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3AC2" w:rsidRDefault="00F64DFD">
      <w:pPr>
        <w:rPr>
          <w:lang w:val="en-US"/>
        </w:rPr>
      </w:pPr>
      <w:r>
        <w:rPr>
          <w:lang w:val="en-US"/>
        </w:rPr>
        <w:t>22.11.2016</w:t>
      </w:r>
    </w:p>
    <w:p w:rsidR="00F64DFD" w:rsidRDefault="00F64DFD">
      <w:pPr>
        <w:rPr>
          <w:i/>
          <w:lang w:val="be-BY"/>
        </w:rPr>
      </w:pPr>
      <w:r>
        <w:rPr>
          <w:i/>
          <w:lang w:val="be-BY"/>
        </w:rPr>
        <w:t>Чытаю ў турба рэжыме</w:t>
      </w:r>
    </w:p>
    <w:p w:rsidR="004058C8" w:rsidRPr="004058C8" w:rsidRDefault="004058C8">
      <w:pPr>
        <w:rPr>
          <w:i/>
          <w:lang w:val="en-US"/>
        </w:rPr>
      </w:pPr>
      <w:r>
        <w:rPr>
          <w:i/>
          <w:lang w:val="en-US"/>
        </w:rPr>
        <w:t>p. 2</w:t>
      </w:r>
    </w:p>
    <w:p w:rsidR="00F64DFD" w:rsidRDefault="00F64DFD">
      <w:pPr>
        <w:rPr>
          <w:i/>
          <w:lang w:val="be-BY"/>
        </w:rPr>
      </w:pPr>
      <w:r>
        <w:rPr>
          <w:i/>
          <w:lang w:val="be-BY"/>
        </w:rPr>
        <w:t xml:space="preserve">С+11 і С+14 – </w:t>
      </w:r>
      <w:r>
        <w:rPr>
          <w:i/>
          <w:lang w:val="en-US"/>
        </w:rPr>
        <w:t xml:space="preserve">auto type declarations, move semantics, lambda expressions, concurrency support. </w:t>
      </w:r>
      <w:r>
        <w:rPr>
          <w:i/>
          <w:lang w:val="be-BY"/>
        </w:rPr>
        <w:t>Асноўныя канцпэтуальныя ўласцівасці мовы.</w:t>
      </w:r>
    </w:p>
    <w:p w:rsidR="00F64DFD" w:rsidRDefault="0012639A">
      <w:pPr>
        <w:rPr>
          <w:i/>
          <w:lang w:val="be-BY"/>
        </w:rPr>
      </w:pPr>
      <w:r>
        <w:rPr>
          <w:i/>
          <w:lang w:val="be-BY"/>
        </w:rPr>
        <w:t>Прадмет кнігі: карэктнае выкарыстанне новых магчымасцяў С++.</w:t>
      </w:r>
    </w:p>
    <w:p w:rsidR="0012639A" w:rsidRDefault="0012639A">
      <w:pPr>
        <w:rPr>
          <w:i/>
          <w:lang w:val="en-US"/>
        </w:rPr>
      </w:pPr>
      <w:r>
        <w:rPr>
          <w:i/>
          <w:lang w:val="en-US"/>
        </w:rPr>
        <w:t xml:space="preserve">Property: Quality of software – correct, efficient, </w:t>
      </w:r>
      <w:r w:rsidRPr="009409E7">
        <w:rPr>
          <w:i/>
          <w:color w:val="FF0000"/>
          <w:lang w:val="en-US"/>
        </w:rPr>
        <w:t xml:space="preserve">maintainable </w:t>
      </w:r>
      <w:r>
        <w:rPr>
          <w:i/>
          <w:lang w:val="en-US"/>
        </w:rPr>
        <w:t xml:space="preserve">and </w:t>
      </w:r>
      <w:r w:rsidRPr="009409E7">
        <w:rPr>
          <w:i/>
          <w:color w:val="FF0000"/>
          <w:lang w:val="en-US"/>
        </w:rPr>
        <w:t>portable</w:t>
      </w:r>
      <w:r>
        <w:rPr>
          <w:i/>
          <w:lang w:val="en-US"/>
        </w:rPr>
        <w:t>.</w:t>
      </w:r>
    </w:p>
    <w:p w:rsidR="0012639A" w:rsidRDefault="0012639A">
      <w:pPr>
        <w:rPr>
          <w:i/>
          <w:lang w:val="en-US"/>
        </w:rPr>
      </w:pPr>
      <w:r>
        <w:rPr>
          <w:i/>
          <w:lang w:val="en-US"/>
        </w:rPr>
        <w:t>Concept of book: software.</w:t>
      </w:r>
    </w:p>
    <w:p w:rsidR="0012639A" w:rsidRDefault="005F63E6">
      <w:pPr>
        <w:rPr>
          <w:i/>
          <w:lang w:val="en-US"/>
        </w:rPr>
      </w:pPr>
      <w:r>
        <w:rPr>
          <w:i/>
          <w:lang w:val="en-US"/>
        </w:rPr>
        <w:t>Type of book: practical book which explain how to us</w:t>
      </w:r>
      <w:r w:rsidR="004058C8">
        <w:rPr>
          <w:i/>
          <w:lang w:val="en-US"/>
        </w:rPr>
        <w:t>e new concepts of C++ correctly</w:t>
      </w:r>
    </w:p>
    <w:p w:rsidR="005F63E6" w:rsidRDefault="004058C8">
      <w:pPr>
        <w:rPr>
          <w:i/>
          <w:lang w:val="en-US"/>
        </w:rPr>
      </w:pPr>
      <w:r>
        <w:rPr>
          <w:i/>
          <w:lang w:val="en-US"/>
        </w:rPr>
        <w:t xml:space="preserve">Author </w:t>
      </w:r>
      <w:r w:rsidRPr="004058C8">
        <w:rPr>
          <w:i/>
          <w:lang w:val="en-US"/>
        </w:rPr>
        <w:t>personalitate</w:t>
      </w:r>
      <w:r w:rsidRPr="00F33C40">
        <w:rPr>
          <w:i/>
          <w:lang w:val="en-US"/>
        </w:rPr>
        <w:t xml:space="preserve">: </w:t>
      </w:r>
      <w:r>
        <w:rPr>
          <w:i/>
          <w:lang w:val="en-US"/>
        </w:rPr>
        <w:t>PhD</w:t>
      </w:r>
    </w:p>
    <w:p w:rsidR="004058C8" w:rsidRDefault="006023D3">
      <w:pPr>
        <w:rPr>
          <w:i/>
          <w:lang w:val="en-US"/>
        </w:rPr>
      </w:pPr>
      <w:r>
        <w:rPr>
          <w:i/>
          <w:lang w:val="en-US"/>
        </w:rPr>
        <w:t>p. 3</w:t>
      </w:r>
    </w:p>
    <w:p w:rsidR="006023D3" w:rsidRDefault="006023D3">
      <w:pPr>
        <w:rPr>
          <w:i/>
          <w:lang w:val="en-US"/>
        </w:rPr>
      </w:pPr>
      <w:r>
        <w:rPr>
          <w:i/>
          <w:lang w:val="en-US"/>
        </w:rPr>
        <w:t>book structure: Praise, proving authority.</w:t>
      </w:r>
    </w:p>
    <w:p w:rsidR="00BB044D" w:rsidRDefault="00BB044D" w:rsidP="00BB044D">
      <w:pPr>
        <w:autoSpaceDE w:val="0"/>
        <w:autoSpaceDN w:val="0"/>
        <w:adjustRightInd w:val="0"/>
        <w:snapToGrid w:val="0"/>
        <w:spacing w:after="0" w:line="240" w:lineRule="auto"/>
        <w:rPr>
          <w:rFonts w:ascii="MinionPro-Regular" w:eastAsia="Times New Roman" w:hAnsi="MinionPro-Regular" w:cs="MinionPro-Regular"/>
          <w:color w:val="000000"/>
          <w:sz w:val="20"/>
          <w:szCs w:val="24"/>
          <w:lang w:val="x-none"/>
        </w:rPr>
      </w:pPr>
      <w:r>
        <w:rPr>
          <w:i/>
          <w:lang w:val="en-US"/>
        </w:rPr>
        <w:t>Citation: “</w:t>
      </w:r>
      <w:r>
        <w:rPr>
          <w:rFonts w:ascii="MinionPro-Regular" w:eastAsia="Times New Roman" w:hAnsi="MinionPro-Regular" w:cs="MinionPro-Regular"/>
          <w:color w:val="000000"/>
          <w:sz w:val="20"/>
          <w:szCs w:val="24"/>
          <w:lang w:val="x-none"/>
        </w:rPr>
        <w:t>Finding utmost expertise is hard enough. Finding teaching perfectionism—</w:t>
      </w:r>
      <w:r>
        <w:rPr>
          <w:rFonts w:ascii="MinionPro-Regular" w:eastAsia="Times New Roman" w:hAnsi="MinionPro-Regular" w:cs="MinionPro-Regular"/>
          <w:color w:val="000000"/>
          <w:sz w:val="20"/>
          <w:szCs w:val="24"/>
          <w:lang w:val="en-US"/>
        </w:rPr>
        <w:t xml:space="preserve"> </w:t>
      </w:r>
      <w:r>
        <w:rPr>
          <w:rFonts w:ascii="MinionPro-Regular" w:eastAsia="Times New Roman" w:hAnsi="MinionPro-Regular" w:cs="MinionPro-Regular"/>
          <w:color w:val="000000"/>
          <w:sz w:val="20"/>
          <w:szCs w:val="24"/>
          <w:lang w:val="x-none"/>
        </w:rPr>
        <w:t>an author’s obsession with strategizing and streamlining explanations—is also difficult.</w:t>
      </w:r>
      <w:r>
        <w:rPr>
          <w:rFonts w:ascii="MinionPro-Regular" w:eastAsia="Times New Roman" w:hAnsi="MinionPro-Regular" w:cs="MinionPro-Regular"/>
          <w:color w:val="000000"/>
          <w:sz w:val="20"/>
          <w:szCs w:val="24"/>
          <w:lang w:val="en-US"/>
        </w:rPr>
        <w:t xml:space="preserve"> </w:t>
      </w:r>
      <w:r>
        <w:rPr>
          <w:rFonts w:ascii="MinionPro-Regular" w:eastAsia="Times New Roman" w:hAnsi="MinionPro-Regular" w:cs="MinionPro-Regular"/>
          <w:color w:val="000000"/>
          <w:sz w:val="20"/>
          <w:szCs w:val="24"/>
          <w:lang w:val="x-none"/>
        </w:rPr>
        <w:t>You know you’re in for a treat when you get to find both embodied in the same person.</w:t>
      </w:r>
      <w:r>
        <w:rPr>
          <w:rFonts w:ascii="MinionPro-Regular" w:eastAsia="Times New Roman" w:hAnsi="MinionPro-Regular" w:cs="MinionPro-Regular"/>
          <w:color w:val="000000"/>
          <w:sz w:val="20"/>
          <w:szCs w:val="24"/>
          <w:lang w:val="en-US"/>
        </w:rPr>
        <w:t xml:space="preserve"> </w:t>
      </w:r>
      <w:r>
        <w:rPr>
          <w:rFonts w:ascii="MinionPro-It" w:eastAsia="Times New Roman" w:hAnsi="MinionPro-It" w:cs="MinionPro-It"/>
          <w:color w:val="000000"/>
          <w:sz w:val="20"/>
          <w:szCs w:val="24"/>
          <w:lang w:val="x-none"/>
        </w:rPr>
        <w:t xml:space="preserve">Effective Modern C++ </w:t>
      </w:r>
      <w:r>
        <w:rPr>
          <w:rFonts w:ascii="MinionPro-Regular" w:eastAsia="Times New Roman" w:hAnsi="MinionPro-Regular" w:cs="MinionPro-Regular"/>
          <w:color w:val="000000"/>
          <w:sz w:val="20"/>
          <w:szCs w:val="24"/>
          <w:lang w:val="x-none"/>
        </w:rPr>
        <w:t>is a towering achievement from a consummate technical writer.</w:t>
      </w:r>
    </w:p>
    <w:p w:rsidR="00BB044D" w:rsidRDefault="00BB044D" w:rsidP="00BB044D">
      <w:pPr>
        <w:autoSpaceDE w:val="0"/>
        <w:autoSpaceDN w:val="0"/>
        <w:adjustRightInd w:val="0"/>
        <w:snapToGrid w:val="0"/>
        <w:spacing w:after="0" w:line="240" w:lineRule="auto"/>
        <w:rPr>
          <w:rFonts w:ascii="MinionPro-It" w:eastAsia="Times New Roman" w:hAnsi="MinionPro-It" w:cs="MinionPro-It"/>
          <w:color w:val="000000"/>
          <w:sz w:val="20"/>
          <w:szCs w:val="24"/>
          <w:lang w:val="x-none"/>
        </w:rPr>
      </w:pPr>
      <w:r>
        <w:rPr>
          <w:rFonts w:ascii="MinionPro-Regular" w:eastAsia="Times New Roman" w:hAnsi="MinionPro-Regular" w:cs="MinionPro-Regular"/>
          <w:color w:val="000000"/>
          <w:sz w:val="20"/>
          <w:szCs w:val="24"/>
          <w:lang w:val="x-none"/>
        </w:rPr>
        <w:t>It layers lucid, meaningful, and well-sequenced clarifications on top of complex and</w:t>
      </w:r>
      <w:r w:rsidR="00224F87">
        <w:rPr>
          <w:rFonts w:eastAsia="Times New Roman" w:cs="MinionPro-Regular"/>
          <w:color w:val="000000"/>
          <w:sz w:val="20"/>
          <w:szCs w:val="24"/>
          <w:lang w:val="be-BY"/>
        </w:rPr>
        <w:t xml:space="preserve"> </w:t>
      </w:r>
      <w:r>
        <w:rPr>
          <w:rFonts w:ascii="MinionPro-Regular" w:eastAsia="Times New Roman" w:hAnsi="MinionPro-Regular" w:cs="MinionPro-Regular"/>
          <w:color w:val="000000"/>
          <w:sz w:val="20"/>
          <w:szCs w:val="24"/>
          <w:lang w:val="x-none"/>
        </w:rPr>
        <w:t>interconnected topics, all in crisp literary style. You’re equally unlikely to find a</w:t>
      </w:r>
      <w:r w:rsidR="00224F87">
        <w:rPr>
          <w:rFonts w:eastAsia="Times New Roman" w:cs="MinionPro-Regular"/>
          <w:color w:val="000000"/>
          <w:sz w:val="20"/>
          <w:szCs w:val="24"/>
          <w:lang w:val="be-BY"/>
        </w:rPr>
        <w:t xml:space="preserve"> </w:t>
      </w:r>
      <w:r>
        <w:rPr>
          <w:rFonts w:ascii="MinionPro-Regular" w:eastAsia="Times New Roman" w:hAnsi="MinionPro-Regular" w:cs="MinionPro-Regular"/>
          <w:color w:val="000000"/>
          <w:sz w:val="20"/>
          <w:szCs w:val="24"/>
          <w:lang w:val="x-none"/>
        </w:rPr>
        <w:t xml:space="preserve">technical mistake, a dull moment, or a lazy sentence in </w:t>
      </w:r>
      <w:r>
        <w:rPr>
          <w:rFonts w:ascii="MinionPro-It" w:eastAsia="Times New Roman" w:hAnsi="MinionPro-It" w:cs="MinionPro-It"/>
          <w:color w:val="000000"/>
          <w:sz w:val="20"/>
          <w:szCs w:val="24"/>
          <w:lang w:val="x-none"/>
        </w:rPr>
        <w:t>Effective Modern C++.</w:t>
      </w:r>
      <w:r w:rsidR="00224F87">
        <w:rPr>
          <w:rFonts w:eastAsia="Times New Roman" w:cs="MinionPro-It"/>
          <w:color w:val="000000"/>
          <w:sz w:val="20"/>
          <w:szCs w:val="24"/>
          <w:lang w:val="be-BY"/>
        </w:rPr>
        <w:t xml:space="preserve"> </w:t>
      </w:r>
      <w:r>
        <w:rPr>
          <w:rFonts w:ascii="MinionPro-It" w:eastAsia="Times New Roman" w:hAnsi="MinionPro-It" w:cs="MinionPro-It"/>
          <w:color w:val="000000"/>
          <w:sz w:val="20"/>
          <w:szCs w:val="24"/>
          <w:lang w:val="x-none"/>
        </w:rPr>
        <w:t>—Andrei Alexandrescu</w:t>
      </w:r>
    </w:p>
    <w:p w:rsidR="006023D3" w:rsidRDefault="00BB044D">
      <w:pPr>
        <w:rPr>
          <w:i/>
          <w:lang w:val="en-US"/>
        </w:rPr>
      </w:pPr>
      <w:r>
        <w:rPr>
          <w:i/>
          <w:lang w:val="en-US"/>
        </w:rPr>
        <w:t>”</w:t>
      </w:r>
      <w:r w:rsidR="00D778F8">
        <w:rPr>
          <w:i/>
          <w:lang w:val="en-US"/>
        </w:rPr>
        <w:t xml:space="preserve"> M: theory of explanation and representation.</w:t>
      </w:r>
    </w:p>
    <w:p w:rsidR="00D778F8" w:rsidRDefault="008F4721">
      <w:pPr>
        <w:rPr>
          <w:i/>
          <w:lang w:val="en-US"/>
        </w:rPr>
      </w:pPr>
      <w:r>
        <w:rPr>
          <w:i/>
          <w:lang w:val="en-US"/>
        </w:rPr>
        <w:t>p. 4</w:t>
      </w:r>
    </w:p>
    <w:p w:rsidR="00CB7C26" w:rsidRDefault="00CB7C26" w:rsidP="00CB7C26">
      <w:pPr>
        <w:autoSpaceDE w:val="0"/>
        <w:autoSpaceDN w:val="0"/>
        <w:adjustRightInd w:val="0"/>
        <w:snapToGrid w:val="0"/>
        <w:spacing w:after="0" w:line="240" w:lineRule="auto"/>
        <w:rPr>
          <w:rFonts w:ascii="MinionPro-It" w:eastAsia="Times New Roman" w:hAnsi="MinionPro-It" w:cs="MinionPro-It"/>
          <w:color w:val="000000"/>
          <w:sz w:val="20"/>
          <w:szCs w:val="24"/>
          <w:lang w:val="x-none"/>
        </w:rPr>
      </w:pPr>
      <w:r>
        <w:rPr>
          <w:i/>
          <w:lang w:val="be-BY"/>
        </w:rPr>
        <w:t xml:space="preserve">М: </w:t>
      </w:r>
      <w:r>
        <w:rPr>
          <w:i/>
          <w:lang w:val="en-US"/>
        </w:rPr>
        <w:t>book structure, citation: “</w:t>
      </w:r>
      <w:r>
        <w:rPr>
          <w:rFonts w:ascii="MinionPro-It" w:eastAsia="Times New Roman" w:hAnsi="MinionPro-It" w:cs="MinionPro-It"/>
          <w:color w:val="000000"/>
          <w:sz w:val="20"/>
          <w:szCs w:val="24"/>
          <w:lang w:val="x-none"/>
        </w:rPr>
        <w:t xml:space="preserve">Effective Modern C++ </w:t>
      </w:r>
      <w:r>
        <w:rPr>
          <w:rFonts w:ascii="MinionPro-Regular" w:eastAsia="Times New Roman" w:hAnsi="MinionPro-Regular" w:cs="MinionPro-Regular"/>
          <w:color w:val="000000"/>
          <w:sz w:val="20"/>
          <w:szCs w:val="24"/>
          <w:lang w:val="x-none"/>
        </w:rPr>
        <w:t>is a great tool to improve your modern C++ skills. Not only does it</w:t>
      </w:r>
      <w:r w:rsidR="00224F87">
        <w:rPr>
          <w:rFonts w:eastAsia="Times New Roman" w:cs="MinionPro-Regular"/>
          <w:color w:val="000000"/>
          <w:sz w:val="20"/>
          <w:szCs w:val="24"/>
          <w:lang w:val="be-BY"/>
        </w:rPr>
        <w:t xml:space="preserve"> </w:t>
      </w:r>
      <w:r>
        <w:rPr>
          <w:rFonts w:ascii="MinionPro-Regular" w:eastAsia="Times New Roman" w:hAnsi="MinionPro-Regular" w:cs="MinionPro-Regular"/>
          <w:color w:val="000000"/>
          <w:sz w:val="20"/>
          <w:szCs w:val="24"/>
          <w:lang w:val="x-none"/>
        </w:rPr>
        <w:t xml:space="preserve">teach you how, when and where to use modern C++ and be effective, it also explains </w:t>
      </w:r>
      <w:r>
        <w:rPr>
          <w:rFonts w:ascii="MinionPro-It" w:eastAsia="Times New Roman" w:hAnsi="MinionPro-It" w:cs="MinionPro-It"/>
          <w:color w:val="000000"/>
          <w:sz w:val="20"/>
          <w:szCs w:val="24"/>
          <w:lang w:val="x-none"/>
        </w:rPr>
        <w:t>why.</w:t>
      </w:r>
      <w:r w:rsidR="00224F87">
        <w:rPr>
          <w:rFonts w:eastAsia="Times New Roman" w:cs="MinionPro-It"/>
          <w:color w:val="000000"/>
          <w:sz w:val="20"/>
          <w:szCs w:val="24"/>
          <w:lang w:val="be-BY"/>
        </w:rPr>
        <w:t xml:space="preserve"> </w:t>
      </w:r>
      <w:r>
        <w:rPr>
          <w:rFonts w:ascii="MinionPro-Regular" w:eastAsia="Times New Roman" w:hAnsi="MinionPro-Regular" w:cs="MinionPro-Regular"/>
          <w:color w:val="000000"/>
          <w:sz w:val="20"/>
          <w:szCs w:val="24"/>
          <w:lang w:val="x-none"/>
        </w:rPr>
        <w:t>Without doubt, Scott’s clear and insightful writing, spread over 42 well-thought items,</w:t>
      </w:r>
      <w:r w:rsidR="00224F87">
        <w:rPr>
          <w:rFonts w:eastAsia="Times New Roman" w:cs="MinionPro-Regular"/>
          <w:color w:val="000000"/>
          <w:sz w:val="20"/>
          <w:szCs w:val="24"/>
          <w:lang w:val="be-BY"/>
        </w:rPr>
        <w:t xml:space="preserve"> </w:t>
      </w:r>
      <w:r>
        <w:rPr>
          <w:rFonts w:ascii="MinionPro-Regular" w:eastAsia="Times New Roman" w:hAnsi="MinionPro-Regular" w:cs="MinionPro-Regular"/>
          <w:color w:val="000000"/>
          <w:sz w:val="20"/>
          <w:szCs w:val="24"/>
          <w:lang w:val="x-none"/>
        </w:rPr>
        <w:t>gives programmers a much better understanding of the language.</w:t>
      </w:r>
      <w:r w:rsidR="00224F87">
        <w:rPr>
          <w:rFonts w:eastAsia="Times New Roman" w:cs="MinionPro-Regular"/>
          <w:color w:val="000000"/>
          <w:sz w:val="20"/>
          <w:szCs w:val="24"/>
          <w:lang w:val="be-BY"/>
        </w:rPr>
        <w:t xml:space="preserve"> </w:t>
      </w:r>
      <w:r>
        <w:rPr>
          <w:rFonts w:ascii="MinionPro-It" w:eastAsia="Times New Roman" w:hAnsi="MinionPro-It" w:cs="MinionPro-It"/>
          <w:color w:val="000000"/>
          <w:sz w:val="20"/>
          <w:szCs w:val="24"/>
          <w:lang w:val="x-none"/>
        </w:rPr>
        <w:t>—Bart Vandewoestyne</w:t>
      </w:r>
    </w:p>
    <w:p w:rsidR="008F4721" w:rsidRPr="00CB7C26" w:rsidRDefault="00CB7C26">
      <w:pPr>
        <w:rPr>
          <w:i/>
          <w:lang w:val="en-US"/>
        </w:rPr>
      </w:pPr>
      <w:r>
        <w:rPr>
          <w:i/>
          <w:lang w:val="en-US"/>
        </w:rPr>
        <w:t>”</w:t>
      </w:r>
    </w:p>
    <w:p w:rsidR="006A610F" w:rsidRDefault="006A610F">
      <w:pPr>
        <w:rPr>
          <w:i/>
          <w:lang w:val="en-US"/>
        </w:rPr>
      </w:pPr>
      <w:r>
        <w:rPr>
          <w:i/>
          <w:lang w:val="en-US"/>
        </w:rPr>
        <w:t>p. 13 Book stracture: From the publisher</w:t>
      </w:r>
    </w:p>
    <w:p w:rsidR="006A610F" w:rsidRPr="00224F87" w:rsidRDefault="00CD42C4" w:rsidP="00224F87">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i/>
          <w:lang w:val="en-US"/>
        </w:rPr>
        <w:t>Aspects of intelligence own: “</w:t>
      </w:r>
      <w:r>
        <w:rPr>
          <w:rFonts w:ascii="MinionPro-Regular" w:eastAsia="Times New Roman" w:hAnsi="MinionPro-Regular" w:cs="MinionPro-Regular"/>
          <w:color w:val="000000"/>
          <w:sz w:val="21"/>
          <w:szCs w:val="24"/>
          <w:lang w:val="x-none"/>
        </w:rPr>
        <w:t>This book is here to help you get your job done. In general, if example code is offered</w:t>
      </w:r>
      <w:r w:rsidR="00224F87">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with this book, you may use it in your programs and documentation. You do not</w:t>
      </w:r>
      <w:r w:rsidR="00224F87">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need to contact us for permission unless you’re reproducing a significant portion ofthe code. For example, writing a program that uses several chunks of code from this</w:t>
      </w:r>
      <w:r w:rsidR="00224F87">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book does not require permission. Selling or distributing a CD-ROM of examples</w:t>
      </w:r>
      <w:r w:rsidR="00224F87">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from O’Reilly books does require permission. Answering a question by citing this</w:t>
      </w:r>
      <w:r w:rsidR="00224F87">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book and quoting example code does not require perm</w:t>
      </w:r>
      <w:r w:rsidR="00224F87">
        <w:rPr>
          <w:rFonts w:ascii="MinionPro-Regular" w:eastAsia="Times New Roman" w:hAnsi="MinionPro-Regular" w:cs="MinionPro-Regular"/>
          <w:color w:val="000000"/>
          <w:sz w:val="21"/>
          <w:szCs w:val="24"/>
          <w:lang w:val="x-none"/>
        </w:rPr>
        <w:t>ission. Incorporating a signifi</w:t>
      </w:r>
      <w:r>
        <w:rPr>
          <w:rFonts w:ascii="MinionPro-Regular" w:eastAsia="Times New Roman" w:hAnsi="MinionPro-Regular" w:cs="MinionPro-Regular"/>
          <w:color w:val="000000"/>
          <w:sz w:val="21"/>
          <w:szCs w:val="24"/>
          <w:lang w:val="x-none"/>
        </w:rPr>
        <w:t>cant amount of example code from this book into your product’s documentation</w:t>
      </w:r>
      <w:r w:rsidR="00224F87">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does require permission.</w:t>
      </w:r>
      <w:r>
        <w:rPr>
          <w:i/>
          <w:lang w:val="en-US"/>
        </w:rPr>
        <w:t>”</w:t>
      </w:r>
    </w:p>
    <w:p w:rsidR="00224F87" w:rsidRDefault="003C02BF">
      <w:pPr>
        <w:rPr>
          <w:i/>
          <w:lang w:val="en-US"/>
        </w:rPr>
      </w:pPr>
      <w:r>
        <w:rPr>
          <w:i/>
          <w:lang w:val="en-US"/>
        </w:rPr>
        <w:t xml:space="preserve">p. 15 </w:t>
      </w:r>
    </w:p>
    <w:p w:rsidR="003707E2" w:rsidRDefault="003C02BF">
      <w:pPr>
        <w:rPr>
          <w:i/>
          <w:lang w:val="en-US"/>
        </w:rPr>
      </w:pPr>
      <w:r>
        <w:rPr>
          <w:i/>
          <w:lang w:val="en-US"/>
        </w:rPr>
        <w:t>Book structure: Acknowledgments</w:t>
      </w:r>
    </w:p>
    <w:p w:rsidR="003707E2" w:rsidRDefault="00A94974" w:rsidP="00224F87">
      <w:pPr>
        <w:autoSpaceDE w:val="0"/>
        <w:autoSpaceDN w:val="0"/>
        <w:adjustRightInd w:val="0"/>
        <w:snapToGrid w:val="0"/>
        <w:spacing w:after="0" w:line="240" w:lineRule="auto"/>
        <w:rPr>
          <w:i/>
          <w:lang w:val="en-US"/>
        </w:rPr>
      </w:pPr>
      <w:r>
        <w:rPr>
          <w:i/>
          <w:lang w:val="en-US"/>
        </w:rPr>
        <w:t>M: dynamics of thinking: “</w:t>
      </w:r>
      <w:r>
        <w:rPr>
          <w:rFonts w:ascii="MinionPro-Regular" w:eastAsia="Times New Roman" w:hAnsi="MinionPro-Regular" w:cs="MinionPro-Regular"/>
          <w:color w:val="000000"/>
          <w:sz w:val="21"/>
          <w:szCs w:val="24"/>
          <w:lang w:val="x-none"/>
        </w:rPr>
        <w:t>I started investigating what was then known as C++0x (the nascent C++11) in 2009. I</w:t>
      </w:r>
      <w:r w:rsidR="00224F87">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posted numerous questions to the Usenet newsgroup</w:t>
      </w:r>
      <w:r w:rsidR="00224F87">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 xml:space="preserve">comp.std.c++, </w:t>
      </w:r>
      <w:r>
        <w:rPr>
          <w:rFonts w:ascii="MinionPro-Regular" w:eastAsia="Times New Roman" w:hAnsi="MinionPro-Regular" w:cs="MinionPro-Regular"/>
          <w:color w:val="000000"/>
          <w:sz w:val="21"/>
          <w:szCs w:val="24"/>
          <w:lang w:val="x-none"/>
        </w:rPr>
        <w:t>and I’m grateful to the members of that community (especially Dani</w:t>
      </w:r>
      <w:r w:rsidR="00224F87">
        <w:rPr>
          <w:rFonts w:ascii="MinionPro-Regular" w:eastAsia="Times New Roman" w:hAnsi="MinionPro-Regular" w:cs="MinionPro-Regular"/>
          <w:color w:val="000000"/>
          <w:sz w:val="21"/>
          <w:szCs w:val="24"/>
          <w:lang w:val="x-none"/>
        </w:rPr>
        <w:t>el Krügler) for their very help</w:t>
      </w:r>
      <w:r>
        <w:rPr>
          <w:rFonts w:ascii="MinionPro-Regular" w:eastAsia="Times New Roman" w:hAnsi="MinionPro-Regular" w:cs="MinionPro-Regular"/>
          <w:color w:val="000000"/>
          <w:sz w:val="21"/>
          <w:szCs w:val="24"/>
          <w:lang w:val="x-none"/>
        </w:rPr>
        <w:t xml:space="preserve">ful postings. In more recent years, I’ve turned to </w:t>
      </w:r>
      <w:r>
        <w:rPr>
          <w:rFonts w:ascii="MinionPro-Regular" w:eastAsia="Times New Roman" w:hAnsi="MinionPro-Regular" w:cs="MinionPro-Regular"/>
          <w:color w:val="990000"/>
          <w:sz w:val="21"/>
          <w:szCs w:val="24"/>
          <w:lang w:val="x-none"/>
        </w:rPr>
        <w:t xml:space="preserve">Stack Overflow </w:t>
      </w:r>
      <w:r>
        <w:rPr>
          <w:rFonts w:ascii="MinionPro-Regular" w:eastAsia="Times New Roman" w:hAnsi="MinionPro-Regular" w:cs="MinionPro-Regular"/>
          <w:color w:val="000000"/>
          <w:sz w:val="21"/>
          <w:szCs w:val="24"/>
          <w:lang w:val="x-none"/>
        </w:rPr>
        <w:t>when I had</w:t>
      </w:r>
      <w:r w:rsidR="00224F87">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questions about C++11 and C++14, and I’m equally indebted to that community for</w:t>
      </w:r>
      <w:r w:rsidR="00224F87">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its help in understanding the finer points of modern C++.</w:t>
      </w:r>
      <w:r w:rsidR="00224F87">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In 2010, I prepared materials for a training course on C++0x (ultimately published as</w:t>
      </w:r>
      <w:r w:rsidR="00224F87">
        <w:rPr>
          <w:rFonts w:eastAsia="Times New Roman" w:cs="MinionPro-Regular"/>
          <w:color w:val="000000"/>
          <w:sz w:val="21"/>
          <w:szCs w:val="24"/>
          <w:lang w:val="be-BY"/>
        </w:rPr>
        <w:t xml:space="preserve"> </w:t>
      </w:r>
      <w:r>
        <w:rPr>
          <w:rFonts w:ascii="MinionPro-It" w:eastAsia="Times New Roman" w:hAnsi="MinionPro-It" w:cs="MinionPro-It"/>
          <w:color w:val="990000"/>
          <w:sz w:val="21"/>
          <w:szCs w:val="24"/>
          <w:lang w:val="x-none"/>
        </w:rPr>
        <w:t xml:space="preserve">Overview of the New C++, </w:t>
      </w:r>
      <w:r>
        <w:rPr>
          <w:rFonts w:ascii="MinionPro-Regular" w:eastAsia="Times New Roman" w:hAnsi="MinionPro-Regular" w:cs="MinionPro-Regular"/>
          <w:color w:val="000000"/>
          <w:sz w:val="21"/>
          <w:szCs w:val="24"/>
          <w:lang w:val="x-none"/>
        </w:rPr>
        <w:t>Artima Publishing, 2010). Both those materials and my</w:t>
      </w:r>
      <w:r w:rsidR="00224F87">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knowledge greatly benefited from the technical vetting perf</w:t>
      </w:r>
      <w:r w:rsidR="00224F87">
        <w:rPr>
          <w:rFonts w:ascii="MinionPro-Regular" w:eastAsia="Times New Roman" w:hAnsi="MinionPro-Regular" w:cs="MinionPro-Regular"/>
          <w:color w:val="000000"/>
          <w:sz w:val="21"/>
          <w:szCs w:val="24"/>
          <w:lang w:val="x-none"/>
        </w:rPr>
        <w:t>ormed by Stephan T. Lav</w:t>
      </w:r>
      <w:r>
        <w:rPr>
          <w:rFonts w:ascii="MinionPro-Regular" w:eastAsia="Times New Roman" w:hAnsi="MinionPro-Regular" w:cs="MinionPro-Regular"/>
          <w:color w:val="000000"/>
          <w:sz w:val="21"/>
          <w:szCs w:val="24"/>
          <w:lang w:val="x-none"/>
        </w:rPr>
        <w:t>avej, Bernhard Merkle, Stanley Friesen, Leor Zolman, Hendrik Schober, and Anthony</w:t>
      </w:r>
      <w:r w:rsidR="00224F87">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Williams. Without their help, I would probably never have been in a position to</w:t>
      </w:r>
      <w:r w:rsidR="00224F87">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undertake </w:t>
      </w:r>
      <w:r>
        <w:rPr>
          <w:rFonts w:ascii="MinionPro-It" w:eastAsia="Times New Roman" w:hAnsi="MinionPro-It" w:cs="MinionPro-It"/>
          <w:color w:val="000000"/>
          <w:sz w:val="21"/>
          <w:szCs w:val="24"/>
          <w:lang w:val="x-none"/>
        </w:rPr>
        <w:t xml:space="preserve">Effective Modern C++. </w:t>
      </w:r>
      <w:r>
        <w:rPr>
          <w:rFonts w:ascii="MinionPro-Regular" w:eastAsia="Times New Roman" w:hAnsi="MinionPro-Regular" w:cs="MinionPro-Regular"/>
          <w:color w:val="000000"/>
          <w:sz w:val="21"/>
          <w:szCs w:val="24"/>
          <w:lang w:val="x-none"/>
        </w:rPr>
        <w:t xml:space="preserve">That title, incidentally, was </w:t>
      </w:r>
      <w:r>
        <w:rPr>
          <w:rFonts w:ascii="MinionPro-Regular" w:eastAsia="Times New Roman" w:hAnsi="MinionPro-Regular" w:cs="MinionPro-Regular"/>
          <w:color w:val="000000"/>
          <w:sz w:val="21"/>
          <w:szCs w:val="24"/>
          <w:lang w:val="x-none"/>
        </w:rPr>
        <w:lastRenderedPageBreak/>
        <w:t>suggested or endorsed</w:t>
      </w:r>
      <w:r w:rsidR="00224F87">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by several readers responding to my 18 February 2014 blog post, </w:t>
      </w:r>
      <w:r>
        <w:rPr>
          <w:rFonts w:ascii="MinionPro-Regular" w:eastAsia="Times New Roman" w:hAnsi="MinionPro-Regular" w:cs="MinionPro-Regular"/>
          <w:color w:val="990000"/>
          <w:sz w:val="21"/>
          <w:szCs w:val="24"/>
          <w:lang w:val="x-none"/>
        </w:rPr>
        <w:t>“Help me name my</w:t>
      </w:r>
      <w:r w:rsidR="00224F87">
        <w:rPr>
          <w:rFonts w:eastAsia="Times New Roman" w:cs="MinionPro-Regular"/>
          <w:color w:val="990000"/>
          <w:sz w:val="21"/>
          <w:szCs w:val="24"/>
          <w:lang w:val="be-BY"/>
        </w:rPr>
        <w:t xml:space="preserve"> </w:t>
      </w:r>
      <w:r>
        <w:rPr>
          <w:rFonts w:ascii="MinionPro-Regular" w:eastAsia="Times New Roman" w:hAnsi="MinionPro-Regular" w:cs="MinionPro-Regular"/>
          <w:color w:val="990000"/>
          <w:sz w:val="21"/>
          <w:szCs w:val="24"/>
          <w:lang w:val="x-none"/>
        </w:rPr>
        <w:t xml:space="preserve">book,” </w:t>
      </w:r>
      <w:r>
        <w:rPr>
          <w:rFonts w:ascii="MinionPro-Regular" w:eastAsia="Times New Roman" w:hAnsi="MinionPro-Regular" w:cs="MinionPro-Regular"/>
          <w:color w:val="000000"/>
          <w:sz w:val="21"/>
          <w:szCs w:val="24"/>
          <w:lang w:val="x-none"/>
        </w:rPr>
        <w:t xml:space="preserve">and Andrei Alexandrescu (author of </w:t>
      </w:r>
      <w:r>
        <w:rPr>
          <w:rFonts w:ascii="MinionPro-It" w:eastAsia="Times New Roman" w:hAnsi="MinionPro-It" w:cs="MinionPro-It"/>
          <w:color w:val="990000"/>
          <w:sz w:val="21"/>
          <w:szCs w:val="24"/>
          <w:lang w:val="x-none"/>
        </w:rPr>
        <w:t xml:space="preserve">Modern C++ Design, </w:t>
      </w:r>
      <w:r>
        <w:rPr>
          <w:rFonts w:ascii="MinionPro-Regular" w:eastAsia="Times New Roman" w:hAnsi="MinionPro-Regular" w:cs="MinionPro-Regular"/>
          <w:color w:val="000000"/>
          <w:sz w:val="21"/>
          <w:szCs w:val="24"/>
          <w:lang w:val="x-none"/>
        </w:rPr>
        <w:t>Addison-Wesley,</w:t>
      </w:r>
      <w:r w:rsidR="00224F87">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2001) was kind enough to bless the title as not poaching on his terminological turf.</w:t>
      </w:r>
      <w:r>
        <w:rPr>
          <w:i/>
          <w:lang w:val="en-US"/>
        </w:rPr>
        <w:t>”</w:t>
      </w:r>
    </w:p>
    <w:p w:rsidR="003C02BF" w:rsidRDefault="00A94974">
      <w:pPr>
        <w:rPr>
          <w:i/>
          <w:lang w:val="en-US"/>
        </w:rPr>
      </w:pPr>
      <w:r>
        <w:rPr>
          <w:i/>
          <w:lang w:val="en-US"/>
        </w:rPr>
        <w:t>M: Content: author tells about origins of information. Many of them are from community.</w:t>
      </w:r>
    </w:p>
    <w:p w:rsidR="00254D6D" w:rsidRDefault="00254D6D">
      <w:pPr>
        <w:rPr>
          <w:i/>
          <w:lang w:val="en-US"/>
        </w:rPr>
      </w:pPr>
      <w:r>
        <w:rPr>
          <w:i/>
          <w:lang w:val="en-US"/>
        </w:rPr>
        <w:t>p. 17</w:t>
      </w:r>
    </w:p>
    <w:p w:rsidR="00A94974" w:rsidRDefault="00907E69" w:rsidP="00224F87">
      <w:pPr>
        <w:autoSpaceDE w:val="0"/>
        <w:autoSpaceDN w:val="0"/>
        <w:adjustRightInd w:val="0"/>
        <w:snapToGrid w:val="0"/>
        <w:spacing w:after="0" w:line="240" w:lineRule="auto"/>
        <w:rPr>
          <w:i/>
          <w:lang w:val="en-US"/>
        </w:rPr>
      </w:pPr>
      <w:r>
        <w:rPr>
          <w:i/>
          <w:lang w:val="en-US"/>
        </w:rPr>
        <w:t>M:</w:t>
      </w:r>
      <w:r w:rsidR="00E36090">
        <w:rPr>
          <w:i/>
          <w:lang w:val="en-US"/>
        </w:rPr>
        <w:t xml:space="preserve"> representationTheory:</w:t>
      </w:r>
      <w:r>
        <w:rPr>
          <w:i/>
          <w:lang w:val="en-US"/>
        </w:rPr>
        <w:t xml:space="preserve"> Problems of code representation: “</w:t>
      </w:r>
      <w:r>
        <w:rPr>
          <w:rFonts w:ascii="MinionPro-Regular" w:eastAsia="Times New Roman" w:hAnsi="MinionPro-Regular" w:cs="MinionPro-Regular"/>
          <w:color w:val="000000"/>
          <w:sz w:val="21"/>
          <w:szCs w:val="24"/>
          <w:lang w:val="x-none"/>
        </w:rPr>
        <w:t>My decision to limit the line length in code displays to 64 characters (the maximum</w:t>
      </w:r>
      <w:r w:rsidR="00224F87">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likely to display properly in print as well as across a variety of digital devices, device</w:t>
      </w:r>
      <w:r w:rsidR="00224F87">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orientations, and font configurations) was based on data provided by Michael Maher.</w:t>
      </w:r>
      <w:r>
        <w:rPr>
          <w:i/>
          <w:lang w:val="en-US"/>
        </w:rPr>
        <w:t>”</w:t>
      </w:r>
    </w:p>
    <w:p w:rsidR="003C02BF" w:rsidRDefault="00E36090">
      <w:pPr>
        <w:rPr>
          <w:i/>
          <w:lang w:val="en-US"/>
        </w:rPr>
      </w:pPr>
      <w:r>
        <w:rPr>
          <w:i/>
          <w:lang w:val="en-US"/>
        </w:rPr>
        <w:t>M: Content: acknowledgments follow</w:t>
      </w:r>
      <w:r w:rsidR="003E4B74">
        <w:rPr>
          <w:i/>
          <w:lang w:val="en-US"/>
        </w:rPr>
        <w:t>.</w:t>
      </w:r>
    </w:p>
    <w:p w:rsidR="003E4B74" w:rsidRDefault="003E4B74">
      <w:pPr>
        <w:rPr>
          <w:i/>
          <w:lang w:val="en-US"/>
        </w:rPr>
      </w:pPr>
      <w:r>
        <w:rPr>
          <w:i/>
          <w:lang w:val="en-US"/>
        </w:rPr>
        <w:t xml:space="preserve">p. 19 </w:t>
      </w:r>
    </w:p>
    <w:p w:rsidR="003E4B74" w:rsidRPr="003E4B74" w:rsidRDefault="003E4B74">
      <w:pPr>
        <w:rPr>
          <w:i/>
          <w:lang w:val="en-US"/>
        </w:rPr>
      </w:pPr>
      <w:r>
        <w:rPr>
          <w:i/>
          <w:lang w:val="en-US"/>
        </w:rPr>
        <w:t>content: Introduction</w:t>
      </w:r>
    </w:p>
    <w:p w:rsidR="003C02BF" w:rsidRDefault="00F35F12">
      <w:pPr>
        <w:rPr>
          <w:i/>
          <w:lang w:val="en-US"/>
        </w:rPr>
      </w:pPr>
      <w:r>
        <w:rPr>
          <w:i/>
          <w:lang w:val="en-US"/>
        </w:rPr>
        <w:t>M: evolution of si</w:t>
      </w:r>
      <w:r w:rsidR="001D4CAF">
        <w:rPr>
          <w:i/>
          <w:lang w:val="en-US"/>
        </w:rPr>
        <w:t>sved: “Idiomatic changes occurred in new C++ standards”.</w:t>
      </w:r>
      <w:r w:rsidR="00F24D58">
        <w:rPr>
          <w:i/>
          <w:lang w:val="en-US"/>
        </w:rPr>
        <w:t xml:space="preserve"> Raznovidnost of concept “changes”.</w:t>
      </w:r>
    </w:p>
    <w:p w:rsidR="00F24D58" w:rsidRDefault="0053706C" w:rsidP="00224F87">
      <w:pPr>
        <w:autoSpaceDE w:val="0"/>
        <w:autoSpaceDN w:val="0"/>
        <w:adjustRightInd w:val="0"/>
        <w:snapToGrid w:val="0"/>
        <w:spacing w:after="0" w:line="240" w:lineRule="auto"/>
        <w:rPr>
          <w:i/>
          <w:lang w:val="en-US"/>
        </w:rPr>
      </w:pPr>
      <w:r>
        <w:rPr>
          <w:i/>
          <w:lang w:val="en-US"/>
        </w:rPr>
        <w:t>M: C++ conceptual: “</w:t>
      </w:r>
      <w:r>
        <w:rPr>
          <w:rFonts w:ascii="UbuntuMono-Regular" w:eastAsia="Times New Roman" w:hAnsi="UbuntuMono-Regular" w:cs="UbuntuMono-Regular"/>
          <w:color w:val="000000"/>
          <w:sz w:val="21"/>
          <w:szCs w:val="24"/>
          <w:lang w:val="x-none"/>
        </w:rPr>
        <w:t>0</w:t>
      </w:r>
      <w:r w:rsidR="00224F87">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and </w:t>
      </w:r>
      <w:r>
        <w:rPr>
          <w:rFonts w:ascii="UbuntuMono-Regular" w:eastAsia="Times New Roman" w:hAnsi="UbuntuMono-Regular" w:cs="UbuntuMono-Regular"/>
          <w:color w:val="000000"/>
          <w:sz w:val="21"/>
          <w:szCs w:val="24"/>
          <w:lang w:val="x-none"/>
        </w:rPr>
        <w:t xml:space="preserve">typedefs </w:t>
      </w:r>
      <w:r>
        <w:rPr>
          <w:rFonts w:ascii="MinionPro-Regular" w:eastAsia="Times New Roman" w:hAnsi="MinionPro-Regular" w:cs="MinionPro-Regular"/>
          <w:color w:val="000000"/>
          <w:sz w:val="21"/>
          <w:szCs w:val="24"/>
          <w:lang w:val="x-none"/>
        </w:rPr>
        <w:t>are out,</w:t>
      </w:r>
      <w:r w:rsidR="00224F87">
        <w:rPr>
          <w:rFonts w:eastAsia="Times New Roman" w:cs="MinionPro-Regular"/>
          <w:color w:val="000000"/>
          <w:sz w:val="21"/>
          <w:szCs w:val="24"/>
          <w:lang w:val="be-BY"/>
        </w:rPr>
        <w:t xml:space="preserve"> </w:t>
      </w:r>
      <w:r w:rsidR="00224F87">
        <w:rPr>
          <w:rFonts w:ascii="UbuntuMono-Regular" w:eastAsia="Times New Roman" w:hAnsi="UbuntuMono-Regular" w:cs="UbuntuMono-Regular"/>
          <w:color w:val="000000"/>
          <w:sz w:val="21"/>
          <w:szCs w:val="24"/>
          <w:lang w:val="x-none"/>
        </w:rPr>
        <w:t>N</w:t>
      </w:r>
      <w:r>
        <w:rPr>
          <w:rFonts w:ascii="UbuntuMono-Regular" w:eastAsia="Times New Roman" w:hAnsi="UbuntuMono-Regular" w:cs="UbuntuMono-Regular"/>
          <w:color w:val="000000"/>
          <w:sz w:val="21"/>
          <w:szCs w:val="24"/>
          <w:lang w:val="x-none"/>
        </w:rPr>
        <w:t>ullptr</w:t>
      </w:r>
      <w:r w:rsidR="00224F87">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and alias declarations are in.</w:t>
      </w:r>
      <w:r w:rsidR="00224F87">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Enums should now be scoped. Smart pointers are now preferable to built-in ones.</w:t>
      </w:r>
      <w:r w:rsidR="00224F87">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Moving objects is normally better than copying them</w:t>
      </w:r>
      <w:r>
        <w:rPr>
          <w:i/>
          <w:lang w:val="en-US"/>
        </w:rPr>
        <w:t>” M: thinking: to better understand.</w:t>
      </w:r>
    </w:p>
    <w:p w:rsidR="0053706C" w:rsidRPr="00396A6D" w:rsidRDefault="00396A6D" w:rsidP="00224F87">
      <w:pPr>
        <w:autoSpaceDE w:val="0"/>
        <w:autoSpaceDN w:val="0"/>
        <w:adjustRightInd w:val="0"/>
        <w:snapToGrid w:val="0"/>
        <w:spacing w:after="0" w:line="240" w:lineRule="auto"/>
        <w:rPr>
          <w:i/>
          <w:lang w:val="en-US"/>
        </w:rPr>
      </w:pPr>
      <w:r>
        <w:rPr>
          <w:i/>
          <w:lang w:val="en-US"/>
        </w:rPr>
        <w:t>M: book purpose: “</w:t>
      </w:r>
      <w:r>
        <w:rPr>
          <w:rFonts w:ascii="MinionPro-Regular" w:eastAsia="Times New Roman" w:hAnsi="MinionPro-Regular" w:cs="MinionPro-Regular"/>
          <w:color w:val="000000"/>
          <w:sz w:val="21"/>
          <w:szCs w:val="24"/>
          <w:lang w:val="x-none"/>
        </w:rPr>
        <w:t>It’s devoted not to describing the features of C++11</w:t>
      </w:r>
      <w:r w:rsidR="00224F87">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and C++14, but instead to their effective application.</w:t>
      </w:r>
      <w:r>
        <w:rPr>
          <w:i/>
          <w:lang w:val="en-US"/>
        </w:rPr>
        <w:t>”</w:t>
      </w:r>
    </w:p>
    <w:p w:rsidR="001D4CAF" w:rsidRDefault="005E1A76" w:rsidP="00224F87">
      <w:pPr>
        <w:autoSpaceDE w:val="0"/>
        <w:autoSpaceDN w:val="0"/>
        <w:adjustRightInd w:val="0"/>
        <w:snapToGrid w:val="0"/>
        <w:spacing w:after="0" w:line="240" w:lineRule="auto"/>
        <w:rPr>
          <w:i/>
          <w:lang w:val="en-US"/>
        </w:rPr>
      </w:pPr>
      <w:r>
        <w:rPr>
          <w:i/>
          <w:lang w:val="en-US"/>
        </w:rPr>
        <w:t>M: C++ conceptual: “</w:t>
      </w:r>
      <w:r w:rsidR="00224F87">
        <w:rPr>
          <w:rFonts w:ascii="MinionPro-Regular" w:eastAsia="Times New Roman" w:hAnsi="MinionPro-Regular" w:cs="MinionPro-Regular"/>
          <w:color w:val="000000"/>
          <w:sz w:val="21"/>
          <w:szCs w:val="24"/>
          <w:lang w:val="x-none"/>
        </w:rPr>
        <w:t>Want to under</w:t>
      </w:r>
      <w:r>
        <w:rPr>
          <w:rFonts w:ascii="MinionPro-Regular" w:eastAsia="Times New Roman" w:hAnsi="MinionPro-Regular" w:cs="MinionPro-Regular"/>
          <w:color w:val="000000"/>
          <w:sz w:val="21"/>
          <w:szCs w:val="24"/>
          <w:lang w:val="x-none"/>
        </w:rPr>
        <w:t>stand the various forms of type deduction? Or know when (and when not) to use</w:t>
      </w:r>
      <w:r w:rsidR="00224F87">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auto</w:t>
      </w:r>
      <w:r w:rsidR="00224F87">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declarations? Are you interested in why</w:t>
      </w:r>
      <w:r w:rsidR="00224F87">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const</w:t>
      </w:r>
      <w:r w:rsidR="00224F87">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member functions should be</w:t>
      </w:r>
      <w:r w:rsidR="00224F87">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thread safe, how to implement the Pimpl Idiom using</w:t>
      </w:r>
      <w:r w:rsidR="00224F87">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 xml:space="preserve">std::unique_ptr, </w:t>
      </w:r>
      <w:r>
        <w:rPr>
          <w:rFonts w:ascii="MinionPro-Regular" w:eastAsia="Times New Roman" w:hAnsi="MinionPro-Regular" w:cs="MinionPro-Regular"/>
          <w:color w:val="000000"/>
          <w:sz w:val="21"/>
          <w:szCs w:val="24"/>
          <w:lang w:val="x-none"/>
        </w:rPr>
        <w:t>why you</w:t>
      </w:r>
      <w:r w:rsidR="00224F87">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should avoid default capture modes in lambda expressions, or the differences</w:t>
      </w:r>
      <w:r w:rsidR="00224F87">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between</w:t>
      </w:r>
      <w:r w:rsidR="00224F87">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std::atomic</w:t>
      </w:r>
      <w:r w:rsidR="00224F87">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and </w:t>
      </w:r>
      <w:r>
        <w:rPr>
          <w:rFonts w:ascii="UbuntuMono-Regular" w:eastAsia="Times New Roman" w:hAnsi="UbuntuMono-Regular" w:cs="UbuntuMono-Regular"/>
          <w:color w:val="000000"/>
          <w:sz w:val="21"/>
          <w:szCs w:val="24"/>
          <w:lang w:val="x-none"/>
        </w:rPr>
        <w:t xml:space="preserve">volatile? </w:t>
      </w:r>
      <w:r>
        <w:rPr>
          <w:rFonts w:ascii="MinionPro-Regular" w:eastAsia="Times New Roman" w:hAnsi="MinionPro-Regular" w:cs="MinionPro-Regular"/>
          <w:color w:val="000000"/>
          <w:sz w:val="21"/>
          <w:szCs w:val="24"/>
          <w:lang w:val="x-none"/>
        </w:rPr>
        <w:t>The answers are all here.</w:t>
      </w:r>
      <w:r>
        <w:rPr>
          <w:i/>
          <w:lang w:val="en-US"/>
        </w:rPr>
        <w:t>” M: thinking: it is necessary to better understand.</w:t>
      </w:r>
    </w:p>
    <w:p w:rsidR="005E1A76" w:rsidRPr="00EC6710" w:rsidRDefault="00EC6710" w:rsidP="00EC6710">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i/>
          <w:lang w:val="en-US"/>
        </w:rPr>
        <w:t>M: thinking theory: types of thinking: “</w:t>
      </w:r>
      <w:r>
        <w:rPr>
          <w:rFonts w:ascii="MinionPro-Regular" w:eastAsia="Times New Roman" w:hAnsi="MinionPro-Regular" w:cs="MinionPro-Regular"/>
          <w:color w:val="000000"/>
          <w:sz w:val="21"/>
          <w:szCs w:val="24"/>
          <w:lang w:val="x-none"/>
        </w:rPr>
        <w:t>The Items in this book are guidelines, not rules, because guidelines have exceptions.</w:t>
      </w:r>
      <w:r>
        <w:rPr>
          <w:i/>
          <w:lang w:val="en-US"/>
        </w:rPr>
        <w:t>”</w:t>
      </w:r>
    </w:p>
    <w:p w:rsidR="003C02BF" w:rsidRDefault="00021869" w:rsidP="00224F87">
      <w:pPr>
        <w:autoSpaceDE w:val="0"/>
        <w:autoSpaceDN w:val="0"/>
        <w:adjustRightInd w:val="0"/>
        <w:snapToGrid w:val="0"/>
        <w:spacing w:after="0" w:line="240" w:lineRule="auto"/>
        <w:rPr>
          <w:i/>
          <w:lang w:val="en-US"/>
        </w:rPr>
      </w:pPr>
      <w:r>
        <w:rPr>
          <w:i/>
          <w:lang w:val="en-US"/>
        </w:rPr>
        <w:t xml:space="preserve">M: </w:t>
      </w:r>
      <w:r w:rsidR="0053367A">
        <w:rPr>
          <w:i/>
          <w:lang w:val="en-US"/>
        </w:rPr>
        <w:t>technique of</w:t>
      </w:r>
      <w:r>
        <w:rPr>
          <w:i/>
          <w:lang w:val="en-US"/>
        </w:rPr>
        <w:t xml:space="preserve"> using</w:t>
      </w:r>
      <w:r w:rsidR="0053367A">
        <w:rPr>
          <w:i/>
          <w:lang w:val="en-US"/>
        </w:rPr>
        <w:t xml:space="preserve"> book</w:t>
      </w:r>
      <w:r>
        <w:rPr>
          <w:i/>
          <w:lang w:val="en-US"/>
        </w:rPr>
        <w:t>: “</w:t>
      </w:r>
      <w:r>
        <w:rPr>
          <w:rFonts w:ascii="MinionPro-Regular" w:eastAsia="Times New Roman" w:hAnsi="MinionPro-Regular" w:cs="MinionPro-Regular"/>
          <w:color w:val="000000"/>
          <w:sz w:val="21"/>
          <w:szCs w:val="24"/>
          <w:lang w:val="x-none"/>
        </w:rPr>
        <w:t>The most important part of each Item is not the advice it offers, but the rationale</w:t>
      </w:r>
      <w:r w:rsidR="00224F87">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behind the advice. Once you’ve read that, you’ll be in a position to determine whether</w:t>
      </w:r>
      <w:r w:rsidR="00224F87">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the circumstances of your project justify a violation of the Item’s guidance.</w:t>
      </w:r>
      <w:r>
        <w:rPr>
          <w:i/>
          <w:lang w:val="en-US"/>
        </w:rPr>
        <w:t>”</w:t>
      </w:r>
    </w:p>
    <w:p w:rsidR="00180FBE" w:rsidRDefault="007F510A" w:rsidP="00021869">
      <w:pPr>
        <w:rPr>
          <w:i/>
          <w:lang w:val="en-US"/>
        </w:rPr>
      </w:pPr>
      <w:r>
        <w:rPr>
          <w:i/>
          <w:lang w:val="en-US"/>
        </w:rPr>
        <w:t>p. 20</w:t>
      </w:r>
    </w:p>
    <w:p w:rsidR="007F510A" w:rsidRDefault="007F510A" w:rsidP="007F510A">
      <w:pPr>
        <w:autoSpaceDE w:val="0"/>
        <w:autoSpaceDN w:val="0"/>
        <w:adjustRightInd w:val="0"/>
        <w:snapToGrid w:val="0"/>
        <w:spacing w:after="0" w:line="240" w:lineRule="auto"/>
        <w:rPr>
          <w:i/>
          <w:lang w:val="en-US"/>
        </w:rPr>
      </w:pPr>
      <w:r>
        <w:rPr>
          <w:i/>
          <w:lang w:val="en-US"/>
        </w:rPr>
        <w:t>M: book goal: “</w:t>
      </w:r>
      <w:r>
        <w:rPr>
          <w:rFonts w:ascii="MinionPro-Regular" w:eastAsia="Times New Roman" w:hAnsi="MinionPro-Regular" w:cs="MinionPro-Regular"/>
          <w:color w:val="000000"/>
          <w:sz w:val="21"/>
          <w:szCs w:val="24"/>
          <w:lang w:val="x-none"/>
        </w:rPr>
        <w:t>goal of this book isn’t to tell you what to do or what to avoid doing, but to convey a</w:t>
      </w:r>
      <w:r w:rsidR="00224F87">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deeper understanding of how things work in C++11 and C++14.</w:t>
      </w:r>
      <w:r>
        <w:rPr>
          <w:i/>
          <w:lang w:val="en-US"/>
        </w:rPr>
        <w:t>”</w:t>
      </w:r>
      <w:r w:rsidR="00A448D0">
        <w:rPr>
          <w:i/>
          <w:lang w:val="en-US"/>
        </w:rPr>
        <w:t xml:space="preserve"> Comment: three universal structure aspects of understanding.</w:t>
      </w:r>
      <w:r w:rsidR="00737484">
        <w:rPr>
          <w:i/>
          <w:lang w:val="en-US"/>
        </w:rPr>
        <w:t xml:space="preserve"> The first two – 6-7 level. The last one concerns 4-7 level.</w:t>
      </w:r>
    </w:p>
    <w:p w:rsidR="00737484" w:rsidRDefault="00151ADA" w:rsidP="007F510A">
      <w:pPr>
        <w:autoSpaceDE w:val="0"/>
        <w:autoSpaceDN w:val="0"/>
        <w:adjustRightInd w:val="0"/>
        <w:snapToGrid w:val="0"/>
        <w:spacing w:after="0" w:line="240" w:lineRule="auto"/>
        <w:rPr>
          <w:i/>
          <w:lang w:val="en-US"/>
        </w:rPr>
      </w:pPr>
      <w:r>
        <w:rPr>
          <w:i/>
          <w:lang w:val="en-US"/>
        </w:rPr>
        <w:t>M: thinking theory: “when we absolutely understand topic we understand it only on 4-7 l. 1-3 l. don’t exist because we understand all. I haven’t met this in my thinking practice. Usually because of necessity to remind we here and now can be on 1-3. Because we don’t remember.”</w:t>
      </w:r>
    </w:p>
    <w:p w:rsidR="00A448D0" w:rsidRDefault="004D558E" w:rsidP="007F510A">
      <w:pPr>
        <w:autoSpaceDE w:val="0"/>
        <w:autoSpaceDN w:val="0"/>
        <w:adjustRightInd w:val="0"/>
        <w:snapToGrid w:val="0"/>
        <w:spacing w:after="0" w:line="240" w:lineRule="auto"/>
        <w:rPr>
          <w:rFonts w:ascii="MinionPro-Regular" w:eastAsia="Times New Roman" w:hAnsi="MinionPro-Regular" w:cs="MinionPro-Regular"/>
          <w:i/>
          <w:color w:val="000000"/>
          <w:sz w:val="21"/>
          <w:szCs w:val="24"/>
          <w:lang w:val="en-US"/>
        </w:rPr>
      </w:pPr>
      <w:r w:rsidRPr="004D558E">
        <w:rPr>
          <w:rFonts w:ascii="MinionPro-Regular" w:eastAsia="Times New Roman" w:hAnsi="MinionPro-Regular" w:cs="MinionPro-Regular"/>
          <w:i/>
          <w:color w:val="000000"/>
          <w:sz w:val="21"/>
          <w:szCs w:val="24"/>
          <w:lang w:val="en-US"/>
        </w:rPr>
        <w:t xml:space="preserve">M: content: </w:t>
      </w:r>
      <w:r>
        <w:rPr>
          <w:rFonts w:ascii="MinionPro-Regular" w:eastAsia="Times New Roman" w:hAnsi="MinionPro-Regular" w:cs="MinionPro-Regular"/>
          <w:i/>
          <w:color w:val="000000"/>
          <w:sz w:val="21"/>
          <w:szCs w:val="24"/>
          <w:lang w:val="en-US"/>
        </w:rPr>
        <w:t>terminology and conventions.</w:t>
      </w:r>
    </w:p>
    <w:p w:rsidR="003C02BF" w:rsidRDefault="000C179B" w:rsidP="002E49C0">
      <w:pPr>
        <w:autoSpaceDE w:val="0"/>
        <w:autoSpaceDN w:val="0"/>
        <w:adjustRightInd w:val="0"/>
        <w:snapToGrid w:val="0"/>
        <w:spacing w:after="0" w:line="240" w:lineRule="auto"/>
        <w:rPr>
          <w:rFonts w:ascii="MinionPro-Regular" w:eastAsia="Times New Roman" w:hAnsi="MinionPro-Regular" w:cs="MinionPro-Regular"/>
          <w:i/>
          <w:color w:val="000000"/>
          <w:sz w:val="21"/>
          <w:szCs w:val="24"/>
          <w:lang w:val="en-US"/>
        </w:rPr>
      </w:pPr>
      <w:r>
        <w:rPr>
          <w:rFonts w:ascii="MinionPro-Regular" w:eastAsia="Times New Roman" w:hAnsi="MinionPro-Regular" w:cs="MinionPro-Regular"/>
          <w:i/>
          <w:color w:val="000000"/>
          <w:sz w:val="21"/>
          <w:szCs w:val="24"/>
          <w:lang w:val="en-US"/>
        </w:rPr>
        <w:t>M: aspects of understanding each other: purpose of concept conventions: “</w:t>
      </w:r>
      <w:r>
        <w:rPr>
          <w:rFonts w:ascii="MinionPro-Regular" w:eastAsia="Times New Roman" w:hAnsi="MinionPro-Regular" w:cs="MinionPro-Regular"/>
          <w:color w:val="000000"/>
          <w:sz w:val="21"/>
          <w:szCs w:val="24"/>
          <w:lang w:val="x-none"/>
        </w:rPr>
        <w:t>To make sure we understand one another, it’s impo</w:t>
      </w:r>
      <w:r w:rsidR="00224F87">
        <w:rPr>
          <w:rFonts w:ascii="MinionPro-Regular" w:eastAsia="Times New Roman" w:hAnsi="MinionPro-Regular" w:cs="MinionPro-Regular"/>
          <w:color w:val="000000"/>
          <w:sz w:val="21"/>
          <w:szCs w:val="24"/>
          <w:lang w:val="x-none"/>
        </w:rPr>
        <w:t>rtant to agree on some terminol</w:t>
      </w:r>
      <w:r>
        <w:rPr>
          <w:rFonts w:ascii="MinionPro-Regular" w:eastAsia="Times New Roman" w:hAnsi="MinionPro-Regular" w:cs="MinionPro-Regular"/>
          <w:color w:val="000000"/>
          <w:sz w:val="21"/>
          <w:szCs w:val="24"/>
          <w:lang w:val="x-none"/>
        </w:rPr>
        <w:t>ogy, beginning, ironically, with “C++.”</w:t>
      </w:r>
    </w:p>
    <w:p w:rsidR="002E49C0" w:rsidRDefault="00D3417C" w:rsidP="002E49C0">
      <w:pPr>
        <w:autoSpaceDE w:val="0"/>
        <w:autoSpaceDN w:val="0"/>
        <w:adjustRightInd w:val="0"/>
        <w:snapToGrid w:val="0"/>
        <w:spacing w:after="0" w:line="240" w:lineRule="auto"/>
        <w:rPr>
          <w:rFonts w:ascii="MinionPro-Regular" w:eastAsia="Times New Roman" w:hAnsi="MinionPro-Regular" w:cs="MinionPro-Regular"/>
          <w:i/>
          <w:color w:val="000000"/>
          <w:sz w:val="21"/>
          <w:szCs w:val="24"/>
          <w:lang w:val="en-US"/>
        </w:rPr>
      </w:pPr>
      <w:r>
        <w:rPr>
          <w:rFonts w:ascii="MinionPro-Regular" w:eastAsia="Times New Roman" w:hAnsi="MinionPro-Regular" w:cs="MinionPro-Regular"/>
          <w:i/>
          <w:color w:val="000000"/>
          <w:sz w:val="21"/>
          <w:szCs w:val="24"/>
          <w:lang w:val="en-US"/>
        </w:rPr>
        <w:t>M: book content: history of C++.</w:t>
      </w:r>
    </w:p>
    <w:p w:rsidR="00D3417C" w:rsidRDefault="00D3417C" w:rsidP="002E49C0">
      <w:pPr>
        <w:autoSpaceDE w:val="0"/>
        <w:autoSpaceDN w:val="0"/>
        <w:adjustRightInd w:val="0"/>
        <w:snapToGrid w:val="0"/>
        <w:spacing w:after="0" w:line="240" w:lineRule="auto"/>
        <w:rPr>
          <w:rFonts w:ascii="MinionPro-Regular" w:eastAsia="Times New Roman" w:hAnsi="MinionPro-Regular" w:cs="MinionPro-Regular"/>
          <w:i/>
          <w:color w:val="000000"/>
          <w:sz w:val="21"/>
          <w:szCs w:val="24"/>
          <w:lang w:val="en-US"/>
        </w:rPr>
      </w:pPr>
      <w:r>
        <w:rPr>
          <w:rFonts w:ascii="MinionPro-Regular" w:eastAsia="Times New Roman" w:hAnsi="MinionPro-Regular" w:cs="MinionPro-Regular"/>
          <w:i/>
          <w:color w:val="000000"/>
          <w:sz w:val="21"/>
          <w:szCs w:val="24"/>
          <w:lang w:val="en-US"/>
        </w:rPr>
        <w:t>M: concepts relations: C++14 is superset of C++11. M: thinking: it is necessary to better understand.</w:t>
      </w:r>
    </w:p>
    <w:p w:rsidR="00014B92" w:rsidRDefault="00014B92" w:rsidP="002E49C0">
      <w:pPr>
        <w:autoSpaceDE w:val="0"/>
        <w:autoSpaceDN w:val="0"/>
        <w:adjustRightInd w:val="0"/>
        <w:snapToGrid w:val="0"/>
        <w:spacing w:after="0" w:line="240" w:lineRule="auto"/>
        <w:rPr>
          <w:rFonts w:ascii="MinionPro-Regular" w:eastAsia="Times New Roman" w:hAnsi="MinionPro-Regular" w:cs="MinionPro-Regular"/>
          <w:i/>
          <w:color w:val="000000"/>
          <w:sz w:val="21"/>
          <w:szCs w:val="24"/>
          <w:lang w:val="en-US"/>
        </w:rPr>
      </w:pPr>
      <w:r>
        <w:rPr>
          <w:rFonts w:ascii="MinionPro-Regular" w:eastAsia="Times New Roman" w:hAnsi="MinionPro-Regular" w:cs="MinionPro-Regular"/>
          <w:i/>
          <w:color w:val="000000"/>
          <w:sz w:val="21"/>
          <w:szCs w:val="24"/>
          <w:lang w:val="en-US"/>
        </w:rPr>
        <w:t>M: book concepts: C++, C++98, C++11, C++14.</w:t>
      </w:r>
    </w:p>
    <w:p w:rsidR="00014B92" w:rsidRPr="002E49C0" w:rsidRDefault="002C2B21" w:rsidP="002E49C0">
      <w:pPr>
        <w:autoSpaceDE w:val="0"/>
        <w:autoSpaceDN w:val="0"/>
        <w:adjustRightInd w:val="0"/>
        <w:snapToGrid w:val="0"/>
        <w:spacing w:after="0" w:line="240" w:lineRule="auto"/>
        <w:rPr>
          <w:rFonts w:ascii="MinionPro-Regular" w:eastAsia="Times New Roman" w:hAnsi="MinionPro-Regular" w:cs="MinionPro-Regular"/>
          <w:i/>
          <w:color w:val="000000"/>
          <w:sz w:val="21"/>
          <w:szCs w:val="24"/>
          <w:lang w:val="en-US"/>
        </w:rPr>
      </w:pPr>
      <w:r>
        <w:rPr>
          <w:rFonts w:ascii="MinionPro-Regular" w:eastAsia="Times New Roman" w:hAnsi="MinionPro-Regular" w:cs="MinionPro-Regular"/>
          <w:i/>
          <w:color w:val="000000"/>
          <w:sz w:val="21"/>
          <w:szCs w:val="24"/>
          <w:lang w:val="en-US"/>
        </w:rPr>
        <w:t>M: evolution of C++: “</w:t>
      </w:r>
      <w:r>
        <w:rPr>
          <w:rFonts w:ascii="MinionPro-Regular" w:eastAsia="Times New Roman" w:hAnsi="MinionPro-Regular" w:cs="MinionPro-Regular"/>
          <w:color w:val="000000"/>
          <w:sz w:val="21"/>
          <w:szCs w:val="24"/>
          <w:lang w:val="x-none"/>
        </w:rPr>
        <w:t xml:space="preserve">As a result, I might say that C++ places a premium </w:t>
      </w:r>
      <w:r w:rsidR="00224F87">
        <w:rPr>
          <w:rFonts w:ascii="MinionPro-Regular" w:eastAsia="Times New Roman" w:hAnsi="MinionPro-Regular" w:cs="MinionPro-Regular"/>
          <w:color w:val="000000"/>
          <w:sz w:val="21"/>
          <w:szCs w:val="24"/>
          <w:lang w:val="x-none"/>
        </w:rPr>
        <w:t>on efficiency (true for all ver</w:t>
      </w:r>
      <w:r>
        <w:rPr>
          <w:rFonts w:ascii="MinionPro-Regular" w:eastAsia="Times New Roman" w:hAnsi="MinionPro-Regular" w:cs="MinionPro-Regular"/>
          <w:color w:val="000000"/>
          <w:sz w:val="21"/>
          <w:szCs w:val="24"/>
          <w:lang w:val="x-none"/>
        </w:rPr>
        <w:t>sions), that C++98 lacks support for concurrency (true only for C++98 and C++03),</w:t>
      </w:r>
      <w:r w:rsidR="00224F87">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that C++11 supports lambda expressions (true for C++11 and C++14), and that</w:t>
      </w:r>
      <w:r w:rsidR="00224F87">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C++14 offers generalized function return type deduction (true for C++14 only).</w:t>
      </w:r>
      <w:r>
        <w:rPr>
          <w:rFonts w:ascii="MinionPro-Regular" w:eastAsia="Times New Roman" w:hAnsi="MinionPro-Regular" w:cs="MinionPro-Regular"/>
          <w:i/>
          <w:color w:val="000000"/>
          <w:sz w:val="21"/>
          <w:szCs w:val="24"/>
          <w:lang w:val="en-US"/>
        </w:rPr>
        <w:t>”</w:t>
      </w:r>
    </w:p>
    <w:p w:rsidR="003C02BF" w:rsidRDefault="009A1643">
      <w:pPr>
        <w:rPr>
          <w:i/>
          <w:lang w:val="en-US"/>
        </w:rPr>
      </w:pPr>
      <w:r>
        <w:rPr>
          <w:i/>
          <w:lang w:val="en-US"/>
        </w:rPr>
        <w:t>M: concept: move semantics (M: thinking: to better understand).</w:t>
      </w:r>
    </w:p>
    <w:p w:rsidR="009A1643" w:rsidRDefault="009A1643">
      <w:pPr>
        <w:rPr>
          <w:rFonts w:ascii="MinionPro-Regular" w:eastAsia="Times New Roman" w:hAnsi="MinionPro-Regular" w:cs="MinionPro-Regular"/>
          <w:i/>
          <w:color w:val="000000"/>
          <w:sz w:val="21"/>
          <w:szCs w:val="24"/>
          <w:lang w:val="en-US"/>
        </w:rPr>
      </w:pPr>
      <w:r>
        <w:rPr>
          <w:i/>
          <w:lang w:val="en-US"/>
        </w:rPr>
        <w:t xml:space="preserve">M: concept definition: rvalues - </w:t>
      </w:r>
      <w:r>
        <w:rPr>
          <w:rFonts w:ascii="MinionPro-Regular" w:eastAsia="Times New Roman" w:hAnsi="MinionPro-Regular" w:cs="MinionPro-Regular"/>
          <w:color w:val="000000"/>
          <w:sz w:val="21"/>
          <w:szCs w:val="24"/>
          <w:lang w:val="x-none"/>
        </w:rPr>
        <w:t>indicate objects eligible for move operations</w:t>
      </w:r>
      <w:r>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i/>
          <w:color w:val="000000"/>
          <w:sz w:val="21"/>
          <w:szCs w:val="24"/>
          <w:lang w:val="en-US"/>
        </w:rPr>
        <w:t>lvalues – don’t.</w:t>
      </w:r>
    </w:p>
    <w:p w:rsidR="009A1643" w:rsidRDefault="009A1643">
      <w:pPr>
        <w:rPr>
          <w:rFonts w:ascii="MinionPro-Regular" w:eastAsia="Times New Roman" w:hAnsi="MinionPro-Regular" w:cs="MinionPro-Regular"/>
          <w:i/>
          <w:color w:val="000000"/>
          <w:sz w:val="21"/>
          <w:szCs w:val="24"/>
          <w:lang w:val="en-US"/>
        </w:rPr>
      </w:pPr>
      <w:r>
        <w:rPr>
          <w:rFonts w:ascii="MinionPro-Regular" w:eastAsia="Times New Roman" w:hAnsi="MinionPro-Regular" w:cs="MinionPro-Regular"/>
          <w:i/>
          <w:color w:val="000000"/>
          <w:sz w:val="21"/>
          <w:szCs w:val="24"/>
          <w:lang w:val="en-US"/>
        </w:rPr>
        <w:t>M: concept: move operations (thinking: it is necessary to better understand).</w:t>
      </w:r>
    </w:p>
    <w:p w:rsidR="003C02BF" w:rsidRDefault="00970401" w:rsidP="00224F87">
      <w:pPr>
        <w:autoSpaceDE w:val="0"/>
        <w:autoSpaceDN w:val="0"/>
        <w:adjustRightInd w:val="0"/>
        <w:snapToGrid w:val="0"/>
        <w:spacing w:after="0" w:line="240" w:lineRule="auto"/>
        <w:rPr>
          <w:i/>
          <w:lang w:val="en-US"/>
        </w:rPr>
      </w:pPr>
      <w:r>
        <w:rPr>
          <w:i/>
          <w:lang w:val="en-US"/>
        </w:rPr>
        <w:lastRenderedPageBreak/>
        <w:t xml:space="preserve">M: concept “rvalue” structure: </w:t>
      </w:r>
      <w:r>
        <w:rPr>
          <w:rFonts w:ascii="MinionPro-Regular" w:eastAsia="Times New Roman" w:hAnsi="MinionPro-Regular" w:cs="MinionPro-Regular"/>
          <w:color w:val="000000"/>
          <w:sz w:val="21"/>
          <w:szCs w:val="24"/>
          <w:lang w:val="x-none"/>
        </w:rPr>
        <w:t>In concept (though not always in practice), rvalues correspond to</w:t>
      </w:r>
      <w:r w:rsidR="00224F87">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temporary objects returned from functions,</w:t>
      </w:r>
      <w:r w:rsidR="00224F87">
        <w:rPr>
          <w:rFonts w:eastAsia="Times New Roman" w:cs="MinionPro-Regular"/>
          <w:color w:val="000000"/>
          <w:sz w:val="21"/>
          <w:szCs w:val="24"/>
          <w:lang w:val="be-BY"/>
        </w:rPr>
        <w:t xml:space="preserve"> </w:t>
      </w:r>
      <w:r>
        <w:rPr>
          <w:i/>
          <w:lang w:val="en-US"/>
        </w:rPr>
        <w:t>M: concept “lvalue” structure: “</w:t>
      </w:r>
      <w:r>
        <w:rPr>
          <w:rFonts w:ascii="MinionPro-Regular" w:eastAsia="Times New Roman" w:hAnsi="MinionPro-Regular" w:cs="MinionPro-Regular"/>
          <w:color w:val="000000"/>
          <w:sz w:val="21"/>
          <w:szCs w:val="24"/>
          <w:lang w:val="x-none"/>
        </w:rPr>
        <w:t>lvalues correspond to objects you</w:t>
      </w:r>
      <w:r w:rsidR="00224F87">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can refer to, either by name or by following a pointer or lvalue reference.</w:t>
      </w:r>
      <w:r w:rsidR="00224F87">
        <w:rPr>
          <w:rFonts w:eastAsia="Times New Roman" w:cs="MinionPro-Regular"/>
          <w:color w:val="000000"/>
          <w:sz w:val="21"/>
          <w:szCs w:val="24"/>
          <w:lang w:val="be-BY"/>
        </w:rPr>
        <w:t xml:space="preserve"> </w:t>
      </w:r>
      <w:r w:rsidR="003902CC">
        <w:rPr>
          <w:i/>
          <w:lang w:val="en-US"/>
        </w:rPr>
        <w:t>“; “</w:t>
      </w:r>
      <w:r w:rsidR="003902CC">
        <w:rPr>
          <w:rFonts w:ascii="MinionPro-Regular" w:eastAsia="Times New Roman" w:hAnsi="MinionPro-Regular" w:cs="MinionPro-Regular"/>
          <w:color w:val="000000"/>
          <w:sz w:val="21"/>
          <w:szCs w:val="24"/>
          <w:lang w:val="x-none"/>
        </w:rPr>
        <w:t>A useful heuristic to determine whether an expression is an lvalue is to ask if you can</w:t>
      </w:r>
      <w:r w:rsidR="00224F87">
        <w:rPr>
          <w:rFonts w:eastAsia="Times New Roman" w:cs="MinionPro-Regular"/>
          <w:color w:val="000000"/>
          <w:sz w:val="21"/>
          <w:szCs w:val="24"/>
          <w:lang w:val="be-BY"/>
        </w:rPr>
        <w:t xml:space="preserve"> </w:t>
      </w:r>
      <w:r w:rsidR="003902CC">
        <w:rPr>
          <w:rFonts w:ascii="MinionPro-Regular" w:eastAsia="Times New Roman" w:hAnsi="MinionPro-Regular" w:cs="MinionPro-Regular"/>
          <w:color w:val="000000"/>
          <w:sz w:val="21"/>
          <w:szCs w:val="24"/>
          <w:lang w:val="x-none"/>
        </w:rPr>
        <w:t>take its address. If you can, it typically is. If you can’t, it’s usually an rvalue.</w:t>
      </w:r>
      <w:r w:rsidR="003902CC">
        <w:rPr>
          <w:i/>
          <w:lang w:val="en-US"/>
        </w:rPr>
        <w:t>”</w:t>
      </w:r>
    </w:p>
    <w:p w:rsidR="008F37F6" w:rsidRDefault="003902CC" w:rsidP="003902CC">
      <w:pPr>
        <w:autoSpaceDE w:val="0"/>
        <w:autoSpaceDN w:val="0"/>
        <w:adjustRightInd w:val="0"/>
        <w:snapToGrid w:val="0"/>
        <w:spacing w:after="0" w:line="240" w:lineRule="auto"/>
        <w:rPr>
          <w:i/>
          <w:lang w:val="en-US"/>
        </w:rPr>
      </w:pPr>
      <w:r>
        <w:rPr>
          <w:i/>
          <w:lang w:val="en-US"/>
        </w:rPr>
        <w:t>M: C++ structure: relations between concepts “rvalue”, “lvalue”, “type of an expression”:</w:t>
      </w:r>
    </w:p>
    <w:p w:rsidR="003C02BF" w:rsidRDefault="008F37F6" w:rsidP="00224F87">
      <w:pPr>
        <w:autoSpaceDE w:val="0"/>
        <w:autoSpaceDN w:val="0"/>
        <w:adjustRightInd w:val="0"/>
        <w:snapToGrid w:val="0"/>
        <w:spacing w:after="0" w:line="240" w:lineRule="auto"/>
        <w:rPr>
          <w:i/>
          <w:lang w:val="en-US"/>
        </w:rPr>
      </w:pPr>
      <w:r>
        <w:rPr>
          <w:i/>
          <w:lang w:val="en-US"/>
        </w:rPr>
        <w:t>M: C++ structure: heuristic rule:</w:t>
      </w:r>
      <w:r w:rsidR="003902CC">
        <w:rPr>
          <w:i/>
          <w:lang w:val="en-US"/>
        </w:rPr>
        <w:t xml:space="preserve"> “</w:t>
      </w:r>
      <w:r w:rsidR="003902CC">
        <w:rPr>
          <w:rFonts w:ascii="MinionPro-Regular" w:eastAsia="Times New Roman" w:hAnsi="MinionPro-Regular" w:cs="MinionPro-Regular"/>
          <w:color w:val="000000"/>
          <w:sz w:val="21"/>
          <w:szCs w:val="24"/>
          <w:lang w:val="x-none"/>
        </w:rPr>
        <w:t>A nice</w:t>
      </w:r>
      <w:r w:rsidR="00224F87">
        <w:rPr>
          <w:rFonts w:eastAsia="Times New Roman" w:cs="MinionPro-Regular"/>
          <w:color w:val="000000"/>
          <w:sz w:val="21"/>
          <w:szCs w:val="24"/>
          <w:lang w:val="be-BY"/>
        </w:rPr>
        <w:t xml:space="preserve"> </w:t>
      </w:r>
      <w:r w:rsidR="003902CC">
        <w:rPr>
          <w:rFonts w:ascii="MinionPro-Regular" w:eastAsia="Times New Roman" w:hAnsi="MinionPro-Regular" w:cs="MinionPro-Regular"/>
          <w:color w:val="000000"/>
          <w:sz w:val="21"/>
          <w:szCs w:val="24"/>
          <w:lang w:val="x-none"/>
        </w:rPr>
        <w:t>feature of this heuristic is that it helps you remember that the type of an expression is</w:t>
      </w:r>
      <w:r w:rsidR="00224F87">
        <w:rPr>
          <w:rFonts w:eastAsia="Times New Roman" w:cs="MinionPro-Regular"/>
          <w:color w:val="000000"/>
          <w:sz w:val="21"/>
          <w:szCs w:val="24"/>
          <w:lang w:val="be-BY"/>
        </w:rPr>
        <w:t xml:space="preserve"> </w:t>
      </w:r>
      <w:r w:rsidR="003902CC">
        <w:rPr>
          <w:rFonts w:ascii="MinionPro-Regular" w:eastAsia="Times New Roman" w:hAnsi="MinionPro-Regular" w:cs="MinionPro-Regular"/>
          <w:color w:val="000000"/>
          <w:sz w:val="21"/>
          <w:szCs w:val="24"/>
          <w:lang w:val="x-none"/>
        </w:rPr>
        <w:t>independent of whether the expression is an lvalue or an rvalue.</w:t>
      </w:r>
      <w:r w:rsidR="003902CC">
        <w:rPr>
          <w:i/>
          <w:lang w:val="en-US"/>
        </w:rPr>
        <w:t>”</w:t>
      </w:r>
    </w:p>
    <w:p w:rsidR="003C02BF" w:rsidRDefault="00FA1228" w:rsidP="00224F87">
      <w:pPr>
        <w:autoSpaceDE w:val="0"/>
        <w:autoSpaceDN w:val="0"/>
        <w:adjustRightInd w:val="0"/>
        <w:snapToGrid w:val="0"/>
        <w:spacing w:after="0" w:line="240" w:lineRule="auto"/>
        <w:rPr>
          <w:i/>
          <w:lang w:val="en-US"/>
        </w:rPr>
      </w:pPr>
      <w:r>
        <w:rPr>
          <w:i/>
          <w:lang w:val="en-US"/>
        </w:rPr>
        <w:t>M: C++ structure: underwater rock: “</w:t>
      </w:r>
      <w:r>
        <w:rPr>
          <w:rFonts w:ascii="MinionPro-Regular" w:eastAsia="Times New Roman" w:hAnsi="MinionPro-Regular" w:cs="MinionPro-Regular"/>
          <w:color w:val="000000"/>
          <w:sz w:val="21"/>
          <w:szCs w:val="24"/>
          <w:lang w:val="x-none"/>
        </w:rPr>
        <w:t>It’s especially important</w:t>
      </w:r>
      <w:r w:rsidR="00224F87">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to remember this when dealing with a parameter of rvalue reference type, because the</w:t>
      </w:r>
      <w:r w:rsidR="00224F87">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parameter itself is an lvalue</w:t>
      </w:r>
      <w:r>
        <w:rPr>
          <w:i/>
          <w:lang w:val="en-US"/>
        </w:rPr>
        <w:t>” Thinking: it is necessary to better understand.</w:t>
      </w:r>
      <w:r w:rsidR="005871DD">
        <w:rPr>
          <w:i/>
          <w:lang w:val="en-US"/>
        </w:rPr>
        <w:t xml:space="preserve"> Explanation: on page 21.</w:t>
      </w:r>
    </w:p>
    <w:p w:rsidR="005871DD" w:rsidRDefault="005871DD" w:rsidP="00FA1228">
      <w:pPr>
        <w:rPr>
          <w:i/>
          <w:lang w:val="en-US"/>
        </w:rPr>
      </w:pPr>
      <w:r>
        <w:rPr>
          <w:i/>
          <w:lang w:val="en-US"/>
        </w:rPr>
        <w:t>p. 21</w:t>
      </w:r>
    </w:p>
    <w:p w:rsidR="005871DD" w:rsidRDefault="002B48CB" w:rsidP="00FA1228">
      <w:pPr>
        <w:rPr>
          <w:i/>
          <w:lang w:val="en-US"/>
        </w:rPr>
      </w:pPr>
      <w:r>
        <w:rPr>
          <w:i/>
          <w:lang w:val="en-US"/>
        </w:rPr>
        <w:t>M: concept: move constructor: thinking: it is necessary to better understand. Comment: concept was introduced in C++11.</w:t>
      </w:r>
    </w:p>
    <w:p w:rsidR="002B48CB" w:rsidRDefault="008C3F1D" w:rsidP="00FA1228">
      <w:pPr>
        <w:rPr>
          <w:lang w:val="en-US"/>
        </w:rPr>
      </w:pPr>
      <w:r>
        <w:rPr>
          <w:lang w:val="en-US"/>
        </w:rPr>
        <w:t>That code snippets… Page. 21.</w:t>
      </w:r>
    </w:p>
    <w:p w:rsidR="008C3F1D" w:rsidRPr="008C3F1D" w:rsidRDefault="008C3F1D" w:rsidP="00FA1228">
      <w:pPr>
        <w:rPr>
          <w:lang w:val="en-US"/>
        </w:rPr>
      </w:pPr>
    </w:p>
    <w:p w:rsidR="00FA1228" w:rsidRPr="00E679E7" w:rsidRDefault="00F33C40" w:rsidP="00FA1228">
      <w:pPr>
        <w:rPr>
          <w:i/>
          <w:lang w:val="en-US"/>
        </w:rPr>
      </w:pPr>
      <w:r w:rsidRPr="00E679E7">
        <w:rPr>
          <w:i/>
          <w:lang w:val="en-US"/>
        </w:rPr>
        <w:t>25.11.2016</w:t>
      </w:r>
    </w:p>
    <w:p w:rsidR="00E679E7" w:rsidRDefault="00E679E7" w:rsidP="00FA1228">
      <w:pPr>
        <w:rPr>
          <w:i/>
          <w:lang w:val="en-US"/>
        </w:rPr>
      </w:pPr>
      <w:r>
        <w:rPr>
          <w:i/>
          <w:lang w:val="en-US"/>
        </w:rPr>
        <w:t>M: concept “lvalue” structure: all parameters are lvalues.</w:t>
      </w:r>
    </w:p>
    <w:p w:rsidR="00E679E7" w:rsidRDefault="00E679E7" w:rsidP="00FA1228">
      <w:pPr>
        <w:rPr>
          <w:i/>
          <w:lang w:val="en-US"/>
        </w:rPr>
      </w:pPr>
      <w:r>
        <w:rPr>
          <w:i/>
          <w:lang w:val="en-US"/>
        </w:rPr>
        <w:t>M: book structure: conventions and designations.</w:t>
      </w:r>
    </w:p>
    <w:p w:rsidR="00E679E7" w:rsidRDefault="00E679E7" w:rsidP="00FA1228">
      <w:pPr>
        <w:rPr>
          <w:i/>
          <w:lang w:val="en-US"/>
        </w:rPr>
      </w:pPr>
      <w:r>
        <w:rPr>
          <w:i/>
          <w:lang w:val="en-US"/>
        </w:rPr>
        <w:t>M: programming structure: concept “class”</w:t>
      </w:r>
      <w:r w:rsidR="006D581E">
        <w:rPr>
          <w:i/>
          <w:lang w:val="en-US"/>
        </w:rPr>
        <w:t xml:space="preserve"> structure: it is user-</w:t>
      </w:r>
      <w:r>
        <w:rPr>
          <w:i/>
          <w:lang w:val="en-US"/>
        </w:rPr>
        <w:t>defined type.</w:t>
      </w:r>
      <w:r w:rsidR="006D581E">
        <w:rPr>
          <w:i/>
          <w:lang w:val="en-US"/>
        </w:rPr>
        <w:t xml:space="preserve"> There are types included in programming language by default. Libraries are something average.</w:t>
      </w:r>
    </w:p>
    <w:p w:rsidR="006D581E" w:rsidRDefault="007B65EC" w:rsidP="00FA1228">
      <w:pPr>
        <w:rPr>
          <w:i/>
          <w:lang w:val="en-US"/>
        </w:rPr>
      </w:pPr>
      <w:r>
        <w:rPr>
          <w:i/>
          <w:lang w:val="en-US"/>
        </w:rPr>
        <w:t xml:space="preserve">M: C++ structure: concept: move operations: structure: i.e., move constructor and move assignment operator. </w:t>
      </w:r>
      <w:r w:rsidR="00D22529">
        <w:rPr>
          <w:i/>
          <w:lang w:val="en-US"/>
        </w:rPr>
        <w:t xml:space="preserve">M: thinking: </w:t>
      </w:r>
      <w:r>
        <w:rPr>
          <w:i/>
          <w:lang w:val="en-US"/>
        </w:rPr>
        <w:t>It necessary to better understand last two concepts.</w:t>
      </w:r>
    </w:p>
    <w:p w:rsidR="007B65EC" w:rsidRDefault="00D22529" w:rsidP="00FA1228">
      <w:pPr>
        <w:rPr>
          <w:i/>
          <w:lang w:val="en-US"/>
        </w:rPr>
      </w:pPr>
      <w:r>
        <w:rPr>
          <w:i/>
          <w:lang w:val="en-US"/>
        </w:rPr>
        <w:t>M: representation theory: goal of concept “text formatting”: “I apply special formatting to pats of code or parts of comments to draw your attention to them.” Representation theory structure: how to orient attention of person.</w:t>
      </w:r>
    </w:p>
    <w:p w:rsidR="00D22529" w:rsidRDefault="00D22529" w:rsidP="00FA1228">
      <w:pPr>
        <w:rPr>
          <w:i/>
          <w:lang w:val="en-US"/>
        </w:rPr>
      </w:pPr>
      <w:r>
        <w:rPr>
          <w:i/>
          <w:lang w:val="en-US"/>
        </w:rPr>
        <w:t>M: C++ structure: concept “variadic templates”. It is necessary to better understand.</w:t>
      </w:r>
    </w:p>
    <w:p w:rsidR="00D22529" w:rsidRDefault="004C1BA2" w:rsidP="00FA1228">
      <w:pPr>
        <w:rPr>
          <w:i/>
          <w:lang w:val="en-US"/>
        </w:rPr>
      </w:pPr>
      <w:r>
        <w:rPr>
          <w:i/>
          <w:lang w:val="en-US"/>
        </w:rPr>
        <w:t xml:space="preserve">M: C++ structure: </w:t>
      </w:r>
      <w:r w:rsidR="00944AAD" w:rsidRPr="00944AAD">
        <w:rPr>
          <w:i/>
          <w:lang w:val="en-US"/>
        </w:rPr>
        <w:t xml:space="preserve">interchangeability: </w:t>
      </w:r>
      <w:r w:rsidR="00944AAD">
        <w:rPr>
          <w:i/>
          <w:lang w:val="en-US"/>
        </w:rPr>
        <w:t>keywords typename and class can be interchanged and are preferences of programmer.</w:t>
      </w:r>
      <w:r w:rsidR="00590CBA">
        <w:rPr>
          <w:i/>
          <w:lang w:val="en-US"/>
        </w:rPr>
        <w:t xml:space="preserve"> But standard recommends to declare type parameters by keyword class.</w:t>
      </w:r>
    </w:p>
    <w:p w:rsidR="00634E31" w:rsidRDefault="00634E31" w:rsidP="00FA1228">
      <w:pPr>
        <w:rPr>
          <w:i/>
          <w:lang w:val="en-US"/>
        </w:rPr>
      </w:pPr>
      <w:r>
        <w:rPr>
          <w:i/>
          <w:lang w:val="en-US"/>
        </w:rPr>
        <w:t>P. 22</w:t>
      </w:r>
    </w:p>
    <w:p w:rsidR="00590CBA" w:rsidRDefault="006E1CD0" w:rsidP="00FA1228">
      <w:pPr>
        <w:rPr>
          <w:i/>
          <w:lang w:val="en-US"/>
        </w:rPr>
      </w:pPr>
      <w:r>
        <w:rPr>
          <w:i/>
          <w:lang w:val="en-US"/>
        </w:rPr>
        <w:t>M: C++ structure: copy can be cope-constructed and move-constructed.</w:t>
      </w:r>
    </w:p>
    <w:p w:rsidR="006E1CD0" w:rsidRDefault="006E1CD0" w:rsidP="00FA1228">
      <w:pPr>
        <w:rPr>
          <w:i/>
          <w:lang w:val="en-US"/>
        </w:rPr>
      </w:pPr>
      <w:r>
        <w:rPr>
          <w:i/>
          <w:lang w:val="en-US"/>
        </w:rPr>
        <w:t>M: move construction structure: std::move</w:t>
      </w:r>
    </w:p>
    <w:p w:rsidR="006E1CD0" w:rsidRDefault="00903749" w:rsidP="00FA1228">
      <w:pPr>
        <w:rPr>
          <w:i/>
          <w:lang w:val="en-US"/>
        </w:rPr>
      </w:pPr>
      <w:r>
        <w:rPr>
          <w:i/>
          <w:lang w:val="en-US"/>
        </w:rPr>
        <w:t>M: C++ structure: connection between concepts copy, rvalue and lvalue: “Copies of rvalues are generally move constructed, while copies of lvalues are usually cope constructed”.</w:t>
      </w:r>
    </w:p>
    <w:p w:rsidR="00903749" w:rsidRPr="006E1CD0" w:rsidRDefault="00903749" w:rsidP="00224F87">
      <w:pPr>
        <w:autoSpaceDE w:val="0"/>
        <w:autoSpaceDN w:val="0"/>
        <w:adjustRightInd w:val="0"/>
        <w:snapToGrid w:val="0"/>
        <w:spacing w:after="0" w:line="240" w:lineRule="auto"/>
        <w:rPr>
          <w:i/>
          <w:lang w:val="en-US"/>
        </w:rPr>
      </w:pPr>
      <w:r>
        <w:rPr>
          <w:i/>
          <w:lang w:val="en-US"/>
        </w:rPr>
        <w:t>M: C++ code analysis: “</w:t>
      </w:r>
      <w:r>
        <w:rPr>
          <w:rFonts w:ascii="MinionPro-Regular" w:eastAsia="Times New Roman" w:hAnsi="MinionPro-Regular" w:cs="MinionPro-Regular"/>
          <w:color w:val="000000"/>
          <w:sz w:val="21"/>
          <w:szCs w:val="24"/>
          <w:lang w:val="x-none"/>
        </w:rPr>
        <w:t>An implication is that if you know only that an object is a copy of</w:t>
      </w:r>
      <w:r w:rsidR="00224F87">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another object, it’s not possible to say how expensive it was to construct the copy. In</w:t>
      </w:r>
      <w:r w:rsidR="00224F87">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the code above, for example, there’s no way to say how expensive it is to create the</w:t>
      </w:r>
      <w:r w:rsidR="00224F87">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parameter</w:t>
      </w:r>
      <w:r w:rsidR="00224F87">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w</w:t>
      </w:r>
      <w:r w:rsidR="00224F87">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without knowing whether rvalues or lvalues are passed to </w:t>
      </w:r>
      <w:r>
        <w:rPr>
          <w:rFonts w:ascii="UbuntuMono-Regular" w:eastAsia="Times New Roman" w:hAnsi="UbuntuMono-Regular" w:cs="UbuntuMono-Regular"/>
          <w:color w:val="000000"/>
          <w:sz w:val="21"/>
          <w:szCs w:val="24"/>
          <w:lang w:val="x-none"/>
        </w:rPr>
        <w:t>someFunc.</w:t>
      </w:r>
      <w:r>
        <w:rPr>
          <w:i/>
          <w:lang w:val="en-US"/>
        </w:rPr>
        <w:t>”</w:t>
      </w:r>
    </w:p>
    <w:p w:rsidR="00944AAD" w:rsidRDefault="00FC2F73" w:rsidP="00224F87">
      <w:pPr>
        <w:autoSpaceDE w:val="0"/>
        <w:autoSpaceDN w:val="0"/>
        <w:adjustRightInd w:val="0"/>
        <w:snapToGrid w:val="0"/>
        <w:spacing w:after="0" w:line="240" w:lineRule="auto"/>
        <w:rPr>
          <w:i/>
          <w:lang w:val="en-US"/>
        </w:rPr>
      </w:pPr>
      <w:r>
        <w:rPr>
          <w:i/>
          <w:lang w:val="en-US"/>
        </w:rPr>
        <w:t>M: C++ code analysis: definitions of function arguments and function parameters. Demonstration of difference between them: “</w:t>
      </w:r>
      <w:r>
        <w:rPr>
          <w:rFonts w:ascii="MinionPro-Regular" w:eastAsia="Times New Roman" w:hAnsi="MinionPro-Regular" w:cs="MinionPro-Regular"/>
          <w:color w:val="000000"/>
          <w:sz w:val="21"/>
          <w:szCs w:val="24"/>
          <w:lang w:val="x-none"/>
        </w:rPr>
        <w:t>In the first call to</w:t>
      </w:r>
      <w:r w:rsidR="00224F87">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someFunc</w:t>
      </w:r>
      <w:r w:rsidR="00224F87">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above, the argument is </w:t>
      </w:r>
      <w:r>
        <w:rPr>
          <w:rFonts w:ascii="UbuntuMono-Regular" w:eastAsia="Times New Roman" w:hAnsi="UbuntuMono-Regular" w:cs="UbuntuMono-Regular"/>
          <w:color w:val="000000"/>
          <w:sz w:val="21"/>
          <w:szCs w:val="24"/>
          <w:lang w:val="x-none"/>
        </w:rPr>
        <w:t xml:space="preserve">wid. </w:t>
      </w:r>
      <w:r>
        <w:rPr>
          <w:rFonts w:ascii="MinionPro-Regular" w:eastAsia="Times New Roman" w:hAnsi="MinionPro-Regular" w:cs="MinionPro-Regular"/>
          <w:color w:val="000000"/>
          <w:sz w:val="21"/>
          <w:szCs w:val="24"/>
          <w:lang w:val="x-none"/>
        </w:rPr>
        <w:t>In the second call, the argument is</w:t>
      </w:r>
      <w:r w:rsidR="00224F87">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 xml:space="preserve">std::move(wid). </w:t>
      </w:r>
      <w:r>
        <w:rPr>
          <w:rFonts w:ascii="MinionPro-Regular" w:eastAsia="Times New Roman" w:hAnsi="MinionPro-Regular" w:cs="MinionPro-Regular"/>
          <w:color w:val="000000"/>
          <w:sz w:val="21"/>
          <w:szCs w:val="24"/>
          <w:lang w:val="x-none"/>
        </w:rPr>
        <w:t xml:space="preserve">In both calls, the parameter is </w:t>
      </w:r>
      <w:r>
        <w:rPr>
          <w:rFonts w:ascii="UbuntuMono-Regular" w:eastAsia="Times New Roman" w:hAnsi="UbuntuMono-Regular" w:cs="UbuntuMono-Regular"/>
          <w:color w:val="000000"/>
          <w:sz w:val="21"/>
          <w:szCs w:val="24"/>
          <w:lang w:val="x-none"/>
        </w:rPr>
        <w:t>w.</w:t>
      </w:r>
      <w:r>
        <w:rPr>
          <w:i/>
          <w:lang w:val="en-US"/>
        </w:rPr>
        <w:t>”</w:t>
      </w:r>
    </w:p>
    <w:p w:rsidR="00FC2F73" w:rsidRPr="00944AAD" w:rsidRDefault="00127682" w:rsidP="00224F87">
      <w:pPr>
        <w:autoSpaceDE w:val="0"/>
        <w:autoSpaceDN w:val="0"/>
        <w:adjustRightInd w:val="0"/>
        <w:snapToGrid w:val="0"/>
        <w:spacing w:after="0" w:line="240" w:lineRule="auto"/>
        <w:rPr>
          <w:i/>
          <w:lang w:val="en-US"/>
        </w:rPr>
      </w:pPr>
      <w:r>
        <w:rPr>
          <w:i/>
          <w:lang w:val="en-US"/>
        </w:rPr>
        <w:t>M: C++ nuance: “</w:t>
      </w:r>
      <w:r>
        <w:rPr>
          <w:lang w:val="en-US"/>
        </w:rPr>
        <w:t>The distinction between arguments with which they are initialized may be rvalues or lvalues</w:t>
      </w:r>
      <w:r>
        <w:rPr>
          <w:i/>
          <w:lang w:val="en-US"/>
        </w:rPr>
        <w:t xml:space="preserve">”. Nuance importance in the context of perfect forwarding: </w:t>
      </w:r>
      <w:r w:rsidR="00460C76">
        <w:rPr>
          <w:i/>
          <w:lang w:val="en-US"/>
        </w:rPr>
        <w:t>“</w:t>
      </w:r>
      <w:r w:rsidR="00460C76">
        <w:rPr>
          <w:rFonts w:ascii="MinionPro-Regular" w:eastAsia="Times New Roman" w:hAnsi="MinionPro-Regular" w:cs="MinionPro-Regular"/>
          <w:color w:val="000000"/>
          <w:sz w:val="21"/>
          <w:szCs w:val="24"/>
          <w:lang w:val="x-none"/>
        </w:rPr>
        <w:t>This is especially</w:t>
      </w:r>
      <w:r w:rsidR="00224F87">
        <w:rPr>
          <w:rFonts w:eastAsia="Times New Roman" w:cs="MinionPro-Regular"/>
          <w:color w:val="000000"/>
          <w:sz w:val="21"/>
          <w:szCs w:val="24"/>
          <w:lang w:val="be-BY"/>
        </w:rPr>
        <w:t xml:space="preserve"> </w:t>
      </w:r>
      <w:r w:rsidR="00460C76">
        <w:rPr>
          <w:rFonts w:ascii="MinionPro-Regular" w:eastAsia="Times New Roman" w:hAnsi="MinionPro-Regular" w:cs="MinionPro-Regular"/>
          <w:color w:val="000000"/>
          <w:sz w:val="21"/>
          <w:szCs w:val="24"/>
          <w:lang w:val="x-none"/>
        </w:rPr>
        <w:t xml:space="preserve">relevant during the </w:t>
      </w:r>
      <w:r w:rsidR="00460C76">
        <w:rPr>
          <w:rFonts w:ascii="MinionPro-Regular" w:eastAsia="Times New Roman" w:hAnsi="MinionPro-Regular" w:cs="MinionPro-Regular"/>
          <w:color w:val="000000"/>
          <w:sz w:val="21"/>
          <w:szCs w:val="24"/>
          <w:lang w:val="x-none"/>
        </w:rPr>
        <w:lastRenderedPageBreak/>
        <w:t xml:space="preserve">process of </w:t>
      </w:r>
      <w:r w:rsidR="00460C76">
        <w:rPr>
          <w:rFonts w:ascii="MinionPro-It" w:eastAsia="Times New Roman" w:hAnsi="MinionPro-It" w:cs="MinionPro-It"/>
          <w:color w:val="000000"/>
          <w:sz w:val="21"/>
          <w:szCs w:val="24"/>
          <w:lang w:val="x-none"/>
        </w:rPr>
        <w:t xml:space="preserve">perfect forwarding, </w:t>
      </w:r>
      <w:r w:rsidR="00460C76">
        <w:rPr>
          <w:rFonts w:ascii="MinionPro-Regular" w:eastAsia="Times New Roman" w:hAnsi="MinionPro-Regular" w:cs="MinionPro-Regular"/>
          <w:color w:val="000000"/>
          <w:sz w:val="21"/>
          <w:szCs w:val="24"/>
          <w:lang w:val="x-none"/>
        </w:rPr>
        <w:t>whereby an argument passed to a</w:t>
      </w:r>
      <w:r w:rsidR="00224F87">
        <w:rPr>
          <w:rFonts w:eastAsia="Times New Roman" w:cs="MinionPro-Regular"/>
          <w:color w:val="000000"/>
          <w:sz w:val="21"/>
          <w:szCs w:val="24"/>
          <w:lang w:val="be-BY"/>
        </w:rPr>
        <w:t xml:space="preserve"> </w:t>
      </w:r>
      <w:r w:rsidR="00460C76">
        <w:rPr>
          <w:rFonts w:ascii="MinionPro-Regular" w:eastAsia="Times New Roman" w:hAnsi="MinionPro-Regular" w:cs="MinionPro-Regular"/>
          <w:color w:val="000000"/>
          <w:sz w:val="21"/>
          <w:szCs w:val="24"/>
          <w:lang w:val="x-none"/>
        </w:rPr>
        <w:t>function is passed to a second function such that the original argument’s rvalueness</w:t>
      </w:r>
      <w:r w:rsidR="00224F87">
        <w:rPr>
          <w:rFonts w:eastAsia="Times New Roman" w:cs="MinionPro-Regular"/>
          <w:color w:val="000000"/>
          <w:sz w:val="21"/>
          <w:szCs w:val="24"/>
          <w:lang w:val="be-BY"/>
        </w:rPr>
        <w:t xml:space="preserve"> </w:t>
      </w:r>
      <w:r w:rsidR="00460C76">
        <w:rPr>
          <w:rFonts w:ascii="MinionPro-Regular" w:eastAsia="Times New Roman" w:hAnsi="MinionPro-Regular" w:cs="MinionPro-Regular"/>
          <w:color w:val="000000"/>
          <w:sz w:val="21"/>
          <w:szCs w:val="24"/>
          <w:lang w:val="x-none"/>
        </w:rPr>
        <w:t xml:space="preserve">or lvalueness is preserved. (Perfect forwarding is discussed in detail in </w:t>
      </w:r>
      <w:r w:rsidR="00460C76">
        <w:rPr>
          <w:rFonts w:ascii="MinionPro-Regular" w:eastAsia="Times New Roman" w:hAnsi="MinionPro-Regular" w:cs="MinionPro-Regular"/>
          <w:color w:val="990000"/>
          <w:sz w:val="21"/>
          <w:szCs w:val="24"/>
          <w:lang w:val="x-none"/>
        </w:rPr>
        <w:t>Item 30.)</w:t>
      </w:r>
      <w:r w:rsidR="00460C76">
        <w:rPr>
          <w:i/>
          <w:lang w:val="en-US"/>
        </w:rPr>
        <w:t>”</w:t>
      </w:r>
    </w:p>
    <w:p w:rsidR="00E679E7" w:rsidRDefault="005178F8" w:rsidP="00FA1228">
      <w:pPr>
        <w:rPr>
          <w:i/>
          <w:lang w:val="en-US"/>
        </w:rPr>
      </w:pPr>
      <w:r>
        <w:rPr>
          <w:i/>
          <w:lang w:val="en-US"/>
        </w:rPr>
        <w:t>M: C++ structure: concept perfect forwarding. It is necessary to better understand.</w:t>
      </w:r>
    </w:p>
    <w:p w:rsidR="005178F8" w:rsidRDefault="00AF7315" w:rsidP="00FA1228">
      <w:pPr>
        <w:rPr>
          <w:i/>
          <w:lang w:val="en-US"/>
        </w:rPr>
      </w:pPr>
      <w:r>
        <w:rPr>
          <w:i/>
          <w:lang w:val="en-US"/>
        </w:rPr>
        <w:t>M: C++ concepts: exception safe and basic guarantee. It is necessary to better understand. What is basic?</w:t>
      </w:r>
    </w:p>
    <w:p w:rsidR="00AF7315" w:rsidRDefault="00BE7B8B" w:rsidP="00224F87">
      <w:pPr>
        <w:autoSpaceDE w:val="0"/>
        <w:autoSpaceDN w:val="0"/>
        <w:adjustRightInd w:val="0"/>
        <w:snapToGrid w:val="0"/>
        <w:spacing w:after="0" w:line="240" w:lineRule="auto"/>
        <w:rPr>
          <w:i/>
          <w:lang w:val="en-US"/>
        </w:rPr>
      </w:pPr>
      <w:r>
        <w:rPr>
          <w:i/>
          <w:lang w:val="en-US"/>
        </w:rPr>
        <w:t>M: basic guarantee definition: “</w:t>
      </w:r>
      <w:r>
        <w:rPr>
          <w:rFonts w:ascii="MinionPro-Regular" w:eastAsia="Times New Roman" w:hAnsi="MinionPro-Regular" w:cs="MinionPro-Regular"/>
          <w:color w:val="000000"/>
          <w:sz w:val="21"/>
          <w:szCs w:val="24"/>
          <w:lang w:val="x-none"/>
        </w:rPr>
        <w:t>Such functions assure callers</w:t>
      </w:r>
      <w:r w:rsidR="00224F87">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that even if an exception is thrown, program invariants remain intact (i.e., no data</w:t>
      </w:r>
      <w:r w:rsidR="00224F87">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structures are corrupted) and no resources are leaked.</w:t>
      </w:r>
      <w:r>
        <w:rPr>
          <w:i/>
          <w:lang w:val="en-US"/>
        </w:rPr>
        <w:t>”. It is necessary to better understand.</w:t>
      </w:r>
    </w:p>
    <w:p w:rsidR="0044730F" w:rsidRDefault="0044730F" w:rsidP="00224F87">
      <w:pPr>
        <w:autoSpaceDE w:val="0"/>
        <w:autoSpaceDN w:val="0"/>
        <w:adjustRightInd w:val="0"/>
        <w:snapToGrid w:val="0"/>
        <w:spacing w:after="0" w:line="240" w:lineRule="auto"/>
        <w:rPr>
          <w:i/>
          <w:lang w:val="en-US"/>
        </w:rPr>
      </w:pPr>
      <w:r>
        <w:rPr>
          <w:i/>
          <w:lang w:val="en-US"/>
        </w:rPr>
        <w:t>M: strong guarantee definition: “M: basic guarantee definition: “</w:t>
      </w:r>
      <w:r>
        <w:rPr>
          <w:rFonts w:ascii="MinionPro-Regular" w:eastAsia="Times New Roman" w:hAnsi="MinionPro-Regular" w:cs="MinionPro-Regular"/>
          <w:color w:val="000000"/>
          <w:sz w:val="21"/>
          <w:szCs w:val="24"/>
          <w:lang w:val="x-none"/>
        </w:rPr>
        <w:t>Such functions assure callers</w:t>
      </w:r>
      <w:r w:rsidR="00224F87">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that even if an exception is thrown, program invariants remain intact (i.e., no data</w:t>
      </w:r>
      <w:r w:rsidR="00224F87">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structures are corrupted) and no resources are leaked.</w:t>
      </w:r>
      <w:r>
        <w:rPr>
          <w:i/>
          <w:lang w:val="en-US"/>
        </w:rPr>
        <w:t>”. It is necessary to better understand.</w:t>
      </w:r>
    </w:p>
    <w:p w:rsidR="0044730F" w:rsidRDefault="0044730F" w:rsidP="0044730F">
      <w:pPr>
        <w:autoSpaceDE w:val="0"/>
        <w:autoSpaceDN w:val="0"/>
        <w:adjustRightInd w:val="0"/>
        <w:snapToGrid w:val="0"/>
        <w:spacing w:after="0" w:line="240" w:lineRule="auto"/>
        <w:rPr>
          <w:i/>
          <w:lang w:val="en-US"/>
        </w:rPr>
      </w:pPr>
      <w:r>
        <w:rPr>
          <w:i/>
          <w:lang w:val="en-US"/>
        </w:rPr>
        <w:t>”. It is necessary to better understand.</w:t>
      </w:r>
    </w:p>
    <w:p w:rsidR="0044730F" w:rsidRDefault="0044730F" w:rsidP="0044730F">
      <w:pPr>
        <w:autoSpaceDE w:val="0"/>
        <w:autoSpaceDN w:val="0"/>
        <w:adjustRightInd w:val="0"/>
        <w:snapToGrid w:val="0"/>
        <w:spacing w:after="0" w:line="240" w:lineRule="auto"/>
        <w:rPr>
          <w:i/>
          <w:lang w:val="en-US"/>
        </w:rPr>
      </w:pPr>
      <w:r>
        <w:rPr>
          <w:i/>
          <w:lang w:val="en-US"/>
        </w:rPr>
        <w:t>It is necessary to better understand, what is program state. It is necessary to better understand what is difference between strong guarantee and basic guarantee.</w:t>
      </w:r>
    </w:p>
    <w:p w:rsidR="00A35B84" w:rsidRDefault="00A35B84" w:rsidP="0044730F">
      <w:pPr>
        <w:autoSpaceDE w:val="0"/>
        <w:autoSpaceDN w:val="0"/>
        <w:adjustRightInd w:val="0"/>
        <w:snapToGrid w:val="0"/>
        <w:spacing w:after="0" w:line="240" w:lineRule="auto"/>
        <w:rPr>
          <w:i/>
          <w:lang w:val="en-US"/>
        </w:rPr>
      </w:pPr>
      <w:r>
        <w:rPr>
          <w:i/>
          <w:lang w:val="en-US"/>
        </w:rPr>
        <w:t>p. 23</w:t>
      </w:r>
    </w:p>
    <w:p w:rsidR="0044730F" w:rsidRPr="00170650" w:rsidRDefault="00614D7D" w:rsidP="00614D7D">
      <w:pPr>
        <w:autoSpaceDE w:val="0"/>
        <w:autoSpaceDN w:val="0"/>
        <w:adjustRightInd w:val="0"/>
        <w:snapToGrid w:val="0"/>
        <w:spacing w:after="0" w:line="240" w:lineRule="auto"/>
        <w:rPr>
          <w:i/>
          <w:lang w:val="en-US"/>
        </w:rPr>
      </w:pPr>
      <w:r>
        <w:rPr>
          <w:i/>
          <w:lang w:val="en-US"/>
        </w:rPr>
        <w:t xml:space="preserve">M: C++ concept: function object. Its definition: </w:t>
      </w:r>
      <w:r>
        <w:rPr>
          <w:rFonts w:ascii="MinionPro-Regular" w:eastAsia="Times New Roman" w:hAnsi="MinionPro-Regular" w:cs="MinionPro-Regular"/>
          <w:color w:val="000000"/>
          <w:sz w:val="21"/>
          <w:szCs w:val="24"/>
          <w:lang w:val="x-none"/>
        </w:rPr>
        <w:t xml:space="preserve">When I refer to a </w:t>
      </w:r>
      <w:r>
        <w:rPr>
          <w:rFonts w:ascii="MinionPro-It" w:eastAsia="Times New Roman" w:hAnsi="MinionPro-It" w:cs="MinionPro-It"/>
          <w:color w:val="000000"/>
          <w:sz w:val="21"/>
          <w:szCs w:val="24"/>
          <w:lang w:val="x-none"/>
        </w:rPr>
        <w:t xml:space="preserve">function object, </w:t>
      </w:r>
      <w:r>
        <w:rPr>
          <w:rFonts w:ascii="MinionPro-Regular" w:eastAsia="Times New Roman" w:hAnsi="MinionPro-Regular" w:cs="MinionPro-Regular"/>
          <w:color w:val="000000"/>
          <w:sz w:val="21"/>
          <w:szCs w:val="24"/>
          <w:lang w:val="x-none"/>
        </w:rPr>
        <w:t>I usually mean an object of a type supporting an</w:t>
      </w:r>
      <w:r w:rsidR="00224F87">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operator()</w:t>
      </w:r>
      <w:r w:rsidR="00224F87">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member function. In other words, an object that acts like a function.</w:t>
      </w:r>
      <w:r w:rsidR="00224F87">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Occasionally I use the term in a slightly more general sense to mean anything that</w:t>
      </w:r>
      <w:r w:rsidR="00224F87">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can be invoked using the syntax of a non-member function call (i.e., “</w:t>
      </w:r>
      <w:r>
        <w:rPr>
          <w:rFonts w:ascii="UbuntuMono-Italic" w:eastAsia="Times New Roman" w:hAnsi="UbuntuMono-Italic" w:cs="UbuntuMono-Italic"/>
          <w:color w:val="000000"/>
          <w:sz w:val="21"/>
          <w:szCs w:val="24"/>
          <w:lang w:val="x-none"/>
        </w:rPr>
        <w:t>function</w:t>
      </w:r>
      <w:r w:rsidR="00224F87">
        <w:rPr>
          <w:rFonts w:eastAsia="Times New Roman" w:cs="UbuntuMono-Italic"/>
          <w:color w:val="000000"/>
          <w:sz w:val="21"/>
          <w:szCs w:val="24"/>
          <w:lang w:val="be-BY"/>
        </w:rPr>
        <w:t xml:space="preserve"> </w:t>
      </w:r>
      <w:r>
        <w:rPr>
          <w:rFonts w:ascii="UbuntuMono-Italic" w:eastAsia="Times New Roman" w:hAnsi="UbuntuMono-Italic" w:cs="UbuntuMono-Italic"/>
          <w:color w:val="000000"/>
          <w:sz w:val="21"/>
          <w:szCs w:val="24"/>
          <w:lang w:val="x-none"/>
        </w:rPr>
        <w:t>Name(arguments)”).</w:t>
      </w:r>
      <w:r w:rsidR="00170650">
        <w:rPr>
          <w:rFonts w:ascii="UbuntuMono-Italic" w:eastAsia="Times New Roman" w:hAnsi="UbuntuMono-Italic" w:cs="UbuntuMono-Italic"/>
          <w:color w:val="000000"/>
          <w:sz w:val="21"/>
          <w:szCs w:val="24"/>
          <w:lang w:val="en-US"/>
        </w:rPr>
        <w:t>”</w:t>
      </w:r>
    </w:p>
    <w:p w:rsidR="00BE7B8B" w:rsidRPr="00E679E7" w:rsidRDefault="00224644" w:rsidP="00BE7B8B">
      <w:pPr>
        <w:rPr>
          <w:i/>
          <w:lang w:val="en-US"/>
        </w:rPr>
      </w:pPr>
      <w:r>
        <w:rPr>
          <w:i/>
          <w:lang w:val="en-US"/>
        </w:rPr>
        <w:t>M: C++ concept: C-like function pointers. It is necessary to better understand. (intbu)</w:t>
      </w:r>
    </w:p>
    <w:p w:rsidR="003C02BF" w:rsidRDefault="00224644">
      <w:pPr>
        <w:rPr>
          <w:i/>
          <w:lang w:val="en-US"/>
        </w:rPr>
      </w:pPr>
      <w:r>
        <w:rPr>
          <w:i/>
          <w:lang w:val="en-US"/>
        </w:rPr>
        <w:t>M: C++ concept: callable objects. Intbu.</w:t>
      </w:r>
    </w:p>
    <w:p w:rsidR="00224644" w:rsidRDefault="005B171A">
      <w:pPr>
        <w:rPr>
          <w:i/>
          <w:lang w:val="en-US"/>
        </w:rPr>
      </w:pPr>
      <w:r>
        <w:rPr>
          <w:i/>
          <w:lang w:val="en-US"/>
        </w:rPr>
        <w:t>M: C++ concept: lambda expressions. Intbu.</w:t>
      </w:r>
    </w:p>
    <w:p w:rsidR="005B171A" w:rsidRDefault="005B171A">
      <w:pPr>
        <w:rPr>
          <w:i/>
          <w:lang w:val="en-US"/>
        </w:rPr>
      </w:pPr>
      <w:r>
        <w:rPr>
          <w:i/>
          <w:lang w:val="en-US"/>
        </w:rPr>
        <w:t>M: C++ concept: closures. Definition: “</w:t>
      </w:r>
      <w:r>
        <w:rPr>
          <w:rFonts w:ascii="MinionPro-Regular" w:eastAsia="Times New Roman" w:hAnsi="MinionPro-Regular" w:cs="MinionPro-Regular"/>
          <w:color w:val="000000"/>
          <w:sz w:val="21"/>
          <w:szCs w:val="24"/>
          <w:lang w:val="x-none"/>
        </w:rPr>
        <w:t xml:space="preserve">Function objects created through lambda expressions are known as </w:t>
      </w:r>
      <w:r>
        <w:rPr>
          <w:rFonts w:ascii="MinionPro-It" w:eastAsia="Times New Roman" w:hAnsi="MinionPro-It" w:cs="MinionPro-It"/>
          <w:color w:val="000000"/>
          <w:sz w:val="21"/>
          <w:szCs w:val="24"/>
          <w:lang w:val="x-none"/>
        </w:rPr>
        <w:t>closures.</w:t>
      </w:r>
      <w:r>
        <w:rPr>
          <w:i/>
          <w:lang w:val="en-US"/>
        </w:rPr>
        <w:t>”. Intbu.</w:t>
      </w:r>
    </w:p>
    <w:p w:rsidR="003A5FEB" w:rsidRDefault="003A5FEB" w:rsidP="003A5FEB">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i/>
          <w:lang w:val="en-US"/>
        </w:rPr>
        <w:t xml:space="preserve">M: book </w:t>
      </w:r>
      <w:r w:rsidR="00985D3B">
        <w:rPr>
          <w:i/>
          <w:lang w:val="en-US"/>
        </w:rPr>
        <w:t>structure</w:t>
      </w:r>
      <w:r>
        <w:rPr>
          <w:i/>
          <w:lang w:val="en-US"/>
        </w:rPr>
        <w:t>: lambdas: “</w:t>
      </w:r>
      <w:r>
        <w:rPr>
          <w:rFonts w:ascii="MinionPro-Regular" w:eastAsia="Times New Roman" w:hAnsi="MinionPro-Regular" w:cs="MinionPro-Regular"/>
          <w:color w:val="000000"/>
          <w:sz w:val="21"/>
          <w:szCs w:val="24"/>
          <w:lang w:val="x-none"/>
        </w:rPr>
        <w:t>It’s sel-</w:t>
      </w:r>
    </w:p>
    <w:p w:rsidR="003C02BF" w:rsidRDefault="003A5FEB" w:rsidP="00224F87">
      <w:pPr>
        <w:autoSpaceDE w:val="0"/>
        <w:autoSpaceDN w:val="0"/>
        <w:adjustRightInd w:val="0"/>
        <w:snapToGrid w:val="0"/>
        <w:spacing w:after="0" w:line="240" w:lineRule="auto"/>
        <w:rPr>
          <w:i/>
          <w:lang w:val="en-US"/>
        </w:rPr>
      </w:pPr>
      <w:r>
        <w:rPr>
          <w:rFonts w:ascii="MinionPro-Regular" w:eastAsia="Times New Roman" w:hAnsi="MinionPro-Regular" w:cs="MinionPro-Regular"/>
          <w:color w:val="000000"/>
          <w:sz w:val="21"/>
          <w:szCs w:val="24"/>
          <w:lang w:val="x-none"/>
        </w:rPr>
        <w:t>dom necessary to distinguish between lambda expres</w:t>
      </w:r>
      <w:r w:rsidR="00224F87">
        <w:rPr>
          <w:rFonts w:ascii="MinionPro-Regular" w:eastAsia="Times New Roman" w:hAnsi="MinionPro-Regular" w:cs="MinionPro-Regular"/>
          <w:color w:val="000000"/>
          <w:sz w:val="21"/>
          <w:szCs w:val="24"/>
          <w:lang w:val="x-none"/>
        </w:rPr>
        <w:t>sions and the closures they cre</w:t>
      </w:r>
      <w:r>
        <w:rPr>
          <w:rFonts w:ascii="MinionPro-Regular" w:eastAsia="Times New Roman" w:hAnsi="MinionPro-Regular" w:cs="MinionPro-Regular"/>
          <w:color w:val="000000"/>
          <w:sz w:val="21"/>
          <w:szCs w:val="24"/>
          <w:lang w:val="x-none"/>
        </w:rPr>
        <w:t xml:space="preserve">ate, so I often refer to both as </w:t>
      </w:r>
      <w:r>
        <w:rPr>
          <w:rFonts w:ascii="MinionPro-It" w:eastAsia="Times New Roman" w:hAnsi="MinionPro-It" w:cs="MinionPro-It"/>
          <w:color w:val="000000"/>
          <w:sz w:val="21"/>
          <w:szCs w:val="24"/>
          <w:lang w:val="x-none"/>
        </w:rPr>
        <w:t>lambdas.</w:t>
      </w:r>
      <w:r>
        <w:rPr>
          <w:i/>
          <w:lang w:val="en-US"/>
        </w:rPr>
        <w:t>”</w:t>
      </w:r>
    </w:p>
    <w:p w:rsidR="003C02BF" w:rsidRDefault="003A5FEB">
      <w:pPr>
        <w:rPr>
          <w:i/>
          <w:lang w:val="en-US"/>
        </w:rPr>
      </w:pPr>
      <w:r>
        <w:rPr>
          <w:i/>
          <w:lang w:val="en-US"/>
        </w:rPr>
        <w:t>M: C++ concepts: function templates, template functions, class templates, template classes. It is necessary to better understand.</w:t>
      </w:r>
    </w:p>
    <w:p w:rsidR="003A5FEB" w:rsidRDefault="00985D3B">
      <w:pPr>
        <w:rPr>
          <w:i/>
          <w:lang w:val="en-US"/>
        </w:rPr>
      </w:pPr>
      <w:r>
        <w:rPr>
          <w:i/>
          <w:lang w:val="en-US"/>
        </w:rPr>
        <w:t>M: book structure: author doesn’t distinguish between function templates and template functions. author doesn’t distinguish between class templates, template classes.</w:t>
      </w:r>
    </w:p>
    <w:p w:rsidR="003C02BF" w:rsidRDefault="00A35B84">
      <w:pPr>
        <w:rPr>
          <w:i/>
          <w:lang w:val="en-US"/>
        </w:rPr>
      </w:pPr>
      <w:r>
        <w:rPr>
          <w:i/>
          <w:lang w:val="en-US"/>
        </w:rPr>
        <w:t>M: C++ structure: “</w:t>
      </w:r>
      <w:r>
        <w:rPr>
          <w:rFonts w:ascii="MinionPro-Regular" w:eastAsia="Times New Roman" w:hAnsi="MinionPro-Regular" w:cs="MinionPro-Regular"/>
          <w:color w:val="000000"/>
          <w:sz w:val="21"/>
          <w:szCs w:val="24"/>
          <w:lang w:val="x-none"/>
        </w:rPr>
        <w:t>Many things in C++ can be both declared and defined.</w:t>
      </w:r>
      <w:r>
        <w:rPr>
          <w:i/>
          <w:lang w:val="en-US"/>
        </w:rPr>
        <w:t>”</w:t>
      </w:r>
    </w:p>
    <w:p w:rsidR="003C02BF" w:rsidRDefault="00A35B84" w:rsidP="00224F87">
      <w:pPr>
        <w:autoSpaceDE w:val="0"/>
        <w:autoSpaceDN w:val="0"/>
        <w:adjustRightInd w:val="0"/>
        <w:snapToGrid w:val="0"/>
        <w:spacing w:after="0" w:line="240" w:lineRule="auto"/>
        <w:rPr>
          <w:i/>
          <w:lang w:val="en-US"/>
        </w:rPr>
      </w:pPr>
      <w:r>
        <w:rPr>
          <w:i/>
          <w:lang w:val="en-US"/>
        </w:rPr>
        <w:t>M: C++ concept: declaration: “</w:t>
      </w:r>
      <w:r>
        <w:rPr>
          <w:rFonts w:ascii="MinionPro-It" w:eastAsia="Times New Roman" w:hAnsi="MinionPro-It" w:cs="MinionPro-It"/>
          <w:color w:val="000000"/>
          <w:sz w:val="21"/>
          <w:szCs w:val="24"/>
          <w:lang w:val="x-none"/>
        </w:rPr>
        <w:t xml:space="preserve">Declarations </w:t>
      </w:r>
      <w:r>
        <w:rPr>
          <w:rFonts w:ascii="MinionPro-Regular" w:eastAsia="Times New Roman" w:hAnsi="MinionPro-Regular" w:cs="MinionPro-Regular"/>
          <w:color w:val="000000"/>
          <w:sz w:val="21"/>
          <w:szCs w:val="24"/>
          <w:lang w:val="x-none"/>
        </w:rPr>
        <w:t>introduce names</w:t>
      </w:r>
      <w:r w:rsidR="00224F87">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and types without giving details, such as where storage is located or how things are</w:t>
      </w:r>
      <w:r w:rsidR="00224F87">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implemented</w:t>
      </w:r>
      <w:r>
        <w:rPr>
          <w:i/>
          <w:lang w:val="en-US"/>
        </w:rPr>
        <w:t>”</w:t>
      </w:r>
    </w:p>
    <w:p w:rsidR="00A35B84" w:rsidRDefault="000F359E" w:rsidP="00A35B84">
      <w:pPr>
        <w:rPr>
          <w:rFonts w:ascii="MinionPro-Regular" w:eastAsia="Times New Roman" w:hAnsi="MinionPro-Regular" w:cs="MinionPro-Regular"/>
          <w:color w:val="000000"/>
          <w:sz w:val="21"/>
          <w:szCs w:val="24"/>
          <w:lang w:val="en-US"/>
        </w:rPr>
      </w:pPr>
      <w:r>
        <w:rPr>
          <w:i/>
          <w:lang w:val="en-US"/>
        </w:rPr>
        <w:t>M: C++ concept: definition: “</w:t>
      </w:r>
      <w:r>
        <w:rPr>
          <w:rFonts w:ascii="MinionPro-It" w:eastAsia="Times New Roman" w:hAnsi="MinionPro-It" w:cs="MinionPro-It"/>
          <w:color w:val="000000"/>
          <w:sz w:val="21"/>
          <w:szCs w:val="24"/>
          <w:lang w:val="x-none"/>
        </w:rPr>
        <w:t xml:space="preserve">Definitions </w:t>
      </w:r>
      <w:r>
        <w:rPr>
          <w:rFonts w:ascii="MinionPro-Regular" w:eastAsia="Times New Roman" w:hAnsi="MinionPro-Regular" w:cs="MinionPro-Regular"/>
          <w:color w:val="000000"/>
          <w:sz w:val="21"/>
          <w:szCs w:val="24"/>
          <w:lang w:val="x-none"/>
        </w:rPr>
        <w:t>provide the storage locations or implementation details</w:t>
      </w:r>
      <w:r>
        <w:rPr>
          <w:i/>
          <w:lang w:val="en-US"/>
        </w:rPr>
        <w:t>”</w:t>
      </w:r>
      <w:r w:rsidR="001C2A17">
        <w:rPr>
          <w:i/>
          <w:lang w:val="en-US"/>
        </w:rPr>
        <w:t xml:space="preserve">. Connection with concept “declaration”: </w:t>
      </w:r>
      <w:r w:rsidR="001C2A17">
        <w:rPr>
          <w:rFonts w:ascii="MinionPro-Regular" w:eastAsia="Times New Roman" w:hAnsi="MinionPro-Regular" w:cs="MinionPro-Regular"/>
          <w:color w:val="000000"/>
          <w:sz w:val="21"/>
          <w:szCs w:val="24"/>
          <w:lang w:val="x-none"/>
        </w:rPr>
        <w:t>A definition also qualifies as a declaration</w:t>
      </w:r>
      <w:r w:rsidR="001C2A17">
        <w:rPr>
          <w:rFonts w:ascii="MinionPro-Regular" w:eastAsia="Times New Roman" w:hAnsi="MinionPro-Regular" w:cs="MinionPro-Regular"/>
          <w:color w:val="000000"/>
          <w:sz w:val="21"/>
          <w:szCs w:val="24"/>
          <w:lang w:val="en-US"/>
        </w:rPr>
        <w:t>.</w:t>
      </w:r>
    </w:p>
    <w:p w:rsidR="001C2A17" w:rsidRDefault="00926C26" w:rsidP="00A35B84">
      <w:pPr>
        <w:rPr>
          <w:i/>
          <w:lang w:val="en-US"/>
        </w:rPr>
      </w:pPr>
      <w:r>
        <w:rPr>
          <w:i/>
          <w:lang w:val="en-US"/>
        </w:rPr>
        <w:t>p. 24</w:t>
      </w:r>
    </w:p>
    <w:p w:rsidR="00926C26" w:rsidRDefault="00926C26" w:rsidP="00A35B84">
      <w:pPr>
        <w:rPr>
          <w:lang w:val="en-US"/>
        </w:rPr>
      </w:pPr>
      <w:r>
        <w:rPr>
          <w:lang w:val="en-US"/>
        </w:rPr>
        <w:t>I define a …</w:t>
      </w:r>
    </w:p>
    <w:p w:rsidR="00926C26" w:rsidRPr="005E686A" w:rsidRDefault="00926C26" w:rsidP="00A35B84">
      <w:pPr>
        <w:rPr>
          <w:lang w:val="en-US"/>
        </w:rPr>
      </w:pPr>
    </w:p>
    <w:p w:rsidR="004570BA" w:rsidRPr="005E686A" w:rsidRDefault="004570BA" w:rsidP="00A35B84">
      <w:pPr>
        <w:rPr>
          <w:lang w:val="en-US"/>
        </w:rPr>
      </w:pPr>
      <w:r w:rsidRPr="005E686A">
        <w:rPr>
          <w:lang w:val="en-US"/>
        </w:rPr>
        <w:t>25.11.2016</w:t>
      </w:r>
    </w:p>
    <w:p w:rsidR="004570BA" w:rsidRPr="005E686A" w:rsidRDefault="005E686A" w:rsidP="00A35B84">
      <w:pPr>
        <w:rPr>
          <w:i/>
          <w:lang w:val="en-US"/>
        </w:rPr>
      </w:pPr>
      <w:r>
        <w:rPr>
          <w:i/>
          <w:lang w:val="en-US"/>
        </w:rPr>
        <w:t>C++ concept: function signature: “part of function declaration that specifies parameter and return type</w:t>
      </w:r>
      <w:r w:rsidR="009F7E43">
        <w:rPr>
          <w:i/>
          <w:lang w:val="en-US"/>
        </w:rPr>
        <w:t xml:space="preserve">. Function and parameter names are not part of the signature. In the example above, func’s signature is </w:t>
      </w:r>
      <w:r w:rsidR="009F7E43">
        <w:rPr>
          <w:i/>
          <w:lang w:val="en-US"/>
        </w:rPr>
        <w:lastRenderedPageBreak/>
        <w:t>bool(const Widget&amp;).</w:t>
      </w:r>
      <w:r w:rsidR="00EF347E">
        <w:rPr>
          <w:i/>
          <w:lang w:val="en-US"/>
        </w:rPr>
        <w:t xml:space="preserve"> The official definition of “signature” is slightly different from mine, but for this book, my definition is more useful</w:t>
      </w:r>
      <w:r>
        <w:rPr>
          <w:i/>
          <w:lang w:val="en-US"/>
        </w:rPr>
        <w:t>”</w:t>
      </w:r>
      <w:r w:rsidR="00EF347E">
        <w:rPr>
          <w:i/>
          <w:lang w:val="en-US"/>
        </w:rPr>
        <w:t>.</w:t>
      </w:r>
    </w:p>
    <w:p w:rsidR="003C02BF" w:rsidRDefault="009F7E43">
      <w:pPr>
        <w:rPr>
          <w:i/>
          <w:lang w:val="en-US"/>
        </w:rPr>
      </w:pPr>
      <w:r>
        <w:rPr>
          <w:i/>
          <w:lang w:val="en-US"/>
        </w:rPr>
        <w:t>What is noexcept and constexpr?</w:t>
      </w:r>
    </w:p>
    <w:p w:rsidR="003C02BF" w:rsidRDefault="00285A7A" w:rsidP="00224F87">
      <w:pPr>
        <w:autoSpaceDE w:val="0"/>
        <w:autoSpaceDN w:val="0"/>
        <w:adjustRightInd w:val="0"/>
        <w:snapToGrid w:val="0"/>
        <w:spacing w:after="0" w:line="240" w:lineRule="auto"/>
        <w:rPr>
          <w:i/>
          <w:lang w:val="en-US"/>
        </w:rPr>
      </w:pPr>
      <w:r>
        <w:rPr>
          <w:i/>
          <w:lang w:val="en-US"/>
        </w:rPr>
        <w:t>C++ evolution: “</w:t>
      </w:r>
      <w:r>
        <w:rPr>
          <w:rFonts w:ascii="MinionPro-Regular" w:eastAsia="Times New Roman" w:hAnsi="MinionPro-Regular" w:cs="MinionPro-Regular"/>
          <w:color w:val="000000"/>
          <w:sz w:val="21"/>
          <w:szCs w:val="24"/>
          <w:lang w:val="x-none"/>
        </w:rPr>
        <w:t>New C++ Standards generally preserve the validity of code written under older ones,</w:t>
      </w:r>
      <w:r w:rsidR="00224F87">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but occasionally the Standardization Committee </w:t>
      </w:r>
      <w:r>
        <w:rPr>
          <w:rFonts w:ascii="MinionPro-It" w:eastAsia="Times New Roman" w:hAnsi="MinionPro-It" w:cs="MinionPro-It"/>
          <w:color w:val="000000"/>
          <w:sz w:val="21"/>
          <w:szCs w:val="24"/>
          <w:lang w:val="x-none"/>
        </w:rPr>
        <w:t xml:space="preserve">deprecates </w:t>
      </w:r>
      <w:r>
        <w:rPr>
          <w:rFonts w:ascii="MinionPro-Regular" w:eastAsia="Times New Roman" w:hAnsi="MinionPro-Regular" w:cs="MinionPro-Regular"/>
          <w:color w:val="000000"/>
          <w:sz w:val="21"/>
          <w:szCs w:val="24"/>
          <w:lang w:val="x-none"/>
        </w:rPr>
        <w:t>features. Such</w:t>
      </w:r>
      <w:r w:rsidR="00224F87">
        <w:rPr>
          <w:rFonts w:ascii="MinionPro-Regular" w:eastAsia="Times New Roman" w:hAnsi="MinionPro-Regular" w:cs="MinionPro-Regular"/>
          <w:color w:val="000000"/>
          <w:sz w:val="21"/>
          <w:szCs w:val="24"/>
          <w:lang w:val="x-none"/>
        </w:rPr>
        <w:t xml:space="preserve"> feature</w:t>
      </w:r>
      <w:r w:rsidR="00224F87">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are on standardization death row and may be rem</w:t>
      </w:r>
      <w:r w:rsidR="00224F87">
        <w:rPr>
          <w:rFonts w:ascii="MinionPro-Regular" w:eastAsia="Times New Roman" w:hAnsi="MinionPro-Regular" w:cs="MinionPro-Regular"/>
          <w:color w:val="000000"/>
          <w:sz w:val="21"/>
          <w:szCs w:val="24"/>
          <w:lang w:val="x-none"/>
        </w:rPr>
        <w:t>oved from future Standards. Com</w:t>
      </w:r>
      <w:r>
        <w:rPr>
          <w:rFonts w:ascii="MinionPro-Regular" w:eastAsia="Times New Roman" w:hAnsi="MinionPro-Regular" w:cs="MinionPro-Regular"/>
          <w:color w:val="000000"/>
          <w:sz w:val="21"/>
          <w:szCs w:val="24"/>
          <w:lang w:val="x-none"/>
        </w:rPr>
        <w:t>pilers may or may not warn about the use of deprecated features, but you should do</w:t>
      </w:r>
      <w:r w:rsidR="00224F87">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your best to avoid them. Not only can they lead to future porting headaches, they’re</w:t>
      </w:r>
      <w:r w:rsidR="00224F87">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generally inferior to the features that replace them. For example,</w:t>
      </w:r>
      <w:r w:rsidR="00224F87">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std::auto_ptr</w:t>
      </w:r>
      <w:r w:rsidR="00224F87">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isdeprecated in C++11, because</w:t>
      </w:r>
      <w:r w:rsidR="00224F87">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std::unique_ptr</w:t>
      </w:r>
      <w:r w:rsidR="00224F87">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does the same job, only better.</w:t>
      </w:r>
      <w:r w:rsidR="00224F87">
        <w:rPr>
          <w:rFonts w:eastAsia="Times New Roman" w:cs="MinionPro-Regular"/>
          <w:color w:val="000000"/>
          <w:sz w:val="21"/>
          <w:szCs w:val="24"/>
          <w:lang w:val="be-BY"/>
        </w:rPr>
        <w:t xml:space="preserve"> </w:t>
      </w:r>
      <w:r>
        <w:rPr>
          <w:i/>
          <w:lang w:val="en-US"/>
        </w:rPr>
        <w:t xml:space="preserve">”. M: </w:t>
      </w:r>
      <w:r w:rsidR="00067C8F">
        <w:rPr>
          <w:i/>
          <w:lang w:val="en-US"/>
        </w:rPr>
        <w:t>qualitative</w:t>
      </w:r>
      <w:r>
        <w:rPr>
          <w:i/>
          <w:lang w:val="en-US"/>
        </w:rPr>
        <w:t xml:space="preserve"> using of C++: deprecate features.</w:t>
      </w:r>
    </w:p>
    <w:p w:rsidR="00285A7A" w:rsidRPr="00067C8F" w:rsidRDefault="00067C8F" w:rsidP="00224F87">
      <w:pPr>
        <w:autoSpaceDE w:val="0"/>
        <w:autoSpaceDN w:val="0"/>
        <w:adjustRightInd w:val="0"/>
        <w:snapToGrid w:val="0"/>
        <w:spacing w:after="0" w:line="240" w:lineRule="auto"/>
        <w:rPr>
          <w:i/>
          <w:lang w:val="en-US"/>
        </w:rPr>
      </w:pPr>
      <w:r>
        <w:rPr>
          <w:i/>
          <w:lang w:val="en-US"/>
        </w:rPr>
        <w:t>C++ structure: undefined behavior: “</w:t>
      </w:r>
      <w:r>
        <w:rPr>
          <w:rFonts w:ascii="MinionPro-Regular" w:eastAsia="Times New Roman" w:hAnsi="MinionPro-Regular" w:cs="MinionPro-Regular"/>
          <w:color w:val="000000"/>
          <w:sz w:val="21"/>
          <w:szCs w:val="24"/>
          <w:lang w:val="x-none"/>
        </w:rPr>
        <w:t xml:space="preserve">Sometimes a Standard says that the result of an operation is </w:t>
      </w:r>
      <w:r>
        <w:rPr>
          <w:rFonts w:ascii="MinionPro-It" w:eastAsia="Times New Roman" w:hAnsi="MinionPro-It" w:cs="MinionPro-It"/>
          <w:color w:val="000000"/>
          <w:sz w:val="21"/>
          <w:szCs w:val="24"/>
          <w:lang w:val="x-none"/>
        </w:rPr>
        <w:t xml:space="preserve">undefined behavior. </w:t>
      </w:r>
      <w:r>
        <w:rPr>
          <w:rFonts w:ascii="MinionPro-Regular" w:eastAsia="Times New Roman" w:hAnsi="MinionPro-Regular" w:cs="MinionPro-Regular"/>
          <w:color w:val="000000"/>
          <w:sz w:val="21"/>
          <w:szCs w:val="24"/>
          <w:lang w:val="x-none"/>
        </w:rPr>
        <w:t>That</w:t>
      </w:r>
      <w:r w:rsidR="00224F87">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means that runtime behavior is unpredictable, and it should go without saying that</w:t>
      </w:r>
      <w:r w:rsidR="00224F87">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you want to steer clear of such uncertainty.</w:t>
      </w:r>
      <w:r>
        <w:rPr>
          <w:i/>
          <w:lang w:val="en-US"/>
        </w:rPr>
        <w:t>” M: qualitative using of C++: steer undefined behavior.</w:t>
      </w:r>
    </w:p>
    <w:p w:rsidR="003C02BF" w:rsidRDefault="00067C8F" w:rsidP="00224F87">
      <w:pPr>
        <w:autoSpaceDE w:val="0"/>
        <w:autoSpaceDN w:val="0"/>
        <w:adjustRightInd w:val="0"/>
        <w:snapToGrid w:val="0"/>
        <w:spacing w:after="0" w:line="240" w:lineRule="auto"/>
        <w:rPr>
          <w:i/>
          <w:lang w:val="en-US"/>
        </w:rPr>
      </w:pPr>
      <w:r>
        <w:rPr>
          <w:i/>
          <w:lang w:val="en-US"/>
        </w:rPr>
        <w:t>C++ structure: undefined behavior: examples: “</w:t>
      </w:r>
      <w:r>
        <w:rPr>
          <w:rFonts w:ascii="MinionPro-Regular" w:eastAsia="Times New Roman" w:hAnsi="MinionPro-Regular" w:cs="MinionPro-Regular"/>
          <w:color w:val="000000"/>
          <w:sz w:val="21"/>
          <w:szCs w:val="24"/>
          <w:lang w:val="x-none"/>
        </w:rPr>
        <w:t>Examples of actions with undefined</w:t>
      </w:r>
      <w:r w:rsidR="00224F87">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behavior include using square brackets (“[]”) to index beyond the bounds of a</w:t>
      </w:r>
      <w:r w:rsidR="00224F87">
        <w:rPr>
          <w:rFonts w:eastAsia="Times New Roman" w:cs="MinionPro-Regular"/>
          <w:color w:val="000000"/>
          <w:sz w:val="21"/>
          <w:szCs w:val="24"/>
          <w:lang w:val="be-BY"/>
        </w:rPr>
        <w:t xml:space="preserve"> </w:t>
      </w:r>
      <w:r w:rsidR="002258B7">
        <w:rPr>
          <w:rFonts w:ascii="UbuntuMono-Regular" w:eastAsia="Times New Roman" w:hAnsi="UbuntuMono-Regular" w:cs="UbuntuMono-Regular"/>
          <w:color w:val="000000"/>
          <w:sz w:val="21"/>
          <w:szCs w:val="24"/>
          <w:lang w:val="x-none"/>
        </w:rPr>
        <w:t>std::vector</w:t>
      </w:r>
      <w:r w:rsidR="002258B7">
        <w:rPr>
          <w:rFonts w:ascii="UbuntuMono-Regular" w:eastAsia="Times New Roman" w:hAnsi="UbuntuMono-Regular" w:cs="UbuntuMono-Regular"/>
          <w:color w:val="000000"/>
          <w:sz w:val="21"/>
          <w:szCs w:val="24"/>
          <w:lang w:val="en-US"/>
        </w:rPr>
        <w:t>*</w:t>
      </w:r>
      <w:r>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dereferencing an uninitialized iterator</w:t>
      </w:r>
      <w:r w:rsidR="002258B7">
        <w:rPr>
          <w:rFonts w:ascii="MinionPro-Regular" w:eastAsia="Times New Roman" w:hAnsi="MinionPro-Regular" w:cs="MinionPro-Regular"/>
          <w:color w:val="000000"/>
          <w:sz w:val="21"/>
          <w:szCs w:val="24"/>
          <w:lang w:val="en-US"/>
        </w:rPr>
        <w:t>*</w:t>
      </w:r>
      <w:r>
        <w:rPr>
          <w:rFonts w:ascii="MinionPro-Regular" w:eastAsia="Times New Roman" w:hAnsi="MinionPro-Regular" w:cs="MinionPro-Regular"/>
          <w:color w:val="000000"/>
          <w:sz w:val="21"/>
          <w:szCs w:val="24"/>
          <w:lang w:val="x-none"/>
        </w:rPr>
        <w:t xml:space="preserve"> or engaging in a data race (i.e.,</w:t>
      </w:r>
      <w:r w:rsidR="00224F87">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having two or more threads, at least one of which is a writer, simultaneously access</w:t>
      </w:r>
      <w:r w:rsidR="00224F87">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the same memory location)</w:t>
      </w:r>
      <w:r>
        <w:rPr>
          <w:i/>
          <w:lang w:val="en-US"/>
        </w:rPr>
        <w:t>”</w:t>
      </w:r>
    </w:p>
    <w:p w:rsidR="00067C8F" w:rsidRDefault="000733E6" w:rsidP="00067C8F">
      <w:pPr>
        <w:rPr>
          <w:i/>
          <w:lang w:val="en-US"/>
        </w:rPr>
      </w:pPr>
      <w:r>
        <w:rPr>
          <w:i/>
          <w:lang w:val="en-US"/>
        </w:rPr>
        <w:t>book concept: raw pointers: “I call built-in pointer, such as those returned from new, raw pointers.”</w:t>
      </w:r>
    </w:p>
    <w:p w:rsidR="000733E6" w:rsidRDefault="000733E6" w:rsidP="00067C8F">
      <w:pPr>
        <w:rPr>
          <w:i/>
          <w:lang w:val="en-US"/>
        </w:rPr>
      </w:pPr>
      <w:r>
        <w:rPr>
          <w:i/>
          <w:lang w:val="en-US"/>
        </w:rPr>
        <w:t>Book concept: smart pointer: “Smart pointers normally overload the pointer-dereferencing operators (operator -&gt; and operator *), though Item 20 explains that std::weak_ptr is an exception”. M: uniqueness of weak_ptr: it is exception among pointers.</w:t>
      </w:r>
    </w:p>
    <w:p w:rsidR="000733E6" w:rsidRDefault="00A64B39" w:rsidP="00067C8F">
      <w:pPr>
        <w:rPr>
          <w:i/>
          <w:lang w:val="be-BY"/>
        </w:rPr>
      </w:pPr>
      <w:r>
        <w:rPr>
          <w:i/>
          <w:lang w:val="be-BY"/>
        </w:rPr>
        <w:t>Аспекты</w:t>
      </w:r>
      <w:r w:rsidR="00E62527">
        <w:rPr>
          <w:i/>
          <w:lang w:val="be-BY"/>
        </w:rPr>
        <w:t>1</w:t>
      </w:r>
      <w:r>
        <w:rPr>
          <w:i/>
          <w:lang w:val="be-BY"/>
        </w:rPr>
        <w:t xml:space="preserve"> маёй сістэмы: выключэнне: выключэнне з чаго?</w:t>
      </w:r>
      <w:r w:rsidR="00237918">
        <w:rPr>
          <w:i/>
          <w:lang w:val="be-BY"/>
        </w:rPr>
        <w:t xml:space="preserve"> Магчыма, кампутар убачыць у тэксце выключэнне, але не зможа зразумець, з чаго гэта выключэнне. Таму варта гэта будзе адзначыць.</w:t>
      </w:r>
      <w:r w:rsidR="007D19B9">
        <w:rPr>
          <w:i/>
          <w:lang w:val="be-BY"/>
        </w:rPr>
        <w:t xml:space="preserve"> Трэба ўвесці аб’ект запытвальніка ў сістэму.</w:t>
      </w:r>
      <w:r w:rsidR="003E0FA5">
        <w:rPr>
          <w:i/>
          <w:lang w:val="be-BY"/>
        </w:rPr>
        <w:t xml:space="preserve"> Гэта аб’ект, які інкапсуліруе пытанне інтэрпрэтатара да чалавека, каб лепей нешта зразумець.</w:t>
      </w:r>
    </w:p>
    <w:p w:rsidR="003E0FA5" w:rsidRPr="00972D50" w:rsidRDefault="00972D50" w:rsidP="00067C8F">
      <w:pPr>
        <w:rPr>
          <w:i/>
          <w:lang w:val="en-US"/>
        </w:rPr>
      </w:pPr>
      <w:r>
        <w:rPr>
          <w:i/>
          <w:lang w:val="en-US"/>
        </w:rPr>
        <w:t xml:space="preserve">Connection between concepts: </w:t>
      </w:r>
      <w:r w:rsidR="00257571">
        <w:rPr>
          <w:i/>
          <w:lang w:val="en-US"/>
        </w:rPr>
        <w:t>“</w:t>
      </w:r>
      <w:r>
        <w:rPr>
          <w:i/>
          <w:lang w:val="en-US"/>
        </w:rPr>
        <w:t>the opposite of a raw pointer is a smart pointer</w:t>
      </w:r>
      <w:r w:rsidR="00257571">
        <w:rPr>
          <w:i/>
          <w:lang w:val="en-US"/>
        </w:rPr>
        <w:t>”</w:t>
      </w:r>
      <w:r>
        <w:rPr>
          <w:i/>
          <w:lang w:val="en-US"/>
        </w:rPr>
        <w:t>.</w:t>
      </w:r>
    </w:p>
    <w:p w:rsidR="007D19B9" w:rsidRDefault="00594D7A" w:rsidP="00067C8F">
      <w:pPr>
        <w:rPr>
          <w:i/>
          <w:lang w:val="en-US"/>
        </w:rPr>
      </w:pPr>
      <w:r>
        <w:rPr>
          <w:i/>
          <w:lang w:val="en-US"/>
        </w:rPr>
        <w:t>Book designations: dtor – destructor* ctor – constructor.</w:t>
      </w:r>
    </w:p>
    <w:p w:rsidR="00594D7A" w:rsidRDefault="00070528" w:rsidP="00067C8F">
      <w:pPr>
        <w:rPr>
          <w:i/>
          <w:lang w:val="en-US"/>
        </w:rPr>
      </w:pPr>
      <w:r>
        <w:rPr>
          <w:i/>
          <w:lang w:val="en-US"/>
        </w:rPr>
        <w:t xml:space="preserve">Structure of process of representation creation: </w:t>
      </w:r>
      <w:r w:rsidR="00502918">
        <w:rPr>
          <w:i/>
          <w:lang w:val="en-US"/>
        </w:rPr>
        <w:t xml:space="preserve">“I’ve done my best to fill this book with clear, accurate, useful information, but surely there are ways to make it better. If you find errors of any kind (technical, expository, grammatical, typographical, etc.), or if you have suggestions for how the book could be improved, please email me at </w:t>
      </w:r>
      <w:hyperlink r:id="rId6" w:history="1">
        <w:r w:rsidRPr="000D0EBD">
          <w:rPr>
            <w:rStyle w:val="a3"/>
            <w:i/>
            <w:lang w:val="en-US"/>
          </w:rPr>
          <w:t>emc++@aristeia.com</w:t>
        </w:r>
      </w:hyperlink>
      <w:r w:rsidR="00502918">
        <w:rPr>
          <w:i/>
          <w:lang w:val="en-US"/>
        </w:rPr>
        <w:t>”</w:t>
      </w:r>
      <w:r>
        <w:rPr>
          <w:i/>
          <w:lang w:val="en-US"/>
        </w:rPr>
        <w:t>. M: kinds of errors: intbu.</w:t>
      </w:r>
    </w:p>
    <w:p w:rsidR="00070528" w:rsidRDefault="001451F1" w:rsidP="00067C8F">
      <w:pPr>
        <w:rPr>
          <w:i/>
          <w:lang w:val="be-BY"/>
        </w:rPr>
      </w:pPr>
      <w:r>
        <w:rPr>
          <w:i/>
          <w:lang w:val="be-BY"/>
        </w:rPr>
        <w:t>Аспекты маёй сістэмы: павінен быць аб’ект, які ўказвае разуменне.</w:t>
      </w:r>
      <w:r w:rsidR="00A10244">
        <w:rPr>
          <w:i/>
          <w:lang w:val="be-BY"/>
        </w:rPr>
        <w:t xml:space="preserve"> Хаця разуменне кампутар можа спазнаць толькі праз метамаркеры, бо я магу проста выпісаць тэкст з кнігі і па тым, як я пішу, кампутар не вызначыць, якое маё разуменне. А вось задаючы пытанні, можа. Магчыма, варта будзе ўвесці і гэты блок. Але гэта ўжо цяжка. Магчыма, і непатрэбна. Трэба пакуль вырашаць задачу мінімум. Каб добра ведаць змест кнігі.</w:t>
      </w:r>
    </w:p>
    <w:p w:rsidR="00FA1C15" w:rsidRDefault="00FA1C15" w:rsidP="00067C8F">
      <w:pPr>
        <w:rPr>
          <w:i/>
          <w:lang w:val="en-US"/>
        </w:rPr>
      </w:pPr>
      <w:r>
        <w:rPr>
          <w:i/>
          <w:lang w:val="en-US"/>
        </w:rPr>
        <w:t>p.27</w:t>
      </w:r>
    </w:p>
    <w:p w:rsidR="00FA1C15" w:rsidRPr="00FA1C15" w:rsidRDefault="00FA1C15" w:rsidP="00FA1C15">
      <w:pPr>
        <w:pStyle w:val="2"/>
        <w:rPr>
          <w:i/>
          <w:lang w:val="en-US"/>
        </w:rPr>
      </w:pPr>
      <w:r>
        <w:rPr>
          <w:i/>
          <w:lang w:val="en-US"/>
        </w:rPr>
        <w:t>Deducing Types</w:t>
      </w:r>
    </w:p>
    <w:p w:rsidR="001451F1" w:rsidRDefault="00FA1C15" w:rsidP="00067C8F">
      <w:pPr>
        <w:rPr>
          <w:i/>
          <w:lang w:val="en-US"/>
        </w:rPr>
      </w:pPr>
      <w:r>
        <w:rPr>
          <w:i/>
          <w:lang w:val="en-US"/>
        </w:rPr>
        <w:t>C++ structure: rules for type deduction. M: kinds: for templates* for auto* fro decltype.</w:t>
      </w:r>
    </w:p>
    <w:p w:rsidR="00FA1C15" w:rsidRDefault="00FA1C15" w:rsidP="00067C8F">
      <w:pPr>
        <w:rPr>
          <w:i/>
          <w:lang w:val="en-US"/>
        </w:rPr>
      </w:pPr>
      <w:r>
        <w:rPr>
          <w:i/>
          <w:lang w:val="en-US"/>
        </w:rPr>
        <w:t>Keyword auto: itnbu.</w:t>
      </w:r>
    </w:p>
    <w:p w:rsidR="00FA1C15" w:rsidRDefault="00FA1C15" w:rsidP="00067C8F">
      <w:pPr>
        <w:rPr>
          <w:i/>
          <w:lang w:val="en-US"/>
        </w:rPr>
      </w:pPr>
      <w:r>
        <w:rPr>
          <w:i/>
          <w:lang w:val="en-US"/>
        </w:rPr>
        <w:t>Keyword decltype: itnbu.</w:t>
      </w:r>
    </w:p>
    <w:p w:rsidR="00FA1C15" w:rsidRPr="00FA1C15" w:rsidRDefault="00FA1C15" w:rsidP="00BF37B7">
      <w:pPr>
        <w:autoSpaceDE w:val="0"/>
        <w:autoSpaceDN w:val="0"/>
        <w:adjustRightInd w:val="0"/>
        <w:snapToGrid w:val="0"/>
        <w:spacing w:after="0" w:line="240" w:lineRule="auto"/>
        <w:rPr>
          <w:i/>
          <w:lang w:val="en-US"/>
        </w:rPr>
      </w:pPr>
      <w:r>
        <w:rPr>
          <w:i/>
          <w:lang w:val="en-US"/>
        </w:rPr>
        <w:t>C++ history: “</w:t>
      </w:r>
      <w:r w:rsidR="00BF37B7">
        <w:rPr>
          <w:rFonts w:ascii="MinionPro-Regular" w:eastAsia="Times New Roman" w:hAnsi="MinionPro-Regular" w:cs="MinionPro-Regular"/>
          <w:color w:val="000000"/>
          <w:sz w:val="21"/>
          <w:szCs w:val="24"/>
          <w:lang w:val="x-none"/>
        </w:rPr>
        <w:t>C++98 had a single set of rules for type deduction: the one for function templates.</w:t>
      </w:r>
      <w:r w:rsidR="00224F87">
        <w:rPr>
          <w:rFonts w:eastAsia="Times New Roman" w:cs="MinionPro-Regular"/>
          <w:color w:val="000000"/>
          <w:sz w:val="21"/>
          <w:szCs w:val="24"/>
          <w:lang w:val="be-BY"/>
        </w:rPr>
        <w:t xml:space="preserve"> </w:t>
      </w:r>
      <w:r w:rsidR="00BF37B7">
        <w:rPr>
          <w:rFonts w:ascii="MinionPro-Regular" w:eastAsia="Times New Roman" w:hAnsi="MinionPro-Regular" w:cs="MinionPro-Regular"/>
          <w:color w:val="000000"/>
          <w:sz w:val="21"/>
          <w:szCs w:val="24"/>
          <w:lang w:val="x-none"/>
        </w:rPr>
        <w:t>C++11 modifies that ruleset a bit and adds two more, one for</w:t>
      </w:r>
      <w:r w:rsidR="00BF37B7">
        <w:rPr>
          <w:rFonts w:ascii="MinionPro-Regular" w:eastAsia="Times New Roman" w:hAnsi="MinionPro-Regular" w:cs="MinionPro-Regular"/>
          <w:color w:val="000000"/>
          <w:sz w:val="21"/>
          <w:szCs w:val="24"/>
          <w:lang w:val="en-US"/>
        </w:rPr>
        <w:t xml:space="preserve"> </w:t>
      </w:r>
      <w:r w:rsidR="00BF37B7">
        <w:rPr>
          <w:rFonts w:ascii="UbuntuMono-Regular" w:eastAsia="Times New Roman" w:hAnsi="UbuntuMono-Regular" w:cs="UbuntuMono-Regular"/>
          <w:color w:val="000000"/>
          <w:sz w:val="21"/>
          <w:szCs w:val="24"/>
          <w:lang w:val="x-none"/>
        </w:rPr>
        <w:t>auto</w:t>
      </w:r>
      <w:r w:rsidR="00BF37B7">
        <w:rPr>
          <w:rFonts w:ascii="UbuntuMono-Regular" w:eastAsia="Times New Roman" w:hAnsi="UbuntuMono-Regular" w:cs="UbuntuMono-Regular"/>
          <w:color w:val="000000"/>
          <w:sz w:val="21"/>
          <w:szCs w:val="24"/>
          <w:lang w:val="en-US"/>
        </w:rPr>
        <w:t xml:space="preserve"> </w:t>
      </w:r>
      <w:r w:rsidR="00BF37B7">
        <w:rPr>
          <w:rFonts w:ascii="MinionPro-Regular" w:eastAsia="Times New Roman" w:hAnsi="MinionPro-Regular" w:cs="MinionPro-Regular"/>
          <w:color w:val="000000"/>
          <w:sz w:val="21"/>
          <w:szCs w:val="24"/>
          <w:lang w:val="x-none"/>
        </w:rPr>
        <w:t>and one for</w:t>
      </w:r>
      <w:r w:rsidR="00BF37B7">
        <w:rPr>
          <w:rFonts w:ascii="MinionPro-Regular" w:eastAsia="Times New Roman" w:hAnsi="MinionPro-Regular" w:cs="MinionPro-Regular"/>
          <w:color w:val="000000"/>
          <w:sz w:val="21"/>
          <w:szCs w:val="24"/>
          <w:lang w:val="en-US"/>
        </w:rPr>
        <w:t xml:space="preserve"> </w:t>
      </w:r>
      <w:r w:rsidR="00BF37B7">
        <w:rPr>
          <w:rFonts w:ascii="UbuntuMono-Regular" w:eastAsia="Times New Roman" w:hAnsi="UbuntuMono-Regular" w:cs="UbuntuMono-Regular"/>
          <w:color w:val="000000"/>
          <w:sz w:val="21"/>
          <w:szCs w:val="24"/>
          <w:lang w:val="x-none"/>
        </w:rPr>
        <w:t xml:space="preserve">decltype. </w:t>
      </w:r>
      <w:r w:rsidR="00BF37B7">
        <w:rPr>
          <w:rFonts w:ascii="MinionPro-Regular" w:eastAsia="Times New Roman" w:hAnsi="MinionPro-Regular" w:cs="MinionPro-Regular"/>
          <w:color w:val="000000"/>
          <w:sz w:val="21"/>
          <w:szCs w:val="24"/>
          <w:lang w:val="x-none"/>
        </w:rPr>
        <w:t>C++14 then extends the usage contexts in which</w:t>
      </w:r>
      <w:r w:rsidR="00BF37B7">
        <w:rPr>
          <w:rFonts w:ascii="MinionPro-Regular" w:eastAsia="Times New Roman" w:hAnsi="MinionPro-Regular" w:cs="MinionPro-Regular"/>
          <w:color w:val="000000"/>
          <w:sz w:val="21"/>
          <w:szCs w:val="24"/>
          <w:lang w:val="en-US"/>
        </w:rPr>
        <w:t xml:space="preserve"> </w:t>
      </w:r>
      <w:r w:rsidR="00BF37B7">
        <w:rPr>
          <w:rFonts w:ascii="UbuntuMono-Regular" w:eastAsia="Times New Roman" w:hAnsi="UbuntuMono-Regular" w:cs="UbuntuMono-Regular"/>
          <w:color w:val="000000"/>
          <w:sz w:val="21"/>
          <w:szCs w:val="24"/>
          <w:lang w:val="x-none"/>
        </w:rPr>
        <w:t>auto</w:t>
      </w:r>
      <w:r w:rsidR="00BF37B7">
        <w:rPr>
          <w:rFonts w:ascii="UbuntuMono-Regular" w:eastAsia="Times New Roman" w:hAnsi="UbuntuMono-Regular" w:cs="UbuntuMono-Regular"/>
          <w:color w:val="000000"/>
          <w:sz w:val="21"/>
          <w:szCs w:val="24"/>
          <w:lang w:val="en-US"/>
        </w:rPr>
        <w:t xml:space="preserve"> </w:t>
      </w:r>
      <w:r w:rsidR="00BF37B7">
        <w:rPr>
          <w:rFonts w:ascii="MinionPro-Regular" w:eastAsia="Times New Roman" w:hAnsi="MinionPro-Regular" w:cs="MinionPro-Regular"/>
          <w:color w:val="000000"/>
          <w:sz w:val="21"/>
          <w:szCs w:val="24"/>
          <w:lang w:val="x-none"/>
        </w:rPr>
        <w:t>and</w:t>
      </w:r>
      <w:r w:rsidR="00BF37B7">
        <w:rPr>
          <w:rFonts w:ascii="MinionPro-Regular" w:eastAsia="Times New Roman" w:hAnsi="MinionPro-Regular" w:cs="MinionPro-Regular"/>
          <w:color w:val="000000"/>
          <w:sz w:val="21"/>
          <w:szCs w:val="24"/>
          <w:lang w:val="en-US"/>
        </w:rPr>
        <w:t xml:space="preserve"> </w:t>
      </w:r>
      <w:r w:rsidR="00BF37B7">
        <w:rPr>
          <w:rFonts w:ascii="UbuntuMono-Regular" w:eastAsia="Times New Roman" w:hAnsi="UbuntuMono-Regular" w:cs="UbuntuMono-Regular"/>
          <w:color w:val="000000"/>
          <w:sz w:val="21"/>
          <w:szCs w:val="24"/>
          <w:lang w:val="x-none"/>
        </w:rPr>
        <w:t>decltype</w:t>
      </w:r>
      <w:r w:rsidR="00BF37B7">
        <w:rPr>
          <w:rFonts w:ascii="UbuntuMono-Regular" w:eastAsia="Times New Roman" w:hAnsi="UbuntuMono-Regular" w:cs="UbuntuMono-Regular"/>
          <w:color w:val="000000"/>
          <w:sz w:val="21"/>
          <w:szCs w:val="24"/>
          <w:lang w:val="en-US"/>
        </w:rPr>
        <w:t xml:space="preserve"> </w:t>
      </w:r>
      <w:r w:rsidR="00BF37B7">
        <w:rPr>
          <w:rFonts w:ascii="MinionPro-Regular" w:eastAsia="Times New Roman" w:hAnsi="MinionPro-Regular" w:cs="MinionPro-Regular"/>
          <w:color w:val="000000"/>
          <w:sz w:val="21"/>
          <w:szCs w:val="24"/>
          <w:lang w:val="x-none"/>
        </w:rPr>
        <w:t>may</w:t>
      </w:r>
      <w:r w:rsidR="00BF37B7">
        <w:rPr>
          <w:rFonts w:ascii="MinionPro-Regular" w:eastAsia="Times New Roman" w:hAnsi="MinionPro-Regular" w:cs="MinionPro-Regular"/>
          <w:color w:val="000000"/>
          <w:sz w:val="21"/>
          <w:szCs w:val="24"/>
          <w:lang w:val="en-US"/>
        </w:rPr>
        <w:t xml:space="preserve"> </w:t>
      </w:r>
      <w:r w:rsidR="00BF37B7">
        <w:rPr>
          <w:rFonts w:ascii="MinionPro-Regular" w:eastAsia="Times New Roman" w:hAnsi="MinionPro-Regular" w:cs="MinionPro-Regular"/>
          <w:color w:val="000000"/>
          <w:sz w:val="21"/>
          <w:szCs w:val="24"/>
          <w:lang w:val="x-none"/>
        </w:rPr>
        <w:t>be employed.</w:t>
      </w:r>
      <w:r>
        <w:rPr>
          <w:i/>
          <w:lang w:val="en-US"/>
        </w:rPr>
        <w:t>”</w:t>
      </w:r>
    </w:p>
    <w:p w:rsidR="00237918" w:rsidRPr="007D0595" w:rsidRDefault="00C57ACA" w:rsidP="0047069A">
      <w:pPr>
        <w:autoSpaceDE w:val="0"/>
        <w:autoSpaceDN w:val="0"/>
        <w:adjustRightInd w:val="0"/>
        <w:snapToGrid w:val="0"/>
        <w:spacing w:after="0" w:line="240" w:lineRule="auto"/>
        <w:rPr>
          <w:i/>
          <w:lang w:val="en-US"/>
        </w:rPr>
      </w:pPr>
      <w:r>
        <w:rPr>
          <w:i/>
          <w:lang w:val="en-US"/>
        </w:rPr>
        <w:lastRenderedPageBreak/>
        <w:t>Purpose</w:t>
      </w:r>
      <w:r w:rsidR="0047069A">
        <w:rPr>
          <w:i/>
          <w:lang w:val="en-US"/>
        </w:rPr>
        <w:t xml:space="preserve"> and advantage</w:t>
      </w:r>
      <w:r>
        <w:rPr>
          <w:i/>
          <w:lang w:val="en-US"/>
        </w:rPr>
        <w:t xml:space="preserve"> of type deduction: “</w:t>
      </w:r>
      <w:r>
        <w:rPr>
          <w:rFonts w:ascii="MinionPro-Regular" w:eastAsia="Times New Roman" w:hAnsi="MinionPro-Regular" w:cs="MinionPro-Regular"/>
          <w:color w:val="000000"/>
          <w:sz w:val="21"/>
          <w:szCs w:val="24"/>
          <w:lang w:val="x-none"/>
        </w:rPr>
        <w:t>The increasingly widespread application of type deduction frees you</w:t>
      </w:r>
      <w:r w:rsidR="0047069A">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from the tyranny of spelling out types that are obvious or redundant.</w:t>
      </w:r>
      <w:r>
        <w:rPr>
          <w:i/>
          <w:lang w:val="en-US"/>
        </w:rPr>
        <w:t>”</w:t>
      </w:r>
      <w:r w:rsidR="007D0595">
        <w:rPr>
          <w:i/>
          <w:lang w:val="en-US"/>
        </w:rPr>
        <w:t xml:space="preserve"> M: thinking theory: problem of excess work.</w:t>
      </w:r>
    </w:p>
    <w:p w:rsidR="0047069A" w:rsidRDefault="0047069A" w:rsidP="0047069A">
      <w:pPr>
        <w:autoSpaceDE w:val="0"/>
        <w:autoSpaceDN w:val="0"/>
        <w:adjustRightInd w:val="0"/>
        <w:snapToGrid w:val="0"/>
        <w:spacing w:after="0" w:line="240" w:lineRule="auto"/>
        <w:rPr>
          <w:i/>
          <w:lang w:val="en-US"/>
        </w:rPr>
      </w:pPr>
      <w:r>
        <w:rPr>
          <w:i/>
          <w:lang w:val="en-US"/>
        </w:rPr>
        <w:t>Purpose and advantage of type deduction: “</w:t>
      </w:r>
      <w:r>
        <w:rPr>
          <w:rFonts w:ascii="MinionPro-Regular" w:eastAsia="Times New Roman" w:hAnsi="MinionPro-Regular" w:cs="MinionPro-Regular"/>
          <w:color w:val="000000"/>
          <w:sz w:val="21"/>
          <w:szCs w:val="24"/>
          <w:lang w:val="x-none"/>
        </w:rPr>
        <w:t>It makes C++</w:t>
      </w:r>
      <w:r w:rsidR="00224F87">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software more adaptable, because changing a type at one point in the source code</w:t>
      </w:r>
      <w:r w:rsidR="00224F87">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automatically propagates through type deduction to other locations..</w:t>
      </w:r>
      <w:r>
        <w:rPr>
          <w:i/>
          <w:lang w:val="en-US"/>
        </w:rPr>
        <w:t>” M: structure of concept adaptability of software.</w:t>
      </w:r>
    </w:p>
    <w:p w:rsidR="0047069A" w:rsidRPr="0047069A" w:rsidRDefault="0047069A" w:rsidP="0047069A">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i/>
          <w:lang w:val="en-US"/>
        </w:rPr>
        <w:t>Underwater stones of type deduction: “</w:t>
      </w:r>
      <w:r>
        <w:rPr>
          <w:rFonts w:ascii="MinionPro-Regular" w:eastAsia="Times New Roman" w:hAnsi="MinionPro-Regular" w:cs="MinionPro-Regular"/>
          <w:color w:val="000000"/>
          <w:sz w:val="21"/>
          <w:szCs w:val="24"/>
          <w:lang w:val="x-none"/>
        </w:rPr>
        <w:t>However, it can</w:t>
      </w:r>
      <w:r>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render code more difficult to reason about, because the types deduced by compilers</w:t>
      </w:r>
      <w:r>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may not be as apparent as you’d like.</w:t>
      </w:r>
      <w:r>
        <w:rPr>
          <w:i/>
          <w:lang w:val="en-US"/>
        </w:rPr>
        <w:t>”</w:t>
      </w:r>
    </w:p>
    <w:p w:rsidR="00A64B39" w:rsidRDefault="00B270C1" w:rsidP="00B270C1">
      <w:pPr>
        <w:autoSpaceDE w:val="0"/>
        <w:autoSpaceDN w:val="0"/>
        <w:adjustRightInd w:val="0"/>
        <w:snapToGrid w:val="0"/>
        <w:spacing w:after="0" w:line="240" w:lineRule="auto"/>
        <w:rPr>
          <w:i/>
          <w:lang w:val="en-US"/>
        </w:rPr>
      </w:pPr>
      <w:r>
        <w:rPr>
          <w:i/>
          <w:lang w:val="en-US"/>
        </w:rPr>
        <w:t>Importance of type deduction: “</w:t>
      </w:r>
      <w:r>
        <w:rPr>
          <w:rFonts w:ascii="MinionPro-Regular" w:eastAsia="Times New Roman" w:hAnsi="MinionPro-Regular" w:cs="MinionPro-Regular"/>
          <w:color w:val="000000"/>
          <w:sz w:val="21"/>
          <w:szCs w:val="24"/>
          <w:lang w:val="x-none"/>
        </w:rPr>
        <w:t>Without a solid understanding of how type deduction operates, effective program-ming in modern C++ is all but impossible.</w:t>
      </w:r>
      <w:r>
        <w:rPr>
          <w:i/>
          <w:lang w:val="en-US"/>
        </w:rPr>
        <w:t>”</w:t>
      </w:r>
    </w:p>
    <w:p w:rsidR="00B270C1" w:rsidRPr="00B270C1" w:rsidRDefault="00B270C1" w:rsidP="00B270C1">
      <w:pPr>
        <w:autoSpaceDE w:val="0"/>
        <w:autoSpaceDN w:val="0"/>
        <w:adjustRightInd w:val="0"/>
        <w:snapToGrid w:val="0"/>
        <w:spacing w:after="0" w:line="240" w:lineRule="auto"/>
        <w:rPr>
          <w:i/>
          <w:lang w:val="en-US"/>
        </w:rPr>
      </w:pPr>
      <w:r>
        <w:rPr>
          <w:i/>
          <w:lang w:val="en-US"/>
        </w:rPr>
        <w:t>Context of type deduction: “</w:t>
      </w:r>
      <w:r w:rsidR="00A75045">
        <w:rPr>
          <w:rFonts w:ascii="MinionPro-Regular" w:eastAsia="Times New Roman" w:hAnsi="MinionPro-Regular" w:cs="MinionPro-Regular"/>
          <w:color w:val="000000"/>
          <w:sz w:val="21"/>
          <w:szCs w:val="24"/>
          <w:lang w:val="x-none"/>
        </w:rPr>
        <w:t>in calls to function templates*</w:t>
      </w:r>
      <w:r>
        <w:rPr>
          <w:rFonts w:ascii="MinionPro-Regular" w:eastAsia="Times New Roman" w:hAnsi="MinionPro-Regular" w:cs="MinionPro-Regular"/>
          <w:color w:val="000000"/>
          <w:sz w:val="21"/>
          <w:szCs w:val="24"/>
          <w:lang w:val="x-none"/>
        </w:rPr>
        <w:t xml:space="preserve"> in most situations where</w:t>
      </w:r>
      <w:r w:rsidR="00A75045">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auto</w:t>
      </w:r>
      <w:r w:rsidR="00A75045">
        <w:rPr>
          <w:rFonts w:ascii="UbuntuMono-Regular" w:eastAsia="Times New Roman" w:hAnsi="UbuntuMono-Regular" w:cs="UbuntuMono-Regular"/>
          <w:color w:val="000000"/>
          <w:sz w:val="21"/>
          <w:szCs w:val="24"/>
          <w:lang w:val="en-US"/>
        </w:rPr>
        <w:t xml:space="preserve"> </w:t>
      </w:r>
      <w:r w:rsidR="00A75045">
        <w:rPr>
          <w:rFonts w:ascii="MinionPro-Regular" w:eastAsia="Times New Roman" w:hAnsi="MinionPro-Regular" w:cs="MinionPro-Regular"/>
          <w:color w:val="000000"/>
          <w:sz w:val="21"/>
          <w:szCs w:val="24"/>
          <w:lang w:val="x-none"/>
        </w:rPr>
        <w:t>appears*</w:t>
      </w:r>
      <w:r>
        <w:rPr>
          <w:rFonts w:ascii="MinionPro-Regular" w:eastAsia="Times New Roman" w:hAnsi="MinionPro-Regular" w:cs="MinionPro-Regular"/>
          <w:color w:val="000000"/>
          <w:sz w:val="21"/>
          <w:szCs w:val="24"/>
          <w:lang w:val="x-none"/>
        </w:rPr>
        <w:t xml:space="preserve"> in</w:t>
      </w:r>
      <w:r w:rsidR="00A75045">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decltype</w:t>
      </w:r>
      <w:r w:rsidR="00A75045">
        <w:rPr>
          <w:rFonts w:ascii="UbuntuMono-Regular" w:eastAsia="Times New Roman" w:hAnsi="UbuntuMono-Regular" w:cs="UbuntuMono-Regular"/>
          <w:color w:val="000000"/>
          <w:sz w:val="21"/>
          <w:szCs w:val="24"/>
          <w:lang w:val="en-US"/>
        </w:rPr>
        <w:t xml:space="preserve"> </w:t>
      </w:r>
      <w:r w:rsidR="00A75045">
        <w:rPr>
          <w:rFonts w:ascii="MinionPro-Regular" w:eastAsia="Times New Roman" w:hAnsi="MinionPro-Regular" w:cs="MinionPro-Regular"/>
          <w:color w:val="000000"/>
          <w:sz w:val="21"/>
          <w:szCs w:val="24"/>
          <w:lang w:val="x-none"/>
        </w:rPr>
        <w:t>expressions*</w:t>
      </w:r>
      <w:r>
        <w:rPr>
          <w:rFonts w:ascii="MinionPro-Regular" w:eastAsia="Times New Roman" w:hAnsi="MinionPro-Regular" w:cs="MinionPro-Regular"/>
          <w:color w:val="000000"/>
          <w:sz w:val="21"/>
          <w:szCs w:val="24"/>
          <w:lang w:val="x-none"/>
        </w:rPr>
        <w:t xml:space="preserve"> and, as of C++14, where the enigmatic</w:t>
      </w:r>
      <w:r w:rsidR="00A75045">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decltype(auto)</w:t>
      </w:r>
      <w:r w:rsidR="00A75045">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construct is employed</w:t>
      </w:r>
      <w:r w:rsidR="00A75045">
        <w:rPr>
          <w:rFonts w:ascii="MinionPro-Regular" w:eastAsia="Times New Roman" w:hAnsi="MinionPro-Regular" w:cs="MinionPro-Regular"/>
          <w:color w:val="000000"/>
          <w:sz w:val="21"/>
          <w:szCs w:val="24"/>
          <w:lang w:val="en-US"/>
        </w:rPr>
        <w:t>*</w:t>
      </w:r>
      <w:r>
        <w:rPr>
          <w:i/>
          <w:lang w:val="en-US"/>
        </w:rPr>
        <w:t>”</w:t>
      </w:r>
    </w:p>
    <w:p w:rsidR="003C02BF" w:rsidRDefault="00A75045">
      <w:pPr>
        <w:rPr>
          <w:i/>
          <w:lang w:val="en-US"/>
        </w:rPr>
      </w:pPr>
      <w:r>
        <w:rPr>
          <w:i/>
          <w:lang w:val="en-US"/>
        </w:rPr>
        <w:t>What is “decltype(auto) construct”?</w:t>
      </w:r>
    </w:p>
    <w:p w:rsidR="00A75045" w:rsidRPr="00B270C1" w:rsidRDefault="00274501" w:rsidP="00224F87">
      <w:pPr>
        <w:autoSpaceDE w:val="0"/>
        <w:autoSpaceDN w:val="0"/>
        <w:adjustRightInd w:val="0"/>
        <w:snapToGrid w:val="0"/>
        <w:spacing w:after="0" w:line="240" w:lineRule="auto"/>
        <w:rPr>
          <w:i/>
          <w:lang w:val="en-US"/>
        </w:rPr>
      </w:pPr>
      <w:r>
        <w:rPr>
          <w:i/>
          <w:lang w:val="en-US"/>
        </w:rPr>
        <w:t>Book structure: “</w:t>
      </w:r>
      <w:r>
        <w:rPr>
          <w:rFonts w:ascii="MinionPro-Regular" w:eastAsia="Times New Roman" w:hAnsi="MinionPro-Regular" w:cs="MinionPro-Regular"/>
          <w:color w:val="000000"/>
          <w:sz w:val="21"/>
          <w:szCs w:val="24"/>
          <w:lang w:val="x-none"/>
        </w:rPr>
        <w:t>This chapter provides the information about type</w:t>
      </w:r>
      <w:r w:rsidR="00224F87">
        <w:rPr>
          <w:rFonts w:ascii="MinionPro-Regular" w:eastAsia="Times New Roman" w:hAnsi="MinionPro-Regular" w:cs="MinionPro-Regular"/>
          <w:color w:val="000000"/>
          <w:sz w:val="21"/>
          <w:szCs w:val="24"/>
          <w:lang w:val="x-none"/>
        </w:rPr>
        <w:t xml:space="preserve"> deduction that every C++ devel</w:t>
      </w:r>
      <w:r>
        <w:rPr>
          <w:rFonts w:ascii="MinionPro-Regular" w:eastAsia="Times New Roman" w:hAnsi="MinionPro-Regular" w:cs="MinionPro-Regular"/>
          <w:color w:val="000000"/>
          <w:sz w:val="21"/>
          <w:szCs w:val="24"/>
          <w:lang w:val="x-none"/>
        </w:rPr>
        <w:t>oper requires. It explains how template type deduction works, how</w:t>
      </w:r>
      <w:r w:rsidR="00224F87">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auto</w:t>
      </w:r>
      <w:r w:rsidR="00224F87">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builds on</w:t>
      </w:r>
      <w:r w:rsidR="00224F87">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that, and how</w:t>
      </w:r>
      <w:r w:rsidR="00224F87">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decltype</w:t>
      </w:r>
      <w:r w:rsidR="00224F87">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goes its own way. It even</w:t>
      </w:r>
      <w:r w:rsidR="00224F87">
        <w:rPr>
          <w:rFonts w:ascii="MinionPro-Regular" w:eastAsia="Times New Roman" w:hAnsi="MinionPro-Regular" w:cs="MinionPro-Regular"/>
          <w:color w:val="000000"/>
          <w:sz w:val="21"/>
          <w:szCs w:val="24"/>
          <w:lang w:val="x-none"/>
        </w:rPr>
        <w:t xml:space="preserve"> explains how you can force com</w:t>
      </w:r>
      <w:r>
        <w:rPr>
          <w:rFonts w:ascii="MinionPro-Regular" w:eastAsia="Times New Roman" w:hAnsi="MinionPro-Regular" w:cs="MinionPro-Regular"/>
          <w:color w:val="000000"/>
          <w:sz w:val="21"/>
          <w:szCs w:val="24"/>
          <w:lang w:val="x-none"/>
        </w:rPr>
        <w:t>pilers to make the results of their type deductions visible, thus enabling you to ensure</w:t>
      </w:r>
      <w:r w:rsidR="00224F87">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that compilers are deducing the types you want them to.</w:t>
      </w:r>
      <w:r>
        <w:rPr>
          <w:i/>
          <w:lang w:val="en-US"/>
        </w:rPr>
        <w:t>”</w:t>
      </w:r>
    </w:p>
    <w:p w:rsidR="003C02BF" w:rsidRPr="00274501" w:rsidRDefault="00274501" w:rsidP="00274501">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i/>
          <w:lang w:val="en-US"/>
        </w:rPr>
        <w:t>Task of C++ programming: “</w:t>
      </w:r>
      <w:r w:rsidR="00224F87">
        <w:rPr>
          <w:rFonts w:ascii="MinionPro-Regular" w:eastAsia="Times New Roman" w:hAnsi="MinionPro-Regular" w:cs="MinionPro-Regular"/>
          <w:color w:val="000000"/>
          <w:sz w:val="21"/>
          <w:szCs w:val="24"/>
          <w:lang w:val="x-none"/>
        </w:rPr>
        <w:t>how you can force com</w:t>
      </w:r>
      <w:r>
        <w:rPr>
          <w:rFonts w:ascii="MinionPro-Regular" w:eastAsia="Times New Roman" w:hAnsi="MinionPro-Regular" w:cs="MinionPro-Regular"/>
          <w:color w:val="000000"/>
          <w:sz w:val="21"/>
          <w:szCs w:val="24"/>
          <w:lang w:val="x-none"/>
        </w:rPr>
        <w:t>pilers to make the results of their type deductions visible, thus enabling you to ensure</w:t>
      </w:r>
      <w:r w:rsidR="00224F87">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that compilers are deducing the types you want them to.</w:t>
      </w:r>
      <w:r>
        <w:rPr>
          <w:i/>
          <w:lang w:val="en-US"/>
        </w:rPr>
        <w:t>”</w:t>
      </w:r>
    </w:p>
    <w:p w:rsidR="003C02BF" w:rsidRPr="00407D02" w:rsidRDefault="00407D02" w:rsidP="00407D02">
      <w:pPr>
        <w:pStyle w:val="3"/>
        <w:rPr>
          <w:b/>
          <w:i/>
          <w:lang w:val="en-US"/>
        </w:rPr>
      </w:pPr>
      <w:r>
        <w:rPr>
          <w:b/>
          <w:i/>
          <w:lang w:val="en-US"/>
        </w:rPr>
        <w:t>Item 1: Understand template type deduction</w:t>
      </w:r>
    </w:p>
    <w:p w:rsidR="004567C9" w:rsidRDefault="00E929C8" w:rsidP="00224F87">
      <w:pPr>
        <w:autoSpaceDE w:val="0"/>
        <w:autoSpaceDN w:val="0"/>
        <w:adjustRightInd w:val="0"/>
        <w:snapToGrid w:val="0"/>
        <w:spacing w:after="0" w:line="240" w:lineRule="auto"/>
        <w:rPr>
          <w:i/>
          <w:lang w:val="en-US"/>
        </w:rPr>
      </w:pPr>
      <w:r>
        <w:rPr>
          <w:i/>
          <w:lang w:val="en-US"/>
        </w:rPr>
        <w:t>M: type deduction advantage* type deduction meaning* quality criteria of complex system from the user point of view: “</w:t>
      </w:r>
      <w:r>
        <w:rPr>
          <w:rFonts w:ascii="MinionPro-Regular" w:eastAsia="Times New Roman" w:hAnsi="MinionPro-Regular" w:cs="MinionPro-Regular"/>
          <w:color w:val="000000"/>
          <w:sz w:val="21"/>
          <w:szCs w:val="24"/>
          <w:lang w:val="x-none"/>
        </w:rPr>
        <w:t>When users of a complex system are ignorant of how it works, yet happy with what it</w:t>
      </w:r>
      <w:r w:rsidR="00224F87">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does, that says a lot about the design of the system. By this measure, template type</w:t>
      </w:r>
      <w:r w:rsidR="00224F87">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deduction in C++ is a tremendous success.</w:t>
      </w:r>
      <w:r>
        <w:rPr>
          <w:i/>
          <w:lang w:val="en-US"/>
        </w:rPr>
        <w:t>”</w:t>
      </w:r>
    </w:p>
    <w:p w:rsidR="009B2F57" w:rsidRPr="00E929C8" w:rsidRDefault="009B2F57" w:rsidP="00E929C8">
      <w:pPr>
        <w:rPr>
          <w:i/>
          <w:lang w:val="en-US"/>
        </w:rPr>
      </w:pPr>
      <w:r>
        <w:rPr>
          <w:i/>
          <w:lang w:val="en-US"/>
        </w:rPr>
        <w:t>p. 28</w:t>
      </w:r>
    </w:p>
    <w:p w:rsidR="004567C9" w:rsidRDefault="00800422">
      <w:pPr>
        <w:rPr>
          <w:i/>
          <w:lang w:val="en-US"/>
        </w:rPr>
      </w:pPr>
      <w:r>
        <w:rPr>
          <w:i/>
          <w:lang w:val="en-US"/>
        </w:rPr>
        <w:t>C++ feature: auto.</w:t>
      </w:r>
    </w:p>
    <w:p w:rsidR="00800422" w:rsidRDefault="00800422" w:rsidP="00800422">
      <w:pPr>
        <w:autoSpaceDE w:val="0"/>
        <w:autoSpaceDN w:val="0"/>
        <w:adjustRightInd w:val="0"/>
        <w:snapToGrid w:val="0"/>
        <w:spacing w:after="0" w:line="240" w:lineRule="auto"/>
        <w:rPr>
          <w:i/>
          <w:lang w:val="en-US"/>
        </w:rPr>
      </w:pPr>
      <w:r>
        <w:rPr>
          <w:i/>
          <w:lang w:val="en-US"/>
        </w:rPr>
        <w:t>Structure of auto* meaning of auto*: “</w:t>
      </w:r>
      <w:r>
        <w:rPr>
          <w:rFonts w:ascii="MinionPro-Regular" w:eastAsia="Times New Roman" w:hAnsi="MinionPro-Regular" w:cs="MinionPro-Regular"/>
          <w:color w:val="000000"/>
          <w:sz w:val="21"/>
          <w:szCs w:val="24"/>
          <w:lang w:val="x-none"/>
        </w:rPr>
        <w:t>type deduction for templates is the basis for one of modern C++’s most compelling</w:t>
      </w:r>
      <w:r>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 xml:space="preserve">features: </w:t>
      </w:r>
      <w:r>
        <w:rPr>
          <w:rFonts w:ascii="UbuntuMono-Regular" w:eastAsia="Times New Roman" w:hAnsi="UbuntuMono-Regular" w:cs="UbuntuMono-Regular"/>
          <w:color w:val="000000"/>
          <w:sz w:val="21"/>
          <w:szCs w:val="24"/>
          <w:lang w:val="x-none"/>
        </w:rPr>
        <w:t>auto</w:t>
      </w:r>
      <w:r>
        <w:rPr>
          <w:i/>
          <w:lang w:val="en-US"/>
        </w:rPr>
        <w:t>”</w:t>
      </w:r>
    </w:p>
    <w:p w:rsidR="00800422" w:rsidRDefault="00B00442" w:rsidP="00800422">
      <w:pPr>
        <w:autoSpaceDE w:val="0"/>
        <w:autoSpaceDN w:val="0"/>
        <w:adjustRightInd w:val="0"/>
        <w:snapToGrid w:val="0"/>
        <w:spacing w:after="0" w:line="240" w:lineRule="auto"/>
        <w:rPr>
          <w:i/>
          <w:lang w:val="be-BY"/>
        </w:rPr>
      </w:pPr>
      <w:r>
        <w:rPr>
          <w:i/>
          <w:lang w:val="be-BY"/>
        </w:rPr>
        <w:t>Аспекты маёй сістэмы: можна вызначыць усе месцы, дзе з’явілася паняцце. А потым паглядзець, ці адлюстраваны яны ў яго стурктуры. І сачыць за гэтым.</w:t>
      </w:r>
    </w:p>
    <w:p w:rsidR="00B00442" w:rsidRPr="009C3850" w:rsidRDefault="009C3850" w:rsidP="009C3850">
      <w:pPr>
        <w:autoSpaceDE w:val="0"/>
        <w:autoSpaceDN w:val="0"/>
        <w:adjustRightInd w:val="0"/>
        <w:snapToGrid w:val="0"/>
        <w:spacing w:after="0" w:line="240" w:lineRule="auto"/>
        <w:rPr>
          <w:i/>
          <w:lang w:val="en-US"/>
        </w:rPr>
      </w:pPr>
      <w:r>
        <w:rPr>
          <w:i/>
          <w:lang w:val="en-US"/>
        </w:rPr>
        <w:t>Nuance of type deduction: “</w:t>
      </w:r>
      <w:r>
        <w:rPr>
          <w:rFonts w:ascii="MinionPro-Regular" w:eastAsia="Times New Roman" w:hAnsi="MinionPro-Regular" w:cs="MinionPro-Regular"/>
          <w:color w:val="000000"/>
          <w:sz w:val="21"/>
          <w:szCs w:val="24"/>
          <w:lang w:val="x-none"/>
        </w:rPr>
        <w:t>The bad news is</w:t>
      </w:r>
      <w:r w:rsidR="00224F87">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that when the template type deduction rules are applied in the context of </w:t>
      </w:r>
      <w:r>
        <w:rPr>
          <w:rFonts w:ascii="UbuntuMono-Regular" w:eastAsia="Times New Roman" w:hAnsi="UbuntuMono-Regular" w:cs="UbuntuMono-Regular"/>
          <w:color w:val="000000"/>
          <w:sz w:val="21"/>
          <w:szCs w:val="24"/>
          <w:lang w:val="x-none"/>
        </w:rPr>
        <w:t xml:space="preserve">auto, </w:t>
      </w:r>
      <w:r>
        <w:rPr>
          <w:rFonts w:ascii="MinionPro-Regular" w:eastAsia="Times New Roman" w:hAnsi="MinionPro-Regular" w:cs="MinionPro-Regular"/>
          <w:color w:val="000000"/>
          <w:sz w:val="21"/>
          <w:szCs w:val="24"/>
          <w:lang w:val="x-none"/>
        </w:rPr>
        <w:t>they</w:t>
      </w:r>
      <w:r w:rsidR="00224F87">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sometimes seem less intuitive than when they’re applied to templates.</w:t>
      </w:r>
      <w:r>
        <w:rPr>
          <w:i/>
          <w:lang w:val="en-US"/>
        </w:rPr>
        <w:t>”</w:t>
      </w:r>
    </w:p>
    <w:p w:rsidR="004567C9" w:rsidRPr="009C3850" w:rsidRDefault="009C3850" w:rsidP="00224F87">
      <w:pPr>
        <w:autoSpaceDE w:val="0"/>
        <w:autoSpaceDN w:val="0"/>
        <w:adjustRightInd w:val="0"/>
        <w:snapToGrid w:val="0"/>
        <w:spacing w:after="0" w:line="240" w:lineRule="auto"/>
        <w:rPr>
          <w:i/>
          <w:lang w:val="en-US"/>
        </w:rPr>
      </w:pPr>
      <w:r>
        <w:rPr>
          <w:i/>
          <w:lang w:val="en-US"/>
        </w:rPr>
        <w:t>Book structure: “</w:t>
      </w:r>
      <w:r>
        <w:rPr>
          <w:rFonts w:ascii="MinionPro-Regular" w:eastAsia="Times New Roman" w:hAnsi="MinionPro-Regular" w:cs="MinionPro-Regular"/>
          <w:color w:val="000000"/>
          <w:sz w:val="21"/>
          <w:szCs w:val="24"/>
          <w:lang w:val="x-none"/>
        </w:rPr>
        <w:t>The bad news is</w:t>
      </w:r>
      <w:r w:rsidR="00224F87">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that when the template type deduction rules are applied in the context of </w:t>
      </w:r>
      <w:r>
        <w:rPr>
          <w:rFonts w:ascii="UbuntuMono-Regular" w:eastAsia="Times New Roman" w:hAnsi="UbuntuMono-Regular" w:cs="UbuntuMono-Regular"/>
          <w:color w:val="000000"/>
          <w:sz w:val="21"/>
          <w:szCs w:val="24"/>
          <w:lang w:val="x-none"/>
        </w:rPr>
        <w:t xml:space="preserve">auto, </w:t>
      </w:r>
      <w:r>
        <w:rPr>
          <w:rFonts w:ascii="MinionPro-Regular" w:eastAsia="Times New Roman" w:hAnsi="MinionPro-Regular" w:cs="MinionPro-Regular"/>
          <w:color w:val="000000"/>
          <w:sz w:val="21"/>
          <w:szCs w:val="24"/>
          <w:lang w:val="x-none"/>
        </w:rPr>
        <w:t>they</w:t>
      </w:r>
      <w:r w:rsidR="00224F87">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sometimes seem less intuitive than when they’re app</w:t>
      </w:r>
      <w:r w:rsidR="00224F87">
        <w:rPr>
          <w:rFonts w:ascii="MinionPro-Regular" w:eastAsia="Times New Roman" w:hAnsi="MinionPro-Regular" w:cs="MinionPro-Regular"/>
          <w:color w:val="000000"/>
          <w:sz w:val="21"/>
          <w:szCs w:val="24"/>
          <w:lang w:val="x-none"/>
        </w:rPr>
        <w:t>lied to templates. For that rea</w:t>
      </w:r>
      <w:r>
        <w:rPr>
          <w:rFonts w:ascii="MinionPro-Regular" w:eastAsia="Times New Roman" w:hAnsi="MinionPro-Regular" w:cs="MinionPro-Regular"/>
          <w:color w:val="000000"/>
          <w:sz w:val="21"/>
          <w:szCs w:val="24"/>
          <w:lang w:val="x-none"/>
        </w:rPr>
        <w:t>son, it’s important to truly understand the aspects of template type deduction that</w:t>
      </w:r>
      <w:r w:rsidR="00224F87">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auto</w:t>
      </w:r>
      <w:r w:rsidR="00224F87">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builds on. This Item covers what you need to know.</w:t>
      </w:r>
      <w:r>
        <w:rPr>
          <w:i/>
          <w:lang w:val="en-US"/>
        </w:rPr>
        <w:t>”</w:t>
      </w:r>
    </w:p>
    <w:p w:rsidR="004567C9" w:rsidRDefault="00C868DD">
      <w:pPr>
        <w:rPr>
          <w:i/>
          <w:lang w:val="en-US"/>
        </w:rPr>
      </w:pPr>
      <w:r>
        <w:rPr>
          <w:i/>
          <w:lang w:val="en-US"/>
        </w:rPr>
        <w:t>C++ feature: type deduction.</w:t>
      </w:r>
    </w:p>
    <w:p w:rsidR="00C868DD" w:rsidRDefault="00EC0012">
      <w:pPr>
        <w:rPr>
          <w:i/>
          <w:lang w:val="en-US"/>
        </w:rPr>
      </w:pPr>
      <w:r>
        <w:rPr>
          <w:i/>
          <w:lang w:val="en-US"/>
        </w:rPr>
        <w:t>C++ concepts: compiler* compilation.</w:t>
      </w:r>
    </w:p>
    <w:p w:rsidR="00EC0012" w:rsidRDefault="00EC0012">
      <w:pPr>
        <w:rPr>
          <w:i/>
          <w:lang w:val="en-US"/>
        </w:rPr>
      </w:pPr>
      <w:r>
        <w:rPr>
          <w:i/>
          <w:lang w:val="en-US"/>
        </w:rPr>
        <w:t>C++ relation: compiler perform compilation.</w:t>
      </w:r>
    </w:p>
    <w:p w:rsidR="00EC0012" w:rsidRDefault="00174951">
      <w:pPr>
        <w:rPr>
          <w:i/>
          <w:lang w:val="be-BY"/>
        </w:rPr>
      </w:pPr>
      <w:r>
        <w:rPr>
          <w:i/>
          <w:lang w:val="be-BY"/>
        </w:rPr>
        <w:t>Сэнсы слоў якасна розныя. Таму іх варта ўносіць у сістэму як пералічэнні. Сувязі між лікамі і ўказацелямі не могуць адлюстраваць сувязі між сэнсамі. А вось камбініраванне праграмных сутнасцяў, кожная з якіх адлюстравана чалавекам на пэўны сэнс, магчыма, ужо і можа адлюстроўваць больш глыбокія сувязі.</w:t>
      </w:r>
    </w:p>
    <w:p w:rsidR="00174951" w:rsidRDefault="006968F5">
      <w:pPr>
        <w:rPr>
          <w:i/>
          <w:lang w:val="en-US"/>
        </w:rPr>
      </w:pPr>
      <w:r>
        <w:rPr>
          <w:i/>
          <w:lang w:val="en-US"/>
        </w:rPr>
        <w:t>Description of kind of type deduction “for template”: p. 28</w:t>
      </w:r>
    </w:p>
    <w:p w:rsidR="006968F5" w:rsidRDefault="00C76C2B">
      <w:pPr>
        <w:rPr>
          <w:i/>
          <w:lang w:val="en-US"/>
        </w:rPr>
      </w:pPr>
      <w:r>
        <w:rPr>
          <w:i/>
          <w:lang w:val="en-US"/>
        </w:rPr>
        <w:t>C++ concept: template function.</w:t>
      </w:r>
    </w:p>
    <w:p w:rsidR="00C76C2B" w:rsidRDefault="00C76C2B">
      <w:pPr>
        <w:rPr>
          <w:i/>
          <w:lang w:val="en-US"/>
        </w:rPr>
      </w:pPr>
      <w:r>
        <w:rPr>
          <w:i/>
          <w:lang w:val="en-US"/>
        </w:rPr>
        <w:t>Structure of template function: type parameter is different from type of function argument, because the last often contains adornments, e.g., const or reference qualifiers.</w:t>
      </w:r>
    </w:p>
    <w:p w:rsidR="00C76C2B" w:rsidRDefault="00C76C2B">
      <w:pPr>
        <w:rPr>
          <w:i/>
          <w:lang w:val="en-US"/>
        </w:rPr>
      </w:pPr>
      <w:r>
        <w:rPr>
          <w:i/>
          <w:lang w:val="en-US"/>
        </w:rPr>
        <w:lastRenderedPageBreak/>
        <w:t>C++ concept: qualifiers.</w:t>
      </w:r>
    </w:p>
    <w:p w:rsidR="00C76C2B" w:rsidRDefault="00710DFC">
      <w:pPr>
        <w:rPr>
          <w:i/>
          <w:lang w:val="en-US"/>
        </w:rPr>
      </w:pPr>
      <w:r>
        <w:rPr>
          <w:i/>
          <w:lang w:val="en-US"/>
        </w:rPr>
        <w:t>E</w:t>
      </w:r>
      <w:r w:rsidR="00C76C2B">
        <w:rPr>
          <w:i/>
          <w:lang w:val="en-US"/>
        </w:rPr>
        <w:t>xample</w:t>
      </w:r>
      <w:r w:rsidR="00390065">
        <w:rPr>
          <w:i/>
          <w:lang w:val="en-US"/>
        </w:rPr>
        <w:t xml:space="preserve"> of template type deduction</w:t>
      </w:r>
      <w:r>
        <w:rPr>
          <w:i/>
          <w:lang w:val="en-US"/>
        </w:rPr>
        <w:t>: p. 28.</w:t>
      </w:r>
    </w:p>
    <w:p w:rsidR="00710DFC" w:rsidRPr="006968F5" w:rsidRDefault="00390065" w:rsidP="00390065">
      <w:pPr>
        <w:autoSpaceDE w:val="0"/>
        <w:autoSpaceDN w:val="0"/>
        <w:adjustRightInd w:val="0"/>
        <w:snapToGrid w:val="0"/>
        <w:spacing w:after="0" w:line="240" w:lineRule="auto"/>
        <w:rPr>
          <w:i/>
          <w:lang w:val="en-US"/>
        </w:rPr>
      </w:pPr>
      <w:r>
        <w:rPr>
          <w:i/>
          <w:lang w:val="en-US"/>
        </w:rPr>
        <w:t>Structure of template type deduction: “</w:t>
      </w:r>
      <w:r>
        <w:rPr>
          <w:rFonts w:ascii="MinionPro-Regular" w:eastAsia="Times New Roman" w:hAnsi="MinionPro-Regular" w:cs="MinionPro-Regular"/>
          <w:color w:val="000000"/>
          <w:sz w:val="21"/>
          <w:szCs w:val="24"/>
          <w:lang w:val="x-none"/>
        </w:rPr>
        <w:t>The type deduced for</w:t>
      </w:r>
      <w:r>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T</w:t>
      </w:r>
      <w:r>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 xml:space="preserve">is dependent not just on the type of </w:t>
      </w:r>
      <w:r>
        <w:rPr>
          <w:rFonts w:ascii="UbuntuMono-Italic" w:eastAsia="Times New Roman" w:hAnsi="UbuntuMono-Italic" w:cs="UbuntuMono-Italic"/>
          <w:color w:val="000000"/>
          <w:sz w:val="21"/>
          <w:szCs w:val="24"/>
          <w:lang w:val="x-none"/>
        </w:rPr>
        <w:t xml:space="preserve">expr, </w:t>
      </w:r>
      <w:r>
        <w:rPr>
          <w:rFonts w:ascii="MinionPro-Regular" w:eastAsia="Times New Roman" w:hAnsi="MinionPro-Regular" w:cs="MinionPro-Regular"/>
          <w:color w:val="000000"/>
          <w:sz w:val="21"/>
          <w:szCs w:val="24"/>
          <w:lang w:val="x-none"/>
        </w:rPr>
        <w:t>but also on the</w:t>
      </w:r>
      <w:r>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 xml:space="preserve">form of </w:t>
      </w:r>
      <w:r>
        <w:rPr>
          <w:rFonts w:ascii="UbuntuMono-Italic" w:eastAsia="Times New Roman" w:hAnsi="UbuntuMono-Italic" w:cs="UbuntuMono-Italic"/>
          <w:color w:val="000000"/>
          <w:sz w:val="21"/>
          <w:szCs w:val="24"/>
          <w:lang w:val="x-none"/>
        </w:rPr>
        <w:t>ParamType.</w:t>
      </w:r>
      <w:r>
        <w:rPr>
          <w:i/>
          <w:lang w:val="en-US"/>
        </w:rPr>
        <w:t>”</w:t>
      </w:r>
    </w:p>
    <w:p w:rsidR="004567C9" w:rsidRDefault="001509EE">
      <w:pPr>
        <w:rPr>
          <w:i/>
          <w:lang w:val="en-US"/>
        </w:rPr>
      </w:pPr>
      <w:r>
        <w:rPr>
          <w:i/>
          <w:lang w:val="en-US"/>
        </w:rPr>
        <w:t>C++ concept: universal reference. What does it mean?</w:t>
      </w:r>
    </w:p>
    <w:p w:rsidR="001A0541" w:rsidRDefault="001A0541">
      <w:pPr>
        <w:rPr>
          <w:i/>
          <w:lang w:val="en-US"/>
        </w:rPr>
      </w:pPr>
      <w:r>
        <w:rPr>
          <w:i/>
          <w:lang w:val="en-US"/>
        </w:rPr>
        <w:t>p. 29</w:t>
      </w:r>
    </w:p>
    <w:p w:rsidR="001509EE" w:rsidRPr="00390065" w:rsidRDefault="008B7537">
      <w:pPr>
        <w:rPr>
          <w:i/>
          <w:lang w:val="en-US"/>
        </w:rPr>
      </w:pPr>
      <w:r>
        <w:rPr>
          <w:i/>
          <w:lang w:val="en-US"/>
        </w:rPr>
        <w:t>Difference between concepts universal reference* lvalue reference* rvalue reference.</w:t>
      </w:r>
    </w:p>
    <w:p w:rsidR="004567C9" w:rsidRDefault="001A0541">
      <w:pPr>
        <w:rPr>
          <w:i/>
          <w:lang w:val="en-US"/>
        </w:rPr>
      </w:pPr>
      <w:r>
        <w:rPr>
          <w:i/>
          <w:lang w:val="en-US"/>
        </w:rPr>
        <w:t xml:space="preserve">Structure of template type deduction: </w:t>
      </w:r>
      <w:r w:rsidR="006B602A">
        <w:rPr>
          <w:i/>
          <w:lang w:val="en-US"/>
        </w:rPr>
        <w:t>scenerios</w:t>
      </w:r>
      <w:r>
        <w:rPr>
          <w:i/>
          <w:lang w:val="en-US"/>
        </w:rPr>
        <w:t>: ParamType is a pointer or reference type, but not a universal reference</w:t>
      </w:r>
      <w:r w:rsidR="002D4105">
        <w:rPr>
          <w:i/>
          <w:lang w:val="en-US"/>
        </w:rPr>
        <w:t xml:space="preserve"> (n case1 n)</w:t>
      </w:r>
      <w:r>
        <w:rPr>
          <w:i/>
          <w:lang w:val="en-US"/>
        </w:rPr>
        <w:t>* ParamType is a universal reference</w:t>
      </w:r>
      <w:r w:rsidR="002D4105">
        <w:rPr>
          <w:i/>
          <w:lang w:val="en-US"/>
        </w:rPr>
        <w:t xml:space="preserve"> (n case2 n)</w:t>
      </w:r>
      <w:r>
        <w:rPr>
          <w:i/>
          <w:lang w:val="en-US"/>
        </w:rPr>
        <w:t>* ParamType is neither a pointer nor a reference</w:t>
      </w:r>
      <w:r w:rsidR="002D4105">
        <w:rPr>
          <w:i/>
          <w:lang w:val="en-US"/>
        </w:rPr>
        <w:t xml:space="preserve"> (n case3 n)</w:t>
      </w:r>
      <w:r>
        <w:rPr>
          <w:i/>
          <w:lang w:val="en-US"/>
        </w:rPr>
        <w:t>.</w:t>
      </w:r>
    </w:p>
    <w:p w:rsidR="001A0541" w:rsidRPr="006B602A" w:rsidRDefault="006B602A" w:rsidP="006B602A">
      <w:pPr>
        <w:pStyle w:val="3"/>
        <w:rPr>
          <w:b/>
          <w:i/>
          <w:lang w:val="en-US"/>
        </w:rPr>
      </w:pPr>
      <w:r>
        <w:rPr>
          <w:b/>
          <w:i/>
          <w:lang w:val="en-US"/>
        </w:rPr>
        <w:t>Case 1: ParamType is a Reference or Pointer, but not a Universal Reference</w:t>
      </w:r>
    </w:p>
    <w:p w:rsidR="00E5044B" w:rsidRDefault="009638DB">
      <w:pPr>
        <w:rPr>
          <w:i/>
          <w:lang w:val="en-US"/>
        </w:rPr>
      </w:pPr>
      <w:r>
        <w:rPr>
          <w:i/>
          <w:lang w:val="en-US"/>
        </w:rPr>
        <w:t>Case 1 structure: If expr’s type is a reference, ignore the reference part. Then pattern-match expr’s type against ParamType to determine T. There are examples on page 29. We simply ignore &amp; in type of argument.</w:t>
      </w:r>
    </w:p>
    <w:p w:rsidR="009638DB" w:rsidRPr="009638DB" w:rsidRDefault="000918EE">
      <w:pPr>
        <w:rPr>
          <w:i/>
          <w:lang w:val="en-US"/>
        </w:rPr>
      </w:pPr>
      <w:r>
        <w:rPr>
          <w:i/>
          <w:lang w:val="en-US"/>
        </w:rPr>
        <w:t>P. 30</w:t>
      </w:r>
    </w:p>
    <w:p w:rsidR="004567C9" w:rsidRDefault="00BE416C">
      <w:pPr>
        <w:rPr>
          <w:i/>
          <w:lang w:val="en-US"/>
        </w:rPr>
      </w:pPr>
      <w:r>
        <w:rPr>
          <w:i/>
          <w:lang w:val="en-US"/>
        </w:rPr>
        <w:t>Case 1 structure: safety of passing a const object to a template. It won’t be modifiable.</w:t>
      </w:r>
    </w:p>
    <w:p w:rsidR="00BE416C" w:rsidRDefault="003955C9">
      <w:pPr>
        <w:rPr>
          <w:i/>
          <w:lang w:val="en-US"/>
        </w:rPr>
      </w:pPr>
      <w:r>
        <w:rPr>
          <w:i/>
          <w:lang w:val="en-US"/>
        </w:rPr>
        <w:t>Case 1 structure: in the third example, note that even though rx’s typs is a reference, T is deduced to be a non-reference. That’s because rx’s reference-ness is ignored during type deduction.</w:t>
      </w:r>
    </w:p>
    <w:p w:rsidR="003955C9" w:rsidRDefault="003955C9">
      <w:pPr>
        <w:rPr>
          <w:i/>
          <w:lang w:val="be-BY"/>
        </w:rPr>
      </w:pPr>
      <w:r>
        <w:rPr>
          <w:i/>
          <w:lang w:val="be-BY"/>
        </w:rPr>
        <w:t>Аспекты маёй сістэмы: праблема ідэнтыфікатараў: вось вышэй сказ, які тычыцца другога пункту кэйса 1. Але як кампутару гэта высветліць. Па лічбе 2, магчыма. Але калі там 2 не будзе? Значыць, трэба гэты сказ нейкім класіфікатарам абазначаць? Паразважаць.</w:t>
      </w:r>
    </w:p>
    <w:p w:rsidR="003955C9" w:rsidRDefault="00F37855">
      <w:pPr>
        <w:rPr>
          <w:i/>
          <w:lang w:val="en-US"/>
        </w:rPr>
      </w:pPr>
      <w:r>
        <w:rPr>
          <w:i/>
          <w:lang w:val="en-US"/>
        </w:rPr>
        <w:t>Case</w:t>
      </w:r>
      <w:r w:rsidRPr="00F37855">
        <w:rPr>
          <w:i/>
          <w:lang w:val="be-BY"/>
        </w:rPr>
        <w:t xml:space="preserve"> 1 </w:t>
      </w:r>
      <w:r>
        <w:rPr>
          <w:i/>
          <w:lang w:val="en-US"/>
        </w:rPr>
        <w:t>structure</w:t>
      </w:r>
      <w:r w:rsidRPr="00F37855">
        <w:rPr>
          <w:i/>
          <w:lang w:val="be-BY"/>
        </w:rPr>
        <w:t xml:space="preserve">: </w:t>
      </w:r>
      <w:r>
        <w:rPr>
          <w:i/>
          <w:lang w:val="en-US"/>
        </w:rPr>
        <w:t>type</w:t>
      </w:r>
      <w:r w:rsidRPr="00F37855">
        <w:rPr>
          <w:i/>
          <w:lang w:val="be-BY"/>
        </w:rPr>
        <w:t xml:space="preserve"> </w:t>
      </w:r>
      <w:r>
        <w:rPr>
          <w:i/>
          <w:lang w:val="en-US"/>
        </w:rPr>
        <w:t>deduction works in the same way as for lvalues as for rvalues.</w:t>
      </w:r>
    </w:p>
    <w:p w:rsidR="00F37855" w:rsidRDefault="00AA1BE7">
      <w:pPr>
        <w:rPr>
          <w:i/>
          <w:lang w:val="en-US"/>
        </w:rPr>
      </w:pPr>
      <w:r>
        <w:rPr>
          <w:i/>
          <w:lang w:val="en-US"/>
        </w:rPr>
        <w:t>Case 1 structure: another example of type deduction.</w:t>
      </w:r>
    </w:p>
    <w:p w:rsidR="00AA1BE7" w:rsidRDefault="00B54E55">
      <w:pPr>
        <w:rPr>
          <w:i/>
          <w:lang w:val="en-US"/>
        </w:rPr>
      </w:pPr>
      <w:r>
        <w:rPr>
          <w:i/>
          <w:lang w:val="en-US"/>
        </w:rPr>
        <w:t xml:space="preserve">Question concerning examples on pages 29 and 30: </w:t>
      </w:r>
      <w:r w:rsidR="0017601B">
        <w:rPr>
          <w:i/>
          <w:lang w:val="en-US"/>
        </w:rPr>
        <w:t>when we pass lvalue and when rvalue?</w:t>
      </w:r>
    </w:p>
    <w:p w:rsidR="00235924" w:rsidRDefault="00235924" w:rsidP="00235924">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i/>
          <w:lang w:val="en-US"/>
        </w:rPr>
        <w:t>Case 1 stucture: “</w:t>
      </w:r>
      <w:r>
        <w:rPr>
          <w:rFonts w:ascii="MinionPro-Regular" w:eastAsia="Times New Roman" w:hAnsi="MinionPro-Regular" w:cs="MinionPro-Regular"/>
          <w:color w:val="000000"/>
          <w:sz w:val="21"/>
          <w:szCs w:val="24"/>
          <w:lang w:val="x-none"/>
        </w:rPr>
        <w:t>If</w:t>
      </w:r>
    </w:p>
    <w:p w:rsidR="00235924" w:rsidRDefault="00235924" w:rsidP="00235924">
      <w:pPr>
        <w:autoSpaceDE w:val="0"/>
        <w:autoSpaceDN w:val="0"/>
        <w:adjustRightInd w:val="0"/>
        <w:snapToGrid w:val="0"/>
        <w:spacing w:after="0" w:line="240" w:lineRule="auto"/>
        <w:rPr>
          <w:rFonts w:ascii="UbuntuMono-Regular" w:eastAsia="Times New Roman" w:hAnsi="UbuntuMono-Regular" w:cs="UbuntuMono-Regular"/>
          <w:color w:val="000000"/>
          <w:sz w:val="21"/>
          <w:szCs w:val="24"/>
          <w:lang w:val="x-none"/>
        </w:rPr>
      </w:pPr>
      <w:r>
        <w:rPr>
          <w:rFonts w:ascii="UbuntuMono-Regular" w:eastAsia="Times New Roman" w:hAnsi="UbuntuMono-Regular" w:cs="UbuntuMono-Regular"/>
          <w:color w:val="000000"/>
          <w:sz w:val="21"/>
          <w:szCs w:val="24"/>
          <w:lang w:val="x-none"/>
        </w:rPr>
        <w:t>param</w:t>
      </w:r>
    </w:p>
    <w:p w:rsidR="00235924" w:rsidRDefault="00235924" w:rsidP="00235924">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ascii="MinionPro-Regular" w:eastAsia="Times New Roman" w:hAnsi="MinionPro-Regular" w:cs="MinionPro-Regular"/>
          <w:color w:val="000000"/>
          <w:sz w:val="21"/>
          <w:szCs w:val="24"/>
          <w:lang w:val="x-none"/>
        </w:rPr>
        <w:t xml:space="preserve">were a pointer (or a pointer to </w:t>
      </w:r>
      <w:r>
        <w:rPr>
          <w:rFonts w:ascii="UbuntuMono-Regular" w:eastAsia="Times New Roman" w:hAnsi="UbuntuMono-Regular" w:cs="UbuntuMono-Regular"/>
          <w:color w:val="000000"/>
          <w:sz w:val="21"/>
          <w:szCs w:val="24"/>
          <w:lang w:val="x-none"/>
        </w:rPr>
        <w:t xml:space="preserve">const) </w:t>
      </w:r>
      <w:r>
        <w:rPr>
          <w:rFonts w:ascii="MinionPro-Regular" w:eastAsia="Times New Roman" w:hAnsi="MinionPro-Regular" w:cs="MinionPro-Regular"/>
          <w:color w:val="000000"/>
          <w:sz w:val="21"/>
          <w:szCs w:val="24"/>
          <w:lang w:val="x-none"/>
        </w:rPr>
        <w:t>instead of a reference, things would</w:t>
      </w:r>
    </w:p>
    <w:p w:rsidR="0017601B" w:rsidRDefault="00235924" w:rsidP="00235924">
      <w:pPr>
        <w:rPr>
          <w:i/>
          <w:lang w:val="en-US"/>
        </w:rPr>
      </w:pPr>
      <w:r>
        <w:rPr>
          <w:rFonts w:ascii="MinionPro-Regular" w:eastAsia="Times New Roman" w:hAnsi="MinionPro-Regular" w:cs="MinionPro-Regular"/>
          <w:color w:val="000000"/>
          <w:sz w:val="21"/>
          <w:szCs w:val="24"/>
          <w:lang w:val="x-none"/>
        </w:rPr>
        <w:t>work essentially the same way</w:t>
      </w:r>
      <w:r>
        <w:rPr>
          <w:i/>
          <w:lang w:val="en-US"/>
        </w:rPr>
        <w:t>”. Examples are on p. 30-31.</w:t>
      </w:r>
    </w:p>
    <w:p w:rsidR="00235924" w:rsidRDefault="004B75F4" w:rsidP="00235924">
      <w:pPr>
        <w:rPr>
          <w:i/>
          <w:lang w:val="en-US"/>
        </w:rPr>
      </w:pPr>
      <w:r>
        <w:rPr>
          <w:i/>
          <w:lang w:val="en-US"/>
        </w:rPr>
        <w:t>p. 31</w:t>
      </w:r>
    </w:p>
    <w:p w:rsidR="004B75F4" w:rsidRDefault="003135A3" w:rsidP="00235924">
      <w:pPr>
        <w:rPr>
          <w:i/>
          <w:lang w:val="en-US"/>
        </w:rPr>
      </w:pPr>
      <w:r>
        <w:rPr>
          <w:i/>
          <w:lang w:val="en-US"/>
        </w:rPr>
        <w:t>Quality of type deduction system: “Everything is obvious! Which is exactly what you want in a type deduction system”.</w:t>
      </w:r>
    </w:p>
    <w:p w:rsidR="004567C9" w:rsidRDefault="00333A32">
      <w:pPr>
        <w:rPr>
          <w:i/>
          <w:lang w:val="en-US"/>
        </w:rPr>
      </w:pPr>
      <w:r>
        <w:rPr>
          <w:i/>
          <w:lang w:val="en-US"/>
        </w:rPr>
        <w:t>Type deduction purpose: it is not necessary to define concrete template function as I understand (my comment).</w:t>
      </w:r>
    </w:p>
    <w:p w:rsidR="00333A32" w:rsidRDefault="00333A32">
      <w:pPr>
        <w:rPr>
          <w:i/>
          <w:lang w:val="be-BY"/>
        </w:rPr>
      </w:pPr>
      <w:r>
        <w:rPr>
          <w:i/>
          <w:lang w:val="be-BY"/>
        </w:rPr>
        <w:t>Аспекты маёй сістэмы: кампутар не можа зразумець, што ёсць маё меркаванне, а што выпісана з кнігі, а што перарфазіравана. Толькі, калі ён будзе здольны аналізаваць мой стыль пісьма. Паразважаць.</w:t>
      </w:r>
    </w:p>
    <w:p w:rsidR="00333A32" w:rsidRPr="00333A32" w:rsidRDefault="000B2F91" w:rsidP="000B2F91">
      <w:pPr>
        <w:pStyle w:val="3"/>
        <w:rPr>
          <w:i/>
          <w:lang w:val="be-BY"/>
        </w:rPr>
      </w:pPr>
      <w:r>
        <w:rPr>
          <w:b/>
          <w:i/>
          <w:lang w:val="en-US"/>
        </w:rPr>
        <w:t>Case 2: ParamType is a Universal Reference</w:t>
      </w:r>
    </w:p>
    <w:p w:rsidR="004567C9" w:rsidRPr="0053400E" w:rsidRDefault="006E037D">
      <w:pPr>
        <w:rPr>
          <w:i/>
        </w:rPr>
      </w:pPr>
      <w:r>
        <w:rPr>
          <w:i/>
          <w:lang w:val="en-US"/>
        </w:rPr>
        <w:t>p</w:t>
      </w:r>
      <w:r w:rsidRPr="0053400E">
        <w:rPr>
          <w:i/>
        </w:rPr>
        <w:t>. 31</w:t>
      </w:r>
    </w:p>
    <w:p w:rsidR="004567C9" w:rsidRDefault="004567C9">
      <w:pPr>
        <w:rPr>
          <w:i/>
          <w:lang w:val="be-BY"/>
        </w:rPr>
      </w:pPr>
    </w:p>
    <w:p w:rsidR="004567C9" w:rsidRDefault="008C0880">
      <w:pPr>
        <w:rPr>
          <w:i/>
          <w:lang w:val="be-BY"/>
        </w:rPr>
      </w:pPr>
      <w:r>
        <w:rPr>
          <w:i/>
          <w:lang w:val="be-BY"/>
        </w:rPr>
        <w:lastRenderedPageBreak/>
        <w:t>28.11.2016</w:t>
      </w:r>
    </w:p>
    <w:p w:rsidR="008C0880" w:rsidRDefault="0053400E">
      <w:pPr>
        <w:rPr>
          <w:i/>
          <w:lang w:val="be-BY"/>
        </w:rPr>
      </w:pPr>
      <w:r>
        <w:rPr>
          <w:i/>
          <w:lang w:val="be-BY"/>
        </w:rPr>
        <w:t>Паняцце “Другі выпадак прывядзення тыпу” – параметр ёсць універсальная спасылка.</w:t>
      </w:r>
    </w:p>
    <w:p w:rsidR="0053400E" w:rsidRPr="00426254" w:rsidRDefault="00426254">
      <w:pPr>
        <w:rPr>
          <w:i/>
          <w:lang w:val="en-US"/>
        </w:rPr>
      </w:pPr>
      <w:r>
        <w:rPr>
          <w:i/>
        </w:rPr>
        <w:t>Разнав</w:t>
      </w:r>
      <w:r w:rsidRPr="00426254">
        <w:rPr>
          <w:i/>
        </w:rPr>
        <w:t xml:space="preserve">іднасць паняцця </w:t>
      </w:r>
      <w:r>
        <w:rPr>
          <w:i/>
          <w:lang w:val="be-BY"/>
        </w:rPr>
        <w:t xml:space="preserve">“параметр” – “універсальны параметр”. Абазначэнне паняцця – </w:t>
      </w:r>
      <w:r>
        <w:rPr>
          <w:i/>
          <w:lang w:val="en-US"/>
        </w:rPr>
        <w:t>T&amp;&amp;</w:t>
      </w:r>
    </w:p>
    <w:p w:rsidR="004567C9" w:rsidRDefault="002F42C8">
      <w:pPr>
        <w:rPr>
          <w:i/>
          <w:lang w:val="en-US"/>
        </w:rPr>
      </w:pPr>
      <w:r w:rsidRPr="002F42C8">
        <w:rPr>
          <w:i/>
          <w:lang w:val="en-US"/>
        </w:rPr>
        <w:t>«</w:t>
      </w:r>
      <w:r>
        <w:rPr>
          <w:i/>
          <w:lang w:val="en-US"/>
        </w:rPr>
        <w:t>But they behave differently when lvalue arguments are passed int</w:t>
      </w:r>
      <w:r w:rsidRPr="002F42C8">
        <w:rPr>
          <w:i/>
          <w:lang w:val="en-US"/>
        </w:rPr>
        <w:t>»</w:t>
      </w:r>
      <w:r>
        <w:rPr>
          <w:i/>
          <w:lang w:val="en-US"/>
        </w:rPr>
        <w:t xml:space="preserve"> - </w:t>
      </w:r>
      <w:r>
        <w:rPr>
          <w:i/>
        </w:rPr>
        <w:t>характарыстыка</w:t>
      </w:r>
      <w:r w:rsidRPr="002F42C8">
        <w:rPr>
          <w:i/>
          <w:lang w:val="en-US"/>
        </w:rPr>
        <w:t xml:space="preserve"> </w:t>
      </w:r>
      <w:r>
        <w:rPr>
          <w:i/>
        </w:rPr>
        <w:t>паняцця</w:t>
      </w:r>
      <w:r w:rsidRPr="002F42C8">
        <w:rPr>
          <w:i/>
          <w:lang w:val="en-US"/>
        </w:rPr>
        <w:t>.</w:t>
      </w:r>
    </w:p>
    <w:p w:rsidR="002F42C8" w:rsidRDefault="002F42C8">
      <w:pPr>
        <w:rPr>
          <w:i/>
          <w:lang w:val="be-BY"/>
        </w:rPr>
      </w:pPr>
      <w:r>
        <w:rPr>
          <w:i/>
        </w:rPr>
        <w:t xml:space="preserve">Дадзенае месца злучана з </w:t>
      </w:r>
      <w:r>
        <w:rPr>
          <w:i/>
          <w:lang w:val="en-US"/>
        </w:rPr>
        <w:t>Item</w:t>
      </w:r>
      <w:r w:rsidRPr="002F42C8">
        <w:rPr>
          <w:i/>
        </w:rPr>
        <w:t xml:space="preserve"> 24</w:t>
      </w:r>
      <w:r>
        <w:rPr>
          <w:i/>
          <w:lang w:val="be-BY"/>
        </w:rPr>
        <w:t>.</w:t>
      </w:r>
    </w:p>
    <w:p w:rsidR="002F42C8" w:rsidRDefault="00475371">
      <w:pPr>
        <w:rPr>
          <w:i/>
          <w:lang w:val="be-BY"/>
        </w:rPr>
      </w:pPr>
      <w:r>
        <w:rPr>
          <w:i/>
          <w:lang w:val="be-BY"/>
        </w:rPr>
        <w:t xml:space="preserve">Структура </w:t>
      </w:r>
      <w:r w:rsidR="00A11DD3">
        <w:rPr>
          <w:i/>
          <w:lang w:val="be-BY"/>
        </w:rPr>
        <w:t>дадзенага выпадку. Ён уключае два наступныя выпадкі.</w:t>
      </w:r>
    </w:p>
    <w:p w:rsidR="00475371" w:rsidRPr="00475371" w:rsidRDefault="00475371" w:rsidP="00475371">
      <w:pPr>
        <w:pStyle w:val="a4"/>
        <w:numPr>
          <w:ilvl w:val="0"/>
          <w:numId w:val="1"/>
        </w:numPr>
        <w:rPr>
          <w:i/>
          <w:lang w:val="be-BY"/>
        </w:rPr>
      </w:pPr>
      <w:r>
        <w:rPr>
          <w:i/>
          <w:lang w:val="en-US"/>
        </w:rPr>
        <w:t>If expr is an lvalue, both T and ParamType are deduced to be lvalue references. That’s doubly unusual. First, it’s only situation in template type deduction where T is deduced to be a reference. Second, although ParamType is declared using the syntax for an rvalue reference, its deduced type is an lvalue reference.</w:t>
      </w:r>
    </w:p>
    <w:p w:rsidR="00475371" w:rsidRPr="00AA746A" w:rsidRDefault="00475371" w:rsidP="00475371">
      <w:pPr>
        <w:pStyle w:val="a4"/>
        <w:numPr>
          <w:ilvl w:val="0"/>
          <w:numId w:val="1"/>
        </w:numPr>
        <w:rPr>
          <w:i/>
          <w:lang w:val="be-BY"/>
        </w:rPr>
      </w:pPr>
      <w:r>
        <w:rPr>
          <w:i/>
          <w:lang w:val="en-US"/>
        </w:rPr>
        <w:t>If expr is an rvalue, the “normal” (i.e., Case 1) rules apply.</w:t>
      </w:r>
    </w:p>
    <w:p w:rsidR="00AA746A" w:rsidRPr="00AA746A" w:rsidRDefault="00AA746A" w:rsidP="00AA746A">
      <w:pPr>
        <w:rPr>
          <w:i/>
        </w:rPr>
      </w:pPr>
      <w:r w:rsidRPr="00AA746A">
        <w:rPr>
          <w:i/>
          <w:lang w:val="en-US"/>
        </w:rPr>
        <w:t>p</w:t>
      </w:r>
      <w:r w:rsidRPr="00AA746A">
        <w:rPr>
          <w:i/>
        </w:rPr>
        <w:t>. 32</w:t>
      </w:r>
    </w:p>
    <w:p w:rsidR="00475371" w:rsidRDefault="00B67C70" w:rsidP="00475371">
      <w:pPr>
        <w:rPr>
          <w:i/>
          <w:lang w:val="be-BY"/>
        </w:rPr>
      </w:pPr>
      <w:r>
        <w:rPr>
          <w:i/>
          <w:lang w:val="be-BY"/>
        </w:rPr>
        <w:t>Каментар: відаць, гэта такія правілы С++.</w:t>
      </w:r>
      <w:r w:rsidR="00877966">
        <w:rPr>
          <w:i/>
        </w:rPr>
        <w:t xml:space="preserve"> </w:t>
      </w:r>
      <w:r w:rsidR="00877966">
        <w:rPr>
          <w:i/>
          <w:lang w:val="be-BY"/>
        </w:rPr>
        <w:t>“</w:t>
      </w:r>
      <w:r w:rsidR="00877966">
        <w:rPr>
          <w:i/>
          <w:lang w:val="en-US"/>
        </w:rPr>
        <w:t>Item 24 explains exactly why these examples play out the way they do.</w:t>
      </w:r>
      <w:r w:rsidR="00877966">
        <w:rPr>
          <w:i/>
          <w:lang w:val="be-BY"/>
        </w:rPr>
        <w:t>”</w:t>
      </w:r>
    </w:p>
    <w:p w:rsidR="00877966" w:rsidRDefault="00877966" w:rsidP="00475371">
      <w:pPr>
        <w:rPr>
          <w:i/>
          <w:lang w:val="en-US"/>
        </w:rPr>
      </w:pPr>
      <w:r>
        <w:rPr>
          <w:i/>
          <w:lang w:val="en-US"/>
        </w:rPr>
        <w:t>Characteristic of “type deduction”: “</w:t>
      </w:r>
      <w:r>
        <w:rPr>
          <w:lang w:val="en-US"/>
        </w:rPr>
        <w:t>The k</w:t>
      </w:r>
      <w:r w:rsidR="00AA746A">
        <w:rPr>
          <w:lang w:val="en-US"/>
        </w:rPr>
        <w:t>e</w:t>
      </w:r>
      <w:r>
        <w:rPr>
          <w:lang w:val="en-US"/>
        </w:rPr>
        <w:t>y point here is that the type deduction rules for universal reference parameters are different from those for parameters that are lvalue references or rvalue references. In particular, when universal references are in use, type deduction distinguishes between lvalue arguments and rvalue arguments</w:t>
      </w:r>
      <w:r>
        <w:rPr>
          <w:i/>
          <w:lang w:val="en-US"/>
        </w:rPr>
        <w:t>”. Properties of type deduction, rvalue and lvalue.</w:t>
      </w:r>
    </w:p>
    <w:p w:rsidR="00877966" w:rsidRPr="00AA746A" w:rsidRDefault="00AA746A" w:rsidP="00AA746A">
      <w:pPr>
        <w:pStyle w:val="3"/>
        <w:rPr>
          <w:b/>
          <w:lang w:val="en-US"/>
        </w:rPr>
      </w:pPr>
      <w:r>
        <w:rPr>
          <w:b/>
          <w:lang w:val="en-US"/>
        </w:rPr>
        <w:t>Case 3: ParamType is Neither a Pointer nor a Reference</w:t>
      </w:r>
    </w:p>
    <w:p w:rsidR="002A3EB0" w:rsidRDefault="00AE0BEA" w:rsidP="00475371">
      <w:pPr>
        <w:rPr>
          <w:i/>
          <w:lang w:val="en-US"/>
        </w:rPr>
      </w:pPr>
      <w:r>
        <w:rPr>
          <w:i/>
          <w:lang w:val="en-US"/>
        </w:rPr>
        <w:t>Case of “”type deduction”.</w:t>
      </w:r>
    </w:p>
    <w:p w:rsidR="00AE0BEA" w:rsidRDefault="00131A15" w:rsidP="00475371">
      <w:pPr>
        <w:rPr>
          <w:i/>
          <w:lang w:val="en-US"/>
        </w:rPr>
      </w:pPr>
      <w:r>
        <w:rPr>
          <w:i/>
          <w:lang w:val="en-US"/>
        </w:rPr>
        <w:t>Its structure: “That means that param will be a cope of whatever is passed in – a completely new object”.</w:t>
      </w:r>
    </w:p>
    <w:p w:rsidR="00131A15" w:rsidRDefault="00131A15" w:rsidP="00475371">
      <w:pPr>
        <w:rPr>
          <w:i/>
          <w:lang w:val="en-US"/>
        </w:rPr>
      </w:pPr>
      <w:r>
        <w:rPr>
          <w:i/>
          <w:lang w:val="en-US"/>
        </w:rPr>
        <w:t>Its rules:</w:t>
      </w:r>
    </w:p>
    <w:p w:rsidR="00131A15" w:rsidRDefault="00131A15" w:rsidP="00131A15">
      <w:pPr>
        <w:pStyle w:val="a4"/>
        <w:numPr>
          <w:ilvl w:val="0"/>
          <w:numId w:val="3"/>
        </w:numPr>
        <w:rPr>
          <w:i/>
          <w:lang w:val="en-US"/>
        </w:rPr>
      </w:pPr>
      <w:r>
        <w:rPr>
          <w:i/>
          <w:lang w:val="en-US"/>
        </w:rPr>
        <w:t>“as before, if expr’s type is a reference, ignore the reference part”</w:t>
      </w:r>
    </w:p>
    <w:p w:rsidR="00131A15" w:rsidRDefault="00131A15" w:rsidP="00131A15">
      <w:pPr>
        <w:pStyle w:val="a4"/>
        <w:numPr>
          <w:ilvl w:val="0"/>
          <w:numId w:val="3"/>
        </w:numPr>
        <w:rPr>
          <w:i/>
          <w:lang w:val="en-US"/>
        </w:rPr>
      </w:pPr>
      <w:r>
        <w:rPr>
          <w:i/>
          <w:lang w:val="en-US"/>
        </w:rPr>
        <w:t>“If, after ignoring expr’s reference-ness, expr is const, ignore that, too. If it’s volatile, also ignore that. (volatile objects are uncommon. They’re generally used only for implementing device drivers. For details, see Item 40)”. Purpose and properties of “const”, and “volatile”.</w:t>
      </w:r>
    </w:p>
    <w:p w:rsidR="00131A15" w:rsidRPr="00794BC9" w:rsidRDefault="00794BC9" w:rsidP="00794BC9">
      <w:pPr>
        <w:autoSpaceDE w:val="0"/>
        <w:autoSpaceDN w:val="0"/>
        <w:adjustRightInd w:val="0"/>
        <w:snapToGrid w:val="0"/>
        <w:spacing w:after="0" w:line="240" w:lineRule="auto"/>
        <w:rPr>
          <w:i/>
          <w:lang w:val="be-BY"/>
        </w:rPr>
      </w:pPr>
      <w:r>
        <w:rPr>
          <w:i/>
          <w:lang w:val="en-US"/>
        </w:rPr>
        <w:t xml:space="preserve">ules explanation: </w:t>
      </w:r>
      <w:r>
        <w:rPr>
          <w:i/>
          <w:lang w:val="be-BY"/>
        </w:rPr>
        <w:t>“</w:t>
      </w:r>
      <w:r>
        <w:rPr>
          <w:rFonts w:ascii="MinionPro-Regular" w:eastAsia="Times New Roman" w:hAnsi="MinionPro-Regular" w:cs="MinionPro-Regular"/>
          <w:color w:val="000000"/>
          <w:sz w:val="21"/>
          <w:szCs w:val="24"/>
          <w:lang w:val="x-none"/>
        </w:rPr>
        <w:t>That</w:t>
      </w:r>
      <w:r>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makes sense.</w:t>
      </w:r>
      <w:r>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Param</w:t>
      </w:r>
      <w:r>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is an object that’s completely independent of</w:t>
      </w:r>
      <w:r>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cx</w:t>
      </w:r>
      <w:r>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 xml:space="preserve">and </w:t>
      </w:r>
      <w:r>
        <w:rPr>
          <w:rFonts w:ascii="UbuntuMono-Regular" w:eastAsia="Times New Roman" w:hAnsi="UbuntuMono-Regular" w:cs="UbuntuMono-Regular"/>
          <w:color w:val="000000"/>
          <w:sz w:val="21"/>
          <w:szCs w:val="24"/>
          <w:lang w:val="x-none"/>
        </w:rPr>
        <w:t>rx—</w:t>
      </w:r>
      <w:r>
        <w:rPr>
          <w:rFonts w:ascii="MinionPro-Regular" w:eastAsia="Times New Roman" w:hAnsi="MinionPro-Regular" w:cs="MinionPro-Regular"/>
          <w:color w:val="000000"/>
          <w:sz w:val="21"/>
          <w:szCs w:val="24"/>
          <w:lang w:val="x-none"/>
        </w:rPr>
        <w:t xml:space="preserve">a </w:t>
      </w:r>
      <w:r>
        <w:rPr>
          <w:rFonts w:ascii="MinionPro-It" w:eastAsia="Times New Roman" w:hAnsi="MinionPro-It" w:cs="MinionPro-It"/>
          <w:color w:val="000000"/>
          <w:sz w:val="21"/>
          <w:szCs w:val="24"/>
          <w:lang w:val="x-none"/>
        </w:rPr>
        <w:t>copy</w:t>
      </w:r>
      <w:r>
        <w:rPr>
          <w:rFonts w:ascii="MinionPro-It" w:eastAsia="Times New Roman" w:hAnsi="MinionPro-It" w:cs="MinionPro-It"/>
          <w:color w:val="000000"/>
          <w:sz w:val="21"/>
          <w:szCs w:val="24"/>
          <w:lang w:val="en-US"/>
        </w:rPr>
        <w:t xml:space="preserve"> </w:t>
      </w:r>
      <w:r>
        <w:rPr>
          <w:rFonts w:ascii="MinionPro-Regular" w:eastAsia="Times New Roman" w:hAnsi="MinionPro-Regular" w:cs="MinionPro-Regular"/>
          <w:color w:val="000000"/>
          <w:sz w:val="21"/>
          <w:szCs w:val="24"/>
          <w:lang w:val="x-none"/>
        </w:rPr>
        <w:t>of</w:t>
      </w:r>
      <w:r>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cx</w:t>
      </w:r>
      <w:r>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 xml:space="preserve">or </w:t>
      </w:r>
      <w:r>
        <w:rPr>
          <w:rFonts w:ascii="UbuntuMono-Regular" w:eastAsia="Times New Roman" w:hAnsi="UbuntuMono-Regular" w:cs="UbuntuMono-Regular"/>
          <w:color w:val="000000"/>
          <w:sz w:val="21"/>
          <w:szCs w:val="24"/>
          <w:lang w:val="x-none"/>
        </w:rPr>
        <w:t xml:space="preserve">rx. </w:t>
      </w:r>
      <w:r>
        <w:rPr>
          <w:rFonts w:ascii="MinionPro-Regular" w:eastAsia="Times New Roman" w:hAnsi="MinionPro-Regular" w:cs="MinionPro-Regular"/>
          <w:color w:val="000000"/>
          <w:sz w:val="21"/>
          <w:szCs w:val="24"/>
          <w:lang w:val="x-none"/>
        </w:rPr>
        <w:t>The fact that</w:t>
      </w:r>
      <w:r>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cx</w:t>
      </w:r>
      <w:r>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and</w:t>
      </w:r>
      <w:r>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rx</w:t>
      </w:r>
      <w:r>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can’t be modified says nothing about whether</w:t>
      </w:r>
      <w:r>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param</w:t>
      </w:r>
      <w:r>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 xml:space="preserve">can be. That’s why </w:t>
      </w:r>
      <w:r>
        <w:rPr>
          <w:rFonts w:ascii="UbuntuMono-Italic" w:eastAsia="Times New Roman" w:hAnsi="UbuntuMono-Italic" w:cs="UbuntuMono-Italic"/>
          <w:color w:val="000000"/>
          <w:sz w:val="21"/>
          <w:szCs w:val="24"/>
          <w:lang w:val="x-none"/>
        </w:rPr>
        <w:t>expr’</w:t>
      </w:r>
      <w:r>
        <w:rPr>
          <w:rFonts w:ascii="MinionPro-Regular" w:eastAsia="Times New Roman" w:hAnsi="MinionPro-Regular" w:cs="MinionPro-Regular"/>
          <w:color w:val="000000"/>
          <w:sz w:val="21"/>
          <w:szCs w:val="24"/>
          <w:lang w:val="x-none"/>
        </w:rPr>
        <w:t xml:space="preserve">s </w:t>
      </w:r>
      <w:r>
        <w:rPr>
          <w:rFonts w:ascii="UbuntuMono-Regular" w:eastAsia="Times New Roman" w:hAnsi="UbuntuMono-Regular" w:cs="UbuntuMono-Regular"/>
          <w:color w:val="000000"/>
          <w:sz w:val="21"/>
          <w:szCs w:val="24"/>
          <w:lang w:val="x-none"/>
        </w:rPr>
        <w:t xml:space="preserve">constness </w:t>
      </w:r>
      <w:r>
        <w:rPr>
          <w:rFonts w:ascii="MinionPro-Regular" w:eastAsia="Times New Roman" w:hAnsi="MinionPro-Regular" w:cs="MinionPro-Regular"/>
          <w:color w:val="000000"/>
          <w:sz w:val="21"/>
          <w:szCs w:val="24"/>
          <w:lang w:val="x-none"/>
        </w:rPr>
        <w:t xml:space="preserve">(and </w:t>
      </w:r>
      <w:r>
        <w:rPr>
          <w:rFonts w:ascii="UbuntuMono-Regular" w:eastAsia="Times New Roman" w:hAnsi="UbuntuMono-Regular" w:cs="UbuntuMono-Regular"/>
          <w:color w:val="000000"/>
          <w:sz w:val="21"/>
          <w:szCs w:val="24"/>
          <w:lang w:val="x-none"/>
        </w:rPr>
        <w:t xml:space="preserve">volatileness, </w:t>
      </w:r>
      <w:r>
        <w:rPr>
          <w:rFonts w:ascii="MinionPro-Regular" w:eastAsia="Times New Roman" w:hAnsi="MinionPro-Regular" w:cs="MinionPro-Regular"/>
          <w:color w:val="000000"/>
          <w:sz w:val="21"/>
          <w:szCs w:val="24"/>
          <w:lang w:val="x-none"/>
        </w:rPr>
        <w:t>if any) is ignored</w:t>
      </w:r>
      <w:r>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 xml:space="preserve">when deducing a type for </w:t>
      </w:r>
      <w:r>
        <w:rPr>
          <w:rFonts w:ascii="UbuntuMono-Regular" w:eastAsia="Times New Roman" w:hAnsi="UbuntuMono-Regular" w:cs="UbuntuMono-Regular"/>
          <w:color w:val="000000"/>
          <w:sz w:val="21"/>
          <w:szCs w:val="24"/>
          <w:lang w:val="x-none"/>
        </w:rPr>
        <w:t xml:space="preserve">param: </w:t>
      </w:r>
      <w:r>
        <w:rPr>
          <w:rFonts w:ascii="MinionPro-Regular" w:eastAsia="Times New Roman" w:hAnsi="MinionPro-Regular" w:cs="MinionPro-Regular"/>
          <w:color w:val="000000"/>
          <w:sz w:val="21"/>
          <w:szCs w:val="24"/>
          <w:lang w:val="x-none"/>
        </w:rPr>
        <w:t>just because</w:t>
      </w:r>
      <w:r>
        <w:rPr>
          <w:rFonts w:ascii="MinionPro-Regular" w:eastAsia="Times New Roman" w:hAnsi="MinionPro-Regular" w:cs="MinionPro-Regular"/>
          <w:color w:val="000000"/>
          <w:sz w:val="21"/>
          <w:szCs w:val="24"/>
          <w:lang w:val="en-US"/>
        </w:rPr>
        <w:t xml:space="preserve"> </w:t>
      </w:r>
      <w:r>
        <w:rPr>
          <w:rFonts w:ascii="UbuntuMono-Italic" w:eastAsia="Times New Roman" w:hAnsi="UbuntuMono-Italic" w:cs="UbuntuMono-Italic"/>
          <w:color w:val="000000"/>
          <w:sz w:val="21"/>
          <w:szCs w:val="24"/>
          <w:lang w:val="x-none"/>
        </w:rPr>
        <w:t>expr</w:t>
      </w:r>
      <w:r>
        <w:rPr>
          <w:rFonts w:ascii="UbuntuMono-Italic" w:eastAsia="Times New Roman" w:hAnsi="UbuntuMono-Italic" w:cs="UbuntuMono-Italic"/>
          <w:color w:val="000000"/>
          <w:sz w:val="21"/>
          <w:szCs w:val="24"/>
          <w:lang w:val="en-US"/>
        </w:rPr>
        <w:t xml:space="preserve"> </w:t>
      </w:r>
      <w:r>
        <w:rPr>
          <w:rFonts w:ascii="MinionPro-Regular" w:eastAsia="Times New Roman" w:hAnsi="MinionPro-Regular" w:cs="MinionPro-Regular"/>
          <w:color w:val="000000"/>
          <w:sz w:val="21"/>
          <w:szCs w:val="24"/>
          <w:lang w:val="x-none"/>
        </w:rPr>
        <w:t>can’t be modified doesn’t mean</w:t>
      </w:r>
      <w:r>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that a copy of it can’t be.</w:t>
      </w:r>
      <w:r>
        <w:rPr>
          <w:i/>
          <w:lang w:val="be-BY"/>
        </w:rPr>
        <w:t>”</w:t>
      </w:r>
    </w:p>
    <w:p w:rsidR="00794BC9" w:rsidRDefault="00794BC9" w:rsidP="00794BC9">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i/>
          <w:lang w:val="en-US"/>
        </w:rPr>
        <w:t>Type deduction and const properties: “</w:t>
      </w:r>
      <w:r>
        <w:rPr>
          <w:rFonts w:ascii="MinionPro-Regular" w:eastAsia="Times New Roman" w:hAnsi="MinionPro-Regular" w:cs="MinionPro-Regular"/>
          <w:color w:val="000000"/>
          <w:sz w:val="21"/>
          <w:szCs w:val="24"/>
          <w:lang w:val="x-none"/>
        </w:rPr>
        <w:t>It’s important to recognize that</w:t>
      </w:r>
    </w:p>
    <w:p w:rsidR="00794BC9" w:rsidRDefault="00794BC9" w:rsidP="00794BC9">
      <w:pPr>
        <w:autoSpaceDE w:val="0"/>
        <w:autoSpaceDN w:val="0"/>
        <w:adjustRightInd w:val="0"/>
        <w:snapToGrid w:val="0"/>
        <w:spacing w:after="0" w:line="240" w:lineRule="auto"/>
        <w:rPr>
          <w:rFonts w:ascii="UbuntuMono-Regular" w:eastAsia="Times New Roman" w:hAnsi="UbuntuMono-Regular" w:cs="UbuntuMono-Regular"/>
          <w:color w:val="000000"/>
          <w:sz w:val="21"/>
          <w:szCs w:val="24"/>
          <w:lang w:val="x-none"/>
        </w:rPr>
      </w:pPr>
      <w:r>
        <w:rPr>
          <w:rFonts w:ascii="UbuntuMono-Regular" w:eastAsia="Times New Roman" w:hAnsi="UbuntuMono-Regular" w:cs="UbuntuMono-Regular"/>
          <w:color w:val="000000"/>
          <w:sz w:val="21"/>
          <w:szCs w:val="24"/>
          <w:lang w:val="x-none"/>
        </w:rPr>
        <w:t>const</w:t>
      </w:r>
    </w:p>
    <w:p w:rsidR="00794BC9" w:rsidRDefault="00794BC9" w:rsidP="00794BC9">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ascii="MinionPro-Regular" w:eastAsia="Times New Roman" w:hAnsi="MinionPro-Regular" w:cs="MinionPro-Regular"/>
          <w:color w:val="000000"/>
          <w:sz w:val="21"/>
          <w:szCs w:val="24"/>
          <w:lang w:val="x-none"/>
        </w:rPr>
        <w:t xml:space="preserve">(and </w:t>
      </w:r>
      <w:r>
        <w:rPr>
          <w:rFonts w:ascii="UbuntuMono-Regular" w:eastAsia="Times New Roman" w:hAnsi="UbuntuMono-Regular" w:cs="UbuntuMono-Regular"/>
          <w:color w:val="000000"/>
          <w:sz w:val="21"/>
          <w:szCs w:val="24"/>
          <w:lang w:val="x-none"/>
        </w:rPr>
        <w:t xml:space="preserve">volatile) </w:t>
      </w:r>
      <w:r>
        <w:rPr>
          <w:rFonts w:ascii="MinionPro-Regular" w:eastAsia="Times New Roman" w:hAnsi="MinionPro-Regular" w:cs="MinionPro-Regular"/>
          <w:color w:val="000000"/>
          <w:sz w:val="21"/>
          <w:szCs w:val="24"/>
          <w:lang w:val="x-none"/>
        </w:rPr>
        <w:t>is ignored only for by-value</w:t>
      </w:r>
    </w:p>
    <w:p w:rsidR="00794BC9" w:rsidRDefault="00794BC9" w:rsidP="00794BC9">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ascii="MinionPro-Regular" w:eastAsia="Times New Roman" w:hAnsi="MinionPro-Regular" w:cs="MinionPro-Regular"/>
          <w:color w:val="000000"/>
          <w:sz w:val="21"/>
          <w:szCs w:val="24"/>
          <w:lang w:val="x-none"/>
        </w:rPr>
        <w:t>parameters. As we’ve seen, for parameters that are references-to- or pointers-toconst,</w:t>
      </w:r>
    </w:p>
    <w:p w:rsidR="00794BC9" w:rsidRDefault="00794BC9" w:rsidP="00794BC9">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ascii="MinionPro-Regular" w:eastAsia="Times New Roman" w:hAnsi="MinionPro-Regular" w:cs="MinionPro-Regular"/>
          <w:color w:val="000000"/>
          <w:sz w:val="21"/>
          <w:szCs w:val="24"/>
          <w:lang w:val="x-none"/>
        </w:rPr>
        <w:t xml:space="preserve">the </w:t>
      </w:r>
      <w:r>
        <w:rPr>
          <w:rFonts w:ascii="UbuntuMono-Regular" w:eastAsia="Times New Roman" w:hAnsi="UbuntuMono-Regular" w:cs="UbuntuMono-Regular"/>
          <w:color w:val="000000"/>
          <w:sz w:val="21"/>
          <w:szCs w:val="24"/>
          <w:lang w:val="x-none"/>
        </w:rPr>
        <w:t xml:space="preserve">constness </w:t>
      </w:r>
      <w:r>
        <w:rPr>
          <w:rFonts w:ascii="MinionPro-Regular" w:eastAsia="Times New Roman" w:hAnsi="MinionPro-Regular" w:cs="MinionPro-Regular"/>
          <w:color w:val="000000"/>
          <w:sz w:val="21"/>
          <w:szCs w:val="24"/>
          <w:lang w:val="x-none"/>
        </w:rPr>
        <w:t>of</w:t>
      </w:r>
    </w:p>
    <w:p w:rsidR="00794BC9" w:rsidRDefault="00794BC9" w:rsidP="00794BC9">
      <w:pPr>
        <w:autoSpaceDE w:val="0"/>
        <w:autoSpaceDN w:val="0"/>
        <w:adjustRightInd w:val="0"/>
        <w:snapToGrid w:val="0"/>
        <w:spacing w:after="0" w:line="240" w:lineRule="auto"/>
        <w:rPr>
          <w:rFonts w:ascii="UbuntuMono-Italic" w:eastAsia="Times New Roman" w:hAnsi="UbuntuMono-Italic" w:cs="UbuntuMono-Italic"/>
          <w:color w:val="000000"/>
          <w:sz w:val="21"/>
          <w:szCs w:val="24"/>
          <w:lang w:val="x-none"/>
        </w:rPr>
      </w:pPr>
      <w:r>
        <w:rPr>
          <w:rFonts w:ascii="UbuntuMono-Italic" w:eastAsia="Times New Roman" w:hAnsi="UbuntuMono-Italic" w:cs="UbuntuMono-Italic"/>
          <w:color w:val="000000"/>
          <w:sz w:val="21"/>
          <w:szCs w:val="24"/>
          <w:lang w:val="x-none"/>
        </w:rPr>
        <w:t>expr</w:t>
      </w:r>
    </w:p>
    <w:p w:rsidR="004567C9" w:rsidRDefault="00794BC9" w:rsidP="00794BC9">
      <w:pPr>
        <w:rPr>
          <w:i/>
          <w:lang w:val="en-US"/>
        </w:rPr>
      </w:pPr>
      <w:r>
        <w:rPr>
          <w:rFonts w:ascii="MinionPro-Regular" w:eastAsia="Times New Roman" w:hAnsi="MinionPro-Regular" w:cs="MinionPro-Regular"/>
          <w:color w:val="000000"/>
          <w:sz w:val="21"/>
          <w:szCs w:val="24"/>
          <w:lang w:val="x-none"/>
        </w:rPr>
        <w:t>is preserved during type deduction.</w:t>
      </w:r>
      <w:r>
        <w:rPr>
          <w:i/>
          <w:lang w:val="en-US"/>
        </w:rPr>
        <w:t>” Concepts connection.</w:t>
      </w:r>
    </w:p>
    <w:p w:rsidR="00233ED1" w:rsidRDefault="00317251" w:rsidP="00794BC9">
      <w:pPr>
        <w:rPr>
          <w:i/>
          <w:lang w:val="en-US"/>
        </w:rPr>
      </w:pPr>
      <w:r>
        <w:rPr>
          <w:i/>
          <w:lang w:val="en-US"/>
        </w:rPr>
        <w:t>p. 33</w:t>
      </w:r>
    </w:p>
    <w:p w:rsidR="00317251" w:rsidRDefault="00377A5C" w:rsidP="00794BC9">
      <w:pPr>
        <w:rPr>
          <w:i/>
          <w:lang w:val="en-US"/>
        </w:rPr>
      </w:pPr>
      <w:r>
        <w:rPr>
          <w:i/>
          <w:lang w:val="en-US"/>
        </w:rPr>
        <w:t>interesting example of deduction of const pointer. Properties of “const” and “pointer”.</w:t>
      </w:r>
    </w:p>
    <w:p w:rsidR="00377A5C" w:rsidRDefault="00EF7DA8" w:rsidP="00794BC9">
      <w:pPr>
        <w:rPr>
          <w:i/>
          <w:lang w:val="be-BY"/>
        </w:rPr>
      </w:pPr>
      <w:r>
        <w:rPr>
          <w:i/>
          <w:lang w:val="be-BY"/>
        </w:rPr>
        <w:t xml:space="preserve">Аспекты маёй сістэмы: мая сістэма можа ведаць, што дадзены блок тэкста тычыцца такіх-та паняццяў, такіх та атамарных тэм і гэтак далей. Калі я запрашу “уласцівасці паняцця”, то сістэма выдасць мне ўсё, што я пазначыў як уласцівасці паняцця. А калі я хачу нейкія больш </w:t>
      </w:r>
      <w:r>
        <w:rPr>
          <w:i/>
          <w:lang w:val="be-BY"/>
        </w:rPr>
        <w:lastRenderedPageBreak/>
        <w:t>канкрэтныя ўласцівасці, то мне іх і трэба запісваць. Я магу запрасіць таксама ўсе паняцці, злучаныя з дадзеным напрамую. Структуру сістэмы ведаў. І г.д. Паразважаць.</w:t>
      </w:r>
    </w:p>
    <w:p w:rsidR="00EF7DA8" w:rsidRPr="00F62957" w:rsidRDefault="00F62957" w:rsidP="00F62957">
      <w:pPr>
        <w:pStyle w:val="3"/>
        <w:rPr>
          <w:b/>
          <w:i/>
          <w:lang w:val="en-US"/>
        </w:rPr>
      </w:pPr>
      <w:r>
        <w:rPr>
          <w:b/>
          <w:i/>
          <w:lang w:val="en-US"/>
        </w:rPr>
        <w:t>Array Arguments</w:t>
      </w:r>
    </w:p>
    <w:p w:rsidR="004567C9" w:rsidRDefault="00F62957">
      <w:pPr>
        <w:rPr>
          <w:i/>
          <w:lang w:val="en-US"/>
        </w:rPr>
      </w:pPr>
      <w:r>
        <w:rPr>
          <w:i/>
          <w:lang w:val="en-US"/>
        </w:rPr>
        <w:t>Structure of type deduction.</w:t>
      </w:r>
    </w:p>
    <w:p w:rsidR="00F62957" w:rsidRDefault="00F62957">
      <w:pPr>
        <w:rPr>
          <w:i/>
          <w:lang w:val="en-US"/>
        </w:rPr>
      </w:pPr>
      <w:r>
        <w:rPr>
          <w:i/>
          <w:lang w:val="en-US"/>
        </w:rPr>
        <w:t>Concept “array arguments”.</w:t>
      </w:r>
    </w:p>
    <w:p w:rsidR="00F62957" w:rsidRPr="00F62957" w:rsidRDefault="00F87259" w:rsidP="00224F87">
      <w:pPr>
        <w:autoSpaceDE w:val="0"/>
        <w:autoSpaceDN w:val="0"/>
        <w:adjustRightInd w:val="0"/>
        <w:snapToGrid w:val="0"/>
        <w:spacing w:after="0" w:line="240" w:lineRule="auto"/>
        <w:rPr>
          <w:i/>
          <w:lang w:val="en-US"/>
        </w:rPr>
      </w:pPr>
      <w:r>
        <w:rPr>
          <w:i/>
          <w:lang w:val="en-US"/>
        </w:rPr>
        <w:t>Differences between concepts “pointers” and “arrays”: “</w:t>
      </w:r>
      <w:r>
        <w:rPr>
          <w:rFonts w:ascii="MinionPro-Regular" w:eastAsia="Times New Roman" w:hAnsi="MinionPro-Regular" w:cs="MinionPro-Regular"/>
          <w:color w:val="000000"/>
          <w:sz w:val="21"/>
          <w:szCs w:val="24"/>
          <w:lang w:val="x-none"/>
        </w:rPr>
        <w:t>It’s that array types are different from pointer</w:t>
      </w:r>
      <w:r w:rsidR="00224F87">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types, even though they sometimes seem to be inte</w:t>
      </w:r>
      <w:r w:rsidR="00224F87">
        <w:rPr>
          <w:rFonts w:ascii="MinionPro-Regular" w:eastAsia="Times New Roman" w:hAnsi="MinionPro-Regular" w:cs="MinionPro-Regular"/>
          <w:color w:val="000000"/>
          <w:sz w:val="21"/>
          <w:szCs w:val="24"/>
          <w:lang w:val="x-none"/>
        </w:rPr>
        <w:t>rchangeable. A primary contribu</w:t>
      </w:r>
      <w:r>
        <w:rPr>
          <w:rFonts w:ascii="MinionPro-Regular" w:eastAsia="Times New Roman" w:hAnsi="MinionPro-Regular" w:cs="MinionPro-Regular"/>
          <w:color w:val="000000"/>
          <w:sz w:val="21"/>
          <w:szCs w:val="24"/>
          <w:lang w:val="x-none"/>
        </w:rPr>
        <w:t xml:space="preserve">tor to this illusion is that, in many contexts, an array </w:t>
      </w:r>
      <w:r>
        <w:rPr>
          <w:rFonts w:ascii="MinionPro-It" w:eastAsia="Times New Roman" w:hAnsi="MinionPro-It" w:cs="MinionPro-It"/>
          <w:color w:val="000000"/>
          <w:sz w:val="21"/>
          <w:szCs w:val="24"/>
          <w:lang w:val="x-none"/>
        </w:rPr>
        <w:t xml:space="preserve">decays </w:t>
      </w:r>
      <w:r>
        <w:rPr>
          <w:rFonts w:ascii="MinionPro-Regular" w:eastAsia="Times New Roman" w:hAnsi="MinionPro-Regular" w:cs="MinionPro-Regular"/>
          <w:color w:val="000000"/>
          <w:sz w:val="21"/>
          <w:szCs w:val="24"/>
          <w:lang w:val="x-none"/>
        </w:rPr>
        <w:t>into a pointer to its first</w:t>
      </w:r>
      <w:r w:rsidR="00224F87">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element.</w:t>
      </w:r>
      <w:r>
        <w:rPr>
          <w:i/>
          <w:lang w:val="en-US"/>
        </w:rPr>
        <w:t>”</w:t>
      </w:r>
    </w:p>
    <w:p w:rsidR="004567C9" w:rsidRDefault="00F87259">
      <w:pPr>
        <w:rPr>
          <w:i/>
          <w:lang w:val="en-US"/>
        </w:rPr>
      </w:pPr>
      <w:r>
        <w:rPr>
          <w:i/>
          <w:lang w:val="en-US"/>
        </w:rPr>
        <w:t>Example of array declaration. Decay of array to pointer.</w:t>
      </w:r>
    </w:p>
    <w:p w:rsidR="00F87259" w:rsidRDefault="00E0675B">
      <w:pPr>
        <w:rPr>
          <w:i/>
          <w:lang w:val="en-US"/>
        </w:rPr>
      </w:pPr>
      <w:r>
        <w:rPr>
          <w:i/>
          <w:lang w:val="en-US"/>
        </w:rPr>
        <w:t>p. 34</w:t>
      </w:r>
    </w:p>
    <w:p w:rsidR="00E0675B" w:rsidRDefault="00B4454B">
      <w:pPr>
        <w:rPr>
          <w:i/>
          <w:lang w:val="en-US"/>
        </w:rPr>
      </w:pPr>
      <w:r>
        <w:rPr>
          <w:i/>
          <w:lang w:val="en-US"/>
        </w:rPr>
        <w:t>properties of function, array and pointer: “array as function parameter</w:t>
      </w:r>
      <w:r w:rsidR="00E87F3B">
        <w:rPr>
          <w:i/>
          <w:lang w:val="en-US"/>
        </w:rPr>
        <w:t xml:space="preserve"> decays to pointer</w:t>
      </w:r>
      <w:r>
        <w:rPr>
          <w:i/>
          <w:lang w:val="en-US"/>
        </w:rPr>
        <w:t>”.</w:t>
      </w:r>
    </w:p>
    <w:p w:rsidR="00B4454B" w:rsidRDefault="004E7C34">
      <w:pPr>
        <w:rPr>
          <w:i/>
          <w:lang w:val="be-BY"/>
        </w:rPr>
      </w:pPr>
      <w:r>
        <w:rPr>
          <w:i/>
          <w:lang w:val="en-US"/>
        </w:rPr>
        <w:t xml:space="preserve">Roots of C in C++. – </w:t>
      </w:r>
      <w:r>
        <w:rPr>
          <w:i/>
          <w:lang w:val="be-BY"/>
        </w:rPr>
        <w:t>рубрыка сісвед.</w:t>
      </w:r>
    </w:p>
    <w:p w:rsidR="004E7C34" w:rsidRDefault="004E7C34">
      <w:pPr>
        <w:rPr>
          <w:i/>
          <w:lang w:val="be-BY"/>
        </w:rPr>
      </w:pPr>
      <w:r>
        <w:rPr>
          <w:i/>
          <w:lang w:val="be-BY"/>
        </w:rPr>
        <w:t>Аспекты маёй сістэмы: можна вылучаць рубрыку сісвед. Усё тое, што тычыцца, дадзенай рубрыкі, можна спрабаваць вывесці.</w:t>
      </w:r>
    </w:p>
    <w:p w:rsidR="004E7C34" w:rsidRDefault="003D1C1E">
      <w:pPr>
        <w:rPr>
          <w:i/>
          <w:lang w:val="en-US"/>
        </w:rPr>
      </w:pPr>
      <w:r>
        <w:rPr>
          <w:i/>
          <w:lang w:val="en-US"/>
        </w:rPr>
        <w:t>Two interesting cases of array type deducing.</w:t>
      </w:r>
    </w:p>
    <w:p w:rsidR="003D1C1E" w:rsidRDefault="00C16D33">
      <w:pPr>
        <w:rPr>
          <w:i/>
          <w:lang w:val="en-US"/>
        </w:rPr>
      </w:pPr>
      <w:r>
        <w:rPr>
          <w:i/>
          <w:lang w:val="en-US"/>
        </w:rPr>
        <w:t>There is code example in this page. It is necessary to better understand it.</w:t>
      </w:r>
    </w:p>
    <w:p w:rsidR="00C16D33" w:rsidRDefault="0033494D">
      <w:pPr>
        <w:rPr>
          <w:i/>
          <w:lang w:val="en-US"/>
        </w:rPr>
      </w:pPr>
      <w:r>
        <w:rPr>
          <w:i/>
          <w:lang w:val="en-US"/>
        </w:rPr>
        <w:t>p. 35</w:t>
      </w:r>
    </w:p>
    <w:p w:rsidR="0033494D" w:rsidRPr="003D1C1E" w:rsidRDefault="0033494D">
      <w:pPr>
        <w:rPr>
          <w:i/>
          <w:lang w:val="en-US"/>
        </w:rPr>
      </w:pPr>
      <w:r>
        <w:rPr>
          <w:i/>
          <w:lang w:val="en-US"/>
        </w:rPr>
        <w:t>what is “constexpr”?</w:t>
      </w:r>
    </w:p>
    <w:p w:rsidR="004567C9" w:rsidRDefault="0033494D">
      <w:pPr>
        <w:rPr>
          <w:i/>
          <w:lang w:val="en-US"/>
        </w:rPr>
      </w:pPr>
      <w:r>
        <w:rPr>
          <w:i/>
          <w:lang w:val="en-US"/>
        </w:rPr>
        <w:t>what is std::array??</w:t>
      </w:r>
    </w:p>
    <w:p w:rsidR="0033494D" w:rsidRPr="0033494D" w:rsidRDefault="0033494D">
      <w:pPr>
        <w:rPr>
          <w:i/>
          <w:lang w:val="en-US"/>
        </w:rPr>
      </w:pPr>
      <w:r>
        <w:rPr>
          <w:i/>
          <w:lang w:val="en-US"/>
        </w:rPr>
        <w:t>“</w:t>
      </w:r>
      <w:r>
        <w:rPr>
          <w:lang w:val="en-US"/>
        </w:rPr>
        <w:t>Of course, as a modern C++ developer, you’d naturally prefer a std::array to a built-in array</w:t>
      </w:r>
      <w:r>
        <w:rPr>
          <w:i/>
          <w:lang w:val="en-US"/>
        </w:rPr>
        <w:t>”. Advantage of “std::array” on “built-in array”.</w:t>
      </w:r>
    </w:p>
    <w:p w:rsidR="004567C9" w:rsidRDefault="008379B5">
      <w:pPr>
        <w:rPr>
          <w:i/>
          <w:lang w:val="en-US"/>
        </w:rPr>
      </w:pPr>
      <w:r>
        <w:rPr>
          <w:i/>
          <w:lang w:val="en-US"/>
        </w:rPr>
        <w:t>What is noexcept.</w:t>
      </w:r>
    </w:p>
    <w:p w:rsidR="008379B5" w:rsidRDefault="008379B5" w:rsidP="008379B5">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i/>
          <w:lang w:val="en-US"/>
        </w:rPr>
        <w:t>Noexcept advantage: “</w:t>
      </w:r>
      <w:r>
        <w:rPr>
          <w:rFonts w:ascii="MinionPro-Regular" w:eastAsia="Times New Roman" w:hAnsi="MinionPro-Regular" w:cs="MinionPro-Regular"/>
          <w:color w:val="000000"/>
          <w:sz w:val="21"/>
          <w:szCs w:val="24"/>
          <w:lang w:val="x-none"/>
        </w:rPr>
        <w:t>As for</w:t>
      </w:r>
    </w:p>
    <w:p w:rsidR="008379B5" w:rsidRDefault="008379B5" w:rsidP="008379B5">
      <w:pPr>
        <w:autoSpaceDE w:val="0"/>
        <w:autoSpaceDN w:val="0"/>
        <w:adjustRightInd w:val="0"/>
        <w:snapToGrid w:val="0"/>
        <w:spacing w:after="0" w:line="240" w:lineRule="auto"/>
        <w:rPr>
          <w:rFonts w:ascii="UbuntuMono-Regular" w:eastAsia="Times New Roman" w:hAnsi="UbuntuMono-Regular" w:cs="UbuntuMono-Regular"/>
          <w:color w:val="000000"/>
          <w:sz w:val="21"/>
          <w:szCs w:val="24"/>
          <w:lang w:val="x-none"/>
        </w:rPr>
      </w:pPr>
      <w:r>
        <w:rPr>
          <w:rFonts w:ascii="UbuntuMono-Regular" w:eastAsia="Times New Roman" w:hAnsi="UbuntuMono-Regular" w:cs="UbuntuMono-Regular"/>
          <w:color w:val="000000"/>
          <w:sz w:val="21"/>
          <w:szCs w:val="24"/>
          <w:lang w:val="x-none"/>
        </w:rPr>
        <w:t>arraySize</w:t>
      </w:r>
    </w:p>
    <w:p w:rsidR="008379B5" w:rsidRDefault="008379B5" w:rsidP="00224F87">
      <w:pPr>
        <w:autoSpaceDE w:val="0"/>
        <w:autoSpaceDN w:val="0"/>
        <w:adjustRightInd w:val="0"/>
        <w:snapToGrid w:val="0"/>
        <w:spacing w:after="0" w:line="240" w:lineRule="auto"/>
        <w:rPr>
          <w:i/>
          <w:lang w:val="en-US"/>
        </w:rPr>
      </w:pPr>
      <w:r>
        <w:rPr>
          <w:rFonts w:ascii="MinionPro-Regular" w:eastAsia="Times New Roman" w:hAnsi="MinionPro-Regular" w:cs="MinionPro-Regular"/>
          <w:color w:val="000000"/>
          <w:sz w:val="21"/>
          <w:szCs w:val="24"/>
          <w:lang w:val="x-none"/>
        </w:rPr>
        <w:t xml:space="preserve">being declared </w:t>
      </w:r>
      <w:r>
        <w:rPr>
          <w:rFonts w:ascii="UbuntuMono-Regular" w:eastAsia="Times New Roman" w:hAnsi="UbuntuMono-Regular" w:cs="UbuntuMono-Regular"/>
          <w:color w:val="000000"/>
          <w:sz w:val="21"/>
          <w:szCs w:val="24"/>
          <w:lang w:val="x-none"/>
        </w:rPr>
        <w:t xml:space="preserve">noexcept, </w:t>
      </w:r>
      <w:r>
        <w:rPr>
          <w:rFonts w:ascii="MinionPro-Regular" w:eastAsia="Times New Roman" w:hAnsi="MinionPro-Regular" w:cs="MinionPro-Regular"/>
          <w:color w:val="000000"/>
          <w:sz w:val="21"/>
          <w:szCs w:val="24"/>
          <w:lang w:val="x-none"/>
        </w:rPr>
        <w:t>that’s to help compilers generate better</w:t>
      </w:r>
      <w:r w:rsidR="00224F87">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code.</w:t>
      </w:r>
      <w:r>
        <w:rPr>
          <w:i/>
          <w:lang w:val="en-US"/>
        </w:rPr>
        <w:t>” Book graph structure. See Item 14. Connection of noexcept and compiler.</w:t>
      </w:r>
    </w:p>
    <w:p w:rsidR="008379B5" w:rsidRPr="00F73783" w:rsidRDefault="00F73783" w:rsidP="00F73783">
      <w:pPr>
        <w:pStyle w:val="3"/>
        <w:rPr>
          <w:b/>
          <w:lang w:val="en-US"/>
        </w:rPr>
      </w:pPr>
      <w:r>
        <w:rPr>
          <w:b/>
          <w:lang w:val="en-US"/>
        </w:rPr>
        <w:t>Function Arguments</w:t>
      </w:r>
    </w:p>
    <w:p w:rsidR="004567C9" w:rsidRDefault="00AD0A66" w:rsidP="00224F87">
      <w:pPr>
        <w:autoSpaceDE w:val="0"/>
        <w:autoSpaceDN w:val="0"/>
        <w:adjustRightInd w:val="0"/>
        <w:snapToGrid w:val="0"/>
        <w:spacing w:after="0" w:line="240" w:lineRule="auto"/>
        <w:rPr>
          <w:i/>
          <w:lang w:val="en-US"/>
        </w:rPr>
      </w:pPr>
      <w:r>
        <w:rPr>
          <w:i/>
          <w:lang w:val="en-US"/>
        </w:rPr>
        <w:t>C++ structure: “</w:t>
      </w:r>
      <w:r>
        <w:rPr>
          <w:rFonts w:ascii="MinionPro-Regular" w:eastAsia="Times New Roman" w:hAnsi="MinionPro-Regular" w:cs="MinionPro-Regular"/>
          <w:color w:val="000000"/>
          <w:sz w:val="21"/>
          <w:szCs w:val="24"/>
          <w:lang w:val="x-none"/>
        </w:rPr>
        <w:t>Arrays aren’t the only things in C++ that can decay into pointers. Function types can</w:t>
      </w:r>
      <w:r w:rsidR="00224F87">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decay into function pointers, and everything we’ve</w:t>
      </w:r>
      <w:r w:rsidR="00224F87">
        <w:rPr>
          <w:rFonts w:ascii="MinionPro-Regular" w:eastAsia="Times New Roman" w:hAnsi="MinionPro-Regular" w:cs="MinionPro-Regular"/>
          <w:color w:val="000000"/>
          <w:sz w:val="21"/>
          <w:szCs w:val="24"/>
          <w:lang w:val="x-none"/>
        </w:rPr>
        <w:t xml:space="preserve"> discussed regarding type deduc</w:t>
      </w:r>
      <w:r>
        <w:rPr>
          <w:rFonts w:ascii="MinionPro-Regular" w:eastAsia="Times New Roman" w:hAnsi="MinionPro-Regular" w:cs="MinionPro-Regular"/>
          <w:color w:val="000000"/>
          <w:sz w:val="21"/>
          <w:szCs w:val="24"/>
          <w:lang w:val="x-none"/>
        </w:rPr>
        <w:t>tion for arrays applies to type deduction for functions and their decay into function</w:t>
      </w:r>
      <w:r w:rsidR="00224F87">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pointers.</w:t>
      </w:r>
      <w:r>
        <w:rPr>
          <w:i/>
          <w:lang w:val="en-US"/>
        </w:rPr>
        <w:t>”</w:t>
      </w:r>
    </w:p>
    <w:p w:rsidR="001C495D" w:rsidRDefault="00AD0A66" w:rsidP="00AD0A66">
      <w:pPr>
        <w:rPr>
          <w:i/>
          <w:lang w:val="en-US"/>
        </w:rPr>
      </w:pPr>
      <w:r>
        <w:rPr>
          <w:i/>
          <w:lang w:val="en-US"/>
        </w:rPr>
        <w:t xml:space="preserve">Type deducing case: function </w:t>
      </w:r>
      <w:r w:rsidR="001C495D">
        <w:rPr>
          <w:i/>
          <w:lang w:val="en-US"/>
        </w:rPr>
        <w:t>object</w:t>
      </w:r>
      <w:r>
        <w:rPr>
          <w:i/>
          <w:lang w:val="en-US"/>
        </w:rPr>
        <w:t>.</w:t>
      </w:r>
      <w:r w:rsidR="001C495D">
        <w:rPr>
          <w:i/>
          <w:lang w:val="en-US"/>
        </w:rPr>
        <w:t xml:space="preserve"> Analogy with array. Connection of function object and pointer. Aspects of function pointer. </w:t>
      </w:r>
    </w:p>
    <w:p w:rsidR="00AD0A66" w:rsidRDefault="001C495D" w:rsidP="00AD0A66">
      <w:pPr>
        <w:rPr>
          <w:i/>
          <w:lang w:val="en-US"/>
        </w:rPr>
      </w:pPr>
      <w:r>
        <w:rPr>
          <w:i/>
          <w:lang w:val="en-US"/>
        </w:rPr>
        <w:t>What is function pointer?</w:t>
      </w:r>
    </w:p>
    <w:p w:rsidR="001C495D" w:rsidRDefault="001C495D" w:rsidP="00AD0A66">
      <w:pPr>
        <w:rPr>
          <w:i/>
          <w:lang w:val="en-US"/>
        </w:rPr>
      </w:pPr>
      <w:r>
        <w:rPr>
          <w:i/>
          <w:lang w:val="en-US"/>
        </w:rPr>
        <w:t>What is function object?</w:t>
      </w:r>
    </w:p>
    <w:p w:rsidR="00AD0A66" w:rsidRDefault="00A85D87" w:rsidP="00AD0A66">
      <w:pPr>
        <w:rPr>
          <w:i/>
          <w:lang w:val="en-US"/>
        </w:rPr>
      </w:pPr>
      <w:r>
        <w:rPr>
          <w:i/>
          <w:lang w:val="en-US"/>
        </w:rPr>
        <w:t>Example of “function type”.</w:t>
      </w:r>
    </w:p>
    <w:p w:rsidR="00A85D87" w:rsidRDefault="00A139AE" w:rsidP="00AD0A66">
      <w:pPr>
        <w:rPr>
          <w:i/>
          <w:lang w:val="en-US"/>
        </w:rPr>
      </w:pPr>
      <w:r>
        <w:rPr>
          <w:i/>
          <w:lang w:val="en-US"/>
        </w:rPr>
        <w:t>Kinds of decay: “array-to-pointer decay” and “function-to-pointer decay”.</w:t>
      </w:r>
    </w:p>
    <w:p w:rsidR="00A139AE" w:rsidRDefault="00FB33D5" w:rsidP="00AD0A66">
      <w:pPr>
        <w:rPr>
          <w:i/>
          <w:lang w:val="en-US"/>
        </w:rPr>
      </w:pPr>
      <w:r>
        <w:rPr>
          <w:i/>
          <w:lang w:val="en-US"/>
        </w:rPr>
        <w:t>p. 36</w:t>
      </w:r>
    </w:p>
    <w:p w:rsidR="00FB33D5" w:rsidRDefault="00FB33D5" w:rsidP="00224F87">
      <w:pPr>
        <w:autoSpaceDE w:val="0"/>
        <w:autoSpaceDN w:val="0"/>
        <w:adjustRightInd w:val="0"/>
        <w:snapToGrid w:val="0"/>
        <w:spacing w:after="0" w:line="240" w:lineRule="auto"/>
        <w:rPr>
          <w:i/>
          <w:lang w:val="en-US"/>
        </w:rPr>
      </w:pPr>
      <w:r>
        <w:rPr>
          <w:i/>
          <w:lang w:val="en-US"/>
        </w:rPr>
        <w:t>type deducing description: “</w:t>
      </w:r>
      <w:r>
        <w:rPr>
          <w:rFonts w:ascii="MinionPro-Regular" w:eastAsia="Times New Roman" w:hAnsi="MinionPro-Regular" w:cs="MinionPro-Regular"/>
          <w:color w:val="000000"/>
          <w:sz w:val="21"/>
          <w:szCs w:val="24"/>
          <w:lang w:val="x-none"/>
        </w:rPr>
        <w:t xml:space="preserve">So there you have it: the </w:t>
      </w:r>
      <w:r>
        <w:rPr>
          <w:rFonts w:ascii="UbuntuMono-Regular" w:eastAsia="Times New Roman" w:hAnsi="UbuntuMono-Regular" w:cs="UbuntuMono-Regular"/>
          <w:color w:val="000000"/>
          <w:sz w:val="21"/>
          <w:szCs w:val="24"/>
          <w:lang w:val="x-none"/>
        </w:rPr>
        <w:t>auto-</w:t>
      </w:r>
      <w:r>
        <w:rPr>
          <w:rFonts w:ascii="MinionPro-Regular" w:eastAsia="Times New Roman" w:hAnsi="MinionPro-Regular" w:cs="MinionPro-Regular"/>
          <w:color w:val="000000"/>
          <w:sz w:val="21"/>
          <w:szCs w:val="24"/>
          <w:lang w:val="x-none"/>
        </w:rPr>
        <w:t>related rules for template type deduction. I remarked</w:t>
      </w:r>
      <w:r w:rsidR="00224F87">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at the outset that they’re pretty straightforward, and for the most part, they are. The</w:t>
      </w:r>
      <w:r w:rsidR="00224F87">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special treatment </w:t>
      </w:r>
      <w:r>
        <w:rPr>
          <w:rFonts w:ascii="MinionPro-Regular" w:eastAsia="Times New Roman" w:hAnsi="MinionPro-Regular" w:cs="MinionPro-Regular"/>
          <w:color w:val="000000"/>
          <w:sz w:val="21"/>
          <w:szCs w:val="24"/>
          <w:lang w:val="x-none"/>
        </w:rPr>
        <w:lastRenderedPageBreak/>
        <w:t>accorded lvalues when deducing types for universal referencesmuddies the water a bit, however, and the decay-to-po</w:t>
      </w:r>
      <w:r w:rsidR="00224F87">
        <w:rPr>
          <w:rFonts w:ascii="MinionPro-Regular" w:eastAsia="Times New Roman" w:hAnsi="MinionPro-Regular" w:cs="MinionPro-Regular"/>
          <w:color w:val="000000"/>
          <w:sz w:val="21"/>
          <w:szCs w:val="24"/>
          <w:lang w:val="x-none"/>
        </w:rPr>
        <w:t>inter rules for arrays and func</w:t>
      </w:r>
      <w:r>
        <w:rPr>
          <w:rFonts w:ascii="MinionPro-Regular" w:eastAsia="Times New Roman" w:hAnsi="MinionPro-Regular" w:cs="MinionPro-Regular"/>
          <w:color w:val="000000"/>
          <w:sz w:val="21"/>
          <w:szCs w:val="24"/>
          <w:lang w:val="x-none"/>
        </w:rPr>
        <w:t>tions stirs up even greater turbidity. Sometimes y</w:t>
      </w:r>
      <w:r w:rsidR="00224F87">
        <w:rPr>
          <w:rFonts w:ascii="MinionPro-Regular" w:eastAsia="Times New Roman" w:hAnsi="MinionPro-Regular" w:cs="MinionPro-Regular"/>
          <w:color w:val="000000"/>
          <w:sz w:val="21"/>
          <w:szCs w:val="24"/>
          <w:lang w:val="x-none"/>
        </w:rPr>
        <w:t>ou simply want to grab your com</w:t>
      </w:r>
      <w:r>
        <w:rPr>
          <w:rFonts w:ascii="MinionPro-Regular" w:eastAsia="Times New Roman" w:hAnsi="MinionPro-Regular" w:cs="MinionPro-Regular"/>
          <w:color w:val="000000"/>
          <w:sz w:val="21"/>
          <w:szCs w:val="24"/>
          <w:lang w:val="x-none"/>
        </w:rPr>
        <w:t>pilers and demand, “Tell me what type you’re deducing!” When that happens, turn to</w:t>
      </w:r>
      <w:r w:rsidR="00224F87">
        <w:rPr>
          <w:rFonts w:eastAsia="Times New Roman" w:cs="MinionPro-Regular"/>
          <w:color w:val="000000"/>
          <w:sz w:val="21"/>
          <w:szCs w:val="24"/>
          <w:lang w:val="be-BY"/>
        </w:rPr>
        <w:t xml:space="preserve"> </w:t>
      </w:r>
      <w:r>
        <w:rPr>
          <w:rFonts w:ascii="MinionPro-Regular" w:eastAsia="Times New Roman" w:hAnsi="MinionPro-Regular" w:cs="MinionPro-Regular"/>
          <w:color w:val="990000"/>
          <w:sz w:val="21"/>
          <w:szCs w:val="24"/>
          <w:lang w:val="x-none"/>
        </w:rPr>
        <w:t xml:space="preserve">Item 4, </w:t>
      </w:r>
      <w:r>
        <w:rPr>
          <w:rFonts w:ascii="MinionPro-Regular" w:eastAsia="Times New Roman" w:hAnsi="MinionPro-Regular" w:cs="MinionPro-Regular"/>
          <w:color w:val="000000"/>
          <w:sz w:val="21"/>
          <w:szCs w:val="24"/>
          <w:lang w:val="x-none"/>
        </w:rPr>
        <w:t>because it’s devoted to coaxing compilers into doing just that.</w:t>
      </w:r>
      <w:r>
        <w:rPr>
          <w:i/>
          <w:lang w:val="en-US"/>
        </w:rPr>
        <w:t>”</w:t>
      </w:r>
    </w:p>
    <w:p w:rsidR="00FB33D5" w:rsidRDefault="00FB33D5" w:rsidP="00AD0A66">
      <w:pPr>
        <w:rPr>
          <w:i/>
          <w:lang w:val="en-US"/>
        </w:rPr>
      </w:pPr>
      <w:r>
        <w:rPr>
          <w:i/>
          <w:lang w:val="en-US"/>
        </w:rPr>
        <w:t>Book graph structure. Item 4.</w:t>
      </w:r>
    </w:p>
    <w:p w:rsidR="004F744F" w:rsidRDefault="004F744F" w:rsidP="004F744F">
      <w:pPr>
        <w:autoSpaceDE w:val="0"/>
        <w:autoSpaceDN w:val="0"/>
        <w:adjustRightInd w:val="0"/>
        <w:snapToGrid w:val="0"/>
        <w:spacing w:after="0" w:line="240" w:lineRule="auto"/>
        <w:rPr>
          <w:rFonts w:ascii="MyriadPro-SemiboldCond" w:eastAsia="Times New Roman" w:hAnsi="MyriadPro-SemiboldCond" w:cs="MyriadPro-SemiboldCond"/>
          <w:color w:val="000000"/>
          <w:sz w:val="24"/>
          <w:szCs w:val="24"/>
          <w:lang w:val="x-none"/>
        </w:rPr>
      </w:pPr>
      <w:r>
        <w:rPr>
          <w:i/>
          <w:lang w:val="en-US"/>
        </w:rPr>
        <w:t>Type deducing description: “</w:t>
      </w:r>
      <w:r>
        <w:rPr>
          <w:rFonts w:ascii="MyriadPro-SemiboldCond" w:eastAsia="Times New Roman" w:hAnsi="MyriadPro-SemiboldCond" w:cs="MyriadPro-SemiboldCond"/>
          <w:color w:val="000000"/>
          <w:sz w:val="24"/>
          <w:szCs w:val="24"/>
          <w:lang w:val="x-none"/>
        </w:rPr>
        <w:t>Things to Remember</w:t>
      </w:r>
    </w:p>
    <w:p w:rsidR="004F744F" w:rsidRDefault="004F744F" w:rsidP="004F744F">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ascii="MinionPro-Regular" w:eastAsia="Times New Roman" w:hAnsi="MinionPro-Regular" w:cs="MinionPro-Regular"/>
          <w:color w:val="000000"/>
          <w:sz w:val="21"/>
          <w:szCs w:val="24"/>
          <w:lang w:val="x-none"/>
        </w:rPr>
        <w:t>• During template type deduction, arguments that are references are treated as</w:t>
      </w:r>
      <w:r w:rsidR="00224F87">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non-references, i.e., their reference-ness is ignored.</w:t>
      </w:r>
    </w:p>
    <w:p w:rsidR="004F744F" w:rsidRDefault="004F744F" w:rsidP="004F744F">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ascii="MinionPro-Regular" w:eastAsia="Times New Roman" w:hAnsi="MinionPro-Regular" w:cs="MinionPro-Regular"/>
          <w:color w:val="000000"/>
          <w:sz w:val="21"/>
          <w:szCs w:val="24"/>
          <w:lang w:val="x-none"/>
        </w:rPr>
        <w:t>• When deducing types for universal reference parameters, lvalue arguments get</w:t>
      </w:r>
      <w:r w:rsidR="00224F87">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special treatment.</w:t>
      </w:r>
    </w:p>
    <w:p w:rsidR="004F744F" w:rsidRDefault="004F744F" w:rsidP="004F744F">
      <w:pPr>
        <w:autoSpaceDE w:val="0"/>
        <w:autoSpaceDN w:val="0"/>
        <w:adjustRightInd w:val="0"/>
        <w:snapToGrid w:val="0"/>
        <w:spacing w:after="0" w:line="240" w:lineRule="auto"/>
        <w:rPr>
          <w:rFonts w:ascii="UbuntuMono-Regular" w:eastAsia="Times New Roman" w:hAnsi="UbuntuMono-Regular" w:cs="UbuntuMono-Regular"/>
          <w:color w:val="000000"/>
          <w:sz w:val="21"/>
          <w:szCs w:val="24"/>
          <w:lang w:val="x-none"/>
        </w:rPr>
      </w:pPr>
      <w:r>
        <w:rPr>
          <w:rFonts w:ascii="MinionPro-Regular" w:eastAsia="Times New Roman" w:hAnsi="MinionPro-Regular" w:cs="MinionPro-Regular"/>
          <w:color w:val="000000"/>
          <w:sz w:val="21"/>
          <w:szCs w:val="24"/>
          <w:lang w:val="x-none"/>
        </w:rPr>
        <w:t>• When deducing types for by-value parameters,</w:t>
      </w:r>
      <w:r w:rsidR="00224F87">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const</w:t>
      </w:r>
      <w:r w:rsidR="00224F87">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and/or</w:t>
      </w:r>
      <w:r w:rsidR="00224F87">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volatile</w:t>
      </w:r>
      <w:r w:rsidR="00224F87">
        <w:rPr>
          <w:rFonts w:eastAsia="Times New Roman" w:cs="UbuntuMono-Regular"/>
          <w:color w:val="000000"/>
          <w:sz w:val="21"/>
          <w:szCs w:val="24"/>
          <w:lang w:val="be-BY"/>
        </w:rPr>
        <w:t xml:space="preserve"> </w:t>
      </w:r>
      <w:r w:rsidR="00224F87">
        <w:rPr>
          <w:rFonts w:ascii="MinionPro-Regular" w:eastAsia="Times New Roman" w:hAnsi="MinionPro-Regular" w:cs="MinionPro-Regular"/>
          <w:color w:val="000000"/>
          <w:sz w:val="21"/>
          <w:szCs w:val="24"/>
          <w:lang w:val="x-none"/>
        </w:rPr>
        <w:t>argu</w:t>
      </w:r>
      <w:r>
        <w:rPr>
          <w:rFonts w:ascii="MinionPro-Regular" w:eastAsia="Times New Roman" w:hAnsi="MinionPro-Regular" w:cs="MinionPro-Regular"/>
          <w:color w:val="000000"/>
          <w:sz w:val="21"/>
          <w:szCs w:val="24"/>
          <w:lang w:val="x-none"/>
        </w:rPr>
        <w:t>ments are treated as non-</w:t>
      </w:r>
      <w:r>
        <w:rPr>
          <w:rFonts w:ascii="UbuntuMono-Regular" w:eastAsia="Times New Roman" w:hAnsi="UbuntuMono-Regular" w:cs="UbuntuMono-Regular"/>
          <w:color w:val="000000"/>
          <w:sz w:val="21"/>
          <w:szCs w:val="24"/>
          <w:lang w:val="x-none"/>
        </w:rPr>
        <w:t>const</w:t>
      </w:r>
      <w:r w:rsidR="00224F87">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and non-</w:t>
      </w:r>
      <w:r>
        <w:rPr>
          <w:rFonts w:ascii="UbuntuMono-Regular" w:eastAsia="Times New Roman" w:hAnsi="UbuntuMono-Regular" w:cs="UbuntuMono-Regular"/>
          <w:color w:val="000000"/>
          <w:sz w:val="21"/>
          <w:szCs w:val="24"/>
          <w:lang w:val="x-none"/>
        </w:rPr>
        <w:t>volatile.</w:t>
      </w:r>
    </w:p>
    <w:p w:rsidR="00FB33D5" w:rsidRPr="00A85D87" w:rsidRDefault="004F744F" w:rsidP="00224F87">
      <w:pPr>
        <w:autoSpaceDE w:val="0"/>
        <w:autoSpaceDN w:val="0"/>
        <w:adjustRightInd w:val="0"/>
        <w:snapToGrid w:val="0"/>
        <w:spacing w:after="0" w:line="240" w:lineRule="auto"/>
        <w:rPr>
          <w:i/>
          <w:lang w:val="en-US"/>
        </w:rPr>
      </w:pPr>
      <w:r>
        <w:rPr>
          <w:rFonts w:ascii="MinionPro-Regular" w:eastAsia="Times New Roman" w:hAnsi="MinionPro-Regular" w:cs="MinionPro-Regular"/>
          <w:color w:val="000000"/>
          <w:sz w:val="21"/>
          <w:szCs w:val="24"/>
          <w:lang w:val="x-none"/>
        </w:rPr>
        <w:t>• During template type deduction, arguments that are array or function names</w:t>
      </w:r>
      <w:r w:rsidR="00224F87">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decay to pointers, unless they’re used to initialize references.</w:t>
      </w:r>
      <w:r>
        <w:rPr>
          <w:i/>
          <w:lang w:val="en-US"/>
        </w:rPr>
        <w:t>”</w:t>
      </w:r>
    </w:p>
    <w:p w:rsidR="004567C9" w:rsidRPr="004F744F" w:rsidRDefault="004F744F" w:rsidP="004F744F">
      <w:pPr>
        <w:pStyle w:val="2"/>
        <w:rPr>
          <w:b/>
          <w:lang w:val="en-US"/>
        </w:rPr>
      </w:pPr>
      <w:r>
        <w:rPr>
          <w:b/>
          <w:lang w:val="en-US"/>
        </w:rPr>
        <w:t>Item 2: Understand auto type deduction</w:t>
      </w:r>
    </w:p>
    <w:p w:rsidR="004567C9" w:rsidRPr="004F744F" w:rsidRDefault="004F744F">
      <w:pPr>
        <w:rPr>
          <w:i/>
          <w:lang w:val="en-US"/>
        </w:rPr>
      </w:pPr>
      <w:r>
        <w:rPr>
          <w:i/>
          <w:lang w:val="en-US"/>
        </w:rPr>
        <w:t>p. 36</w:t>
      </w:r>
    </w:p>
    <w:p w:rsidR="004567C9" w:rsidRDefault="004567C9">
      <w:pPr>
        <w:rPr>
          <w:i/>
          <w:lang w:val="be-BY"/>
        </w:rPr>
      </w:pPr>
    </w:p>
    <w:p w:rsidR="007F0063" w:rsidRDefault="007F0063">
      <w:pPr>
        <w:rPr>
          <w:i/>
          <w:lang w:val="be-BY"/>
        </w:rPr>
      </w:pPr>
      <w:r>
        <w:rPr>
          <w:i/>
          <w:lang w:val="be-BY"/>
        </w:rPr>
        <w:t>29.11.2016</w:t>
      </w:r>
    </w:p>
    <w:p w:rsidR="007F0063" w:rsidRPr="00F33F60" w:rsidRDefault="00F33F60" w:rsidP="00224F87">
      <w:pPr>
        <w:autoSpaceDE w:val="0"/>
        <w:autoSpaceDN w:val="0"/>
        <w:adjustRightInd w:val="0"/>
        <w:snapToGrid w:val="0"/>
        <w:spacing w:after="0" w:line="240" w:lineRule="auto"/>
        <w:rPr>
          <w:i/>
          <w:lang w:val="en-US"/>
        </w:rPr>
      </w:pPr>
      <w:r>
        <w:rPr>
          <w:i/>
          <w:lang w:val="en-US"/>
        </w:rPr>
        <w:t>Property of auto type deduction and template type deduction: “</w:t>
      </w:r>
      <w:r>
        <w:rPr>
          <w:rFonts w:ascii="MinionPro-Regular" w:eastAsia="Times New Roman" w:hAnsi="MinionPro-Regular" w:cs="MinionPro-Regular"/>
          <w:color w:val="000000"/>
          <w:sz w:val="21"/>
          <w:szCs w:val="24"/>
          <w:lang w:val="x-none"/>
        </w:rPr>
        <w:t xml:space="preserve">If you’ve read </w:t>
      </w:r>
      <w:r>
        <w:rPr>
          <w:rFonts w:ascii="MinionPro-Regular" w:eastAsia="Times New Roman" w:hAnsi="MinionPro-Regular" w:cs="MinionPro-Regular"/>
          <w:color w:val="990000"/>
          <w:sz w:val="21"/>
          <w:szCs w:val="24"/>
          <w:lang w:val="x-none"/>
        </w:rPr>
        <w:t xml:space="preserve">Item 1 </w:t>
      </w:r>
      <w:r>
        <w:rPr>
          <w:rFonts w:ascii="MinionPro-Regular" w:eastAsia="Times New Roman" w:hAnsi="MinionPro-Regular" w:cs="MinionPro-Regular"/>
          <w:color w:val="000000"/>
          <w:sz w:val="21"/>
          <w:szCs w:val="24"/>
          <w:lang w:val="x-none"/>
        </w:rPr>
        <w:t>on template type deduction</w:t>
      </w:r>
      <w:r w:rsidR="00224F87">
        <w:rPr>
          <w:rFonts w:ascii="MinionPro-Regular" w:eastAsia="Times New Roman" w:hAnsi="MinionPro-Regular" w:cs="MinionPro-Regular"/>
          <w:color w:val="000000"/>
          <w:sz w:val="21"/>
          <w:szCs w:val="24"/>
          <w:lang w:val="x-none"/>
        </w:rPr>
        <w:t>, you already know almost every</w:t>
      </w:r>
      <w:r>
        <w:rPr>
          <w:rFonts w:ascii="MinionPro-Regular" w:eastAsia="Times New Roman" w:hAnsi="MinionPro-Regular" w:cs="MinionPro-Regular"/>
          <w:color w:val="000000"/>
          <w:sz w:val="21"/>
          <w:szCs w:val="24"/>
          <w:lang w:val="x-none"/>
        </w:rPr>
        <w:t>thing you need to know about</w:t>
      </w:r>
      <w:r w:rsidR="00224F87">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auto</w:t>
      </w:r>
      <w:r w:rsidR="00224F87">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type deduction, because, with only one curious</w:t>
      </w:r>
      <w:r w:rsidR="00224F87">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exception,</w:t>
      </w:r>
      <w:r w:rsidR="00224F87">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auto</w:t>
      </w:r>
      <w:r w:rsidR="00224F87">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type deduction </w:t>
      </w:r>
      <w:r>
        <w:rPr>
          <w:rFonts w:ascii="MinionPro-It" w:eastAsia="Times New Roman" w:hAnsi="MinionPro-It" w:cs="MinionPro-It"/>
          <w:color w:val="000000"/>
          <w:sz w:val="21"/>
          <w:szCs w:val="24"/>
          <w:lang w:val="x-none"/>
        </w:rPr>
        <w:t xml:space="preserve">is </w:t>
      </w:r>
      <w:r>
        <w:rPr>
          <w:rFonts w:ascii="MinionPro-Regular" w:eastAsia="Times New Roman" w:hAnsi="MinionPro-Regular" w:cs="MinionPro-Regular"/>
          <w:color w:val="000000"/>
          <w:sz w:val="21"/>
          <w:szCs w:val="24"/>
          <w:lang w:val="x-none"/>
        </w:rPr>
        <w:t>template type deduction. But how can that be?</w:t>
      </w:r>
      <w:r w:rsidR="00224F87">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Template type deduction involves templates and functions and parameters, but</w:t>
      </w:r>
      <w:r w:rsidR="00224F87">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auto</w:t>
      </w:r>
      <w:r w:rsidR="00224F87">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deals with none of those things</w:t>
      </w:r>
      <w:r>
        <w:rPr>
          <w:rFonts w:ascii="MinionPro-Regular" w:eastAsia="Times New Roman" w:hAnsi="MinionPro-Regular" w:cs="MinionPro-Regular"/>
          <w:color w:val="000000"/>
          <w:sz w:val="21"/>
          <w:szCs w:val="24"/>
          <w:lang w:val="en-US"/>
        </w:rPr>
        <w:t>.</w:t>
      </w:r>
      <w:r>
        <w:rPr>
          <w:i/>
          <w:lang w:val="en-US"/>
        </w:rPr>
        <w:t>”</w:t>
      </w:r>
    </w:p>
    <w:p w:rsidR="004567C9" w:rsidRDefault="00F4053D" w:rsidP="00224F87">
      <w:pPr>
        <w:autoSpaceDE w:val="0"/>
        <w:autoSpaceDN w:val="0"/>
        <w:adjustRightInd w:val="0"/>
        <w:snapToGrid w:val="0"/>
        <w:spacing w:after="0" w:line="240" w:lineRule="auto"/>
        <w:rPr>
          <w:i/>
          <w:lang w:val="en-US"/>
        </w:rPr>
      </w:pPr>
      <w:r>
        <w:rPr>
          <w:i/>
          <w:lang w:val="en-US"/>
        </w:rPr>
        <w:t>Connection between auto type deduction and template type deduction: “</w:t>
      </w:r>
      <w:r>
        <w:rPr>
          <w:rFonts w:ascii="MinionPro-Regular" w:eastAsia="Times New Roman" w:hAnsi="MinionPro-Regular" w:cs="MinionPro-Regular"/>
          <w:color w:val="000000"/>
          <w:sz w:val="21"/>
          <w:szCs w:val="24"/>
          <w:lang w:val="x-none"/>
        </w:rPr>
        <w:t>That’s true, but it doesn’t matter. There’s a direct mapping between template type</w:t>
      </w:r>
      <w:r w:rsidR="00224F87">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deduction and</w:t>
      </w:r>
      <w:r w:rsidR="00224F87">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auto</w:t>
      </w:r>
      <w:r w:rsidR="00224F87">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type deduction. There is literally an algorithmic transformation</w:t>
      </w:r>
      <w:r w:rsidR="00224F87">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from one to the other.</w:t>
      </w:r>
      <w:r>
        <w:rPr>
          <w:i/>
          <w:lang w:val="en-US"/>
        </w:rPr>
        <w:t>”</w:t>
      </w:r>
    </w:p>
    <w:p w:rsidR="00F4053D" w:rsidRDefault="003576DF">
      <w:pPr>
        <w:rPr>
          <w:i/>
          <w:lang w:val="en-US"/>
        </w:rPr>
      </w:pPr>
      <w:r>
        <w:rPr>
          <w:i/>
          <w:lang w:val="en-US"/>
        </w:rPr>
        <w:t>Compiler and type deduction property: how compiler performs type deduction.</w:t>
      </w:r>
    </w:p>
    <w:p w:rsidR="003576DF" w:rsidRDefault="0092062F">
      <w:pPr>
        <w:rPr>
          <w:i/>
          <w:lang w:val="en-US"/>
        </w:rPr>
      </w:pPr>
      <w:r>
        <w:rPr>
          <w:i/>
          <w:lang w:val="en-US"/>
        </w:rPr>
        <w:t>p. 37</w:t>
      </w:r>
    </w:p>
    <w:p w:rsidR="0092062F" w:rsidRPr="00390D4E" w:rsidRDefault="0092062F" w:rsidP="00224F87">
      <w:pPr>
        <w:autoSpaceDE w:val="0"/>
        <w:autoSpaceDN w:val="0"/>
        <w:adjustRightInd w:val="0"/>
        <w:snapToGrid w:val="0"/>
        <w:spacing w:after="0" w:line="240" w:lineRule="auto"/>
        <w:rPr>
          <w:i/>
          <w:lang w:val="en-US"/>
        </w:rPr>
      </w:pPr>
      <w:r>
        <w:rPr>
          <w:i/>
          <w:lang w:val="en-US"/>
        </w:rPr>
        <w:t>comparison text and graphical representation: “</w:t>
      </w:r>
      <w:r>
        <w:rPr>
          <w:rFonts w:ascii="MinionPro-Regular" w:eastAsia="Times New Roman" w:hAnsi="MinionPro-Regular" w:cs="MinionPro-Regular"/>
          <w:color w:val="000000"/>
          <w:sz w:val="21"/>
          <w:szCs w:val="24"/>
          <w:lang w:val="x-none"/>
        </w:rPr>
        <w:t>This is easier to show than to</w:t>
      </w:r>
      <w:r w:rsidR="00224F87">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describe, so consider this example</w:t>
      </w:r>
      <w:r>
        <w:rPr>
          <w:i/>
          <w:lang w:val="en-US"/>
        </w:rPr>
        <w:t>”.</w:t>
      </w:r>
    </w:p>
    <w:p w:rsidR="00070427" w:rsidRPr="00070427" w:rsidRDefault="00070427" w:rsidP="00224F87">
      <w:pPr>
        <w:autoSpaceDE w:val="0"/>
        <w:autoSpaceDN w:val="0"/>
        <w:adjustRightInd w:val="0"/>
        <w:snapToGrid w:val="0"/>
        <w:spacing w:after="0" w:line="240" w:lineRule="auto"/>
        <w:rPr>
          <w:i/>
          <w:lang w:val="en-US"/>
        </w:rPr>
      </w:pPr>
      <w:r>
        <w:rPr>
          <w:i/>
          <w:lang w:val="en-US"/>
        </w:rPr>
        <w:t xml:space="preserve">Comparison of auto type deducing </w:t>
      </w:r>
      <w:r w:rsidR="00722E60">
        <w:rPr>
          <w:i/>
          <w:lang w:val="en-US"/>
        </w:rPr>
        <w:t>and type deducing for templates: “</w:t>
      </w:r>
      <w:r w:rsidR="00722E60">
        <w:rPr>
          <w:rFonts w:ascii="MinionPro-Regular" w:eastAsia="Times New Roman" w:hAnsi="MinionPro-Regular" w:cs="MinionPro-Regular"/>
          <w:color w:val="000000"/>
          <w:sz w:val="21"/>
          <w:szCs w:val="24"/>
          <w:lang w:val="x-none"/>
        </w:rPr>
        <w:t>As I said, deducing types for</w:t>
      </w:r>
      <w:r w:rsidR="00224F87">
        <w:rPr>
          <w:rFonts w:eastAsia="Times New Roman" w:cs="MinionPro-Regular"/>
          <w:color w:val="000000"/>
          <w:sz w:val="21"/>
          <w:szCs w:val="24"/>
          <w:lang w:val="be-BY"/>
        </w:rPr>
        <w:t xml:space="preserve"> </w:t>
      </w:r>
      <w:r w:rsidR="00722E60">
        <w:rPr>
          <w:rFonts w:ascii="UbuntuMono-Regular" w:eastAsia="Times New Roman" w:hAnsi="UbuntuMono-Regular" w:cs="UbuntuMono-Regular"/>
          <w:color w:val="000000"/>
          <w:sz w:val="21"/>
          <w:szCs w:val="24"/>
          <w:lang w:val="x-none"/>
        </w:rPr>
        <w:t>auto</w:t>
      </w:r>
      <w:r w:rsidR="00224F87">
        <w:rPr>
          <w:rFonts w:eastAsia="Times New Roman" w:cs="UbuntuMono-Regular"/>
          <w:color w:val="000000"/>
          <w:sz w:val="21"/>
          <w:szCs w:val="24"/>
          <w:lang w:val="be-BY"/>
        </w:rPr>
        <w:t xml:space="preserve"> </w:t>
      </w:r>
      <w:r w:rsidR="00722E60">
        <w:rPr>
          <w:rFonts w:ascii="MinionPro-Regular" w:eastAsia="Times New Roman" w:hAnsi="MinionPro-Regular" w:cs="MinionPro-Regular"/>
          <w:color w:val="000000"/>
          <w:sz w:val="21"/>
          <w:szCs w:val="24"/>
          <w:lang w:val="x-none"/>
        </w:rPr>
        <w:t>is, with only one exception (which we’ll discuss</w:t>
      </w:r>
      <w:r w:rsidR="00224F87">
        <w:rPr>
          <w:rFonts w:eastAsia="Times New Roman" w:cs="MinionPro-Regular"/>
          <w:color w:val="000000"/>
          <w:sz w:val="21"/>
          <w:szCs w:val="24"/>
          <w:lang w:val="be-BY"/>
        </w:rPr>
        <w:t xml:space="preserve"> </w:t>
      </w:r>
      <w:r w:rsidR="00722E60">
        <w:rPr>
          <w:rFonts w:ascii="MinionPro-Regular" w:eastAsia="Times New Roman" w:hAnsi="MinionPro-Regular" w:cs="MinionPro-Regular"/>
          <w:color w:val="000000"/>
          <w:sz w:val="21"/>
          <w:szCs w:val="24"/>
          <w:lang w:val="x-none"/>
        </w:rPr>
        <w:t>soon), the same as deducing types for templates.</w:t>
      </w:r>
      <w:r w:rsidR="00722E60">
        <w:rPr>
          <w:i/>
          <w:lang w:val="en-US"/>
        </w:rPr>
        <w:t>”</w:t>
      </w:r>
    </w:p>
    <w:p w:rsidR="003E43F5" w:rsidRDefault="003E43F5" w:rsidP="003E43F5">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i/>
          <w:lang w:val="en-US"/>
        </w:rPr>
        <w:t>Three cases of auto type deduction: “</w:t>
      </w:r>
      <w:r w:rsidR="00224F87">
        <w:rPr>
          <w:rFonts w:ascii="MinionPro-Regular" w:eastAsia="Times New Roman" w:hAnsi="MinionPro-Regular" w:cs="MinionPro-Regular"/>
          <w:color w:val="000000"/>
          <w:sz w:val="21"/>
          <w:szCs w:val="24"/>
          <w:lang w:val="x-none"/>
        </w:rPr>
        <w:t>In a vari</w:t>
      </w:r>
      <w:r>
        <w:rPr>
          <w:rFonts w:ascii="MinionPro-Regular" w:eastAsia="Times New Roman" w:hAnsi="MinionPro-Regular" w:cs="MinionPro-Regular"/>
          <w:color w:val="000000"/>
          <w:sz w:val="21"/>
          <w:szCs w:val="24"/>
          <w:lang w:val="x-none"/>
        </w:rPr>
        <w:t xml:space="preserve">able declaration using </w:t>
      </w:r>
      <w:r>
        <w:rPr>
          <w:rFonts w:ascii="UbuntuMono-Regular" w:eastAsia="Times New Roman" w:hAnsi="UbuntuMono-Regular" w:cs="UbuntuMono-Regular"/>
          <w:color w:val="000000"/>
          <w:sz w:val="21"/>
          <w:szCs w:val="24"/>
          <w:lang w:val="x-none"/>
        </w:rPr>
        <w:t xml:space="preserve">auto, </w:t>
      </w:r>
      <w:r>
        <w:rPr>
          <w:rFonts w:ascii="MinionPro-Regular" w:eastAsia="Times New Roman" w:hAnsi="MinionPro-Regular" w:cs="MinionPro-Regular"/>
          <w:color w:val="000000"/>
          <w:sz w:val="21"/>
          <w:szCs w:val="24"/>
          <w:lang w:val="x-none"/>
        </w:rPr>
        <w:t xml:space="preserve">the type specifier takes the place of </w:t>
      </w:r>
      <w:r>
        <w:rPr>
          <w:rFonts w:ascii="UbuntuMono-Italic" w:eastAsia="Times New Roman" w:hAnsi="UbuntuMono-Italic" w:cs="UbuntuMono-Italic"/>
          <w:color w:val="000000"/>
          <w:sz w:val="21"/>
          <w:szCs w:val="24"/>
          <w:lang w:val="x-none"/>
        </w:rPr>
        <w:t xml:space="preserve">ParamType, </w:t>
      </w:r>
      <w:r>
        <w:rPr>
          <w:rFonts w:ascii="MinionPro-Regular" w:eastAsia="Times New Roman" w:hAnsi="MinionPro-Regular" w:cs="MinionPro-Regular"/>
          <w:color w:val="000000"/>
          <w:sz w:val="21"/>
          <w:szCs w:val="24"/>
          <w:lang w:val="x-none"/>
        </w:rPr>
        <w:t>so there</w:t>
      </w:r>
      <w:r w:rsidR="00224F87">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are three cases for that, too:</w:t>
      </w:r>
    </w:p>
    <w:p w:rsidR="003E43F5" w:rsidRDefault="003E43F5" w:rsidP="003E43F5">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ascii="MinionPro-Regular" w:eastAsia="Times New Roman" w:hAnsi="MinionPro-Regular" w:cs="MinionPro-Regular"/>
          <w:color w:val="000000"/>
          <w:sz w:val="21"/>
          <w:szCs w:val="24"/>
          <w:lang w:val="x-none"/>
        </w:rPr>
        <w:t>• Case 1: The type specifier is a pointer or reference, but not a universal reference.</w:t>
      </w:r>
    </w:p>
    <w:p w:rsidR="003E43F5" w:rsidRDefault="003E43F5" w:rsidP="003E43F5">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en-US"/>
        </w:rPr>
      </w:pPr>
      <w:r>
        <w:rPr>
          <w:rFonts w:ascii="MinionPro-Regular" w:eastAsia="Times New Roman" w:hAnsi="MinionPro-Regular" w:cs="MinionPro-Regular"/>
          <w:color w:val="000000"/>
          <w:sz w:val="21"/>
          <w:szCs w:val="24"/>
          <w:lang w:val="x-none"/>
        </w:rPr>
        <w:t>• Case 2: The type specifier is a universal reference.</w:t>
      </w:r>
      <w:r>
        <w:rPr>
          <w:rFonts w:ascii="MinionPro-Regular" w:eastAsia="Times New Roman" w:hAnsi="MinionPro-Regular" w:cs="MinionPro-Regular"/>
          <w:color w:val="000000"/>
          <w:sz w:val="21"/>
          <w:szCs w:val="24"/>
          <w:lang w:val="en-US"/>
        </w:rPr>
        <w:t>”</w:t>
      </w:r>
    </w:p>
    <w:p w:rsidR="0092062F" w:rsidRPr="00224F87" w:rsidRDefault="003E43F5" w:rsidP="00224F87">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ascii="MinionPro-Regular" w:eastAsia="Times New Roman" w:hAnsi="MinionPro-Regular" w:cs="MinionPro-Regular"/>
          <w:color w:val="000000"/>
          <w:sz w:val="21"/>
          <w:szCs w:val="24"/>
          <w:lang w:val="x-none"/>
        </w:rPr>
        <w:t>Case 3: The type specifier is neither a pointer nor a reference.</w:t>
      </w:r>
      <w:r>
        <w:rPr>
          <w:i/>
          <w:lang w:val="en-US"/>
        </w:rPr>
        <w:t>”</w:t>
      </w:r>
    </w:p>
    <w:p w:rsidR="00F5609B" w:rsidRPr="0092062F" w:rsidRDefault="00F5609B" w:rsidP="0092062F">
      <w:pPr>
        <w:rPr>
          <w:i/>
          <w:lang w:val="en-US"/>
        </w:rPr>
      </w:pPr>
      <w:r>
        <w:rPr>
          <w:i/>
          <w:lang w:val="en-US"/>
        </w:rPr>
        <w:t>p. 38</w:t>
      </w:r>
    </w:p>
    <w:p w:rsidR="004567C9" w:rsidRDefault="00D65C4E">
      <w:pPr>
        <w:rPr>
          <w:i/>
          <w:lang w:val="en-US"/>
        </w:rPr>
      </w:pPr>
      <w:r>
        <w:rPr>
          <w:i/>
          <w:lang w:val="en-US"/>
        </w:rPr>
        <w:t>Item 2 is described by analogy with Item 1.</w:t>
      </w:r>
    </w:p>
    <w:p w:rsidR="00D65C4E" w:rsidRPr="00D65C4E" w:rsidRDefault="008E0BAD" w:rsidP="00A76FF3">
      <w:pPr>
        <w:autoSpaceDE w:val="0"/>
        <w:autoSpaceDN w:val="0"/>
        <w:adjustRightInd w:val="0"/>
        <w:snapToGrid w:val="0"/>
        <w:spacing w:after="0" w:line="240" w:lineRule="auto"/>
        <w:rPr>
          <w:i/>
          <w:lang w:val="en-US"/>
        </w:rPr>
      </w:pPr>
      <w:r>
        <w:rPr>
          <w:i/>
          <w:lang w:val="en-US"/>
        </w:rPr>
        <w:t>Auto type deduction property: “</w:t>
      </w:r>
      <w:r>
        <w:rPr>
          <w:rFonts w:ascii="MinionPro-Regular" w:eastAsia="Times New Roman" w:hAnsi="MinionPro-Regular" w:cs="MinionPro-Regular"/>
          <w:color w:val="990000"/>
          <w:sz w:val="21"/>
          <w:szCs w:val="24"/>
          <w:lang w:val="x-none"/>
        </w:rPr>
        <w:t xml:space="preserve">Item 1 </w:t>
      </w:r>
      <w:r>
        <w:rPr>
          <w:rFonts w:ascii="MinionPro-Regular" w:eastAsia="Times New Roman" w:hAnsi="MinionPro-Regular" w:cs="MinionPro-Regular"/>
          <w:color w:val="000000"/>
          <w:sz w:val="21"/>
          <w:szCs w:val="24"/>
          <w:lang w:val="x-none"/>
        </w:rPr>
        <w:t>concludes with a discussion of how array and function names decay into</w:t>
      </w:r>
      <w:r w:rsidR="00A76FF3">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pointers for non-reference type specifiers. That happens in</w:t>
      </w:r>
      <w:r w:rsidR="00A76FF3">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auto</w:t>
      </w:r>
      <w:r w:rsidR="00A76FF3">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type deduction, too:</w:t>
      </w:r>
      <w:r w:rsidR="00A76FF3">
        <w:rPr>
          <w:rFonts w:eastAsia="Times New Roman" w:cs="MinionPro-Regular"/>
          <w:color w:val="000000"/>
          <w:sz w:val="21"/>
          <w:szCs w:val="24"/>
          <w:lang w:val="be-BY"/>
        </w:rPr>
        <w:t xml:space="preserve"> </w:t>
      </w:r>
      <w:r>
        <w:rPr>
          <w:i/>
          <w:lang w:val="en-US"/>
        </w:rPr>
        <w:t>”</w:t>
      </w:r>
    </w:p>
    <w:p w:rsidR="004567C9" w:rsidRDefault="008E0BAD">
      <w:pPr>
        <w:rPr>
          <w:i/>
          <w:lang w:val="en-US"/>
        </w:rPr>
      </w:pPr>
      <w:r>
        <w:rPr>
          <w:i/>
          <w:lang w:val="en-US"/>
        </w:rPr>
        <w:t xml:space="preserve">Auto </w:t>
      </w:r>
      <w:r w:rsidR="00E85044">
        <w:rPr>
          <w:i/>
          <w:lang w:val="en-US"/>
        </w:rPr>
        <w:t>type deduction purpose</w:t>
      </w:r>
      <w:r>
        <w:rPr>
          <w:i/>
          <w:lang w:val="en-US"/>
        </w:rPr>
        <w:t>: as far as I understood, auto allow programmer not to indicate type directly. Compiler will understand type itself. It is convenient feature.</w:t>
      </w:r>
    </w:p>
    <w:p w:rsidR="008E0BAD" w:rsidRDefault="000B4215">
      <w:pPr>
        <w:rPr>
          <w:i/>
          <w:lang w:val="be-BY"/>
        </w:rPr>
      </w:pPr>
      <w:r>
        <w:rPr>
          <w:i/>
          <w:lang w:val="en-US"/>
        </w:rPr>
        <w:t xml:space="preserve">Connection of auto and typedef: </w:t>
      </w:r>
      <w:hyperlink r:id="rId7" w:history="1">
        <w:r w:rsidRPr="00E368B3">
          <w:rPr>
            <w:rStyle w:val="a3"/>
            <w:i/>
            <w:lang w:val="en-US"/>
          </w:rPr>
          <w:t>https://habrahabr.ru/post/182920/ - typedef</w:t>
        </w:r>
        <w:r w:rsidRPr="00E368B3">
          <w:rPr>
            <w:rStyle w:val="a3"/>
            <w:i/>
            <w:lang w:val="be-BY"/>
          </w:rPr>
          <w:t xml:space="preserve"> зараз састарэлы, бо ён выкарыстоўваўся для простасці ў мінулым кодзе</w:t>
        </w:r>
      </w:hyperlink>
      <w:r>
        <w:rPr>
          <w:i/>
          <w:lang w:val="be-BY"/>
        </w:rPr>
        <w:t>.</w:t>
      </w:r>
    </w:p>
    <w:p w:rsidR="000B4215" w:rsidRDefault="00423550">
      <w:pPr>
        <w:rPr>
          <w:i/>
          <w:lang w:val="en-US"/>
        </w:rPr>
      </w:pPr>
      <w:r>
        <w:rPr>
          <w:i/>
          <w:lang w:val="en-US"/>
        </w:rPr>
        <w:t xml:space="preserve">Using auto as function return value: </w:t>
      </w:r>
      <w:hyperlink r:id="rId8" w:history="1">
        <w:r w:rsidRPr="00423550">
          <w:rPr>
            <w:rStyle w:val="a3"/>
            <w:i/>
            <w:u w:val="none"/>
            <w:lang w:val="en-US"/>
          </w:rPr>
          <w:t>https://habrahabr.ru/post/182920/ - it indicates that return value must be found by compiler in the end of function</w:t>
        </w:r>
      </w:hyperlink>
      <w:r>
        <w:rPr>
          <w:i/>
          <w:lang w:val="en-US"/>
        </w:rPr>
        <w:t>. Compiler structure.</w:t>
      </w:r>
    </w:p>
    <w:p w:rsidR="00423550" w:rsidRDefault="00F5609B">
      <w:pPr>
        <w:rPr>
          <w:i/>
          <w:lang w:val="en-US"/>
        </w:rPr>
      </w:pPr>
      <w:r>
        <w:rPr>
          <w:i/>
          <w:lang w:val="en-US"/>
        </w:rPr>
        <w:t>p. 39</w:t>
      </w:r>
    </w:p>
    <w:p w:rsidR="00DA01D8" w:rsidRDefault="00EB0343" w:rsidP="00DA01D8">
      <w:pPr>
        <w:rPr>
          <w:i/>
          <w:lang w:val="en-US"/>
        </w:rPr>
      </w:pPr>
      <w:r>
        <w:rPr>
          <w:i/>
          <w:lang w:val="en-US"/>
        </w:rPr>
        <w:lastRenderedPageBreak/>
        <w:t xml:space="preserve">C++ structure, concept int, concept declaration: 4 ways of int type declaration. </w:t>
      </w:r>
      <w:r w:rsidR="00DA01D8">
        <w:rPr>
          <w:i/>
          <w:lang w:val="en-US"/>
        </w:rPr>
        <w:t>Advantage of auto declaration under int declaration. Kinds of declarations. Connection with Item 5.</w:t>
      </w:r>
    </w:p>
    <w:p w:rsidR="002A5B33" w:rsidRDefault="002A5B33" w:rsidP="002A5B33">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i/>
          <w:lang w:val="en-US"/>
        </w:rPr>
        <w:t>Auto declaration (type deducing) nuances: “</w:t>
      </w:r>
      <w:r>
        <w:rPr>
          <w:rFonts w:ascii="MinionPro-Regular" w:eastAsia="Times New Roman" w:hAnsi="MinionPro-Regular" w:cs="MinionPro-Regular"/>
          <w:color w:val="000000"/>
          <w:sz w:val="21"/>
          <w:szCs w:val="24"/>
          <w:lang w:val="x-none"/>
        </w:rPr>
        <w:t>Straightforward textual substitution yields this code:</w:t>
      </w:r>
    </w:p>
    <w:p w:rsidR="002A5B33" w:rsidRDefault="002A5B33" w:rsidP="002A5B33">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Bold" w:eastAsia="Times New Roman" w:hAnsi="UbuntuMono-Bold" w:cs="UbuntuMono-Bold"/>
          <w:color w:val="BF0000"/>
          <w:sz w:val="20"/>
          <w:szCs w:val="24"/>
          <w:lang w:val="x-none"/>
        </w:rPr>
        <w:t xml:space="preserve">auto </w:t>
      </w:r>
      <w:r>
        <w:rPr>
          <w:rFonts w:ascii="UbuntuMono-Regular" w:eastAsia="Times New Roman" w:hAnsi="UbuntuMono-Regular" w:cs="UbuntuMono-Regular"/>
          <w:color w:val="0A07FC"/>
          <w:sz w:val="20"/>
          <w:szCs w:val="24"/>
          <w:lang w:val="x-none"/>
        </w:rPr>
        <w:t>x1 = 27;</w:t>
      </w:r>
    </w:p>
    <w:p w:rsidR="002A5B33" w:rsidRDefault="002A5B33" w:rsidP="002A5B33">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Bold" w:eastAsia="Times New Roman" w:hAnsi="UbuntuMono-Bold" w:cs="UbuntuMono-Bold"/>
          <w:color w:val="BF0000"/>
          <w:sz w:val="20"/>
          <w:szCs w:val="24"/>
          <w:lang w:val="x-none"/>
        </w:rPr>
        <w:t xml:space="preserve">auto </w:t>
      </w:r>
      <w:r>
        <w:rPr>
          <w:rFonts w:ascii="UbuntuMono-Regular" w:eastAsia="Times New Roman" w:hAnsi="UbuntuMono-Regular" w:cs="UbuntuMono-Regular"/>
          <w:color w:val="0A07FC"/>
          <w:sz w:val="20"/>
          <w:szCs w:val="24"/>
          <w:lang w:val="x-none"/>
        </w:rPr>
        <w:t>x2(27);</w:t>
      </w:r>
    </w:p>
    <w:p w:rsidR="002A5B33" w:rsidRDefault="002A5B33" w:rsidP="002A5B33">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Bold" w:eastAsia="Times New Roman" w:hAnsi="UbuntuMono-Bold" w:cs="UbuntuMono-Bold"/>
          <w:color w:val="BF0000"/>
          <w:sz w:val="20"/>
          <w:szCs w:val="24"/>
          <w:lang w:val="x-none"/>
        </w:rPr>
        <w:t xml:space="preserve">auto </w:t>
      </w:r>
      <w:r>
        <w:rPr>
          <w:rFonts w:ascii="UbuntuMono-Regular" w:eastAsia="Times New Roman" w:hAnsi="UbuntuMono-Regular" w:cs="UbuntuMono-Regular"/>
          <w:color w:val="0A07FC"/>
          <w:sz w:val="20"/>
          <w:szCs w:val="24"/>
          <w:lang w:val="x-none"/>
        </w:rPr>
        <w:t>x3 = { 27 };</w:t>
      </w:r>
    </w:p>
    <w:p w:rsidR="002A5B33" w:rsidRDefault="002A5B33" w:rsidP="002A5B33">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Bold" w:eastAsia="Times New Roman" w:hAnsi="UbuntuMono-Bold" w:cs="UbuntuMono-Bold"/>
          <w:color w:val="BF0000"/>
          <w:sz w:val="20"/>
          <w:szCs w:val="24"/>
          <w:lang w:val="x-none"/>
        </w:rPr>
        <w:t xml:space="preserve">auto </w:t>
      </w:r>
      <w:r>
        <w:rPr>
          <w:rFonts w:ascii="UbuntuMono-Regular" w:eastAsia="Times New Roman" w:hAnsi="UbuntuMono-Regular" w:cs="UbuntuMono-Regular"/>
          <w:color w:val="0A07FC"/>
          <w:sz w:val="20"/>
          <w:szCs w:val="24"/>
          <w:lang w:val="x-none"/>
        </w:rPr>
        <w:t>x4{ 27 };</w:t>
      </w:r>
    </w:p>
    <w:p w:rsidR="00EB0343" w:rsidRPr="00A76FF3" w:rsidRDefault="002A5B33" w:rsidP="00A76FF3">
      <w:pPr>
        <w:autoSpaceDE w:val="0"/>
        <w:autoSpaceDN w:val="0"/>
        <w:adjustRightInd w:val="0"/>
        <w:snapToGrid w:val="0"/>
        <w:spacing w:after="0" w:line="240" w:lineRule="auto"/>
        <w:rPr>
          <w:i/>
          <w:lang w:val="en-US"/>
        </w:rPr>
      </w:pPr>
      <w:r>
        <w:rPr>
          <w:rFonts w:ascii="MinionPro-Regular" w:eastAsia="Times New Roman" w:hAnsi="MinionPro-Regular" w:cs="MinionPro-Regular"/>
          <w:color w:val="000000"/>
          <w:sz w:val="21"/>
          <w:szCs w:val="24"/>
          <w:lang w:val="x-none"/>
        </w:rPr>
        <w:t>These declarations all compile, but they don’t have the same meaning as the ones</w:t>
      </w:r>
      <w:r w:rsidR="00A76FF3">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they replace. The first two statements do, indeed, declare a variable of type</w:t>
      </w:r>
      <w:r w:rsidR="00A76FF3">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int</w:t>
      </w:r>
      <w:r w:rsidR="00A76FF3">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with</w:t>
      </w:r>
      <w:r w:rsidR="00A76FF3">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value 27. The second two, however, declare a variable of type</w:t>
      </w:r>
      <w:r w:rsidR="00A76FF3">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std::initializer_list&lt;int&gt;</w:t>
      </w:r>
      <w:r w:rsidR="00A76FF3">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containing a single element with value 27!</w:t>
      </w:r>
      <w:r w:rsidRPr="00A76FF3">
        <w:rPr>
          <w:i/>
          <w:lang w:val="en-US"/>
        </w:rPr>
        <w:t>”</w:t>
      </w:r>
    </w:p>
    <w:p w:rsidR="004567C9" w:rsidRPr="00581060" w:rsidRDefault="00581060">
      <w:pPr>
        <w:rPr>
          <w:i/>
          <w:lang w:val="be-BY"/>
        </w:rPr>
      </w:pPr>
      <w:r>
        <w:rPr>
          <w:i/>
          <w:lang w:val="be-BY"/>
        </w:rPr>
        <w:t>Аспекты маёй сістэмы: у файлах будуць захоўвацца тэкставыя элементы і структура сістэмы ведаў. Дакладна там будуць паняцці і сувязі між імі.</w:t>
      </w:r>
    </w:p>
    <w:p w:rsidR="00C944C3" w:rsidRDefault="00C944C3" w:rsidP="00C944C3">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i/>
          <w:lang w:val="en-US"/>
        </w:rPr>
        <w:t>Auto</w:t>
      </w:r>
      <w:r w:rsidRPr="00C944C3">
        <w:rPr>
          <w:i/>
          <w:lang w:val="be-BY"/>
        </w:rPr>
        <w:t xml:space="preserve"> </w:t>
      </w:r>
      <w:r>
        <w:rPr>
          <w:i/>
          <w:lang w:val="en-US"/>
        </w:rPr>
        <w:t>type</w:t>
      </w:r>
      <w:r w:rsidRPr="00C944C3">
        <w:rPr>
          <w:i/>
          <w:lang w:val="be-BY"/>
        </w:rPr>
        <w:t xml:space="preserve"> </w:t>
      </w:r>
      <w:r>
        <w:rPr>
          <w:i/>
          <w:lang w:val="en-US"/>
        </w:rPr>
        <w:t>deducing case: “</w:t>
      </w:r>
      <w:r>
        <w:rPr>
          <w:rFonts w:ascii="MinionPro-Regular" w:eastAsia="Times New Roman" w:hAnsi="MinionPro-Regular" w:cs="MinionPro-Regular"/>
          <w:color w:val="000000"/>
          <w:sz w:val="21"/>
          <w:szCs w:val="24"/>
          <w:lang w:val="x-none"/>
        </w:rPr>
        <w:t xml:space="preserve">This is due to a special type deduction rule for </w:t>
      </w:r>
      <w:r>
        <w:rPr>
          <w:rFonts w:ascii="UbuntuMono-Regular" w:eastAsia="Times New Roman" w:hAnsi="UbuntuMono-Regular" w:cs="UbuntuMono-Regular"/>
          <w:color w:val="000000"/>
          <w:sz w:val="21"/>
          <w:szCs w:val="24"/>
          <w:lang w:val="x-none"/>
        </w:rPr>
        <w:t xml:space="preserve">auto. </w:t>
      </w:r>
      <w:r>
        <w:rPr>
          <w:rFonts w:ascii="MinionPro-Regular" w:eastAsia="Times New Roman" w:hAnsi="MinionPro-Regular" w:cs="MinionPro-Regular"/>
          <w:color w:val="000000"/>
          <w:sz w:val="21"/>
          <w:szCs w:val="24"/>
          <w:lang w:val="x-none"/>
        </w:rPr>
        <w:t>When the initializer for an</w:t>
      </w:r>
      <w:r w:rsidR="00A76FF3">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auto-</w:t>
      </w:r>
      <w:r>
        <w:rPr>
          <w:rFonts w:ascii="MinionPro-Regular" w:eastAsia="Times New Roman" w:hAnsi="MinionPro-Regular" w:cs="MinionPro-Regular"/>
          <w:color w:val="000000"/>
          <w:sz w:val="21"/>
          <w:szCs w:val="24"/>
          <w:lang w:val="x-none"/>
        </w:rPr>
        <w:t>declared variable is enclosed in braces, the deduced type is a</w:t>
      </w:r>
      <w:r w:rsidR="00A76FF3">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 xml:space="preserve">std::initializer_list. </w:t>
      </w:r>
      <w:r>
        <w:rPr>
          <w:rFonts w:ascii="MinionPro-Regular" w:eastAsia="Times New Roman" w:hAnsi="MinionPro-Regular" w:cs="MinionPro-Regular"/>
          <w:color w:val="000000"/>
          <w:sz w:val="21"/>
          <w:szCs w:val="24"/>
          <w:lang w:val="x-none"/>
        </w:rPr>
        <w:t>If such a type can’t be deduced (e.g., becau</w:t>
      </w:r>
      <w:r w:rsidR="00A76FF3">
        <w:rPr>
          <w:rFonts w:ascii="MinionPro-Regular" w:eastAsia="Times New Roman" w:hAnsi="MinionPro-Regular" w:cs="MinionPro-Regular"/>
          <w:color w:val="000000"/>
          <w:sz w:val="21"/>
          <w:szCs w:val="24"/>
          <w:lang w:val="x-none"/>
        </w:rPr>
        <w:t>se the values in the braced ini</w:t>
      </w:r>
      <w:r>
        <w:rPr>
          <w:rFonts w:ascii="MinionPro-Regular" w:eastAsia="Times New Roman" w:hAnsi="MinionPro-Regular" w:cs="MinionPro-Regular"/>
          <w:color w:val="000000"/>
          <w:sz w:val="21"/>
          <w:szCs w:val="24"/>
          <w:lang w:val="x-none"/>
        </w:rPr>
        <w:t>tializer are of different types), the code will be rejected:</w:t>
      </w:r>
    </w:p>
    <w:p w:rsidR="00C944C3" w:rsidRDefault="00C944C3" w:rsidP="00C944C3">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auto x5 = { 1, 2, </w:t>
      </w:r>
      <w:r>
        <w:rPr>
          <w:rFonts w:ascii="UbuntuMono-Bold" w:eastAsia="Times New Roman" w:hAnsi="UbuntuMono-Bold" w:cs="UbuntuMono-Bold"/>
          <w:color w:val="BF0000"/>
          <w:sz w:val="20"/>
          <w:szCs w:val="24"/>
          <w:lang w:val="x-none"/>
        </w:rPr>
        <w:t xml:space="preserve">3.0 </w:t>
      </w:r>
      <w:r>
        <w:rPr>
          <w:rFonts w:ascii="UbuntuMono-Regular" w:eastAsia="Times New Roman" w:hAnsi="UbuntuMono-Regular" w:cs="UbuntuMono-Regular"/>
          <w:color w:val="0A07FC"/>
          <w:sz w:val="20"/>
          <w:szCs w:val="24"/>
          <w:lang w:val="x-none"/>
        </w:rPr>
        <w:t xml:space="preserve">}; </w:t>
      </w:r>
      <w:r>
        <w:rPr>
          <w:rFonts w:ascii="UbuntuMono-Regular" w:eastAsia="Times New Roman" w:hAnsi="UbuntuMono-Regular" w:cs="UbuntuMono-Regular"/>
          <w:color w:val="7F3A00"/>
          <w:sz w:val="20"/>
          <w:szCs w:val="24"/>
          <w:lang w:val="x-none"/>
        </w:rPr>
        <w:t>// error! can't deduce T for</w:t>
      </w:r>
    </w:p>
    <w:p w:rsidR="004567C9" w:rsidRPr="00A76FF3" w:rsidRDefault="00C944C3" w:rsidP="00A76FF3">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7F3A00"/>
          <w:sz w:val="20"/>
          <w:szCs w:val="24"/>
          <w:lang w:val="x-none"/>
        </w:rPr>
        <w:t>// std::initializer_list&lt;T&gt;</w:t>
      </w:r>
      <w:r>
        <w:rPr>
          <w:i/>
          <w:lang w:val="en-US"/>
        </w:rPr>
        <w:t>”</w:t>
      </w:r>
    </w:p>
    <w:p w:rsidR="004567C9" w:rsidRDefault="00C944C3">
      <w:pPr>
        <w:rPr>
          <w:i/>
          <w:lang w:val="en-US"/>
        </w:rPr>
      </w:pPr>
      <w:r>
        <w:rPr>
          <w:i/>
          <w:lang w:val="en-US"/>
        </w:rPr>
        <w:t>p. 40</w:t>
      </w:r>
    </w:p>
    <w:p w:rsidR="00C944C3" w:rsidRDefault="00EA42C0">
      <w:pPr>
        <w:rPr>
          <w:i/>
          <w:lang w:val="en-US"/>
        </w:rPr>
      </w:pPr>
      <w:r>
        <w:rPr>
          <w:i/>
          <w:lang w:val="en-US"/>
        </w:rPr>
        <w:t>T</w:t>
      </w:r>
      <w:r w:rsidR="004602D7">
        <w:rPr>
          <w:i/>
          <w:lang w:val="en-US"/>
        </w:rPr>
        <w:t>here is previous case description.</w:t>
      </w:r>
    </w:p>
    <w:p w:rsidR="00A82BC9" w:rsidRPr="00A76FF3" w:rsidRDefault="00A82BC9" w:rsidP="00A82BC9">
      <w:pPr>
        <w:autoSpaceDE w:val="0"/>
        <w:autoSpaceDN w:val="0"/>
        <w:adjustRightInd w:val="0"/>
        <w:snapToGrid w:val="0"/>
        <w:spacing w:after="0" w:line="240" w:lineRule="auto"/>
        <w:rPr>
          <w:rFonts w:eastAsia="Times New Roman" w:cs="UbuntuMono-Regular"/>
          <w:color w:val="000000"/>
          <w:sz w:val="21"/>
          <w:szCs w:val="24"/>
          <w:lang w:val="be-BY"/>
        </w:rPr>
      </w:pPr>
      <w:r>
        <w:rPr>
          <w:i/>
          <w:lang w:val="en-US"/>
        </w:rPr>
        <w:t>Difference of auto type deduction and template type deduction. std::initializer_list structure. What is it?  “</w:t>
      </w:r>
      <w:r>
        <w:rPr>
          <w:rFonts w:ascii="MinionPro-Regular" w:eastAsia="Times New Roman" w:hAnsi="MinionPro-Regular" w:cs="MinionPro-Regular"/>
          <w:color w:val="000000"/>
          <w:sz w:val="21"/>
          <w:szCs w:val="24"/>
          <w:lang w:val="x-none"/>
        </w:rPr>
        <w:t>The treatment of braced initializers is the only way in which</w:t>
      </w:r>
      <w:r w:rsidR="00A76FF3">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auto</w:t>
      </w:r>
      <w:r w:rsidR="00A76FF3">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type deduction and</w:t>
      </w:r>
      <w:r w:rsidR="00A76FF3">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template type deduction differ. When an </w:t>
      </w:r>
      <w:r>
        <w:rPr>
          <w:rFonts w:ascii="UbuntuMono-Regular" w:eastAsia="Times New Roman" w:hAnsi="UbuntuMono-Regular" w:cs="UbuntuMono-Regular"/>
          <w:color w:val="000000"/>
          <w:sz w:val="21"/>
          <w:szCs w:val="24"/>
          <w:lang w:val="x-none"/>
        </w:rPr>
        <w:t>auto–</w:t>
      </w:r>
      <w:r>
        <w:rPr>
          <w:rFonts w:ascii="MinionPro-Regular" w:eastAsia="Times New Roman" w:hAnsi="MinionPro-Regular" w:cs="MinionPro-Regular"/>
          <w:color w:val="000000"/>
          <w:sz w:val="21"/>
          <w:szCs w:val="24"/>
          <w:lang w:val="x-none"/>
        </w:rPr>
        <w:t>declared variable is initialized with a</w:t>
      </w:r>
      <w:r w:rsidR="00A76FF3">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braced initializer, the deduced type is an nstantiation of</w:t>
      </w:r>
      <w:r w:rsidR="00A76FF3">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std::initializer_list.</w:t>
      </w:r>
    </w:p>
    <w:p w:rsidR="00A82BC9" w:rsidRDefault="00A82BC9" w:rsidP="00A82BC9">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ascii="MinionPro-Regular" w:eastAsia="Times New Roman" w:hAnsi="MinionPro-Regular" w:cs="MinionPro-Regular"/>
          <w:color w:val="000000"/>
          <w:sz w:val="21"/>
          <w:szCs w:val="24"/>
          <w:lang w:val="x-none"/>
        </w:rPr>
        <w:t>But if the corresponding template is passed the same initializer, type deduction fails,</w:t>
      </w:r>
      <w:r w:rsidR="00A76FF3">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and the code is rejected:</w:t>
      </w:r>
    </w:p>
    <w:p w:rsidR="00A82BC9" w:rsidRDefault="00A82BC9" w:rsidP="00A82BC9">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Bold" w:eastAsia="Times New Roman" w:hAnsi="UbuntuMono-Bold" w:cs="UbuntuMono-Bold"/>
          <w:color w:val="BF0000"/>
          <w:sz w:val="20"/>
          <w:szCs w:val="24"/>
          <w:lang w:val="x-none"/>
        </w:rPr>
        <w:t xml:space="preserve">auto </w:t>
      </w:r>
      <w:r>
        <w:rPr>
          <w:rFonts w:ascii="UbuntuMono-Regular" w:eastAsia="Times New Roman" w:hAnsi="UbuntuMono-Regular" w:cs="UbuntuMono-Regular"/>
          <w:color w:val="0A07FC"/>
          <w:sz w:val="20"/>
          <w:szCs w:val="24"/>
          <w:lang w:val="x-none"/>
        </w:rPr>
        <w:t xml:space="preserve">x = </w:t>
      </w:r>
      <w:r>
        <w:rPr>
          <w:rFonts w:ascii="UbuntuMono-Bold" w:eastAsia="Times New Roman" w:hAnsi="UbuntuMono-Bold" w:cs="UbuntuMono-Bold"/>
          <w:color w:val="BF0000"/>
          <w:sz w:val="20"/>
          <w:szCs w:val="24"/>
          <w:lang w:val="x-none"/>
        </w:rPr>
        <w:t xml:space="preserve">{ 11, 23, 9 }; </w:t>
      </w:r>
      <w:r>
        <w:rPr>
          <w:rFonts w:ascii="UbuntuMono-Regular" w:eastAsia="Times New Roman" w:hAnsi="UbuntuMono-Regular" w:cs="UbuntuMono-Regular"/>
          <w:color w:val="7F3A00"/>
          <w:sz w:val="20"/>
          <w:szCs w:val="24"/>
          <w:lang w:val="x-none"/>
        </w:rPr>
        <w:t>// x's type is</w:t>
      </w:r>
    </w:p>
    <w:p w:rsidR="00A82BC9" w:rsidRDefault="00A82BC9" w:rsidP="00A82BC9">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7F3A00"/>
          <w:sz w:val="20"/>
          <w:szCs w:val="24"/>
          <w:lang w:val="x-none"/>
        </w:rPr>
        <w:t>// std::initializer_list&lt;int&gt;</w:t>
      </w:r>
    </w:p>
    <w:p w:rsidR="00A82BC9" w:rsidRDefault="00A82BC9" w:rsidP="00A82BC9">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template&lt;typename T&gt; </w:t>
      </w:r>
      <w:r>
        <w:rPr>
          <w:rFonts w:ascii="UbuntuMono-Regular" w:eastAsia="Times New Roman" w:hAnsi="UbuntuMono-Regular" w:cs="UbuntuMono-Regular"/>
          <w:color w:val="7F3A00"/>
          <w:sz w:val="20"/>
          <w:szCs w:val="24"/>
          <w:lang w:val="x-none"/>
        </w:rPr>
        <w:t>// template with parameter</w:t>
      </w:r>
    </w:p>
    <w:p w:rsidR="00A82BC9" w:rsidRDefault="00A82BC9" w:rsidP="00A82BC9">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void f(</w:t>
      </w:r>
      <w:r>
        <w:rPr>
          <w:rFonts w:ascii="UbuntuMono-Bold" w:eastAsia="Times New Roman" w:hAnsi="UbuntuMono-Bold" w:cs="UbuntuMono-Bold"/>
          <w:color w:val="BF0000"/>
          <w:sz w:val="20"/>
          <w:szCs w:val="24"/>
          <w:lang w:val="x-none"/>
        </w:rPr>
        <w:t xml:space="preserve">T </w:t>
      </w:r>
      <w:r>
        <w:rPr>
          <w:rFonts w:ascii="UbuntuMono-Regular" w:eastAsia="Times New Roman" w:hAnsi="UbuntuMono-Regular" w:cs="UbuntuMono-Regular"/>
          <w:color w:val="0A07FC"/>
          <w:sz w:val="20"/>
          <w:szCs w:val="24"/>
          <w:lang w:val="x-none"/>
        </w:rPr>
        <w:t xml:space="preserve">param); </w:t>
      </w:r>
      <w:r>
        <w:rPr>
          <w:rFonts w:ascii="UbuntuMono-Regular" w:eastAsia="Times New Roman" w:hAnsi="UbuntuMono-Regular" w:cs="UbuntuMono-Regular"/>
          <w:color w:val="7F3A00"/>
          <w:sz w:val="20"/>
          <w:szCs w:val="24"/>
          <w:lang w:val="x-none"/>
        </w:rPr>
        <w:t>// declaration equivalent to</w:t>
      </w:r>
    </w:p>
    <w:p w:rsidR="00A82BC9" w:rsidRDefault="00A82BC9" w:rsidP="00A82BC9">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7F3A00"/>
          <w:sz w:val="20"/>
          <w:szCs w:val="24"/>
          <w:lang w:val="x-none"/>
        </w:rPr>
        <w:t>// x's declaration</w:t>
      </w:r>
    </w:p>
    <w:p w:rsidR="00DF4468" w:rsidRDefault="00A82BC9" w:rsidP="00A82BC9">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f({ </w:t>
      </w:r>
      <w:r>
        <w:rPr>
          <w:rFonts w:ascii="UbuntuMono-Bold" w:eastAsia="Times New Roman" w:hAnsi="UbuntuMono-Bold" w:cs="UbuntuMono-Bold"/>
          <w:color w:val="BF0000"/>
          <w:sz w:val="20"/>
          <w:szCs w:val="24"/>
          <w:lang w:val="x-none"/>
        </w:rPr>
        <w:t xml:space="preserve">11, 23, 9 }); </w:t>
      </w:r>
      <w:r>
        <w:rPr>
          <w:rFonts w:ascii="UbuntuMono-Regular" w:eastAsia="Times New Roman" w:hAnsi="UbuntuMono-Regular" w:cs="UbuntuMono-Regular"/>
          <w:color w:val="7F3A00"/>
          <w:sz w:val="20"/>
          <w:szCs w:val="24"/>
          <w:lang w:val="x-none"/>
        </w:rPr>
        <w:t>// error! can't deduce type for T</w:t>
      </w:r>
    </w:p>
    <w:p w:rsidR="00DF4468" w:rsidRDefault="00DF4468" w:rsidP="00DF4468">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ascii="MinionPro-Regular" w:eastAsia="Times New Roman" w:hAnsi="MinionPro-Regular" w:cs="MinionPro-Regular"/>
          <w:color w:val="000000"/>
          <w:sz w:val="21"/>
          <w:szCs w:val="24"/>
          <w:lang w:val="x-none"/>
        </w:rPr>
        <w:t>However, if you specify in the template that</w:t>
      </w:r>
      <w:r w:rsidR="00A76FF3">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param</w:t>
      </w:r>
      <w:r w:rsidR="00A76FF3">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is a</w:t>
      </w:r>
      <w:r w:rsidR="00A76FF3">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std::initializer_list&lt;T&gt;</w:t>
      </w:r>
      <w:r w:rsidR="00A76FF3">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for some unknown </w:t>
      </w:r>
      <w:r>
        <w:rPr>
          <w:rFonts w:ascii="UbuntuMono-Regular" w:eastAsia="Times New Roman" w:hAnsi="UbuntuMono-Regular" w:cs="UbuntuMono-Regular"/>
          <w:color w:val="000000"/>
          <w:sz w:val="21"/>
          <w:szCs w:val="24"/>
          <w:lang w:val="x-none"/>
        </w:rPr>
        <w:t xml:space="preserve">T, </w:t>
      </w:r>
      <w:r>
        <w:rPr>
          <w:rFonts w:ascii="MinionPro-Regular" w:eastAsia="Times New Roman" w:hAnsi="MinionPro-Regular" w:cs="MinionPro-Regular"/>
          <w:color w:val="000000"/>
          <w:sz w:val="21"/>
          <w:szCs w:val="24"/>
          <w:lang w:val="x-none"/>
        </w:rPr>
        <w:t>template type deduction will deduce what</w:t>
      </w:r>
      <w:r w:rsidR="00A76FF3">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T</w:t>
      </w:r>
      <w:r w:rsidR="00A76FF3">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is:</w:t>
      </w:r>
    </w:p>
    <w:p w:rsidR="00DF4468" w:rsidRDefault="00DF4468" w:rsidP="00DF4468">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template&lt;typename T&gt;</w:t>
      </w:r>
    </w:p>
    <w:p w:rsidR="00DF4468" w:rsidRDefault="00DF4468" w:rsidP="00DF4468">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void f(</w:t>
      </w:r>
      <w:r>
        <w:rPr>
          <w:rFonts w:ascii="UbuntuMono-Bold" w:eastAsia="Times New Roman" w:hAnsi="UbuntuMono-Bold" w:cs="UbuntuMono-Bold"/>
          <w:color w:val="BF0000"/>
          <w:sz w:val="20"/>
          <w:szCs w:val="24"/>
          <w:lang w:val="x-none"/>
        </w:rPr>
        <w:t>std::initializer_list&lt;</w:t>
      </w:r>
      <w:r>
        <w:rPr>
          <w:rFonts w:ascii="UbuntuMono-Regular" w:eastAsia="Times New Roman" w:hAnsi="UbuntuMono-Regular" w:cs="UbuntuMono-Regular"/>
          <w:color w:val="0A07FC"/>
          <w:sz w:val="20"/>
          <w:szCs w:val="24"/>
          <w:lang w:val="x-none"/>
        </w:rPr>
        <w:t>T&gt; initList);</w:t>
      </w:r>
    </w:p>
    <w:p w:rsidR="00DF4468" w:rsidRDefault="00DF4468" w:rsidP="00DF4468">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f({ </w:t>
      </w:r>
      <w:r>
        <w:rPr>
          <w:rFonts w:ascii="UbuntuMono-Bold" w:eastAsia="Times New Roman" w:hAnsi="UbuntuMono-Bold" w:cs="UbuntuMono-Bold"/>
          <w:color w:val="BF0000"/>
          <w:sz w:val="20"/>
          <w:szCs w:val="24"/>
          <w:lang w:val="x-none"/>
        </w:rPr>
        <w:t xml:space="preserve">11, 23, 9 }); </w:t>
      </w:r>
      <w:r>
        <w:rPr>
          <w:rFonts w:ascii="UbuntuMono-Regular" w:eastAsia="Times New Roman" w:hAnsi="UbuntuMono-Regular" w:cs="UbuntuMono-Regular"/>
          <w:color w:val="7F3A00"/>
          <w:sz w:val="20"/>
          <w:szCs w:val="24"/>
          <w:lang w:val="x-none"/>
        </w:rPr>
        <w:t>// T deduced as int, and initList's</w:t>
      </w:r>
    </w:p>
    <w:p w:rsidR="004602D7" w:rsidRPr="00A76FF3" w:rsidRDefault="00DF4468" w:rsidP="00A76FF3">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7F3A00"/>
          <w:sz w:val="20"/>
          <w:szCs w:val="24"/>
          <w:lang w:val="x-none"/>
        </w:rPr>
        <w:t>// type is std::initializer_list&lt;int&gt;</w:t>
      </w:r>
      <w:r w:rsidR="00A82BC9">
        <w:rPr>
          <w:i/>
          <w:lang w:val="en-US"/>
        </w:rPr>
        <w:t>”</w:t>
      </w:r>
    </w:p>
    <w:p w:rsidR="004602D7" w:rsidRDefault="007655F1" w:rsidP="00A76FF3">
      <w:pPr>
        <w:autoSpaceDE w:val="0"/>
        <w:autoSpaceDN w:val="0"/>
        <w:adjustRightInd w:val="0"/>
        <w:snapToGrid w:val="0"/>
        <w:spacing w:after="0" w:line="240" w:lineRule="auto"/>
        <w:rPr>
          <w:i/>
          <w:lang w:val="en-US"/>
        </w:rPr>
      </w:pPr>
      <w:r>
        <w:rPr>
          <w:i/>
          <w:lang w:val="en-US"/>
        </w:rPr>
        <w:t>Difference between auto and template type deduction: “</w:t>
      </w:r>
      <w:r>
        <w:rPr>
          <w:rFonts w:ascii="MinionPro-Regular" w:eastAsia="Times New Roman" w:hAnsi="MinionPro-Regular" w:cs="MinionPro-Regular"/>
          <w:color w:val="000000"/>
          <w:sz w:val="21"/>
          <w:szCs w:val="24"/>
          <w:lang w:val="x-none"/>
        </w:rPr>
        <w:t>So the only real difference between</w:t>
      </w:r>
      <w:r w:rsidR="00A76FF3">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auto</w:t>
      </w:r>
      <w:r w:rsidR="00A76FF3">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and template type deduction is that</w:t>
      </w:r>
      <w:r w:rsidR="00A76FF3">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auto</w:t>
      </w:r>
      <w:r w:rsidR="00A76FF3">
        <w:rPr>
          <w:rFonts w:eastAsia="Times New Roman" w:cs="UbuntuMono-Regular"/>
          <w:color w:val="000000"/>
          <w:sz w:val="21"/>
          <w:szCs w:val="24"/>
          <w:lang w:val="be-BY"/>
        </w:rPr>
        <w:t xml:space="preserve"> </w:t>
      </w:r>
      <w:r>
        <w:rPr>
          <w:rFonts w:ascii="MinionPro-It" w:eastAsia="Times New Roman" w:hAnsi="MinionPro-It" w:cs="MinionPro-It"/>
          <w:color w:val="000000"/>
          <w:sz w:val="21"/>
          <w:szCs w:val="24"/>
          <w:lang w:val="x-none"/>
        </w:rPr>
        <w:t xml:space="preserve">assumes </w:t>
      </w:r>
      <w:r>
        <w:rPr>
          <w:rFonts w:ascii="MinionPro-Regular" w:eastAsia="Times New Roman" w:hAnsi="MinionPro-Regular" w:cs="MinionPro-Regular"/>
          <w:color w:val="000000"/>
          <w:sz w:val="21"/>
          <w:szCs w:val="24"/>
          <w:lang w:val="x-none"/>
        </w:rPr>
        <w:t>that a braced initializer represents a</w:t>
      </w:r>
      <w:r w:rsidR="00A76FF3">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 xml:space="preserve">std::initializer_list, </w:t>
      </w:r>
      <w:r>
        <w:rPr>
          <w:rFonts w:ascii="MinionPro-Regular" w:eastAsia="Times New Roman" w:hAnsi="MinionPro-Regular" w:cs="MinionPro-Regular"/>
          <w:color w:val="000000"/>
          <w:sz w:val="21"/>
          <w:szCs w:val="24"/>
          <w:lang w:val="x-none"/>
        </w:rPr>
        <w:t>but template</w:t>
      </w:r>
      <w:r w:rsidR="00A76FF3">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type deduction doesn’t.</w:t>
      </w:r>
      <w:r>
        <w:rPr>
          <w:i/>
          <w:lang w:val="en-US"/>
        </w:rPr>
        <w:t>”</w:t>
      </w:r>
    </w:p>
    <w:p w:rsidR="004602D7" w:rsidRDefault="000760C8">
      <w:pPr>
        <w:rPr>
          <w:i/>
          <w:lang w:val="en-US"/>
        </w:rPr>
      </w:pPr>
      <w:r>
        <w:rPr>
          <w:i/>
          <w:lang w:val="en-US"/>
        </w:rPr>
        <w:t>The reason of this difference is not understood by author.</w:t>
      </w:r>
    </w:p>
    <w:p w:rsidR="000760C8" w:rsidRDefault="000760C8" w:rsidP="00A76FF3">
      <w:pPr>
        <w:autoSpaceDE w:val="0"/>
        <w:autoSpaceDN w:val="0"/>
        <w:adjustRightInd w:val="0"/>
        <w:snapToGrid w:val="0"/>
        <w:spacing w:after="0" w:line="240" w:lineRule="auto"/>
        <w:rPr>
          <w:i/>
          <w:lang w:val="en-US"/>
        </w:rPr>
      </w:pPr>
      <w:r>
        <w:rPr>
          <w:i/>
          <w:lang w:val="en-US"/>
        </w:rPr>
        <w:t>C++ practice and feature: philosophy of uniform initialization. Connection with auto: “</w:t>
      </w:r>
      <w:r>
        <w:rPr>
          <w:rFonts w:ascii="MinionPro-Regular" w:eastAsia="Times New Roman" w:hAnsi="MinionPro-Regular" w:cs="MinionPro-Regular"/>
          <w:color w:val="000000"/>
          <w:sz w:val="21"/>
          <w:szCs w:val="24"/>
          <w:lang w:val="x-none"/>
        </w:rPr>
        <w:t>It’s especially</w:t>
      </w:r>
      <w:r w:rsidR="00A76FF3">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important to bear this in mind if you embrace the p</w:t>
      </w:r>
      <w:r w:rsidR="00A76FF3">
        <w:rPr>
          <w:rFonts w:ascii="MinionPro-Regular" w:eastAsia="Times New Roman" w:hAnsi="MinionPro-Regular" w:cs="MinionPro-Regular"/>
          <w:color w:val="000000"/>
          <w:sz w:val="21"/>
          <w:szCs w:val="24"/>
          <w:lang w:val="x-none"/>
        </w:rPr>
        <w:t>hilosophy of uniform initializa</w:t>
      </w:r>
      <w:r>
        <w:rPr>
          <w:rFonts w:ascii="MinionPro-Regular" w:eastAsia="Times New Roman" w:hAnsi="MinionPro-Regular" w:cs="MinionPro-Regular"/>
          <w:color w:val="000000"/>
          <w:sz w:val="21"/>
          <w:szCs w:val="24"/>
          <w:lang w:val="x-none"/>
        </w:rPr>
        <w:t>tion—of enclosing initializing values in braces as a matter of course.</w:t>
      </w:r>
      <w:r>
        <w:rPr>
          <w:i/>
          <w:lang w:val="en-US"/>
        </w:rPr>
        <w:t>” What is the purpose of this philosophy?</w:t>
      </w:r>
    </w:p>
    <w:p w:rsidR="000760C8" w:rsidRDefault="00AA064B" w:rsidP="000760C8">
      <w:pPr>
        <w:rPr>
          <w:i/>
          <w:lang w:val="en-US"/>
        </w:rPr>
      </w:pPr>
      <w:r>
        <w:rPr>
          <w:i/>
          <w:lang w:val="en-US"/>
        </w:rPr>
        <w:t>p. 41</w:t>
      </w:r>
    </w:p>
    <w:p w:rsidR="00AA064B" w:rsidRDefault="00AA064B" w:rsidP="00AA064B">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i/>
          <w:lang w:val="en-US"/>
        </w:rPr>
        <w:t>error in C++ programming: “</w:t>
      </w:r>
      <w:r>
        <w:rPr>
          <w:rFonts w:ascii="MinionPro-Regular" w:eastAsia="Times New Roman" w:hAnsi="MinionPro-Regular" w:cs="MinionPro-Regular"/>
          <w:color w:val="000000"/>
          <w:sz w:val="21"/>
          <w:szCs w:val="24"/>
          <w:lang w:val="x-none"/>
        </w:rPr>
        <w:t>in C++11 programming is accidentally declaring a</w:t>
      </w:r>
      <w:r w:rsidR="00A76FF3">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std::initializer_list</w:t>
      </w:r>
      <w:r w:rsidR="00A76FF3">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variable</w:t>
      </w:r>
    </w:p>
    <w:p w:rsidR="00AA064B" w:rsidRDefault="00AA064B" w:rsidP="00A76FF3">
      <w:pPr>
        <w:autoSpaceDE w:val="0"/>
        <w:autoSpaceDN w:val="0"/>
        <w:adjustRightInd w:val="0"/>
        <w:snapToGrid w:val="0"/>
        <w:spacing w:after="0" w:line="240" w:lineRule="auto"/>
        <w:rPr>
          <w:i/>
          <w:lang w:val="en-US"/>
        </w:rPr>
      </w:pPr>
      <w:r>
        <w:rPr>
          <w:rFonts w:ascii="MinionPro-Regular" w:eastAsia="Times New Roman" w:hAnsi="MinionPro-Regular" w:cs="MinionPro-Regular"/>
          <w:color w:val="000000"/>
          <w:sz w:val="21"/>
          <w:szCs w:val="24"/>
          <w:lang w:val="x-none"/>
        </w:rPr>
        <w:t>when you mean to declare something else. This pitfall is one of the reasons some</w:t>
      </w:r>
      <w:r w:rsidR="00A76FF3">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developers put braces around their initializers only when they have to.</w:t>
      </w:r>
      <w:r>
        <w:rPr>
          <w:i/>
          <w:lang w:val="en-US"/>
        </w:rPr>
        <w:t>” Connection with Item 7: “</w:t>
      </w:r>
      <w:r>
        <w:rPr>
          <w:rFonts w:ascii="MinionPro-Regular" w:eastAsia="Times New Roman" w:hAnsi="MinionPro-Regular" w:cs="MinionPro-Regular"/>
          <w:color w:val="000000"/>
          <w:sz w:val="21"/>
          <w:szCs w:val="24"/>
          <w:lang w:val="x-none"/>
        </w:rPr>
        <w:t>(When you</w:t>
      </w:r>
      <w:r w:rsidR="00A76FF3">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have to is discussed in </w:t>
      </w:r>
      <w:r>
        <w:rPr>
          <w:rFonts w:ascii="MinionPro-Regular" w:eastAsia="Times New Roman" w:hAnsi="MinionPro-Regular" w:cs="MinionPro-Regular"/>
          <w:color w:val="990000"/>
          <w:sz w:val="21"/>
          <w:szCs w:val="24"/>
          <w:lang w:val="x-none"/>
        </w:rPr>
        <w:t>Item 7.)</w:t>
      </w:r>
      <w:r>
        <w:rPr>
          <w:i/>
          <w:lang w:val="en-US"/>
        </w:rPr>
        <w:t>”</w:t>
      </w:r>
    </w:p>
    <w:p w:rsidR="004602D7" w:rsidRDefault="00AA064B">
      <w:pPr>
        <w:rPr>
          <w:i/>
          <w:lang w:val="be-BY"/>
        </w:rPr>
      </w:pPr>
      <w:r>
        <w:rPr>
          <w:i/>
          <w:lang w:val="be-BY"/>
        </w:rPr>
        <w:t>Аспекты маёй сістэмы ведаў: графавыя сувязі кнігі, узгаданыя выяўна – гэта і для структуры кнігі важна, а таксама ўказвае структура сісвед.</w:t>
      </w:r>
    </w:p>
    <w:p w:rsidR="00AA064B" w:rsidRPr="005F5CCA" w:rsidRDefault="00052354" w:rsidP="00A76FF3">
      <w:pPr>
        <w:autoSpaceDE w:val="0"/>
        <w:autoSpaceDN w:val="0"/>
        <w:adjustRightInd w:val="0"/>
        <w:snapToGrid w:val="0"/>
        <w:spacing w:after="0" w:line="240" w:lineRule="auto"/>
        <w:rPr>
          <w:i/>
          <w:lang w:val="en-US"/>
        </w:rPr>
      </w:pPr>
      <w:r>
        <w:rPr>
          <w:i/>
          <w:lang w:val="be-BY"/>
        </w:rPr>
        <w:t xml:space="preserve">С++ </w:t>
      </w:r>
      <w:r>
        <w:rPr>
          <w:i/>
          <w:lang w:val="en-US"/>
        </w:rPr>
        <w:t>history</w:t>
      </w:r>
      <w:r w:rsidR="00707542">
        <w:rPr>
          <w:i/>
          <w:lang w:val="be-BY"/>
        </w:rPr>
        <w:t xml:space="preserve">ю </w:t>
      </w:r>
      <w:r w:rsidR="00707542">
        <w:rPr>
          <w:i/>
          <w:lang w:val="en-US"/>
        </w:rPr>
        <w:t>Auto</w:t>
      </w:r>
      <w:r w:rsidR="00707542" w:rsidRPr="00707542">
        <w:rPr>
          <w:i/>
          <w:lang w:val="be-BY"/>
        </w:rPr>
        <w:t xml:space="preserve"> </w:t>
      </w:r>
      <w:r w:rsidR="00707542">
        <w:rPr>
          <w:i/>
          <w:lang w:val="en-US"/>
        </w:rPr>
        <w:t>designation</w:t>
      </w:r>
      <w:r w:rsidR="00707542" w:rsidRPr="00707542">
        <w:rPr>
          <w:i/>
          <w:lang w:val="be-BY"/>
        </w:rPr>
        <w:t xml:space="preserve">. </w:t>
      </w:r>
      <w:r w:rsidR="00707542">
        <w:rPr>
          <w:i/>
          <w:lang w:val="en-US"/>
        </w:rPr>
        <w:t>Connection between function return value type and auto. Connection between lambda and auto</w:t>
      </w:r>
      <w:r w:rsidRPr="00052354">
        <w:rPr>
          <w:i/>
          <w:lang w:val="be-BY"/>
        </w:rPr>
        <w:t>: “</w:t>
      </w:r>
      <w:r w:rsidR="00707542">
        <w:rPr>
          <w:rFonts w:ascii="MinionPro-Regular" w:eastAsia="Times New Roman" w:hAnsi="MinionPro-Regular" w:cs="MinionPro-Regular"/>
          <w:color w:val="000000"/>
          <w:sz w:val="21"/>
          <w:szCs w:val="24"/>
          <w:lang w:val="x-none"/>
        </w:rPr>
        <w:t xml:space="preserve">For C++11, this is the full story, but for C++14, the tale continues. C++14 </w:t>
      </w:r>
      <w:r w:rsidR="00707542">
        <w:rPr>
          <w:rFonts w:ascii="MinionPro-Regular" w:eastAsia="Times New Roman" w:hAnsi="MinionPro-Regular" w:cs="MinionPro-Regular"/>
          <w:color w:val="000000"/>
          <w:sz w:val="21"/>
          <w:szCs w:val="24"/>
          <w:lang w:val="x-none"/>
        </w:rPr>
        <w:lastRenderedPageBreak/>
        <w:t>permits</w:t>
      </w:r>
      <w:r w:rsidR="00A76FF3">
        <w:rPr>
          <w:rFonts w:eastAsia="Times New Roman" w:cs="MinionPro-Regular"/>
          <w:color w:val="000000"/>
          <w:sz w:val="21"/>
          <w:szCs w:val="24"/>
          <w:lang w:val="be-BY"/>
        </w:rPr>
        <w:t xml:space="preserve"> </w:t>
      </w:r>
      <w:r w:rsidR="00707542">
        <w:rPr>
          <w:rFonts w:ascii="UbuntuMono-Regular" w:eastAsia="Times New Roman" w:hAnsi="UbuntuMono-Regular" w:cs="UbuntuMono-Regular"/>
          <w:color w:val="000000"/>
          <w:sz w:val="21"/>
          <w:szCs w:val="24"/>
          <w:lang w:val="x-none"/>
        </w:rPr>
        <w:t>auto</w:t>
      </w:r>
      <w:r w:rsidR="00A76FF3">
        <w:rPr>
          <w:rFonts w:eastAsia="Times New Roman" w:cs="UbuntuMono-Regular"/>
          <w:color w:val="000000"/>
          <w:sz w:val="21"/>
          <w:szCs w:val="24"/>
          <w:lang w:val="be-BY"/>
        </w:rPr>
        <w:t xml:space="preserve"> </w:t>
      </w:r>
      <w:r w:rsidR="00707542">
        <w:rPr>
          <w:rFonts w:ascii="MinionPro-Regular" w:eastAsia="Times New Roman" w:hAnsi="MinionPro-Regular" w:cs="MinionPro-Regular"/>
          <w:color w:val="000000"/>
          <w:sz w:val="21"/>
          <w:szCs w:val="24"/>
          <w:lang w:val="x-none"/>
        </w:rPr>
        <w:t xml:space="preserve">to indicate that a function’s return type should be deduced (see </w:t>
      </w:r>
      <w:r w:rsidR="00707542">
        <w:rPr>
          <w:rFonts w:ascii="MinionPro-Regular" w:eastAsia="Times New Roman" w:hAnsi="MinionPro-Regular" w:cs="MinionPro-Regular"/>
          <w:color w:val="990000"/>
          <w:sz w:val="21"/>
          <w:szCs w:val="24"/>
          <w:lang w:val="x-none"/>
        </w:rPr>
        <w:t xml:space="preserve">Item 3), </w:t>
      </w:r>
      <w:r w:rsidR="00707542">
        <w:rPr>
          <w:rFonts w:ascii="MinionPro-Regular" w:eastAsia="Times New Roman" w:hAnsi="MinionPro-Regular" w:cs="MinionPro-Regular"/>
          <w:color w:val="000000"/>
          <w:sz w:val="21"/>
          <w:szCs w:val="24"/>
          <w:lang w:val="x-none"/>
        </w:rPr>
        <w:t>and</w:t>
      </w:r>
      <w:r w:rsidR="00A76FF3">
        <w:rPr>
          <w:rFonts w:eastAsia="Times New Roman" w:cs="MinionPro-Regular"/>
          <w:color w:val="000000"/>
          <w:sz w:val="21"/>
          <w:szCs w:val="24"/>
          <w:lang w:val="be-BY"/>
        </w:rPr>
        <w:t xml:space="preserve"> </w:t>
      </w:r>
      <w:r w:rsidR="00707542">
        <w:rPr>
          <w:rFonts w:ascii="MinionPro-Regular" w:eastAsia="Times New Roman" w:hAnsi="MinionPro-Regular" w:cs="MinionPro-Regular"/>
          <w:color w:val="000000"/>
          <w:sz w:val="21"/>
          <w:szCs w:val="24"/>
          <w:lang w:val="x-none"/>
        </w:rPr>
        <w:t>C++14 lambdas may use</w:t>
      </w:r>
      <w:r w:rsidR="00A76FF3">
        <w:rPr>
          <w:rFonts w:eastAsia="Times New Roman" w:cs="MinionPro-Regular"/>
          <w:color w:val="000000"/>
          <w:sz w:val="21"/>
          <w:szCs w:val="24"/>
          <w:lang w:val="be-BY"/>
        </w:rPr>
        <w:t xml:space="preserve"> </w:t>
      </w:r>
      <w:r w:rsidR="00707542">
        <w:rPr>
          <w:rFonts w:ascii="UbuntuMono-Regular" w:eastAsia="Times New Roman" w:hAnsi="UbuntuMono-Regular" w:cs="UbuntuMono-Regular"/>
          <w:color w:val="000000"/>
          <w:sz w:val="21"/>
          <w:szCs w:val="24"/>
          <w:lang w:val="x-none"/>
        </w:rPr>
        <w:t>auto</w:t>
      </w:r>
      <w:r w:rsidR="00A76FF3">
        <w:rPr>
          <w:rFonts w:eastAsia="Times New Roman" w:cs="UbuntuMono-Regular"/>
          <w:color w:val="000000"/>
          <w:sz w:val="21"/>
          <w:szCs w:val="24"/>
          <w:lang w:val="be-BY"/>
        </w:rPr>
        <w:t xml:space="preserve"> </w:t>
      </w:r>
      <w:r w:rsidR="00707542">
        <w:rPr>
          <w:rFonts w:ascii="MinionPro-Regular" w:eastAsia="Times New Roman" w:hAnsi="MinionPro-Regular" w:cs="MinionPro-Regular"/>
          <w:color w:val="000000"/>
          <w:sz w:val="21"/>
          <w:szCs w:val="24"/>
          <w:lang w:val="x-none"/>
        </w:rPr>
        <w:t>in parameter declarations.</w:t>
      </w:r>
      <w:r w:rsidR="005F5CCA" w:rsidRPr="005F5CCA">
        <w:rPr>
          <w:rFonts w:ascii="MinionPro-Regular" w:eastAsia="Times New Roman" w:hAnsi="MinionPro-Regular" w:cs="MinionPro-Regular"/>
          <w:color w:val="000000"/>
          <w:sz w:val="21"/>
          <w:szCs w:val="24"/>
          <w:lang w:val="x-none"/>
        </w:rPr>
        <w:t xml:space="preserve"> </w:t>
      </w:r>
      <w:r w:rsidR="005F5CCA">
        <w:rPr>
          <w:rFonts w:ascii="MinionPro-Regular" w:eastAsia="Times New Roman" w:hAnsi="MinionPro-Regular" w:cs="MinionPro-Regular"/>
          <w:color w:val="000000"/>
          <w:sz w:val="21"/>
          <w:szCs w:val="24"/>
          <w:lang w:val="x-none"/>
        </w:rPr>
        <w:t>However, these uses of</w:t>
      </w:r>
      <w:r w:rsidR="00A76FF3">
        <w:rPr>
          <w:rFonts w:eastAsia="Times New Roman" w:cs="MinionPro-Regular"/>
          <w:color w:val="000000"/>
          <w:sz w:val="21"/>
          <w:szCs w:val="24"/>
          <w:lang w:val="be-BY"/>
        </w:rPr>
        <w:t xml:space="preserve"> </w:t>
      </w:r>
      <w:r w:rsidR="005F5CCA">
        <w:rPr>
          <w:rFonts w:ascii="UbuntuMono-Regular" w:eastAsia="Times New Roman" w:hAnsi="UbuntuMono-Regular" w:cs="UbuntuMono-Regular"/>
          <w:color w:val="000000"/>
          <w:sz w:val="21"/>
          <w:szCs w:val="24"/>
          <w:lang w:val="x-none"/>
        </w:rPr>
        <w:t>auto</w:t>
      </w:r>
      <w:r w:rsidR="00A76FF3">
        <w:rPr>
          <w:rFonts w:eastAsia="Times New Roman" w:cs="UbuntuMono-Regular"/>
          <w:color w:val="000000"/>
          <w:sz w:val="21"/>
          <w:szCs w:val="24"/>
          <w:lang w:val="be-BY"/>
        </w:rPr>
        <w:t xml:space="preserve"> </w:t>
      </w:r>
      <w:r w:rsidR="005F5CCA">
        <w:rPr>
          <w:rFonts w:ascii="MinionPro-Regular" w:eastAsia="Times New Roman" w:hAnsi="MinionPro-Regular" w:cs="MinionPro-Regular"/>
          <w:color w:val="000000"/>
          <w:sz w:val="21"/>
          <w:szCs w:val="24"/>
          <w:lang w:val="x-none"/>
        </w:rPr>
        <w:t xml:space="preserve">employ </w:t>
      </w:r>
      <w:r w:rsidR="005F5CCA">
        <w:rPr>
          <w:rFonts w:ascii="MinionPro-It" w:eastAsia="Times New Roman" w:hAnsi="MinionPro-It" w:cs="MinionPro-It"/>
          <w:color w:val="000000"/>
          <w:sz w:val="21"/>
          <w:szCs w:val="24"/>
          <w:lang w:val="x-none"/>
        </w:rPr>
        <w:t xml:space="preserve">template type deduction, </w:t>
      </w:r>
      <w:r w:rsidR="005F5CCA">
        <w:rPr>
          <w:rFonts w:ascii="MinionPro-Regular" w:eastAsia="Times New Roman" w:hAnsi="MinionPro-Regular" w:cs="MinionPro-Regular"/>
          <w:color w:val="000000"/>
          <w:sz w:val="21"/>
          <w:szCs w:val="24"/>
          <w:lang w:val="x-none"/>
        </w:rPr>
        <w:t>not</w:t>
      </w:r>
      <w:r w:rsidR="00A76FF3">
        <w:rPr>
          <w:rFonts w:eastAsia="Times New Roman" w:cs="MinionPro-Regular"/>
          <w:color w:val="000000"/>
          <w:sz w:val="21"/>
          <w:szCs w:val="24"/>
          <w:lang w:val="be-BY"/>
        </w:rPr>
        <w:t xml:space="preserve"> </w:t>
      </w:r>
      <w:r w:rsidR="005F5CCA">
        <w:rPr>
          <w:rFonts w:ascii="UbuntuMono-Regular" w:eastAsia="Times New Roman" w:hAnsi="UbuntuMono-Regular" w:cs="UbuntuMono-Regular"/>
          <w:color w:val="000000"/>
          <w:sz w:val="21"/>
          <w:szCs w:val="24"/>
          <w:lang w:val="x-none"/>
        </w:rPr>
        <w:t>auto</w:t>
      </w:r>
      <w:r w:rsidR="00A76FF3">
        <w:rPr>
          <w:rFonts w:eastAsia="Times New Roman" w:cs="UbuntuMono-Regular"/>
          <w:color w:val="000000"/>
          <w:sz w:val="21"/>
          <w:szCs w:val="24"/>
          <w:lang w:val="be-BY"/>
        </w:rPr>
        <w:t xml:space="preserve"> </w:t>
      </w:r>
      <w:r w:rsidR="005F5CCA">
        <w:rPr>
          <w:rFonts w:ascii="MinionPro-Regular" w:eastAsia="Times New Roman" w:hAnsi="MinionPro-Regular" w:cs="MinionPro-Regular"/>
          <w:color w:val="000000"/>
          <w:sz w:val="21"/>
          <w:szCs w:val="24"/>
          <w:lang w:val="x-none"/>
        </w:rPr>
        <w:t>type deduction.</w:t>
      </w:r>
      <w:r w:rsidRPr="00052354">
        <w:rPr>
          <w:i/>
          <w:lang w:val="be-BY"/>
        </w:rPr>
        <w:t>”</w:t>
      </w:r>
      <w:r w:rsidR="00707542">
        <w:rPr>
          <w:i/>
          <w:lang w:val="en-US"/>
        </w:rPr>
        <w:t xml:space="preserve"> Connection with Item 3.</w:t>
      </w:r>
      <w:r w:rsidR="005F5CCA">
        <w:rPr>
          <w:i/>
          <w:lang w:val="be-BY"/>
        </w:rPr>
        <w:t xml:space="preserve"> </w:t>
      </w:r>
      <w:r w:rsidR="005F5CCA">
        <w:rPr>
          <w:i/>
          <w:lang w:val="en-US"/>
        </w:rPr>
        <w:t>Context of using of auto type deduction and template type deduction. Underwater stone of C++.</w:t>
      </w:r>
    </w:p>
    <w:p w:rsidR="00F70FC9" w:rsidRPr="00F70FC9" w:rsidRDefault="00F70FC9" w:rsidP="00707542">
      <w:pPr>
        <w:rPr>
          <w:i/>
          <w:lang w:val="be-BY"/>
        </w:rPr>
      </w:pPr>
      <w:r>
        <w:rPr>
          <w:i/>
          <w:lang w:val="be-BY"/>
        </w:rPr>
        <w:t>Аспекты маёй сістэмы: графавая структура кнігі можа злучаць або дадзеную атамарную тэму з усёй айтэм3, або з яе атамарная тэмай. Лепей захоўваць і тое, і тое.</w:t>
      </w:r>
    </w:p>
    <w:p w:rsidR="004602D7" w:rsidRDefault="00052354">
      <w:pPr>
        <w:rPr>
          <w:i/>
          <w:lang w:val="be-BY"/>
        </w:rPr>
      </w:pPr>
      <w:r>
        <w:rPr>
          <w:i/>
          <w:lang w:val="be-BY"/>
        </w:rPr>
        <w:t>Аспекты маёй сістэмы: дапусцім, некаторыя блокі тэкста тычацца С++ гісторыі. Важна пазначаць, што яны тычацца і С++ прывядзення тыпаў. Гэта прызначэнне хэштэгаў.</w:t>
      </w:r>
    </w:p>
    <w:p w:rsidR="00A76FF3" w:rsidRDefault="007D4F65" w:rsidP="007D4F65">
      <w:pPr>
        <w:autoSpaceDE w:val="0"/>
        <w:autoSpaceDN w:val="0"/>
        <w:adjustRightInd w:val="0"/>
        <w:snapToGrid w:val="0"/>
        <w:spacing w:after="0" w:line="240" w:lineRule="auto"/>
        <w:rPr>
          <w:rFonts w:eastAsia="Times New Roman" w:cs="MinionPro-Regular"/>
          <w:color w:val="000000"/>
          <w:sz w:val="21"/>
          <w:szCs w:val="24"/>
          <w:lang w:val="be-BY"/>
        </w:rPr>
      </w:pPr>
      <w:r>
        <w:rPr>
          <w:i/>
          <w:lang w:val="en-US"/>
        </w:rPr>
        <w:t>C++ error: “</w:t>
      </w:r>
      <w:r>
        <w:rPr>
          <w:rFonts w:ascii="MinionPro-Regular" w:eastAsia="Times New Roman" w:hAnsi="MinionPro-Regular" w:cs="MinionPro-Regular"/>
          <w:color w:val="000000"/>
          <w:sz w:val="21"/>
          <w:szCs w:val="24"/>
          <w:lang w:val="x-none"/>
        </w:rPr>
        <w:t>So a function with an</w:t>
      </w:r>
      <w:r w:rsidR="00A76FF3">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auto</w:t>
      </w:r>
      <w:r w:rsidR="00A76FF3">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return type that returns a braced initializer won’t compile:</w:t>
      </w:r>
      <w:r w:rsidR="00A76FF3">
        <w:rPr>
          <w:rFonts w:eastAsia="Times New Roman" w:cs="MinionPro-Regular"/>
          <w:color w:val="000000"/>
          <w:sz w:val="21"/>
          <w:szCs w:val="24"/>
          <w:lang w:val="be-BY"/>
        </w:rPr>
        <w:t xml:space="preserve"> </w:t>
      </w:r>
    </w:p>
    <w:p w:rsidR="007D4F65" w:rsidRDefault="007D4F65" w:rsidP="007D4F65">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Bold" w:eastAsia="Times New Roman" w:hAnsi="UbuntuMono-Bold" w:cs="UbuntuMono-Bold"/>
          <w:color w:val="BF0000"/>
          <w:sz w:val="20"/>
          <w:szCs w:val="24"/>
          <w:lang w:val="x-none"/>
        </w:rPr>
        <w:t xml:space="preserve">auto </w:t>
      </w:r>
      <w:r>
        <w:rPr>
          <w:rFonts w:ascii="UbuntuMono-Regular" w:eastAsia="Times New Roman" w:hAnsi="UbuntuMono-Regular" w:cs="UbuntuMono-Regular"/>
          <w:color w:val="0A07FC"/>
          <w:sz w:val="20"/>
          <w:szCs w:val="24"/>
          <w:lang w:val="x-none"/>
        </w:rPr>
        <w:t>createInitList()</w:t>
      </w:r>
    </w:p>
    <w:p w:rsidR="007D4F65" w:rsidRDefault="007D4F65" w:rsidP="007D4F65">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7D4F65" w:rsidRDefault="007D4F65" w:rsidP="007D4F65">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return </w:t>
      </w:r>
      <w:r>
        <w:rPr>
          <w:rFonts w:ascii="UbuntuMono-Bold" w:eastAsia="Times New Roman" w:hAnsi="UbuntuMono-Bold" w:cs="UbuntuMono-Bold"/>
          <w:color w:val="BF0000"/>
          <w:sz w:val="20"/>
          <w:szCs w:val="24"/>
          <w:lang w:val="x-none"/>
        </w:rPr>
        <w:t xml:space="preserve">{ 1, 2, 3 }; </w:t>
      </w:r>
      <w:r>
        <w:rPr>
          <w:rFonts w:ascii="UbuntuMono-Regular" w:eastAsia="Times New Roman" w:hAnsi="UbuntuMono-Regular" w:cs="UbuntuMono-Regular"/>
          <w:color w:val="7F3A00"/>
          <w:sz w:val="20"/>
          <w:szCs w:val="24"/>
          <w:lang w:val="x-none"/>
        </w:rPr>
        <w:t>// error: can't deduce type</w:t>
      </w:r>
    </w:p>
    <w:p w:rsidR="00052354" w:rsidRPr="00A76FF3" w:rsidRDefault="007D4F65" w:rsidP="00A76FF3">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 </w:t>
      </w:r>
      <w:r>
        <w:rPr>
          <w:rFonts w:ascii="UbuntuMono-Regular" w:eastAsia="Times New Roman" w:hAnsi="UbuntuMono-Regular" w:cs="UbuntuMono-Regular"/>
          <w:color w:val="7F3A00"/>
          <w:sz w:val="20"/>
          <w:szCs w:val="24"/>
          <w:lang w:val="x-none"/>
        </w:rPr>
        <w:t>// for { 1, 2, 3 }</w:t>
      </w:r>
      <w:r>
        <w:rPr>
          <w:i/>
          <w:lang w:val="en-US"/>
        </w:rPr>
        <w:t>”</w:t>
      </w:r>
    </w:p>
    <w:p w:rsidR="004602D7" w:rsidRDefault="00D66A28">
      <w:pPr>
        <w:rPr>
          <w:i/>
          <w:lang w:val="be-BY"/>
        </w:rPr>
      </w:pPr>
      <w:r>
        <w:rPr>
          <w:i/>
          <w:lang w:val="be-BY"/>
        </w:rPr>
        <w:t xml:space="preserve">Аспекты маёй сістэмы: </w:t>
      </w:r>
      <w:r w:rsidR="007D4F65" w:rsidRPr="00D66A28">
        <w:rPr>
          <w:i/>
          <w:lang w:val="be-BY"/>
        </w:rPr>
        <w:t xml:space="preserve">Калі нешта </w:t>
      </w:r>
      <w:r w:rsidR="007D4F65">
        <w:rPr>
          <w:i/>
          <w:lang w:val="be-BY"/>
        </w:rPr>
        <w:t>змешчана ў нейкім айтэме, то для разумення гэтага, можа знаходзіць усё, што тычыцца гэтага айтэма. Калі робіш запыт.</w:t>
      </w:r>
    </w:p>
    <w:p w:rsidR="007D4F65" w:rsidRDefault="00D66A28">
      <w:pPr>
        <w:rPr>
          <w:i/>
          <w:lang w:val="be-BY"/>
        </w:rPr>
      </w:pPr>
      <w:r>
        <w:rPr>
          <w:i/>
          <w:lang w:val="be-BY"/>
        </w:rPr>
        <w:t>Аспекты маёй сістэмы: важна, каб інфармацыя, выдаваемая сістэмай, не была адразу поўнай, а рэпрэзентавалася скарочана, па назвах. А тое, што чалавек не прыгадаў, можна выдаваць ужо поўна.</w:t>
      </w:r>
    </w:p>
    <w:p w:rsidR="00AC75C6" w:rsidRDefault="00AC75C6" w:rsidP="00AC75C6">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i/>
          <w:lang w:val="en-US"/>
        </w:rPr>
        <w:t>Example of lambda: “</w:t>
      </w:r>
      <w:r>
        <w:rPr>
          <w:rFonts w:ascii="MinionPro-Regular" w:eastAsia="Times New Roman" w:hAnsi="MinionPro-Regular" w:cs="MinionPro-Regular"/>
          <w:color w:val="000000"/>
          <w:sz w:val="21"/>
          <w:szCs w:val="24"/>
          <w:lang w:val="x-none"/>
        </w:rPr>
        <w:t>The same is true when</w:t>
      </w:r>
      <w:r w:rsidR="00A76FF3">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auto</w:t>
      </w:r>
      <w:r w:rsidR="00A76FF3">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is used in a parameter type specification in a C++14</w:t>
      </w:r>
      <w:r w:rsidR="00A76FF3">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lambda:</w:t>
      </w:r>
    </w:p>
    <w:p w:rsidR="00AC75C6" w:rsidRDefault="00AC75C6" w:rsidP="00AC75C6">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std::vector&lt;int&gt; v;</w:t>
      </w:r>
    </w:p>
    <w:p w:rsidR="00AC75C6" w:rsidRDefault="00AC75C6" w:rsidP="00AC75C6">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AC75C6" w:rsidRDefault="00AC75C6" w:rsidP="00AC75C6">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auto resetV =</w:t>
      </w:r>
    </w:p>
    <w:p w:rsidR="00AC75C6" w:rsidRDefault="00AC75C6" w:rsidP="00AC75C6">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[&amp;v](const </w:t>
      </w:r>
      <w:r>
        <w:rPr>
          <w:rFonts w:ascii="UbuntuMono-Bold" w:eastAsia="Times New Roman" w:hAnsi="UbuntuMono-Bold" w:cs="UbuntuMono-Bold"/>
          <w:color w:val="BF0000"/>
          <w:sz w:val="20"/>
          <w:szCs w:val="24"/>
          <w:lang w:val="x-none"/>
        </w:rPr>
        <w:t xml:space="preserve">auto&amp; </w:t>
      </w:r>
      <w:r>
        <w:rPr>
          <w:rFonts w:ascii="UbuntuMono-Regular" w:eastAsia="Times New Roman" w:hAnsi="UbuntuMono-Regular" w:cs="UbuntuMono-Regular"/>
          <w:color w:val="0A07FC"/>
          <w:sz w:val="20"/>
          <w:szCs w:val="24"/>
          <w:lang w:val="x-none"/>
        </w:rPr>
        <w:t xml:space="preserve">newValue) { v = newValue; }; </w:t>
      </w:r>
      <w:r>
        <w:rPr>
          <w:rFonts w:ascii="UbuntuMono-Regular" w:eastAsia="Times New Roman" w:hAnsi="UbuntuMono-Regular" w:cs="UbuntuMono-Regular"/>
          <w:color w:val="7F3A00"/>
          <w:sz w:val="20"/>
          <w:szCs w:val="24"/>
          <w:lang w:val="x-none"/>
        </w:rPr>
        <w:t>// C++14</w:t>
      </w:r>
    </w:p>
    <w:p w:rsidR="00AC75C6" w:rsidRDefault="00AC75C6" w:rsidP="00AC75C6">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AC75C6" w:rsidRDefault="00AC75C6" w:rsidP="00AC75C6">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resetV({ </w:t>
      </w:r>
      <w:r>
        <w:rPr>
          <w:rFonts w:ascii="UbuntuMono-Bold" w:eastAsia="Times New Roman" w:hAnsi="UbuntuMono-Bold" w:cs="UbuntuMono-Bold"/>
          <w:color w:val="BF0000"/>
          <w:sz w:val="20"/>
          <w:szCs w:val="24"/>
          <w:lang w:val="x-none"/>
        </w:rPr>
        <w:t xml:space="preserve">1, 2, 3 }); </w:t>
      </w:r>
      <w:r>
        <w:rPr>
          <w:rFonts w:ascii="UbuntuMono-Regular" w:eastAsia="Times New Roman" w:hAnsi="UbuntuMono-Regular" w:cs="UbuntuMono-Regular"/>
          <w:color w:val="7F3A00"/>
          <w:sz w:val="20"/>
          <w:szCs w:val="24"/>
          <w:lang w:val="x-none"/>
        </w:rPr>
        <w:t>// error! can't deduce type</w:t>
      </w:r>
    </w:p>
    <w:p w:rsidR="00D66A28" w:rsidRPr="00A76FF3" w:rsidRDefault="00AC75C6" w:rsidP="00A76FF3">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7F3A00"/>
          <w:sz w:val="20"/>
          <w:szCs w:val="24"/>
          <w:lang w:val="x-none"/>
        </w:rPr>
        <w:t>// for { 1, 2, 3 }</w:t>
      </w:r>
      <w:r>
        <w:rPr>
          <w:i/>
          <w:lang w:val="en-US"/>
        </w:rPr>
        <w:t>”</w:t>
      </w:r>
    </w:p>
    <w:p w:rsidR="004602D7" w:rsidRPr="00AC75C6" w:rsidRDefault="00AC75C6" w:rsidP="00A76FF3">
      <w:pPr>
        <w:autoSpaceDE w:val="0"/>
        <w:autoSpaceDN w:val="0"/>
        <w:adjustRightInd w:val="0"/>
        <w:snapToGrid w:val="0"/>
        <w:spacing w:after="0" w:line="240" w:lineRule="auto"/>
        <w:rPr>
          <w:i/>
          <w:lang w:val="en-US"/>
        </w:rPr>
      </w:pPr>
      <w:r>
        <w:rPr>
          <w:i/>
          <w:lang w:val="en-US"/>
        </w:rPr>
        <w:t>Things to remember: “</w:t>
      </w:r>
      <w:r>
        <w:rPr>
          <w:rFonts w:ascii="UbuntuMono-Regular" w:eastAsia="Times New Roman" w:hAnsi="UbuntuMono-Regular" w:cs="UbuntuMono-Regular"/>
          <w:color w:val="000000"/>
          <w:sz w:val="21"/>
          <w:szCs w:val="24"/>
          <w:lang w:val="x-none"/>
        </w:rPr>
        <w:t>auto</w:t>
      </w:r>
      <w:r w:rsidR="00A76FF3">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type deduction is usually the same as template type deduction, but</w:t>
      </w:r>
      <w:r w:rsidR="00A76FF3">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auto</w:t>
      </w:r>
      <w:r w:rsidR="00A76FF3">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type deduction assumes that a braced initializer represents a</w:t>
      </w:r>
      <w:r w:rsidR="00A76FF3">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 xml:space="preserve">std::initializer_list, </w:t>
      </w:r>
      <w:r>
        <w:rPr>
          <w:rFonts w:ascii="MinionPro-Regular" w:eastAsia="Times New Roman" w:hAnsi="MinionPro-Regular" w:cs="MinionPro-Regular"/>
          <w:color w:val="000000"/>
          <w:sz w:val="21"/>
          <w:szCs w:val="24"/>
          <w:lang w:val="x-none"/>
        </w:rPr>
        <w:t>and template type deduction doesn’t.</w:t>
      </w:r>
      <w:r w:rsidR="00A76FF3">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w:t>
      </w:r>
      <w:r w:rsidR="00A76FF3">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auto</w:t>
      </w:r>
      <w:r w:rsidR="00A76FF3">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in a function return type or a lambda parameter implies template type</w:t>
      </w:r>
      <w:r w:rsidR="00A76FF3">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deduction, not</w:t>
      </w:r>
      <w:r w:rsidR="00A76FF3">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auto</w:t>
      </w:r>
      <w:r w:rsidR="00A76FF3">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type deduction.</w:t>
      </w:r>
      <w:r>
        <w:rPr>
          <w:i/>
          <w:lang w:val="en-US"/>
        </w:rPr>
        <w:t>”</w:t>
      </w:r>
    </w:p>
    <w:p w:rsidR="004602D7" w:rsidRDefault="00AC75C6">
      <w:pPr>
        <w:rPr>
          <w:i/>
          <w:lang w:val="en-US"/>
        </w:rPr>
      </w:pPr>
      <w:r>
        <w:rPr>
          <w:i/>
          <w:lang w:val="en-US"/>
        </w:rPr>
        <w:t>C++ concept, connecting with this item: brace initializer. What is initializer?</w:t>
      </w:r>
    </w:p>
    <w:p w:rsidR="00AC75C6" w:rsidRPr="004C5CF8" w:rsidRDefault="004C5CF8" w:rsidP="004C5CF8">
      <w:pPr>
        <w:pStyle w:val="2"/>
        <w:rPr>
          <w:b/>
          <w:lang w:val="en-US"/>
        </w:rPr>
      </w:pPr>
      <w:r>
        <w:rPr>
          <w:b/>
          <w:lang w:val="en-US"/>
        </w:rPr>
        <w:t>Item 3: Understand decltype</w:t>
      </w:r>
    </w:p>
    <w:p w:rsidR="004602D7" w:rsidRPr="004C5CF8" w:rsidRDefault="004C5CF8">
      <w:pPr>
        <w:rPr>
          <w:i/>
          <w:lang w:val="en-US"/>
        </w:rPr>
      </w:pPr>
      <w:r>
        <w:rPr>
          <w:i/>
          <w:lang w:val="en-US"/>
        </w:rPr>
        <w:t>p. 41</w:t>
      </w:r>
    </w:p>
    <w:p w:rsidR="004602D7" w:rsidRPr="00052354" w:rsidRDefault="004602D7">
      <w:pPr>
        <w:rPr>
          <w:i/>
          <w:lang w:val="be-BY"/>
        </w:rPr>
      </w:pPr>
    </w:p>
    <w:p w:rsidR="004602D7" w:rsidRDefault="00390D4E">
      <w:pPr>
        <w:rPr>
          <w:i/>
          <w:lang w:val="be-BY"/>
        </w:rPr>
      </w:pPr>
      <w:r>
        <w:rPr>
          <w:i/>
          <w:lang w:val="be-BY"/>
        </w:rPr>
        <w:t>30.11.2016</w:t>
      </w:r>
    </w:p>
    <w:p w:rsidR="0019329A" w:rsidRDefault="0019329A">
      <w:pPr>
        <w:rPr>
          <w:i/>
          <w:lang w:val="en-US"/>
        </w:rPr>
      </w:pPr>
      <w:r>
        <w:rPr>
          <w:i/>
          <w:lang w:val="en-US"/>
        </w:rPr>
        <w:t xml:space="preserve">Concept definition and </w:t>
      </w:r>
      <w:r w:rsidR="00573D2F">
        <w:rPr>
          <w:i/>
          <w:lang w:val="en-US"/>
        </w:rPr>
        <w:t>purpose</w:t>
      </w:r>
      <w:r>
        <w:rPr>
          <w:i/>
          <w:lang w:val="en-US"/>
        </w:rPr>
        <w:t>. It allows to define expression’s type. Connected with concept expression.</w:t>
      </w:r>
    </w:p>
    <w:p w:rsidR="0019329A" w:rsidRDefault="00087F30" w:rsidP="00A31ED5">
      <w:pPr>
        <w:autoSpaceDE w:val="0"/>
        <w:autoSpaceDN w:val="0"/>
        <w:adjustRightInd w:val="0"/>
        <w:snapToGrid w:val="0"/>
        <w:spacing w:after="0" w:line="240" w:lineRule="auto"/>
        <w:rPr>
          <w:i/>
          <w:lang w:val="en-US"/>
        </w:rPr>
      </w:pPr>
      <w:r>
        <w:rPr>
          <w:i/>
          <w:lang w:val="en-US"/>
        </w:rPr>
        <w:t xml:space="preserve">Typical </w:t>
      </w:r>
      <w:r w:rsidR="00A31ED5">
        <w:rPr>
          <w:i/>
          <w:lang w:val="en-US"/>
        </w:rPr>
        <w:t>feature of concept: “</w:t>
      </w:r>
      <w:r w:rsidR="00A31ED5">
        <w:rPr>
          <w:rFonts w:ascii="MinionPro-Regular" w:eastAsia="Times New Roman" w:hAnsi="MinionPro-Regular" w:cs="MinionPro-Regular"/>
          <w:color w:val="000000"/>
          <w:sz w:val="21"/>
          <w:szCs w:val="24"/>
          <w:lang w:val="x-none"/>
        </w:rPr>
        <w:t>Typically, what it tells you is exactly what you’d</w:t>
      </w:r>
      <w:r w:rsidR="00A31ED5">
        <w:rPr>
          <w:rFonts w:ascii="MinionPro-Regular" w:eastAsia="Times New Roman" w:hAnsi="MinionPro-Regular" w:cs="MinionPro-Regular"/>
          <w:color w:val="000000"/>
          <w:sz w:val="21"/>
          <w:szCs w:val="24"/>
          <w:lang w:val="en-US"/>
        </w:rPr>
        <w:t xml:space="preserve"> predict</w:t>
      </w:r>
      <w:r w:rsidR="00A31ED5">
        <w:rPr>
          <w:i/>
          <w:lang w:val="en-US"/>
        </w:rPr>
        <w:t>”.</w:t>
      </w:r>
    </w:p>
    <w:p w:rsidR="00A31ED5" w:rsidRPr="00A31ED5" w:rsidRDefault="00A31ED5" w:rsidP="00A31ED5">
      <w:pPr>
        <w:autoSpaceDE w:val="0"/>
        <w:autoSpaceDN w:val="0"/>
        <w:adjustRightInd w:val="0"/>
        <w:snapToGrid w:val="0"/>
        <w:spacing w:after="0" w:line="240" w:lineRule="auto"/>
        <w:rPr>
          <w:i/>
          <w:lang w:val="en-US"/>
        </w:rPr>
      </w:pPr>
      <w:r>
        <w:rPr>
          <w:i/>
          <w:lang w:val="en-US"/>
        </w:rPr>
        <w:t>Underwater stones of concept: “</w:t>
      </w:r>
      <w:r>
        <w:rPr>
          <w:rFonts w:ascii="MinionPro-Regular" w:eastAsia="Times New Roman" w:hAnsi="MinionPro-Regular" w:cs="MinionPro-Regular"/>
          <w:color w:val="000000"/>
          <w:sz w:val="21"/>
          <w:szCs w:val="24"/>
          <w:lang w:val="x-none"/>
        </w:rPr>
        <w:t>predict. Occasionally however, it provides results that leave you scratching your head</w:t>
      </w:r>
      <w:r w:rsidR="00A76FF3">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and turning to reference works or online Q&amp;A sites for revelation.</w:t>
      </w:r>
      <w:r>
        <w:rPr>
          <w:i/>
          <w:lang w:val="en-US"/>
        </w:rPr>
        <w:t>” C++ problem. Error is type of problem.</w:t>
      </w:r>
    </w:p>
    <w:p w:rsidR="00087F30" w:rsidRDefault="00087F30">
      <w:pPr>
        <w:rPr>
          <w:i/>
          <w:lang w:val="en-US"/>
        </w:rPr>
      </w:pPr>
      <w:r>
        <w:rPr>
          <w:i/>
          <w:lang w:val="en-US"/>
        </w:rPr>
        <w:t>Aspects of my system: typical feature and allow</w:t>
      </w:r>
      <w:r w:rsidR="00924916">
        <w:rPr>
          <w:i/>
          <w:lang w:val="be-BY"/>
        </w:rPr>
        <w:t xml:space="preserve"> </w:t>
      </w:r>
      <w:r w:rsidR="00924916">
        <w:rPr>
          <w:i/>
          <w:lang w:val="en-US"/>
        </w:rPr>
        <w:t>t</w:t>
      </w:r>
      <w:r>
        <w:rPr>
          <w:i/>
          <w:lang w:val="en-US"/>
        </w:rPr>
        <w:t>o define are common structure connections.</w:t>
      </w:r>
    </w:p>
    <w:p w:rsidR="00087F30" w:rsidRPr="00924916" w:rsidRDefault="00924916" w:rsidP="00A76FF3">
      <w:pPr>
        <w:autoSpaceDE w:val="0"/>
        <w:autoSpaceDN w:val="0"/>
        <w:adjustRightInd w:val="0"/>
        <w:snapToGrid w:val="0"/>
        <w:spacing w:after="0" w:line="240" w:lineRule="auto"/>
        <w:rPr>
          <w:i/>
          <w:lang w:val="en-US"/>
        </w:rPr>
      </w:pPr>
      <w:r>
        <w:rPr>
          <w:i/>
          <w:lang w:val="en-US"/>
        </w:rPr>
        <w:t>Connection with item 1 and 2. Decltype property: “</w:t>
      </w:r>
      <w:r>
        <w:rPr>
          <w:rFonts w:ascii="MinionPro-Regular" w:eastAsia="Times New Roman" w:hAnsi="MinionPro-Regular" w:cs="MinionPro-Regular"/>
          <w:color w:val="000000"/>
          <w:sz w:val="21"/>
          <w:szCs w:val="24"/>
          <w:lang w:val="x-none"/>
        </w:rPr>
        <w:t>In contrast to</w:t>
      </w:r>
      <w:r w:rsidR="00A76FF3">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what happens during type deduction for templates and</w:t>
      </w:r>
      <w:r w:rsidR="00A76FF3">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auto</w:t>
      </w:r>
      <w:r w:rsidR="00A76FF3">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(see Items </w:t>
      </w:r>
      <w:r>
        <w:rPr>
          <w:rFonts w:ascii="MinionPro-Regular" w:eastAsia="Times New Roman" w:hAnsi="MinionPro-Regular" w:cs="MinionPro-Regular"/>
          <w:color w:val="990000"/>
          <w:sz w:val="21"/>
          <w:szCs w:val="24"/>
          <w:lang w:val="x-none"/>
        </w:rPr>
        <w:t xml:space="preserve">1 </w:t>
      </w:r>
      <w:r>
        <w:rPr>
          <w:rFonts w:ascii="MinionPro-Regular" w:eastAsia="Times New Roman" w:hAnsi="MinionPro-Regular" w:cs="MinionPro-Regular"/>
          <w:color w:val="000000"/>
          <w:sz w:val="21"/>
          <w:szCs w:val="24"/>
          <w:lang w:val="x-none"/>
        </w:rPr>
        <w:t xml:space="preserve">and </w:t>
      </w:r>
      <w:r>
        <w:rPr>
          <w:rFonts w:ascii="MinionPro-Regular" w:eastAsia="Times New Roman" w:hAnsi="MinionPro-Regular" w:cs="MinionPro-Regular"/>
          <w:color w:val="990000"/>
          <w:sz w:val="21"/>
          <w:szCs w:val="24"/>
          <w:lang w:val="x-none"/>
        </w:rPr>
        <w:t>2),</w:t>
      </w:r>
      <w:r w:rsidR="00A76FF3">
        <w:rPr>
          <w:rFonts w:eastAsia="Times New Roman" w:cs="MinionPro-Regular"/>
          <w:color w:val="990000"/>
          <w:sz w:val="21"/>
          <w:szCs w:val="24"/>
          <w:lang w:val="be-BY"/>
        </w:rPr>
        <w:t xml:space="preserve"> </w:t>
      </w:r>
      <w:r>
        <w:rPr>
          <w:rFonts w:ascii="UbuntuMono-Regular" w:eastAsia="Times New Roman" w:hAnsi="UbuntuMono-Regular" w:cs="UbuntuMono-Regular"/>
          <w:color w:val="000000"/>
          <w:sz w:val="21"/>
          <w:szCs w:val="24"/>
          <w:lang w:val="x-none"/>
        </w:rPr>
        <w:t>decltype</w:t>
      </w:r>
      <w:r w:rsidR="00A76FF3">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typically parrots back the exact type of the name or expression you give it:</w:t>
      </w:r>
      <w:r>
        <w:rPr>
          <w:i/>
          <w:lang w:val="en-US"/>
        </w:rPr>
        <w:t>”</w:t>
      </w:r>
    </w:p>
    <w:p w:rsidR="004602D7" w:rsidRDefault="00924916">
      <w:pPr>
        <w:rPr>
          <w:i/>
          <w:lang w:val="en-US"/>
        </w:rPr>
      </w:pPr>
      <w:r>
        <w:rPr>
          <w:i/>
          <w:lang w:val="en-US"/>
        </w:rPr>
        <w:t>Decltype examples:</w:t>
      </w:r>
    </w:p>
    <w:p w:rsidR="00924916" w:rsidRDefault="00924916">
      <w:pPr>
        <w:rPr>
          <w:i/>
          <w:lang w:val="en-US"/>
        </w:rPr>
      </w:pPr>
      <w:r>
        <w:rPr>
          <w:i/>
          <w:lang w:val="en-US"/>
        </w:rPr>
        <w:t>“</w:t>
      </w:r>
    </w:p>
    <w:p w:rsidR="00924916" w:rsidRDefault="00924916" w:rsidP="00924916">
      <w:pPr>
        <w:autoSpaceDE w:val="0"/>
        <w:autoSpaceDN w:val="0"/>
        <w:adjustRightInd w:val="0"/>
        <w:snapToGrid w:val="0"/>
        <w:spacing w:after="0" w:line="240" w:lineRule="auto"/>
        <w:rPr>
          <w:rFonts w:ascii="UbuntuMono-Italic" w:eastAsia="Times New Roman" w:hAnsi="UbuntuMono-Italic" w:cs="UbuntuMono-Italic"/>
          <w:color w:val="7F3A00"/>
          <w:sz w:val="20"/>
          <w:szCs w:val="24"/>
          <w:lang w:val="x-none"/>
        </w:rPr>
      </w:pPr>
      <w:r>
        <w:rPr>
          <w:rFonts w:ascii="UbuntuMono-Regular" w:eastAsia="Times New Roman" w:hAnsi="UbuntuMono-Regular" w:cs="UbuntuMono-Regular"/>
          <w:color w:val="0A07FC"/>
          <w:sz w:val="20"/>
          <w:szCs w:val="24"/>
          <w:lang w:val="x-none"/>
        </w:rPr>
        <w:lastRenderedPageBreak/>
        <w:t xml:space="preserve">const int i = 0; </w:t>
      </w:r>
      <w:r>
        <w:rPr>
          <w:rFonts w:ascii="UbuntuMono-Regular" w:eastAsia="Times New Roman" w:hAnsi="UbuntuMono-Regular" w:cs="UbuntuMono-Regular"/>
          <w:color w:val="7F3A00"/>
          <w:sz w:val="20"/>
          <w:szCs w:val="24"/>
          <w:lang w:val="x-none"/>
        </w:rPr>
        <w:t xml:space="preserve">// decltype(i) is </w:t>
      </w:r>
      <w:r>
        <w:rPr>
          <w:rFonts w:ascii="UbuntuMono-Italic" w:eastAsia="Times New Roman" w:hAnsi="UbuntuMono-Italic" w:cs="UbuntuMono-Italic"/>
          <w:color w:val="7F3A00"/>
          <w:sz w:val="20"/>
          <w:szCs w:val="24"/>
          <w:lang w:val="x-none"/>
        </w:rPr>
        <w:t>const int</w:t>
      </w:r>
    </w:p>
    <w:p w:rsidR="00924916" w:rsidRDefault="00924916" w:rsidP="00924916">
      <w:pPr>
        <w:autoSpaceDE w:val="0"/>
        <w:autoSpaceDN w:val="0"/>
        <w:adjustRightInd w:val="0"/>
        <w:snapToGrid w:val="0"/>
        <w:spacing w:after="0" w:line="240" w:lineRule="auto"/>
        <w:rPr>
          <w:rFonts w:ascii="UbuntuMono-Italic" w:eastAsia="Times New Roman" w:hAnsi="UbuntuMono-Italic" w:cs="UbuntuMono-Italic"/>
          <w:color w:val="7F3A00"/>
          <w:sz w:val="20"/>
          <w:szCs w:val="24"/>
          <w:lang w:val="x-none"/>
        </w:rPr>
      </w:pPr>
      <w:r>
        <w:rPr>
          <w:rFonts w:ascii="UbuntuMono-Regular" w:eastAsia="Times New Roman" w:hAnsi="UbuntuMono-Regular" w:cs="UbuntuMono-Regular"/>
          <w:color w:val="0A07FC"/>
          <w:sz w:val="20"/>
          <w:szCs w:val="24"/>
          <w:lang w:val="x-none"/>
        </w:rPr>
        <w:t xml:space="preserve">bool f(const Widget&amp; w); </w:t>
      </w:r>
      <w:r>
        <w:rPr>
          <w:rFonts w:ascii="UbuntuMono-Regular" w:eastAsia="Times New Roman" w:hAnsi="UbuntuMono-Regular" w:cs="UbuntuMono-Regular"/>
          <w:color w:val="7F3A00"/>
          <w:sz w:val="20"/>
          <w:szCs w:val="24"/>
          <w:lang w:val="x-none"/>
        </w:rPr>
        <w:t xml:space="preserve">// decltype(w) is </w:t>
      </w:r>
      <w:r>
        <w:rPr>
          <w:rFonts w:ascii="UbuntuMono-Italic" w:eastAsia="Times New Roman" w:hAnsi="UbuntuMono-Italic" w:cs="UbuntuMono-Italic"/>
          <w:color w:val="7F3A00"/>
          <w:sz w:val="20"/>
          <w:szCs w:val="24"/>
          <w:lang w:val="x-none"/>
        </w:rPr>
        <w:t>const Widget&amp;</w:t>
      </w:r>
    </w:p>
    <w:p w:rsidR="00924916" w:rsidRDefault="00924916" w:rsidP="00924916">
      <w:pPr>
        <w:autoSpaceDE w:val="0"/>
        <w:autoSpaceDN w:val="0"/>
        <w:adjustRightInd w:val="0"/>
        <w:snapToGrid w:val="0"/>
        <w:spacing w:after="0" w:line="240" w:lineRule="auto"/>
        <w:rPr>
          <w:rFonts w:ascii="UbuntuMono-Italic" w:eastAsia="Times New Roman" w:hAnsi="UbuntuMono-Italic" w:cs="UbuntuMono-Italic"/>
          <w:color w:val="7F3A00"/>
          <w:sz w:val="20"/>
          <w:szCs w:val="24"/>
          <w:lang w:val="x-none"/>
        </w:rPr>
      </w:pPr>
      <w:r>
        <w:rPr>
          <w:rFonts w:ascii="UbuntuMono-Regular" w:eastAsia="Times New Roman" w:hAnsi="UbuntuMono-Regular" w:cs="UbuntuMono-Regular"/>
          <w:color w:val="7F3A00"/>
          <w:sz w:val="20"/>
          <w:szCs w:val="24"/>
          <w:lang w:val="x-none"/>
        </w:rPr>
        <w:t xml:space="preserve">// decltype(f) is </w:t>
      </w:r>
      <w:r>
        <w:rPr>
          <w:rFonts w:ascii="UbuntuMono-Italic" w:eastAsia="Times New Roman" w:hAnsi="UbuntuMono-Italic" w:cs="UbuntuMono-Italic"/>
          <w:color w:val="7F3A00"/>
          <w:sz w:val="20"/>
          <w:szCs w:val="24"/>
          <w:lang w:val="x-none"/>
        </w:rPr>
        <w:t>bool(const Widget&amp;)</w:t>
      </w:r>
    </w:p>
    <w:p w:rsidR="00924916" w:rsidRDefault="00924916" w:rsidP="00924916">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struct Point {</w:t>
      </w:r>
    </w:p>
    <w:p w:rsidR="00924916" w:rsidRDefault="00924916" w:rsidP="00924916">
      <w:pPr>
        <w:autoSpaceDE w:val="0"/>
        <w:autoSpaceDN w:val="0"/>
        <w:adjustRightInd w:val="0"/>
        <w:snapToGrid w:val="0"/>
        <w:spacing w:after="0" w:line="240" w:lineRule="auto"/>
        <w:rPr>
          <w:rFonts w:ascii="UbuntuMono-Italic" w:eastAsia="Times New Roman" w:hAnsi="UbuntuMono-Italic" w:cs="UbuntuMono-Italic"/>
          <w:color w:val="7F3A00"/>
          <w:sz w:val="20"/>
          <w:szCs w:val="24"/>
          <w:lang w:val="x-none"/>
        </w:rPr>
      </w:pPr>
      <w:r>
        <w:rPr>
          <w:rFonts w:ascii="UbuntuMono-Regular" w:eastAsia="Times New Roman" w:hAnsi="UbuntuMono-Regular" w:cs="UbuntuMono-Regular"/>
          <w:color w:val="0A07FC"/>
          <w:sz w:val="20"/>
          <w:szCs w:val="24"/>
          <w:lang w:val="x-none"/>
        </w:rPr>
        <w:t xml:space="preserve">int x, y; </w:t>
      </w:r>
      <w:r>
        <w:rPr>
          <w:rFonts w:ascii="UbuntuMono-Regular" w:eastAsia="Times New Roman" w:hAnsi="UbuntuMono-Regular" w:cs="UbuntuMono-Regular"/>
          <w:color w:val="7F3A00"/>
          <w:sz w:val="20"/>
          <w:szCs w:val="24"/>
          <w:lang w:val="x-none"/>
        </w:rPr>
        <w:t xml:space="preserve">// decltype(Point::x) is </w:t>
      </w:r>
      <w:r>
        <w:rPr>
          <w:rFonts w:ascii="UbuntuMono-Italic" w:eastAsia="Times New Roman" w:hAnsi="UbuntuMono-Italic" w:cs="UbuntuMono-Italic"/>
          <w:color w:val="7F3A00"/>
          <w:sz w:val="20"/>
          <w:szCs w:val="24"/>
          <w:lang w:val="x-none"/>
        </w:rPr>
        <w:t>int</w:t>
      </w:r>
    </w:p>
    <w:p w:rsidR="00924916" w:rsidRDefault="00924916" w:rsidP="00924916">
      <w:pPr>
        <w:autoSpaceDE w:val="0"/>
        <w:autoSpaceDN w:val="0"/>
        <w:adjustRightInd w:val="0"/>
        <w:snapToGrid w:val="0"/>
        <w:spacing w:after="0" w:line="240" w:lineRule="auto"/>
        <w:rPr>
          <w:rFonts w:ascii="UbuntuMono-Italic" w:eastAsia="Times New Roman" w:hAnsi="UbuntuMono-Italic" w:cs="UbuntuMono-Italic"/>
          <w:color w:val="7F3A00"/>
          <w:sz w:val="20"/>
          <w:szCs w:val="24"/>
          <w:lang w:val="x-none"/>
        </w:rPr>
      </w:pPr>
      <w:r>
        <w:rPr>
          <w:rFonts w:ascii="UbuntuMono-Regular" w:eastAsia="Times New Roman" w:hAnsi="UbuntuMono-Regular" w:cs="UbuntuMono-Regular"/>
          <w:color w:val="0A07FC"/>
          <w:sz w:val="20"/>
          <w:szCs w:val="24"/>
          <w:lang w:val="x-none"/>
        </w:rPr>
        <w:t xml:space="preserve">}; </w:t>
      </w:r>
      <w:r>
        <w:rPr>
          <w:rFonts w:ascii="UbuntuMono-Regular" w:eastAsia="Times New Roman" w:hAnsi="UbuntuMono-Regular" w:cs="UbuntuMono-Regular"/>
          <w:color w:val="7F3A00"/>
          <w:sz w:val="20"/>
          <w:szCs w:val="24"/>
          <w:lang w:val="x-none"/>
        </w:rPr>
        <w:t xml:space="preserve">// decltype(Point::y) is </w:t>
      </w:r>
      <w:r>
        <w:rPr>
          <w:rFonts w:ascii="UbuntuMono-Italic" w:eastAsia="Times New Roman" w:hAnsi="UbuntuMono-Italic" w:cs="UbuntuMono-Italic"/>
          <w:color w:val="7F3A00"/>
          <w:sz w:val="20"/>
          <w:szCs w:val="24"/>
          <w:lang w:val="x-none"/>
        </w:rPr>
        <w:t>int</w:t>
      </w:r>
    </w:p>
    <w:p w:rsidR="00924916" w:rsidRDefault="00924916" w:rsidP="00924916">
      <w:pPr>
        <w:autoSpaceDE w:val="0"/>
        <w:autoSpaceDN w:val="0"/>
        <w:adjustRightInd w:val="0"/>
        <w:snapToGrid w:val="0"/>
        <w:spacing w:after="0" w:line="240" w:lineRule="auto"/>
        <w:rPr>
          <w:rFonts w:ascii="UbuntuMono-Italic" w:eastAsia="Times New Roman" w:hAnsi="UbuntuMono-Italic" w:cs="UbuntuMono-Italic"/>
          <w:color w:val="7F3A00"/>
          <w:sz w:val="20"/>
          <w:szCs w:val="24"/>
          <w:lang w:val="x-none"/>
        </w:rPr>
      </w:pPr>
      <w:r>
        <w:rPr>
          <w:rFonts w:ascii="UbuntuMono-Regular" w:eastAsia="Times New Roman" w:hAnsi="UbuntuMono-Regular" w:cs="UbuntuMono-Regular"/>
          <w:color w:val="0A07FC"/>
          <w:sz w:val="20"/>
          <w:szCs w:val="24"/>
          <w:lang w:val="x-none"/>
        </w:rPr>
        <w:t xml:space="preserve">Widget w; </w:t>
      </w:r>
      <w:r>
        <w:rPr>
          <w:rFonts w:ascii="UbuntuMono-Regular" w:eastAsia="Times New Roman" w:hAnsi="UbuntuMono-Regular" w:cs="UbuntuMono-Regular"/>
          <w:color w:val="7F3A00"/>
          <w:sz w:val="20"/>
          <w:szCs w:val="24"/>
          <w:lang w:val="x-none"/>
        </w:rPr>
        <w:t xml:space="preserve">// decltype(w) is </w:t>
      </w:r>
      <w:r>
        <w:rPr>
          <w:rFonts w:ascii="UbuntuMono-Italic" w:eastAsia="Times New Roman" w:hAnsi="UbuntuMono-Italic" w:cs="UbuntuMono-Italic"/>
          <w:color w:val="7F3A00"/>
          <w:sz w:val="20"/>
          <w:szCs w:val="24"/>
          <w:lang w:val="x-none"/>
        </w:rPr>
        <w:t>Widget</w:t>
      </w:r>
    </w:p>
    <w:p w:rsidR="00924916" w:rsidRDefault="00924916" w:rsidP="00924916">
      <w:pPr>
        <w:autoSpaceDE w:val="0"/>
        <w:autoSpaceDN w:val="0"/>
        <w:adjustRightInd w:val="0"/>
        <w:snapToGrid w:val="0"/>
        <w:spacing w:after="0" w:line="240" w:lineRule="auto"/>
        <w:rPr>
          <w:rFonts w:ascii="UbuntuMono-Italic" w:eastAsia="Times New Roman" w:hAnsi="UbuntuMono-Italic" w:cs="UbuntuMono-Italic"/>
          <w:color w:val="7F3A00"/>
          <w:sz w:val="20"/>
          <w:szCs w:val="24"/>
          <w:lang w:val="x-none"/>
        </w:rPr>
      </w:pPr>
      <w:r>
        <w:rPr>
          <w:rFonts w:ascii="UbuntuMono-Regular" w:eastAsia="Times New Roman" w:hAnsi="UbuntuMono-Regular" w:cs="UbuntuMono-Regular"/>
          <w:color w:val="0A07FC"/>
          <w:sz w:val="20"/>
          <w:szCs w:val="24"/>
          <w:lang w:val="x-none"/>
        </w:rPr>
        <w:t xml:space="preserve">if (f(w)) … </w:t>
      </w:r>
      <w:r>
        <w:rPr>
          <w:rFonts w:ascii="UbuntuMono-Regular" w:eastAsia="Times New Roman" w:hAnsi="UbuntuMono-Regular" w:cs="UbuntuMono-Regular"/>
          <w:color w:val="7F3A00"/>
          <w:sz w:val="20"/>
          <w:szCs w:val="24"/>
          <w:lang w:val="x-none"/>
        </w:rPr>
        <w:t xml:space="preserve">// decltype(f(w)) is </w:t>
      </w:r>
      <w:r>
        <w:rPr>
          <w:rFonts w:ascii="UbuntuMono-Italic" w:eastAsia="Times New Roman" w:hAnsi="UbuntuMono-Italic" w:cs="UbuntuMono-Italic"/>
          <w:color w:val="7F3A00"/>
          <w:sz w:val="20"/>
          <w:szCs w:val="24"/>
          <w:lang w:val="x-none"/>
        </w:rPr>
        <w:t>bool</w:t>
      </w:r>
    </w:p>
    <w:p w:rsidR="00924916" w:rsidRDefault="00924916" w:rsidP="00924916">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template&lt;typename T&gt; </w:t>
      </w:r>
      <w:r>
        <w:rPr>
          <w:rFonts w:ascii="UbuntuMono-Regular" w:eastAsia="Times New Roman" w:hAnsi="UbuntuMono-Regular" w:cs="UbuntuMono-Regular"/>
          <w:color w:val="7F3A00"/>
          <w:sz w:val="20"/>
          <w:szCs w:val="24"/>
          <w:lang w:val="x-none"/>
        </w:rPr>
        <w:t>// simplified version of std::vector</w:t>
      </w:r>
    </w:p>
    <w:p w:rsidR="00924916" w:rsidRDefault="00924916" w:rsidP="00924916">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class vector {</w:t>
      </w:r>
    </w:p>
    <w:p w:rsidR="00924916" w:rsidRDefault="00924916" w:rsidP="00924916">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public:</w:t>
      </w:r>
    </w:p>
    <w:p w:rsidR="00924916" w:rsidRDefault="00924916" w:rsidP="00924916">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924916" w:rsidRDefault="00924916" w:rsidP="00924916">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T&amp; operator[](std::size_t index);</w:t>
      </w:r>
    </w:p>
    <w:p w:rsidR="00924916" w:rsidRDefault="00924916" w:rsidP="00924916">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924916" w:rsidRDefault="00924916" w:rsidP="00924916">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924916" w:rsidRDefault="00924916" w:rsidP="00924916">
      <w:pPr>
        <w:autoSpaceDE w:val="0"/>
        <w:autoSpaceDN w:val="0"/>
        <w:adjustRightInd w:val="0"/>
        <w:snapToGrid w:val="0"/>
        <w:spacing w:after="0" w:line="240" w:lineRule="auto"/>
        <w:rPr>
          <w:rFonts w:ascii="UbuntuMono-Italic" w:eastAsia="Times New Roman" w:hAnsi="UbuntuMono-Italic" w:cs="UbuntuMono-Italic"/>
          <w:color w:val="7F3A00"/>
          <w:sz w:val="20"/>
          <w:szCs w:val="24"/>
          <w:lang w:val="x-none"/>
        </w:rPr>
      </w:pPr>
      <w:r>
        <w:rPr>
          <w:rFonts w:ascii="UbuntuMono-Regular" w:eastAsia="Times New Roman" w:hAnsi="UbuntuMono-Regular" w:cs="UbuntuMono-Regular"/>
          <w:color w:val="0A07FC"/>
          <w:sz w:val="20"/>
          <w:szCs w:val="24"/>
          <w:lang w:val="x-none"/>
        </w:rPr>
        <w:t xml:space="preserve">vector&lt;int&gt; v; </w:t>
      </w:r>
      <w:r>
        <w:rPr>
          <w:rFonts w:ascii="UbuntuMono-Regular" w:eastAsia="Times New Roman" w:hAnsi="UbuntuMono-Regular" w:cs="UbuntuMono-Regular"/>
          <w:color w:val="7F3A00"/>
          <w:sz w:val="20"/>
          <w:szCs w:val="24"/>
          <w:lang w:val="x-none"/>
        </w:rPr>
        <w:t xml:space="preserve">// decltype(v) is </w:t>
      </w:r>
      <w:r>
        <w:rPr>
          <w:rFonts w:ascii="UbuntuMono-Italic" w:eastAsia="Times New Roman" w:hAnsi="UbuntuMono-Italic" w:cs="UbuntuMono-Italic"/>
          <w:color w:val="7F3A00"/>
          <w:sz w:val="20"/>
          <w:szCs w:val="24"/>
          <w:lang w:val="x-none"/>
        </w:rPr>
        <w:t>vector&lt;int&gt;</w:t>
      </w:r>
    </w:p>
    <w:p w:rsidR="00924916" w:rsidRDefault="00924916" w:rsidP="00924916">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924916" w:rsidRPr="00924916" w:rsidRDefault="00924916" w:rsidP="00924916">
      <w:pPr>
        <w:autoSpaceDE w:val="0"/>
        <w:autoSpaceDN w:val="0"/>
        <w:adjustRightInd w:val="0"/>
        <w:snapToGrid w:val="0"/>
        <w:spacing w:after="0" w:line="240" w:lineRule="auto"/>
        <w:rPr>
          <w:rFonts w:ascii="UbuntuMono-Italic" w:eastAsia="Times New Roman" w:hAnsi="UbuntuMono-Italic" w:cs="UbuntuMono-Italic"/>
          <w:color w:val="7F3A00"/>
          <w:sz w:val="20"/>
          <w:szCs w:val="24"/>
          <w:lang w:val="x-none"/>
        </w:rPr>
      </w:pPr>
      <w:r>
        <w:rPr>
          <w:rFonts w:ascii="UbuntuMono-Regular" w:eastAsia="Times New Roman" w:hAnsi="UbuntuMono-Regular" w:cs="UbuntuMono-Regular"/>
          <w:color w:val="0A07FC"/>
          <w:sz w:val="20"/>
          <w:szCs w:val="24"/>
          <w:lang w:val="x-none"/>
        </w:rPr>
        <w:t xml:space="preserve">if (v[0] == 0) … </w:t>
      </w:r>
      <w:r>
        <w:rPr>
          <w:rFonts w:ascii="UbuntuMono-Regular" w:eastAsia="Times New Roman" w:hAnsi="UbuntuMono-Regular" w:cs="UbuntuMono-Regular"/>
          <w:color w:val="7F3A00"/>
          <w:sz w:val="20"/>
          <w:szCs w:val="24"/>
          <w:lang w:val="x-none"/>
        </w:rPr>
        <w:t xml:space="preserve">// decltype(v[0]) is </w:t>
      </w:r>
      <w:r>
        <w:rPr>
          <w:rFonts w:ascii="UbuntuMono-Italic" w:eastAsia="Times New Roman" w:hAnsi="UbuntuMono-Italic" w:cs="UbuntuMono-Italic"/>
          <w:color w:val="7F3A00"/>
          <w:sz w:val="20"/>
          <w:szCs w:val="24"/>
          <w:lang w:val="x-none"/>
        </w:rPr>
        <w:t>int&amp;</w:t>
      </w:r>
    </w:p>
    <w:p w:rsidR="00924916" w:rsidRDefault="00924916">
      <w:pPr>
        <w:rPr>
          <w:i/>
          <w:lang w:val="en-US"/>
        </w:rPr>
      </w:pPr>
      <w:r>
        <w:rPr>
          <w:i/>
          <w:lang w:val="en-US"/>
        </w:rPr>
        <w:t>”</w:t>
      </w:r>
    </w:p>
    <w:p w:rsidR="00924916" w:rsidRDefault="009D6EBC" w:rsidP="00A76FF3">
      <w:pPr>
        <w:autoSpaceDE w:val="0"/>
        <w:autoSpaceDN w:val="0"/>
        <w:adjustRightInd w:val="0"/>
        <w:snapToGrid w:val="0"/>
        <w:spacing w:after="0" w:line="240" w:lineRule="auto"/>
        <w:rPr>
          <w:i/>
          <w:lang w:val="en-US"/>
        </w:rPr>
      </w:pPr>
      <w:r>
        <w:rPr>
          <w:i/>
          <w:lang w:val="en-US"/>
        </w:rPr>
        <w:t>Decltype context of using: “</w:t>
      </w:r>
      <w:r>
        <w:rPr>
          <w:rFonts w:ascii="MinionPro-Regular" w:eastAsia="Times New Roman" w:hAnsi="MinionPro-Regular" w:cs="MinionPro-Regular"/>
          <w:color w:val="000000"/>
          <w:sz w:val="21"/>
          <w:szCs w:val="24"/>
          <w:lang w:val="x-none"/>
        </w:rPr>
        <w:t>In C++11, perhaps the primary use for</w:t>
      </w:r>
      <w:r w:rsidR="00A76FF3">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decltype</w:t>
      </w:r>
      <w:r w:rsidR="00A76FF3">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is declaring function templates</w:t>
      </w:r>
      <w:r w:rsidR="00A76FF3">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where the function’s return type depends on its pa</w:t>
      </w:r>
      <w:r w:rsidR="00A76FF3">
        <w:rPr>
          <w:rFonts w:ascii="MinionPro-Regular" w:eastAsia="Times New Roman" w:hAnsi="MinionPro-Regular" w:cs="MinionPro-Regular"/>
          <w:color w:val="000000"/>
          <w:sz w:val="21"/>
          <w:szCs w:val="24"/>
          <w:lang w:val="x-none"/>
        </w:rPr>
        <w:t>rameter types. For example, sup</w:t>
      </w:r>
      <w:r>
        <w:rPr>
          <w:rFonts w:ascii="MinionPro-Regular" w:eastAsia="Times New Roman" w:hAnsi="MinionPro-Regular" w:cs="MinionPro-Regular"/>
          <w:color w:val="000000"/>
          <w:sz w:val="21"/>
          <w:szCs w:val="24"/>
          <w:lang w:val="x-none"/>
        </w:rPr>
        <w:t>pose we’d like to write a function that takes a container that supports indexing via</w:t>
      </w:r>
      <w:r w:rsidR="00A76FF3">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square brackets (i.e., the use of “[]”) plus an index, then authenticates the user before</w:t>
      </w:r>
      <w:r w:rsidR="00A76FF3">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returning the result of the indexing operation. The return type of the function should</w:t>
      </w:r>
      <w:r w:rsidR="00A76FF3">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be the same as the type returned by the indexing operation.</w:t>
      </w:r>
      <w:r>
        <w:rPr>
          <w:i/>
          <w:lang w:val="en-US"/>
        </w:rPr>
        <w:t>” Case of template function using.</w:t>
      </w:r>
    </w:p>
    <w:p w:rsidR="009D6EBC" w:rsidRDefault="006841BF" w:rsidP="00A76FF3">
      <w:pPr>
        <w:autoSpaceDE w:val="0"/>
        <w:autoSpaceDN w:val="0"/>
        <w:adjustRightInd w:val="0"/>
        <w:snapToGrid w:val="0"/>
        <w:spacing w:after="0" w:line="240" w:lineRule="auto"/>
        <w:rPr>
          <w:i/>
          <w:lang w:val="en-US"/>
        </w:rPr>
      </w:pPr>
      <w:r>
        <w:rPr>
          <w:i/>
          <w:lang w:val="en-US"/>
        </w:rPr>
        <w:t>Book example: concerning operator []</w:t>
      </w:r>
      <w:r w:rsidRPr="006841BF">
        <w:rPr>
          <w:i/>
          <w:lang w:val="en-US"/>
        </w:rPr>
        <w:t>. Book connection with I</w:t>
      </w:r>
      <w:r>
        <w:rPr>
          <w:i/>
          <w:lang w:val="en-US"/>
        </w:rPr>
        <w:t>tem 6: “</w:t>
      </w:r>
      <w:r>
        <w:rPr>
          <w:rFonts w:ascii="UbuntuMono-Regular" w:eastAsia="Times New Roman" w:hAnsi="UbuntuMono-Regular" w:cs="UbuntuMono-Regular"/>
          <w:color w:val="000000"/>
          <w:sz w:val="21"/>
          <w:szCs w:val="24"/>
          <w:lang w:val="x-none"/>
        </w:rPr>
        <w:t>operator[]</w:t>
      </w:r>
      <w:r w:rsidR="00A76FF3">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on a container of objects of type</w:t>
      </w:r>
      <w:r w:rsidR="00A76FF3">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T</w:t>
      </w:r>
      <w:r w:rsidR="00A76FF3">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typically returns a </w:t>
      </w:r>
      <w:r>
        <w:rPr>
          <w:rFonts w:ascii="UbuntuMono-Regular" w:eastAsia="Times New Roman" w:hAnsi="UbuntuMono-Regular" w:cs="UbuntuMono-Regular"/>
          <w:color w:val="000000"/>
          <w:sz w:val="21"/>
          <w:szCs w:val="24"/>
          <w:lang w:val="x-none"/>
        </w:rPr>
        <w:t xml:space="preserve">T&amp;. </w:t>
      </w:r>
      <w:r>
        <w:rPr>
          <w:rFonts w:ascii="MinionPro-Regular" w:eastAsia="Times New Roman" w:hAnsi="MinionPro-Regular" w:cs="MinionPro-Regular"/>
          <w:color w:val="000000"/>
          <w:sz w:val="21"/>
          <w:szCs w:val="24"/>
          <w:lang w:val="x-none"/>
        </w:rPr>
        <w:t>This is the case</w:t>
      </w:r>
      <w:r w:rsidR="00A76FF3">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for</w:t>
      </w:r>
      <w:r w:rsidR="00A76FF3">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 xml:space="preserve">std::deque, </w:t>
      </w:r>
      <w:r>
        <w:rPr>
          <w:rFonts w:ascii="MinionPro-Regular" w:eastAsia="Times New Roman" w:hAnsi="MinionPro-Regular" w:cs="MinionPro-Regular"/>
          <w:color w:val="000000"/>
          <w:sz w:val="21"/>
          <w:szCs w:val="24"/>
          <w:lang w:val="x-none"/>
        </w:rPr>
        <w:t>for example, and it’s almost always the case for</w:t>
      </w:r>
      <w:r w:rsidR="00A76FF3">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 xml:space="preserve">std::vector. </w:t>
      </w:r>
      <w:r>
        <w:rPr>
          <w:rFonts w:ascii="MinionPro-Regular" w:eastAsia="Times New Roman" w:hAnsi="MinionPro-Regular" w:cs="MinionPro-Regular"/>
          <w:color w:val="000000"/>
          <w:sz w:val="21"/>
          <w:szCs w:val="24"/>
          <w:lang w:val="x-none"/>
        </w:rPr>
        <w:t>For</w:t>
      </w:r>
      <w:r w:rsidR="00A76FF3">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 xml:space="preserve">std::vector&lt;bool&gt;, </w:t>
      </w:r>
      <w:r>
        <w:rPr>
          <w:rFonts w:ascii="MinionPro-Regular" w:eastAsia="Times New Roman" w:hAnsi="MinionPro-Regular" w:cs="MinionPro-Regular"/>
          <w:color w:val="000000"/>
          <w:sz w:val="21"/>
          <w:szCs w:val="24"/>
          <w:lang w:val="x-none"/>
        </w:rPr>
        <w:t>however,</w:t>
      </w:r>
      <w:r w:rsidR="00A76FF3">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operator[]</w:t>
      </w:r>
      <w:r w:rsidR="00A76FF3">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does not return a </w:t>
      </w:r>
      <w:r>
        <w:rPr>
          <w:rFonts w:ascii="UbuntuMono-Regular" w:eastAsia="Times New Roman" w:hAnsi="UbuntuMono-Regular" w:cs="UbuntuMono-Regular"/>
          <w:color w:val="000000"/>
          <w:sz w:val="21"/>
          <w:szCs w:val="24"/>
          <w:lang w:val="x-none"/>
        </w:rPr>
        <w:t xml:space="preserve">bool&amp;. </w:t>
      </w:r>
      <w:r>
        <w:rPr>
          <w:rFonts w:ascii="MinionPro-Regular" w:eastAsia="Times New Roman" w:hAnsi="MinionPro-Regular" w:cs="MinionPro-Regular"/>
          <w:color w:val="000000"/>
          <w:sz w:val="21"/>
          <w:szCs w:val="24"/>
          <w:lang w:val="x-none"/>
        </w:rPr>
        <w:t>Instead, it</w:t>
      </w:r>
      <w:r w:rsidR="00A76FF3">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returns a brand new object. The whys and hows of this situation are explored in</w:t>
      </w:r>
      <w:r w:rsidR="00A76FF3">
        <w:rPr>
          <w:rFonts w:eastAsia="Times New Roman" w:cs="MinionPro-Regular"/>
          <w:color w:val="000000"/>
          <w:sz w:val="21"/>
          <w:szCs w:val="24"/>
          <w:lang w:val="be-BY"/>
        </w:rPr>
        <w:t xml:space="preserve"> </w:t>
      </w:r>
      <w:r>
        <w:rPr>
          <w:rFonts w:ascii="MinionPro-Regular" w:eastAsia="Times New Roman" w:hAnsi="MinionPro-Regular" w:cs="MinionPro-Regular"/>
          <w:color w:val="990000"/>
          <w:sz w:val="21"/>
          <w:szCs w:val="24"/>
          <w:lang w:val="x-none"/>
        </w:rPr>
        <w:t xml:space="preserve">Item 6, </w:t>
      </w:r>
      <w:r>
        <w:rPr>
          <w:rFonts w:ascii="MinionPro-Regular" w:eastAsia="Times New Roman" w:hAnsi="MinionPro-Regular" w:cs="MinionPro-Regular"/>
          <w:color w:val="000000"/>
          <w:sz w:val="21"/>
          <w:szCs w:val="24"/>
          <w:lang w:val="x-none"/>
        </w:rPr>
        <w:t>but what’s important here is that the type returned by a container’s</w:t>
      </w:r>
      <w:r w:rsidR="00A76FF3">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operator[]</w:t>
      </w:r>
      <w:r w:rsidR="00A76FF3">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depends on the container.</w:t>
      </w:r>
      <w:r>
        <w:rPr>
          <w:i/>
          <w:lang w:val="en-US"/>
        </w:rPr>
        <w:t>”</w:t>
      </w:r>
    </w:p>
    <w:p w:rsidR="00010559" w:rsidRPr="006841BF" w:rsidRDefault="00010559">
      <w:pPr>
        <w:rPr>
          <w:i/>
          <w:lang w:val="en-US"/>
        </w:rPr>
      </w:pPr>
      <w:r>
        <w:rPr>
          <w:i/>
          <w:lang w:val="en-US"/>
        </w:rPr>
        <w:t>p. 43</w:t>
      </w:r>
    </w:p>
    <w:p w:rsidR="004602D7" w:rsidRPr="006841BF" w:rsidRDefault="006841BF">
      <w:pPr>
        <w:rPr>
          <w:i/>
          <w:lang w:val="en-US"/>
        </w:rPr>
      </w:pPr>
      <w:r>
        <w:rPr>
          <w:i/>
          <w:lang w:val="en-US"/>
        </w:rPr>
        <w:t>C++ structure: concept std – standard library of C++; stl – standard library of templates is part of std. (</w:t>
      </w:r>
      <w:hyperlink r:id="rId9" w:history="1">
        <w:r w:rsidRPr="00D70226">
          <w:rPr>
            <w:rStyle w:val="a3"/>
            <w:i/>
            <w:lang w:val="en-US"/>
          </w:rPr>
          <w:t>https://ru.wikipedia.org/wiki/%D0%A1%D1%82%D0%B0%D0%BD%D0%B4%D0%B0%D1%80%D1%82%D0%BD%D0%B0%D1%8F_%D0%B1%D0%B8%D0%B1%D0%BB%D0%B8%D0%BE%D1%82%D0%B5%D0%BA%D0%B0_%D1%8F%D0%B7%D1%8B%D0%BA%D0%B0_C%2B%2B</w:t>
        </w:r>
      </w:hyperlink>
      <w:r>
        <w:rPr>
          <w:i/>
          <w:lang w:val="en-US"/>
        </w:rPr>
        <w:t xml:space="preserve"> )</w:t>
      </w:r>
    </w:p>
    <w:p w:rsidR="004602D7" w:rsidRDefault="00F77ACA">
      <w:pPr>
        <w:rPr>
          <w:i/>
          <w:lang w:val="en-US"/>
        </w:rPr>
      </w:pPr>
      <w:r>
        <w:rPr>
          <w:i/>
          <w:lang w:val="en-US"/>
        </w:rPr>
        <w:t>Properties of stl containers.</w:t>
      </w:r>
    </w:p>
    <w:p w:rsidR="00F77ACA" w:rsidRDefault="008D7E7A">
      <w:pPr>
        <w:rPr>
          <w:i/>
          <w:lang w:val="en-US"/>
        </w:rPr>
      </w:pPr>
      <w:r>
        <w:rPr>
          <w:i/>
          <w:lang w:val="en-US"/>
        </w:rPr>
        <w:t>Explaining example of this use case of decltype and stl container:</w:t>
      </w:r>
    </w:p>
    <w:p w:rsidR="008D7E7A" w:rsidRDefault="008D7E7A" w:rsidP="008D7E7A">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i/>
          <w:lang w:val="en-US"/>
        </w:rPr>
        <w:t>“</w:t>
      </w:r>
      <w:r>
        <w:rPr>
          <w:rFonts w:ascii="UbuntuMono-Regular" w:eastAsia="Times New Roman" w:hAnsi="UbuntuMono-Regular" w:cs="UbuntuMono-Regular"/>
          <w:color w:val="0A07FC"/>
          <w:sz w:val="20"/>
          <w:szCs w:val="24"/>
          <w:lang w:val="x-none"/>
        </w:rPr>
        <w:t xml:space="preserve">template&lt;typename Container, typename Index&gt; </w:t>
      </w:r>
      <w:r>
        <w:rPr>
          <w:rFonts w:ascii="UbuntuMono-Regular" w:eastAsia="Times New Roman" w:hAnsi="UbuntuMono-Regular" w:cs="UbuntuMono-Regular"/>
          <w:color w:val="7F3A00"/>
          <w:sz w:val="20"/>
          <w:szCs w:val="24"/>
          <w:lang w:val="x-none"/>
        </w:rPr>
        <w:t>// works, but</w:t>
      </w:r>
    </w:p>
    <w:p w:rsidR="008D7E7A" w:rsidRDefault="008D7E7A" w:rsidP="008D7E7A">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Bold" w:eastAsia="Times New Roman" w:hAnsi="UbuntuMono-Bold" w:cs="UbuntuMono-Bold"/>
          <w:color w:val="BF0000"/>
          <w:sz w:val="20"/>
          <w:szCs w:val="24"/>
          <w:lang w:val="x-none"/>
        </w:rPr>
        <w:t xml:space="preserve">auto </w:t>
      </w:r>
      <w:r>
        <w:rPr>
          <w:rFonts w:ascii="UbuntuMono-Regular" w:eastAsia="Times New Roman" w:hAnsi="UbuntuMono-Regular" w:cs="UbuntuMono-Regular"/>
          <w:color w:val="0A07FC"/>
          <w:sz w:val="20"/>
          <w:szCs w:val="24"/>
          <w:lang w:val="x-none"/>
        </w:rPr>
        <w:t xml:space="preserve">authAndAccess(Container&amp; c, Index i) </w:t>
      </w:r>
      <w:r>
        <w:rPr>
          <w:rFonts w:ascii="UbuntuMono-Regular" w:eastAsia="Times New Roman" w:hAnsi="UbuntuMono-Regular" w:cs="UbuntuMono-Regular"/>
          <w:color w:val="7F3A00"/>
          <w:sz w:val="20"/>
          <w:szCs w:val="24"/>
          <w:lang w:val="x-none"/>
        </w:rPr>
        <w:t>// requires</w:t>
      </w:r>
    </w:p>
    <w:p w:rsidR="008D7E7A" w:rsidRDefault="008D7E7A" w:rsidP="008D7E7A">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Bold" w:eastAsia="Times New Roman" w:hAnsi="UbuntuMono-Bold" w:cs="UbuntuMono-Bold"/>
          <w:color w:val="BF0000"/>
          <w:sz w:val="20"/>
          <w:szCs w:val="24"/>
          <w:lang w:val="x-none"/>
        </w:rPr>
        <w:t xml:space="preserve">-&gt; decltype(c[i]) </w:t>
      </w:r>
      <w:r>
        <w:rPr>
          <w:rFonts w:ascii="UbuntuMono-Regular" w:eastAsia="Times New Roman" w:hAnsi="UbuntuMono-Regular" w:cs="UbuntuMono-Regular"/>
          <w:color w:val="7F3A00"/>
          <w:sz w:val="20"/>
          <w:szCs w:val="24"/>
          <w:lang w:val="x-none"/>
        </w:rPr>
        <w:t>// refinement</w:t>
      </w:r>
    </w:p>
    <w:p w:rsidR="008D7E7A" w:rsidRDefault="008D7E7A" w:rsidP="008D7E7A">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8D7E7A" w:rsidRDefault="008D7E7A" w:rsidP="008D7E7A">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authenticateUser();</w:t>
      </w:r>
    </w:p>
    <w:p w:rsidR="008D7E7A" w:rsidRDefault="008D7E7A" w:rsidP="008D7E7A">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return c[i];</w:t>
      </w:r>
    </w:p>
    <w:p w:rsidR="008D7E7A" w:rsidRPr="00A76FF3" w:rsidRDefault="008D7E7A" w:rsidP="00A76FF3">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r>
        <w:rPr>
          <w:i/>
          <w:lang w:val="en-US"/>
        </w:rPr>
        <w:t>”</w:t>
      </w:r>
    </w:p>
    <w:p w:rsidR="008D7E7A" w:rsidRDefault="008D7E7A">
      <w:pPr>
        <w:rPr>
          <w:i/>
          <w:lang w:val="en-US"/>
        </w:rPr>
      </w:pPr>
      <w:r>
        <w:rPr>
          <w:i/>
          <w:lang w:val="en-US"/>
        </w:rPr>
        <w:t>It is necessary to better understand line 3 of it.</w:t>
      </w:r>
    </w:p>
    <w:p w:rsidR="008D7E7A" w:rsidRDefault="003F5728" w:rsidP="00A76FF3">
      <w:pPr>
        <w:autoSpaceDE w:val="0"/>
        <w:autoSpaceDN w:val="0"/>
        <w:adjustRightInd w:val="0"/>
        <w:snapToGrid w:val="0"/>
        <w:spacing w:after="0" w:line="240" w:lineRule="auto"/>
        <w:rPr>
          <w:i/>
          <w:lang w:val="en-US"/>
        </w:rPr>
      </w:pPr>
      <w:r>
        <w:rPr>
          <w:i/>
          <w:lang w:val="be-BY"/>
        </w:rPr>
        <w:t xml:space="preserve">С++ </w:t>
      </w:r>
      <w:r>
        <w:rPr>
          <w:i/>
          <w:lang w:val="en-US"/>
        </w:rPr>
        <w:t>structure: trailing return type: “</w:t>
      </w:r>
      <w:r>
        <w:rPr>
          <w:rFonts w:ascii="MinionPro-Regular" w:eastAsia="Times New Roman" w:hAnsi="MinionPro-Regular" w:cs="MinionPro-Regular"/>
          <w:color w:val="000000"/>
          <w:sz w:val="21"/>
          <w:szCs w:val="24"/>
          <w:lang w:val="x-none"/>
        </w:rPr>
        <w:t>The use of</w:t>
      </w:r>
      <w:r w:rsidR="00A76FF3">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auto</w:t>
      </w:r>
      <w:r w:rsidR="00A76FF3">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before the function name has nothing to do with type deduction.</w:t>
      </w:r>
      <w:r w:rsidR="00A76FF3">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Rather, it indicates that C++11’s </w:t>
      </w:r>
      <w:r>
        <w:rPr>
          <w:rFonts w:ascii="MinionPro-It" w:eastAsia="Times New Roman" w:hAnsi="MinionPro-It" w:cs="MinionPro-It"/>
          <w:color w:val="000000"/>
          <w:sz w:val="21"/>
          <w:szCs w:val="24"/>
          <w:lang w:val="x-none"/>
        </w:rPr>
        <w:t xml:space="preserve">trailing return type </w:t>
      </w:r>
      <w:r>
        <w:rPr>
          <w:rFonts w:ascii="MinionPro-Regular" w:eastAsia="Times New Roman" w:hAnsi="MinionPro-Regular" w:cs="MinionPro-Regular"/>
          <w:color w:val="000000"/>
          <w:sz w:val="21"/>
          <w:szCs w:val="24"/>
          <w:lang w:val="x-none"/>
        </w:rPr>
        <w:t>syntax is being used, i.e., that the</w:t>
      </w:r>
      <w:r w:rsidR="00A76FF3">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function’s return type will be declared following the parameter list (after the “-&gt;”). A</w:t>
      </w:r>
      <w:r w:rsidR="00A76FF3">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trailing return type has the advantage that the function’s parameters can be used in</w:t>
      </w:r>
      <w:r w:rsidR="00A76FF3">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the specification of the return type.</w:t>
      </w:r>
      <w:r>
        <w:rPr>
          <w:i/>
          <w:lang w:val="en-US"/>
        </w:rPr>
        <w:t>”. Advantage of this concept.</w:t>
      </w:r>
      <w:r w:rsidR="005F636B">
        <w:rPr>
          <w:i/>
          <w:lang w:val="en-US"/>
        </w:rPr>
        <w:t xml:space="preserve"> Example of it.</w:t>
      </w:r>
    </w:p>
    <w:p w:rsidR="005F636B" w:rsidRDefault="005F636B" w:rsidP="003F5728">
      <w:pPr>
        <w:rPr>
          <w:i/>
          <w:lang w:val="be-BY"/>
        </w:rPr>
      </w:pPr>
      <w:r>
        <w:rPr>
          <w:i/>
          <w:lang w:val="en-US"/>
        </w:rPr>
        <w:t xml:space="preserve">Aspects of my system: </w:t>
      </w:r>
      <w:r>
        <w:rPr>
          <w:i/>
          <w:lang w:val="be-BY"/>
        </w:rPr>
        <w:t>гэта прыклад, які апісвае тры тэмы сісвед. Прычым паміж блокамі тэкста, прысвечанымі самому прыкладу, узгадваюцца блокі тэкста, прысвечаныя дадзеным тэмам. Яны ж, зразумела, апісваюць і сам прыклад. Але выяўляюць трошку іншую тэму, чым іншыя апісанні прыклада. Яны паказваюць розныя рысы і бакі прыклада.</w:t>
      </w:r>
    </w:p>
    <w:p w:rsidR="005F636B" w:rsidRDefault="00534221" w:rsidP="00A76FF3">
      <w:pPr>
        <w:autoSpaceDE w:val="0"/>
        <w:autoSpaceDN w:val="0"/>
        <w:adjustRightInd w:val="0"/>
        <w:snapToGrid w:val="0"/>
        <w:spacing w:after="0" w:line="240" w:lineRule="auto"/>
        <w:rPr>
          <w:i/>
          <w:lang w:val="en-US"/>
        </w:rPr>
      </w:pPr>
      <w:r>
        <w:rPr>
          <w:i/>
          <w:lang w:val="be-BY"/>
        </w:rPr>
        <w:lastRenderedPageBreak/>
        <w:t xml:space="preserve">С++ </w:t>
      </w:r>
      <w:r>
        <w:rPr>
          <w:i/>
          <w:lang w:val="en-US"/>
        </w:rPr>
        <w:t>history: “</w:t>
      </w:r>
      <w:r>
        <w:rPr>
          <w:rFonts w:ascii="MinionPro-Regular" w:eastAsia="Times New Roman" w:hAnsi="MinionPro-Regular" w:cs="MinionPro-Regular"/>
          <w:color w:val="000000"/>
          <w:sz w:val="21"/>
          <w:szCs w:val="24"/>
          <w:lang w:val="x-none"/>
        </w:rPr>
        <w:t>C++11 permits return types for single-statement lambdas to be deduced, and C++14</w:t>
      </w:r>
      <w:r w:rsidR="00A76FF3">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extends this to both all lambdas and all functions, including those with multiple</w:t>
      </w:r>
      <w:r w:rsidR="00A76FF3">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statements.</w:t>
      </w:r>
      <w:r>
        <w:rPr>
          <w:i/>
          <w:lang w:val="en-US"/>
        </w:rPr>
        <w:t>”</w:t>
      </w:r>
      <w:r w:rsidR="00786BFA">
        <w:rPr>
          <w:i/>
          <w:lang w:val="en-US"/>
        </w:rPr>
        <w:t xml:space="preserve"> Concepts: single statement lambdas, lambdas (what kinds exist?) and functions.</w:t>
      </w:r>
    </w:p>
    <w:p w:rsidR="00786BFA" w:rsidRDefault="0029375F" w:rsidP="00A76FF3">
      <w:pPr>
        <w:autoSpaceDE w:val="0"/>
        <w:autoSpaceDN w:val="0"/>
        <w:adjustRightInd w:val="0"/>
        <w:snapToGrid w:val="0"/>
        <w:spacing w:after="0" w:line="240" w:lineRule="auto"/>
        <w:rPr>
          <w:i/>
          <w:lang w:val="en-US"/>
        </w:rPr>
      </w:pPr>
      <w:r>
        <w:rPr>
          <w:i/>
          <w:lang w:val="en-US"/>
        </w:rPr>
        <w:t>Type deduction case: “</w:t>
      </w:r>
      <w:r>
        <w:rPr>
          <w:rFonts w:ascii="MinionPro-Regular" w:eastAsia="Times New Roman" w:hAnsi="MinionPro-Regular" w:cs="MinionPro-Regular"/>
          <w:color w:val="000000"/>
          <w:sz w:val="21"/>
          <w:szCs w:val="24"/>
          <w:lang w:val="x-none"/>
        </w:rPr>
        <w:t>With that form of declaration,</w:t>
      </w:r>
      <w:r w:rsidR="00A76FF3">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auto</w:t>
      </w:r>
      <w:r w:rsidR="00A76FF3">
        <w:rPr>
          <w:rFonts w:eastAsia="Times New Roman" w:cs="UbuntuMono-Regular"/>
          <w:color w:val="000000"/>
          <w:sz w:val="21"/>
          <w:szCs w:val="24"/>
          <w:lang w:val="be-BY"/>
        </w:rPr>
        <w:t xml:space="preserve"> </w:t>
      </w:r>
      <w:r>
        <w:rPr>
          <w:rFonts w:ascii="MinionPro-It" w:eastAsia="Times New Roman" w:hAnsi="MinionPro-It" w:cs="MinionPro-It"/>
          <w:color w:val="000000"/>
          <w:sz w:val="21"/>
          <w:szCs w:val="24"/>
          <w:lang w:val="x-none"/>
        </w:rPr>
        <w:t xml:space="preserve">does </w:t>
      </w:r>
      <w:r>
        <w:rPr>
          <w:rFonts w:ascii="MinionPro-Regular" w:eastAsia="Times New Roman" w:hAnsi="MinionPro-Regular" w:cs="MinionPro-Regular"/>
          <w:color w:val="000000"/>
          <w:sz w:val="21"/>
          <w:szCs w:val="24"/>
          <w:lang w:val="x-none"/>
        </w:rPr>
        <w:t>mean that type deduction will take place.</w:t>
      </w:r>
      <w:r>
        <w:rPr>
          <w:i/>
          <w:lang w:val="en-US"/>
        </w:rPr>
        <w:t>” Aspect of the given example. Connection of type take place.</w:t>
      </w:r>
    </w:p>
    <w:p w:rsidR="0029375F" w:rsidRDefault="0029375F" w:rsidP="0029375F">
      <w:pPr>
        <w:rPr>
          <w:i/>
          <w:lang w:val="be-BY"/>
        </w:rPr>
      </w:pPr>
      <w:r>
        <w:rPr>
          <w:i/>
          <w:lang w:val="be-BY"/>
        </w:rPr>
        <w:t>аспекты маёй сістэмы: сувязь тыпу “мае месца”.</w:t>
      </w:r>
    </w:p>
    <w:p w:rsidR="0029375F" w:rsidRDefault="00DC35ED" w:rsidP="0029375F">
      <w:pPr>
        <w:rPr>
          <w:i/>
          <w:lang w:val="en-US"/>
        </w:rPr>
      </w:pPr>
      <w:r>
        <w:rPr>
          <w:i/>
          <w:lang w:val="en-US"/>
        </w:rPr>
        <w:t>Compiler work. Connection of compiler and type deduction.</w:t>
      </w:r>
    </w:p>
    <w:p w:rsidR="00DC35ED" w:rsidRPr="00DC35ED" w:rsidRDefault="00DC35ED" w:rsidP="00A76FF3">
      <w:pPr>
        <w:autoSpaceDE w:val="0"/>
        <w:autoSpaceDN w:val="0"/>
        <w:adjustRightInd w:val="0"/>
        <w:snapToGrid w:val="0"/>
        <w:spacing w:after="0" w:line="240" w:lineRule="auto"/>
        <w:rPr>
          <w:i/>
          <w:lang w:val="be-BY"/>
        </w:rPr>
      </w:pPr>
      <w:r>
        <w:rPr>
          <w:i/>
          <w:lang w:val="en-US"/>
        </w:rPr>
        <w:t>Compiler is universal entity connecting with all many concepts of C++ by connection “realization”:</w:t>
      </w:r>
      <w:r>
        <w:rPr>
          <w:i/>
          <w:lang w:val="be-BY"/>
        </w:rPr>
        <w:t xml:space="preserve"> “</w:t>
      </w:r>
      <w:r>
        <w:rPr>
          <w:rFonts w:ascii="MinionPro-Regular" w:eastAsia="Times New Roman" w:hAnsi="MinionPro-Regular" w:cs="MinionPro-Regular"/>
          <w:color w:val="000000"/>
          <w:sz w:val="21"/>
          <w:szCs w:val="24"/>
          <w:lang w:val="x-none"/>
        </w:rPr>
        <w:t>I</w:t>
      </w:r>
      <w:r w:rsidR="00A76FF3">
        <w:rPr>
          <w:rFonts w:ascii="MinionPro-Regular" w:eastAsia="Times New Roman" w:hAnsi="MinionPro-Regular" w:cs="MinionPro-Regular"/>
          <w:color w:val="000000"/>
          <w:sz w:val="21"/>
          <w:szCs w:val="24"/>
          <w:lang w:val="x-none"/>
        </w:rPr>
        <w:t>n particular, it means that com</w:t>
      </w:r>
      <w:r>
        <w:rPr>
          <w:rFonts w:ascii="MinionPro-Regular" w:eastAsia="Times New Roman" w:hAnsi="MinionPro-Regular" w:cs="MinionPro-Regular"/>
          <w:color w:val="000000"/>
          <w:sz w:val="21"/>
          <w:szCs w:val="24"/>
          <w:lang w:val="x-none"/>
        </w:rPr>
        <w:t>pilers will deduce the function’s return type from the function’s implementation</w:t>
      </w:r>
      <w:r>
        <w:rPr>
          <w:i/>
          <w:lang w:val="be-BY"/>
        </w:rPr>
        <w:t>”</w:t>
      </w:r>
    </w:p>
    <w:p w:rsidR="00DC35ED" w:rsidRPr="00DC35ED" w:rsidRDefault="00DC35ED" w:rsidP="0029375F">
      <w:pPr>
        <w:rPr>
          <w:i/>
          <w:lang w:val="be-BY"/>
        </w:rPr>
      </w:pPr>
      <w:r>
        <w:rPr>
          <w:i/>
          <w:lang w:val="be-BY"/>
        </w:rPr>
        <w:t>Аспекты маёй сістэмы: разнавіднасць элемента структуры і сувязь з іншымі элемнетамі.</w:t>
      </w:r>
    </w:p>
    <w:p w:rsidR="003F5728" w:rsidRDefault="00036A74" w:rsidP="003F5728">
      <w:pPr>
        <w:rPr>
          <w:i/>
          <w:lang w:val="en-US"/>
        </w:rPr>
      </w:pPr>
      <w:r>
        <w:rPr>
          <w:i/>
          <w:lang w:val="en-US"/>
        </w:rPr>
        <w:t>Example continue:</w:t>
      </w:r>
    </w:p>
    <w:p w:rsidR="00036A74" w:rsidRDefault="00036A74" w:rsidP="00036A74">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template&lt;typename Container, typename Index&gt; </w:t>
      </w:r>
      <w:r>
        <w:rPr>
          <w:rFonts w:ascii="UbuntuMono-Regular" w:eastAsia="Times New Roman" w:hAnsi="UbuntuMono-Regular" w:cs="UbuntuMono-Regular"/>
          <w:color w:val="7F3A00"/>
          <w:sz w:val="20"/>
          <w:szCs w:val="24"/>
          <w:lang w:val="x-none"/>
        </w:rPr>
        <w:t>// C++14;</w:t>
      </w:r>
    </w:p>
    <w:p w:rsidR="00036A74" w:rsidRDefault="00036A74" w:rsidP="00036A74">
      <w:pPr>
        <w:autoSpaceDE w:val="0"/>
        <w:autoSpaceDN w:val="0"/>
        <w:adjustRightInd w:val="0"/>
        <w:snapToGrid w:val="0"/>
        <w:spacing w:after="0" w:line="240" w:lineRule="auto"/>
        <w:rPr>
          <w:rFonts w:ascii="UbuntuMono-Italic" w:eastAsia="Times New Roman" w:hAnsi="UbuntuMono-Italic" w:cs="UbuntuMono-Italic"/>
          <w:color w:val="7F3A00"/>
          <w:sz w:val="20"/>
          <w:szCs w:val="24"/>
          <w:lang w:val="x-none"/>
        </w:rPr>
      </w:pPr>
      <w:r>
        <w:rPr>
          <w:rFonts w:ascii="UbuntuMono-Bold" w:eastAsia="Times New Roman" w:hAnsi="UbuntuMono-Bold" w:cs="UbuntuMono-Bold"/>
          <w:color w:val="BF0000"/>
          <w:sz w:val="20"/>
          <w:szCs w:val="24"/>
          <w:lang w:val="x-none"/>
        </w:rPr>
        <w:t xml:space="preserve">auto </w:t>
      </w:r>
      <w:r>
        <w:rPr>
          <w:rFonts w:ascii="UbuntuMono-Regular" w:eastAsia="Times New Roman" w:hAnsi="UbuntuMono-Regular" w:cs="UbuntuMono-Regular"/>
          <w:color w:val="0A07FC"/>
          <w:sz w:val="20"/>
          <w:szCs w:val="24"/>
          <w:lang w:val="x-none"/>
        </w:rPr>
        <w:t xml:space="preserve">authAndAccess(Container&amp; c, Index i) </w:t>
      </w:r>
      <w:r>
        <w:rPr>
          <w:rFonts w:ascii="UbuntuMono-Regular" w:eastAsia="Times New Roman" w:hAnsi="UbuntuMono-Regular" w:cs="UbuntuMono-Regular"/>
          <w:color w:val="7F3A00"/>
          <w:sz w:val="20"/>
          <w:szCs w:val="24"/>
          <w:lang w:val="x-none"/>
        </w:rPr>
        <w:t xml:space="preserve">// </w:t>
      </w:r>
      <w:r>
        <w:rPr>
          <w:rFonts w:ascii="UbuntuMono-Italic" w:eastAsia="Times New Roman" w:hAnsi="UbuntuMono-Italic" w:cs="UbuntuMono-Italic"/>
          <w:color w:val="7F3A00"/>
          <w:sz w:val="20"/>
          <w:szCs w:val="24"/>
          <w:lang w:val="x-none"/>
        </w:rPr>
        <w:t>not quite</w:t>
      </w:r>
    </w:p>
    <w:p w:rsidR="00036A74" w:rsidRDefault="00036A74" w:rsidP="00036A74">
      <w:pPr>
        <w:autoSpaceDE w:val="0"/>
        <w:autoSpaceDN w:val="0"/>
        <w:adjustRightInd w:val="0"/>
        <w:snapToGrid w:val="0"/>
        <w:spacing w:after="0" w:line="240" w:lineRule="auto"/>
        <w:rPr>
          <w:rFonts w:ascii="UbuntuMono-Italic" w:eastAsia="Times New Roman" w:hAnsi="UbuntuMono-Italic" w:cs="UbuntuMono-Italic"/>
          <w:color w:val="7F3A00"/>
          <w:sz w:val="20"/>
          <w:szCs w:val="24"/>
          <w:lang w:val="x-none"/>
        </w:rPr>
      </w:pPr>
      <w:r>
        <w:rPr>
          <w:rFonts w:ascii="UbuntuMono-Regular" w:eastAsia="Times New Roman" w:hAnsi="UbuntuMono-Regular" w:cs="UbuntuMono-Regular"/>
          <w:color w:val="0A07FC"/>
          <w:sz w:val="20"/>
          <w:szCs w:val="24"/>
          <w:lang w:val="x-none"/>
        </w:rPr>
        <w:t xml:space="preserve">{ </w:t>
      </w:r>
      <w:r>
        <w:rPr>
          <w:rFonts w:ascii="UbuntuMono-Regular" w:eastAsia="Times New Roman" w:hAnsi="UbuntuMono-Regular" w:cs="UbuntuMono-Regular"/>
          <w:color w:val="7F3A00"/>
          <w:sz w:val="20"/>
          <w:szCs w:val="24"/>
          <w:lang w:val="x-none"/>
        </w:rPr>
        <w:t xml:space="preserve">// </w:t>
      </w:r>
      <w:r>
        <w:rPr>
          <w:rFonts w:ascii="UbuntuMono-Italic" w:eastAsia="Times New Roman" w:hAnsi="UbuntuMono-Italic" w:cs="UbuntuMono-Italic"/>
          <w:color w:val="7F3A00"/>
          <w:sz w:val="20"/>
          <w:szCs w:val="24"/>
          <w:lang w:val="x-none"/>
        </w:rPr>
        <w:t>correct</w:t>
      </w:r>
    </w:p>
    <w:p w:rsidR="00036A74" w:rsidRDefault="00036A74" w:rsidP="00036A74">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authenticateUser();</w:t>
      </w:r>
    </w:p>
    <w:p w:rsidR="00036A74" w:rsidRDefault="00036A74" w:rsidP="00036A74">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Bold" w:eastAsia="Times New Roman" w:hAnsi="UbuntuMono-Bold" w:cs="UbuntuMono-Bold"/>
          <w:color w:val="BF0000"/>
          <w:sz w:val="20"/>
          <w:szCs w:val="24"/>
          <w:lang w:val="x-none"/>
        </w:rPr>
        <w:t xml:space="preserve">return c[i]; </w:t>
      </w:r>
      <w:r>
        <w:rPr>
          <w:rFonts w:ascii="UbuntuMono-Regular" w:eastAsia="Times New Roman" w:hAnsi="UbuntuMono-Regular" w:cs="UbuntuMono-Regular"/>
          <w:color w:val="7F3A00"/>
          <w:sz w:val="20"/>
          <w:szCs w:val="24"/>
          <w:lang w:val="x-none"/>
        </w:rPr>
        <w:t>// return type deduced from c[i]</w:t>
      </w:r>
    </w:p>
    <w:p w:rsidR="00036A74" w:rsidRDefault="00036A74" w:rsidP="00036A74">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036A74" w:rsidRDefault="00036A74" w:rsidP="003F5728">
      <w:pPr>
        <w:rPr>
          <w:i/>
          <w:lang w:val="en-US"/>
        </w:rPr>
      </w:pPr>
      <w:r>
        <w:rPr>
          <w:i/>
          <w:lang w:val="en-US"/>
        </w:rPr>
        <w:t xml:space="preserve">This example show some alternatives. </w:t>
      </w:r>
    </w:p>
    <w:p w:rsidR="00036A74" w:rsidRDefault="00036A74" w:rsidP="003F5728">
      <w:pPr>
        <w:rPr>
          <w:i/>
          <w:lang w:val="be-BY"/>
        </w:rPr>
      </w:pPr>
      <w:r>
        <w:rPr>
          <w:i/>
        </w:rPr>
        <w:t>Аспекты маёй с</w:t>
      </w:r>
      <w:r w:rsidRPr="00036A74">
        <w:rPr>
          <w:i/>
        </w:rPr>
        <w:t>іс</w:t>
      </w:r>
      <w:r>
        <w:rPr>
          <w:i/>
          <w:lang w:val="be-BY"/>
        </w:rPr>
        <w:t>тэмы: атмарная тэма можа паказваць альтэрнатывы. Альбо яна можа паказваць паслядоўную мадыфікацыю сутнасці. Як мне ажыццяўляць эфектыўны пошук патрэбных метам сярод зашытых у сістэму. Як сістэме распазнаваць, якія тут ёсць сувязі? Па тэксце? Пакуль бачу толькі, што мне самому трэба пачынаць пісаць сувязь, а кампутар павінен падхопліваць яе – ці ёсць у яго такая.</w:t>
      </w:r>
    </w:p>
    <w:p w:rsidR="00036A74" w:rsidRDefault="00B6725C" w:rsidP="003F5728">
      <w:pPr>
        <w:rPr>
          <w:i/>
          <w:lang w:val="en-US"/>
        </w:rPr>
      </w:pPr>
      <w:r>
        <w:rPr>
          <w:i/>
          <w:lang w:val="en-US"/>
        </w:rPr>
        <w:t>Example is connected with Item 2 and Item 1.</w:t>
      </w:r>
    </w:p>
    <w:p w:rsidR="00C67379" w:rsidRDefault="00C67379" w:rsidP="003F5728">
      <w:pPr>
        <w:rPr>
          <w:i/>
          <w:lang w:val="en-US"/>
        </w:rPr>
      </w:pPr>
      <w:r>
        <w:rPr>
          <w:i/>
          <w:lang w:val="en-US"/>
        </w:rPr>
        <w:t>p. 44</w:t>
      </w:r>
    </w:p>
    <w:p w:rsidR="00B6725C" w:rsidRDefault="00B6725C" w:rsidP="00B6725C">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i/>
          <w:lang w:val="en-US"/>
        </w:rPr>
        <w:t>Example of concept client code: “</w:t>
      </w:r>
      <w:r>
        <w:rPr>
          <w:rFonts w:ascii="MinionPro-Regular" w:eastAsia="Times New Roman" w:hAnsi="MinionPro-Regular" w:cs="MinionPro-Regular"/>
          <w:color w:val="000000"/>
          <w:sz w:val="21"/>
          <w:szCs w:val="24"/>
          <w:lang w:val="x-none"/>
        </w:rPr>
        <w:t>Consider what that means for this client code:</w:t>
      </w:r>
    </w:p>
    <w:p w:rsidR="00B6725C" w:rsidRDefault="00B6725C" w:rsidP="00B6725C">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std::deque&lt;int&gt; d;</w:t>
      </w:r>
    </w:p>
    <w:p w:rsidR="00B6725C" w:rsidRDefault="00B6725C" w:rsidP="00B6725C">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B6725C" w:rsidRDefault="00B6725C" w:rsidP="00B6725C">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authAndAccess(d, 5) = 10; </w:t>
      </w:r>
      <w:r>
        <w:rPr>
          <w:rFonts w:ascii="UbuntuMono-Regular" w:eastAsia="Times New Roman" w:hAnsi="UbuntuMono-Regular" w:cs="UbuntuMono-Regular"/>
          <w:color w:val="7F3A00"/>
          <w:sz w:val="20"/>
          <w:szCs w:val="24"/>
          <w:lang w:val="x-none"/>
        </w:rPr>
        <w:t>// authenticate user, return d[5],</w:t>
      </w:r>
    </w:p>
    <w:p w:rsidR="00B6725C" w:rsidRDefault="00B6725C" w:rsidP="00B6725C">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7F3A00"/>
          <w:sz w:val="20"/>
          <w:szCs w:val="24"/>
          <w:lang w:val="x-none"/>
        </w:rPr>
        <w:t>// then assign 10 to it;</w:t>
      </w:r>
    </w:p>
    <w:p w:rsidR="00B6725C" w:rsidRDefault="00B6725C" w:rsidP="00B6725C">
      <w:pPr>
        <w:autoSpaceDE w:val="0"/>
        <w:autoSpaceDN w:val="0"/>
        <w:adjustRightInd w:val="0"/>
        <w:snapToGrid w:val="0"/>
        <w:spacing w:after="0" w:line="240" w:lineRule="auto"/>
        <w:rPr>
          <w:rFonts w:ascii="UbuntuMono-Italic" w:eastAsia="Times New Roman" w:hAnsi="UbuntuMono-Italic" w:cs="UbuntuMono-Italic"/>
          <w:color w:val="7F3A00"/>
          <w:sz w:val="20"/>
          <w:szCs w:val="24"/>
          <w:lang w:val="x-none"/>
        </w:rPr>
      </w:pPr>
      <w:r>
        <w:rPr>
          <w:rFonts w:ascii="UbuntuMono-Regular" w:eastAsia="Times New Roman" w:hAnsi="UbuntuMono-Regular" w:cs="UbuntuMono-Regular"/>
          <w:color w:val="7F3A00"/>
          <w:sz w:val="20"/>
          <w:szCs w:val="24"/>
          <w:lang w:val="x-none"/>
        </w:rPr>
        <w:t xml:space="preserve">// </w:t>
      </w:r>
      <w:r>
        <w:rPr>
          <w:rFonts w:ascii="UbuntuMono-Italic" w:eastAsia="Times New Roman" w:hAnsi="UbuntuMono-Italic" w:cs="UbuntuMono-Italic"/>
          <w:color w:val="7F3A00"/>
          <w:sz w:val="20"/>
          <w:szCs w:val="24"/>
          <w:lang w:val="x-none"/>
        </w:rPr>
        <w:t>this won't compile!</w:t>
      </w:r>
    </w:p>
    <w:p w:rsidR="00B6725C" w:rsidRPr="00A76FF3" w:rsidRDefault="00B6725C" w:rsidP="00B6725C">
      <w:pPr>
        <w:autoSpaceDE w:val="0"/>
        <w:autoSpaceDN w:val="0"/>
        <w:adjustRightInd w:val="0"/>
        <w:snapToGrid w:val="0"/>
        <w:spacing w:after="0" w:line="240" w:lineRule="auto"/>
        <w:rPr>
          <w:rFonts w:eastAsia="Times New Roman" w:cs="UbuntuMono-Italic"/>
          <w:color w:val="7F3A00"/>
          <w:sz w:val="20"/>
          <w:szCs w:val="24"/>
          <w:lang w:val="be-BY"/>
        </w:rPr>
      </w:pPr>
    </w:p>
    <w:p w:rsidR="00B6725C" w:rsidRDefault="00B6725C" w:rsidP="00A76FF3">
      <w:pPr>
        <w:autoSpaceDE w:val="0"/>
        <w:autoSpaceDN w:val="0"/>
        <w:adjustRightInd w:val="0"/>
        <w:snapToGrid w:val="0"/>
        <w:spacing w:after="0" w:line="240" w:lineRule="auto"/>
        <w:rPr>
          <w:i/>
          <w:lang w:val="en-US"/>
        </w:rPr>
      </w:pPr>
      <w:r>
        <w:rPr>
          <w:rFonts w:ascii="MinionPro-Regular" w:eastAsia="Times New Roman" w:hAnsi="MinionPro-Regular" w:cs="MinionPro-Regular"/>
          <w:color w:val="000000"/>
          <w:sz w:val="21"/>
          <w:szCs w:val="24"/>
          <w:lang w:val="x-none"/>
        </w:rPr>
        <w:t>Here,</w:t>
      </w:r>
      <w:r w:rsidR="00A76FF3">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d[5]</w:t>
      </w:r>
      <w:r w:rsidR="00A76FF3">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returns an </w:t>
      </w:r>
      <w:r>
        <w:rPr>
          <w:rFonts w:ascii="UbuntuMono-Regular" w:eastAsia="Times New Roman" w:hAnsi="UbuntuMono-Regular" w:cs="UbuntuMono-Regular"/>
          <w:color w:val="000000"/>
          <w:sz w:val="21"/>
          <w:szCs w:val="24"/>
          <w:lang w:val="x-none"/>
        </w:rPr>
        <w:t xml:space="preserve">int&amp;, </w:t>
      </w:r>
      <w:r>
        <w:rPr>
          <w:rFonts w:ascii="MinionPro-Regular" w:eastAsia="Times New Roman" w:hAnsi="MinionPro-Regular" w:cs="MinionPro-Regular"/>
          <w:color w:val="000000"/>
          <w:sz w:val="21"/>
          <w:szCs w:val="24"/>
          <w:lang w:val="x-none"/>
        </w:rPr>
        <w:t>but</w:t>
      </w:r>
      <w:r w:rsidR="00A76FF3">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auto</w:t>
      </w:r>
      <w:r w:rsidR="00A76FF3">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return type deduction for</w:t>
      </w:r>
      <w:r w:rsidR="00A76FF3">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authAndAccess</w:t>
      </w:r>
      <w:r w:rsidR="00A76FF3">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will</w:t>
      </w:r>
      <w:r w:rsidR="00A76FF3">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strip off the reference, thus yielding a return type of </w:t>
      </w:r>
      <w:r>
        <w:rPr>
          <w:rFonts w:ascii="UbuntuMono-Regular" w:eastAsia="Times New Roman" w:hAnsi="UbuntuMono-Regular" w:cs="UbuntuMono-Regular"/>
          <w:color w:val="000000"/>
          <w:sz w:val="21"/>
          <w:szCs w:val="24"/>
          <w:lang w:val="x-none"/>
        </w:rPr>
        <w:t xml:space="preserve">int. </w:t>
      </w:r>
      <w:r>
        <w:rPr>
          <w:rFonts w:ascii="MinionPro-Regular" w:eastAsia="Times New Roman" w:hAnsi="MinionPro-Regular" w:cs="MinionPro-Regular"/>
          <w:color w:val="000000"/>
          <w:sz w:val="21"/>
          <w:szCs w:val="24"/>
          <w:lang w:val="x-none"/>
        </w:rPr>
        <w:t xml:space="preserve">That </w:t>
      </w:r>
      <w:r>
        <w:rPr>
          <w:rFonts w:ascii="UbuntuMono-Regular" w:eastAsia="Times New Roman" w:hAnsi="UbuntuMono-Regular" w:cs="UbuntuMono-Regular"/>
          <w:color w:val="000000"/>
          <w:sz w:val="21"/>
          <w:szCs w:val="24"/>
          <w:lang w:val="x-none"/>
        </w:rPr>
        <w:t xml:space="preserve">int, </w:t>
      </w:r>
      <w:r>
        <w:rPr>
          <w:rFonts w:ascii="MinionPro-Regular" w:eastAsia="Times New Roman" w:hAnsi="MinionPro-Regular" w:cs="MinionPro-Regular"/>
          <w:color w:val="000000"/>
          <w:sz w:val="21"/>
          <w:szCs w:val="24"/>
          <w:lang w:val="x-none"/>
        </w:rPr>
        <w:t>being the return</w:t>
      </w:r>
      <w:r w:rsidR="00A76FF3">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value of a function, is an rvalue, and the code above thus attempts to assign 10 to an</w:t>
      </w:r>
      <w:r w:rsidR="00A76FF3">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rvalue </w:t>
      </w:r>
      <w:r>
        <w:rPr>
          <w:rFonts w:ascii="UbuntuMono-Regular" w:eastAsia="Times New Roman" w:hAnsi="UbuntuMono-Regular" w:cs="UbuntuMono-Regular"/>
          <w:color w:val="000000"/>
          <w:sz w:val="21"/>
          <w:szCs w:val="24"/>
          <w:lang w:val="x-none"/>
        </w:rPr>
        <w:t xml:space="preserve">int. </w:t>
      </w:r>
      <w:r>
        <w:rPr>
          <w:rFonts w:ascii="MinionPro-Regular" w:eastAsia="Times New Roman" w:hAnsi="MinionPro-Regular" w:cs="MinionPro-Regular"/>
          <w:color w:val="000000"/>
          <w:sz w:val="21"/>
          <w:szCs w:val="24"/>
          <w:lang w:val="x-none"/>
        </w:rPr>
        <w:t>That’s forbidden in C++, so the code won’t compile.</w:t>
      </w:r>
      <w:r>
        <w:rPr>
          <w:i/>
          <w:lang w:val="en-US"/>
        </w:rPr>
        <w:t>” example of error. Example of rvalue int. Intbu this concept. C++ forbidden.</w:t>
      </w:r>
    </w:p>
    <w:p w:rsidR="00B6725C" w:rsidRPr="00B6725C" w:rsidRDefault="00C10887" w:rsidP="003F5728">
      <w:pPr>
        <w:rPr>
          <w:i/>
          <w:lang w:val="en-US"/>
        </w:rPr>
      </w:pPr>
      <w:r>
        <w:rPr>
          <w:i/>
          <w:lang w:val="en-US"/>
        </w:rPr>
        <w:t>C++ forbidden – is important part of structure of C++ sysved.</w:t>
      </w:r>
    </w:p>
    <w:p w:rsidR="004567C9" w:rsidRDefault="00C10887" w:rsidP="00A76FF3">
      <w:pPr>
        <w:autoSpaceDE w:val="0"/>
        <w:autoSpaceDN w:val="0"/>
        <w:adjustRightInd w:val="0"/>
        <w:snapToGrid w:val="0"/>
        <w:spacing w:after="0" w:line="240" w:lineRule="auto"/>
        <w:rPr>
          <w:i/>
          <w:lang w:val="en-US"/>
        </w:rPr>
      </w:pPr>
      <w:r>
        <w:rPr>
          <w:i/>
          <w:lang w:val="en-US"/>
        </w:rPr>
        <w:t>Decltype purpose: “</w:t>
      </w:r>
      <w:r>
        <w:rPr>
          <w:rFonts w:ascii="MinionPro-Regular" w:eastAsia="Times New Roman" w:hAnsi="MinionPro-Regular" w:cs="MinionPro-Regular"/>
          <w:color w:val="000000"/>
          <w:sz w:val="21"/>
          <w:szCs w:val="24"/>
          <w:lang w:val="x-none"/>
        </w:rPr>
        <w:t>To get</w:t>
      </w:r>
      <w:r w:rsidR="00A76FF3">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authAndAccess</w:t>
      </w:r>
      <w:r w:rsidR="00A76FF3">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to work as we’d like, we need to use</w:t>
      </w:r>
      <w:r w:rsidR="00A76FF3">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decltype</w:t>
      </w:r>
      <w:r w:rsidR="00A76FF3">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type deduction</w:t>
      </w:r>
      <w:r w:rsidR="00A76FF3">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for its return type, i.e., to specify that</w:t>
      </w:r>
      <w:r w:rsidR="00A76FF3">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authAndAccess</w:t>
      </w:r>
      <w:r w:rsidR="00A76FF3">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should return exactly the same</w:t>
      </w:r>
      <w:r w:rsidR="00A76FF3">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type that the expression</w:t>
      </w:r>
      <w:r w:rsidR="00A76FF3">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c[i]</w:t>
      </w:r>
      <w:r w:rsidR="00A76FF3">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returns. The guardians of C++, anticipating the need to</w:t>
      </w:r>
      <w:r w:rsidR="00A76FF3">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use</w:t>
      </w:r>
      <w:r w:rsidR="00A76FF3">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decltype</w:t>
      </w:r>
      <w:r w:rsidR="00A76FF3">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type deduction rules in some cases where types are inferred, make this</w:t>
      </w:r>
      <w:r w:rsidR="00A76FF3">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possible in C++14 through the</w:t>
      </w:r>
      <w:r w:rsidR="00A76FF3">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decltype(auto)</w:t>
      </w:r>
      <w:r w:rsidR="00A76FF3">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specifier.</w:t>
      </w:r>
      <w:r>
        <w:rPr>
          <w:i/>
          <w:lang w:val="en-US"/>
        </w:rPr>
        <w:t>” What is specifier. Specifier decltype(auto).</w:t>
      </w:r>
    </w:p>
    <w:p w:rsidR="00C10887" w:rsidRDefault="00180A10" w:rsidP="00A76FF3">
      <w:pPr>
        <w:autoSpaceDE w:val="0"/>
        <w:autoSpaceDN w:val="0"/>
        <w:adjustRightInd w:val="0"/>
        <w:snapToGrid w:val="0"/>
        <w:spacing w:after="0" w:line="240" w:lineRule="auto"/>
        <w:rPr>
          <w:i/>
          <w:lang w:val="en-US"/>
        </w:rPr>
      </w:pPr>
      <w:r>
        <w:rPr>
          <w:i/>
          <w:lang w:val="en-US"/>
        </w:rPr>
        <w:t>Decltype and auto and decltype(auto) specifier property: “</w:t>
      </w:r>
      <w:r>
        <w:rPr>
          <w:rFonts w:ascii="MinionPro-Regular" w:eastAsia="Times New Roman" w:hAnsi="MinionPro-Regular" w:cs="MinionPro-Regular"/>
          <w:color w:val="000000"/>
          <w:sz w:val="21"/>
          <w:szCs w:val="24"/>
          <w:lang w:val="x-none"/>
        </w:rPr>
        <w:t>What may initially seem</w:t>
      </w:r>
      <w:r w:rsidR="00A76FF3">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contradictory (</w:t>
      </w:r>
      <w:r>
        <w:rPr>
          <w:rFonts w:ascii="UbuntuMono-Regular" w:eastAsia="Times New Roman" w:hAnsi="UbuntuMono-Regular" w:cs="UbuntuMono-Regular"/>
          <w:color w:val="000000"/>
          <w:sz w:val="21"/>
          <w:szCs w:val="24"/>
          <w:lang w:val="x-none"/>
        </w:rPr>
        <w:t>decltype</w:t>
      </w:r>
      <w:r w:rsidR="00A76FF3">
        <w:rPr>
          <w:rFonts w:eastAsia="Times New Roman" w:cs="UbuntuMono-Regular"/>
          <w:color w:val="000000"/>
          <w:sz w:val="21"/>
          <w:szCs w:val="24"/>
          <w:lang w:val="be-BY"/>
        </w:rPr>
        <w:t xml:space="preserve"> </w:t>
      </w:r>
      <w:r>
        <w:rPr>
          <w:rFonts w:ascii="MinionPro-It" w:eastAsia="Times New Roman" w:hAnsi="MinionPro-It" w:cs="MinionPro-It"/>
          <w:color w:val="000000"/>
          <w:sz w:val="21"/>
          <w:szCs w:val="24"/>
          <w:lang w:val="x-none"/>
        </w:rPr>
        <w:t xml:space="preserve">and </w:t>
      </w:r>
      <w:r>
        <w:rPr>
          <w:rFonts w:ascii="UbuntuMono-Regular" w:eastAsia="Times New Roman" w:hAnsi="UbuntuMono-Regular" w:cs="UbuntuMono-Regular"/>
          <w:color w:val="000000"/>
          <w:sz w:val="21"/>
          <w:szCs w:val="24"/>
          <w:lang w:val="x-none"/>
        </w:rPr>
        <w:t xml:space="preserve">auto?) </w:t>
      </w:r>
      <w:r>
        <w:rPr>
          <w:rFonts w:ascii="MinionPro-Regular" w:eastAsia="Times New Roman" w:hAnsi="MinionPro-Regular" w:cs="MinionPro-Regular"/>
          <w:color w:val="000000"/>
          <w:sz w:val="21"/>
          <w:szCs w:val="24"/>
          <w:lang w:val="x-none"/>
        </w:rPr>
        <w:t>actually makes perfect sense:</w:t>
      </w:r>
      <w:r w:rsidR="00A76FF3">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auto</w:t>
      </w:r>
      <w:r w:rsidR="00A76FF3">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specifies that</w:t>
      </w:r>
      <w:r w:rsidR="00A76FF3">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the type is to be deduced, and</w:t>
      </w:r>
      <w:r w:rsidR="00A76FF3">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decltype</w:t>
      </w:r>
      <w:r w:rsidR="00A76FF3">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says that</w:t>
      </w:r>
      <w:r w:rsidR="00A76FF3">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decltype</w:t>
      </w:r>
      <w:r w:rsidR="00A76FF3">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rules should be used</w:t>
      </w:r>
      <w:r w:rsidR="00A76FF3">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during the deduction.</w:t>
      </w:r>
      <w:r>
        <w:rPr>
          <w:i/>
          <w:lang w:val="en-US"/>
        </w:rPr>
        <w:t>”</w:t>
      </w:r>
    </w:p>
    <w:p w:rsidR="00180A10" w:rsidRDefault="00180A10" w:rsidP="00180A10">
      <w:pPr>
        <w:rPr>
          <w:i/>
          <w:lang w:val="en-US"/>
        </w:rPr>
      </w:pPr>
      <w:r>
        <w:rPr>
          <w:i/>
          <w:lang w:val="en-US"/>
        </w:rPr>
        <w:t>Decltype is some rules.</w:t>
      </w:r>
    </w:p>
    <w:p w:rsidR="00180A10" w:rsidRDefault="00180A10" w:rsidP="00180A10">
      <w:pPr>
        <w:rPr>
          <w:i/>
          <w:lang w:val="en-US"/>
        </w:rPr>
      </w:pPr>
      <w:r>
        <w:rPr>
          <w:i/>
          <w:lang w:val="en-US"/>
        </w:rPr>
        <w:t>Auto is rules or simply indicator for some compiler action. C++ structure.</w:t>
      </w:r>
    </w:p>
    <w:p w:rsidR="00180A10" w:rsidRDefault="00180A10" w:rsidP="00180A10">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i/>
          <w:lang w:val="en-US"/>
        </w:rPr>
        <w:t>Example continue: “</w:t>
      </w:r>
      <w:r>
        <w:rPr>
          <w:rFonts w:ascii="UbuntuMono-Regular" w:eastAsia="Times New Roman" w:hAnsi="UbuntuMono-Regular" w:cs="UbuntuMono-Regular"/>
          <w:color w:val="0A07FC"/>
          <w:sz w:val="20"/>
          <w:szCs w:val="24"/>
          <w:lang w:val="x-none"/>
        </w:rPr>
        <w:t xml:space="preserve">template&lt;typename Container, typename Index&gt; </w:t>
      </w:r>
      <w:r>
        <w:rPr>
          <w:rFonts w:ascii="UbuntuMono-Regular" w:eastAsia="Times New Roman" w:hAnsi="UbuntuMono-Regular" w:cs="UbuntuMono-Regular"/>
          <w:color w:val="7F3A00"/>
          <w:sz w:val="20"/>
          <w:szCs w:val="24"/>
          <w:lang w:val="x-none"/>
        </w:rPr>
        <w:t>// C++14; works,</w:t>
      </w:r>
    </w:p>
    <w:p w:rsidR="00180A10" w:rsidRDefault="00180A10" w:rsidP="00180A10">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Bold" w:eastAsia="Times New Roman" w:hAnsi="UbuntuMono-Bold" w:cs="UbuntuMono-Bold"/>
          <w:color w:val="BF0000"/>
          <w:sz w:val="20"/>
          <w:szCs w:val="24"/>
          <w:lang w:val="x-none"/>
        </w:rPr>
        <w:lastRenderedPageBreak/>
        <w:t xml:space="preserve">decltype(auto) </w:t>
      </w:r>
      <w:r>
        <w:rPr>
          <w:rFonts w:ascii="UbuntuMono-Regular" w:eastAsia="Times New Roman" w:hAnsi="UbuntuMono-Regular" w:cs="UbuntuMono-Regular"/>
          <w:color w:val="7F3A00"/>
          <w:sz w:val="20"/>
          <w:szCs w:val="24"/>
          <w:lang w:val="x-none"/>
        </w:rPr>
        <w:t>// but still</w:t>
      </w:r>
    </w:p>
    <w:p w:rsidR="00180A10" w:rsidRDefault="00180A10" w:rsidP="00180A10">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authAndAccess(Container&amp; c, Index i) </w:t>
      </w:r>
      <w:r>
        <w:rPr>
          <w:rFonts w:ascii="UbuntuMono-Regular" w:eastAsia="Times New Roman" w:hAnsi="UbuntuMono-Regular" w:cs="UbuntuMono-Regular"/>
          <w:color w:val="7F3A00"/>
          <w:sz w:val="20"/>
          <w:szCs w:val="24"/>
          <w:lang w:val="x-none"/>
        </w:rPr>
        <w:t>// requires</w:t>
      </w:r>
    </w:p>
    <w:p w:rsidR="00180A10" w:rsidRDefault="00180A10" w:rsidP="00180A10">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 </w:t>
      </w:r>
      <w:r>
        <w:rPr>
          <w:rFonts w:ascii="UbuntuMono-Regular" w:eastAsia="Times New Roman" w:hAnsi="UbuntuMono-Regular" w:cs="UbuntuMono-Regular"/>
          <w:color w:val="7F3A00"/>
          <w:sz w:val="20"/>
          <w:szCs w:val="24"/>
          <w:lang w:val="x-none"/>
        </w:rPr>
        <w:t>// refinement</w:t>
      </w:r>
    </w:p>
    <w:p w:rsidR="00180A10" w:rsidRDefault="00180A10" w:rsidP="00180A10">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authenticateUser();</w:t>
      </w:r>
    </w:p>
    <w:p w:rsidR="00180A10" w:rsidRDefault="00180A10" w:rsidP="00180A10">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return c[i];</w:t>
      </w:r>
    </w:p>
    <w:p w:rsidR="00180A10" w:rsidRPr="00A76FF3" w:rsidRDefault="00180A10" w:rsidP="00A76FF3">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r>
        <w:rPr>
          <w:i/>
          <w:lang w:val="en-US"/>
        </w:rPr>
        <w:t>”</w:t>
      </w:r>
    </w:p>
    <w:p w:rsidR="004567C9" w:rsidRDefault="00180A10">
      <w:pPr>
        <w:rPr>
          <w:i/>
          <w:lang w:val="be-BY"/>
        </w:rPr>
      </w:pPr>
      <w:r>
        <w:rPr>
          <w:i/>
          <w:lang w:val="be-BY"/>
        </w:rPr>
        <w:t>Аспекты маёй сістэмы: прыклад патэрна рэпрэзентацыі, калі адзін і той жа прыклад мадыфіцыруецца, або разглядаюць розныя альтэрнатывы, а ў атамарных тэмах паміж імі разглядаюць розныя аспекты, якія маюць месца ў гэтым прыкладзе. Думаю, у сістэме варта пазначаць і патэрн рэпрэзентацыі.</w:t>
      </w:r>
    </w:p>
    <w:p w:rsidR="00180A10" w:rsidRDefault="00677E97" w:rsidP="00A76FF3">
      <w:pPr>
        <w:autoSpaceDE w:val="0"/>
        <w:autoSpaceDN w:val="0"/>
        <w:adjustRightInd w:val="0"/>
        <w:snapToGrid w:val="0"/>
        <w:spacing w:after="0" w:line="240" w:lineRule="auto"/>
        <w:rPr>
          <w:i/>
          <w:lang w:val="en-US"/>
        </w:rPr>
      </w:pPr>
      <w:r>
        <w:rPr>
          <w:i/>
          <w:lang w:val="en-US"/>
        </w:rPr>
        <w:t>Decltype</w:t>
      </w:r>
      <w:r w:rsidRPr="00677E97">
        <w:rPr>
          <w:i/>
          <w:lang w:val="be-BY"/>
        </w:rPr>
        <w:t xml:space="preserve"> </w:t>
      </w:r>
      <w:r>
        <w:rPr>
          <w:i/>
          <w:lang w:val="en-US"/>
        </w:rPr>
        <w:t>and</w:t>
      </w:r>
      <w:r w:rsidRPr="00677E97">
        <w:rPr>
          <w:i/>
          <w:lang w:val="be-BY"/>
        </w:rPr>
        <w:t xml:space="preserve"> </w:t>
      </w:r>
      <w:r>
        <w:rPr>
          <w:i/>
          <w:lang w:val="en-US"/>
        </w:rPr>
        <w:t>example</w:t>
      </w:r>
      <w:r w:rsidRPr="00677E97">
        <w:rPr>
          <w:i/>
          <w:lang w:val="be-BY"/>
        </w:rPr>
        <w:t xml:space="preserve"> </w:t>
      </w:r>
      <w:r>
        <w:rPr>
          <w:i/>
          <w:lang w:val="en-US"/>
        </w:rPr>
        <w:t>aspect</w:t>
      </w:r>
      <w:r w:rsidRPr="00922082">
        <w:rPr>
          <w:i/>
          <w:lang w:val="be-BY"/>
        </w:rPr>
        <w:t>: “</w:t>
      </w:r>
      <w:r>
        <w:rPr>
          <w:rFonts w:ascii="MinionPro-Regular" w:eastAsia="Times New Roman" w:hAnsi="MinionPro-Regular" w:cs="MinionPro-Regular"/>
          <w:color w:val="000000"/>
          <w:sz w:val="21"/>
          <w:szCs w:val="24"/>
          <w:lang w:val="x-none"/>
        </w:rPr>
        <w:t>Now</w:t>
      </w:r>
      <w:r w:rsidR="00A76FF3">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authAndAccess</w:t>
      </w:r>
      <w:r w:rsidR="00A76FF3">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will truly return whatever</w:t>
      </w:r>
      <w:r w:rsidR="00A76FF3">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c[i]</w:t>
      </w:r>
      <w:r w:rsidR="00A76FF3">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returns. In particular, for the</w:t>
      </w:r>
      <w:r w:rsidR="00A76FF3">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common case where</w:t>
      </w:r>
      <w:r w:rsidR="00A76FF3">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c[i]</w:t>
      </w:r>
      <w:r w:rsidR="00A76FF3">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returns a </w:t>
      </w:r>
      <w:r>
        <w:rPr>
          <w:rFonts w:ascii="UbuntuMono-Regular" w:eastAsia="Times New Roman" w:hAnsi="UbuntuMono-Regular" w:cs="UbuntuMono-Regular"/>
          <w:color w:val="000000"/>
          <w:sz w:val="21"/>
          <w:szCs w:val="24"/>
          <w:lang w:val="x-none"/>
        </w:rPr>
        <w:t>T&amp;,</w:t>
      </w:r>
      <w:r w:rsidR="00A76FF3">
        <w:rPr>
          <w:rFonts w:eastAsia="Times New Roman" w:cs="UbuntuMono-Regular"/>
          <w:color w:val="000000"/>
          <w:sz w:val="21"/>
          <w:szCs w:val="24"/>
          <w:lang w:val="be-BY"/>
        </w:rPr>
        <w:t xml:space="preserve"> </w:t>
      </w:r>
      <w:r>
        <w:rPr>
          <w:rFonts w:ascii="UbuntuMono-Regular" w:eastAsia="Times New Roman" w:hAnsi="UbuntuMono-Regular" w:cs="UbuntuMono-Regular"/>
          <w:color w:val="000000"/>
          <w:sz w:val="21"/>
          <w:szCs w:val="24"/>
          <w:lang w:val="x-none"/>
        </w:rPr>
        <w:t>authAndAccess</w:t>
      </w:r>
      <w:r w:rsidR="00A76FF3">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will also return a </w:t>
      </w:r>
      <w:r>
        <w:rPr>
          <w:rFonts w:ascii="UbuntuMono-Regular" w:eastAsia="Times New Roman" w:hAnsi="UbuntuMono-Regular" w:cs="UbuntuMono-Regular"/>
          <w:color w:val="000000"/>
          <w:sz w:val="21"/>
          <w:szCs w:val="24"/>
          <w:lang w:val="x-none"/>
        </w:rPr>
        <w:t xml:space="preserve">T&amp;, </w:t>
      </w:r>
      <w:r>
        <w:rPr>
          <w:rFonts w:ascii="MinionPro-Regular" w:eastAsia="Times New Roman" w:hAnsi="MinionPro-Regular" w:cs="MinionPro-Regular"/>
          <w:color w:val="000000"/>
          <w:sz w:val="21"/>
          <w:szCs w:val="24"/>
          <w:lang w:val="x-none"/>
        </w:rPr>
        <w:t>and in</w:t>
      </w:r>
      <w:r w:rsidR="00A76FF3">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the uncommon case where</w:t>
      </w:r>
      <w:r w:rsidR="00A76FF3">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c[i]</w:t>
      </w:r>
      <w:r w:rsidR="00A76FF3">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returns an object,</w:t>
      </w:r>
      <w:r w:rsidR="00A76FF3">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authAndAccess</w:t>
      </w:r>
      <w:r w:rsidR="00A76FF3">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will return an</w:t>
      </w:r>
      <w:r w:rsidR="00A76FF3">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object, too.</w:t>
      </w:r>
      <w:r>
        <w:rPr>
          <w:i/>
          <w:lang w:val="en-US"/>
        </w:rPr>
        <w:t>”</w:t>
      </w:r>
    </w:p>
    <w:p w:rsidR="00C67379" w:rsidRDefault="00C67379" w:rsidP="00C67379">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i/>
          <w:lang w:val="en-US"/>
        </w:rPr>
        <w:t>Using context of decltype and other example: “</w:t>
      </w:r>
      <w:r>
        <w:rPr>
          <w:rFonts w:ascii="MinionPro-Regular" w:eastAsia="Times New Roman" w:hAnsi="MinionPro-Regular" w:cs="MinionPro-Regular"/>
          <w:color w:val="000000"/>
          <w:sz w:val="21"/>
          <w:szCs w:val="24"/>
          <w:lang w:val="x-none"/>
        </w:rPr>
        <w:t>The use of</w:t>
      </w:r>
      <w:r w:rsidR="00A76FF3">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decltype(auto)</w:t>
      </w:r>
      <w:r w:rsidR="00A76FF3">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is not limited to function return types. It can also be</w:t>
      </w:r>
      <w:r w:rsidR="00A76FF3">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convenient for declaring variables when you want to apply the</w:t>
      </w:r>
      <w:r w:rsidR="00A76FF3">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decltype</w:t>
      </w:r>
      <w:r w:rsidR="00A76FF3">
        <w:rPr>
          <w:rFonts w:eastAsia="Times New Roman" w:cs="UbuntuMono-Regular"/>
          <w:color w:val="000000"/>
          <w:sz w:val="21"/>
          <w:szCs w:val="24"/>
          <w:lang w:val="be-BY"/>
        </w:rPr>
        <w:t xml:space="preserve"> </w:t>
      </w:r>
      <w:r w:rsidR="00A76FF3">
        <w:rPr>
          <w:rFonts w:ascii="MinionPro-Regular" w:eastAsia="Times New Roman" w:hAnsi="MinionPro-Regular" w:cs="MinionPro-Regular"/>
          <w:color w:val="000000"/>
          <w:sz w:val="21"/>
          <w:szCs w:val="24"/>
          <w:lang w:val="x-none"/>
        </w:rPr>
        <w:t>type deduc</w:t>
      </w:r>
      <w:r>
        <w:rPr>
          <w:rFonts w:ascii="MinionPro-Regular" w:eastAsia="Times New Roman" w:hAnsi="MinionPro-Regular" w:cs="MinionPro-Regular"/>
          <w:color w:val="000000"/>
          <w:sz w:val="21"/>
          <w:szCs w:val="24"/>
          <w:lang w:val="x-none"/>
        </w:rPr>
        <w:t>tion rules to the initializing expression:</w:t>
      </w:r>
    </w:p>
    <w:p w:rsidR="00C67379" w:rsidRDefault="00C67379" w:rsidP="00C67379">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Widget w;</w:t>
      </w:r>
    </w:p>
    <w:p w:rsidR="00C67379" w:rsidRDefault="00C67379" w:rsidP="00C67379">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const Widget&amp; cw = w;</w:t>
      </w:r>
    </w:p>
    <w:p w:rsidR="00C67379" w:rsidRDefault="00C67379" w:rsidP="00C67379">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Bold" w:eastAsia="Times New Roman" w:hAnsi="UbuntuMono-Bold" w:cs="UbuntuMono-Bold"/>
          <w:color w:val="BF0000"/>
          <w:sz w:val="20"/>
          <w:szCs w:val="24"/>
          <w:lang w:val="x-none"/>
        </w:rPr>
        <w:t xml:space="preserve">auto </w:t>
      </w:r>
      <w:r>
        <w:rPr>
          <w:rFonts w:ascii="UbuntuMono-Regular" w:eastAsia="Times New Roman" w:hAnsi="UbuntuMono-Regular" w:cs="UbuntuMono-Regular"/>
          <w:color w:val="0A07FC"/>
          <w:sz w:val="20"/>
          <w:szCs w:val="24"/>
          <w:lang w:val="x-none"/>
        </w:rPr>
        <w:t xml:space="preserve">myWidget1 = cw; </w:t>
      </w:r>
      <w:r>
        <w:rPr>
          <w:rFonts w:ascii="UbuntuMono-Regular" w:eastAsia="Times New Roman" w:hAnsi="UbuntuMono-Regular" w:cs="UbuntuMono-Regular"/>
          <w:color w:val="7F3A00"/>
          <w:sz w:val="20"/>
          <w:szCs w:val="24"/>
          <w:lang w:val="x-none"/>
        </w:rPr>
        <w:t>// auto type deduction:</w:t>
      </w:r>
    </w:p>
    <w:p w:rsidR="00C67379" w:rsidRDefault="00C67379" w:rsidP="00C67379">
      <w:pPr>
        <w:autoSpaceDE w:val="0"/>
        <w:autoSpaceDN w:val="0"/>
        <w:adjustRightInd w:val="0"/>
        <w:snapToGrid w:val="0"/>
        <w:spacing w:after="0" w:line="240" w:lineRule="auto"/>
        <w:rPr>
          <w:rFonts w:ascii="UbuntuMono-Italic" w:eastAsia="Times New Roman" w:hAnsi="UbuntuMono-Italic" w:cs="UbuntuMono-Italic"/>
          <w:color w:val="7F3A00"/>
          <w:sz w:val="20"/>
          <w:szCs w:val="24"/>
          <w:lang w:val="x-none"/>
        </w:rPr>
      </w:pPr>
      <w:r>
        <w:rPr>
          <w:rFonts w:ascii="UbuntuMono-Regular" w:eastAsia="Times New Roman" w:hAnsi="UbuntuMono-Regular" w:cs="UbuntuMono-Regular"/>
          <w:color w:val="7F3A00"/>
          <w:sz w:val="20"/>
          <w:szCs w:val="24"/>
          <w:lang w:val="x-none"/>
        </w:rPr>
        <w:t xml:space="preserve">// myWidget1's type is </w:t>
      </w:r>
      <w:r>
        <w:rPr>
          <w:rFonts w:ascii="UbuntuMono-Italic" w:eastAsia="Times New Roman" w:hAnsi="UbuntuMono-Italic" w:cs="UbuntuMono-Italic"/>
          <w:color w:val="7F3A00"/>
          <w:sz w:val="20"/>
          <w:szCs w:val="24"/>
          <w:lang w:val="x-none"/>
        </w:rPr>
        <w:t>Widget</w:t>
      </w:r>
    </w:p>
    <w:p w:rsidR="00C67379" w:rsidRDefault="00C67379" w:rsidP="00C67379">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Bold" w:eastAsia="Times New Roman" w:hAnsi="UbuntuMono-Bold" w:cs="UbuntuMono-Bold"/>
          <w:color w:val="BF0000"/>
          <w:sz w:val="20"/>
          <w:szCs w:val="24"/>
          <w:lang w:val="x-none"/>
        </w:rPr>
        <w:t xml:space="preserve">decltype(auto) </w:t>
      </w:r>
      <w:r>
        <w:rPr>
          <w:rFonts w:ascii="UbuntuMono-Regular" w:eastAsia="Times New Roman" w:hAnsi="UbuntuMono-Regular" w:cs="UbuntuMono-Regular"/>
          <w:color w:val="0A07FC"/>
          <w:sz w:val="20"/>
          <w:szCs w:val="24"/>
          <w:lang w:val="x-none"/>
        </w:rPr>
        <w:t xml:space="preserve">myWidget2 = cw; </w:t>
      </w:r>
      <w:r>
        <w:rPr>
          <w:rFonts w:ascii="UbuntuMono-Regular" w:eastAsia="Times New Roman" w:hAnsi="UbuntuMono-Regular" w:cs="UbuntuMono-Regular"/>
          <w:color w:val="7F3A00"/>
          <w:sz w:val="20"/>
          <w:szCs w:val="24"/>
          <w:lang w:val="x-none"/>
        </w:rPr>
        <w:t>// decltype type deduction:</w:t>
      </w:r>
    </w:p>
    <w:p w:rsidR="00C67379" w:rsidRDefault="00C67379" w:rsidP="00C67379">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7F3A00"/>
          <w:sz w:val="20"/>
          <w:szCs w:val="24"/>
          <w:lang w:val="x-none"/>
        </w:rPr>
        <w:t>// myWidget2's type is</w:t>
      </w:r>
    </w:p>
    <w:p w:rsidR="00C67379" w:rsidRPr="00A76FF3" w:rsidRDefault="00C67379" w:rsidP="00A76FF3">
      <w:pPr>
        <w:autoSpaceDE w:val="0"/>
        <w:autoSpaceDN w:val="0"/>
        <w:adjustRightInd w:val="0"/>
        <w:snapToGrid w:val="0"/>
        <w:spacing w:after="0" w:line="240" w:lineRule="auto"/>
        <w:rPr>
          <w:rFonts w:ascii="UbuntuMono-Italic" w:eastAsia="Times New Roman" w:hAnsi="UbuntuMono-Italic" w:cs="UbuntuMono-Italic"/>
          <w:color w:val="7F3A00"/>
          <w:sz w:val="20"/>
          <w:szCs w:val="24"/>
          <w:lang w:val="x-none"/>
        </w:rPr>
      </w:pPr>
      <w:r>
        <w:rPr>
          <w:rFonts w:ascii="UbuntuMono-Regular" w:eastAsia="Times New Roman" w:hAnsi="UbuntuMono-Regular" w:cs="UbuntuMono-Regular"/>
          <w:color w:val="7F3A00"/>
          <w:sz w:val="20"/>
          <w:szCs w:val="24"/>
          <w:lang w:val="x-none"/>
        </w:rPr>
        <w:t xml:space="preserve">// </w:t>
      </w:r>
      <w:r>
        <w:rPr>
          <w:rFonts w:ascii="UbuntuMono-Italic" w:eastAsia="Times New Roman" w:hAnsi="UbuntuMono-Italic" w:cs="UbuntuMono-Italic"/>
          <w:color w:val="7F3A00"/>
          <w:sz w:val="20"/>
          <w:szCs w:val="24"/>
          <w:lang w:val="x-none"/>
        </w:rPr>
        <w:t>const Widget&amp;</w:t>
      </w:r>
      <w:r w:rsidRPr="00C67379">
        <w:rPr>
          <w:i/>
        </w:rPr>
        <w:t>” камент</w:t>
      </w:r>
      <w:r>
        <w:rPr>
          <w:i/>
          <w:lang w:val="be-BY"/>
        </w:rPr>
        <w:t xml:space="preserve">ар: без </w:t>
      </w:r>
      <w:r>
        <w:rPr>
          <w:i/>
          <w:lang w:val="en-US"/>
        </w:rPr>
        <w:t>decltype</w:t>
      </w:r>
      <w:r>
        <w:rPr>
          <w:i/>
          <w:lang w:val="be-BY"/>
        </w:rPr>
        <w:t xml:space="preserve"> </w:t>
      </w:r>
      <w:r>
        <w:rPr>
          <w:i/>
          <w:lang w:val="en-US"/>
        </w:rPr>
        <w:t>myWidget</w:t>
      </w:r>
      <w:r w:rsidRPr="00C67379">
        <w:rPr>
          <w:i/>
        </w:rPr>
        <w:t>2</w:t>
      </w:r>
      <w:r>
        <w:rPr>
          <w:i/>
          <w:lang w:val="be-BY"/>
        </w:rPr>
        <w:t xml:space="preserve"> не быў бы спасылкай, але аб’ектам па значэнні.</w:t>
      </w:r>
    </w:p>
    <w:p w:rsidR="004567C9" w:rsidRDefault="00C67379">
      <w:pPr>
        <w:rPr>
          <w:i/>
          <w:lang w:val="en-US"/>
        </w:rPr>
      </w:pPr>
      <w:r>
        <w:rPr>
          <w:i/>
          <w:lang w:val="en-US"/>
        </w:rPr>
        <w:t>p.45</w:t>
      </w:r>
    </w:p>
    <w:p w:rsidR="00425FC3" w:rsidRDefault="00425FC3" w:rsidP="00425FC3">
      <w:pPr>
        <w:autoSpaceDE w:val="0"/>
        <w:autoSpaceDN w:val="0"/>
        <w:adjustRightInd w:val="0"/>
        <w:snapToGrid w:val="0"/>
        <w:spacing w:after="0" w:line="240" w:lineRule="auto"/>
        <w:rPr>
          <w:rFonts w:ascii="UbuntuMono-Regular" w:eastAsia="Times New Roman" w:hAnsi="UbuntuMono-Regular" w:cs="UbuntuMono-Regular"/>
          <w:color w:val="000000"/>
          <w:sz w:val="21"/>
          <w:szCs w:val="24"/>
          <w:lang w:val="x-none"/>
        </w:rPr>
      </w:pPr>
      <w:r>
        <w:rPr>
          <w:i/>
          <w:lang w:val="en-US"/>
        </w:rPr>
        <w:t>example continue: “</w:t>
      </w:r>
      <w:r>
        <w:rPr>
          <w:rFonts w:ascii="MinionPro-Regular" w:eastAsia="Times New Roman" w:hAnsi="MinionPro-Regular" w:cs="MinionPro-Regular"/>
          <w:color w:val="000000"/>
          <w:sz w:val="21"/>
          <w:szCs w:val="24"/>
          <w:lang w:val="x-none"/>
        </w:rPr>
        <w:t xml:space="preserve">Look again at the declaration for the C++14 version of </w:t>
      </w:r>
      <w:r>
        <w:rPr>
          <w:rFonts w:ascii="UbuntuMono-Regular" w:eastAsia="Times New Roman" w:hAnsi="UbuntuMono-Regular" w:cs="UbuntuMono-Regular"/>
          <w:color w:val="000000"/>
          <w:sz w:val="21"/>
          <w:szCs w:val="24"/>
          <w:lang w:val="x-none"/>
        </w:rPr>
        <w:t>authAndAccess:</w:t>
      </w:r>
    </w:p>
    <w:p w:rsidR="00425FC3" w:rsidRDefault="00425FC3" w:rsidP="00425FC3">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template&lt;typename Container, typename Index&gt;</w:t>
      </w:r>
    </w:p>
    <w:p w:rsidR="00425FC3" w:rsidRDefault="00425FC3" w:rsidP="00425FC3">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decltype(auto) authAndAccess(Container&amp; c, Index i);</w:t>
      </w:r>
    </w:p>
    <w:p w:rsidR="00425FC3" w:rsidRPr="00D9039E" w:rsidRDefault="00425FC3" w:rsidP="00A76FF3">
      <w:pPr>
        <w:autoSpaceDE w:val="0"/>
        <w:autoSpaceDN w:val="0"/>
        <w:adjustRightInd w:val="0"/>
        <w:snapToGrid w:val="0"/>
        <w:spacing w:after="0" w:line="240" w:lineRule="auto"/>
        <w:rPr>
          <w:i/>
          <w:lang w:val="be-BY"/>
        </w:rPr>
      </w:pPr>
      <w:r>
        <w:rPr>
          <w:rFonts w:ascii="MinionPro-Regular" w:eastAsia="Times New Roman" w:hAnsi="MinionPro-Regular" w:cs="MinionPro-Regular"/>
          <w:color w:val="000000"/>
          <w:sz w:val="21"/>
          <w:szCs w:val="24"/>
          <w:lang w:val="x-none"/>
        </w:rPr>
        <w:t>The container is passed by lvalue-reference-to-non-</w:t>
      </w:r>
      <w:r>
        <w:rPr>
          <w:rFonts w:ascii="UbuntuMono-Regular" w:eastAsia="Times New Roman" w:hAnsi="UbuntuMono-Regular" w:cs="UbuntuMono-Regular"/>
          <w:color w:val="000000"/>
          <w:sz w:val="21"/>
          <w:szCs w:val="24"/>
          <w:lang w:val="x-none"/>
        </w:rPr>
        <w:t xml:space="preserve">const, </w:t>
      </w:r>
      <w:r w:rsidR="00A76FF3">
        <w:rPr>
          <w:rFonts w:ascii="MinionPro-Regular" w:eastAsia="Times New Roman" w:hAnsi="MinionPro-Regular" w:cs="MinionPro-Regular"/>
          <w:color w:val="000000"/>
          <w:sz w:val="21"/>
          <w:szCs w:val="24"/>
          <w:lang w:val="x-none"/>
        </w:rPr>
        <w:t>because returning a refer</w:t>
      </w:r>
      <w:r>
        <w:rPr>
          <w:rFonts w:ascii="MinionPro-Regular" w:eastAsia="Times New Roman" w:hAnsi="MinionPro-Regular" w:cs="MinionPro-Regular"/>
          <w:color w:val="000000"/>
          <w:sz w:val="21"/>
          <w:szCs w:val="24"/>
          <w:lang w:val="x-none"/>
        </w:rPr>
        <w:t>ence to an element of the container permits clients to modify that container. But this</w:t>
      </w:r>
      <w:r w:rsidR="00A76FF3">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means it’s not possible to pass rvalue containers to this function. Rvalues can’t bind</w:t>
      </w:r>
      <w:r w:rsidR="00A76FF3">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to lvalue references (unless they’re lvalue-references-to-</w:t>
      </w:r>
      <w:r>
        <w:rPr>
          <w:rFonts w:ascii="UbuntuMono-Regular" w:eastAsia="Times New Roman" w:hAnsi="UbuntuMono-Regular" w:cs="UbuntuMono-Regular"/>
          <w:color w:val="000000"/>
          <w:sz w:val="21"/>
          <w:szCs w:val="24"/>
          <w:lang w:val="x-none"/>
        </w:rPr>
        <w:t xml:space="preserve">const, </w:t>
      </w:r>
      <w:r>
        <w:rPr>
          <w:rFonts w:ascii="MinionPro-Regular" w:eastAsia="Times New Roman" w:hAnsi="MinionPro-Regular" w:cs="MinionPro-Regular"/>
          <w:color w:val="000000"/>
          <w:sz w:val="21"/>
          <w:szCs w:val="24"/>
          <w:lang w:val="x-none"/>
        </w:rPr>
        <w:t>which is not the case</w:t>
      </w:r>
      <w:r w:rsidR="00A76FF3">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here).</w:t>
      </w:r>
      <w:r>
        <w:rPr>
          <w:i/>
          <w:lang w:val="en-US"/>
        </w:rPr>
        <w:t>” rvalue and lvalue properties and connection.</w:t>
      </w:r>
      <w:r w:rsidR="00D9039E">
        <w:rPr>
          <w:i/>
          <w:lang w:val="be-BY"/>
        </w:rPr>
        <w:t xml:space="preserve"> Пытанне: чаму калі кліенты не могуць мадыфіцыраваць кантэйнер, то ён не можа быць рвэлью?</w:t>
      </w:r>
    </w:p>
    <w:p w:rsidR="003C02BF" w:rsidRDefault="00425FC3">
      <w:pPr>
        <w:rPr>
          <w:i/>
          <w:lang w:val="be-BY"/>
        </w:rPr>
      </w:pPr>
      <w:r>
        <w:rPr>
          <w:i/>
          <w:lang w:val="be-BY"/>
        </w:rPr>
        <w:t>аспекты маёй сістэмы: як кампутар зразумее, які прыклад я працягваю.</w:t>
      </w:r>
    </w:p>
    <w:p w:rsidR="00425FC3" w:rsidRPr="00A76FF3" w:rsidRDefault="00B01518" w:rsidP="00A76FF3">
      <w:pPr>
        <w:autoSpaceDE w:val="0"/>
        <w:autoSpaceDN w:val="0"/>
        <w:adjustRightInd w:val="0"/>
        <w:snapToGrid w:val="0"/>
        <w:spacing w:after="0" w:line="240" w:lineRule="auto"/>
        <w:rPr>
          <w:i/>
          <w:lang w:val="be-BY"/>
        </w:rPr>
      </w:pPr>
      <w:r>
        <w:rPr>
          <w:i/>
          <w:lang w:val="be-BY"/>
        </w:rPr>
        <w:t xml:space="preserve">С++ </w:t>
      </w:r>
      <w:r>
        <w:rPr>
          <w:i/>
          <w:lang w:val="en-US"/>
        </w:rPr>
        <w:t>not good practice: “</w:t>
      </w:r>
      <w:r>
        <w:rPr>
          <w:rFonts w:ascii="MinionPro-Regular" w:eastAsia="Times New Roman" w:hAnsi="MinionPro-Regular" w:cs="MinionPro-Regular"/>
          <w:color w:val="000000"/>
          <w:sz w:val="21"/>
          <w:szCs w:val="24"/>
          <w:lang w:val="x-none"/>
        </w:rPr>
        <w:t>Admittedly, passing an rvalue container to</w:t>
      </w:r>
      <w:r w:rsidR="00A76FF3">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authAndAccess</w:t>
      </w:r>
      <w:r w:rsidR="00A76FF3">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is an edge case.</w:t>
      </w:r>
      <w:r>
        <w:rPr>
          <w:i/>
          <w:lang w:val="en-US"/>
        </w:rPr>
        <w:t>” What is rvalue container?</w:t>
      </w:r>
    </w:p>
    <w:p w:rsidR="00B01518" w:rsidRDefault="00B01518" w:rsidP="00B01518">
      <w:pPr>
        <w:rPr>
          <w:i/>
          <w:lang w:val="be-BY"/>
        </w:rPr>
      </w:pPr>
      <w:r>
        <w:rPr>
          <w:i/>
          <w:lang w:val="be-BY"/>
        </w:rPr>
        <w:t>Аспекты маёй сістэмы: мы бачым главу, дзе ёсць адзін прыклад, які змяшчае шмат аспектаў, з якімі злучаны розныя шматлікія тэмы.</w:t>
      </w:r>
    </w:p>
    <w:p w:rsidR="006E31E4" w:rsidRDefault="006E31E4" w:rsidP="006E31E4">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i/>
          <w:lang w:val="en-US"/>
        </w:rPr>
        <w:t>Example of dangling and rvalue: “</w:t>
      </w:r>
      <w:r>
        <w:rPr>
          <w:rFonts w:ascii="MinionPro-Regular" w:eastAsia="Times New Roman" w:hAnsi="MinionPro-Regular" w:cs="MinionPro-Regular"/>
          <w:color w:val="000000"/>
          <w:sz w:val="21"/>
          <w:szCs w:val="24"/>
          <w:lang w:val="x-none"/>
        </w:rPr>
        <w:t>An rvalue</w:t>
      </w:r>
      <w:r w:rsidR="00A76FF3">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container, being a temporary object, would typically be destroyed at the end of the</w:t>
      </w:r>
      <w:r w:rsidR="00A76FF3">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statement containing the call to </w:t>
      </w:r>
      <w:r>
        <w:rPr>
          <w:rFonts w:ascii="UbuntuMono-Regular" w:eastAsia="Times New Roman" w:hAnsi="UbuntuMono-Regular" w:cs="UbuntuMono-Regular"/>
          <w:color w:val="000000"/>
          <w:sz w:val="21"/>
          <w:szCs w:val="24"/>
          <w:lang w:val="x-none"/>
        </w:rPr>
        <w:t xml:space="preserve">authAndAccess, </w:t>
      </w:r>
      <w:r>
        <w:rPr>
          <w:rFonts w:ascii="MinionPro-Regular" w:eastAsia="Times New Roman" w:hAnsi="MinionPro-Regular" w:cs="MinionPro-Regular"/>
          <w:color w:val="000000"/>
          <w:sz w:val="21"/>
          <w:szCs w:val="24"/>
          <w:lang w:val="x-none"/>
        </w:rPr>
        <w:t>and that means that a reference to</w:t>
      </w:r>
    </w:p>
    <w:p w:rsidR="00B01518" w:rsidRDefault="006E31E4" w:rsidP="00A76FF3">
      <w:pPr>
        <w:autoSpaceDE w:val="0"/>
        <w:autoSpaceDN w:val="0"/>
        <w:adjustRightInd w:val="0"/>
        <w:snapToGrid w:val="0"/>
        <w:spacing w:after="0" w:line="240" w:lineRule="auto"/>
        <w:rPr>
          <w:i/>
          <w:lang w:val="en-US"/>
        </w:rPr>
      </w:pPr>
      <w:r>
        <w:rPr>
          <w:rFonts w:ascii="MinionPro-Regular" w:eastAsia="Times New Roman" w:hAnsi="MinionPro-Regular" w:cs="MinionPro-Regular"/>
          <w:color w:val="000000"/>
          <w:sz w:val="21"/>
          <w:szCs w:val="24"/>
          <w:lang w:val="x-none"/>
        </w:rPr>
        <w:t>an element in that container (which is typically what</w:t>
      </w:r>
      <w:r w:rsidR="00A76FF3">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authAndAccess</w:t>
      </w:r>
      <w:r w:rsidR="00A76FF3">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would return)</w:t>
      </w:r>
      <w:r w:rsidR="00A76FF3">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would dangle at the end of the statement that created it. Still, it could make sense to</w:t>
      </w:r>
      <w:r w:rsidR="00A76FF3">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pass a temporary object to </w:t>
      </w:r>
      <w:r>
        <w:rPr>
          <w:rFonts w:ascii="UbuntuMono-Regular" w:eastAsia="Times New Roman" w:hAnsi="UbuntuMono-Regular" w:cs="UbuntuMono-Regular"/>
          <w:color w:val="000000"/>
          <w:sz w:val="21"/>
          <w:szCs w:val="24"/>
          <w:lang w:val="x-none"/>
        </w:rPr>
        <w:t>authAndAccess.</w:t>
      </w:r>
      <w:r>
        <w:rPr>
          <w:i/>
          <w:lang w:val="en-US"/>
        </w:rPr>
        <w:t>” Temporary object is rvalue example?</w:t>
      </w:r>
    </w:p>
    <w:p w:rsidR="006E31E4" w:rsidRDefault="000B5930" w:rsidP="00A76FF3">
      <w:pPr>
        <w:autoSpaceDE w:val="0"/>
        <w:autoSpaceDN w:val="0"/>
        <w:adjustRightInd w:val="0"/>
        <w:snapToGrid w:val="0"/>
        <w:spacing w:after="0" w:line="240" w:lineRule="auto"/>
        <w:rPr>
          <w:i/>
          <w:lang w:val="en-US"/>
        </w:rPr>
      </w:pPr>
      <w:r>
        <w:rPr>
          <w:i/>
          <w:lang w:val="en-US"/>
        </w:rPr>
        <w:t>Connection of rvalue, lvalue and overloading: “</w:t>
      </w:r>
      <w:r>
        <w:rPr>
          <w:rFonts w:ascii="MinionPro-Regular" w:eastAsia="Times New Roman" w:hAnsi="MinionPro-Regular" w:cs="MinionPro-Regular"/>
          <w:color w:val="000000"/>
          <w:sz w:val="21"/>
          <w:szCs w:val="24"/>
          <w:lang w:val="x-none"/>
        </w:rPr>
        <w:t>Overloading would work (one overload would</w:t>
      </w:r>
      <w:r w:rsidR="00A76FF3">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declare an lvalue reference parameter, the other an rvalue reference parameter), but</w:t>
      </w:r>
      <w:r w:rsidR="00A76FF3">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then we’d have two functions to maintain.</w:t>
      </w:r>
      <w:r>
        <w:rPr>
          <w:i/>
          <w:lang w:val="en-US"/>
        </w:rPr>
        <w:t>”. Universal reference is alternative: “</w:t>
      </w:r>
      <w:r>
        <w:rPr>
          <w:rFonts w:ascii="MinionPro-Regular" w:eastAsia="Times New Roman" w:hAnsi="MinionPro-Regular" w:cs="MinionPro-Regular"/>
          <w:color w:val="000000"/>
          <w:sz w:val="21"/>
          <w:szCs w:val="24"/>
          <w:lang w:val="x-none"/>
        </w:rPr>
        <w:t>A way to avoid that is to have</w:t>
      </w:r>
      <w:r w:rsidR="00A76FF3">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authAndAc</w:t>
      </w:r>
      <w:r w:rsidR="00A76FF3">
        <w:rPr>
          <w:rFonts w:eastAsia="Times New Roman" w:cs="UbuntuMono-Regular"/>
          <w:color w:val="000000"/>
          <w:sz w:val="21"/>
          <w:szCs w:val="24"/>
          <w:lang w:val="be-BY"/>
        </w:rPr>
        <w:t xml:space="preserve"> </w:t>
      </w:r>
      <w:r>
        <w:rPr>
          <w:rFonts w:ascii="UbuntuMono-Regular" w:eastAsia="Times New Roman" w:hAnsi="UbuntuMono-Regular" w:cs="UbuntuMono-Regular"/>
          <w:color w:val="000000"/>
          <w:sz w:val="21"/>
          <w:szCs w:val="24"/>
          <w:lang w:val="x-none"/>
        </w:rPr>
        <w:t>cess</w:t>
      </w:r>
      <w:r w:rsidR="00A76FF3">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employ a reference parameter that can bind to lvalues </w:t>
      </w:r>
      <w:r>
        <w:rPr>
          <w:rFonts w:ascii="MinionPro-It" w:eastAsia="Times New Roman" w:hAnsi="MinionPro-It" w:cs="MinionPro-It"/>
          <w:color w:val="000000"/>
          <w:sz w:val="21"/>
          <w:szCs w:val="24"/>
          <w:lang w:val="x-none"/>
        </w:rPr>
        <w:t xml:space="preserve">and </w:t>
      </w:r>
      <w:r>
        <w:rPr>
          <w:rFonts w:ascii="MinionPro-Regular" w:eastAsia="Times New Roman" w:hAnsi="MinionPro-Regular" w:cs="MinionPro-Regular"/>
          <w:color w:val="000000"/>
          <w:sz w:val="21"/>
          <w:szCs w:val="24"/>
          <w:lang w:val="x-none"/>
        </w:rPr>
        <w:t xml:space="preserve">rvalues, and </w:t>
      </w:r>
      <w:r>
        <w:rPr>
          <w:rFonts w:ascii="MinionPro-Regular" w:eastAsia="Times New Roman" w:hAnsi="MinionPro-Regular" w:cs="MinionPro-Regular"/>
          <w:color w:val="990000"/>
          <w:sz w:val="21"/>
          <w:szCs w:val="24"/>
          <w:lang w:val="x-none"/>
        </w:rPr>
        <w:t>Item 24</w:t>
      </w:r>
      <w:r w:rsidR="00A76FF3">
        <w:rPr>
          <w:rFonts w:eastAsia="Times New Roman" w:cs="MinionPro-Regular"/>
          <w:color w:val="990000"/>
          <w:sz w:val="21"/>
          <w:szCs w:val="24"/>
          <w:lang w:val="be-BY"/>
        </w:rPr>
        <w:t xml:space="preserve"> </w:t>
      </w:r>
      <w:r>
        <w:rPr>
          <w:rFonts w:ascii="MinionPro-Regular" w:eastAsia="Times New Roman" w:hAnsi="MinionPro-Regular" w:cs="MinionPro-Regular"/>
          <w:color w:val="000000"/>
          <w:sz w:val="21"/>
          <w:szCs w:val="24"/>
          <w:lang w:val="x-none"/>
        </w:rPr>
        <w:t>explains that that’s exactly what universal references do.</w:t>
      </w:r>
      <w:r>
        <w:rPr>
          <w:i/>
          <w:lang w:val="en-US"/>
        </w:rPr>
        <w:t>”. Universal reference property and designation. Book connection – item 24.</w:t>
      </w:r>
    </w:p>
    <w:p w:rsidR="000B5930" w:rsidRDefault="000B5930" w:rsidP="000B5930">
      <w:pPr>
        <w:rPr>
          <w:i/>
          <w:lang w:val="be-BY"/>
        </w:rPr>
      </w:pPr>
      <w:r>
        <w:rPr>
          <w:i/>
          <w:lang w:val="be-BY"/>
        </w:rPr>
        <w:t>Аспекты маёй сістэмы: сувязь кнігі – гэта спасылка ад аднаго элемента кнігі на другі элемент кнігі. Але гэтыя элементы кнігі могуць тычыцца розных элемнетаў сісвед. Важна адрозніваць структуру кнігі ад структуры сісвед.</w:t>
      </w:r>
    </w:p>
    <w:p w:rsidR="00AE3084" w:rsidRDefault="00AE3084" w:rsidP="00AE3084">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i/>
          <w:lang w:val="en-US"/>
        </w:rPr>
        <w:t xml:space="preserve">Example continue: </w:t>
      </w:r>
      <w:r>
        <w:rPr>
          <w:i/>
          <w:lang w:val="be-BY"/>
        </w:rPr>
        <w:t>“</w:t>
      </w:r>
      <w:r>
        <w:rPr>
          <w:rFonts w:ascii="UbuntuMono-Regular" w:eastAsia="Times New Roman" w:hAnsi="UbuntuMono-Regular" w:cs="UbuntuMono-Regular"/>
          <w:color w:val="000000"/>
          <w:sz w:val="21"/>
          <w:szCs w:val="24"/>
          <w:lang w:val="x-none"/>
        </w:rPr>
        <w:t>authAndAccess</w:t>
      </w:r>
      <w:r w:rsidR="00A76FF3">
        <w:rPr>
          <w:rFonts w:eastAsia="Times New Roman" w:cs="UbuntuMono-Regular"/>
          <w:color w:val="000000"/>
          <w:sz w:val="21"/>
          <w:szCs w:val="24"/>
          <w:lang w:val="be-BY"/>
        </w:rPr>
        <w:t xml:space="preserve"> </w:t>
      </w:r>
      <w:r w:rsidR="00A76FF3">
        <w:rPr>
          <w:rFonts w:ascii="MinionPro-Regular" w:eastAsia="Times New Roman" w:hAnsi="MinionPro-Regular" w:cs="MinionPro-Regular"/>
          <w:color w:val="000000"/>
          <w:sz w:val="21"/>
          <w:szCs w:val="24"/>
          <w:lang w:val="x-none"/>
        </w:rPr>
        <w:t>can there</w:t>
      </w:r>
      <w:r>
        <w:rPr>
          <w:rFonts w:ascii="MinionPro-Regular" w:eastAsia="Times New Roman" w:hAnsi="MinionPro-Regular" w:cs="MinionPro-Regular"/>
          <w:color w:val="000000"/>
          <w:sz w:val="21"/>
          <w:szCs w:val="24"/>
          <w:lang w:val="x-none"/>
        </w:rPr>
        <w:t>fore be declared like this:</w:t>
      </w:r>
    </w:p>
    <w:p w:rsidR="00AE3084" w:rsidRDefault="00AE3084" w:rsidP="00AE3084">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template&lt;typename Container, typename Index&gt; </w:t>
      </w:r>
      <w:r>
        <w:rPr>
          <w:rFonts w:ascii="UbuntuMono-Regular" w:eastAsia="Times New Roman" w:hAnsi="UbuntuMono-Regular" w:cs="UbuntuMono-Regular"/>
          <w:color w:val="7F3A00"/>
          <w:sz w:val="20"/>
          <w:szCs w:val="24"/>
          <w:lang w:val="x-none"/>
        </w:rPr>
        <w:t>// c is now a</w:t>
      </w:r>
    </w:p>
    <w:p w:rsidR="00AE3084" w:rsidRDefault="00AE3084" w:rsidP="00AE3084">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lastRenderedPageBreak/>
        <w:t xml:space="preserve">decltype(auto) authAndAccess(Container&amp;&amp; c, </w:t>
      </w:r>
      <w:r>
        <w:rPr>
          <w:rFonts w:ascii="UbuntuMono-Regular" w:eastAsia="Times New Roman" w:hAnsi="UbuntuMono-Regular" w:cs="UbuntuMono-Regular"/>
          <w:color w:val="7F3A00"/>
          <w:sz w:val="20"/>
          <w:szCs w:val="24"/>
          <w:lang w:val="x-none"/>
        </w:rPr>
        <w:t>// universal</w:t>
      </w:r>
    </w:p>
    <w:p w:rsidR="000B5930" w:rsidRPr="00A76FF3" w:rsidRDefault="00AE3084" w:rsidP="00A76FF3">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Index i); </w:t>
      </w:r>
      <w:r>
        <w:rPr>
          <w:rFonts w:ascii="UbuntuMono-Regular" w:eastAsia="Times New Roman" w:hAnsi="UbuntuMono-Regular" w:cs="UbuntuMono-Regular"/>
          <w:color w:val="7F3A00"/>
          <w:sz w:val="20"/>
          <w:szCs w:val="24"/>
          <w:lang w:val="x-none"/>
        </w:rPr>
        <w:t>// reference</w:t>
      </w:r>
      <w:r>
        <w:rPr>
          <w:i/>
          <w:lang w:val="be-BY"/>
        </w:rPr>
        <w:t>”</w:t>
      </w:r>
    </w:p>
    <w:p w:rsidR="00AE3084" w:rsidRDefault="00AE3084" w:rsidP="000B5930">
      <w:pPr>
        <w:rPr>
          <w:i/>
          <w:lang w:val="en-US"/>
        </w:rPr>
      </w:pPr>
      <w:r>
        <w:rPr>
          <w:i/>
          <w:lang w:val="en-US"/>
        </w:rPr>
        <w:t>p. 46</w:t>
      </w:r>
    </w:p>
    <w:p w:rsidR="00AE3084" w:rsidRDefault="00AE3084" w:rsidP="00AE3084">
      <w:pPr>
        <w:autoSpaceDE w:val="0"/>
        <w:autoSpaceDN w:val="0"/>
        <w:adjustRightInd w:val="0"/>
        <w:snapToGrid w:val="0"/>
        <w:spacing w:after="0" w:line="240" w:lineRule="auto"/>
        <w:rPr>
          <w:rFonts w:eastAsia="Times New Roman" w:cs="MinionPro-Regular"/>
          <w:i/>
          <w:color w:val="000000"/>
          <w:sz w:val="21"/>
          <w:szCs w:val="24"/>
          <w:lang w:val="en-US"/>
        </w:rPr>
      </w:pPr>
      <w:r>
        <w:rPr>
          <w:i/>
          <w:lang w:val="en-US"/>
        </w:rPr>
        <w:t>C++ potentially dangerous practice: “</w:t>
      </w:r>
      <w:r>
        <w:rPr>
          <w:rFonts w:ascii="MinionPro-Regular" w:eastAsia="Times New Roman" w:hAnsi="MinionPro-Regular" w:cs="MinionPro-Regular"/>
          <w:color w:val="000000"/>
          <w:sz w:val="21"/>
          <w:szCs w:val="24"/>
          <w:lang w:val="x-none"/>
        </w:rPr>
        <w:t>Employing pass-byvalue</w:t>
      </w:r>
      <w:r w:rsidR="00A76FF3">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for objects of an unknown type generally risks</w:t>
      </w:r>
      <w:r w:rsidR="00A76FF3">
        <w:rPr>
          <w:rFonts w:ascii="MinionPro-Regular" w:eastAsia="Times New Roman" w:hAnsi="MinionPro-Regular" w:cs="MinionPro-Regular"/>
          <w:color w:val="000000"/>
          <w:sz w:val="21"/>
          <w:szCs w:val="24"/>
          <w:lang w:val="x-none"/>
        </w:rPr>
        <w:t xml:space="preserve"> the performance hit of unneces</w:t>
      </w:r>
      <w:r>
        <w:rPr>
          <w:rFonts w:ascii="MinionPro-Regular" w:eastAsia="Times New Roman" w:hAnsi="MinionPro-Regular" w:cs="MinionPro-Regular"/>
          <w:color w:val="000000"/>
          <w:sz w:val="21"/>
          <w:szCs w:val="24"/>
          <w:lang w:val="x-none"/>
        </w:rPr>
        <w:t xml:space="preserve">sary copying, the behavioral problems of object slicing (see </w:t>
      </w:r>
      <w:r>
        <w:rPr>
          <w:rFonts w:ascii="MinionPro-Regular" w:eastAsia="Times New Roman" w:hAnsi="MinionPro-Regular" w:cs="MinionPro-Regular"/>
          <w:color w:val="990000"/>
          <w:sz w:val="21"/>
          <w:szCs w:val="24"/>
          <w:lang w:val="x-none"/>
        </w:rPr>
        <w:t xml:space="preserve">Item 41), </w:t>
      </w:r>
      <w:r>
        <w:rPr>
          <w:rFonts w:ascii="MinionPro-Regular" w:eastAsia="Times New Roman" w:hAnsi="MinionPro-Regular" w:cs="MinionPro-Regular"/>
          <w:color w:val="000000"/>
          <w:sz w:val="21"/>
          <w:szCs w:val="24"/>
          <w:lang w:val="x-none"/>
        </w:rPr>
        <w:t>and the sting of</w:t>
      </w:r>
      <w:r w:rsidR="00A76FF3">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our coworkers’ derision, but in the case of container indices, following the example of</w:t>
      </w:r>
      <w:r w:rsidR="00A76FF3">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the Standard Library for index values (e.g., in</w:t>
      </w:r>
      <w:r w:rsidR="00A76FF3">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operator[]</w:t>
      </w:r>
      <w:r w:rsidR="00A76FF3">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for</w:t>
      </w:r>
      <w:r w:rsidR="00A76FF3">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std::string,</w:t>
      </w:r>
      <w:r w:rsidR="00A76FF3">
        <w:rPr>
          <w:rFonts w:eastAsia="Times New Roman" w:cs="UbuntuMono-Regular"/>
          <w:color w:val="000000"/>
          <w:sz w:val="21"/>
          <w:szCs w:val="24"/>
          <w:lang w:val="be-BY"/>
        </w:rPr>
        <w:t xml:space="preserve"> </w:t>
      </w:r>
      <w:r>
        <w:rPr>
          <w:rFonts w:ascii="UbuntuMono-Regular" w:eastAsia="Times New Roman" w:hAnsi="UbuntuMono-Regular" w:cs="UbuntuMono-Regular"/>
          <w:color w:val="000000"/>
          <w:sz w:val="21"/>
          <w:szCs w:val="24"/>
          <w:lang w:val="x-none"/>
        </w:rPr>
        <w:t xml:space="preserve">std::vector, </w:t>
      </w:r>
      <w:r>
        <w:rPr>
          <w:rFonts w:ascii="MinionPro-Regular" w:eastAsia="Times New Roman" w:hAnsi="MinionPro-Regular" w:cs="MinionPro-Regular"/>
          <w:color w:val="000000"/>
          <w:sz w:val="21"/>
          <w:szCs w:val="24"/>
          <w:lang w:val="x-none"/>
        </w:rPr>
        <w:t>and</w:t>
      </w:r>
      <w:r w:rsidR="00A76FF3">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 xml:space="preserve">std::deque) </w:t>
      </w:r>
      <w:r>
        <w:rPr>
          <w:rFonts w:ascii="MinionPro-Regular" w:eastAsia="Times New Roman" w:hAnsi="MinionPro-Regular" w:cs="MinionPro-Regular"/>
          <w:color w:val="000000"/>
          <w:sz w:val="21"/>
          <w:szCs w:val="24"/>
          <w:lang w:val="x-none"/>
        </w:rPr>
        <w:t>seems reasonable, so we’ll stick with pass-by-value</w:t>
      </w:r>
      <w:r w:rsidR="00A76FF3">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for them.</w:t>
      </w:r>
      <w:r w:rsidR="00A76FF3">
        <w:rPr>
          <w:rFonts w:eastAsia="Times New Roman" w:cs="MinionPro-Regular"/>
          <w:color w:val="000000"/>
          <w:sz w:val="21"/>
          <w:szCs w:val="24"/>
          <w:lang w:val="be-BY"/>
        </w:rPr>
        <w:t xml:space="preserve"> </w:t>
      </w:r>
      <w:r>
        <w:rPr>
          <w:i/>
          <w:lang w:val="en-US"/>
        </w:rPr>
        <w:t xml:space="preserve">” Possible problems: </w:t>
      </w:r>
      <w:r>
        <w:rPr>
          <w:rFonts w:ascii="MinionPro-Regular" w:eastAsia="Times New Roman" w:hAnsi="MinionPro-Regular" w:cs="MinionPro-Regular"/>
          <w:color w:val="000000"/>
          <w:sz w:val="21"/>
          <w:szCs w:val="24"/>
          <w:lang w:val="x-none"/>
        </w:rPr>
        <w:t>performance hit of unnecessary copying</w:t>
      </w:r>
      <w:r>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behavioral problems of object slicing</w:t>
      </w:r>
      <w:r>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i/>
          <w:color w:val="000000"/>
          <w:sz w:val="21"/>
          <w:szCs w:val="24"/>
          <w:lang w:val="en-US"/>
        </w:rPr>
        <w:t>Intby the last. Book connection with Item 41.</w:t>
      </w:r>
      <w:r w:rsidR="0058089A">
        <w:rPr>
          <w:rFonts w:ascii="MinionPro-Regular" w:eastAsia="Times New Roman" w:hAnsi="MinionPro-Regular" w:cs="MinionPro-Regular"/>
          <w:i/>
          <w:color w:val="000000"/>
          <w:sz w:val="21"/>
          <w:szCs w:val="24"/>
          <w:lang w:val="en-US"/>
        </w:rPr>
        <w:t xml:space="preserve"> Exception is std::operator[]</w:t>
      </w:r>
      <w:r w:rsidR="0058089A">
        <w:rPr>
          <w:rFonts w:eastAsia="Times New Roman" w:cs="MinionPro-Regular"/>
          <w:i/>
          <w:color w:val="000000"/>
          <w:sz w:val="21"/>
          <w:szCs w:val="24"/>
          <w:lang w:val="en-US"/>
        </w:rPr>
        <w:t>.</w:t>
      </w:r>
    </w:p>
    <w:p w:rsidR="0058089A" w:rsidRDefault="00872BDD" w:rsidP="00AE3084">
      <w:pPr>
        <w:autoSpaceDE w:val="0"/>
        <w:autoSpaceDN w:val="0"/>
        <w:adjustRightInd w:val="0"/>
        <w:snapToGrid w:val="0"/>
        <w:spacing w:after="0" w:line="240" w:lineRule="auto"/>
        <w:rPr>
          <w:rFonts w:eastAsia="Times New Roman" w:cs="MinionPro-Regular"/>
          <w:i/>
          <w:color w:val="000000"/>
          <w:sz w:val="21"/>
          <w:szCs w:val="24"/>
          <w:lang w:val="en-US"/>
        </w:rPr>
      </w:pPr>
      <w:r>
        <w:rPr>
          <w:rFonts w:eastAsia="Times New Roman" w:cs="MinionPro-Regular"/>
          <w:i/>
          <w:color w:val="000000"/>
          <w:sz w:val="21"/>
          <w:szCs w:val="24"/>
          <w:lang w:val="en-US"/>
        </w:rPr>
        <w:t>“</w:t>
      </w:r>
      <w:r>
        <w:rPr>
          <w:rFonts w:ascii="MinionPro-Regular" w:eastAsia="Times New Roman" w:hAnsi="MinionPro-Regular" w:cs="MinionPro-Regular"/>
          <w:color w:val="000000"/>
          <w:sz w:val="21"/>
          <w:szCs w:val="24"/>
          <w:lang w:val="x-none"/>
        </w:rPr>
        <w:t>However, we need to update the template’s implementation to bring it into accord</w:t>
      </w:r>
      <w:r w:rsidR="00A76FF3">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with </w:t>
      </w:r>
      <w:r>
        <w:rPr>
          <w:rFonts w:ascii="MinionPro-Regular" w:eastAsia="Times New Roman" w:hAnsi="MinionPro-Regular" w:cs="MinionPro-Regular"/>
          <w:color w:val="990000"/>
          <w:sz w:val="21"/>
          <w:szCs w:val="24"/>
          <w:lang w:val="x-none"/>
        </w:rPr>
        <w:t>Item 25’</w:t>
      </w:r>
      <w:r>
        <w:rPr>
          <w:rFonts w:ascii="MinionPro-Regular" w:eastAsia="Times New Roman" w:hAnsi="MinionPro-Regular" w:cs="MinionPro-Regular"/>
          <w:color w:val="000000"/>
          <w:sz w:val="21"/>
          <w:szCs w:val="24"/>
          <w:lang w:val="x-none"/>
        </w:rPr>
        <w:t>s admonition to apply</w:t>
      </w:r>
      <w:r w:rsidR="00A76FF3">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std::forward</w:t>
      </w:r>
      <w:r w:rsidR="00A76FF3">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to universal references:</w:t>
      </w:r>
      <w:r>
        <w:rPr>
          <w:rFonts w:eastAsia="Times New Roman" w:cs="MinionPro-Regular"/>
          <w:i/>
          <w:color w:val="000000"/>
          <w:sz w:val="21"/>
          <w:szCs w:val="24"/>
          <w:lang w:val="en-US"/>
        </w:rPr>
        <w:t>” intbu. What is std::forward? Connection of book – Item 25. Intbu.</w:t>
      </w:r>
    </w:p>
    <w:p w:rsidR="0042751D" w:rsidRDefault="0042751D" w:rsidP="0042751D">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template&lt;typename Container, typename Index&gt; </w:t>
      </w:r>
      <w:r>
        <w:rPr>
          <w:rFonts w:ascii="UbuntuMono-Regular" w:eastAsia="Times New Roman" w:hAnsi="UbuntuMono-Regular" w:cs="UbuntuMono-Regular"/>
          <w:color w:val="7F3A00"/>
          <w:sz w:val="20"/>
          <w:szCs w:val="24"/>
          <w:lang w:val="x-none"/>
        </w:rPr>
        <w:t>// final</w:t>
      </w:r>
    </w:p>
    <w:p w:rsidR="0042751D" w:rsidRDefault="0042751D" w:rsidP="0042751D">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decltype(auto) </w:t>
      </w:r>
      <w:r>
        <w:rPr>
          <w:rFonts w:ascii="UbuntuMono-Regular" w:eastAsia="Times New Roman" w:hAnsi="UbuntuMono-Regular" w:cs="UbuntuMono-Regular"/>
          <w:color w:val="7F3A00"/>
          <w:sz w:val="20"/>
          <w:szCs w:val="24"/>
          <w:lang w:val="x-none"/>
        </w:rPr>
        <w:t>// C++14</w:t>
      </w:r>
    </w:p>
    <w:p w:rsidR="0042751D" w:rsidRDefault="0042751D" w:rsidP="0042751D">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authAndAccess(Container&amp;&amp; c, Index i) </w:t>
      </w:r>
      <w:r>
        <w:rPr>
          <w:rFonts w:ascii="UbuntuMono-Regular" w:eastAsia="Times New Roman" w:hAnsi="UbuntuMono-Regular" w:cs="UbuntuMono-Regular"/>
          <w:color w:val="7F3A00"/>
          <w:sz w:val="20"/>
          <w:szCs w:val="24"/>
          <w:lang w:val="x-none"/>
        </w:rPr>
        <w:t>// version</w:t>
      </w:r>
    </w:p>
    <w:p w:rsidR="0042751D" w:rsidRDefault="0042751D" w:rsidP="0042751D">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42751D" w:rsidRDefault="0042751D" w:rsidP="0042751D">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authenticateUser();</w:t>
      </w:r>
    </w:p>
    <w:p w:rsidR="0042751D" w:rsidRDefault="0042751D" w:rsidP="0042751D">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 xml:space="preserve">return </w:t>
      </w:r>
      <w:r>
        <w:rPr>
          <w:rFonts w:ascii="UbuntuMono-Bold" w:eastAsia="Times New Roman" w:hAnsi="UbuntuMono-Bold" w:cs="UbuntuMono-Bold"/>
          <w:color w:val="BF0000"/>
          <w:sz w:val="20"/>
          <w:szCs w:val="24"/>
          <w:lang w:val="x-none"/>
        </w:rPr>
        <w:t>std::forward&lt;Container&gt;(</w:t>
      </w:r>
      <w:r>
        <w:rPr>
          <w:rFonts w:ascii="UbuntuMono-Regular" w:eastAsia="Times New Roman" w:hAnsi="UbuntuMono-Regular" w:cs="UbuntuMono-Regular"/>
          <w:color w:val="0A07FC"/>
          <w:sz w:val="20"/>
          <w:szCs w:val="24"/>
          <w:lang w:val="x-none"/>
        </w:rPr>
        <w:t>c)[i];</w:t>
      </w:r>
    </w:p>
    <w:p w:rsidR="0042751D" w:rsidRDefault="0042751D" w:rsidP="0042751D">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872BDD" w:rsidRPr="0058089A" w:rsidRDefault="00330FB1" w:rsidP="00AE3084">
      <w:pPr>
        <w:autoSpaceDE w:val="0"/>
        <w:autoSpaceDN w:val="0"/>
        <w:adjustRightInd w:val="0"/>
        <w:snapToGrid w:val="0"/>
        <w:spacing w:after="0" w:line="240" w:lineRule="auto"/>
        <w:rPr>
          <w:rFonts w:eastAsia="Times New Roman" w:cs="MinionPro-Regular"/>
          <w:i/>
          <w:color w:val="000000"/>
          <w:sz w:val="21"/>
          <w:szCs w:val="24"/>
          <w:lang w:val="en-US"/>
        </w:rPr>
      </w:pPr>
      <w:r>
        <w:rPr>
          <w:rFonts w:eastAsia="Times New Roman" w:cs="MinionPro-Regular"/>
          <w:i/>
          <w:color w:val="000000"/>
          <w:sz w:val="21"/>
          <w:szCs w:val="24"/>
          <w:lang w:val="en-US"/>
        </w:rPr>
        <w:t>C++ history and compiler types: “</w:t>
      </w:r>
      <w:r>
        <w:rPr>
          <w:rFonts w:ascii="MinionPro-Regular" w:eastAsia="Times New Roman" w:hAnsi="MinionPro-Regular" w:cs="MinionPro-Regular"/>
          <w:color w:val="000000"/>
          <w:sz w:val="21"/>
          <w:szCs w:val="24"/>
          <w:lang w:val="x-none"/>
        </w:rPr>
        <w:t>This should do everything we want, but it requires a C++14 compiler.</w:t>
      </w:r>
      <w:r>
        <w:rPr>
          <w:rFonts w:eastAsia="Times New Roman" w:cs="MinionPro-Regular"/>
          <w:i/>
          <w:color w:val="000000"/>
          <w:sz w:val="21"/>
          <w:szCs w:val="24"/>
          <w:lang w:val="en-US"/>
        </w:rPr>
        <w:t>”</w:t>
      </w:r>
    </w:p>
    <w:p w:rsidR="00330FB1" w:rsidRDefault="00330FB1" w:rsidP="00AE3084">
      <w:pPr>
        <w:autoSpaceDE w:val="0"/>
        <w:autoSpaceDN w:val="0"/>
        <w:adjustRightInd w:val="0"/>
        <w:snapToGrid w:val="0"/>
        <w:spacing w:after="0" w:line="240" w:lineRule="auto"/>
        <w:rPr>
          <w:i/>
          <w:lang w:val="en-US"/>
        </w:rPr>
      </w:pPr>
      <w:r>
        <w:rPr>
          <w:i/>
          <w:lang w:val="en-US"/>
        </w:rPr>
        <w:t>Example continue: “</w:t>
      </w:r>
    </w:p>
    <w:p w:rsidR="00330FB1" w:rsidRDefault="00330FB1" w:rsidP="00330FB1">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template&lt;typename Container, typename Index&gt; </w:t>
      </w:r>
      <w:r>
        <w:rPr>
          <w:rFonts w:ascii="UbuntuMono-Regular" w:eastAsia="Times New Roman" w:hAnsi="UbuntuMono-Regular" w:cs="UbuntuMono-Regular"/>
          <w:color w:val="7F3A00"/>
          <w:sz w:val="20"/>
          <w:szCs w:val="24"/>
          <w:lang w:val="x-none"/>
        </w:rPr>
        <w:t>// final</w:t>
      </w:r>
    </w:p>
    <w:p w:rsidR="00330FB1" w:rsidRDefault="00330FB1" w:rsidP="00330FB1">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Bold" w:eastAsia="Times New Roman" w:hAnsi="UbuntuMono-Bold" w:cs="UbuntuMono-Bold"/>
          <w:color w:val="BF0000"/>
          <w:sz w:val="20"/>
          <w:szCs w:val="24"/>
          <w:lang w:val="x-none"/>
        </w:rPr>
        <w:t xml:space="preserve">auto </w:t>
      </w:r>
      <w:r>
        <w:rPr>
          <w:rFonts w:ascii="UbuntuMono-Regular" w:eastAsia="Times New Roman" w:hAnsi="UbuntuMono-Regular" w:cs="UbuntuMono-Regular"/>
          <w:color w:val="7F3A00"/>
          <w:sz w:val="20"/>
          <w:szCs w:val="24"/>
          <w:lang w:val="x-none"/>
        </w:rPr>
        <w:t>// C++11</w:t>
      </w:r>
    </w:p>
    <w:p w:rsidR="00330FB1" w:rsidRDefault="00330FB1" w:rsidP="00330FB1">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authAndAccess(Container&amp;&amp; c, Index i) </w:t>
      </w:r>
      <w:r>
        <w:rPr>
          <w:rFonts w:ascii="UbuntuMono-Regular" w:eastAsia="Times New Roman" w:hAnsi="UbuntuMono-Regular" w:cs="UbuntuMono-Regular"/>
          <w:color w:val="7F3A00"/>
          <w:sz w:val="20"/>
          <w:szCs w:val="24"/>
          <w:lang w:val="x-none"/>
        </w:rPr>
        <w:t>// version</w:t>
      </w:r>
    </w:p>
    <w:p w:rsidR="00330FB1" w:rsidRDefault="00330FB1" w:rsidP="00330FB1">
      <w:pPr>
        <w:autoSpaceDE w:val="0"/>
        <w:autoSpaceDN w:val="0"/>
        <w:adjustRightInd w:val="0"/>
        <w:snapToGrid w:val="0"/>
        <w:spacing w:after="0" w:line="240" w:lineRule="auto"/>
        <w:rPr>
          <w:rFonts w:ascii="UbuntuMono-Bold" w:eastAsia="Times New Roman" w:hAnsi="UbuntuMono-Bold" w:cs="UbuntuMono-Bold"/>
          <w:color w:val="BF0000"/>
          <w:sz w:val="20"/>
          <w:szCs w:val="24"/>
          <w:lang w:val="x-none"/>
        </w:rPr>
      </w:pPr>
      <w:r>
        <w:rPr>
          <w:rFonts w:ascii="UbuntuMono-Bold" w:eastAsia="Times New Roman" w:hAnsi="UbuntuMono-Bold" w:cs="UbuntuMono-Bold"/>
          <w:color w:val="BF0000"/>
          <w:sz w:val="20"/>
          <w:szCs w:val="24"/>
          <w:lang w:val="x-none"/>
        </w:rPr>
        <w:t>-&gt; decltype(std::forward&lt;Container&gt;(c)[i])</w:t>
      </w:r>
    </w:p>
    <w:p w:rsidR="00330FB1" w:rsidRDefault="00330FB1" w:rsidP="00330FB1">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330FB1" w:rsidRDefault="00330FB1" w:rsidP="00330FB1">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authenticateUser();</w:t>
      </w:r>
    </w:p>
    <w:p w:rsidR="00330FB1" w:rsidRDefault="00330FB1" w:rsidP="00330FB1">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return std::forward&lt;Container&gt;(c)[i];</w:t>
      </w:r>
    </w:p>
    <w:p w:rsidR="00AE3084" w:rsidRPr="00A76FF3" w:rsidRDefault="00330FB1" w:rsidP="00AE3084">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r>
        <w:rPr>
          <w:i/>
          <w:lang w:val="en-US"/>
        </w:rPr>
        <w:t>” Difference between C++ standards. What C++14 cand C++11 can’t.</w:t>
      </w:r>
    </w:p>
    <w:p w:rsidR="00330FB1" w:rsidRDefault="00330FB1" w:rsidP="00AE3084">
      <w:pPr>
        <w:autoSpaceDE w:val="0"/>
        <w:autoSpaceDN w:val="0"/>
        <w:adjustRightInd w:val="0"/>
        <w:snapToGrid w:val="0"/>
        <w:spacing w:after="0" w:line="240" w:lineRule="auto"/>
        <w:rPr>
          <w:i/>
          <w:lang w:val="be-BY"/>
        </w:rPr>
      </w:pPr>
      <w:r>
        <w:rPr>
          <w:i/>
          <w:lang w:val="be-BY"/>
        </w:rPr>
        <w:t>Аспекты маёй сістэмы: можна было заўважыць, што адзін з прыкладаў кода я выяўна не пазначыў, як прыклад. Але кампутар можа дадумацца, які прыклад апісваецца – па падабенстве кода. А вось калі я ў рамках таго ж прыклада напішу альтэрнатыву, якая адрозніваецца знешне, то дадумацца кампутару будзе значна цяжэй.</w:t>
      </w:r>
    </w:p>
    <w:p w:rsidR="00330FB1" w:rsidRDefault="00FF58EB" w:rsidP="00AE3084">
      <w:pPr>
        <w:autoSpaceDE w:val="0"/>
        <w:autoSpaceDN w:val="0"/>
        <w:adjustRightInd w:val="0"/>
        <w:snapToGrid w:val="0"/>
        <w:spacing w:after="0" w:line="240" w:lineRule="auto"/>
        <w:rPr>
          <w:i/>
          <w:lang w:val="en-US"/>
        </w:rPr>
      </w:pPr>
      <w:r>
        <w:rPr>
          <w:i/>
          <w:lang w:val="en-US"/>
        </w:rPr>
        <w:t>Decltype use cases and their frequency to meet: “</w:t>
      </w:r>
      <w:r>
        <w:rPr>
          <w:rFonts w:ascii="MinionPro-Regular" w:eastAsia="Times New Roman" w:hAnsi="MinionPro-Regular" w:cs="MinionPro-Regular"/>
          <w:color w:val="000000"/>
          <w:sz w:val="21"/>
          <w:szCs w:val="24"/>
          <w:lang w:val="x-none"/>
        </w:rPr>
        <w:t>The other issue that’s likely to be nagging at you is my remark at the beginning of this</w:t>
      </w:r>
      <w:r w:rsidR="00A76FF3">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Item that decltype </w:t>
      </w:r>
      <w:r>
        <w:rPr>
          <w:rFonts w:ascii="MinionPro-It" w:eastAsia="Times New Roman" w:hAnsi="MinionPro-It" w:cs="MinionPro-It"/>
          <w:color w:val="000000"/>
          <w:sz w:val="21"/>
          <w:szCs w:val="24"/>
          <w:lang w:val="x-none"/>
        </w:rPr>
        <w:t xml:space="preserve">almost </w:t>
      </w:r>
      <w:r>
        <w:rPr>
          <w:rFonts w:ascii="MinionPro-Regular" w:eastAsia="Times New Roman" w:hAnsi="MinionPro-Regular" w:cs="MinionPro-Regular"/>
          <w:color w:val="000000"/>
          <w:sz w:val="21"/>
          <w:szCs w:val="24"/>
          <w:lang w:val="x-none"/>
        </w:rPr>
        <w:t xml:space="preserve">always produces the type you expect, that it </w:t>
      </w:r>
      <w:r>
        <w:rPr>
          <w:rFonts w:ascii="MinionPro-It" w:eastAsia="Times New Roman" w:hAnsi="MinionPro-It" w:cs="MinionPro-It"/>
          <w:color w:val="000000"/>
          <w:sz w:val="21"/>
          <w:szCs w:val="24"/>
          <w:lang w:val="x-none"/>
        </w:rPr>
        <w:t xml:space="preserve">rarely </w:t>
      </w:r>
      <w:r w:rsidR="00A76FF3">
        <w:rPr>
          <w:rFonts w:ascii="MinionPro-Regular" w:eastAsia="Times New Roman" w:hAnsi="MinionPro-Regular" w:cs="MinionPro-Regular"/>
          <w:color w:val="000000"/>
          <w:sz w:val="21"/>
          <w:szCs w:val="24"/>
          <w:lang w:val="x-none"/>
        </w:rPr>
        <w:t>sur</w:t>
      </w:r>
      <w:r>
        <w:rPr>
          <w:rFonts w:ascii="MinionPro-Regular" w:eastAsia="Times New Roman" w:hAnsi="MinionPro-Regular" w:cs="MinionPro-Regular"/>
          <w:color w:val="000000"/>
          <w:sz w:val="21"/>
          <w:szCs w:val="24"/>
          <w:lang w:val="x-none"/>
        </w:rPr>
        <w:t>prises. Truth be told, you’re unlikely to encounter these exceptions to the rule unless</w:t>
      </w:r>
      <w:r w:rsidR="00A76FF3">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you’re a heavy-duty library implementer.</w:t>
      </w:r>
      <w:r>
        <w:rPr>
          <w:i/>
          <w:lang w:val="en-US"/>
        </w:rPr>
        <w:t>” It is predictable in the most cases.</w:t>
      </w:r>
    </w:p>
    <w:p w:rsidR="00FF58EB" w:rsidRDefault="00FF58EB" w:rsidP="00AE3084">
      <w:pPr>
        <w:autoSpaceDE w:val="0"/>
        <w:autoSpaceDN w:val="0"/>
        <w:adjustRightInd w:val="0"/>
        <w:snapToGrid w:val="0"/>
        <w:spacing w:after="0" w:line="240" w:lineRule="auto"/>
        <w:rPr>
          <w:lang w:val="en-US"/>
        </w:rPr>
      </w:pPr>
      <w:r>
        <w:rPr>
          <w:lang w:val="en-US"/>
        </w:rPr>
        <w:t>To fully …</w:t>
      </w:r>
    </w:p>
    <w:p w:rsidR="00FF58EB" w:rsidRPr="00FF58EB" w:rsidRDefault="00FF58EB" w:rsidP="00AE3084">
      <w:pPr>
        <w:autoSpaceDE w:val="0"/>
        <w:autoSpaceDN w:val="0"/>
        <w:adjustRightInd w:val="0"/>
        <w:snapToGrid w:val="0"/>
        <w:spacing w:after="0" w:line="240" w:lineRule="auto"/>
        <w:rPr>
          <w:lang w:val="en-US"/>
        </w:rPr>
      </w:pPr>
      <w:r>
        <w:rPr>
          <w:lang w:val="en-US"/>
        </w:rPr>
        <w:t>p. 46</w:t>
      </w:r>
    </w:p>
    <w:p w:rsidR="00D9039E" w:rsidRDefault="00D9039E">
      <w:pPr>
        <w:rPr>
          <w:i/>
          <w:lang w:val="be-BY"/>
        </w:rPr>
      </w:pPr>
    </w:p>
    <w:p w:rsidR="00D9039E" w:rsidRDefault="00922082">
      <w:pPr>
        <w:rPr>
          <w:i/>
          <w:lang w:val="be-BY"/>
        </w:rPr>
      </w:pPr>
      <w:r>
        <w:rPr>
          <w:i/>
          <w:lang w:val="be-BY"/>
        </w:rPr>
        <w:t>01.12.2016</w:t>
      </w:r>
    </w:p>
    <w:p w:rsidR="00922082" w:rsidRDefault="00BB7948" w:rsidP="00BB7948">
      <w:pPr>
        <w:autoSpaceDE w:val="0"/>
        <w:autoSpaceDN w:val="0"/>
        <w:adjustRightInd w:val="0"/>
        <w:snapToGrid w:val="0"/>
        <w:spacing w:after="0" w:line="240" w:lineRule="auto"/>
        <w:rPr>
          <w:i/>
          <w:lang w:val="en-US"/>
        </w:rPr>
      </w:pPr>
      <w:r>
        <w:rPr>
          <w:i/>
          <w:lang w:val="en-US"/>
        </w:rPr>
        <w:t>Decltype purpose: “</w:t>
      </w:r>
      <w:r>
        <w:rPr>
          <w:rFonts w:ascii="MinionPro-Regular" w:eastAsia="Times New Roman" w:hAnsi="MinionPro-Regular" w:cs="MinionPro-Regular"/>
          <w:color w:val="000000"/>
          <w:sz w:val="21"/>
          <w:szCs w:val="24"/>
          <w:lang w:val="x-none"/>
        </w:rPr>
        <w:t>Applying</w:t>
      </w:r>
      <w:r>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decltype</w:t>
      </w:r>
      <w:r>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to a name yields the declared type for that name.</w:t>
      </w:r>
      <w:r>
        <w:rPr>
          <w:i/>
          <w:lang w:val="en-US"/>
        </w:rPr>
        <w:t>” Aspects of declaration.</w:t>
      </w:r>
    </w:p>
    <w:p w:rsidR="00BB7948" w:rsidRDefault="009136A0" w:rsidP="009136A0">
      <w:pPr>
        <w:autoSpaceDE w:val="0"/>
        <w:autoSpaceDN w:val="0"/>
        <w:adjustRightInd w:val="0"/>
        <w:snapToGrid w:val="0"/>
        <w:spacing w:after="0" w:line="240" w:lineRule="auto"/>
        <w:rPr>
          <w:i/>
          <w:lang w:val="en-US"/>
        </w:rPr>
      </w:pPr>
      <w:r>
        <w:rPr>
          <w:i/>
          <w:lang w:val="en-US"/>
        </w:rPr>
        <w:t>Connection between names and lvalue: “</w:t>
      </w:r>
      <w:r>
        <w:rPr>
          <w:rFonts w:ascii="MinionPro-Regular" w:eastAsia="Times New Roman" w:hAnsi="MinionPro-Regular" w:cs="MinionPro-Regular"/>
          <w:color w:val="000000"/>
          <w:sz w:val="21"/>
          <w:szCs w:val="24"/>
          <w:lang w:val="x-none"/>
        </w:rPr>
        <w:t>Names are</w:t>
      </w:r>
      <w:r w:rsidR="00A76FF3">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lvalue expressions, but that doesn’t affect </w:t>
      </w:r>
      <w:r>
        <w:rPr>
          <w:rFonts w:ascii="UbuntuMono-Regular" w:eastAsia="Times New Roman" w:hAnsi="UbuntuMono-Regular" w:cs="UbuntuMono-Regular"/>
          <w:color w:val="000000"/>
          <w:sz w:val="21"/>
          <w:szCs w:val="24"/>
          <w:lang w:val="x-none"/>
        </w:rPr>
        <w:t>decltype’</w:t>
      </w:r>
      <w:r>
        <w:rPr>
          <w:rFonts w:ascii="MinionPro-Regular" w:eastAsia="Times New Roman" w:hAnsi="MinionPro-Regular" w:cs="MinionPro-Regular"/>
          <w:color w:val="000000"/>
          <w:sz w:val="21"/>
          <w:szCs w:val="24"/>
          <w:lang w:val="x-none"/>
        </w:rPr>
        <w:t>s behavior.</w:t>
      </w:r>
      <w:r>
        <w:rPr>
          <w:i/>
          <w:lang w:val="en-US"/>
        </w:rPr>
        <w:t>” Intbu.</w:t>
      </w:r>
    </w:p>
    <w:p w:rsidR="009136A0" w:rsidRDefault="005F20C1" w:rsidP="00924B44">
      <w:pPr>
        <w:autoSpaceDE w:val="0"/>
        <w:autoSpaceDN w:val="0"/>
        <w:adjustRightInd w:val="0"/>
        <w:snapToGrid w:val="0"/>
        <w:spacing w:after="0" w:line="240" w:lineRule="auto"/>
        <w:rPr>
          <w:i/>
          <w:lang w:val="en-US"/>
        </w:rPr>
      </w:pPr>
      <w:r>
        <w:rPr>
          <w:i/>
          <w:lang w:val="en-US"/>
        </w:rPr>
        <w:t>Decltype structure. Lvalue aspects: “</w:t>
      </w:r>
      <w:r>
        <w:rPr>
          <w:rFonts w:ascii="MinionPro-Regular" w:eastAsia="Times New Roman" w:hAnsi="MinionPro-Regular" w:cs="MinionPro-Regular"/>
          <w:color w:val="000000"/>
          <w:sz w:val="21"/>
          <w:szCs w:val="24"/>
          <w:lang w:val="x-none"/>
        </w:rPr>
        <w:t>For lvalue expressions</w:t>
      </w:r>
      <w:r w:rsidR="00A76FF3">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more complicated than names, however,</w:t>
      </w:r>
      <w:r w:rsidR="00A76FF3">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decltype</w:t>
      </w:r>
      <w:r w:rsidR="00A76FF3">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ensures that the type reported is</w:t>
      </w:r>
      <w:r>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always an lvalue reference.</w:t>
      </w:r>
      <w:r w:rsidR="00924B44">
        <w:rPr>
          <w:rFonts w:ascii="MinionPro-Regular" w:eastAsia="Times New Roman" w:hAnsi="MinionPro-Regular" w:cs="MinionPro-Regular"/>
          <w:color w:val="000000"/>
          <w:sz w:val="21"/>
          <w:szCs w:val="24"/>
          <w:lang w:val="en-US"/>
        </w:rPr>
        <w:t xml:space="preserve"> </w:t>
      </w:r>
      <w:r w:rsidR="00924B44">
        <w:rPr>
          <w:rFonts w:ascii="MinionPro-Regular" w:eastAsia="Times New Roman" w:hAnsi="MinionPro-Regular" w:cs="MinionPro-Regular"/>
          <w:color w:val="000000"/>
          <w:sz w:val="21"/>
          <w:szCs w:val="24"/>
          <w:lang w:val="x-none"/>
        </w:rPr>
        <w:t>That is, if an lvalue expression other than a name has type</w:t>
      </w:r>
      <w:r w:rsidR="00A76FF3">
        <w:rPr>
          <w:rFonts w:eastAsia="Times New Roman" w:cs="MinionPro-Regular"/>
          <w:color w:val="000000"/>
          <w:sz w:val="21"/>
          <w:szCs w:val="24"/>
          <w:lang w:val="be-BY"/>
        </w:rPr>
        <w:t xml:space="preserve"> </w:t>
      </w:r>
      <w:r w:rsidR="00924B44">
        <w:rPr>
          <w:rFonts w:ascii="UbuntuMono-Regular" w:eastAsia="Times New Roman" w:hAnsi="UbuntuMono-Regular" w:cs="UbuntuMono-Regular"/>
          <w:color w:val="000000"/>
          <w:sz w:val="21"/>
          <w:szCs w:val="24"/>
          <w:lang w:val="x-none"/>
        </w:rPr>
        <w:t>T,</w:t>
      </w:r>
      <w:r w:rsidR="00A76FF3">
        <w:rPr>
          <w:rFonts w:eastAsia="Times New Roman" w:cs="UbuntuMono-Regular"/>
          <w:color w:val="000000"/>
          <w:sz w:val="21"/>
          <w:szCs w:val="24"/>
          <w:lang w:val="be-BY"/>
        </w:rPr>
        <w:t xml:space="preserve"> </w:t>
      </w:r>
      <w:r w:rsidR="00924B44">
        <w:rPr>
          <w:rFonts w:ascii="UbuntuMono-Regular" w:eastAsia="Times New Roman" w:hAnsi="UbuntuMono-Regular" w:cs="UbuntuMono-Regular"/>
          <w:color w:val="000000"/>
          <w:sz w:val="21"/>
          <w:szCs w:val="24"/>
          <w:lang w:val="x-none"/>
        </w:rPr>
        <w:t>decltype</w:t>
      </w:r>
      <w:r w:rsidR="00A76FF3">
        <w:rPr>
          <w:rFonts w:eastAsia="Times New Roman" w:cs="UbuntuMono-Regular"/>
          <w:color w:val="000000"/>
          <w:sz w:val="21"/>
          <w:szCs w:val="24"/>
          <w:lang w:val="be-BY"/>
        </w:rPr>
        <w:t xml:space="preserve"> </w:t>
      </w:r>
      <w:r w:rsidR="00924B44">
        <w:rPr>
          <w:rFonts w:ascii="MinionPro-Regular" w:eastAsia="Times New Roman" w:hAnsi="MinionPro-Regular" w:cs="MinionPro-Regular"/>
          <w:color w:val="000000"/>
          <w:sz w:val="21"/>
          <w:szCs w:val="24"/>
          <w:lang w:val="x-none"/>
        </w:rPr>
        <w:t xml:space="preserve">reports that type as </w:t>
      </w:r>
      <w:r w:rsidR="00924B44">
        <w:rPr>
          <w:rFonts w:ascii="UbuntuMono-Regular" w:eastAsia="Times New Roman" w:hAnsi="UbuntuMono-Regular" w:cs="UbuntuMono-Regular"/>
          <w:color w:val="000000"/>
          <w:sz w:val="21"/>
          <w:szCs w:val="24"/>
          <w:lang w:val="x-none"/>
        </w:rPr>
        <w:t>T&amp;.</w:t>
      </w:r>
      <w:r w:rsidR="00924B44">
        <w:rPr>
          <w:rFonts w:ascii="UbuntuMono-Regular" w:eastAsia="Times New Roman" w:hAnsi="UbuntuMono-Regular" w:cs="UbuntuMono-Regular"/>
          <w:color w:val="000000"/>
          <w:sz w:val="21"/>
          <w:szCs w:val="24"/>
          <w:lang w:val="en-US"/>
        </w:rPr>
        <w:t xml:space="preserve"> </w:t>
      </w:r>
      <w:r w:rsidR="00924B44">
        <w:rPr>
          <w:rFonts w:ascii="MinionPro-Regular" w:eastAsia="Times New Roman" w:hAnsi="MinionPro-Regular" w:cs="MinionPro-Regular"/>
          <w:color w:val="000000"/>
          <w:sz w:val="21"/>
          <w:szCs w:val="24"/>
          <w:lang w:val="x-none"/>
        </w:rPr>
        <w:t>This seldom has any impact, because the type of</w:t>
      </w:r>
      <w:r w:rsidR="00A76FF3">
        <w:rPr>
          <w:rFonts w:eastAsia="Times New Roman" w:cs="MinionPro-Regular"/>
          <w:color w:val="000000"/>
          <w:sz w:val="21"/>
          <w:szCs w:val="24"/>
          <w:lang w:val="be-BY"/>
        </w:rPr>
        <w:t xml:space="preserve"> </w:t>
      </w:r>
      <w:r w:rsidR="00924B44">
        <w:rPr>
          <w:rFonts w:ascii="MinionPro-Regular" w:eastAsia="Times New Roman" w:hAnsi="MinionPro-Regular" w:cs="MinionPro-Regular"/>
          <w:color w:val="000000"/>
          <w:sz w:val="21"/>
          <w:szCs w:val="24"/>
          <w:lang w:val="x-none"/>
        </w:rPr>
        <w:t>most lvalue expressions inherently includes an lvalue reference qualifier.</w:t>
      </w:r>
      <w:r>
        <w:rPr>
          <w:i/>
          <w:lang w:val="en-US"/>
        </w:rPr>
        <w:t>”</w:t>
      </w:r>
      <w:r w:rsidR="00924B44">
        <w:rPr>
          <w:i/>
          <w:lang w:val="en-US"/>
        </w:rPr>
        <w:t xml:space="preserve"> Lvalue structure.</w:t>
      </w:r>
    </w:p>
    <w:p w:rsidR="00924B44" w:rsidRDefault="00924B44" w:rsidP="00924B44">
      <w:pPr>
        <w:autoSpaceDE w:val="0"/>
        <w:autoSpaceDN w:val="0"/>
        <w:adjustRightInd w:val="0"/>
        <w:snapToGrid w:val="0"/>
        <w:spacing w:after="0" w:line="240" w:lineRule="auto"/>
        <w:rPr>
          <w:i/>
          <w:lang w:val="en-US"/>
        </w:rPr>
      </w:pPr>
      <w:r>
        <w:rPr>
          <w:i/>
          <w:lang w:val="en-US"/>
        </w:rPr>
        <w:t>“</w:t>
      </w:r>
      <w:r>
        <w:rPr>
          <w:rFonts w:ascii="MinionPro-Regular" w:eastAsia="Times New Roman" w:hAnsi="MinionPro-Regular" w:cs="MinionPro-Regular"/>
          <w:color w:val="000000"/>
          <w:sz w:val="21"/>
          <w:szCs w:val="24"/>
          <w:lang w:val="x-none"/>
        </w:rPr>
        <w:t>This seldom has any impact, because the type of</w:t>
      </w:r>
      <w:r w:rsidR="00A76FF3">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most lvalue expressions inherently includes an lvalue reference qualifier.</w:t>
      </w:r>
      <w:r>
        <w:rPr>
          <w:i/>
          <w:lang w:val="en-US"/>
        </w:rPr>
        <w:t>” Lvalue structure. When it is not so?</w:t>
      </w:r>
    </w:p>
    <w:p w:rsidR="00D80617" w:rsidRDefault="00D80617" w:rsidP="00924B44">
      <w:pPr>
        <w:autoSpaceDE w:val="0"/>
        <w:autoSpaceDN w:val="0"/>
        <w:adjustRightInd w:val="0"/>
        <w:snapToGrid w:val="0"/>
        <w:spacing w:after="0" w:line="240" w:lineRule="auto"/>
        <w:rPr>
          <w:i/>
          <w:lang w:val="en-US"/>
        </w:rPr>
      </w:pPr>
    </w:p>
    <w:p w:rsidR="00D80617" w:rsidRDefault="00D80617" w:rsidP="00D80617">
      <w:pPr>
        <w:rPr>
          <w:i/>
          <w:lang w:val="en-US"/>
        </w:rPr>
      </w:pPr>
      <w:r>
        <w:rPr>
          <w:i/>
          <w:lang w:val="en-US"/>
        </w:rPr>
        <w:t>p. 47</w:t>
      </w:r>
    </w:p>
    <w:p w:rsidR="00D80617" w:rsidRDefault="00D80617" w:rsidP="00924B44">
      <w:pPr>
        <w:autoSpaceDE w:val="0"/>
        <w:autoSpaceDN w:val="0"/>
        <w:adjustRightInd w:val="0"/>
        <w:snapToGrid w:val="0"/>
        <w:spacing w:after="0" w:line="240" w:lineRule="auto"/>
        <w:rPr>
          <w:i/>
          <w:lang w:val="en-US"/>
        </w:rPr>
      </w:pPr>
      <w:r>
        <w:rPr>
          <w:i/>
          <w:lang w:val="en-US"/>
        </w:rPr>
        <w:lastRenderedPageBreak/>
        <w:t>C++ structure. Lvalue, lvalue reference, function: “</w:t>
      </w:r>
      <w:r>
        <w:rPr>
          <w:rFonts w:ascii="MinionPro-Regular" w:eastAsia="Times New Roman" w:hAnsi="MinionPro-Regular" w:cs="MinionPro-Regular"/>
          <w:color w:val="000000"/>
          <w:sz w:val="21"/>
          <w:szCs w:val="24"/>
          <w:lang w:val="x-none"/>
        </w:rPr>
        <w:t>Functions</w:t>
      </w:r>
      <w:r w:rsidR="00A76FF3">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returning lvalues, for example, always return lvalue references.</w:t>
      </w:r>
      <w:r>
        <w:rPr>
          <w:i/>
          <w:lang w:val="en-US"/>
        </w:rPr>
        <w:t>”</w:t>
      </w:r>
    </w:p>
    <w:p w:rsidR="00D9039E" w:rsidRPr="00D80617" w:rsidRDefault="00D80617" w:rsidP="00A76FF3">
      <w:pPr>
        <w:autoSpaceDE w:val="0"/>
        <w:autoSpaceDN w:val="0"/>
        <w:adjustRightInd w:val="0"/>
        <w:snapToGrid w:val="0"/>
        <w:spacing w:after="0" w:line="240" w:lineRule="auto"/>
        <w:rPr>
          <w:i/>
          <w:lang w:val="en-US"/>
        </w:rPr>
      </w:pPr>
      <w:r>
        <w:rPr>
          <w:i/>
          <w:lang w:val="en-US"/>
        </w:rPr>
        <w:t>Decltype nuance, underwater stone: “</w:t>
      </w:r>
      <w:r>
        <w:rPr>
          <w:rFonts w:ascii="MinionPro-Regular" w:eastAsia="Times New Roman" w:hAnsi="MinionPro-Regular" w:cs="MinionPro-Regular"/>
          <w:color w:val="000000"/>
          <w:sz w:val="21"/>
          <w:szCs w:val="24"/>
          <w:lang w:val="x-none"/>
        </w:rPr>
        <w:t>There is an implication of this behavior that is worth being aware of, however. In</w:t>
      </w:r>
      <w:r w:rsidR="00A76FF3">
        <w:rPr>
          <w:rFonts w:eastAsia="Times New Roman" w:cs="MinionPro-Regular"/>
          <w:color w:val="000000"/>
          <w:sz w:val="21"/>
          <w:szCs w:val="24"/>
          <w:lang w:val="be-BY"/>
        </w:rPr>
        <w:t xml:space="preserve"> </w:t>
      </w:r>
      <w:r>
        <w:rPr>
          <w:rFonts w:ascii="UbuntuMono-Regular" w:eastAsia="Times New Roman" w:hAnsi="UbuntuMono-Regular" w:cs="UbuntuMono-Regular"/>
          <w:color w:val="0A07FC"/>
          <w:sz w:val="20"/>
          <w:szCs w:val="24"/>
          <w:lang w:val="x-none"/>
        </w:rPr>
        <w:t>int x = 0;</w:t>
      </w:r>
      <w:r w:rsidR="00A76FF3">
        <w:rPr>
          <w:rFonts w:eastAsia="Times New Roman" w:cs="UbuntuMono-Regular"/>
          <w:color w:val="0A07FC"/>
          <w:sz w:val="20"/>
          <w:szCs w:val="24"/>
          <w:lang w:val="be-BY"/>
        </w:rPr>
        <w:t xml:space="preserve"> </w:t>
      </w:r>
      <w:r>
        <w:rPr>
          <w:rFonts w:ascii="UbuntuMono-Regular" w:eastAsia="Times New Roman" w:hAnsi="UbuntuMono-Regular" w:cs="UbuntuMono-Regular"/>
          <w:color w:val="000000"/>
          <w:sz w:val="21"/>
          <w:szCs w:val="24"/>
          <w:lang w:val="x-none"/>
        </w:rPr>
        <w:t>x</w:t>
      </w:r>
      <w:r w:rsidR="00A76FF3">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is the name of a variable, so</w:t>
      </w:r>
      <w:r w:rsidR="00A76FF3">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decltype(x)</w:t>
      </w:r>
      <w:r w:rsidR="00A76FF3">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is </w:t>
      </w:r>
      <w:r>
        <w:rPr>
          <w:rFonts w:ascii="UbuntuMono-Regular" w:eastAsia="Times New Roman" w:hAnsi="UbuntuMono-Regular" w:cs="UbuntuMono-Regular"/>
          <w:color w:val="000000"/>
          <w:sz w:val="21"/>
          <w:szCs w:val="24"/>
          <w:lang w:val="x-none"/>
        </w:rPr>
        <w:t xml:space="preserve">int. </w:t>
      </w:r>
      <w:r>
        <w:rPr>
          <w:rFonts w:ascii="MinionPro-Regular" w:eastAsia="Times New Roman" w:hAnsi="MinionPro-Regular" w:cs="MinionPro-Regular"/>
          <w:color w:val="000000"/>
          <w:sz w:val="21"/>
          <w:szCs w:val="24"/>
          <w:lang w:val="x-none"/>
        </w:rPr>
        <w:t>But wrapping the name</w:t>
      </w:r>
      <w:r w:rsidR="00A76FF3">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x</w:t>
      </w:r>
      <w:r w:rsidR="00A76FF3">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in</w:t>
      </w:r>
      <w:r w:rsidR="00A76FF3">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parentheses—“(</w:t>
      </w:r>
      <w:r>
        <w:rPr>
          <w:rFonts w:ascii="UbuntuMono-Regular" w:eastAsia="Times New Roman" w:hAnsi="UbuntuMono-Regular" w:cs="UbuntuMono-Regular"/>
          <w:color w:val="000000"/>
          <w:sz w:val="21"/>
          <w:szCs w:val="24"/>
          <w:lang w:val="x-none"/>
        </w:rPr>
        <w:t>x)”—</w:t>
      </w:r>
      <w:r>
        <w:rPr>
          <w:rFonts w:ascii="MinionPro-Regular" w:eastAsia="Times New Roman" w:hAnsi="MinionPro-Regular" w:cs="MinionPro-Regular"/>
          <w:color w:val="000000"/>
          <w:sz w:val="21"/>
          <w:szCs w:val="24"/>
          <w:lang w:val="x-none"/>
        </w:rPr>
        <w:t>yields an expression more complicated than a name. Being a</w:t>
      </w:r>
      <w:r w:rsidR="00A76FF3">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name,</w:t>
      </w:r>
      <w:r w:rsidR="00A76FF3">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x</w:t>
      </w:r>
      <w:r w:rsidR="00A76FF3">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is an lvalue, and C++ defines the expression</w:t>
      </w:r>
      <w:r w:rsidR="00A76FF3">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(x)</w:t>
      </w:r>
      <w:r w:rsidR="00A76FF3">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to be an lvalue, too.</w:t>
      </w:r>
      <w:r w:rsidR="00A76FF3">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decltype((</w:t>
      </w:r>
      <w:r>
        <w:rPr>
          <w:rFonts w:ascii="UbuntuMono-Bold" w:eastAsia="Times New Roman" w:hAnsi="UbuntuMono-Bold" w:cs="UbuntuMono-Bold"/>
          <w:color w:val="000000"/>
          <w:sz w:val="21"/>
          <w:szCs w:val="24"/>
          <w:lang w:val="x-none"/>
        </w:rPr>
        <w:t>x))</w:t>
      </w:r>
      <w:r w:rsidR="00A76FF3">
        <w:rPr>
          <w:rFonts w:eastAsia="Times New Roman" w:cs="UbuntuMono-Bold"/>
          <w:color w:val="000000"/>
          <w:sz w:val="21"/>
          <w:szCs w:val="24"/>
          <w:lang w:val="be-BY"/>
        </w:rPr>
        <w:t xml:space="preserve"> </w:t>
      </w:r>
      <w:r>
        <w:rPr>
          <w:rFonts w:ascii="MinionPro-Regular" w:eastAsia="Times New Roman" w:hAnsi="MinionPro-Regular" w:cs="MinionPro-Regular"/>
          <w:color w:val="000000"/>
          <w:sz w:val="21"/>
          <w:szCs w:val="24"/>
          <w:lang w:val="x-none"/>
        </w:rPr>
        <w:t xml:space="preserve">is therefore </w:t>
      </w:r>
      <w:r>
        <w:rPr>
          <w:rFonts w:ascii="UbuntuMono-Regular" w:eastAsia="Times New Roman" w:hAnsi="UbuntuMono-Regular" w:cs="UbuntuMono-Regular"/>
          <w:color w:val="000000"/>
          <w:sz w:val="21"/>
          <w:szCs w:val="24"/>
          <w:lang w:val="x-none"/>
        </w:rPr>
        <w:t xml:space="preserve">int&amp;. </w:t>
      </w:r>
      <w:r>
        <w:rPr>
          <w:rFonts w:ascii="MinionPro-Regular" w:eastAsia="Times New Roman" w:hAnsi="MinionPro-Regular" w:cs="MinionPro-Regular"/>
          <w:color w:val="000000"/>
          <w:sz w:val="21"/>
          <w:szCs w:val="24"/>
          <w:lang w:val="x-none"/>
        </w:rPr>
        <w:t>Putting parentheses around a name can change</w:t>
      </w:r>
      <w:r w:rsidR="00A76FF3">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the type that</w:t>
      </w:r>
      <w:r w:rsidR="00A76FF3">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decltype</w:t>
      </w:r>
      <w:r w:rsidR="00A76FF3">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reports for it!</w:t>
      </w:r>
      <w:r w:rsidR="00A76FF3">
        <w:rPr>
          <w:rFonts w:eastAsia="Times New Roman" w:cs="MinionPro-Regular"/>
          <w:color w:val="000000"/>
          <w:sz w:val="21"/>
          <w:szCs w:val="24"/>
          <w:lang w:val="be-BY"/>
        </w:rPr>
        <w:t xml:space="preserve"> </w:t>
      </w:r>
      <w:r>
        <w:rPr>
          <w:i/>
          <w:lang w:val="en-US"/>
        </w:rPr>
        <w:t>”</w:t>
      </w:r>
    </w:p>
    <w:p w:rsidR="00CC31AA" w:rsidRDefault="00CC31AA" w:rsidP="00CC31AA">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i/>
          <w:lang w:val="en-US"/>
        </w:rPr>
        <w:t>Decltype underwater stone: “</w:t>
      </w:r>
      <w:r>
        <w:rPr>
          <w:rFonts w:ascii="MinionPro-Regular" w:eastAsia="Times New Roman" w:hAnsi="MinionPro-Regular" w:cs="MinionPro-Regular"/>
          <w:color w:val="000000"/>
          <w:sz w:val="21"/>
          <w:szCs w:val="24"/>
          <w:lang w:val="x-none"/>
        </w:rPr>
        <w:t xml:space="preserve">In C++11, this is little more than a curiosity, but </w:t>
      </w:r>
      <w:r w:rsidR="00A76FF3">
        <w:rPr>
          <w:rFonts w:ascii="MinionPro-Regular" w:eastAsia="Times New Roman" w:hAnsi="MinionPro-Regular" w:cs="MinionPro-Regular"/>
          <w:color w:val="000000"/>
          <w:sz w:val="21"/>
          <w:szCs w:val="24"/>
          <w:lang w:val="x-none"/>
        </w:rPr>
        <w:t>in conjunction with C++14’s sup</w:t>
      </w:r>
      <w:r>
        <w:rPr>
          <w:rFonts w:ascii="MinionPro-Regular" w:eastAsia="Times New Roman" w:hAnsi="MinionPro-Regular" w:cs="MinionPro-Regular"/>
          <w:color w:val="000000"/>
          <w:sz w:val="21"/>
          <w:szCs w:val="24"/>
          <w:lang w:val="x-none"/>
        </w:rPr>
        <w:t>port for</w:t>
      </w:r>
      <w:r w:rsidR="00A76FF3">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 xml:space="preserve">decltype(auto), </w:t>
      </w:r>
      <w:r>
        <w:rPr>
          <w:rFonts w:ascii="MinionPro-Regular" w:eastAsia="Times New Roman" w:hAnsi="MinionPro-Regular" w:cs="MinionPro-Regular"/>
          <w:color w:val="000000"/>
          <w:sz w:val="21"/>
          <w:szCs w:val="24"/>
          <w:lang w:val="x-none"/>
        </w:rPr>
        <w:t>it means that a seemingly trivial change in the way you</w:t>
      </w:r>
      <w:r w:rsidR="00A76FF3">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write a</w:t>
      </w:r>
      <w:r w:rsidR="00A76FF3">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return</w:t>
      </w:r>
      <w:r w:rsidR="00A76FF3">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statement can affect the deduced type for a function:</w:t>
      </w:r>
    </w:p>
    <w:p w:rsidR="00CC31AA" w:rsidRDefault="00CC31AA" w:rsidP="00CC31AA">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Bold" w:eastAsia="Times New Roman" w:hAnsi="UbuntuMono-Bold" w:cs="UbuntuMono-Bold"/>
          <w:color w:val="BF0000"/>
          <w:sz w:val="20"/>
          <w:szCs w:val="24"/>
          <w:lang w:val="x-none"/>
        </w:rPr>
        <w:t xml:space="preserve">decltype(auto) </w:t>
      </w:r>
      <w:r>
        <w:rPr>
          <w:rFonts w:ascii="UbuntuMono-Regular" w:eastAsia="Times New Roman" w:hAnsi="UbuntuMono-Regular" w:cs="UbuntuMono-Regular"/>
          <w:color w:val="0A07FC"/>
          <w:sz w:val="20"/>
          <w:szCs w:val="24"/>
          <w:lang w:val="x-none"/>
        </w:rPr>
        <w:t>f1()</w:t>
      </w:r>
    </w:p>
    <w:p w:rsidR="00CC31AA" w:rsidRDefault="00CC31AA" w:rsidP="00CC31AA">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CC31AA" w:rsidRDefault="00CC31AA" w:rsidP="00CC31AA">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int x = 0;</w:t>
      </w:r>
    </w:p>
    <w:p w:rsidR="00CC31AA" w:rsidRDefault="00CC31AA" w:rsidP="00CC31AA">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CC31AA" w:rsidRDefault="00CC31AA" w:rsidP="00CC31AA">
      <w:pPr>
        <w:autoSpaceDE w:val="0"/>
        <w:autoSpaceDN w:val="0"/>
        <w:adjustRightInd w:val="0"/>
        <w:snapToGrid w:val="0"/>
        <w:spacing w:after="0" w:line="240" w:lineRule="auto"/>
        <w:rPr>
          <w:rFonts w:ascii="UbuntuMono-Italic" w:eastAsia="Times New Roman" w:hAnsi="UbuntuMono-Italic" w:cs="UbuntuMono-Italic"/>
          <w:color w:val="7F3A00"/>
          <w:sz w:val="20"/>
          <w:szCs w:val="24"/>
          <w:lang w:val="x-none"/>
        </w:rPr>
      </w:pPr>
      <w:r>
        <w:rPr>
          <w:rFonts w:ascii="UbuntuMono-Bold" w:eastAsia="Times New Roman" w:hAnsi="UbuntuMono-Bold" w:cs="UbuntuMono-Bold"/>
          <w:color w:val="BF0000"/>
          <w:sz w:val="20"/>
          <w:szCs w:val="24"/>
          <w:lang w:val="x-none"/>
        </w:rPr>
        <w:t xml:space="preserve">return x; </w:t>
      </w:r>
      <w:r>
        <w:rPr>
          <w:rFonts w:ascii="UbuntuMono-Regular" w:eastAsia="Times New Roman" w:hAnsi="UbuntuMono-Regular" w:cs="UbuntuMono-Regular"/>
          <w:color w:val="7F3A00"/>
          <w:sz w:val="20"/>
          <w:szCs w:val="24"/>
          <w:lang w:val="x-none"/>
        </w:rPr>
        <w:t>// decltype(</w:t>
      </w:r>
      <w:r>
        <w:rPr>
          <w:rFonts w:ascii="UbuntuMono-Italic" w:eastAsia="Times New Roman" w:hAnsi="UbuntuMono-Italic" w:cs="UbuntuMono-Italic"/>
          <w:color w:val="7F3A00"/>
          <w:sz w:val="20"/>
          <w:szCs w:val="24"/>
          <w:lang w:val="x-none"/>
        </w:rPr>
        <w:t xml:space="preserve">x) </w:t>
      </w:r>
      <w:r>
        <w:rPr>
          <w:rFonts w:ascii="UbuntuMono-Regular" w:eastAsia="Times New Roman" w:hAnsi="UbuntuMono-Regular" w:cs="UbuntuMono-Regular"/>
          <w:color w:val="7F3A00"/>
          <w:sz w:val="20"/>
          <w:szCs w:val="24"/>
          <w:lang w:val="x-none"/>
        </w:rPr>
        <w:t xml:space="preserve">is </w:t>
      </w:r>
      <w:r>
        <w:rPr>
          <w:rFonts w:ascii="UbuntuMono-Italic" w:eastAsia="Times New Roman" w:hAnsi="UbuntuMono-Italic" w:cs="UbuntuMono-Italic"/>
          <w:color w:val="7F3A00"/>
          <w:sz w:val="20"/>
          <w:szCs w:val="24"/>
          <w:lang w:val="x-none"/>
        </w:rPr>
        <w:t xml:space="preserve">int, </w:t>
      </w:r>
      <w:r>
        <w:rPr>
          <w:rFonts w:ascii="UbuntuMono-Regular" w:eastAsia="Times New Roman" w:hAnsi="UbuntuMono-Regular" w:cs="UbuntuMono-Regular"/>
          <w:color w:val="7F3A00"/>
          <w:sz w:val="20"/>
          <w:szCs w:val="24"/>
          <w:lang w:val="x-none"/>
        </w:rPr>
        <w:t xml:space="preserve">so f1 returns </w:t>
      </w:r>
      <w:r>
        <w:rPr>
          <w:rFonts w:ascii="UbuntuMono-Italic" w:eastAsia="Times New Roman" w:hAnsi="UbuntuMono-Italic" w:cs="UbuntuMono-Italic"/>
          <w:color w:val="7F3A00"/>
          <w:sz w:val="20"/>
          <w:szCs w:val="24"/>
          <w:lang w:val="x-none"/>
        </w:rPr>
        <w:t>int</w:t>
      </w:r>
    </w:p>
    <w:p w:rsidR="00CC31AA" w:rsidRDefault="00CC31AA" w:rsidP="00CC31AA">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CC31AA" w:rsidRDefault="00CC31AA" w:rsidP="00CC31AA">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Bold" w:eastAsia="Times New Roman" w:hAnsi="UbuntuMono-Bold" w:cs="UbuntuMono-Bold"/>
          <w:color w:val="BF0000"/>
          <w:sz w:val="20"/>
          <w:szCs w:val="24"/>
          <w:lang w:val="x-none"/>
        </w:rPr>
        <w:t xml:space="preserve">decltype(auto) </w:t>
      </w:r>
      <w:r>
        <w:rPr>
          <w:rFonts w:ascii="UbuntuMono-Regular" w:eastAsia="Times New Roman" w:hAnsi="UbuntuMono-Regular" w:cs="UbuntuMono-Regular"/>
          <w:color w:val="0A07FC"/>
          <w:sz w:val="20"/>
          <w:szCs w:val="24"/>
          <w:lang w:val="x-none"/>
        </w:rPr>
        <w:t>f2()</w:t>
      </w:r>
    </w:p>
    <w:p w:rsidR="00CC31AA" w:rsidRDefault="00CC31AA" w:rsidP="00CC31AA">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CC31AA" w:rsidRDefault="00CC31AA" w:rsidP="00CC31AA">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int x = 0;</w:t>
      </w:r>
    </w:p>
    <w:p w:rsidR="00CC31AA" w:rsidRDefault="00CC31AA" w:rsidP="00CC31AA">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CC31AA" w:rsidRDefault="00CC31AA" w:rsidP="00CC31AA">
      <w:pPr>
        <w:autoSpaceDE w:val="0"/>
        <w:autoSpaceDN w:val="0"/>
        <w:adjustRightInd w:val="0"/>
        <w:snapToGrid w:val="0"/>
        <w:spacing w:after="0" w:line="240" w:lineRule="auto"/>
        <w:rPr>
          <w:rFonts w:ascii="UbuntuMono-Italic" w:eastAsia="Times New Roman" w:hAnsi="UbuntuMono-Italic" w:cs="UbuntuMono-Italic"/>
          <w:color w:val="7F3A00"/>
          <w:sz w:val="20"/>
          <w:szCs w:val="24"/>
          <w:lang w:val="x-none"/>
        </w:rPr>
      </w:pPr>
      <w:r>
        <w:rPr>
          <w:rFonts w:ascii="UbuntuMono-Bold" w:eastAsia="Times New Roman" w:hAnsi="UbuntuMono-Bold" w:cs="UbuntuMono-Bold"/>
          <w:color w:val="BF0000"/>
          <w:sz w:val="20"/>
          <w:szCs w:val="24"/>
          <w:lang w:val="x-none"/>
        </w:rPr>
        <w:t xml:space="preserve">return (x); </w:t>
      </w:r>
      <w:r>
        <w:rPr>
          <w:rFonts w:ascii="UbuntuMono-Regular" w:eastAsia="Times New Roman" w:hAnsi="UbuntuMono-Regular" w:cs="UbuntuMono-Regular"/>
          <w:color w:val="7F3A00"/>
          <w:sz w:val="20"/>
          <w:szCs w:val="24"/>
          <w:lang w:val="x-none"/>
        </w:rPr>
        <w:t>// decltype((</w:t>
      </w:r>
      <w:r>
        <w:rPr>
          <w:rFonts w:ascii="UbuntuMono-Italic" w:eastAsia="Times New Roman" w:hAnsi="UbuntuMono-Italic" w:cs="UbuntuMono-Italic"/>
          <w:color w:val="7F3A00"/>
          <w:sz w:val="20"/>
          <w:szCs w:val="24"/>
          <w:lang w:val="x-none"/>
        </w:rPr>
        <w:t xml:space="preserve">x)) </w:t>
      </w:r>
      <w:r>
        <w:rPr>
          <w:rFonts w:ascii="UbuntuMono-Regular" w:eastAsia="Times New Roman" w:hAnsi="UbuntuMono-Regular" w:cs="UbuntuMono-Regular"/>
          <w:color w:val="7F3A00"/>
          <w:sz w:val="20"/>
          <w:szCs w:val="24"/>
          <w:lang w:val="x-none"/>
        </w:rPr>
        <w:t xml:space="preserve">is </w:t>
      </w:r>
      <w:r>
        <w:rPr>
          <w:rFonts w:ascii="UbuntuMono-Italic" w:eastAsia="Times New Roman" w:hAnsi="UbuntuMono-Italic" w:cs="UbuntuMono-Italic"/>
          <w:color w:val="7F3A00"/>
          <w:sz w:val="20"/>
          <w:szCs w:val="24"/>
          <w:lang w:val="x-none"/>
        </w:rPr>
        <w:t xml:space="preserve">int&amp;, </w:t>
      </w:r>
      <w:r>
        <w:rPr>
          <w:rFonts w:ascii="UbuntuMono-Regular" w:eastAsia="Times New Roman" w:hAnsi="UbuntuMono-Regular" w:cs="UbuntuMono-Regular"/>
          <w:color w:val="7F3A00"/>
          <w:sz w:val="20"/>
          <w:szCs w:val="24"/>
          <w:lang w:val="x-none"/>
        </w:rPr>
        <w:t xml:space="preserve">so f2 returns </w:t>
      </w:r>
      <w:r>
        <w:rPr>
          <w:rFonts w:ascii="UbuntuMono-Italic" w:eastAsia="Times New Roman" w:hAnsi="UbuntuMono-Italic" w:cs="UbuntuMono-Italic"/>
          <w:color w:val="7F3A00"/>
          <w:sz w:val="20"/>
          <w:szCs w:val="24"/>
          <w:lang w:val="x-none"/>
        </w:rPr>
        <w:t>int&amp;</w:t>
      </w:r>
    </w:p>
    <w:p w:rsidR="00CC31AA" w:rsidRDefault="00CC31AA" w:rsidP="00CC31AA">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D9039E" w:rsidRDefault="00D74F96" w:rsidP="00A76FF3">
      <w:pPr>
        <w:autoSpaceDE w:val="0"/>
        <w:autoSpaceDN w:val="0"/>
        <w:adjustRightInd w:val="0"/>
        <w:snapToGrid w:val="0"/>
        <w:spacing w:after="0" w:line="240" w:lineRule="auto"/>
        <w:rPr>
          <w:i/>
          <w:lang w:val="en-US"/>
        </w:rPr>
      </w:pPr>
      <w:r>
        <w:rPr>
          <w:rFonts w:ascii="MinionPro-Regular" w:eastAsia="Times New Roman" w:hAnsi="MinionPro-Regular" w:cs="MinionPro-Regular"/>
          <w:color w:val="000000"/>
          <w:sz w:val="21"/>
          <w:szCs w:val="24"/>
          <w:lang w:val="x-none"/>
        </w:rPr>
        <w:t>Note that not only does</w:t>
      </w:r>
      <w:r w:rsidR="00A76FF3">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f2</w:t>
      </w:r>
      <w:r w:rsidR="00A76FF3">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have a different return type from </w:t>
      </w:r>
      <w:r>
        <w:rPr>
          <w:rFonts w:ascii="UbuntuMono-Regular" w:eastAsia="Times New Roman" w:hAnsi="UbuntuMono-Regular" w:cs="UbuntuMono-Regular"/>
          <w:color w:val="000000"/>
          <w:sz w:val="21"/>
          <w:szCs w:val="24"/>
          <w:lang w:val="x-none"/>
        </w:rPr>
        <w:t xml:space="preserve">f1, </w:t>
      </w:r>
      <w:r>
        <w:rPr>
          <w:rFonts w:ascii="MinionPro-Regular" w:eastAsia="Times New Roman" w:hAnsi="MinionPro-Regular" w:cs="MinionPro-Regular"/>
          <w:color w:val="000000"/>
          <w:sz w:val="21"/>
          <w:szCs w:val="24"/>
          <w:lang w:val="x-none"/>
        </w:rPr>
        <w:t>it’s also returning a</w:t>
      </w:r>
      <w:r w:rsidR="00A76FF3">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reference to a local variable! That’s the kind of code that puts you on the express train</w:t>
      </w:r>
      <w:r w:rsidR="00A76FF3">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to undefined behavior—a train you certainly don’t want to be on.</w:t>
      </w:r>
      <w:r w:rsidR="00CC31AA">
        <w:rPr>
          <w:i/>
          <w:lang w:val="en-US"/>
        </w:rPr>
        <w:t>” C++ error.</w:t>
      </w:r>
      <w:r>
        <w:rPr>
          <w:i/>
          <w:lang w:val="en-US"/>
        </w:rPr>
        <w:t xml:space="preserve"> Kind of undefined behavior “return reference to local variable”.</w:t>
      </w:r>
    </w:p>
    <w:p w:rsidR="00D74F96" w:rsidRDefault="00D91818">
      <w:pPr>
        <w:rPr>
          <w:i/>
          <w:lang w:val="en-US"/>
        </w:rPr>
      </w:pPr>
      <w:r>
        <w:rPr>
          <w:i/>
          <w:lang w:val="en-US"/>
        </w:rPr>
        <w:t>The upper example connects specificator “decltype(auto)”.</w:t>
      </w:r>
    </w:p>
    <w:p w:rsidR="00D91818" w:rsidRDefault="00D91818" w:rsidP="00A76FF3">
      <w:pPr>
        <w:autoSpaceDE w:val="0"/>
        <w:autoSpaceDN w:val="0"/>
        <w:adjustRightInd w:val="0"/>
        <w:snapToGrid w:val="0"/>
        <w:spacing w:after="0" w:line="240" w:lineRule="auto"/>
        <w:rPr>
          <w:i/>
          <w:lang w:val="en-US"/>
        </w:rPr>
      </w:pPr>
      <w:r>
        <w:rPr>
          <w:i/>
          <w:lang w:val="en-US"/>
        </w:rPr>
        <w:t>This specificator using technique: “</w:t>
      </w:r>
      <w:r>
        <w:rPr>
          <w:rFonts w:ascii="MinionPro-Regular" w:eastAsia="Times New Roman" w:hAnsi="MinionPro-Regular" w:cs="MinionPro-Regular"/>
          <w:color w:val="000000"/>
          <w:sz w:val="21"/>
          <w:szCs w:val="24"/>
          <w:lang w:val="x-none"/>
        </w:rPr>
        <w:t>The primary lesson is to pay very close attention when using</w:t>
      </w:r>
      <w:r w:rsidR="00A76FF3">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decltype(auto).</w:t>
      </w:r>
      <w:r w:rsidR="00A76FF3">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Seemingly insignificant details in the expression whose type is being deduced can</w:t>
      </w:r>
      <w:r w:rsidR="00A76FF3">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affect the type that</w:t>
      </w:r>
      <w:r w:rsidR="00A76FF3">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decltype(auto)</w:t>
      </w:r>
      <w:r w:rsidR="00A76FF3">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reports. To ensure that the type being deduced</w:t>
      </w:r>
      <w:r w:rsidR="00A76FF3">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is the type you expect, use the techniques described in </w:t>
      </w:r>
      <w:r>
        <w:rPr>
          <w:rFonts w:ascii="MinionPro-Regular" w:eastAsia="Times New Roman" w:hAnsi="MinionPro-Regular" w:cs="MinionPro-Regular"/>
          <w:color w:val="990000"/>
          <w:sz w:val="21"/>
          <w:szCs w:val="24"/>
          <w:lang w:val="x-none"/>
        </w:rPr>
        <w:t>Item 4.</w:t>
      </w:r>
      <w:r>
        <w:rPr>
          <w:i/>
          <w:lang w:val="en-US"/>
        </w:rPr>
        <w:t>” Book connection. Context of using of technique in Item 4.</w:t>
      </w:r>
    </w:p>
    <w:p w:rsidR="00D91818" w:rsidRDefault="00D91818">
      <w:pPr>
        <w:rPr>
          <w:i/>
          <w:lang w:val="be-BY"/>
        </w:rPr>
      </w:pPr>
      <w:r>
        <w:rPr>
          <w:i/>
          <w:lang w:val="be-BY"/>
        </w:rPr>
        <w:t>Аспекты маёй сістэмы: пры разуменні мы можам сувязь разумець раней, чым само паняцце, якое ёй адпавядае. Як маёй сістэме гэты выпадак апрацоўваць?</w:t>
      </w:r>
    </w:p>
    <w:p w:rsidR="00D91818" w:rsidRDefault="005E4547" w:rsidP="00D1197C">
      <w:pPr>
        <w:autoSpaceDE w:val="0"/>
        <w:autoSpaceDN w:val="0"/>
        <w:adjustRightInd w:val="0"/>
        <w:snapToGrid w:val="0"/>
        <w:spacing w:after="0" w:line="240" w:lineRule="auto"/>
        <w:rPr>
          <w:i/>
          <w:lang w:val="en-US"/>
        </w:rPr>
      </w:pPr>
      <w:r>
        <w:rPr>
          <w:i/>
          <w:lang w:val="en-US"/>
        </w:rPr>
        <w:t>Reliability</w:t>
      </w:r>
      <w:r w:rsidRPr="005E4547">
        <w:rPr>
          <w:i/>
          <w:lang w:val="be-BY"/>
        </w:rPr>
        <w:t xml:space="preserve"> </w:t>
      </w:r>
      <w:r>
        <w:rPr>
          <w:i/>
          <w:lang w:val="en-US"/>
        </w:rPr>
        <w:t>of</w:t>
      </w:r>
      <w:r w:rsidRPr="005E4547">
        <w:rPr>
          <w:i/>
          <w:lang w:val="be-BY"/>
        </w:rPr>
        <w:t xml:space="preserve"> </w:t>
      </w:r>
      <w:r>
        <w:rPr>
          <w:i/>
          <w:lang w:val="en-US"/>
        </w:rPr>
        <w:t>decltype</w:t>
      </w:r>
      <w:r w:rsidRPr="005E4547">
        <w:rPr>
          <w:i/>
          <w:lang w:val="be-BY"/>
        </w:rPr>
        <w:t xml:space="preserve"> </w:t>
      </w:r>
      <w:r>
        <w:rPr>
          <w:i/>
          <w:lang w:val="en-US"/>
        </w:rPr>
        <w:t>mechanism</w:t>
      </w:r>
      <w:r w:rsidRPr="005E4547">
        <w:rPr>
          <w:i/>
          <w:lang w:val="be-BY"/>
        </w:rPr>
        <w:t xml:space="preserve">: </w:t>
      </w:r>
      <w:r>
        <w:rPr>
          <w:i/>
          <w:lang w:val="en-US"/>
        </w:rPr>
        <w:t>“</w:t>
      </w:r>
      <w:r>
        <w:rPr>
          <w:rFonts w:ascii="MinionPro-Regular" w:eastAsia="Times New Roman" w:hAnsi="MinionPro-Regular" w:cs="MinionPro-Regular"/>
          <w:color w:val="000000"/>
          <w:sz w:val="21"/>
          <w:szCs w:val="24"/>
          <w:lang w:val="x-none"/>
        </w:rPr>
        <w:t>At the same time, don’t lose sight of the bigger picture. Sure,</w:t>
      </w:r>
      <w:r w:rsidR="00D1197C">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decltype</w:t>
      </w:r>
      <w:r w:rsidR="00D1197C">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(both alone</w:t>
      </w:r>
      <w:r w:rsidR="00D1197C">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and in conjunction with </w:t>
      </w:r>
      <w:r>
        <w:rPr>
          <w:rFonts w:ascii="UbuntuMono-Regular" w:eastAsia="Times New Roman" w:hAnsi="UbuntuMono-Regular" w:cs="UbuntuMono-Regular"/>
          <w:color w:val="000000"/>
          <w:sz w:val="21"/>
          <w:szCs w:val="24"/>
          <w:lang w:val="x-none"/>
        </w:rPr>
        <w:t xml:space="preserve">auto) </w:t>
      </w:r>
      <w:r>
        <w:rPr>
          <w:rFonts w:ascii="MinionPro-Regular" w:eastAsia="Times New Roman" w:hAnsi="MinionPro-Regular" w:cs="MinionPro-Regular"/>
          <w:color w:val="000000"/>
          <w:sz w:val="21"/>
          <w:szCs w:val="24"/>
          <w:lang w:val="x-none"/>
        </w:rPr>
        <w:t>may occasionally yield type-deduction surprises, but</w:t>
      </w:r>
      <w:r w:rsidR="00D1197C">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that’s not the normal situation. Normally,</w:t>
      </w:r>
      <w:r w:rsidR="00D1197C">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decltype</w:t>
      </w:r>
      <w:r w:rsidR="00D1197C">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produces the type you expect.</w:t>
      </w:r>
      <w:r w:rsidR="00D1197C">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This is especially true when</w:t>
      </w:r>
      <w:r w:rsidR="00D1197C">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decltype</w:t>
      </w:r>
      <w:r w:rsidR="00D1197C">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is applied to names, because in that case,</w:t>
      </w:r>
      <w:r w:rsidR="00D1197C">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decltype</w:t>
      </w:r>
      <w:r w:rsidR="00D1197C">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does just what it sounds like: it reports that name’s declared type.</w:t>
      </w:r>
      <w:r>
        <w:rPr>
          <w:i/>
          <w:lang w:val="en-US"/>
        </w:rPr>
        <w:t>” characterization of decltype name case.</w:t>
      </w:r>
    </w:p>
    <w:p w:rsidR="0023556F" w:rsidRDefault="0023556F">
      <w:pPr>
        <w:rPr>
          <w:i/>
          <w:lang w:val="en-US"/>
        </w:rPr>
      </w:pPr>
      <w:r>
        <w:rPr>
          <w:i/>
          <w:lang w:val="en-US"/>
        </w:rPr>
        <w:t>p. 48</w:t>
      </w:r>
    </w:p>
    <w:p w:rsidR="005E4547" w:rsidRDefault="005E4547">
      <w:pPr>
        <w:rPr>
          <w:i/>
          <w:lang w:val="en-US"/>
        </w:rPr>
      </w:pPr>
      <w:r>
        <w:rPr>
          <w:i/>
          <w:lang w:val="en-US"/>
        </w:rPr>
        <w:t>Cases of decltype uses: for names and for expressions. There are concepts of C++.</w:t>
      </w:r>
    </w:p>
    <w:p w:rsidR="004C2EAB" w:rsidRDefault="004C2EAB" w:rsidP="004C2EAB">
      <w:pPr>
        <w:autoSpaceDE w:val="0"/>
        <w:autoSpaceDN w:val="0"/>
        <w:adjustRightInd w:val="0"/>
        <w:snapToGrid w:val="0"/>
        <w:spacing w:after="0" w:line="240" w:lineRule="auto"/>
        <w:rPr>
          <w:rFonts w:ascii="MyriadPro-SemiboldCond" w:eastAsia="Times New Roman" w:hAnsi="MyriadPro-SemiboldCond" w:cs="MyriadPro-SemiboldCond"/>
          <w:color w:val="000000"/>
          <w:sz w:val="24"/>
          <w:szCs w:val="24"/>
          <w:lang w:val="x-none"/>
        </w:rPr>
      </w:pPr>
      <w:r>
        <w:rPr>
          <w:rFonts w:ascii="MyriadPro-SemiboldCond" w:eastAsia="Times New Roman" w:hAnsi="MyriadPro-SemiboldCond" w:cs="MyriadPro-SemiboldCond"/>
          <w:color w:val="000000"/>
          <w:sz w:val="24"/>
          <w:szCs w:val="24"/>
          <w:lang w:val="x-none"/>
        </w:rPr>
        <w:t>Things to Remember</w:t>
      </w:r>
    </w:p>
    <w:p w:rsidR="004C2EAB" w:rsidRPr="00D1197C" w:rsidRDefault="004C2EAB" w:rsidP="004C2EAB">
      <w:pPr>
        <w:autoSpaceDE w:val="0"/>
        <w:autoSpaceDN w:val="0"/>
        <w:adjustRightInd w:val="0"/>
        <w:snapToGrid w:val="0"/>
        <w:spacing w:after="0" w:line="240" w:lineRule="auto"/>
        <w:rPr>
          <w:rFonts w:eastAsia="Times New Roman" w:cs="MinionPro-Regular"/>
          <w:color w:val="000000"/>
          <w:sz w:val="21"/>
          <w:szCs w:val="24"/>
          <w:lang w:val="be-BY"/>
        </w:rPr>
      </w:pPr>
      <w:r>
        <w:rPr>
          <w:rFonts w:ascii="MinionPro-Regular" w:eastAsia="Times New Roman" w:hAnsi="MinionPro-Regular" w:cs="MinionPro-Regular"/>
          <w:color w:val="000000"/>
          <w:sz w:val="21"/>
          <w:szCs w:val="24"/>
          <w:lang w:val="x-none"/>
        </w:rPr>
        <w:t>•</w:t>
      </w:r>
      <w:r w:rsidR="00D1197C">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decltype</w:t>
      </w:r>
      <w:r w:rsidR="00D1197C">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almost always yields the type of a variable or expression without</w:t>
      </w:r>
      <w:r w:rsidR="00D1197C">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any modifications.</w:t>
      </w:r>
      <w:r w:rsidR="00D1197C">
        <w:rPr>
          <w:rFonts w:eastAsia="Times New Roman" w:cs="MinionPro-Regular"/>
          <w:color w:val="000000"/>
          <w:sz w:val="21"/>
          <w:szCs w:val="24"/>
          <w:lang w:val="be-BY"/>
        </w:rPr>
        <w:t xml:space="preserve"> </w:t>
      </w:r>
    </w:p>
    <w:p w:rsidR="004C2EAB" w:rsidRPr="00D1197C" w:rsidRDefault="004C2EAB" w:rsidP="004C2EAB">
      <w:pPr>
        <w:autoSpaceDE w:val="0"/>
        <w:autoSpaceDN w:val="0"/>
        <w:adjustRightInd w:val="0"/>
        <w:snapToGrid w:val="0"/>
        <w:spacing w:after="0" w:line="240" w:lineRule="auto"/>
        <w:rPr>
          <w:rFonts w:eastAsia="Times New Roman" w:cs="UbuntuMono-Regular"/>
          <w:color w:val="000000"/>
          <w:sz w:val="21"/>
          <w:szCs w:val="24"/>
          <w:lang w:val="be-BY"/>
        </w:rPr>
      </w:pPr>
      <w:r>
        <w:rPr>
          <w:rFonts w:ascii="MinionPro-Regular" w:eastAsia="Times New Roman" w:hAnsi="MinionPro-Regular" w:cs="MinionPro-Regular"/>
          <w:color w:val="000000"/>
          <w:sz w:val="21"/>
          <w:szCs w:val="24"/>
          <w:lang w:val="x-none"/>
        </w:rPr>
        <w:t>• For lvalue expressions of type</w:t>
      </w:r>
      <w:r w:rsidR="00D1197C">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T</w:t>
      </w:r>
      <w:r w:rsidR="00D1197C">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other than names,</w:t>
      </w:r>
      <w:r w:rsidR="00D1197C">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decltype</w:t>
      </w:r>
      <w:r w:rsidR="00D1197C">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always reports a</w:t>
      </w:r>
      <w:r w:rsidR="00D1197C">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type of </w:t>
      </w:r>
      <w:r>
        <w:rPr>
          <w:rFonts w:ascii="UbuntuMono-Regular" w:eastAsia="Times New Roman" w:hAnsi="UbuntuMono-Regular" w:cs="UbuntuMono-Regular"/>
          <w:color w:val="000000"/>
          <w:sz w:val="21"/>
          <w:szCs w:val="24"/>
          <w:lang w:val="x-none"/>
        </w:rPr>
        <w:t>T&amp;.</w:t>
      </w:r>
      <w:r w:rsidR="00D1197C">
        <w:rPr>
          <w:rFonts w:eastAsia="Times New Roman" w:cs="UbuntuMono-Regular"/>
          <w:color w:val="000000"/>
          <w:sz w:val="21"/>
          <w:szCs w:val="24"/>
          <w:lang w:val="be-BY"/>
        </w:rPr>
        <w:t xml:space="preserve"> </w:t>
      </w:r>
    </w:p>
    <w:p w:rsidR="004C2EAB" w:rsidRDefault="004C2EAB" w:rsidP="004C2EAB">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ascii="MinionPro-Regular" w:eastAsia="Times New Roman" w:hAnsi="MinionPro-Regular" w:cs="MinionPro-Regular"/>
          <w:color w:val="000000"/>
          <w:sz w:val="21"/>
          <w:szCs w:val="24"/>
          <w:lang w:val="x-none"/>
        </w:rPr>
        <w:t>• C++14 supports</w:t>
      </w:r>
      <w:r w:rsidR="00D1197C">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 xml:space="preserve">decltype(auto), </w:t>
      </w:r>
      <w:r>
        <w:rPr>
          <w:rFonts w:ascii="MinionPro-Regular" w:eastAsia="Times New Roman" w:hAnsi="MinionPro-Regular" w:cs="MinionPro-Regular"/>
          <w:color w:val="000000"/>
          <w:sz w:val="21"/>
          <w:szCs w:val="24"/>
          <w:lang w:val="x-none"/>
        </w:rPr>
        <w:t xml:space="preserve">which, like </w:t>
      </w:r>
      <w:r>
        <w:rPr>
          <w:rFonts w:ascii="UbuntuMono-Regular" w:eastAsia="Times New Roman" w:hAnsi="UbuntuMono-Regular" w:cs="UbuntuMono-Regular"/>
          <w:color w:val="000000"/>
          <w:sz w:val="21"/>
          <w:szCs w:val="24"/>
          <w:lang w:val="x-none"/>
        </w:rPr>
        <w:t xml:space="preserve">auto, </w:t>
      </w:r>
      <w:r>
        <w:rPr>
          <w:rFonts w:ascii="MinionPro-Regular" w:eastAsia="Times New Roman" w:hAnsi="MinionPro-Regular" w:cs="MinionPro-Regular"/>
          <w:color w:val="000000"/>
          <w:sz w:val="21"/>
          <w:szCs w:val="24"/>
          <w:lang w:val="x-none"/>
        </w:rPr>
        <w:t>deduces a type from its</w:t>
      </w:r>
      <w:r w:rsidR="00D1197C">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initializer, but it performs the type deduction using the</w:t>
      </w:r>
      <w:r w:rsidR="00D1197C">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decltype</w:t>
      </w:r>
      <w:r w:rsidR="00D1197C">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rules.</w:t>
      </w:r>
    </w:p>
    <w:p w:rsidR="005E4547" w:rsidRDefault="004C2EAB">
      <w:pPr>
        <w:rPr>
          <w:i/>
          <w:lang w:val="en-US"/>
        </w:rPr>
      </w:pPr>
      <w:r>
        <w:rPr>
          <w:i/>
          <w:lang w:val="en-US"/>
        </w:rPr>
        <w:t>Auto main idea: “deduces type from initializer”. Initializer – concept of C++.</w:t>
      </w:r>
    </w:p>
    <w:p w:rsidR="004C2EAB" w:rsidRPr="00867294" w:rsidRDefault="00867294" w:rsidP="00EB6BE6">
      <w:pPr>
        <w:pStyle w:val="2"/>
        <w:rPr>
          <w:b/>
          <w:lang w:val="en-US"/>
        </w:rPr>
      </w:pPr>
      <w:r>
        <w:rPr>
          <w:b/>
          <w:i/>
          <w:lang w:val="en-US"/>
        </w:rPr>
        <w:t xml:space="preserve">Item 4: </w:t>
      </w:r>
      <w:r>
        <w:rPr>
          <w:b/>
          <w:lang w:val="en-US"/>
        </w:rPr>
        <w:t>Know how to view deduced types</w:t>
      </w:r>
    </w:p>
    <w:p w:rsidR="005E4547" w:rsidRDefault="00EB6BE6">
      <w:pPr>
        <w:rPr>
          <w:i/>
          <w:lang w:val="en-US"/>
        </w:rPr>
      </w:pPr>
      <w:r>
        <w:rPr>
          <w:i/>
          <w:lang w:val="en-US"/>
        </w:rPr>
        <w:t>This is possibility of C++.</w:t>
      </w:r>
      <w:r w:rsidR="007B0269">
        <w:rPr>
          <w:i/>
          <w:lang w:val="en-US"/>
        </w:rPr>
        <w:t xml:space="preserve"> Or feature of C++.</w:t>
      </w:r>
    </w:p>
    <w:p w:rsidR="00EB6BE6" w:rsidRDefault="005D7F4A" w:rsidP="00D1197C">
      <w:pPr>
        <w:autoSpaceDE w:val="0"/>
        <w:autoSpaceDN w:val="0"/>
        <w:adjustRightInd w:val="0"/>
        <w:snapToGrid w:val="0"/>
        <w:spacing w:after="0" w:line="240" w:lineRule="auto"/>
        <w:rPr>
          <w:i/>
          <w:lang w:val="en-US"/>
        </w:rPr>
      </w:pPr>
      <w:r>
        <w:rPr>
          <w:i/>
          <w:lang w:val="en-US"/>
        </w:rPr>
        <w:t>Common for C++ concept “software development process” and its three stages: “</w:t>
      </w:r>
      <w:r>
        <w:rPr>
          <w:rFonts w:ascii="MinionPro-Regular" w:eastAsia="Times New Roman" w:hAnsi="MinionPro-Regular" w:cs="MinionPro-Regular"/>
          <w:color w:val="000000"/>
          <w:sz w:val="21"/>
          <w:szCs w:val="24"/>
          <w:lang w:val="x-none"/>
        </w:rPr>
        <w:t>The choice of tools for viewing the results of type deduction is dependent on the</w:t>
      </w:r>
      <w:r w:rsidR="00D1197C">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phase of the software development process where you want the information. We’ll</w:t>
      </w:r>
      <w:r w:rsidR="00D1197C">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explore three possibilities: getting type deduction information as you edit your code,</w:t>
      </w:r>
      <w:r w:rsidR="00D1197C">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getting it during compilation, and getting it at runtime.</w:t>
      </w:r>
      <w:r>
        <w:rPr>
          <w:i/>
          <w:lang w:val="en-US"/>
        </w:rPr>
        <w:t>” Cases of getting information about types: classification over software development process.</w:t>
      </w:r>
    </w:p>
    <w:p w:rsidR="005D7F4A" w:rsidRPr="0068246E" w:rsidRDefault="0068246E" w:rsidP="0068246E">
      <w:pPr>
        <w:pStyle w:val="3"/>
        <w:rPr>
          <w:b/>
          <w:lang w:val="en-US"/>
        </w:rPr>
      </w:pPr>
      <w:r w:rsidRPr="0068246E">
        <w:rPr>
          <w:b/>
          <w:lang w:val="en-US"/>
        </w:rPr>
        <w:lastRenderedPageBreak/>
        <w:t>IDE Editors</w:t>
      </w:r>
    </w:p>
    <w:p w:rsidR="00D9039E" w:rsidRDefault="0068246E">
      <w:pPr>
        <w:rPr>
          <w:i/>
          <w:lang w:val="en-US"/>
        </w:rPr>
      </w:pPr>
      <w:r>
        <w:rPr>
          <w:i/>
          <w:lang w:val="en-US"/>
        </w:rPr>
        <w:t>IDE is also more common feature. C++ is part of software development process. IDE too. IDE is helper for C++ and other development process. Concretely it includes many different features. Documentation of them is enough great.</w:t>
      </w:r>
    </w:p>
    <w:p w:rsidR="0068246E" w:rsidRPr="0068246E" w:rsidRDefault="00557F43">
      <w:pPr>
        <w:rPr>
          <w:i/>
          <w:lang w:val="en-US"/>
        </w:rPr>
      </w:pPr>
      <w:r>
        <w:rPr>
          <w:i/>
          <w:lang w:val="en-US"/>
        </w:rPr>
        <w:t>Common concept of programming: program entites. Their kinds: variables, parameters, functions, etc.</w:t>
      </w:r>
    </w:p>
    <w:p w:rsidR="00557F43" w:rsidRDefault="00557F43" w:rsidP="00557F43">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i/>
          <w:lang w:val="en-US"/>
        </w:rPr>
        <w:t>Example of type deduction view in IDE: “</w:t>
      </w:r>
      <w:r>
        <w:rPr>
          <w:rFonts w:ascii="MinionPro-Regular" w:eastAsia="Times New Roman" w:hAnsi="MinionPro-Regular" w:cs="MinionPro-Regular"/>
          <w:color w:val="000000"/>
          <w:sz w:val="21"/>
          <w:szCs w:val="24"/>
          <w:lang w:val="x-none"/>
        </w:rPr>
        <w:t>For example, given this code,</w:t>
      </w:r>
    </w:p>
    <w:p w:rsidR="00557F43" w:rsidRDefault="00557F43" w:rsidP="00557F43">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const int theAnswer = 42;</w:t>
      </w:r>
    </w:p>
    <w:p w:rsidR="00557F43" w:rsidRDefault="00557F43" w:rsidP="00557F43">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Bold" w:eastAsia="Times New Roman" w:hAnsi="UbuntuMono-Bold" w:cs="UbuntuMono-Bold"/>
          <w:color w:val="BF0000"/>
          <w:sz w:val="20"/>
          <w:szCs w:val="24"/>
          <w:lang w:val="x-none"/>
        </w:rPr>
        <w:t xml:space="preserve">auto x </w:t>
      </w:r>
      <w:r>
        <w:rPr>
          <w:rFonts w:ascii="UbuntuMono-Regular" w:eastAsia="Times New Roman" w:hAnsi="UbuntuMono-Regular" w:cs="UbuntuMono-Regular"/>
          <w:color w:val="0A07FC"/>
          <w:sz w:val="20"/>
          <w:szCs w:val="24"/>
          <w:lang w:val="x-none"/>
        </w:rPr>
        <w:t>= theAnswer;</w:t>
      </w:r>
    </w:p>
    <w:p w:rsidR="00557F43" w:rsidRDefault="00557F43" w:rsidP="00557F43">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Bold" w:eastAsia="Times New Roman" w:hAnsi="UbuntuMono-Bold" w:cs="UbuntuMono-Bold"/>
          <w:color w:val="BF0000"/>
          <w:sz w:val="20"/>
          <w:szCs w:val="24"/>
          <w:lang w:val="x-none"/>
        </w:rPr>
        <w:t xml:space="preserve">auto y </w:t>
      </w:r>
      <w:r>
        <w:rPr>
          <w:rFonts w:ascii="UbuntuMono-Regular" w:eastAsia="Times New Roman" w:hAnsi="UbuntuMono-Regular" w:cs="UbuntuMono-Regular"/>
          <w:color w:val="0A07FC"/>
          <w:sz w:val="20"/>
          <w:szCs w:val="24"/>
          <w:lang w:val="x-none"/>
        </w:rPr>
        <w:t>= &amp;theAnswer;</w:t>
      </w:r>
    </w:p>
    <w:p w:rsidR="00D9039E" w:rsidRDefault="00557F43" w:rsidP="00D1197C">
      <w:pPr>
        <w:autoSpaceDE w:val="0"/>
        <w:autoSpaceDN w:val="0"/>
        <w:adjustRightInd w:val="0"/>
        <w:snapToGrid w:val="0"/>
        <w:spacing w:after="0" w:line="240" w:lineRule="auto"/>
        <w:rPr>
          <w:i/>
          <w:lang w:val="en-US"/>
        </w:rPr>
      </w:pPr>
      <w:r>
        <w:rPr>
          <w:rFonts w:ascii="MinionPro-Regular" w:eastAsia="Times New Roman" w:hAnsi="MinionPro-Regular" w:cs="MinionPro-Regular"/>
          <w:color w:val="000000"/>
          <w:sz w:val="21"/>
          <w:szCs w:val="24"/>
          <w:lang w:val="x-none"/>
        </w:rPr>
        <w:t xml:space="preserve">an IDE editor would likely show that </w:t>
      </w:r>
      <w:r>
        <w:rPr>
          <w:rFonts w:ascii="UbuntuMono-Regular" w:eastAsia="Times New Roman" w:hAnsi="UbuntuMono-Regular" w:cs="UbuntuMono-Regular"/>
          <w:color w:val="000000"/>
          <w:sz w:val="21"/>
          <w:szCs w:val="24"/>
          <w:lang w:val="x-none"/>
        </w:rPr>
        <w:t>x’</w:t>
      </w:r>
      <w:r>
        <w:rPr>
          <w:rFonts w:ascii="MinionPro-Regular" w:eastAsia="Times New Roman" w:hAnsi="MinionPro-Regular" w:cs="MinionPro-Regular"/>
          <w:color w:val="000000"/>
          <w:sz w:val="21"/>
          <w:szCs w:val="24"/>
          <w:lang w:val="x-none"/>
        </w:rPr>
        <w:t>s deduced type was</w:t>
      </w:r>
      <w:r w:rsidR="00D1197C">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int</w:t>
      </w:r>
      <w:r w:rsidR="00D1197C">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and </w:t>
      </w:r>
      <w:r>
        <w:rPr>
          <w:rFonts w:ascii="UbuntuMono-Regular" w:eastAsia="Times New Roman" w:hAnsi="UbuntuMono-Regular" w:cs="UbuntuMono-Regular"/>
          <w:color w:val="000000"/>
          <w:sz w:val="21"/>
          <w:szCs w:val="24"/>
          <w:lang w:val="x-none"/>
        </w:rPr>
        <w:t>y’</w:t>
      </w:r>
      <w:r>
        <w:rPr>
          <w:rFonts w:ascii="MinionPro-Regular" w:eastAsia="Times New Roman" w:hAnsi="MinionPro-Regular" w:cs="MinionPro-Regular"/>
          <w:color w:val="000000"/>
          <w:sz w:val="21"/>
          <w:szCs w:val="24"/>
          <w:lang w:val="x-none"/>
        </w:rPr>
        <w:t>s was</w:t>
      </w:r>
      <w:r w:rsidR="00D1197C">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const</w:t>
      </w:r>
      <w:r w:rsidR="00D1197C">
        <w:rPr>
          <w:rFonts w:eastAsia="Times New Roman" w:cs="UbuntuMono-Regular"/>
          <w:color w:val="000000"/>
          <w:sz w:val="21"/>
          <w:szCs w:val="24"/>
          <w:lang w:val="be-BY"/>
        </w:rPr>
        <w:t xml:space="preserve"> </w:t>
      </w:r>
      <w:r>
        <w:rPr>
          <w:rFonts w:ascii="UbuntuMono-Regular" w:eastAsia="Times New Roman" w:hAnsi="UbuntuMono-Regular" w:cs="UbuntuMono-Regular"/>
          <w:color w:val="000000"/>
          <w:sz w:val="21"/>
          <w:szCs w:val="24"/>
          <w:lang w:val="x-none"/>
        </w:rPr>
        <w:t>int*.</w:t>
      </w:r>
      <w:r>
        <w:rPr>
          <w:i/>
          <w:lang w:val="en-US"/>
        </w:rPr>
        <w:t>” This is good clever IDE.</w:t>
      </w:r>
    </w:p>
    <w:p w:rsidR="00557F43" w:rsidRDefault="0023556F" w:rsidP="00D1197C">
      <w:pPr>
        <w:autoSpaceDE w:val="0"/>
        <w:autoSpaceDN w:val="0"/>
        <w:adjustRightInd w:val="0"/>
        <w:snapToGrid w:val="0"/>
        <w:spacing w:after="0" w:line="240" w:lineRule="auto"/>
        <w:rPr>
          <w:i/>
          <w:lang w:val="en-US"/>
        </w:rPr>
      </w:pPr>
      <w:r>
        <w:rPr>
          <w:i/>
          <w:lang w:val="en-US"/>
        </w:rPr>
        <w:t>IDE type view structure: “</w:t>
      </w:r>
      <w:r w:rsidR="00472F0C">
        <w:rPr>
          <w:rFonts w:ascii="MinionPro-Regular" w:eastAsia="Times New Roman" w:hAnsi="MinionPro-Regular" w:cs="MinionPro-Regular"/>
          <w:color w:val="000000"/>
          <w:sz w:val="21"/>
          <w:szCs w:val="24"/>
          <w:lang w:val="x-none"/>
        </w:rPr>
        <w:t>For this to work, your code must be in a more or less compilable state, because what</w:t>
      </w:r>
      <w:r w:rsidR="00D1197C">
        <w:rPr>
          <w:rFonts w:eastAsia="Times New Roman" w:cs="MinionPro-Regular"/>
          <w:color w:val="000000"/>
          <w:sz w:val="21"/>
          <w:szCs w:val="24"/>
          <w:lang w:val="be-BY"/>
        </w:rPr>
        <w:t xml:space="preserve"> </w:t>
      </w:r>
      <w:r w:rsidR="00472F0C">
        <w:rPr>
          <w:rFonts w:ascii="MinionPro-Regular" w:eastAsia="Times New Roman" w:hAnsi="MinionPro-Regular" w:cs="MinionPro-Regular"/>
          <w:color w:val="000000"/>
          <w:sz w:val="21"/>
          <w:szCs w:val="24"/>
          <w:lang w:val="x-none"/>
        </w:rPr>
        <w:t>makes it possible for the IDE to offer this kind of information is a C++ compiler (or</w:t>
      </w:r>
      <w:r w:rsidR="00D1197C">
        <w:rPr>
          <w:rFonts w:eastAsia="Times New Roman" w:cs="MinionPro-Regular"/>
          <w:color w:val="000000"/>
          <w:sz w:val="21"/>
          <w:szCs w:val="24"/>
          <w:lang w:val="be-BY"/>
        </w:rPr>
        <w:t xml:space="preserve"> </w:t>
      </w:r>
      <w:r w:rsidR="00472F0C">
        <w:rPr>
          <w:rFonts w:ascii="MinionPro-Regular" w:eastAsia="Times New Roman" w:hAnsi="MinionPro-Regular" w:cs="MinionPro-Regular"/>
          <w:color w:val="000000"/>
          <w:sz w:val="21"/>
          <w:szCs w:val="24"/>
          <w:lang w:val="x-none"/>
        </w:rPr>
        <w:t>at least the front end of one) running inside the IDE. If that compiler can’t make</w:t>
      </w:r>
      <w:r w:rsidR="00D1197C">
        <w:rPr>
          <w:rFonts w:eastAsia="Times New Roman" w:cs="MinionPro-Regular"/>
          <w:color w:val="000000"/>
          <w:sz w:val="21"/>
          <w:szCs w:val="24"/>
          <w:lang w:val="be-BY"/>
        </w:rPr>
        <w:t xml:space="preserve"> </w:t>
      </w:r>
      <w:r w:rsidR="00472F0C">
        <w:rPr>
          <w:rFonts w:ascii="MinionPro-Regular" w:eastAsia="Times New Roman" w:hAnsi="MinionPro-Regular" w:cs="MinionPro-Regular"/>
          <w:color w:val="000000"/>
          <w:sz w:val="21"/>
          <w:szCs w:val="24"/>
          <w:lang w:val="x-none"/>
        </w:rPr>
        <w:t>enough sense of your code to parse it and perform type deduction, it can’t show you</w:t>
      </w:r>
      <w:r w:rsidR="00D1197C">
        <w:rPr>
          <w:rFonts w:eastAsia="Times New Roman" w:cs="MinionPro-Regular"/>
          <w:color w:val="000000"/>
          <w:sz w:val="21"/>
          <w:szCs w:val="24"/>
          <w:lang w:val="be-BY"/>
        </w:rPr>
        <w:t xml:space="preserve"> </w:t>
      </w:r>
      <w:r w:rsidR="00472F0C">
        <w:rPr>
          <w:rFonts w:ascii="MinionPro-Regular" w:eastAsia="Times New Roman" w:hAnsi="MinionPro-Regular" w:cs="MinionPro-Regular"/>
          <w:color w:val="000000"/>
          <w:sz w:val="21"/>
          <w:szCs w:val="24"/>
          <w:lang w:val="x-none"/>
        </w:rPr>
        <w:t>what types it deduced.</w:t>
      </w:r>
      <w:r w:rsidR="00D1197C">
        <w:rPr>
          <w:rFonts w:eastAsia="Times New Roman" w:cs="MinionPro-Regular"/>
          <w:color w:val="000000"/>
          <w:sz w:val="21"/>
          <w:szCs w:val="24"/>
          <w:lang w:val="be-BY"/>
        </w:rPr>
        <w:t xml:space="preserve"> </w:t>
      </w:r>
      <w:r w:rsidR="00472F0C">
        <w:rPr>
          <w:rFonts w:ascii="MinionPro-Regular" w:eastAsia="Times New Roman" w:hAnsi="MinionPro-Regular" w:cs="MinionPro-Regular"/>
          <w:color w:val="000000"/>
          <w:sz w:val="21"/>
          <w:szCs w:val="24"/>
          <w:lang w:val="x-none"/>
        </w:rPr>
        <w:t xml:space="preserve">For simple types like </w:t>
      </w:r>
      <w:r w:rsidR="00472F0C">
        <w:rPr>
          <w:rFonts w:ascii="UbuntuMono-Regular" w:eastAsia="Times New Roman" w:hAnsi="UbuntuMono-Regular" w:cs="UbuntuMono-Regular"/>
          <w:color w:val="000000"/>
          <w:sz w:val="21"/>
          <w:szCs w:val="24"/>
          <w:lang w:val="x-none"/>
        </w:rPr>
        <w:t xml:space="preserve">int, </w:t>
      </w:r>
      <w:r w:rsidR="00472F0C">
        <w:rPr>
          <w:rFonts w:ascii="MinionPro-Regular" w:eastAsia="Times New Roman" w:hAnsi="MinionPro-Regular" w:cs="MinionPro-Regular"/>
          <w:color w:val="000000"/>
          <w:sz w:val="21"/>
          <w:szCs w:val="24"/>
          <w:lang w:val="x-none"/>
        </w:rPr>
        <w:t>information from IDEs is generally fine. As we’ll see soon,</w:t>
      </w:r>
      <w:r w:rsidR="00D1197C">
        <w:rPr>
          <w:rFonts w:eastAsia="Times New Roman" w:cs="MinionPro-Regular"/>
          <w:color w:val="000000"/>
          <w:sz w:val="21"/>
          <w:szCs w:val="24"/>
          <w:lang w:val="be-BY"/>
        </w:rPr>
        <w:t xml:space="preserve"> </w:t>
      </w:r>
      <w:r w:rsidR="00472F0C">
        <w:rPr>
          <w:rFonts w:ascii="MinionPro-Regular" w:eastAsia="Times New Roman" w:hAnsi="MinionPro-Regular" w:cs="MinionPro-Regular"/>
          <w:color w:val="000000"/>
          <w:sz w:val="21"/>
          <w:szCs w:val="24"/>
          <w:lang w:val="x-none"/>
        </w:rPr>
        <w:t>however, when more complicated types are involved, the information displayed by</w:t>
      </w:r>
      <w:r w:rsidR="00D1197C">
        <w:rPr>
          <w:rFonts w:eastAsia="Times New Roman" w:cs="MinionPro-Regular"/>
          <w:color w:val="000000"/>
          <w:sz w:val="21"/>
          <w:szCs w:val="24"/>
          <w:lang w:val="be-BY"/>
        </w:rPr>
        <w:t xml:space="preserve"> </w:t>
      </w:r>
      <w:r w:rsidR="00472F0C">
        <w:rPr>
          <w:rFonts w:ascii="MinionPro-Regular" w:eastAsia="Times New Roman" w:hAnsi="MinionPro-Regular" w:cs="MinionPro-Regular"/>
          <w:color w:val="000000"/>
          <w:sz w:val="21"/>
          <w:szCs w:val="24"/>
          <w:lang w:val="x-none"/>
        </w:rPr>
        <w:t>IDEs may not be particularly helpful.</w:t>
      </w:r>
      <w:r>
        <w:rPr>
          <w:i/>
          <w:lang w:val="en-US"/>
        </w:rPr>
        <w:t>”</w:t>
      </w:r>
      <w:r w:rsidR="00472F0C">
        <w:rPr>
          <w:i/>
          <w:lang w:val="en-US"/>
        </w:rPr>
        <w:t xml:space="preserve"> IDE type deduction view disadvantage.</w:t>
      </w:r>
    </w:p>
    <w:p w:rsidR="005B4D9C" w:rsidRDefault="005B4D9C">
      <w:pPr>
        <w:rPr>
          <w:i/>
          <w:lang w:val="en-US"/>
        </w:rPr>
      </w:pPr>
      <w:r>
        <w:rPr>
          <w:i/>
          <w:lang w:val="en-US"/>
        </w:rPr>
        <w:t>p. 49</w:t>
      </w:r>
    </w:p>
    <w:p w:rsidR="00472F0C" w:rsidRPr="0033690A" w:rsidRDefault="0033690A" w:rsidP="0033690A">
      <w:pPr>
        <w:pStyle w:val="3"/>
        <w:rPr>
          <w:b/>
          <w:lang w:val="en-US"/>
        </w:rPr>
      </w:pPr>
      <w:r>
        <w:rPr>
          <w:b/>
          <w:lang w:val="en-US"/>
        </w:rPr>
        <w:t>Compiler Diagnostics</w:t>
      </w:r>
    </w:p>
    <w:p w:rsidR="00D9039E" w:rsidRPr="00E92DBE" w:rsidRDefault="00E92DBE" w:rsidP="00D1197C">
      <w:pPr>
        <w:autoSpaceDE w:val="0"/>
        <w:autoSpaceDN w:val="0"/>
        <w:adjustRightInd w:val="0"/>
        <w:snapToGrid w:val="0"/>
        <w:spacing w:after="0" w:line="240" w:lineRule="auto"/>
        <w:rPr>
          <w:i/>
          <w:lang w:val="en-US"/>
        </w:rPr>
      </w:pPr>
      <w:r>
        <w:rPr>
          <w:i/>
          <w:lang w:val="en-US"/>
        </w:rPr>
        <w:t>Kind of type deduction view – compiler deiagnostics: “</w:t>
      </w:r>
      <w:r>
        <w:rPr>
          <w:rFonts w:ascii="MinionPro-Regular" w:eastAsia="Times New Roman" w:hAnsi="MinionPro-Regular" w:cs="MinionPro-Regular"/>
          <w:color w:val="000000"/>
          <w:sz w:val="21"/>
          <w:szCs w:val="24"/>
          <w:lang w:val="x-none"/>
        </w:rPr>
        <w:t>An effective way to get a compiler to show a type it has deduced is to use that type in</w:t>
      </w:r>
      <w:r w:rsidR="00D1197C">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a way that leads to compilation problems. The error message reporting the problem</w:t>
      </w:r>
      <w:r w:rsidR="00D1197C">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is virtually sure to mention the type that’s causing it.</w:t>
      </w:r>
      <w:r>
        <w:rPr>
          <w:i/>
          <w:lang w:val="en-US"/>
        </w:rPr>
        <w:t>”. Case of using it. Extremal one ))</w:t>
      </w:r>
    </w:p>
    <w:p w:rsidR="00D9039E" w:rsidRDefault="00E92DBE">
      <w:pPr>
        <w:rPr>
          <w:i/>
          <w:lang w:val="en-US"/>
        </w:rPr>
      </w:pPr>
      <w:r>
        <w:rPr>
          <w:i/>
          <w:lang w:val="en-US"/>
        </w:rPr>
        <w:t>C++ concept template. This is C++ feature and program entity. It has definition. Definition is important part of C++ language.</w:t>
      </w:r>
    </w:p>
    <w:p w:rsidR="004E600C" w:rsidRDefault="004E600C" w:rsidP="004E600C">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i/>
          <w:lang w:val="en-US"/>
        </w:rPr>
        <w:t>Using context of decltype – as template parameter: “</w:t>
      </w:r>
      <w:r>
        <w:rPr>
          <w:rFonts w:ascii="UbuntuMono-Regular" w:eastAsia="Times New Roman" w:hAnsi="UbuntuMono-Regular" w:cs="UbuntuMono-Regular"/>
          <w:color w:val="0A07FC"/>
          <w:sz w:val="20"/>
          <w:szCs w:val="24"/>
          <w:lang w:val="x-none"/>
        </w:rPr>
        <w:t xml:space="preserve">TD&lt;decltype(x)&gt; xType; </w:t>
      </w:r>
      <w:r>
        <w:rPr>
          <w:rFonts w:ascii="UbuntuMono-Regular" w:eastAsia="Times New Roman" w:hAnsi="UbuntuMono-Regular" w:cs="UbuntuMono-Regular"/>
          <w:color w:val="7F3A00"/>
          <w:sz w:val="20"/>
          <w:szCs w:val="24"/>
          <w:lang w:val="x-none"/>
        </w:rPr>
        <w:t>// elicit errors containing</w:t>
      </w:r>
    </w:p>
    <w:p w:rsidR="00E92DBE" w:rsidRPr="00E92DBE" w:rsidRDefault="004E600C" w:rsidP="00D1197C">
      <w:pPr>
        <w:autoSpaceDE w:val="0"/>
        <w:autoSpaceDN w:val="0"/>
        <w:adjustRightInd w:val="0"/>
        <w:snapToGrid w:val="0"/>
        <w:spacing w:after="0" w:line="240" w:lineRule="auto"/>
        <w:rPr>
          <w:i/>
          <w:lang w:val="en-US"/>
        </w:rPr>
      </w:pPr>
      <w:r>
        <w:rPr>
          <w:rFonts w:ascii="UbuntuMono-Regular" w:eastAsia="Times New Roman" w:hAnsi="UbuntuMono-Regular" w:cs="UbuntuMono-Regular"/>
          <w:color w:val="0A07FC"/>
          <w:sz w:val="20"/>
          <w:szCs w:val="24"/>
          <w:lang w:val="x-none"/>
        </w:rPr>
        <w:t xml:space="preserve">TD&lt;decltype(y)&gt; yType; </w:t>
      </w:r>
      <w:r>
        <w:rPr>
          <w:rFonts w:ascii="UbuntuMono-Regular" w:eastAsia="Times New Roman" w:hAnsi="UbuntuMono-Regular" w:cs="UbuntuMono-Regular"/>
          <w:color w:val="7F3A00"/>
          <w:sz w:val="20"/>
          <w:szCs w:val="24"/>
          <w:lang w:val="x-none"/>
        </w:rPr>
        <w:t>// x's and y's types</w:t>
      </w:r>
      <w:r>
        <w:rPr>
          <w:i/>
          <w:lang w:val="en-US"/>
        </w:rPr>
        <w:t>”</w:t>
      </w:r>
    </w:p>
    <w:p w:rsidR="00BB6ED9" w:rsidRDefault="00BB6ED9" w:rsidP="00BB6ED9">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i/>
          <w:lang w:val="en-US"/>
        </w:rPr>
        <w:t>Method example. Very extremal method: “</w:t>
      </w:r>
      <w:r>
        <w:rPr>
          <w:rFonts w:ascii="MinionPro-Regular" w:eastAsia="Times New Roman" w:hAnsi="MinionPro-Regular" w:cs="MinionPro-Regular"/>
          <w:color w:val="000000"/>
          <w:sz w:val="21"/>
          <w:szCs w:val="24"/>
          <w:lang w:val="x-none"/>
        </w:rPr>
        <w:t>Suppose, for example, we’d like to see the types that were deduced for</w:t>
      </w:r>
      <w:r w:rsidR="00D1197C">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x</w:t>
      </w:r>
      <w:r w:rsidR="00D1197C">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and</w:t>
      </w:r>
      <w:r w:rsidR="00D1197C">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y</w:t>
      </w:r>
      <w:r w:rsidR="00D1197C">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in the</w:t>
      </w:r>
      <w:r w:rsidR="00D1197C">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previous example. We first declare a class template that we </w:t>
      </w:r>
      <w:r>
        <w:rPr>
          <w:rFonts w:ascii="MinionPro-It" w:eastAsia="Times New Roman" w:hAnsi="MinionPro-It" w:cs="MinionPro-It"/>
          <w:color w:val="000000"/>
          <w:sz w:val="21"/>
          <w:szCs w:val="24"/>
          <w:lang w:val="x-none"/>
        </w:rPr>
        <w:t xml:space="preserve">don’t define. </w:t>
      </w:r>
      <w:r>
        <w:rPr>
          <w:rFonts w:ascii="MinionPro-Regular" w:eastAsia="Times New Roman" w:hAnsi="MinionPro-Regular" w:cs="MinionPro-Regular"/>
          <w:color w:val="000000"/>
          <w:sz w:val="21"/>
          <w:szCs w:val="24"/>
          <w:lang w:val="x-none"/>
        </w:rPr>
        <w:t>Something</w:t>
      </w:r>
      <w:r w:rsidR="00D1197C">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like this does nicely:</w:t>
      </w:r>
    </w:p>
    <w:p w:rsidR="00BB6ED9" w:rsidRDefault="00BB6ED9" w:rsidP="00BB6ED9">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template&lt;typename T&gt; </w:t>
      </w:r>
      <w:r>
        <w:rPr>
          <w:rFonts w:ascii="UbuntuMono-Regular" w:eastAsia="Times New Roman" w:hAnsi="UbuntuMono-Regular" w:cs="UbuntuMono-Regular"/>
          <w:color w:val="7F3A00"/>
          <w:sz w:val="20"/>
          <w:szCs w:val="24"/>
          <w:lang w:val="x-none"/>
        </w:rPr>
        <w:t>// declaration only for TD;</w:t>
      </w:r>
    </w:p>
    <w:p w:rsidR="00BB6ED9" w:rsidRDefault="00BB6ED9" w:rsidP="00BB6ED9">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class TD; </w:t>
      </w:r>
      <w:r>
        <w:rPr>
          <w:rFonts w:ascii="UbuntuMono-Regular" w:eastAsia="Times New Roman" w:hAnsi="UbuntuMono-Regular" w:cs="UbuntuMono-Regular"/>
          <w:color w:val="7F3A00"/>
          <w:sz w:val="20"/>
          <w:szCs w:val="24"/>
          <w:lang w:val="x-none"/>
        </w:rPr>
        <w:t>// TD == "Type Displayer"</w:t>
      </w:r>
    </w:p>
    <w:p w:rsidR="00BB6ED9" w:rsidRDefault="00BB6ED9" w:rsidP="00BB6ED9">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ascii="MinionPro-Regular" w:eastAsia="Times New Roman" w:hAnsi="MinionPro-Regular" w:cs="MinionPro-Regular"/>
          <w:color w:val="000000"/>
          <w:sz w:val="21"/>
          <w:szCs w:val="24"/>
          <w:lang w:val="x-none"/>
        </w:rPr>
        <w:t>Attempts to instantiate this template will elicit an error message, because there’s no</w:t>
      </w:r>
      <w:r w:rsidR="00D1197C">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template definition to instantiate. To see the types for</w:t>
      </w:r>
      <w:r w:rsidR="00D1197C">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x</w:t>
      </w:r>
      <w:r w:rsidR="00D1197C">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and </w:t>
      </w:r>
      <w:r>
        <w:rPr>
          <w:rFonts w:ascii="UbuntuMono-Regular" w:eastAsia="Times New Roman" w:hAnsi="UbuntuMono-Regular" w:cs="UbuntuMono-Regular"/>
          <w:color w:val="000000"/>
          <w:sz w:val="21"/>
          <w:szCs w:val="24"/>
          <w:lang w:val="x-none"/>
        </w:rPr>
        <w:t xml:space="preserve">y, </w:t>
      </w:r>
      <w:r>
        <w:rPr>
          <w:rFonts w:ascii="MinionPro-Regular" w:eastAsia="Times New Roman" w:hAnsi="MinionPro-Regular" w:cs="MinionPro-Regular"/>
          <w:color w:val="000000"/>
          <w:sz w:val="21"/>
          <w:szCs w:val="24"/>
          <w:lang w:val="x-none"/>
        </w:rPr>
        <w:t>just try to instantiate</w:t>
      </w:r>
      <w:r w:rsidR="00D1197C">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TD with their types:</w:t>
      </w:r>
    </w:p>
    <w:p w:rsidR="00BB6ED9" w:rsidRDefault="00BB6ED9" w:rsidP="00BB6ED9">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TD&lt;decltype(x)&gt; xType; </w:t>
      </w:r>
      <w:r>
        <w:rPr>
          <w:rFonts w:ascii="UbuntuMono-Regular" w:eastAsia="Times New Roman" w:hAnsi="UbuntuMono-Regular" w:cs="UbuntuMono-Regular"/>
          <w:color w:val="7F3A00"/>
          <w:sz w:val="20"/>
          <w:szCs w:val="24"/>
          <w:lang w:val="x-none"/>
        </w:rPr>
        <w:t>// elicit errors containing</w:t>
      </w:r>
    </w:p>
    <w:p w:rsidR="00BB6ED9" w:rsidRDefault="00BB6ED9" w:rsidP="00BB6ED9">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TD&lt;decltype(y)&gt; yType; </w:t>
      </w:r>
      <w:r>
        <w:rPr>
          <w:rFonts w:ascii="UbuntuMono-Regular" w:eastAsia="Times New Roman" w:hAnsi="UbuntuMono-Regular" w:cs="UbuntuMono-Regular"/>
          <w:color w:val="7F3A00"/>
          <w:sz w:val="20"/>
          <w:szCs w:val="24"/>
          <w:lang w:val="x-none"/>
        </w:rPr>
        <w:t>// x's and y's types</w:t>
      </w:r>
    </w:p>
    <w:p w:rsidR="00BB6ED9" w:rsidRPr="00D1197C" w:rsidRDefault="00BB6ED9" w:rsidP="00BB6ED9">
      <w:pPr>
        <w:autoSpaceDE w:val="0"/>
        <w:autoSpaceDN w:val="0"/>
        <w:adjustRightInd w:val="0"/>
        <w:snapToGrid w:val="0"/>
        <w:spacing w:after="0" w:line="240" w:lineRule="auto"/>
        <w:rPr>
          <w:rFonts w:ascii="MinionPro-Regular" w:eastAsia="Times New Roman" w:hAnsi="MinionPro-Regular" w:cs="MinionPro-Regular"/>
          <w:b/>
          <w:color w:val="000000"/>
          <w:sz w:val="21"/>
          <w:szCs w:val="24"/>
          <w:lang w:val="x-none"/>
        </w:rPr>
      </w:pPr>
      <w:r>
        <w:rPr>
          <w:rFonts w:ascii="MinionPro-Regular" w:eastAsia="Times New Roman" w:hAnsi="MinionPro-Regular" w:cs="MinionPro-Regular"/>
          <w:color w:val="000000"/>
          <w:sz w:val="21"/>
          <w:szCs w:val="24"/>
          <w:lang w:val="x-none"/>
        </w:rPr>
        <w:t xml:space="preserve">I use variable names of the form </w:t>
      </w:r>
      <w:r>
        <w:rPr>
          <w:rFonts w:ascii="UbuntuMono-Italic" w:eastAsia="Times New Roman" w:hAnsi="UbuntuMono-Italic" w:cs="UbuntuMono-Italic"/>
          <w:color w:val="000000"/>
          <w:sz w:val="21"/>
          <w:szCs w:val="24"/>
          <w:lang w:val="x-none"/>
        </w:rPr>
        <w:t xml:space="preserve">variableNameType, </w:t>
      </w:r>
      <w:r>
        <w:rPr>
          <w:rFonts w:ascii="MinionPro-Regular" w:eastAsia="Times New Roman" w:hAnsi="MinionPro-Regular" w:cs="MinionPro-Regular"/>
          <w:color w:val="000000"/>
          <w:sz w:val="21"/>
          <w:szCs w:val="24"/>
          <w:lang w:val="x-none"/>
        </w:rPr>
        <w:t>because they tend to yield error</w:t>
      </w:r>
      <w:r w:rsidR="00D1197C">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messages that help me find the information I’m looking for. For the code above, one</w:t>
      </w:r>
      <w:r w:rsidR="00D1197C">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of my compilers issues diagnostics reading, in part, as follows (I’ve highlighted </w:t>
      </w:r>
      <w:r w:rsidRPr="00D1197C">
        <w:rPr>
          <w:rFonts w:ascii="MinionPro-Regular" w:eastAsia="Times New Roman" w:hAnsi="MinionPro-Regular" w:cs="MinionPro-Regular"/>
          <w:color w:val="000000"/>
          <w:sz w:val="21"/>
          <w:szCs w:val="24"/>
          <w:lang w:val="x-none"/>
        </w:rPr>
        <w:t>the</w:t>
      </w:r>
      <w:r w:rsidR="00D1197C" w:rsidRPr="00D1197C">
        <w:rPr>
          <w:rFonts w:eastAsia="Times New Roman" w:cs="MinionPro-Regular"/>
          <w:color w:val="000000"/>
          <w:sz w:val="21"/>
          <w:szCs w:val="24"/>
          <w:lang w:val="be-BY"/>
        </w:rPr>
        <w:t xml:space="preserve"> </w:t>
      </w:r>
      <w:r w:rsidRPr="00D1197C">
        <w:rPr>
          <w:rFonts w:ascii="MinionPro-Regular" w:eastAsia="Times New Roman" w:hAnsi="MinionPro-Regular" w:cs="MinionPro-Regular"/>
          <w:color w:val="000000"/>
          <w:sz w:val="21"/>
          <w:szCs w:val="24"/>
          <w:lang w:val="x-none"/>
        </w:rPr>
        <w:t>type information we’re after):</w:t>
      </w:r>
    </w:p>
    <w:p w:rsidR="00BB6ED9" w:rsidRDefault="00BB6ED9" w:rsidP="00BB6ED9">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error: aggregate 'TD&lt;</w:t>
      </w:r>
      <w:r>
        <w:rPr>
          <w:rFonts w:ascii="UbuntuMono-Bold" w:eastAsia="Times New Roman" w:hAnsi="UbuntuMono-Bold" w:cs="UbuntuMono-Bold"/>
          <w:color w:val="BF0000"/>
          <w:sz w:val="20"/>
          <w:szCs w:val="24"/>
          <w:lang w:val="x-none"/>
        </w:rPr>
        <w:t xml:space="preserve">int&gt; </w:t>
      </w:r>
      <w:r>
        <w:rPr>
          <w:rFonts w:ascii="UbuntuMono-Regular" w:eastAsia="Times New Roman" w:hAnsi="UbuntuMono-Regular" w:cs="UbuntuMono-Regular"/>
          <w:color w:val="0A07FC"/>
          <w:sz w:val="20"/>
          <w:szCs w:val="24"/>
          <w:lang w:val="x-none"/>
        </w:rPr>
        <w:t>xType' has incomplete type and</w:t>
      </w:r>
    </w:p>
    <w:p w:rsidR="00BB6ED9" w:rsidRDefault="00BB6ED9" w:rsidP="00BB6ED9">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cannot be defined</w:t>
      </w:r>
    </w:p>
    <w:p w:rsidR="00BB6ED9" w:rsidRDefault="00BB6ED9" w:rsidP="00BB6ED9">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error: aggregate 'TD&lt;</w:t>
      </w:r>
      <w:r>
        <w:rPr>
          <w:rFonts w:ascii="UbuntuMono-Bold" w:eastAsia="Times New Roman" w:hAnsi="UbuntuMono-Bold" w:cs="UbuntuMono-Bold"/>
          <w:color w:val="BF0000"/>
          <w:sz w:val="20"/>
          <w:szCs w:val="24"/>
          <w:lang w:val="x-none"/>
        </w:rPr>
        <w:t xml:space="preserve">const int *&gt; </w:t>
      </w:r>
      <w:r>
        <w:rPr>
          <w:rFonts w:ascii="UbuntuMono-Regular" w:eastAsia="Times New Roman" w:hAnsi="UbuntuMono-Regular" w:cs="UbuntuMono-Regular"/>
          <w:color w:val="0A07FC"/>
          <w:sz w:val="20"/>
          <w:szCs w:val="24"/>
          <w:lang w:val="x-none"/>
        </w:rPr>
        <w:t>yType' has incomplete type</w:t>
      </w:r>
    </w:p>
    <w:p w:rsidR="00BB6ED9" w:rsidRDefault="00BB6ED9" w:rsidP="00BB6ED9">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and cannot be defined</w:t>
      </w:r>
    </w:p>
    <w:p w:rsidR="00BB6ED9" w:rsidRDefault="00BB6ED9" w:rsidP="00BB6ED9">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ascii="MinionPro-Regular" w:eastAsia="Times New Roman" w:hAnsi="MinionPro-Regular" w:cs="MinionPro-Regular"/>
          <w:color w:val="000000"/>
          <w:sz w:val="21"/>
          <w:szCs w:val="24"/>
          <w:lang w:val="x-none"/>
        </w:rPr>
        <w:t>A different compiler provides the same information, but in a different form:</w:t>
      </w:r>
    </w:p>
    <w:p w:rsidR="00BB6ED9" w:rsidRDefault="00BB6ED9" w:rsidP="00BB6ED9">
      <w:pPr>
        <w:autoSpaceDE w:val="0"/>
        <w:autoSpaceDN w:val="0"/>
        <w:adjustRightInd w:val="0"/>
        <w:snapToGrid w:val="0"/>
        <w:spacing w:after="0" w:line="240" w:lineRule="auto"/>
        <w:rPr>
          <w:rFonts w:ascii="UbuntuMono-Bold" w:eastAsia="Times New Roman" w:hAnsi="UbuntuMono-Bold" w:cs="UbuntuMono-Bold"/>
          <w:color w:val="BF0000"/>
          <w:sz w:val="20"/>
          <w:szCs w:val="24"/>
          <w:lang w:val="x-none"/>
        </w:rPr>
      </w:pPr>
      <w:r>
        <w:rPr>
          <w:rFonts w:ascii="UbuntuMono-Regular" w:eastAsia="Times New Roman" w:hAnsi="UbuntuMono-Regular" w:cs="UbuntuMono-Regular"/>
          <w:color w:val="0A07FC"/>
          <w:sz w:val="20"/>
          <w:szCs w:val="24"/>
          <w:lang w:val="x-none"/>
        </w:rPr>
        <w:t>error: 'xType' uses undefined class 'TD&lt;</w:t>
      </w:r>
      <w:r>
        <w:rPr>
          <w:rFonts w:ascii="UbuntuMono-Bold" w:eastAsia="Times New Roman" w:hAnsi="UbuntuMono-Bold" w:cs="UbuntuMono-Bold"/>
          <w:color w:val="BF0000"/>
          <w:sz w:val="20"/>
          <w:szCs w:val="24"/>
          <w:lang w:val="x-none"/>
        </w:rPr>
        <w:t>int&gt;'</w:t>
      </w:r>
    </w:p>
    <w:p w:rsidR="00BB6ED9" w:rsidRDefault="00BB6ED9" w:rsidP="00BB6ED9">
      <w:pPr>
        <w:autoSpaceDE w:val="0"/>
        <w:autoSpaceDN w:val="0"/>
        <w:adjustRightInd w:val="0"/>
        <w:snapToGrid w:val="0"/>
        <w:spacing w:after="0" w:line="240" w:lineRule="auto"/>
        <w:rPr>
          <w:rFonts w:ascii="UbuntuMono-Bold" w:eastAsia="Times New Roman" w:hAnsi="UbuntuMono-Bold" w:cs="UbuntuMono-Bold"/>
          <w:color w:val="BF0000"/>
          <w:sz w:val="20"/>
          <w:szCs w:val="24"/>
          <w:lang w:val="x-none"/>
        </w:rPr>
      </w:pPr>
      <w:r>
        <w:rPr>
          <w:rFonts w:ascii="UbuntuMono-Regular" w:eastAsia="Times New Roman" w:hAnsi="UbuntuMono-Regular" w:cs="UbuntuMono-Regular"/>
          <w:color w:val="0A07FC"/>
          <w:sz w:val="20"/>
          <w:szCs w:val="24"/>
          <w:lang w:val="x-none"/>
        </w:rPr>
        <w:t>error: 'yType' uses undefined class 'TD&lt;</w:t>
      </w:r>
      <w:r>
        <w:rPr>
          <w:rFonts w:ascii="UbuntuMono-Bold" w:eastAsia="Times New Roman" w:hAnsi="UbuntuMono-Bold" w:cs="UbuntuMono-Bold"/>
          <w:color w:val="BF0000"/>
          <w:sz w:val="20"/>
          <w:szCs w:val="24"/>
          <w:lang w:val="x-none"/>
        </w:rPr>
        <w:t>const int *&gt;'</w:t>
      </w:r>
    </w:p>
    <w:p w:rsidR="00D9039E" w:rsidRPr="00D1197C" w:rsidRDefault="00BB6ED9" w:rsidP="00D1197C">
      <w:pPr>
        <w:autoSpaceDE w:val="0"/>
        <w:autoSpaceDN w:val="0"/>
        <w:adjustRightInd w:val="0"/>
        <w:snapToGrid w:val="0"/>
        <w:spacing w:after="0" w:line="240" w:lineRule="auto"/>
        <w:rPr>
          <w:i/>
          <w:lang w:val="en-US"/>
        </w:rPr>
      </w:pPr>
      <w:r>
        <w:rPr>
          <w:rFonts w:ascii="MinionPro-Regular" w:eastAsia="Times New Roman" w:hAnsi="MinionPro-Regular" w:cs="MinionPro-Regular"/>
          <w:color w:val="000000"/>
          <w:sz w:val="21"/>
          <w:szCs w:val="24"/>
          <w:lang w:val="x-none"/>
        </w:rPr>
        <w:t>Formatting differences aside, all the compilers I’ve tested produce error messages</w:t>
      </w:r>
      <w:r w:rsidR="00D1197C">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with useful type information when this technique is employed.</w:t>
      </w:r>
      <w:r w:rsidRPr="00D1197C">
        <w:rPr>
          <w:i/>
          <w:lang w:val="en-US"/>
        </w:rPr>
        <w:t>”</w:t>
      </w:r>
    </w:p>
    <w:p w:rsidR="00D9039E" w:rsidRDefault="00BB6ED9">
      <w:pPr>
        <w:rPr>
          <w:i/>
          <w:lang w:val="be-BY"/>
        </w:rPr>
      </w:pPr>
      <w:r>
        <w:rPr>
          <w:i/>
          <w:lang w:val="be-BY"/>
        </w:rPr>
        <w:t>Аспекты маёй сістэмы: выявім, што я выкарыстоўваю словы замяняльнікі. Як кампутару дадумацца, што гэтыя словы – замяняльнікі. У яго павінна быць вялікая вербальная база дадзен, дзе ажыццяўляецца пошук. Наўрацці ў нашым розуме ажыццяўляецца пошук. Паразважаць.</w:t>
      </w:r>
    </w:p>
    <w:p w:rsidR="00BB6ED9" w:rsidRPr="00A13C54" w:rsidRDefault="00A13C54" w:rsidP="00A13C54">
      <w:pPr>
        <w:pStyle w:val="3"/>
        <w:rPr>
          <w:b/>
          <w:lang w:val="be-BY"/>
        </w:rPr>
      </w:pPr>
      <w:r w:rsidRPr="00A13C54">
        <w:rPr>
          <w:b/>
          <w:lang w:val="en-US"/>
        </w:rPr>
        <w:t>Runtime</w:t>
      </w:r>
      <w:r w:rsidRPr="00A13C54">
        <w:rPr>
          <w:b/>
          <w:lang w:val="be-BY"/>
        </w:rPr>
        <w:t xml:space="preserve"> </w:t>
      </w:r>
      <w:r w:rsidRPr="00A13C54">
        <w:rPr>
          <w:b/>
          <w:lang w:val="en-US"/>
        </w:rPr>
        <w:t>Output</w:t>
      </w:r>
    </w:p>
    <w:p w:rsidR="00A13C54" w:rsidRPr="00523100" w:rsidRDefault="00A13C54">
      <w:pPr>
        <w:rPr>
          <w:i/>
          <w:lang w:val="be-BY"/>
        </w:rPr>
      </w:pPr>
      <w:r>
        <w:rPr>
          <w:i/>
          <w:lang w:val="en-US"/>
        </w:rPr>
        <w:t>Case</w:t>
      </w:r>
      <w:r w:rsidRPr="00A13C54">
        <w:rPr>
          <w:i/>
          <w:lang w:val="be-BY"/>
        </w:rPr>
        <w:t xml:space="preserve"> </w:t>
      </w:r>
      <w:r>
        <w:rPr>
          <w:i/>
          <w:lang w:val="en-US"/>
        </w:rPr>
        <w:t>of</w:t>
      </w:r>
      <w:r w:rsidRPr="00A13C54">
        <w:rPr>
          <w:i/>
          <w:lang w:val="be-BY"/>
        </w:rPr>
        <w:t xml:space="preserve"> </w:t>
      </w:r>
      <w:r>
        <w:rPr>
          <w:i/>
          <w:lang w:val="en-US"/>
        </w:rPr>
        <w:t>type</w:t>
      </w:r>
      <w:r w:rsidRPr="00A13C54">
        <w:rPr>
          <w:i/>
          <w:lang w:val="be-BY"/>
        </w:rPr>
        <w:t xml:space="preserve"> </w:t>
      </w:r>
      <w:r>
        <w:rPr>
          <w:i/>
          <w:lang w:val="en-US"/>
        </w:rPr>
        <w:t>deduction</w:t>
      </w:r>
      <w:r w:rsidRPr="00A13C54">
        <w:rPr>
          <w:i/>
          <w:lang w:val="be-BY"/>
        </w:rPr>
        <w:t xml:space="preserve"> </w:t>
      </w:r>
      <w:r>
        <w:rPr>
          <w:i/>
          <w:lang w:val="en-US"/>
        </w:rPr>
        <w:t>view</w:t>
      </w:r>
      <w:r w:rsidRPr="00523100">
        <w:rPr>
          <w:i/>
          <w:lang w:val="be-BY"/>
        </w:rPr>
        <w:t>.</w:t>
      </w:r>
    </w:p>
    <w:p w:rsidR="00643684" w:rsidRDefault="00643684" w:rsidP="00643684">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i/>
          <w:lang w:val="en-US"/>
        </w:rPr>
        <w:lastRenderedPageBreak/>
        <w:t>Printf or std::cout</w:t>
      </w:r>
      <w:r w:rsidR="009561D8">
        <w:rPr>
          <w:i/>
          <w:lang w:val="en-US"/>
        </w:rPr>
        <w:t xml:space="preserve"> and typeid</w:t>
      </w:r>
      <w:r>
        <w:rPr>
          <w:i/>
          <w:lang w:val="en-US"/>
        </w:rPr>
        <w:t xml:space="preserve"> context of using and disadvantage: “</w:t>
      </w:r>
      <w:r>
        <w:rPr>
          <w:rFonts w:ascii="MinionPro-Regular" w:eastAsia="Times New Roman" w:hAnsi="MinionPro-Regular" w:cs="MinionPro-Regular"/>
          <w:color w:val="000000"/>
          <w:sz w:val="21"/>
          <w:szCs w:val="24"/>
          <w:lang w:val="x-none"/>
        </w:rPr>
        <w:t>The</w:t>
      </w:r>
      <w:r w:rsidR="00D1197C">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printf</w:t>
      </w:r>
      <w:r>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approach to displaying type information (not that I’m recommending</w:t>
      </w:r>
      <w:r w:rsidR="00D1197C">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you use </w:t>
      </w:r>
      <w:r>
        <w:rPr>
          <w:rFonts w:ascii="UbuntuMono-Regular" w:eastAsia="Times New Roman" w:hAnsi="UbuntuMono-Regular" w:cs="UbuntuMono-Regular"/>
          <w:color w:val="000000"/>
          <w:sz w:val="21"/>
          <w:szCs w:val="24"/>
          <w:lang w:val="x-none"/>
        </w:rPr>
        <w:t xml:space="preserve">printf) </w:t>
      </w:r>
      <w:r>
        <w:rPr>
          <w:rFonts w:ascii="MinionPro-Regular" w:eastAsia="Times New Roman" w:hAnsi="MinionPro-Regular" w:cs="MinionPro-Regular"/>
          <w:color w:val="000000"/>
          <w:sz w:val="21"/>
          <w:szCs w:val="24"/>
          <w:lang w:val="x-none"/>
        </w:rPr>
        <w:t>can’t be employed until runtime, but it offers full control over the</w:t>
      </w:r>
      <w:r w:rsidR="00D1197C">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formatting of the output. The challenge is to create a textual representation of the</w:t>
      </w:r>
      <w:r w:rsidR="00D1197C">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type you care about that is suitable for display. “No sweat,” you’re thinking, “it’s</w:t>
      </w:r>
      <w:r w:rsidR="00D1197C">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typeid</w:t>
      </w:r>
      <w:r w:rsidR="00D1197C">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and</w:t>
      </w:r>
      <w:r w:rsidR="00D1197C">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std::type_info::name</w:t>
      </w:r>
      <w:r w:rsidR="00D1197C">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to the rescue.” In our continuing quest to see</w:t>
      </w:r>
      <w:r w:rsidR="00D1197C">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the types deduced for</w:t>
      </w:r>
      <w:r w:rsidR="00D1197C">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x</w:t>
      </w:r>
      <w:r w:rsidR="00D1197C">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and </w:t>
      </w:r>
      <w:r>
        <w:rPr>
          <w:rFonts w:ascii="UbuntuMono-Regular" w:eastAsia="Times New Roman" w:hAnsi="UbuntuMono-Regular" w:cs="UbuntuMono-Regular"/>
          <w:color w:val="000000"/>
          <w:sz w:val="21"/>
          <w:szCs w:val="24"/>
          <w:lang w:val="x-none"/>
        </w:rPr>
        <w:t xml:space="preserve">y, </w:t>
      </w:r>
      <w:r>
        <w:rPr>
          <w:rFonts w:ascii="MinionPro-Regular" w:eastAsia="Times New Roman" w:hAnsi="MinionPro-Regular" w:cs="MinionPro-Regular"/>
          <w:color w:val="000000"/>
          <w:sz w:val="21"/>
          <w:szCs w:val="24"/>
          <w:lang w:val="x-none"/>
        </w:rPr>
        <w:t>you may figure we can write this:</w:t>
      </w:r>
    </w:p>
    <w:p w:rsidR="00643684" w:rsidRDefault="00643684" w:rsidP="00643684">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std::cout &lt;&lt; </w:t>
      </w:r>
      <w:r>
        <w:rPr>
          <w:rFonts w:ascii="UbuntuMono-Bold" w:eastAsia="Times New Roman" w:hAnsi="UbuntuMono-Bold" w:cs="UbuntuMono-Bold"/>
          <w:color w:val="BF0000"/>
          <w:sz w:val="20"/>
          <w:szCs w:val="24"/>
          <w:lang w:val="x-none"/>
        </w:rPr>
        <w:t xml:space="preserve">typeid(x).name() </w:t>
      </w:r>
      <w:r>
        <w:rPr>
          <w:rFonts w:ascii="UbuntuMono-Regular" w:eastAsia="Times New Roman" w:hAnsi="UbuntuMono-Regular" w:cs="UbuntuMono-Regular"/>
          <w:color w:val="0A07FC"/>
          <w:sz w:val="20"/>
          <w:szCs w:val="24"/>
          <w:lang w:val="x-none"/>
        </w:rPr>
        <w:t xml:space="preserve">&lt;&lt; '\n'; </w:t>
      </w:r>
      <w:r>
        <w:rPr>
          <w:rFonts w:ascii="UbuntuMono-Regular" w:eastAsia="Times New Roman" w:hAnsi="UbuntuMono-Regular" w:cs="UbuntuMono-Regular"/>
          <w:color w:val="7F3A00"/>
          <w:sz w:val="20"/>
          <w:szCs w:val="24"/>
          <w:lang w:val="x-none"/>
        </w:rPr>
        <w:t>// display types for</w:t>
      </w:r>
    </w:p>
    <w:p w:rsidR="00A13C54" w:rsidRPr="00A13C54" w:rsidRDefault="00643684" w:rsidP="00D1197C">
      <w:pPr>
        <w:autoSpaceDE w:val="0"/>
        <w:autoSpaceDN w:val="0"/>
        <w:adjustRightInd w:val="0"/>
        <w:snapToGrid w:val="0"/>
        <w:spacing w:after="0" w:line="240" w:lineRule="auto"/>
        <w:rPr>
          <w:i/>
          <w:lang w:val="be-BY"/>
        </w:rPr>
      </w:pPr>
      <w:r>
        <w:rPr>
          <w:rFonts w:ascii="UbuntuMono-Regular" w:eastAsia="Times New Roman" w:hAnsi="UbuntuMono-Regular" w:cs="UbuntuMono-Regular"/>
          <w:color w:val="0A07FC"/>
          <w:sz w:val="20"/>
          <w:szCs w:val="24"/>
          <w:lang w:val="x-none"/>
        </w:rPr>
        <w:t xml:space="preserve">std::cout &lt;&lt; </w:t>
      </w:r>
      <w:r>
        <w:rPr>
          <w:rFonts w:ascii="UbuntuMono-Bold" w:eastAsia="Times New Roman" w:hAnsi="UbuntuMono-Bold" w:cs="UbuntuMono-Bold"/>
          <w:color w:val="BF0000"/>
          <w:sz w:val="20"/>
          <w:szCs w:val="24"/>
          <w:lang w:val="x-none"/>
        </w:rPr>
        <w:t xml:space="preserve">typeid(y).name() </w:t>
      </w:r>
      <w:r>
        <w:rPr>
          <w:rFonts w:ascii="UbuntuMono-Regular" w:eastAsia="Times New Roman" w:hAnsi="UbuntuMono-Regular" w:cs="UbuntuMono-Regular"/>
          <w:color w:val="0A07FC"/>
          <w:sz w:val="20"/>
          <w:szCs w:val="24"/>
          <w:lang w:val="x-none"/>
        </w:rPr>
        <w:t xml:space="preserve">&lt;&lt; '\n'; </w:t>
      </w:r>
      <w:r>
        <w:rPr>
          <w:rFonts w:ascii="UbuntuMono-Regular" w:eastAsia="Times New Roman" w:hAnsi="UbuntuMono-Regular" w:cs="UbuntuMono-Regular"/>
          <w:color w:val="7F3A00"/>
          <w:sz w:val="20"/>
          <w:szCs w:val="24"/>
          <w:lang w:val="x-none"/>
        </w:rPr>
        <w:t>// x and y</w:t>
      </w:r>
      <w:r>
        <w:rPr>
          <w:i/>
          <w:lang w:val="en-US"/>
        </w:rPr>
        <w:t>”</w:t>
      </w:r>
    </w:p>
    <w:p w:rsidR="00D9039E" w:rsidRPr="00643684" w:rsidRDefault="00643684">
      <w:pPr>
        <w:rPr>
          <w:i/>
          <w:lang w:val="en-US"/>
        </w:rPr>
      </w:pPr>
      <w:r>
        <w:rPr>
          <w:i/>
          <w:lang w:val="en-US"/>
        </w:rPr>
        <w:t>p. 50</w:t>
      </w:r>
    </w:p>
    <w:p w:rsidR="009561D8" w:rsidRDefault="009561D8" w:rsidP="009561D8">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en-US"/>
        </w:rPr>
      </w:pPr>
      <w:r>
        <w:rPr>
          <w:i/>
          <w:lang w:val="en-US"/>
        </w:rPr>
        <w:t>“std::type_info object” structure: “</w:t>
      </w:r>
      <w:r>
        <w:rPr>
          <w:rFonts w:ascii="MinionPro-Regular" w:eastAsia="Times New Roman" w:hAnsi="MinionPro-Regular" w:cs="MinionPro-Regular"/>
          <w:color w:val="000000"/>
          <w:sz w:val="21"/>
          <w:szCs w:val="24"/>
          <w:lang w:val="x-none"/>
        </w:rPr>
        <w:t>This approach relies on the fact that invoking</w:t>
      </w:r>
      <w:r w:rsidR="00D1197C">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typeid</w:t>
      </w:r>
      <w:r w:rsidR="00D1197C">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on an object such as</w:t>
      </w:r>
      <w:r w:rsidR="00D1197C">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x</w:t>
      </w:r>
      <w:r w:rsidR="00D1197C">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or</w:t>
      </w:r>
      <w:r w:rsidR="00D1197C">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y</w:t>
      </w:r>
      <w:r w:rsidR="00D1197C">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yields a</w:t>
      </w:r>
      <w:r w:rsidR="00D1197C">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std::type_info</w:t>
      </w:r>
      <w:r w:rsidR="00D1197C">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object, and</w:t>
      </w:r>
      <w:r w:rsidR="00D1197C">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std::type_info</w:t>
      </w:r>
      <w:r w:rsidR="00D1197C">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has a member function, </w:t>
      </w:r>
      <w:r>
        <w:rPr>
          <w:rFonts w:ascii="UbuntuMono-Regular" w:eastAsia="Times New Roman" w:hAnsi="UbuntuMono-Regular" w:cs="UbuntuMono-Regular"/>
          <w:color w:val="000000"/>
          <w:sz w:val="21"/>
          <w:szCs w:val="24"/>
          <w:lang w:val="x-none"/>
        </w:rPr>
        <w:t>name,</w:t>
      </w:r>
      <w:r w:rsidR="00D1197C">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that produces a C-style string (i.e., a</w:t>
      </w:r>
      <w:r w:rsidR="00D1197C">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const</w:t>
      </w:r>
      <w:r w:rsidR="00D1197C">
        <w:rPr>
          <w:rFonts w:eastAsia="Times New Roman" w:cs="UbuntuMono-Regular"/>
          <w:color w:val="000000"/>
          <w:sz w:val="21"/>
          <w:szCs w:val="24"/>
          <w:lang w:val="be-BY"/>
        </w:rPr>
        <w:t xml:space="preserve"> </w:t>
      </w:r>
      <w:r>
        <w:rPr>
          <w:rFonts w:ascii="UbuntuMono-Regular" w:eastAsia="Times New Roman" w:hAnsi="UbuntuMono-Regular" w:cs="UbuntuMono-Regular"/>
          <w:color w:val="000000"/>
          <w:sz w:val="21"/>
          <w:szCs w:val="24"/>
          <w:lang w:val="x-none"/>
        </w:rPr>
        <w:t xml:space="preserve">char*) </w:t>
      </w:r>
      <w:r>
        <w:rPr>
          <w:rFonts w:ascii="MinionPro-Regular" w:eastAsia="Times New Roman" w:hAnsi="MinionPro-Regular" w:cs="MinionPro-Regular"/>
          <w:color w:val="000000"/>
          <w:sz w:val="21"/>
          <w:szCs w:val="24"/>
          <w:lang w:val="x-none"/>
        </w:rPr>
        <w:t>representation of the name of the</w:t>
      </w:r>
      <w:r w:rsidR="00D1197C">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type.</w:t>
      </w:r>
      <w:r>
        <w:rPr>
          <w:rFonts w:ascii="MinionPro-Regular" w:eastAsia="Times New Roman" w:hAnsi="MinionPro-Regular" w:cs="MinionPro-Regular"/>
          <w:color w:val="000000"/>
          <w:sz w:val="21"/>
          <w:szCs w:val="24"/>
          <w:lang w:val="en-US"/>
        </w:rPr>
        <w:t>”</w:t>
      </w:r>
      <w:r w:rsidR="00D1197C">
        <w:rPr>
          <w:rFonts w:eastAsia="Times New Roman" w:cs="MinionPro-Regular"/>
          <w:color w:val="000000"/>
          <w:sz w:val="21"/>
          <w:szCs w:val="24"/>
          <w:lang w:val="be-BY"/>
        </w:rPr>
        <w:t xml:space="preserve"> </w:t>
      </w:r>
    </w:p>
    <w:p w:rsidR="00D9039E" w:rsidRDefault="009561D8" w:rsidP="00D1197C">
      <w:pPr>
        <w:autoSpaceDE w:val="0"/>
        <w:autoSpaceDN w:val="0"/>
        <w:adjustRightInd w:val="0"/>
        <w:snapToGrid w:val="0"/>
        <w:spacing w:after="0" w:line="240" w:lineRule="auto"/>
        <w:rPr>
          <w:i/>
          <w:lang w:val="en-US"/>
        </w:rPr>
      </w:pPr>
      <w:r>
        <w:rPr>
          <w:rFonts w:ascii="MinionPro-Regular" w:eastAsia="Times New Roman" w:hAnsi="MinionPro-Regular" w:cs="MinionPro-Regular"/>
          <w:color w:val="000000"/>
          <w:sz w:val="21"/>
          <w:szCs w:val="24"/>
          <w:lang w:val="en-US"/>
        </w:rPr>
        <w:t>Example structure: “</w:t>
      </w:r>
      <w:r>
        <w:rPr>
          <w:rFonts w:ascii="MinionPro-Regular" w:eastAsia="Times New Roman" w:hAnsi="MinionPro-Regular" w:cs="MinionPro-Regular"/>
          <w:color w:val="000000"/>
          <w:sz w:val="21"/>
          <w:szCs w:val="24"/>
          <w:lang w:val="x-none"/>
        </w:rPr>
        <w:t>Calls to</w:t>
      </w:r>
      <w:r w:rsidR="00D1197C">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std::type_info::name</w:t>
      </w:r>
      <w:r w:rsidR="00D1197C">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are not guaranteed to return anything sensible, but</w:t>
      </w:r>
      <w:r w:rsidR="00D1197C">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implementations try to be helpful. The level of helpfulness varies. The GNU and</w:t>
      </w:r>
      <w:r w:rsidR="00D1197C">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Clang compilers report that the type of</w:t>
      </w:r>
      <w:r w:rsidR="00D1197C">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x</w:t>
      </w:r>
      <w:r w:rsidR="00D1197C">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is “</w:t>
      </w:r>
      <w:r>
        <w:rPr>
          <w:rFonts w:ascii="UbuntuMono-Regular" w:eastAsia="Times New Roman" w:hAnsi="UbuntuMono-Regular" w:cs="UbuntuMono-Regular"/>
          <w:color w:val="000000"/>
          <w:sz w:val="21"/>
          <w:szCs w:val="24"/>
          <w:lang w:val="x-none"/>
        </w:rPr>
        <w:t xml:space="preserve">i”, </w:t>
      </w:r>
      <w:r>
        <w:rPr>
          <w:rFonts w:ascii="MinionPro-Regular" w:eastAsia="Times New Roman" w:hAnsi="MinionPro-Regular" w:cs="MinionPro-Regular"/>
          <w:color w:val="000000"/>
          <w:sz w:val="21"/>
          <w:szCs w:val="24"/>
          <w:lang w:val="x-none"/>
        </w:rPr>
        <w:t>and the type of</w:t>
      </w:r>
      <w:r w:rsidR="00D1197C">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y</w:t>
      </w:r>
      <w:r w:rsidR="00D1197C">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is “</w:t>
      </w:r>
      <w:r>
        <w:rPr>
          <w:rFonts w:ascii="UbuntuMono-Regular" w:eastAsia="Times New Roman" w:hAnsi="UbuntuMono-Regular" w:cs="UbuntuMono-Regular"/>
          <w:color w:val="000000"/>
          <w:sz w:val="21"/>
          <w:szCs w:val="24"/>
          <w:lang w:val="x-none"/>
        </w:rPr>
        <w:t xml:space="preserve">PKi”, </w:t>
      </w:r>
      <w:r w:rsidR="00D1197C">
        <w:rPr>
          <w:rFonts w:ascii="MinionPro-Regular" w:eastAsia="Times New Roman" w:hAnsi="MinionPro-Regular" w:cs="MinionPro-Regular"/>
          <w:color w:val="000000"/>
          <w:sz w:val="21"/>
          <w:szCs w:val="24"/>
          <w:lang w:val="x-none"/>
        </w:rPr>
        <w:t>for exam</w:t>
      </w:r>
      <w:r>
        <w:rPr>
          <w:rFonts w:ascii="MinionPro-Regular" w:eastAsia="Times New Roman" w:hAnsi="MinionPro-Regular" w:cs="MinionPro-Regular"/>
          <w:color w:val="000000"/>
          <w:sz w:val="21"/>
          <w:szCs w:val="24"/>
          <w:lang w:val="x-none"/>
        </w:rPr>
        <w:t>ple. These results make sense once you learn that, in output from these compilers, “</w:t>
      </w:r>
      <w:r>
        <w:rPr>
          <w:rFonts w:ascii="UbuntuMono-Regular" w:eastAsia="Times New Roman" w:hAnsi="UbuntuMono-Regular" w:cs="UbuntuMono-Regular"/>
          <w:color w:val="000000"/>
          <w:sz w:val="21"/>
          <w:szCs w:val="24"/>
          <w:lang w:val="x-none"/>
        </w:rPr>
        <w:t>i”</w:t>
      </w:r>
      <w:r w:rsidR="00D1197C">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means “</w:t>
      </w:r>
      <w:r>
        <w:rPr>
          <w:rFonts w:ascii="UbuntuMono-Regular" w:eastAsia="Times New Roman" w:hAnsi="UbuntuMono-Regular" w:cs="UbuntuMono-Regular"/>
          <w:color w:val="000000"/>
          <w:sz w:val="21"/>
          <w:szCs w:val="24"/>
          <w:lang w:val="x-none"/>
        </w:rPr>
        <w:t xml:space="preserve">int” </w:t>
      </w:r>
      <w:r>
        <w:rPr>
          <w:rFonts w:ascii="MinionPro-Regular" w:eastAsia="Times New Roman" w:hAnsi="MinionPro-Regular" w:cs="MinionPro-Regular"/>
          <w:color w:val="000000"/>
          <w:sz w:val="21"/>
          <w:szCs w:val="24"/>
          <w:lang w:val="x-none"/>
        </w:rPr>
        <w:t>and “</w:t>
      </w:r>
      <w:r>
        <w:rPr>
          <w:rFonts w:ascii="UbuntuMono-Regular" w:eastAsia="Times New Roman" w:hAnsi="UbuntuMono-Regular" w:cs="UbuntuMono-Regular"/>
          <w:color w:val="000000"/>
          <w:sz w:val="21"/>
          <w:szCs w:val="24"/>
          <w:lang w:val="x-none"/>
        </w:rPr>
        <w:t xml:space="preserve">PK” </w:t>
      </w:r>
      <w:r>
        <w:rPr>
          <w:rFonts w:ascii="MinionPro-Regular" w:eastAsia="Times New Roman" w:hAnsi="MinionPro-Regular" w:cs="MinionPro-Regular"/>
          <w:color w:val="000000"/>
          <w:sz w:val="21"/>
          <w:szCs w:val="24"/>
          <w:lang w:val="x-none"/>
        </w:rPr>
        <w:t>means “pointer to</w:t>
      </w:r>
      <w:r w:rsidR="00D1197C">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konst</w:t>
      </w:r>
      <w:r w:rsidR="00D1197C">
        <w:rPr>
          <w:rFonts w:eastAsia="Times New Roman" w:cs="UbuntuMono-Regular"/>
          <w:color w:val="000000"/>
          <w:sz w:val="21"/>
          <w:szCs w:val="24"/>
          <w:lang w:val="be-BY"/>
        </w:rPr>
        <w:t xml:space="preserve"> </w:t>
      </w:r>
      <w:r>
        <w:rPr>
          <w:rFonts w:ascii="UbuntuMono-Regular" w:eastAsia="Times New Roman" w:hAnsi="UbuntuMono-Regular" w:cs="UbuntuMono-Regular"/>
          <w:color w:val="000000"/>
          <w:sz w:val="21"/>
          <w:szCs w:val="24"/>
          <w:lang w:val="x-none"/>
        </w:rPr>
        <w:t xml:space="preserve">const.” </w:t>
      </w:r>
      <w:r>
        <w:rPr>
          <w:rFonts w:ascii="MinionPro-Regular" w:eastAsia="Times New Roman" w:hAnsi="MinionPro-Regular" w:cs="MinionPro-Regular"/>
          <w:color w:val="000000"/>
          <w:sz w:val="21"/>
          <w:szCs w:val="24"/>
          <w:lang w:val="x-none"/>
        </w:rPr>
        <w:t>(Both compilers support a</w:t>
      </w:r>
      <w:r w:rsidR="00D1197C">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tool,</w:t>
      </w:r>
      <w:r w:rsidR="00D1197C">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 xml:space="preserve">c++filt, </w:t>
      </w:r>
      <w:r>
        <w:rPr>
          <w:rFonts w:ascii="MinionPro-Regular" w:eastAsia="Times New Roman" w:hAnsi="MinionPro-Regular" w:cs="MinionPro-Regular"/>
          <w:color w:val="000000"/>
          <w:sz w:val="21"/>
          <w:szCs w:val="24"/>
          <w:lang w:val="x-none"/>
        </w:rPr>
        <w:t>that decodes such “mangled” types.) Microsoft’s compiler produces</w:t>
      </w:r>
      <w:r w:rsidR="00D1197C">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less cryptic output: “</w:t>
      </w:r>
      <w:r>
        <w:rPr>
          <w:rFonts w:ascii="UbuntuMono-Regular" w:eastAsia="Times New Roman" w:hAnsi="UbuntuMono-Regular" w:cs="UbuntuMono-Regular"/>
          <w:color w:val="000000"/>
          <w:sz w:val="21"/>
          <w:szCs w:val="24"/>
          <w:lang w:val="x-none"/>
        </w:rPr>
        <w:t xml:space="preserve">int” </w:t>
      </w:r>
      <w:r>
        <w:rPr>
          <w:rFonts w:ascii="MinionPro-Regular" w:eastAsia="Times New Roman" w:hAnsi="MinionPro-Regular" w:cs="MinionPro-Regular"/>
          <w:color w:val="000000"/>
          <w:sz w:val="21"/>
          <w:szCs w:val="24"/>
          <w:lang w:val="x-none"/>
        </w:rPr>
        <w:t>for</w:t>
      </w:r>
      <w:r w:rsidR="00D1197C">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x</w:t>
      </w:r>
      <w:r w:rsidR="00D1197C">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and “</w:t>
      </w:r>
      <w:r>
        <w:rPr>
          <w:rFonts w:ascii="UbuntuMono-Regular" w:eastAsia="Times New Roman" w:hAnsi="UbuntuMono-Regular" w:cs="UbuntuMono-Regular"/>
          <w:color w:val="000000"/>
          <w:sz w:val="21"/>
          <w:szCs w:val="24"/>
          <w:lang w:val="x-none"/>
        </w:rPr>
        <w:t>int const</w:t>
      </w:r>
      <w:r w:rsidR="00D1197C">
        <w:rPr>
          <w:rFonts w:eastAsia="Times New Roman" w:cs="UbuntuMono-Regular"/>
          <w:color w:val="000000"/>
          <w:sz w:val="21"/>
          <w:szCs w:val="24"/>
          <w:lang w:val="be-BY"/>
        </w:rPr>
        <w:t xml:space="preserve"> </w:t>
      </w:r>
      <w:r>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 xml:space="preserve">for </w:t>
      </w:r>
      <w:r>
        <w:rPr>
          <w:rFonts w:ascii="UbuntuMono-Regular" w:eastAsia="Times New Roman" w:hAnsi="UbuntuMono-Regular" w:cs="UbuntuMono-Regular"/>
          <w:color w:val="000000"/>
          <w:sz w:val="21"/>
          <w:szCs w:val="24"/>
          <w:lang w:val="x-none"/>
        </w:rPr>
        <w:t>y</w:t>
      </w:r>
      <w:r>
        <w:rPr>
          <w:rFonts w:ascii="UbuntuMono-Regular" w:eastAsia="Times New Roman" w:hAnsi="UbuntuMono-Regular" w:cs="UbuntuMono-Regular"/>
          <w:color w:val="000000"/>
          <w:sz w:val="21"/>
          <w:szCs w:val="24"/>
          <w:lang w:val="en-US"/>
        </w:rPr>
        <w:t>.</w:t>
      </w:r>
      <w:r>
        <w:rPr>
          <w:i/>
          <w:lang w:val="en-US"/>
        </w:rPr>
        <w:t>” Disadvantage of Linux. Differences between compilers.</w:t>
      </w:r>
    </w:p>
    <w:p w:rsidR="003B6A34" w:rsidRPr="00D1197C" w:rsidRDefault="003B6A34" w:rsidP="003B6A34">
      <w:pPr>
        <w:autoSpaceDE w:val="0"/>
        <w:autoSpaceDN w:val="0"/>
        <w:adjustRightInd w:val="0"/>
        <w:snapToGrid w:val="0"/>
        <w:spacing w:after="0" w:line="240" w:lineRule="auto"/>
        <w:rPr>
          <w:rFonts w:eastAsia="Times New Roman" w:cs="MinionPro-Regular"/>
          <w:color w:val="000000"/>
          <w:sz w:val="21"/>
          <w:szCs w:val="24"/>
          <w:lang w:val="be-BY"/>
        </w:rPr>
      </w:pPr>
      <w:r>
        <w:rPr>
          <w:i/>
          <w:lang w:val="en-US"/>
        </w:rPr>
        <w:t>Effectiveness of compiler type deducing view. Real example: “</w:t>
      </w:r>
      <w:r>
        <w:rPr>
          <w:rFonts w:ascii="MinionPro-Regular" w:eastAsia="Times New Roman" w:hAnsi="MinionPro-Regular" w:cs="MinionPro-Regular"/>
          <w:color w:val="000000"/>
          <w:sz w:val="21"/>
          <w:szCs w:val="24"/>
          <w:lang w:val="x-none"/>
        </w:rPr>
        <w:t>Because these results are correct for the types of</w:t>
      </w:r>
      <w:r w:rsidR="00D1197C">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x</w:t>
      </w:r>
      <w:r w:rsidR="00D1197C">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and </w:t>
      </w:r>
      <w:r>
        <w:rPr>
          <w:rFonts w:ascii="UbuntuMono-Regular" w:eastAsia="Times New Roman" w:hAnsi="UbuntuMono-Regular" w:cs="UbuntuMono-Regular"/>
          <w:color w:val="000000"/>
          <w:sz w:val="21"/>
          <w:szCs w:val="24"/>
          <w:lang w:val="x-none"/>
        </w:rPr>
        <w:t xml:space="preserve">y, </w:t>
      </w:r>
      <w:r>
        <w:rPr>
          <w:rFonts w:ascii="MinionPro-Regular" w:eastAsia="Times New Roman" w:hAnsi="MinionPro-Regular" w:cs="MinionPro-Regular"/>
          <w:color w:val="000000"/>
          <w:sz w:val="21"/>
          <w:szCs w:val="24"/>
          <w:lang w:val="x-none"/>
        </w:rPr>
        <w:t>you might be tempted to</w:t>
      </w:r>
      <w:r w:rsidR="00D1197C">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view the type-reporting problem as solved, but let’s not be hasty. Consider a more</w:t>
      </w:r>
      <w:r w:rsidR="00D1197C">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complex example:</w:t>
      </w:r>
      <w:r w:rsidR="00D1197C">
        <w:rPr>
          <w:rFonts w:eastAsia="Times New Roman" w:cs="MinionPro-Regular"/>
          <w:color w:val="000000"/>
          <w:sz w:val="21"/>
          <w:szCs w:val="24"/>
          <w:lang w:val="be-BY"/>
        </w:rPr>
        <w:t xml:space="preserve"> </w:t>
      </w:r>
    </w:p>
    <w:p w:rsidR="003B6A34" w:rsidRDefault="003B6A34" w:rsidP="003B6A34">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template&lt;typename T&gt; </w:t>
      </w:r>
      <w:r>
        <w:rPr>
          <w:rFonts w:ascii="UbuntuMono-Regular" w:eastAsia="Times New Roman" w:hAnsi="UbuntuMono-Regular" w:cs="UbuntuMono-Regular"/>
          <w:color w:val="7F3A00"/>
          <w:sz w:val="20"/>
          <w:szCs w:val="24"/>
          <w:lang w:val="x-none"/>
        </w:rPr>
        <w:t>// template function to</w:t>
      </w:r>
    </w:p>
    <w:p w:rsidR="003B6A34" w:rsidRDefault="003B6A34" w:rsidP="003B6A34">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void f(const T&amp; param); </w:t>
      </w:r>
      <w:r>
        <w:rPr>
          <w:rFonts w:ascii="UbuntuMono-Regular" w:eastAsia="Times New Roman" w:hAnsi="UbuntuMono-Regular" w:cs="UbuntuMono-Regular"/>
          <w:color w:val="7F3A00"/>
          <w:sz w:val="20"/>
          <w:szCs w:val="24"/>
          <w:lang w:val="x-none"/>
        </w:rPr>
        <w:t>// be called</w:t>
      </w:r>
    </w:p>
    <w:p w:rsidR="003B6A34" w:rsidRDefault="003B6A34" w:rsidP="003B6A34">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std::vector&lt;Widget&gt; createVec(); </w:t>
      </w:r>
      <w:r>
        <w:rPr>
          <w:rFonts w:ascii="UbuntuMono-Regular" w:eastAsia="Times New Roman" w:hAnsi="UbuntuMono-Regular" w:cs="UbuntuMono-Regular"/>
          <w:color w:val="7F3A00"/>
          <w:sz w:val="20"/>
          <w:szCs w:val="24"/>
          <w:lang w:val="x-none"/>
        </w:rPr>
        <w:t>// factory function</w:t>
      </w:r>
    </w:p>
    <w:p w:rsidR="003B6A34" w:rsidRDefault="003B6A34" w:rsidP="003B6A34">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const auto vw = createVec(); </w:t>
      </w:r>
      <w:r>
        <w:rPr>
          <w:rFonts w:ascii="UbuntuMono-Regular" w:eastAsia="Times New Roman" w:hAnsi="UbuntuMono-Regular" w:cs="UbuntuMono-Regular"/>
          <w:color w:val="7F3A00"/>
          <w:sz w:val="20"/>
          <w:szCs w:val="24"/>
          <w:lang w:val="x-none"/>
        </w:rPr>
        <w:t>// init vw w/factory return</w:t>
      </w:r>
    </w:p>
    <w:p w:rsidR="003B6A34" w:rsidRDefault="003B6A34" w:rsidP="003B6A34">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if (!vw.empty()) {</w:t>
      </w:r>
    </w:p>
    <w:p w:rsidR="003B6A34" w:rsidRDefault="003B6A34" w:rsidP="003B6A34">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Bold" w:eastAsia="Times New Roman" w:hAnsi="UbuntuMono-Bold" w:cs="UbuntuMono-Bold"/>
          <w:color w:val="BF0000"/>
          <w:sz w:val="20"/>
          <w:szCs w:val="24"/>
          <w:lang w:val="x-none"/>
        </w:rPr>
        <w:t xml:space="preserve">f(&amp;vw[0]); </w:t>
      </w:r>
      <w:r>
        <w:rPr>
          <w:rFonts w:ascii="UbuntuMono-Regular" w:eastAsia="Times New Roman" w:hAnsi="UbuntuMono-Regular" w:cs="UbuntuMono-Regular"/>
          <w:color w:val="7F3A00"/>
          <w:sz w:val="20"/>
          <w:szCs w:val="24"/>
          <w:lang w:val="x-none"/>
        </w:rPr>
        <w:t>// call f</w:t>
      </w:r>
    </w:p>
    <w:p w:rsidR="003B6A34" w:rsidRDefault="003B6A34" w:rsidP="003B6A34">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3B6A34" w:rsidRDefault="003B6A34" w:rsidP="003B6A34">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3B6A34" w:rsidRDefault="003B6A34" w:rsidP="003B6A34">
      <w:pPr>
        <w:autoSpaceDE w:val="0"/>
        <w:autoSpaceDN w:val="0"/>
        <w:adjustRightInd w:val="0"/>
        <w:snapToGrid w:val="0"/>
        <w:spacing w:after="0" w:line="240" w:lineRule="auto"/>
        <w:rPr>
          <w:rFonts w:ascii="UbuntuMono-Regular" w:eastAsia="Times New Roman" w:hAnsi="UbuntuMono-Regular" w:cs="UbuntuMono-Regular"/>
          <w:color w:val="000000"/>
          <w:sz w:val="21"/>
          <w:szCs w:val="24"/>
          <w:lang w:val="x-none"/>
        </w:rPr>
      </w:pPr>
      <w:r>
        <w:rPr>
          <w:rFonts w:ascii="MinionPro-Regular" w:eastAsia="Times New Roman" w:hAnsi="MinionPro-Regular" w:cs="MinionPro-Regular"/>
          <w:color w:val="000000"/>
          <w:sz w:val="21"/>
          <w:szCs w:val="24"/>
          <w:lang w:val="x-none"/>
        </w:rPr>
        <w:t>This code, which involves a user-defined type (</w:t>
      </w:r>
      <w:r>
        <w:rPr>
          <w:rFonts w:ascii="UbuntuMono-Regular" w:eastAsia="Times New Roman" w:hAnsi="UbuntuMono-Regular" w:cs="UbuntuMono-Regular"/>
          <w:color w:val="000000"/>
          <w:sz w:val="21"/>
          <w:szCs w:val="24"/>
          <w:lang w:val="x-none"/>
        </w:rPr>
        <w:t xml:space="preserve">Widget), </w:t>
      </w:r>
      <w:r>
        <w:rPr>
          <w:rFonts w:ascii="MinionPro-Regular" w:eastAsia="Times New Roman" w:hAnsi="MinionPro-Regular" w:cs="MinionPro-Regular"/>
          <w:color w:val="000000"/>
          <w:sz w:val="21"/>
          <w:szCs w:val="24"/>
          <w:lang w:val="x-none"/>
        </w:rPr>
        <w:t>an STL container (</w:t>
      </w:r>
      <w:r>
        <w:rPr>
          <w:rFonts w:ascii="UbuntuMono-Regular" w:eastAsia="Times New Roman" w:hAnsi="UbuntuMono-Regular" w:cs="UbuntuMono-Regular"/>
          <w:color w:val="000000"/>
          <w:sz w:val="21"/>
          <w:szCs w:val="24"/>
          <w:lang w:val="x-none"/>
        </w:rPr>
        <w:t xml:space="preserve">std::vector), </w:t>
      </w:r>
      <w:r>
        <w:rPr>
          <w:rFonts w:ascii="MinionPro-Regular" w:eastAsia="Times New Roman" w:hAnsi="MinionPro-Regular" w:cs="MinionPro-Regular"/>
          <w:color w:val="000000"/>
          <w:sz w:val="21"/>
          <w:szCs w:val="24"/>
          <w:lang w:val="x-none"/>
        </w:rPr>
        <w:t>and an</w:t>
      </w:r>
      <w:r w:rsidR="00D1197C">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auto</w:t>
      </w:r>
      <w:r w:rsidR="00D1197C">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variable (</w:t>
      </w:r>
      <w:r>
        <w:rPr>
          <w:rFonts w:ascii="UbuntuMono-Regular" w:eastAsia="Times New Roman" w:hAnsi="UbuntuMono-Regular" w:cs="UbuntuMono-Regular"/>
          <w:color w:val="000000"/>
          <w:sz w:val="21"/>
          <w:szCs w:val="24"/>
          <w:lang w:val="x-none"/>
        </w:rPr>
        <w:t xml:space="preserve">vw), </w:t>
      </w:r>
      <w:r>
        <w:rPr>
          <w:rFonts w:ascii="MinionPro-Regular" w:eastAsia="Times New Roman" w:hAnsi="MinionPro-Regular" w:cs="MinionPro-Regular"/>
          <w:color w:val="000000"/>
          <w:sz w:val="21"/>
          <w:szCs w:val="24"/>
          <w:lang w:val="x-none"/>
        </w:rPr>
        <w:t>is more representative of the situations where you</w:t>
      </w:r>
      <w:r w:rsidR="00D1197C">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might want some visibility into the types your compilers are deducing. For example,</w:t>
      </w:r>
      <w:r w:rsidR="00D1197C">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it’d be nice to know what types are inferred for the template type parameter</w:t>
      </w:r>
      <w:r w:rsidR="00D1197C">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T</w:t>
      </w:r>
      <w:r w:rsidR="00D1197C">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and the</w:t>
      </w:r>
      <w:r w:rsidR="00D1197C">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function parameter</w:t>
      </w:r>
      <w:r w:rsidR="00D1197C">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param</w:t>
      </w:r>
      <w:r w:rsidR="00D1197C">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in </w:t>
      </w:r>
      <w:r>
        <w:rPr>
          <w:rFonts w:ascii="UbuntuMono-Regular" w:eastAsia="Times New Roman" w:hAnsi="UbuntuMono-Regular" w:cs="UbuntuMono-Regular"/>
          <w:color w:val="000000"/>
          <w:sz w:val="21"/>
          <w:szCs w:val="24"/>
          <w:lang w:val="x-none"/>
        </w:rPr>
        <w:t>f.</w:t>
      </w:r>
    </w:p>
    <w:p w:rsidR="003B6A34" w:rsidRDefault="003B6A34" w:rsidP="003B6A34">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ascii="MinionPro-Regular" w:eastAsia="Times New Roman" w:hAnsi="MinionPro-Regular" w:cs="MinionPro-Regular"/>
          <w:color w:val="000000"/>
          <w:sz w:val="21"/>
          <w:szCs w:val="24"/>
          <w:lang w:val="x-none"/>
        </w:rPr>
        <w:t>Loosing</w:t>
      </w:r>
      <w:r w:rsidR="00D1197C">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typeid</w:t>
      </w:r>
      <w:r w:rsidR="00D1197C">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on the problem is straightforward. Just add some code to</w:t>
      </w:r>
      <w:r w:rsidR="00D1197C">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f</w:t>
      </w:r>
      <w:r w:rsidR="00D1197C">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to display</w:t>
      </w:r>
      <w:r w:rsidR="00D1197C">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the types you’d like to see:</w:t>
      </w:r>
    </w:p>
    <w:p w:rsidR="003B6A34" w:rsidRDefault="003B6A34" w:rsidP="003B6A34">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template&lt;typename T&gt;</w:t>
      </w:r>
    </w:p>
    <w:p w:rsidR="003B6A34" w:rsidRDefault="003B6A34" w:rsidP="003B6A34">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void f(const T&amp; param)</w:t>
      </w:r>
    </w:p>
    <w:p w:rsidR="003B6A34" w:rsidRDefault="003B6A34" w:rsidP="003B6A34">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3B6A34" w:rsidRDefault="003B6A34" w:rsidP="003B6A34">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using std::cout;</w:t>
      </w:r>
    </w:p>
    <w:p w:rsidR="003B6A34" w:rsidRDefault="003B6A34" w:rsidP="003B6A34">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cout &lt;&lt; "T = " &lt;&lt; </w:t>
      </w:r>
      <w:r>
        <w:rPr>
          <w:rFonts w:ascii="UbuntuMono-Bold" w:eastAsia="Times New Roman" w:hAnsi="UbuntuMono-Bold" w:cs="UbuntuMono-Bold"/>
          <w:color w:val="BF0000"/>
          <w:sz w:val="20"/>
          <w:szCs w:val="24"/>
          <w:lang w:val="x-none"/>
        </w:rPr>
        <w:t xml:space="preserve">typeid(T).name() </w:t>
      </w:r>
      <w:r>
        <w:rPr>
          <w:rFonts w:ascii="UbuntuMono-Regular" w:eastAsia="Times New Roman" w:hAnsi="UbuntuMono-Regular" w:cs="UbuntuMono-Regular"/>
          <w:color w:val="0A07FC"/>
          <w:sz w:val="20"/>
          <w:szCs w:val="24"/>
          <w:lang w:val="x-none"/>
        </w:rPr>
        <w:t xml:space="preserve">&lt;&lt; '\n'; </w:t>
      </w:r>
      <w:r>
        <w:rPr>
          <w:rFonts w:ascii="UbuntuMono-Regular" w:eastAsia="Times New Roman" w:hAnsi="UbuntuMono-Regular" w:cs="UbuntuMono-Regular"/>
          <w:color w:val="7F3A00"/>
          <w:sz w:val="20"/>
          <w:szCs w:val="24"/>
          <w:lang w:val="x-none"/>
        </w:rPr>
        <w:t>// show T</w:t>
      </w:r>
    </w:p>
    <w:p w:rsidR="003B6A34" w:rsidRDefault="003B6A34" w:rsidP="003B6A34">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cout &lt;&lt; "param = " &lt;&lt; </w:t>
      </w:r>
      <w:r>
        <w:rPr>
          <w:rFonts w:ascii="UbuntuMono-Bold" w:eastAsia="Times New Roman" w:hAnsi="UbuntuMono-Bold" w:cs="UbuntuMono-Bold"/>
          <w:color w:val="BF0000"/>
          <w:sz w:val="20"/>
          <w:szCs w:val="24"/>
          <w:lang w:val="x-none"/>
        </w:rPr>
        <w:t xml:space="preserve">typeid(param).name() </w:t>
      </w:r>
      <w:r>
        <w:rPr>
          <w:rFonts w:ascii="UbuntuMono-Regular" w:eastAsia="Times New Roman" w:hAnsi="UbuntuMono-Regular" w:cs="UbuntuMono-Regular"/>
          <w:color w:val="0A07FC"/>
          <w:sz w:val="20"/>
          <w:szCs w:val="24"/>
          <w:lang w:val="x-none"/>
        </w:rPr>
        <w:t xml:space="preserve">&lt;&lt; '\n'; </w:t>
      </w:r>
      <w:r>
        <w:rPr>
          <w:rFonts w:ascii="UbuntuMono-Regular" w:eastAsia="Times New Roman" w:hAnsi="UbuntuMono-Regular" w:cs="UbuntuMono-Regular"/>
          <w:color w:val="7F3A00"/>
          <w:sz w:val="20"/>
          <w:szCs w:val="24"/>
          <w:lang w:val="x-none"/>
        </w:rPr>
        <w:t>// show</w:t>
      </w:r>
    </w:p>
    <w:p w:rsidR="003B6A34" w:rsidRDefault="003B6A34" w:rsidP="003B6A34">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 </w:t>
      </w:r>
      <w:r>
        <w:rPr>
          <w:rFonts w:ascii="UbuntuMono-Regular" w:eastAsia="Times New Roman" w:hAnsi="UbuntuMono-Regular" w:cs="UbuntuMono-Regular"/>
          <w:color w:val="7F3A00"/>
          <w:sz w:val="20"/>
          <w:szCs w:val="24"/>
          <w:lang w:val="x-none"/>
        </w:rPr>
        <w:t>// param's</w:t>
      </w:r>
    </w:p>
    <w:p w:rsidR="003B6A34" w:rsidRDefault="003B6A34" w:rsidP="003B6A34">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 </w:t>
      </w:r>
      <w:r>
        <w:rPr>
          <w:rFonts w:ascii="UbuntuMono-Regular" w:eastAsia="Times New Roman" w:hAnsi="UbuntuMono-Regular" w:cs="UbuntuMono-Regular"/>
          <w:color w:val="7F3A00"/>
          <w:sz w:val="20"/>
          <w:szCs w:val="24"/>
          <w:lang w:val="x-none"/>
        </w:rPr>
        <w:t>// type</w:t>
      </w:r>
    </w:p>
    <w:p w:rsidR="003B6A34" w:rsidRDefault="003B6A34" w:rsidP="003B6A34">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ascii="MinionPro-Regular" w:eastAsia="Times New Roman" w:hAnsi="MinionPro-Regular" w:cs="MinionPro-Regular"/>
          <w:color w:val="000000"/>
          <w:sz w:val="21"/>
          <w:szCs w:val="24"/>
          <w:lang w:val="x-none"/>
        </w:rPr>
        <w:t>Executables produced by the GNU and Clang compilers produce this output:</w:t>
      </w:r>
    </w:p>
    <w:p w:rsidR="003B6A34" w:rsidRDefault="003B6A34" w:rsidP="003B6A34">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T = PK6Widget</w:t>
      </w:r>
    </w:p>
    <w:p w:rsidR="003B6A34" w:rsidRDefault="003B6A34" w:rsidP="003B6A34">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param = PK6Widget</w:t>
      </w:r>
    </w:p>
    <w:p w:rsidR="003B6A34" w:rsidRDefault="003B6A34" w:rsidP="003B6A34">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ascii="MinionPro-Regular" w:eastAsia="Times New Roman" w:hAnsi="MinionPro-Regular" w:cs="MinionPro-Regular"/>
          <w:color w:val="000000"/>
          <w:sz w:val="21"/>
          <w:szCs w:val="24"/>
          <w:lang w:val="x-none"/>
        </w:rPr>
        <w:t>We already know that for these compilers,</w:t>
      </w:r>
      <w:r w:rsidR="00D1197C">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PK</w:t>
      </w:r>
      <w:r w:rsidR="00D1197C">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means “pointer to </w:t>
      </w:r>
      <w:r>
        <w:rPr>
          <w:rFonts w:ascii="UbuntuMono-Regular" w:eastAsia="Times New Roman" w:hAnsi="UbuntuMono-Regular" w:cs="UbuntuMono-Regular"/>
          <w:color w:val="000000"/>
          <w:sz w:val="21"/>
          <w:szCs w:val="24"/>
          <w:lang w:val="x-none"/>
        </w:rPr>
        <w:t xml:space="preserve">const,” </w:t>
      </w:r>
      <w:r>
        <w:rPr>
          <w:rFonts w:ascii="MinionPro-Regular" w:eastAsia="Times New Roman" w:hAnsi="MinionPro-Regular" w:cs="MinionPro-Regular"/>
          <w:color w:val="000000"/>
          <w:sz w:val="21"/>
          <w:szCs w:val="24"/>
          <w:lang w:val="x-none"/>
        </w:rPr>
        <w:t>so the only</w:t>
      </w:r>
      <w:r w:rsidR="00D1197C">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mystery is the number </w:t>
      </w:r>
      <w:r>
        <w:rPr>
          <w:rFonts w:ascii="UbuntuMono-Regular" w:eastAsia="Times New Roman" w:hAnsi="UbuntuMono-Regular" w:cs="UbuntuMono-Regular"/>
          <w:color w:val="000000"/>
          <w:sz w:val="21"/>
          <w:szCs w:val="24"/>
          <w:lang w:val="x-none"/>
        </w:rPr>
        <w:t xml:space="preserve">6. </w:t>
      </w:r>
      <w:r>
        <w:rPr>
          <w:rFonts w:ascii="MinionPro-Regular" w:eastAsia="Times New Roman" w:hAnsi="MinionPro-Regular" w:cs="MinionPro-Regular"/>
          <w:color w:val="000000"/>
          <w:sz w:val="21"/>
          <w:szCs w:val="24"/>
          <w:lang w:val="x-none"/>
        </w:rPr>
        <w:t>That’s simply the number of characters in the class name</w:t>
      </w:r>
      <w:r w:rsidR="00D1197C">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that follows (</w:t>
      </w:r>
      <w:r>
        <w:rPr>
          <w:rFonts w:ascii="UbuntuMono-Regular" w:eastAsia="Times New Roman" w:hAnsi="UbuntuMono-Regular" w:cs="UbuntuMono-Regular"/>
          <w:color w:val="000000"/>
          <w:sz w:val="21"/>
          <w:szCs w:val="24"/>
          <w:lang w:val="x-none"/>
        </w:rPr>
        <w:t xml:space="preserve">Widget). </w:t>
      </w:r>
      <w:r>
        <w:rPr>
          <w:rFonts w:ascii="MinionPro-Regular" w:eastAsia="Times New Roman" w:hAnsi="MinionPro-Regular" w:cs="MinionPro-Regular"/>
          <w:color w:val="000000"/>
          <w:sz w:val="21"/>
          <w:szCs w:val="24"/>
          <w:lang w:val="x-none"/>
        </w:rPr>
        <w:t>So these compilers tell us that both</w:t>
      </w:r>
      <w:r w:rsidR="00D1197C">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T</w:t>
      </w:r>
      <w:r w:rsidR="00D1197C">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and</w:t>
      </w:r>
      <w:r w:rsidR="00D1197C">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param</w:t>
      </w:r>
      <w:r w:rsidR="00D1197C">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are of type</w:t>
      </w:r>
      <w:r w:rsidR="00D1197C">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const</w:t>
      </w:r>
      <w:r w:rsidR="00D1197C">
        <w:rPr>
          <w:rFonts w:eastAsia="Times New Roman" w:cs="UbuntuMono-Regular"/>
          <w:color w:val="000000"/>
          <w:sz w:val="21"/>
          <w:szCs w:val="24"/>
          <w:lang w:val="be-BY"/>
        </w:rPr>
        <w:t xml:space="preserve"> </w:t>
      </w:r>
      <w:r>
        <w:rPr>
          <w:rFonts w:ascii="UbuntuMono-Regular" w:eastAsia="Times New Roman" w:hAnsi="UbuntuMono-Regular" w:cs="UbuntuMono-Regular"/>
          <w:color w:val="000000"/>
          <w:sz w:val="21"/>
          <w:szCs w:val="24"/>
          <w:lang w:val="x-none"/>
        </w:rPr>
        <w:t>Widget*.</w:t>
      </w:r>
      <w:r>
        <w:rPr>
          <w:rFonts w:ascii="MinionPro-Regular" w:eastAsia="Times New Roman" w:hAnsi="MinionPro-Regular" w:cs="MinionPro-Regular"/>
          <w:color w:val="000000"/>
          <w:sz w:val="21"/>
          <w:szCs w:val="24"/>
          <w:lang w:val="x-none"/>
        </w:rPr>
        <w:t>Microsoft’s compiler concurs:</w:t>
      </w:r>
    </w:p>
    <w:p w:rsidR="003B6A34" w:rsidRDefault="003B6A34" w:rsidP="003B6A34">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T = class Widget const *</w:t>
      </w:r>
    </w:p>
    <w:p w:rsidR="003B6A34" w:rsidRDefault="003B6A34" w:rsidP="003B6A34">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param = class Widget const *</w:t>
      </w:r>
    </w:p>
    <w:p w:rsidR="009561D8" w:rsidRDefault="003B6A34" w:rsidP="00D1197C">
      <w:pPr>
        <w:autoSpaceDE w:val="0"/>
        <w:autoSpaceDN w:val="0"/>
        <w:adjustRightInd w:val="0"/>
        <w:snapToGrid w:val="0"/>
        <w:spacing w:after="0" w:line="240" w:lineRule="auto"/>
        <w:rPr>
          <w:i/>
          <w:lang w:val="en-US"/>
        </w:rPr>
      </w:pPr>
      <w:r>
        <w:rPr>
          <w:rFonts w:ascii="MinionPro-Regular" w:eastAsia="Times New Roman" w:hAnsi="MinionPro-Regular" w:cs="MinionPro-Regular"/>
          <w:color w:val="000000"/>
          <w:sz w:val="21"/>
          <w:szCs w:val="24"/>
          <w:lang w:val="x-none"/>
        </w:rPr>
        <w:t>Three independent compilers producing the same information suggests that the</w:t>
      </w:r>
      <w:r w:rsidR="00D1197C">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information is accurate. But look more closely. In the template </w:t>
      </w:r>
      <w:r>
        <w:rPr>
          <w:rFonts w:ascii="UbuntuMono-Regular" w:eastAsia="Times New Roman" w:hAnsi="UbuntuMono-Regular" w:cs="UbuntuMono-Regular"/>
          <w:color w:val="000000"/>
          <w:sz w:val="21"/>
          <w:szCs w:val="24"/>
          <w:lang w:val="x-none"/>
        </w:rPr>
        <w:t>f, param’</w:t>
      </w:r>
      <w:r>
        <w:rPr>
          <w:rFonts w:ascii="MinionPro-Regular" w:eastAsia="Times New Roman" w:hAnsi="MinionPro-Regular" w:cs="MinionPro-Regular"/>
          <w:color w:val="000000"/>
          <w:sz w:val="21"/>
          <w:szCs w:val="24"/>
          <w:lang w:val="x-none"/>
        </w:rPr>
        <w:t>s declared</w:t>
      </w:r>
      <w:r w:rsidR="00D1197C">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type is</w:t>
      </w:r>
      <w:r w:rsidR="00D1197C">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const</w:t>
      </w:r>
      <w:r w:rsidR="00D1197C">
        <w:rPr>
          <w:rFonts w:eastAsia="Times New Roman" w:cs="UbuntuMono-Regular"/>
          <w:color w:val="000000"/>
          <w:sz w:val="21"/>
          <w:szCs w:val="24"/>
          <w:lang w:val="be-BY"/>
        </w:rPr>
        <w:t xml:space="preserve"> </w:t>
      </w:r>
      <w:r>
        <w:rPr>
          <w:rFonts w:ascii="UbuntuMono-Regular" w:eastAsia="Times New Roman" w:hAnsi="UbuntuMono-Regular" w:cs="UbuntuMono-Regular"/>
          <w:color w:val="000000"/>
          <w:sz w:val="21"/>
          <w:szCs w:val="24"/>
          <w:lang w:val="x-none"/>
        </w:rPr>
        <w:t xml:space="preserve">T&amp;. </w:t>
      </w:r>
      <w:r>
        <w:rPr>
          <w:rFonts w:ascii="MinionPro-Regular" w:eastAsia="Times New Roman" w:hAnsi="MinionPro-Regular" w:cs="MinionPro-Regular"/>
          <w:color w:val="000000"/>
          <w:sz w:val="21"/>
          <w:szCs w:val="24"/>
          <w:lang w:val="x-none"/>
        </w:rPr>
        <w:t>That being the case, doesn’t it seem odd that</w:t>
      </w:r>
      <w:r w:rsidR="00D1197C">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T</w:t>
      </w:r>
      <w:r w:rsidR="00D1197C">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and</w:t>
      </w:r>
      <w:r w:rsidR="00D1197C">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param</w:t>
      </w:r>
      <w:r w:rsidR="00D1197C">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have the</w:t>
      </w:r>
      <w:r w:rsidR="00D1197C">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same type? If</w:t>
      </w:r>
      <w:r w:rsidR="00D1197C">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T</w:t>
      </w:r>
      <w:r w:rsidR="00D1197C">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were </w:t>
      </w:r>
      <w:r>
        <w:rPr>
          <w:rFonts w:ascii="UbuntuMono-Regular" w:eastAsia="Times New Roman" w:hAnsi="UbuntuMono-Regular" w:cs="UbuntuMono-Regular"/>
          <w:color w:val="000000"/>
          <w:sz w:val="21"/>
          <w:szCs w:val="24"/>
          <w:lang w:val="x-none"/>
        </w:rPr>
        <w:t xml:space="preserve">int, </w:t>
      </w:r>
      <w:r>
        <w:rPr>
          <w:rFonts w:ascii="MinionPro-Regular" w:eastAsia="Times New Roman" w:hAnsi="MinionPro-Regular" w:cs="MinionPro-Regular"/>
          <w:color w:val="000000"/>
          <w:sz w:val="21"/>
          <w:szCs w:val="24"/>
          <w:lang w:val="x-none"/>
        </w:rPr>
        <w:t xml:space="preserve">for example, </w:t>
      </w:r>
      <w:r>
        <w:rPr>
          <w:rFonts w:ascii="UbuntuMono-Regular" w:eastAsia="Times New Roman" w:hAnsi="UbuntuMono-Regular" w:cs="UbuntuMono-Regular"/>
          <w:color w:val="000000"/>
          <w:sz w:val="21"/>
          <w:szCs w:val="24"/>
          <w:lang w:val="x-none"/>
        </w:rPr>
        <w:t>param’</w:t>
      </w:r>
      <w:r>
        <w:rPr>
          <w:rFonts w:ascii="MinionPro-Regular" w:eastAsia="Times New Roman" w:hAnsi="MinionPro-Regular" w:cs="MinionPro-Regular"/>
          <w:color w:val="000000"/>
          <w:sz w:val="21"/>
          <w:szCs w:val="24"/>
          <w:lang w:val="x-none"/>
        </w:rPr>
        <w:t>s type should be</w:t>
      </w:r>
      <w:r w:rsidR="00D1197C">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const</w:t>
      </w:r>
      <w:r w:rsidR="00D1197C">
        <w:rPr>
          <w:rFonts w:eastAsia="Times New Roman" w:cs="UbuntuMono-Regular"/>
          <w:color w:val="000000"/>
          <w:sz w:val="21"/>
          <w:szCs w:val="24"/>
          <w:lang w:val="be-BY"/>
        </w:rPr>
        <w:t xml:space="preserve"> </w:t>
      </w:r>
      <w:r>
        <w:rPr>
          <w:rFonts w:ascii="UbuntuMono-Regular" w:eastAsia="Times New Roman" w:hAnsi="UbuntuMono-Regular" w:cs="UbuntuMono-Regular"/>
          <w:color w:val="000000"/>
          <w:sz w:val="21"/>
          <w:szCs w:val="24"/>
          <w:lang w:val="x-none"/>
        </w:rPr>
        <w:t>int&amp;—</w:t>
      </w:r>
      <w:r>
        <w:rPr>
          <w:rFonts w:ascii="MinionPro-Regular" w:eastAsia="Times New Roman" w:hAnsi="MinionPro-Regular" w:cs="MinionPro-Regular"/>
          <w:color w:val="000000"/>
          <w:sz w:val="21"/>
          <w:szCs w:val="24"/>
          <w:lang w:val="x-none"/>
        </w:rPr>
        <w:t>not the</w:t>
      </w:r>
      <w:r w:rsidR="00D1197C">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same type at all.</w:t>
      </w:r>
      <w:r>
        <w:rPr>
          <w:i/>
          <w:lang w:val="en-US"/>
        </w:rPr>
        <w:t>”</w:t>
      </w:r>
    </w:p>
    <w:p w:rsidR="003B6A34" w:rsidRPr="009561D8" w:rsidRDefault="003B6A34" w:rsidP="009561D8">
      <w:pPr>
        <w:rPr>
          <w:i/>
          <w:lang w:val="en-US"/>
        </w:rPr>
      </w:pPr>
      <w:r>
        <w:rPr>
          <w:i/>
          <w:lang w:val="en-US"/>
        </w:rPr>
        <w:t>p. 51</w:t>
      </w:r>
    </w:p>
    <w:p w:rsidR="00D9039E" w:rsidRDefault="003B6A34" w:rsidP="00D1197C">
      <w:pPr>
        <w:autoSpaceDE w:val="0"/>
        <w:autoSpaceDN w:val="0"/>
        <w:adjustRightInd w:val="0"/>
        <w:snapToGrid w:val="0"/>
        <w:spacing w:after="0" w:line="240" w:lineRule="auto"/>
        <w:rPr>
          <w:i/>
          <w:lang w:val="en-US"/>
        </w:rPr>
      </w:pPr>
      <w:r>
        <w:rPr>
          <w:i/>
          <w:lang w:val="en-US"/>
        </w:rPr>
        <w:t>Reliability and structure of std::type_info: “</w:t>
      </w:r>
      <w:r>
        <w:rPr>
          <w:rFonts w:ascii="MinionPro-Regular" w:eastAsia="Times New Roman" w:hAnsi="MinionPro-Regular" w:cs="MinionPro-Regular"/>
          <w:color w:val="000000"/>
          <w:sz w:val="21"/>
          <w:szCs w:val="24"/>
          <w:lang w:val="x-none"/>
        </w:rPr>
        <w:t>Sadly, the results of</w:t>
      </w:r>
      <w:r w:rsidR="00D1197C">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std::type_info::name</w:t>
      </w:r>
      <w:r w:rsidR="00D1197C">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are not r</w:t>
      </w:r>
      <w:r w:rsidR="00D1197C">
        <w:rPr>
          <w:rFonts w:ascii="MinionPro-Regular" w:eastAsia="Times New Roman" w:hAnsi="MinionPro-Regular" w:cs="MinionPro-Regular"/>
          <w:color w:val="000000"/>
          <w:sz w:val="21"/>
          <w:szCs w:val="24"/>
          <w:lang w:val="x-none"/>
        </w:rPr>
        <w:t>eliable. In this case, for exam</w:t>
      </w:r>
      <w:r>
        <w:rPr>
          <w:rFonts w:ascii="MinionPro-Regular" w:eastAsia="Times New Roman" w:hAnsi="MinionPro-Regular" w:cs="MinionPro-Regular"/>
          <w:color w:val="000000"/>
          <w:sz w:val="21"/>
          <w:szCs w:val="24"/>
          <w:lang w:val="x-none"/>
        </w:rPr>
        <w:t>ple, the type that all three compilers report for</w:t>
      </w:r>
      <w:r w:rsidR="00D1197C">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param</w:t>
      </w:r>
      <w:r w:rsidR="00D1197C">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are incorrect. Furthermore,</w:t>
      </w:r>
      <w:r w:rsidR="00D1197C">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they’re essentially </w:t>
      </w:r>
      <w:r>
        <w:rPr>
          <w:rFonts w:ascii="MinionPro-It" w:eastAsia="Times New Roman" w:hAnsi="MinionPro-It" w:cs="MinionPro-It"/>
          <w:color w:val="000000"/>
          <w:sz w:val="21"/>
          <w:szCs w:val="24"/>
          <w:lang w:val="x-none"/>
        </w:rPr>
        <w:t xml:space="preserve">required </w:t>
      </w:r>
      <w:r>
        <w:rPr>
          <w:rFonts w:ascii="MinionPro-Regular" w:eastAsia="Times New Roman" w:hAnsi="MinionPro-Regular" w:cs="MinionPro-Regular"/>
          <w:color w:val="000000"/>
          <w:sz w:val="21"/>
          <w:szCs w:val="24"/>
          <w:lang w:val="x-none"/>
        </w:rPr>
        <w:t>to be incorrect, because the specification for</w:t>
      </w:r>
      <w:r w:rsidR="00D1197C">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std::type_info::name</w:t>
      </w:r>
      <w:r w:rsidR="00D1197C">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mandates that the type </w:t>
      </w:r>
      <w:r>
        <w:rPr>
          <w:rFonts w:ascii="MinionPro-Regular" w:eastAsia="Times New Roman" w:hAnsi="MinionPro-Regular" w:cs="MinionPro-Regular"/>
          <w:color w:val="000000"/>
          <w:sz w:val="21"/>
          <w:szCs w:val="24"/>
          <w:lang w:val="x-none"/>
        </w:rPr>
        <w:lastRenderedPageBreak/>
        <w:t>be treated as</w:t>
      </w:r>
      <w:r w:rsidR="00D1197C">
        <w:rPr>
          <w:rFonts w:ascii="MinionPro-Regular" w:eastAsia="Times New Roman" w:hAnsi="MinionPro-Regular" w:cs="MinionPro-Regular"/>
          <w:color w:val="000000"/>
          <w:sz w:val="21"/>
          <w:szCs w:val="24"/>
          <w:lang w:val="x-none"/>
        </w:rPr>
        <w:t xml:space="preserve"> if it had been passed to a tem</w:t>
      </w:r>
      <w:r>
        <w:rPr>
          <w:rFonts w:ascii="MinionPro-Regular" w:eastAsia="Times New Roman" w:hAnsi="MinionPro-Regular" w:cs="MinionPro-Regular"/>
          <w:color w:val="000000"/>
          <w:sz w:val="21"/>
          <w:szCs w:val="24"/>
          <w:lang w:val="x-none"/>
        </w:rPr>
        <w:t xml:space="preserve">plate function as a by-value parameter. As </w:t>
      </w:r>
      <w:r>
        <w:rPr>
          <w:rFonts w:ascii="MinionPro-Regular" w:eastAsia="Times New Roman" w:hAnsi="MinionPro-Regular" w:cs="MinionPro-Regular"/>
          <w:color w:val="990000"/>
          <w:sz w:val="21"/>
          <w:szCs w:val="24"/>
          <w:lang w:val="x-none"/>
        </w:rPr>
        <w:t xml:space="preserve">Item 1 </w:t>
      </w:r>
      <w:r>
        <w:rPr>
          <w:rFonts w:ascii="MinionPro-Regular" w:eastAsia="Times New Roman" w:hAnsi="MinionPro-Regular" w:cs="MinionPro-Regular"/>
          <w:color w:val="000000"/>
          <w:sz w:val="21"/>
          <w:szCs w:val="24"/>
          <w:lang w:val="x-none"/>
        </w:rPr>
        <w:t>explains, that means that if the type</w:t>
      </w:r>
      <w:r w:rsidR="00D1197C">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is a reference, its reference-ness is ignored, and if the type after reference removal is</w:t>
      </w:r>
      <w:r w:rsidR="00D1197C">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const</w:t>
      </w:r>
      <w:r w:rsidR="00D1197C">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(or </w:t>
      </w:r>
      <w:r>
        <w:rPr>
          <w:rFonts w:ascii="UbuntuMono-Regular" w:eastAsia="Times New Roman" w:hAnsi="UbuntuMono-Regular" w:cs="UbuntuMono-Regular"/>
          <w:color w:val="000000"/>
          <w:sz w:val="21"/>
          <w:szCs w:val="24"/>
          <w:lang w:val="x-none"/>
        </w:rPr>
        <w:t xml:space="preserve">volatile), </w:t>
      </w:r>
      <w:r>
        <w:rPr>
          <w:rFonts w:ascii="MinionPro-Regular" w:eastAsia="Times New Roman" w:hAnsi="MinionPro-Regular" w:cs="MinionPro-Regular"/>
          <w:color w:val="000000"/>
          <w:sz w:val="21"/>
          <w:szCs w:val="24"/>
          <w:lang w:val="x-none"/>
        </w:rPr>
        <w:t xml:space="preserve">its </w:t>
      </w:r>
      <w:r>
        <w:rPr>
          <w:rFonts w:ascii="UbuntuMono-Regular" w:eastAsia="Times New Roman" w:hAnsi="UbuntuMono-Regular" w:cs="UbuntuMono-Regular"/>
          <w:color w:val="000000"/>
          <w:sz w:val="21"/>
          <w:szCs w:val="24"/>
          <w:lang w:val="x-none"/>
        </w:rPr>
        <w:t xml:space="preserve">constness </w:t>
      </w:r>
      <w:r>
        <w:rPr>
          <w:rFonts w:ascii="MinionPro-Regular" w:eastAsia="Times New Roman" w:hAnsi="MinionPro-Regular" w:cs="MinionPro-Regular"/>
          <w:color w:val="000000"/>
          <w:sz w:val="21"/>
          <w:szCs w:val="24"/>
          <w:lang w:val="x-none"/>
        </w:rPr>
        <w:t xml:space="preserve">(or </w:t>
      </w:r>
      <w:r>
        <w:rPr>
          <w:rFonts w:ascii="UbuntuMono-Regular" w:eastAsia="Times New Roman" w:hAnsi="UbuntuMono-Regular" w:cs="UbuntuMono-Regular"/>
          <w:color w:val="000000"/>
          <w:sz w:val="21"/>
          <w:szCs w:val="24"/>
          <w:lang w:val="x-none"/>
        </w:rPr>
        <w:t xml:space="preserve">volatileness) </w:t>
      </w:r>
      <w:r>
        <w:rPr>
          <w:rFonts w:ascii="MinionPro-Regular" w:eastAsia="Times New Roman" w:hAnsi="MinionPro-Regular" w:cs="MinionPro-Regular"/>
          <w:color w:val="000000"/>
          <w:sz w:val="21"/>
          <w:szCs w:val="24"/>
          <w:lang w:val="x-none"/>
        </w:rPr>
        <w:t>is also ignored. That’s why</w:t>
      </w:r>
      <w:r w:rsidR="00D1197C">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param’</w:t>
      </w:r>
      <w:r>
        <w:rPr>
          <w:rFonts w:ascii="MinionPro-Regular" w:eastAsia="Times New Roman" w:hAnsi="MinionPro-Regular" w:cs="MinionPro-Regular"/>
          <w:color w:val="000000"/>
          <w:sz w:val="21"/>
          <w:szCs w:val="24"/>
          <w:lang w:val="x-none"/>
        </w:rPr>
        <w:t>s type—which is</w:t>
      </w:r>
      <w:r w:rsidR="00D1197C">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const Widget * const</w:t>
      </w:r>
      <w:r w:rsidR="00D1197C">
        <w:rPr>
          <w:rFonts w:eastAsia="Times New Roman" w:cs="UbuntuMono-Regular"/>
          <w:color w:val="000000"/>
          <w:sz w:val="21"/>
          <w:szCs w:val="24"/>
          <w:lang w:val="be-BY"/>
        </w:rPr>
        <w:t xml:space="preserve"> </w:t>
      </w:r>
      <w:r>
        <w:rPr>
          <w:rFonts w:ascii="UbuntuMono-Regular" w:eastAsia="Times New Roman" w:hAnsi="UbuntuMono-Regular" w:cs="UbuntuMono-Regular"/>
          <w:color w:val="000000"/>
          <w:sz w:val="21"/>
          <w:szCs w:val="24"/>
          <w:lang w:val="x-none"/>
        </w:rPr>
        <w:t>&amp;—</w:t>
      </w:r>
      <w:r>
        <w:rPr>
          <w:rFonts w:ascii="MinionPro-Regular" w:eastAsia="Times New Roman" w:hAnsi="MinionPro-Regular" w:cs="MinionPro-Regular"/>
          <w:color w:val="000000"/>
          <w:sz w:val="21"/>
          <w:szCs w:val="24"/>
          <w:lang w:val="x-none"/>
        </w:rPr>
        <w:t>is reported as</w:t>
      </w:r>
      <w:r w:rsidR="00D1197C">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const</w:t>
      </w:r>
      <w:r w:rsidR="00D1197C">
        <w:rPr>
          <w:rFonts w:eastAsia="Times New Roman" w:cs="UbuntuMono-Regular"/>
          <w:color w:val="000000"/>
          <w:sz w:val="21"/>
          <w:szCs w:val="24"/>
          <w:lang w:val="be-BY"/>
        </w:rPr>
        <w:t xml:space="preserve"> </w:t>
      </w:r>
      <w:r>
        <w:rPr>
          <w:rFonts w:ascii="UbuntuMono-Regular" w:eastAsia="Times New Roman" w:hAnsi="UbuntuMono-Regular" w:cs="UbuntuMono-Regular"/>
          <w:color w:val="000000"/>
          <w:sz w:val="21"/>
          <w:szCs w:val="24"/>
          <w:lang w:val="x-none"/>
        </w:rPr>
        <w:t>Widget*.</w:t>
      </w:r>
      <w:r w:rsidR="00D1197C">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First the type’s reference-ness is removed, and then the </w:t>
      </w:r>
      <w:r>
        <w:rPr>
          <w:rFonts w:ascii="UbuntuMono-Regular" w:eastAsia="Times New Roman" w:hAnsi="UbuntuMono-Regular" w:cs="UbuntuMono-Regular"/>
          <w:color w:val="000000"/>
          <w:sz w:val="21"/>
          <w:szCs w:val="24"/>
          <w:lang w:val="x-none"/>
        </w:rPr>
        <w:t xml:space="preserve">constness </w:t>
      </w:r>
      <w:r>
        <w:rPr>
          <w:rFonts w:ascii="MinionPro-Regular" w:eastAsia="Times New Roman" w:hAnsi="MinionPro-Regular" w:cs="MinionPro-Regular"/>
          <w:color w:val="000000"/>
          <w:sz w:val="21"/>
          <w:szCs w:val="24"/>
          <w:lang w:val="x-none"/>
        </w:rPr>
        <w:t>of the resulting</w:t>
      </w:r>
      <w:r w:rsidR="00D1197C">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pointer is eliminated.</w:t>
      </w:r>
      <w:r>
        <w:rPr>
          <w:i/>
          <w:lang w:val="en-US"/>
        </w:rPr>
        <w:t>”</w:t>
      </w:r>
    </w:p>
    <w:p w:rsidR="003B6A34" w:rsidRDefault="00CF03C2" w:rsidP="00CF03C2">
      <w:pPr>
        <w:autoSpaceDE w:val="0"/>
        <w:autoSpaceDN w:val="0"/>
        <w:adjustRightInd w:val="0"/>
        <w:snapToGrid w:val="0"/>
        <w:spacing w:after="0" w:line="240" w:lineRule="auto"/>
        <w:rPr>
          <w:rFonts w:ascii="UbuntuMono-Regular" w:eastAsia="Times New Roman" w:hAnsi="UbuntuMono-Regular" w:cs="UbuntuMono-Regular"/>
          <w:color w:val="000000"/>
          <w:sz w:val="21"/>
          <w:szCs w:val="24"/>
          <w:lang w:val="en-US"/>
        </w:rPr>
      </w:pPr>
      <w:r>
        <w:rPr>
          <w:i/>
          <w:lang w:val="en-US"/>
        </w:rPr>
        <w:t xml:space="preserve">Question: what type </w:t>
      </w:r>
      <w:r>
        <w:rPr>
          <w:rFonts w:ascii="UbuntuMono-Regular" w:eastAsia="Times New Roman" w:hAnsi="UbuntuMono-Regular" w:cs="UbuntuMono-Regular"/>
          <w:color w:val="000000"/>
          <w:sz w:val="21"/>
          <w:szCs w:val="24"/>
          <w:lang w:val="x-none"/>
        </w:rPr>
        <w:t>const Widget * const</w:t>
      </w:r>
      <w:r>
        <w:rPr>
          <w:rFonts w:ascii="UbuntuMono-Regular" w:eastAsia="Times New Roman" w:hAnsi="UbuntuMono-Regular" w:cs="UbuntuMono-Regular"/>
          <w:color w:val="000000"/>
          <w:sz w:val="21"/>
          <w:szCs w:val="24"/>
          <w:lang w:val="en-US"/>
        </w:rPr>
        <w:t xml:space="preserve"> </w:t>
      </w:r>
      <w:r>
        <w:rPr>
          <w:rFonts w:ascii="UbuntuMono-Regular" w:eastAsia="Times New Roman" w:hAnsi="UbuntuMono-Regular" w:cs="UbuntuMono-Regular"/>
          <w:color w:val="000000"/>
          <w:sz w:val="21"/>
          <w:szCs w:val="24"/>
          <w:lang w:val="x-none"/>
        </w:rPr>
        <w:t>&amp;</w:t>
      </w:r>
      <w:r>
        <w:rPr>
          <w:rFonts w:ascii="UbuntuMono-Regular" w:eastAsia="Times New Roman" w:hAnsi="UbuntuMono-Regular" w:cs="UbuntuMono-Regular"/>
          <w:color w:val="000000"/>
          <w:sz w:val="21"/>
          <w:szCs w:val="24"/>
          <w:lang w:val="en-US"/>
        </w:rPr>
        <w:t xml:space="preserve"> means???</w:t>
      </w:r>
    </w:p>
    <w:p w:rsidR="00BD412F" w:rsidRDefault="00BD412F" w:rsidP="00BD412F">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ascii="UbuntuMono-Regular" w:eastAsia="Times New Roman" w:hAnsi="UbuntuMono-Regular" w:cs="UbuntuMono-Regular"/>
          <w:color w:val="000000"/>
          <w:sz w:val="21"/>
          <w:szCs w:val="24"/>
          <w:lang w:val="en-US"/>
        </w:rPr>
        <w:t>IDE type deducing view reliability: “</w:t>
      </w:r>
      <w:r>
        <w:rPr>
          <w:rFonts w:ascii="MinionPro-Regular" w:eastAsia="Times New Roman" w:hAnsi="MinionPro-Regular" w:cs="MinionPro-Regular"/>
          <w:color w:val="000000"/>
          <w:sz w:val="21"/>
          <w:szCs w:val="24"/>
          <w:lang w:val="x-none"/>
        </w:rPr>
        <w:t>Equally sadly, the type information displayed by IDE editors is also not reliable—or</w:t>
      </w:r>
      <w:r w:rsidR="00D1197C">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at least not reliably useful. For this same example, one IDE editor I know reports </w:t>
      </w:r>
      <w:r>
        <w:rPr>
          <w:rFonts w:ascii="UbuntuMono-Regular" w:eastAsia="Times New Roman" w:hAnsi="UbuntuMono-Regular" w:cs="UbuntuMono-Regular"/>
          <w:color w:val="000000"/>
          <w:sz w:val="21"/>
          <w:szCs w:val="24"/>
          <w:lang w:val="x-none"/>
        </w:rPr>
        <w:t>T’</w:t>
      </w:r>
      <w:r>
        <w:rPr>
          <w:rFonts w:ascii="MinionPro-Regular" w:eastAsia="Times New Roman" w:hAnsi="MinionPro-Regular" w:cs="MinionPro-Regular"/>
          <w:color w:val="000000"/>
          <w:sz w:val="21"/>
          <w:szCs w:val="24"/>
          <w:lang w:val="x-none"/>
        </w:rPr>
        <w:t>s</w:t>
      </w:r>
      <w:r w:rsidR="00D1197C">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type as (I am not making this up):</w:t>
      </w:r>
    </w:p>
    <w:p w:rsidR="00BD412F" w:rsidRDefault="00BD412F" w:rsidP="00BD412F">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const</w:t>
      </w:r>
    </w:p>
    <w:p w:rsidR="00BD412F" w:rsidRDefault="00BD412F" w:rsidP="00BD412F">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std::_Simple_types&lt;std::_Wrap_alloc&lt;std::_Vec_base_types&lt;Widget,</w:t>
      </w:r>
    </w:p>
    <w:p w:rsidR="00BD412F" w:rsidRDefault="00BD412F" w:rsidP="00BD412F">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std::allocator&lt;Widget&gt; &gt;::_Alloc&gt;::value_type&gt;::value_type *</w:t>
      </w:r>
    </w:p>
    <w:p w:rsidR="00BD412F" w:rsidRDefault="00BD412F" w:rsidP="00BD412F">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ascii="MinionPro-Regular" w:eastAsia="Times New Roman" w:hAnsi="MinionPro-Regular" w:cs="MinionPro-Regular"/>
          <w:color w:val="000000"/>
          <w:sz w:val="21"/>
          <w:szCs w:val="24"/>
          <w:lang w:val="x-none"/>
        </w:rPr>
        <w:t xml:space="preserve">The same IDE editor shows </w:t>
      </w:r>
      <w:r>
        <w:rPr>
          <w:rFonts w:ascii="UbuntuMono-Regular" w:eastAsia="Times New Roman" w:hAnsi="UbuntuMono-Regular" w:cs="UbuntuMono-Regular"/>
          <w:color w:val="000000"/>
          <w:sz w:val="21"/>
          <w:szCs w:val="24"/>
          <w:lang w:val="x-none"/>
        </w:rPr>
        <w:t>param’</w:t>
      </w:r>
      <w:r>
        <w:rPr>
          <w:rFonts w:ascii="MinionPro-Regular" w:eastAsia="Times New Roman" w:hAnsi="MinionPro-Regular" w:cs="MinionPro-Regular"/>
          <w:color w:val="000000"/>
          <w:sz w:val="21"/>
          <w:szCs w:val="24"/>
          <w:lang w:val="x-none"/>
        </w:rPr>
        <w:t>s type as:</w:t>
      </w:r>
    </w:p>
    <w:p w:rsidR="00BD412F" w:rsidRDefault="00BD412F" w:rsidP="00BD412F">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const std::_Simple_types&lt;...&gt;::value_type *const &amp;</w:t>
      </w:r>
    </w:p>
    <w:p w:rsidR="00BD412F" w:rsidRDefault="00BD412F" w:rsidP="00CF03C2">
      <w:pPr>
        <w:autoSpaceDE w:val="0"/>
        <w:autoSpaceDN w:val="0"/>
        <w:adjustRightInd w:val="0"/>
        <w:snapToGrid w:val="0"/>
        <w:spacing w:after="0" w:line="240" w:lineRule="auto"/>
        <w:rPr>
          <w:rFonts w:ascii="UbuntuMono-Regular" w:eastAsia="Times New Roman" w:hAnsi="UbuntuMono-Regular" w:cs="UbuntuMono-Regular"/>
          <w:i/>
          <w:color w:val="000000"/>
          <w:sz w:val="21"/>
          <w:szCs w:val="24"/>
          <w:lang w:val="en-US"/>
        </w:rPr>
      </w:pPr>
      <w:r>
        <w:rPr>
          <w:rFonts w:ascii="MinionPro-Regular" w:eastAsia="Times New Roman" w:hAnsi="MinionPro-Regular" w:cs="MinionPro-Regular"/>
          <w:color w:val="000000"/>
          <w:sz w:val="21"/>
          <w:szCs w:val="24"/>
          <w:lang w:val="x-none"/>
        </w:rPr>
        <w:t xml:space="preserve">That’s less intimidating than the type for </w:t>
      </w:r>
      <w:r>
        <w:rPr>
          <w:rFonts w:ascii="UbuntuMono-Regular" w:eastAsia="Times New Roman" w:hAnsi="UbuntuMono-Regular" w:cs="UbuntuMono-Regular"/>
          <w:color w:val="000000"/>
          <w:sz w:val="21"/>
          <w:szCs w:val="24"/>
          <w:lang w:val="x-none"/>
        </w:rPr>
        <w:t xml:space="preserve">T, </w:t>
      </w:r>
      <w:r>
        <w:rPr>
          <w:rFonts w:ascii="MinionPro-Regular" w:eastAsia="Times New Roman" w:hAnsi="MinionPro-Regular" w:cs="MinionPro-Regular"/>
          <w:color w:val="000000"/>
          <w:sz w:val="21"/>
          <w:szCs w:val="24"/>
          <w:lang w:val="x-none"/>
        </w:rPr>
        <w:t>but the “...” in the middle is confusing</w:t>
      </w:r>
      <w:r w:rsidR="00D1197C">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until you realize that it’s the IDE editor’s way of saying “I’m omitting all that stuff</w:t>
      </w:r>
      <w:r w:rsidR="00D1197C">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that’s part of </w:t>
      </w:r>
      <w:r>
        <w:rPr>
          <w:rFonts w:ascii="UbuntuMono-Regular" w:eastAsia="Times New Roman" w:hAnsi="UbuntuMono-Regular" w:cs="UbuntuMono-Regular"/>
          <w:color w:val="000000"/>
          <w:sz w:val="21"/>
          <w:szCs w:val="24"/>
          <w:lang w:val="x-none"/>
        </w:rPr>
        <w:t>T’</w:t>
      </w:r>
      <w:r>
        <w:rPr>
          <w:rFonts w:ascii="MinionPro-Regular" w:eastAsia="Times New Roman" w:hAnsi="MinionPro-Regular" w:cs="MinionPro-Regular"/>
          <w:color w:val="000000"/>
          <w:sz w:val="21"/>
          <w:szCs w:val="24"/>
          <w:lang w:val="x-none"/>
        </w:rPr>
        <w:t>s type.” With any luck, your development environment does a better</w:t>
      </w:r>
      <w:r w:rsidR="00D1197C">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job on code like this.</w:t>
      </w:r>
      <w:r>
        <w:rPr>
          <w:rFonts w:ascii="UbuntuMono-Regular" w:eastAsia="Times New Roman" w:hAnsi="UbuntuMono-Regular" w:cs="UbuntuMono-Regular"/>
          <w:color w:val="000000"/>
          <w:sz w:val="21"/>
          <w:szCs w:val="24"/>
          <w:lang w:val="en-US"/>
        </w:rPr>
        <w:t xml:space="preserve">” </w:t>
      </w:r>
      <w:r>
        <w:rPr>
          <w:rFonts w:ascii="UbuntuMono-Regular" w:eastAsia="Times New Roman" w:hAnsi="UbuntuMono-Regular" w:cs="UbuntuMono-Regular"/>
          <w:i/>
          <w:color w:val="000000"/>
          <w:sz w:val="21"/>
          <w:szCs w:val="24"/>
          <w:lang w:val="en-US"/>
        </w:rPr>
        <w:t>aspects of representation theory.</w:t>
      </w:r>
    </w:p>
    <w:p w:rsidR="00283518" w:rsidRDefault="00283518" w:rsidP="00CF03C2">
      <w:pPr>
        <w:autoSpaceDE w:val="0"/>
        <w:autoSpaceDN w:val="0"/>
        <w:adjustRightInd w:val="0"/>
        <w:snapToGrid w:val="0"/>
        <w:spacing w:after="0" w:line="240" w:lineRule="auto"/>
        <w:rPr>
          <w:rFonts w:ascii="UbuntuMono-Regular" w:eastAsia="Times New Roman" w:hAnsi="UbuntuMono-Regular" w:cs="UbuntuMono-Regular"/>
          <w:i/>
          <w:color w:val="000000"/>
          <w:sz w:val="21"/>
          <w:szCs w:val="24"/>
          <w:lang w:val="en-US"/>
        </w:rPr>
      </w:pPr>
      <w:r>
        <w:rPr>
          <w:rFonts w:ascii="UbuntuMono-Regular" w:eastAsia="Times New Roman" w:hAnsi="UbuntuMono-Regular" w:cs="UbuntuMono-Regular"/>
          <w:i/>
          <w:color w:val="000000"/>
          <w:sz w:val="21"/>
          <w:szCs w:val="24"/>
          <w:lang w:val="en-US"/>
        </w:rPr>
        <w:t>p. 52</w:t>
      </w:r>
    </w:p>
    <w:p w:rsidR="00283518" w:rsidRDefault="00283518" w:rsidP="00CF03C2">
      <w:pPr>
        <w:autoSpaceDE w:val="0"/>
        <w:autoSpaceDN w:val="0"/>
        <w:adjustRightInd w:val="0"/>
        <w:snapToGrid w:val="0"/>
        <w:spacing w:after="0" w:line="240" w:lineRule="auto"/>
        <w:rPr>
          <w:rFonts w:ascii="UbuntuMono-Regular" w:eastAsia="Times New Roman" w:hAnsi="UbuntuMono-Regular" w:cs="UbuntuMono-Regular"/>
          <w:i/>
          <w:color w:val="000000"/>
          <w:sz w:val="21"/>
          <w:szCs w:val="24"/>
          <w:lang w:val="en-US"/>
        </w:rPr>
      </w:pPr>
      <w:r>
        <w:rPr>
          <w:rFonts w:ascii="UbuntuMono-Regular" w:eastAsia="Times New Roman" w:hAnsi="UbuntuMono-Regular" w:cs="UbuntuMono-Regular"/>
          <w:i/>
          <w:color w:val="000000"/>
          <w:sz w:val="21"/>
          <w:szCs w:val="24"/>
          <w:lang w:val="en-US"/>
        </w:rPr>
        <w:t>Boost type index library – good instrument of type deducing view.</w:t>
      </w:r>
    </w:p>
    <w:p w:rsidR="00283518" w:rsidRDefault="00FB34D6" w:rsidP="00CF03C2">
      <w:pPr>
        <w:autoSpaceDE w:val="0"/>
        <w:autoSpaceDN w:val="0"/>
        <w:adjustRightInd w:val="0"/>
        <w:snapToGrid w:val="0"/>
        <w:spacing w:after="0" w:line="240" w:lineRule="auto"/>
        <w:rPr>
          <w:rFonts w:ascii="UbuntuMono-Regular" w:eastAsia="Times New Roman" w:hAnsi="UbuntuMono-Regular" w:cs="UbuntuMono-Regular"/>
          <w:i/>
          <w:color w:val="000000"/>
          <w:sz w:val="21"/>
          <w:szCs w:val="24"/>
          <w:lang w:val="en-US"/>
        </w:rPr>
      </w:pPr>
      <w:r>
        <w:rPr>
          <w:rFonts w:ascii="UbuntuMono-Regular" w:eastAsia="Times New Roman" w:hAnsi="UbuntuMono-Regular" w:cs="UbuntuMono-Regular"/>
          <w:i/>
          <w:color w:val="000000"/>
          <w:sz w:val="21"/>
          <w:szCs w:val="24"/>
          <w:lang w:val="en-US"/>
        </w:rPr>
        <w:t>Boost libraries properties: “</w:t>
      </w:r>
      <w:r>
        <w:rPr>
          <w:rFonts w:ascii="MinionPro-Regular" w:eastAsia="Times New Roman" w:hAnsi="MinionPro-Regular" w:cs="MinionPro-Regular"/>
          <w:color w:val="000000"/>
          <w:sz w:val="21"/>
          <w:szCs w:val="24"/>
          <w:lang w:val="x-none"/>
        </w:rPr>
        <w:t>Furthermore, the fact that</w:t>
      </w:r>
      <w:r w:rsidR="00D1197C">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Boost libraries (available at </w:t>
      </w:r>
      <w:r>
        <w:rPr>
          <w:rFonts w:ascii="MinionPro-It" w:eastAsia="Times New Roman" w:hAnsi="MinionPro-It" w:cs="MinionPro-It"/>
          <w:color w:val="990000"/>
          <w:sz w:val="21"/>
          <w:szCs w:val="24"/>
          <w:lang w:val="x-none"/>
        </w:rPr>
        <w:t xml:space="preserve">boost.com) </w:t>
      </w:r>
      <w:r>
        <w:rPr>
          <w:rFonts w:ascii="MinionPro-Regular" w:eastAsia="Times New Roman" w:hAnsi="MinionPro-Regular" w:cs="MinionPro-Regular"/>
          <w:color w:val="000000"/>
          <w:sz w:val="21"/>
          <w:szCs w:val="24"/>
          <w:lang w:val="x-none"/>
        </w:rPr>
        <w:t>are cross-platform, open source, and available</w:t>
      </w:r>
      <w:r w:rsidR="00D1197C">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under a license designed to be palatable to even the most paranoid corporate legal</w:t>
      </w:r>
      <w:r w:rsidR="00D1197C">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team means that code using Boost libraries is nearly as portable as code relying on the</w:t>
      </w:r>
      <w:r w:rsidR="00D1197C">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Standard Library.</w:t>
      </w:r>
      <w:r>
        <w:rPr>
          <w:rFonts w:ascii="UbuntuMono-Regular" w:eastAsia="Times New Roman" w:hAnsi="UbuntuMono-Regular" w:cs="UbuntuMono-Regular"/>
          <w:i/>
          <w:color w:val="000000"/>
          <w:sz w:val="21"/>
          <w:szCs w:val="24"/>
          <w:lang w:val="en-US"/>
        </w:rPr>
        <w:t>” Translation must to be improved.</w:t>
      </w:r>
    </w:p>
    <w:p w:rsidR="001E03FD" w:rsidRDefault="001E03FD" w:rsidP="001E03FD">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ascii="UbuntuMono-Regular" w:eastAsia="Times New Roman" w:hAnsi="UbuntuMono-Regular" w:cs="UbuntuMono-Regular"/>
          <w:i/>
          <w:color w:val="000000"/>
          <w:sz w:val="21"/>
          <w:szCs w:val="24"/>
          <w:lang w:val="en-US"/>
        </w:rPr>
        <w:t>Using of boost type index library example: “</w:t>
      </w:r>
      <w:r>
        <w:rPr>
          <w:rFonts w:ascii="MinionPro-Regular" w:eastAsia="Times New Roman" w:hAnsi="MinionPro-Regular" w:cs="MinionPro-Regular"/>
          <w:color w:val="000000"/>
          <w:sz w:val="21"/>
          <w:szCs w:val="24"/>
          <w:lang w:val="x-none"/>
        </w:rPr>
        <w:t>Here’s how our function</w:t>
      </w:r>
      <w:r w:rsidR="00D1197C">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f</w:t>
      </w:r>
      <w:r w:rsidR="00D1197C">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can produce accurate type informat</w:t>
      </w:r>
      <w:r w:rsidR="00D1197C">
        <w:rPr>
          <w:rFonts w:ascii="MinionPro-Regular" w:eastAsia="Times New Roman" w:hAnsi="MinionPro-Regular" w:cs="MinionPro-Regular"/>
          <w:color w:val="000000"/>
          <w:sz w:val="21"/>
          <w:szCs w:val="24"/>
          <w:lang w:val="x-none"/>
        </w:rPr>
        <w:t>ion using Boost.Type</w:t>
      </w:r>
      <w:r>
        <w:rPr>
          <w:rFonts w:ascii="MinionPro-Regular" w:eastAsia="Times New Roman" w:hAnsi="MinionPro-Regular" w:cs="MinionPro-Regular"/>
          <w:color w:val="000000"/>
          <w:sz w:val="21"/>
          <w:szCs w:val="24"/>
          <w:lang w:val="x-none"/>
        </w:rPr>
        <w:t>Index:</w:t>
      </w:r>
    </w:p>
    <w:p w:rsidR="001E03FD" w:rsidRDefault="001E03FD" w:rsidP="001E03FD">
      <w:pPr>
        <w:autoSpaceDE w:val="0"/>
        <w:autoSpaceDN w:val="0"/>
        <w:adjustRightInd w:val="0"/>
        <w:snapToGrid w:val="0"/>
        <w:spacing w:after="0" w:line="240" w:lineRule="auto"/>
        <w:rPr>
          <w:rFonts w:ascii="UbuntuMono-Bold" w:eastAsia="Times New Roman" w:hAnsi="UbuntuMono-Bold" w:cs="UbuntuMono-Bold"/>
          <w:color w:val="BF0000"/>
          <w:sz w:val="20"/>
          <w:szCs w:val="24"/>
          <w:lang w:val="x-none"/>
        </w:rPr>
      </w:pPr>
      <w:r>
        <w:rPr>
          <w:rFonts w:ascii="UbuntuMono-Bold" w:eastAsia="Times New Roman" w:hAnsi="UbuntuMono-Bold" w:cs="UbuntuMono-Bold"/>
          <w:color w:val="BF0000"/>
          <w:sz w:val="20"/>
          <w:szCs w:val="24"/>
          <w:lang w:val="x-none"/>
        </w:rPr>
        <w:t>#include &lt;boost/type_index.hpp&gt;</w:t>
      </w:r>
    </w:p>
    <w:p w:rsidR="001E03FD" w:rsidRDefault="001E03FD" w:rsidP="001E03FD">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template&lt;typename T&gt;</w:t>
      </w:r>
    </w:p>
    <w:p w:rsidR="001E03FD" w:rsidRDefault="001E03FD" w:rsidP="001E03FD">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void f(const T&amp; param)</w:t>
      </w:r>
    </w:p>
    <w:p w:rsidR="001E03FD" w:rsidRDefault="001E03FD" w:rsidP="001E03FD">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1E03FD" w:rsidRDefault="001E03FD" w:rsidP="001E03FD">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using std::cout;</w:t>
      </w:r>
    </w:p>
    <w:p w:rsidR="001E03FD" w:rsidRDefault="001E03FD" w:rsidP="001E03FD">
      <w:pPr>
        <w:autoSpaceDE w:val="0"/>
        <w:autoSpaceDN w:val="0"/>
        <w:adjustRightInd w:val="0"/>
        <w:snapToGrid w:val="0"/>
        <w:spacing w:after="0" w:line="240" w:lineRule="auto"/>
        <w:rPr>
          <w:rFonts w:ascii="UbuntuMono-Bold" w:eastAsia="Times New Roman" w:hAnsi="UbuntuMono-Bold" w:cs="UbuntuMono-Bold"/>
          <w:color w:val="BF0000"/>
          <w:sz w:val="20"/>
          <w:szCs w:val="24"/>
          <w:lang w:val="x-none"/>
        </w:rPr>
      </w:pPr>
      <w:r>
        <w:rPr>
          <w:rFonts w:ascii="UbuntuMono-Bold" w:eastAsia="Times New Roman" w:hAnsi="UbuntuMono-Bold" w:cs="UbuntuMono-Bold"/>
          <w:color w:val="BF0000"/>
          <w:sz w:val="20"/>
          <w:szCs w:val="24"/>
          <w:lang w:val="x-none"/>
        </w:rPr>
        <w:t>using boost::typeindex::type_id_with_cvr;</w:t>
      </w:r>
    </w:p>
    <w:p w:rsidR="001E03FD" w:rsidRDefault="001E03FD" w:rsidP="001E03FD">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7F3A00"/>
          <w:sz w:val="20"/>
          <w:szCs w:val="24"/>
          <w:lang w:val="x-none"/>
        </w:rPr>
        <w:t>// show T</w:t>
      </w:r>
    </w:p>
    <w:p w:rsidR="001E03FD" w:rsidRDefault="001E03FD" w:rsidP="001E03FD">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cout &lt;&lt; "T = "</w:t>
      </w:r>
    </w:p>
    <w:p w:rsidR="001E03FD" w:rsidRDefault="001E03FD" w:rsidP="001E03FD">
      <w:pPr>
        <w:autoSpaceDE w:val="0"/>
        <w:autoSpaceDN w:val="0"/>
        <w:adjustRightInd w:val="0"/>
        <w:snapToGrid w:val="0"/>
        <w:spacing w:after="0" w:line="240" w:lineRule="auto"/>
        <w:rPr>
          <w:rFonts w:ascii="UbuntuMono-Bold" w:eastAsia="Times New Roman" w:hAnsi="UbuntuMono-Bold" w:cs="UbuntuMono-Bold"/>
          <w:color w:val="BF0000"/>
          <w:sz w:val="20"/>
          <w:szCs w:val="24"/>
          <w:lang w:val="x-none"/>
        </w:rPr>
      </w:pPr>
      <w:r>
        <w:rPr>
          <w:rFonts w:ascii="UbuntuMono-Regular" w:eastAsia="Times New Roman" w:hAnsi="UbuntuMono-Regular" w:cs="UbuntuMono-Regular"/>
          <w:color w:val="0A07FC"/>
          <w:sz w:val="20"/>
          <w:szCs w:val="24"/>
          <w:lang w:val="x-none"/>
        </w:rPr>
        <w:t xml:space="preserve">&lt;&lt; </w:t>
      </w:r>
      <w:r>
        <w:rPr>
          <w:rFonts w:ascii="UbuntuMono-Bold" w:eastAsia="Times New Roman" w:hAnsi="UbuntuMono-Bold" w:cs="UbuntuMono-Bold"/>
          <w:color w:val="BF0000"/>
          <w:sz w:val="20"/>
          <w:szCs w:val="24"/>
          <w:lang w:val="x-none"/>
        </w:rPr>
        <w:t>type_id_with_cvr&lt;T&gt;().pretty_name()</w:t>
      </w:r>
    </w:p>
    <w:p w:rsidR="001E03FD" w:rsidRDefault="001E03FD" w:rsidP="001E03FD">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&lt;&lt; '\n';</w:t>
      </w:r>
    </w:p>
    <w:p w:rsidR="001E03FD" w:rsidRDefault="001E03FD" w:rsidP="001E03FD">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7F3A00"/>
          <w:sz w:val="20"/>
          <w:szCs w:val="24"/>
          <w:lang w:val="x-none"/>
        </w:rPr>
        <w:t>// show param's type</w:t>
      </w:r>
    </w:p>
    <w:p w:rsidR="001E03FD" w:rsidRDefault="001E03FD" w:rsidP="001E03FD">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cout &lt;&lt; "param = "</w:t>
      </w:r>
    </w:p>
    <w:p w:rsidR="001E03FD" w:rsidRDefault="001E03FD" w:rsidP="001E03FD">
      <w:pPr>
        <w:autoSpaceDE w:val="0"/>
        <w:autoSpaceDN w:val="0"/>
        <w:adjustRightInd w:val="0"/>
        <w:snapToGrid w:val="0"/>
        <w:spacing w:after="0" w:line="240" w:lineRule="auto"/>
        <w:rPr>
          <w:rFonts w:ascii="UbuntuMono-Bold" w:eastAsia="Times New Roman" w:hAnsi="UbuntuMono-Bold" w:cs="UbuntuMono-Bold"/>
          <w:color w:val="BF0000"/>
          <w:sz w:val="20"/>
          <w:szCs w:val="24"/>
          <w:lang w:val="x-none"/>
        </w:rPr>
      </w:pPr>
      <w:r>
        <w:rPr>
          <w:rFonts w:ascii="UbuntuMono-Bold" w:eastAsia="Times New Roman" w:hAnsi="UbuntuMono-Bold" w:cs="UbuntuMono-Bold"/>
          <w:color w:val="BF0000"/>
          <w:sz w:val="20"/>
          <w:szCs w:val="24"/>
          <w:lang w:val="x-none"/>
        </w:rPr>
        <w:t>&lt;&lt; type_id_with_cvr&lt;decltype(param)&gt;().pretty_name()</w:t>
      </w:r>
    </w:p>
    <w:p w:rsidR="001E03FD" w:rsidRDefault="001E03FD" w:rsidP="001E03FD">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&lt;&lt; '\n';</w:t>
      </w:r>
    </w:p>
    <w:p w:rsidR="001E03FD" w:rsidRDefault="001E03FD" w:rsidP="001E03FD">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1E03FD" w:rsidRDefault="001E03FD" w:rsidP="001E03FD">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en-US"/>
        </w:rPr>
      </w:pPr>
      <w:r>
        <w:rPr>
          <w:rFonts w:ascii="UbuntuMono-Regular" w:eastAsia="Times New Roman" w:hAnsi="UbuntuMono-Regular" w:cs="UbuntuMono-Regular"/>
          <w:color w:val="0A07FC"/>
          <w:sz w:val="20"/>
          <w:szCs w:val="24"/>
          <w:lang w:val="x-none"/>
        </w:rPr>
        <w:t>}</w:t>
      </w:r>
      <w:r>
        <w:rPr>
          <w:rFonts w:ascii="UbuntuMono-Regular" w:eastAsia="Times New Roman" w:hAnsi="UbuntuMono-Regular" w:cs="UbuntuMono-Regular"/>
          <w:color w:val="0A07FC"/>
          <w:sz w:val="20"/>
          <w:szCs w:val="24"/>
          <w:lang w:val="en-US"/>
        </w:rPr>
        <w:t>”</w:t>
      </w:r>
    </w:p>
    <w:p w:rsidR="00FB34D6" w:rsidRDefault="001E03FD" w:rsidP="00CF03C2">
      <w:pPr>
        <w:autoSpaceDE w:val="0"/>
        <w:autoSpaceDN w:val="0"/>
        <w:adjustRightInd w:val="0"/>
        <w:snapToGrid w:val="0"/>
        <w:spacing w:after="0" w:line="240" w:lineRule="auto"/>
        <w:rPr>
          <w:rFonts w:ascii="UbuntuMono-Regular" w:eastAsia="Times New Roman" w:hAnsi="UbuntuMono-Regular" w:cs="UbuntuMono-Regular"/>
          <w:i/>
          <w:color w:val="000000"/>
          <w:sz w:val="21"/>
          <w:szCs w:val="24"/>
          <w:lang w:val="en-US"/>
        </w:rPr>
      </w:pPr>
      <w:r>
        <w:rPr>
          <w:rFonts w:ascii="MinionPro-Regular" w:eastAsia="Times New Roman" w:hAnsi="MinionPro-Regular" w:cs="MinionPro-Regular"/>
          <w:color w:val="000000"/>
          <w:sz w:val="21"/>
          <w:szCs w:val="24"/>
          <w:lang w:val="x-none"/>
        </w:rPr>
        <w:t>The way this works is that the function template</w:t>
      </w:r>
      <w:r w:rsidR="00D1197C">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boost::typeindex::type_id_with_cvr</w:t>
      </w:r>
      <w:r w:rsidR="00D1197C">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takes a type argument (the t</w:t>
      </w:r>
      <w:r w:rsidR="00D1197C">
        <w:rPr>
          <w:rFonts w:ascii="MinionPro-Regular" w:eastAsia="Times New Roman" w:hAnsi="MinionPro-Regular" w:cs="MinionPro-Regular"/>
          <w:color w:val="000000"/>
          <w:sz w:val="21"/>
          <w:szCs w:val="24"/>
          <w:lang w:val="x-none"/>
        </w:rPr>
        <w:t>ype about which we want informa</w:t>
      </w:r>
      <w:r>
        <w:rPr>
          <w:rFonts w:ascii="MinionPro-Regular" w:eastAsia="Times New Roman" w:hAnsi="MinionPro-Regular" w:cs="MinionPro-Regular"/>
          <w:color w:val="000000"/>
          <w:sz w:val="21"/>
          <w:szCs w:val="24"/>
          <w:lang w:val="x-none"/>
        </w:rPr>
        <w:t xml:space="preserve">tion) and </w:t>
      </w:r>
      <w:r>
        <w:rPr>
          <w:rFonts w:ascii="MinionPro-It" w:eastAsia="Times New Roman" w:hAnsi="MinionPro-It" w:cs="MinionPro-It"/>
          <w:color w:val="000000"/>
          <w:sz w:val="21"/>
          <w:szCs w:val="24"/>
          <w:lang w:val="x-none"/>
        </w:rPr>
        <w:t xml:space="preserve">doesn’t </w:t>
      </w:r>
      <w:r>
        <w:rPr>
          <w:rFonts w:ascii="MinionPro-Regular" w:eastAsia="Times New Roman" w:hAnsi="MinionPro-Regular" w:cs="MinionPro-Regular"/>
          <w:color w:val="000000"/>
          <w:sz w:val="21"/>
          <w:szCs w:val="24"/>
          <w:lang w:val="x-none"/>
        </w:rPr>
        <w:t xml:space="preserve">remove </w:t>
      </w:r>
      <w:r>
        <w:rPr>
          <w:rFonts w:ascii="UbuntuMono-Regular" w:eastAsia="Times New Roman" w:hAnsi="UbuntuMono-Regular" w:cs="UbuntuMono-Regular"/>
          <w:color w:val="000000"/>
          <w:sz w:val="21"/>
          <w:szCs w:val="24"/>
          <w:lang w:val="x-none"/>
        </w:rPr>
        <w:t xml:space="preserve">const, volatile, </w:t>
      </w:r>
      <w:r>
        <w:rPr>
          <w:rFonts w:ascii="MinionPro-Regular" w:eastAsia="Times New Roman" w:hAnsi="MinionPro-Regular" w:cs="MinionPro-Regular"/>
          <w:color w:val="000000"/>
          <w:sz w:val="21"/>
          <w:szCs w:val="24"/>
          <w:lang w:val="x-none"/>
        </w:rPr>
        <w:t>or reference qualifiers (hence the</w:t>
      </w:r>
      <w:r w:rsidR="00D1197C">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w:t>
      </w:r>
      <w:r>
        <w:rPr>
          <w:rFonts w:ascii="UbuntuMono-Regular" w:eastAsia="Times New Roman" w:hAnsi="UbuntuMono-Regular" w:cs="UbuntuMono-Regular"/>
          <w:color w:val="000000"/>
          <w:sz w:val="21"/>
          <w:szCs w:val="24"/>
          <w:lang w:val="x-none"/>
        </w:rPr>
        <w:t xml:space="preserve">with_cvr” </w:t>
      </w:r>
      <w:r>
        <w:rPr>
          <w:rFonts w:ascii="MinionPro-Regular" w:eastAsia="Times New Roman" w:hAnsi="MinionPro-Regular" w:cs="MinionPro-Regular"/>
          <w:color w:val="000000"/>
          <w:sz w:val="21"/>
          <w:szCs w:val="24"/>
          <w:lang w:val="x-none"/>
        </w:rPr>
        <w:t>in the template name). The result is a</w:t>
      </w:r>
      <w:r w:rsidR="00D1197C">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boost::typeindex::type_index</w:t>
      </w:r>
      <w:r w:rsidR="00D1197C">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object, whose</w:t>
      </w:r>
      <w:r w:rsidR="00D1197C">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pretty_name</w:t>
      </w:r>
      <w:r w:rsidR="00D1197C">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member function produces a</w:t>
      </w:r>
      <w:r w:rsidR="00D1197C">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std::string</w:t>
      </w:r>
      <w:r w:rsidR="00D1197C">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containing a</w:t>
      </w:r>
      <w:r w:rsidR="00D1197C">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human-friendly representation of the type.</w:t>
      </w:r>
      <w:r>
        <w:rPr>
          <w:rFonts w:ascii="UbuntuMono-Regular" w:eastAsia="Times New Roman" w:hAnsi="UbuntuMono-Regular" w:cs="UbuntuMono-Regular"/>
          <w:i/>
          <w:color w:val="000000"/>
          <w:sz w:val="21"/>
          <w:szCs w:val="24"/>
          <w:lang w:val="en-US"/>
        </w:rPr>
        <w:t>”</w:t>
      </w:r>
    </w:p>
    <w:p w:rsidR="000F7487" w:rsidRDefault="000F7487" w:rsidP="00CF03C2">
      <w:pPr>
        <w:autoSpaceDE w:val="0"/>
        <w:autoSpaceDN w:val="0"/>
        <w:adjustRightInd w:val="0"/>
        <w:snapToGrid w:val="0"/>
        <w:spacing w:after="0" w:line="240" w:lineRule="auto"/>
        <w:rPr>
          <w:rFonts w:ascii="UbuntuMono-Regular" w:eastAsia="Times New Roman" w:hAnsi="UbuntuMono-Regular" w:cs="UbuntuMono-Regular"/>
          <w:i/>
          <w:color w:val="000000"/>
          <w:sz w:val="21"/>
          <w:szCs w:val="24"/>
          <w:lang w:val="en-US"/>
        </w:rPr>
      </w:pPr>
      <w:r>
        <w:rPr>
          <w:rFonts w:ascii="UbuntuMono-Regular" w:eastAsia="Times New Roman" w:hAnsi="UbuntuMono-Regular" w:cs="UbuntuMono-Regular"/>
          <w:i/>
          <w:color w:val="000000"/>
          <w:sz w:val="21"/>
          <w:szCs w:val="24"/>
          <w:lang w:val="en-US"/>
        </w:rPr>
        <w:t>Then there is demonstration that boost library works well.</w:t>
      </w:r>
    </w:p>
    <w:p w:rsidR="000F7487" w:rsidRDefault="000F7487" w:rsidP="00D1197C">
      <w:pPr>
        <w:autoSpaceDE w:val="0"/>
        <w:autoSpaceDN w:val="0"/>
        <w:adjustRightInd w:val="0"/>
        <w:snapToGrid w:val="0"/>
        <w:spacing w:after="0" w:line="240" w:lineRule="auto"/>
        <w:rPr>
          <w:rFonts w:ascii="MinionPro-Regular" w:eastAsia="Times New Roman" w:hAnsi="MinionPro-Regular" w:cs="MinionPro-Regular"/>
          <w:color w:val="990000"/>
          <w:sz w:val="21"/>
          <w:szCs w:val="24"/>
          <w:lang w:val="x-none"/>
        </w:rPr>
      </w:pPr>
      <w:r>
        <w:rPr>
          <w:rFonts w:ascii="UbuntuMono-Regular" w:eastAsia="Times New Roman" w:hAnsi="UbuntuMono-Regular" w:cs="UbuntuMono-Regular"/>
          <w:i/>
          <w:color w:val="000000"/>
          <w:sz w:val="21"/>
          <w:szCs w:val="24"/>
          <w:lang w:val="en-US"/>
        </w:rPr>
        <w:t xml:space="preserve">Purpose of type deducing view methods. It is not </w:t>
      </w:r>
      <w:r>
        <w:rPr>
          <w:rFonts w:eastAsia="Times New Roman" w:cs="UbuntuMono-Regular"/>
          <w:i/>
          <w:color w:val="000000"/>
          <w:sz w:val="21"/>
          <w:szCs w:val="24"/>
          <w:lang w:val="en-US"/>
        </w:rPr>
        <w:t>replacement for understanding of Item1-3: “</w:t>
      </w:r>
      <w:r w:rsidR="00D1197C">
        <w:rPr>
          <w:rFonts w:ascii="MinionPro-Regular" w:eastAsia="Times New Roman" w:hAnsi="MinionPro-Regular" w:cs="MinionPro-Regular"/>
          <w:color w:val="000000"/>
          <w:sz w:val="21"/>
          <w:szCs w:val="24"/>
          <w:lang w:val="x-none"/>
        </w:rPr>
        <w:t>Such near</w:t>
      </w:r>
      <w:r>
        <w:rPr>
          <w:rFonts w:ascii="MinionPro-Regular" w:eastAsia="Times New Roman" w:hAnsi="MinionPro-Regular" w:cs="MinionPro-Regular"/>
          <w:color w:val="000000"/>
          <w:sz w:val="21"/>
          <w:szCs w:val="24"/>
          <w:lang w:val="x-none"/>
        </w:rPr>
        <w:t>niformity is nice, but it’s important to</w:t>
      </w:r>
      <w:r w:rsidR="00D1197C">
        <w:rPr>
          <w:rFonts w:ascii="MinionPro-Regular" w:eastAsia="Times New Roman" w:hAnsi="MinionPro-Regular" w:cs="MinionPro-Regular"/>
          <w:color w:val="000000"/>
          <w:sz w:val="21"/>
          <w:szCs w:val="24"/>
          <w:lang w:val="x-none"/>
        </w:rPr>
        <w:t xml:space="preserve"> remember that IDE editors, com</w:t>
      </w:r>
      <w:r>
        <w:rPr>
          <w:rFonts w:ascii="MinionPro-Regular" w:eastAsia="Times New Roman" w:hAnsi="MinionPro-Regular" w:cs="MinionPro-Regular"/>
          <w:color w:val="000000"/>
          <w:sz w:val="21"/>
          <w:szCs w:val="24"/>
          <w:lang w:val="x-none"/>
        </w:rPr>
        <w:t>piler error messages, and libraries like Boost.TypeIndex are merely tools you can use</w:t>
      </w:r>
      <w:r w:rsidR="00D1197C">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to help you figure out what types your compilers are deducing. All can be helpful, but</w:t>
      </w:r>
      <w:r w:rsidR="00D1197C">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at the end of the day, there’s no substitute for understanding the type deduction</w:t>
      </w:r>
      <w:r w:rsidR="00D1197C">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information in Items </w:t>
      </w:r>
      <w:r w:rsidR="00D1197C">
        <w:rPr>
          <w:rFonts w:ascii="MinionPro-Regular" w:eastAsia="Times New Roman" w:hAnsi="MinionPro-Regular" w:cs="MinionPro-Regular"/>
          <w:color w:val="990000"/>
          <w:sz w:val="21"/>
          <w:szCs w:val="24"/>
          <w:lang w:val="x-none"/>
        </w:rPr>
        <w:t>1–3.</w:t>
      </w:r>
    </w:p>
    <w:p w:rsidR="000F7487" w:rsidRDefault="000F7487" w:rsidP="000F7487">
      <w:pPr>
        <w:tabs>
          <w:tab w:val="left" w:pos="2580"/>
        </w:tabs>
        <w:autoSpaceDE w:val="0"/>
        <w:autoSpaceDN w:val="0"/>
        <w:adjustRightInd w:val="0"/>
        <w:snapToGrid w:val="0"/>
        <w:spacing w:after="0" w:line="240" w:lineRule="auto"/>
        <w:rPr>
          <w:rFonts w:ascii="MinionPro-Regular" w:eastAsia="Times New Roman" w:hAnsi="MinionPro-Regular" w:cs="MinionPro-Regular"/>
          <w:color w:val="990000"/>
          <w:sz w:val="21"/>
          <w:szCs w:val="24"/>
          <w:lang w:val="en-US"/>
        </w:rPr>
      </w:pPr>
      <w:r>
        <w:rPr>
          <w:rFonts w:ascii="MinionPro-Regular" w:eastAsia="Times New Roman" w:hAnsi="MinionPro-Regular" w:cs="MinionPro-Regular"/>
          <w:color w:val="990000"/>
          <w:sz w:val="21"/>
          <w:szCs w:val="24"/>
          <w:lang w:val="en-US"/>
        </w:rPr>
        <w:t>…</w:t>
      </w:r>
    </w:p>
    <w:p w:rsidR="002368B1" w:rsidRPr="00D1197C" w:rsidRDefault="000F7487" w:rsidP="00CF03C2">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ascii="MinionPro-Regular" w:eastAsia="Times New Roman" w:hAnsi="MinionPro-Regular" w:cs="MinionPro-Regular"/>
          <w:color w:val="000000"/>
          <w:sz w:val="21"/>
          <w:szCs w:val="24"/>
          <w:lang w:val="x-none"/>
        </w:rPr>
        <w:t>The results of some tools may be neither he</w:t>
      </w:r>
      <w:r w:rsidR="00D1197C">
        <w:rPr>
          <w:rFonts w:ascii="MinionPro-Regular" w:eastAsia="Times New Roman" w:hAnsi="MinionPro-Regular" w:cs="MinionPro-Regular"/>
          <w:color w:val="000000"/>
          <w:sz w:val="21"/>
          <w:szCs w:val="24"/>
          <w:lang w:val="x-none"/>
        </w:rPr>
        <w:t>lpful nor accurate, so an under</w:t>
      </w:r>
      <w:r>
        <w:rPr>
          <w:rFonts w:ascii="MinionPro-Regular" w:eastAsia="Times New Roman" w:hAnsi="MinionPro-Regular" w:cs="MinionPro-Regular"/>
          <w:color w:val="000000"/>
          <w:sz w:val="21"/>
          <w:szCs w:val="24"/>
          <w:lang w:val="x-none"/>
        </w:rPr>
        <w:t>standing of C++’s type ded</w:t>
      </w:r>
      <w:r w:rsidR="00D1197C">
        <w:rPr>
          <w:rFonts w:ascii="MinionPro-Regular" w:eastAsia="Times New Roman" w:hAnsi="MinionPro-Regular" w:cs="MinionPro-Regular"/>
          <w:color w:val="000000"/>
          <w:sz w:val="21"/>
          <w:szCs w:val="24"/>
          <w:lang w:val="x-none"/>
        </w:rPr>
        <w:t>uction rules remains essential.</w:t>
      </w:r>
      <w:r>
        <w:rPr>
          <w:rFonts w:eastAsia="Times New Roman" w:cs="UbuntuMono-Regular"/>
          <w:i/>
          <w:color w:val="000000"/>
          <w:sz w:val="21"/>
          <w:szCs w:val="24"/>
          <w:lang w:val="en-US"/>
        </w:rPr>
        <w:t>”</w:t>
      </w:r>
    </w:p>
    <w:p w:rsidR="000F7487" w:rsidRDefault="000F7487" w:rsidP="000F7487">
      <w:pPr>
        <w:autoSpaceDE w:val="0"/>
        <w:autoSpaceDN w:val="0"/>
        <w:adjustRightInd w:val="0"/>
        <w:snapToGrid w:val="0"/>
        <w:spacing w:after="0" w:line="240" w:lineRule="auto"/>
        <w:rPr>
          <w:rFonts w:ascii="MyriadPro-SemiboldCond" w:eastAsia="Times New Roman" w:hAnsi="MyriadPro-SemiboldCond" w:cs="MyriadPro-SemiboldCond"/>
          <w:color w:val="000000"/>
          <w:sz w:val="24"/>
          <w:szCs w:val="24"/>
          <w:lang w:val="x-none"/>
        </w:rPr>
      </w:pPr>
      <w:r>
        <w:rPr>
          <w:rFonts w:ascii="MyriadPro-SemiboldCond" w:eastAsia="Times New Roman" w:hAnsi="MyriadPro-SemiboldCond" w:cs="MyriadPro-SemiboldCond"/>
          <w:color w:val="000000"/>
          <w:sz w:val="24"/>
          <w:szCs w:val="24"/>
          <w:lang w:val="x-none"/>
        </w:rPr>
        <w:t>Things to Remember</w:t>
      </w:r>
    </w:p>
    <w:p w:rsidR="000F7487" w:rsidRDefault="000F7487" w:rsidP="000F7487">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ascii="MinionPro-Regular" w:eastAsia="Times New Roman" w:hAnsi="MinionPro-Regular" w:cs="MinionPro-Regular"/>
          <w:color w:val="000000"/>
          <w:sz w:val="21"/>
          <w:szCs w:val="24"/>
          <w:lang w:val="x-none"/>
        </w:rPr>
        <w:t>• Deduced types can often be seen using IDE editors, compiler error messages,</w:t>
      </w:r>
      <w:r w:rsidR="00D1197C">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and the Boost TypeIndex library.</w:t>
      </w:r>
    </w:p>
    <w:p w:rsidR="002368B1" w:rsidRDefault="000F7487" w:rsidP="00CF03C2">
      <w:pPr>
        <w:autoSpaceDE w:val="0"/>
        <w:autoSpaceDN w:val="0"/>
        <w:adjustRightInd w:val="0"/>
        <w:snapToGrid w:val="0"/>
        <w:spacing w:after="0" w:line="240" w:lineRule="auto"/>
        <w:rPr>
          <w:rFonts w:ascii="UbuntuMono-Regular" w:eastAsia="Times New Roman" w:hAnsi="UbuntuMono-Regular" w:cs="UbuntuMono-Regular"/>
          <w:i/>
          <w:color w:val="000000"/>
          <w:sz w:val="21"/>
          <w:szCs w:val="24"/>
          <w:lang w:val="en-US"/>
        </w:rPr>
      </w:pPr>
      <w:r>
        <w:rPr>
          <w:rFonts w:ascii="MinionPro-Regular" w:eastAsia="Times New Roman" w:hAnsi="MinionPro-Regular" w:cs="MinionPro-Regular"/>
          <w:color w:val="000000"/>
          <w:sz w:val="21"/>
          <w:szCs w:val="24"/>
          <w:lang w:val="x-none"/>
        </w:rPr>
        <w:t>• The results of some tools may be neither he</w:t>
      </w:r>
      <w:r w:rsidR="00D1197C">
        <w:rPr>
          <w:rFonts w:ascii="MinionPro-Regular" w:eastAsia="Times New Roman" w:hAnsi="MinionPro-Regular" w:cs="MinionPro-Regular"/>
          <w:color w:val="000000"/>
          <w:sz w:val="21"/>
          <w:szCs w:val="24"/>
          <w:lang w:val="x-none"/>
        </w:rPr>
        <w:t>lpful nor accurate, so an under</w:t>
      </w:r>
      <w:r>
        <w:rPr>
          <w:rFonts w:ascii="MinionPro-Regular" w:eastAsia="Times New Roman" w:hAnsi="MinionPro-Regular" w:cs="MinionPro-Regular"/>
          <w:color w:val="000000"/>
          <w:sz w:val="21"/>
          <w:szCs w:val="24"/>
          <w:lang w:val="x-none"/>
        </w:rPr>
        <w:t>standing of C++’s type deduction rules remains essential.</w:t>
      </w:r>
    </w:p>
    <w:p w:rsidR="002368B1" w:rsidRPr="000F7487" w:rsidRDefault="000F7487" w:rsidP="000F7487">
      <w:pPr>
        <w:pStyle w:val="1"/>
        <w:rPr>
          <w:rFonts w:ascii="UbuntuMono-Regular" w:eastAsia="Times New Roman" w:hAnsi="UbuntuMono-Regular" w:cs="UbuntuMono-Regular"/>
          <w:b/>
          <w:i/>
          <w:color w:val="000000"/>
          <w:sz w:val="21"/>
          <w:szCs w:val="24"/>
          <w:lang w:val="en-US"/>
        </w:rPr>
      </w:pPr>
      <w:r>
        <w:rPr>
          <w:rFonts w:ascii="UbuntuMono-Regular" w:eastAsia="Times New Roman" w:hAnsi="UbuntuMono-Regular" w:cs="UbuntuMono-Regular"/>
          <w:b/>
          <w:i/>
          <w:color w:val="000000"/>
          <w:sz w:val="21"/>
          <w:szCs w:val="24"/>
          <w:lang w:val="en-US"/>
        </w:rPr>
        <w:lastRenderedPageBreak/>
        <w:t>Chapter 2. Auto</w:t>
      </w:r>
    </w:p>
    <w:p w:rsidR="002368B1" w:rsidRDefault="000F7487" w:rsidP="00CF03C2">
      <w:pPr>
        <w:autoSpaceDE w:val="0"/>
        <w:autoSpaceDN w:val="0"/>
        <w:adjustRightInd w:val="0"/>
        <w:snapToGrid w:val="0"/>
        <w:spacing w:after="0" w:line="240" w:lineRule="auto"/>
        <w:rPr>
          <w:rFonts w:ascii="UbuntuMono-Regular" w:eastAsia="Times New Roman" w:hAnsi="UbuntuMono-Regular" w:cs="UbuntuMono-Regular"/>
          <w:i/>
          <w:color w:val="000000"/>
          <w:sz w:val="21"/>
          <w:szCs w:val="24"/>
          <w:lang w:val="en-US"/>
        </w:rPr>
      </w:pPr>
      <w:r>
        <w:rPr>
          <w:rFonts w:ascii="UbuntuMono-Regular" w:eastAsia="Times New Roman" w:hAnsi="UbuntuMono-Regular" w:cs="UbuntuMono-Regular"/>
          <w:i/>
          <w:color w:val="000000"/>
          <w:sz w:val="21"/>
          <w:szCs w:val="24"/>
          <w:lang w:val="en-US"/>
        </w:rPr>
        <w:t>p. 55</w:t>
      </w:r>
    </w:p>
    <w:p w:rsidR="002368B1" w:rsidRDefault="002368B1" w:rsidP="00CF03C2">
      <w:pPr>
        <w:autoSpaceDE w:val="0"/>
        <w:autoSpaceDN w:val="0"/>
        <w:adjustRightInd w:val="0"/>
        <w:snapToGrid w:val="0"/>
        <w:spacing w:after="0" w:line="240" w:lineRule="auto"/>
        <w:rPr>
          <w:rFonts w:ascii="UbuntuMono-Regular" w:eastAsia="Times New Roman" w:hAnsi="UbuntuMono-Regular" w:cs="UbuntuMono-Regular"/>
          <w:i/>
          <w:color w:val="000000"/>
          <w:sz w:val="21"/>
          <w:szCs w:val="24"/>
          <w:lang w:val="en-US"/>
        </w:rPr>
      </w:pPr>
    </w:p>
    <w:p w:rsidR="002368B1" w:rsidRPr="00523100" w:rsidRDefault="00523100" w:rsidP="00CF03C2">
      <w:pPr>
        <w:autoSpaceDE w:val="0"/>
        <w:autoSpaceDN w:val="0"/>
        <w:adjustRightInd w:val="0"/>
        <w:snapToGrid w:val="0"/>
        <w:spacing w:after="0" w:line="240" w:lineRule="auto"/>
        <w:rPr>
          <w:rFonts w:eastAsia="Times New Roman" w:cs="UbuntuMono-Regular"/>
          <w:i/>
          <w:color w:val="000000"/>
          <w:sz w:val="21"/>
          <w:szCs w:val="24"/>
          <w:lang w:val="be-BY"/>
        </w:rPr>
      </w:pPr>
      <w:r>
        <w:rPr>
          <w:rFonts w:eastAsia="Times New Roman" w:cs="UbuntuMono-Regular"/>
          <w:i/>
          <w:color w:val="000000"/>
          <w:sz w:val="21"/>
          <w:szCs w:val="24"/>
          <w:lang w:val="be-BY"/>
        </w:rPr>
        <w:t>05.12.2016</w:t>
      </w:r>
    </w:p>
    <w:p w:rsidR="002368B1" w:rsidRDefault="002E7048" w:rsidP="002E7048">
      <w:pPr>
        <w:autoSpaceDE w:val="0"/>
        <w:autoSpaceDN w:val="0"/>
        <w:adjustRightInd w:val="0"/>
        <w:snapToGrid w:val="0"/>
        <w:spacing w:after="0" w:line="240" w:lineRule="auto"/>
        <w:rPr>
          <w:rFonts w:ascii="UbuntuMono-Regular" w:eastAsia="Times New Roman" w:hAnsi="UbuntuMono-Regular" w:cs="UbuntuMono-Regular"/>
          <w:i/>
          <w:color w:val="000000"/>
          <w:sz w:val="21"/>
          <w:szCs w:val="24"/>
          <w:lang w:val="en-US"/>
        </w:rPr>
      </w:pPr>
      <w:r>
        <w:rPr>
          <w:rFonts w:ascii="UbuntuMono-Regular" w:eastAsia="Times New Roman" w:hAnsi="UbuntuMono-Regular" w:cs="UbuntuMono-Regular"/>
          <w:i/>
          <w:color w:val="000000"/>
          <w:sz w:val="21"/>
          <w:szCs w:val="24"/>
          <w:lang w:val="en-US"/>
        </w:rPr>
        <w:t>Auto concept purposes (3): “</w:t>
      </w:r>
      <w:r>
        <w:rPr>
          <w:rFonts w:ascii="MinionPro-Regular" w:eastAsia="Times New Roman" w:hAnsi="MinionPro-Regular" w:cs="MinionPro-Regular"/>
          <w:color w:val="000000"/>
          <w:sz w:val="21"/>
          <w:szCs w:val="24"/>
          <w:lang w:val="x-none"/>
        </w:rPr>
        <w:t>In concept,</w:t>
      </w:r>
      <w:r w:rsidR="009C2941">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auto</w:t>
      </w:r>
      <w:r w:rsidR="009C2941">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is as simple as simple can be, but it’s more subtle than it looks.</w:t>
      </w:r>
      <w:r w:rsidR="009C2941">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Using it saves typing, sure, but it also prevents correctness and performance issues</w:t>
      </w:r>
      <w:r w:rsidR="009C2941">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that can bedevil manual type declarations.</w:t>
      </w:r>
      <w:r>
        <w:rPr>
          <w:rFonts w:ascii="UbuntuMono-Regular" w:eastAsia="Times New Roman" w:hAnsi="UbuntuMono-Regular" w:cs="UbuntuMono-Regular"/>
          <w:i/>
          <w:color w:val="000000"/>
          <w:sz w:val="21"/>
          <w:szCs w:val="24"/>
          <w:lang w:val="en-US"/>
        </w:rPr>
        <w:t>” C++ concept: “manual type declaration”. What correctness and performance problems are connected with them? Classes of problems.</w:t>
      </w:r>
    </w:p>
    <w:p w:rsidR="002E7048" w:rsidRDefault="00F93161" w:rsidP="002E7048">
      <w:pPr>
        <w:autoSpaceDE w:val="0"/>
        <w:autoSpaceDN w:val="0"/>
        <w:adjustRightInd w:val="0"/>
        <w:snapToGrid w:val="0"/>
        <w:spacing w:after="0" w:line="240" w:lineRule="auto"/>
        <w:rPr>
          <w:rFonts w:ascii="UbuntuMono-Regular" w:eastAsia="Times New Roman" w:hAnsi="UbuntuMono-Regular" w:cs="UbuntuMono-Regular"/>
          <w:i/>
          <w:color w:val="000000"/>
          <w:sz w:val="21"/>
          <w:szCs w:val="24"/>
          <w:lang w:val="en-US"/>
        </w:rPr>
      </w:pPr>
      <w:r>
        <w:rPr>
          <w:rFonts w:ascii="UbuntuMono-Regular" w:eastAsia="Times New Roman" w:hAnsi="UbuntuMono-Regular" w:cs="UbuntuMono-Regular"/>
          <w:i/>
          <w:color w:val="000000"/>
          <w:sz w:val="21"/>
          <w:szCs w:val="24"/>
          <w:lang w:val="en-US"/>
        </w:rPr>
        <w:t xml:space="preserve">Auto nuances and C++ good </w:t>
      </w:r>
      <w:r w:rsidR="000832B3">
        <w:rPr>
          <w:rFonts w:ascii="UbuntuMono-Regular" w:eastAsia="Times New Roman" w:hAnsi="UbuntuMono-Regular" w:cs="UbuntuMono-Regular"/>
          <w:i/>
          <w:color w:val="000000"/>
          <w:sz w:val="21"/>
          <w:szCs w:val="24"/>
          <w:lang w:val="en-US"/>
        </w:rPr>
        <w:t>practice</w:t>
      </w:r>
      <w:r>
        <w:rPr>
          <w:rFonts w:ascii="UbuntuMono-Regular" w:eastAsia="Times New Roman" w:hAnsi="UbuntuMono-Regular" w:cs="UbuntuMono-Regular"/>
          <w:i/>
          <w:color w:val="000000"/>
          <w:sz w:val="21"/>
          <w:szCs w:val="24"/>
          <w:lang w:val="en-US"/>
        </w:rPr>
        <w:t xml:space="preserve"> of programming: “</w:t>
      </w:r>
      <w:r>
        <w:rPr>
          <w:rFonts w:ascii="MinionPro-Regular" w:eastAsia="Times New Roman" w:hAnsi="MinionPro-Regular" w:cs="MinionPro-Regular"/>
          <w:color w:val="000000"/>
          <w:sz w:val="21"/>
          <w:szCs w:val="24"/>
          <w:lang w:val="x-none"/>
        </w:rPr>
        <w:t xml:space="preserve">Furthermore, some of </w:t>
      </w:r>
      <w:r>
        <w:rPr>
          <w:rFonts w:ascii="UbuntuMono-Regular" w:eastAsia="Times New Roman" w:hAnsi="UbuntuMono-Regular" w:cs="UbuntuMono-Regular"/>
          <w:color w:val="000000"/>
          <w:sz w:val="21"/>
          <w:szCs w:val="24"/>
          <w:lang w:val="x-none"/>
        </w:rPr>
        <w:t>auto’</w:t>
      </w:r>
      <w:r w:rsidR="009C2941">
        <w:rPr>
          <w:rFonts w:ascii="MinionPro-Regular" w:eastAsia="Times New Roman" w:hAnsi="MinionPro-Regular" w:cs="MinionPro-Regular"/>
          <w:color w:val="000000"/>
          <w:sz w:val="21"/>
          <w:szCs w:val="24"/>
          <w:lang w:val="x-none"/>
        </w:rPr>
        <w:t>s type deduc</w:t>
      </w:r>
      <w:r>
        <w:rPr>
          <w:rFonts w:ascii="MinionPro-Regular" w:eastAsia="Times New Roman" w:hAnsi="MinionPro-Regular" w:cs="MinionPro-Regular"/>
          <w:color w:val="000000"/>
          <w:sz w:val="21"/>
          <w:szCs w:val="24"/>
          <w:lang w:val="x-none"/>
        </w:rPr>
        <w:t>tion results, while dutifully conforming to the prescribed algorithm, are, from the</w:t>
      </w:r>
      <w:r w:rsidR="009C2941">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perspective of a programmer, just wrong. When that’s the case, it’s important to</w:t>
      </w:r>
      <w:r w:rsidR="009C2941">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know how to guide</w:t>
      </w:r>
      <w:r w:rsidR="009C2941">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auto</w:t>
      </w:r>
      <w:r w:rsidR="009C2941">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to the right answer, because falling back on manual type</w:t>
      </w:r>
      <w:r w:rsidR="009C2941">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declarations is an alternative that’s often best avoided.</w:t>
      </w:r>
      <w:r>
        <w:rPr>
          <w:rFonts w:ascii="UbuntuMono-Regular" w:eastAsia="Times New Roman" w:hAnsi="UbuntuMono-Regular" w:cs="UbuntuMono-Regular"/>
          <w:i/>
          <w:color w:val="000000"/>
          <w:sz w:val="21"/>
          <w:szCs w:val="24"/>
          <w:lang w:val="en-US"/>
        </w:rPr>
        <w:t>” Why is manual typing to be avoided?</w:t>
      </w:r>
    </w:p>
    <w:p w:rsidR="002E7048" w:rsidRPr="00EB1439" w:rsidRDefault="00EB1439" w:rsidP="00EB1439">
      <w:pPr>
        <w:pStyle w:val="3"/>
        <w:rPr>
          <w:rFonts w:ascii="UbuntuMono-Regular" w:eastAsia="Times New Roman" w:hAnsi="UbuntuMono-Regular" w:cs="UbuntuMono-Regular"/>
          <w:b/>
          <w:color w:val="000000"/>
          <w:sz w:val="21"/>
          <w:lang w:val="en-US"/>
        </w:rPr>
      </w:pPr>
      <w:r>
        <w:rPr>
          <w:rFonts w:ascii="UbuntuMono-Regular" w:eastAsia="Times New Roman" w:hAnsi="UbuntuMono-Regular" w:cs="UbuntuMono-Regular"/>
          <w:b/>
          <w:color w:val="000000"/>
          <w:sz w:val="21"/>
          <w:lang w:val="en-US"/>
        </w:rPr>
        <w:t>Item 5: Prefer auto to explicit type declarations</w:t>
      </w:r>
    </w:p>
    <w:p w:rsidR="002368B1" w:rsidRDefault="00EB1439" w:rsidP="00CF03C2">
      <w:pPr>
        <w:autoSpaceDE w:val="0"/>
        <w:autoSpaceDN w:val="0"/>
        <w:adjustRightInd w:val="0"/>
        <w:snapToGrid w:val="0"/>
        <w:spacing w:after="0" w:line="240" w:lineRule="auto"/>
        <w:rPr>
          <w:rFonts w:eastAsia="Times New Roman" w:cs="UbuntuMono-Regular"/>
          <w:i/>
          <w:color w:val="000000"/>
          <w:sz w:val="21"/>
          <w:szCs w:val="24"/>
          <w:lang w:val="be-BY"/>
        </w:rPr>
      </w:pPr>
      <w:r>
        <w:rPr>
          <w:rFonts w:eastAsia="Times New Roman" w:cs="UbuntuMono-Regular"/>
          <w:i/>
          <w:color w:val="000000"/>
          <w:sz w:val="21"/>
          <w:szCs w:val="24"/>
        </w:rPr>
        <w:t>Аспекты</w:t>
      </w:r>
      <w:r w:rsidRPr="00EB1439">
        <w:rPr>
          <w:rFonts w:eastAsia="Times New Roman" w:cs="UbuntuMono-Regular"/>
          <w:i/>
          <w:color w:val="000000"/>
          <w:sz w:val="21"/>
          <w:szCs w:val="24"/>
          <w:lang w:val="en-US"/>
        </w:rPr>
        <w:t xml:space="preserve"> </w:t>
      </w:r>
      <w:r>
        <w:rPr>
          <w:rFonts w:eastAsia="Times New Roman" w:cs="UbuntuMono-Regular"/>
          <w:i/>
          <w:color w:val="000000"/>
          <w:sz w:val="21"/>
          <w:szCs w:val="24"/>
          <w:lang w:val="be-BY"/>
        </w:rPr>
        <w:t>маёй сістэмы: для таго, каб прыгадаць галіну, можна атрымліваць пытанні, а потым адказы на іх, але з рэпрэзентацыяй структуры галіны. Калі нейкі аспект з’яўляецца фундаментальным для пэўнай часткі структуры, то гэту сувязь важна падтрымліваць аўтаматычна.</w:t>
      </w:r>
    </w:p>
    <w:p w:rsidR="00EB1439" w:rsidRDefault="00AA7549" w:rsidP="00AA7549">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Concept indeterminate value: “</w:t>
      </w:r>
      <w:r>
        <w:rPr>
          <w:rFonts w:ascii="MinionPro-Regular" w:eastAsia="Times New Roman" w:hAnsi="MinionPro-Regular" w:cs="MinionPro-Regular"/>
          <w:color w:val="000000"/>
          <w:sz w:val="21"/>
          <w:szCs w:val="24"/>
          <w:lang w:val="x-none"/>
        </w:rPr>
        <w:t>Ah, the simple joy of</w:t>
      </w:r>
      <w:r w:rsidR="009C2941">
        <w:rPr>
          <w:rFonts w:eastAsia="Times New Roman" w:cs="MinionPro-Regular"/>
          <w:color w:val="000000"/>
          <w:sz w:val="21"/>
          <w:szCs w:val="24"/>
          <w:lang w:val="be-BY"/>
        </w:rPr>
        <w:t xml:space="preserve"> </w:t>
      </w:r>
      <w:r>
        <w:rPr>
          <w:rFonts w:ascii="UbuntuMono-Regular" w:eastAsia="Times New Roman" w:hAnsi="UbuntuMono-Regular" w:cs="UbuntuMono-Regular"/>
          <w:color w:val="0A07FC"/>
          <w:sz w:val="20"/>
          <w:szCs w:val="24"/>
          <w:lang w:val="x-none"/>
        </w:rPr>
        <w:t>int x;</w:t>
      </w:r>
      <w:r w:rsidR="009C2941">
        <w:rPr>
          <w:rFonts w:eastAsia="Times New Roman" w:cs="UbuntuMono-Regular"/>
          <w:color w:val="0A07FC"/>
          <w:sz w:val="20"/>
          <w:szCs w:val="24"/>
          <w:lang w:val="be-BY"/>
        </w:rPr>
        <w:t xml:space="preserve"> </w:t>
      </w:r>
      <w:r>
        <w:rPr>
          <w:rFonts w:ascii="MinionPro-Regular" w:eastAsia="Times New Roman" w:hAnsi="MinionPro-Regular" w:cs="MinionPro-Regular"/>
          <w:color w:val="000000"/>
          <w:sz w:val="21"/>
          <w:szCs w:val="24"/>
          <w:lang w:val="x-none"/>
        </w:rPr>
        <w:t xml:space="preserve">Wait. Damn. I forgot to initialize </w:t>
      </w:r>
      <w:r>
        <w:rPr>
          <w:rFonts w:ascii="UbuntuMono-Regular" w:eastAsia="Times New Roman" w:hAnsi="UbuntuMono-Regular" w:cs="UbuntuMono-Regular"/>
          <w:color w:val="000000"/>
          <w:sz w:val="21"/>
          <w:szCs w:val="24"/>
          <w:lang w:val="x-none"/>
        </w:rPr>
        <w:t xml:space="preserve">x, </w:t>
      </w:r>
      <w:r>
        <w:rPr>
          <w:rFonts w:ascii="MinionPro-Regular" w:eastAsia="Times New Roman" w:hAnsi="MinionPro-Regular" w:cs="MinionPro-Regular"/>
          <w:color w:val="000000"/>
          <w:sz w:val="21"/>
          <w:szCs w:val="24"/>
          <w:lang w:val="x-none"/>
        </w:rPr>
        <w:t>so its value is indeterminate. Maybe. It might</w:t>
      </w:r>
      <w:r w:rsidR="009C2941">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actually be initialized to zero. Depends on the context. Sigh</w:t>
      </w:r>
      <w:r>
        <w:rPr>
          <w:rFonts w:eastAsia="Times New Roman" w:cs="UbuntuMono-Regular"/>
          <w:i/>
          <w:color w:val="000000"/>
          <w:sz w:val="21"/>
          <w:szCs w:val="24"/>
          <w:lang w:val="en-US"/>
        </w:rPr>
        <w:t>”</w:t>
      </w:r>
    </w:p>
    <w:p w:rsidR="00AA7549" w:rsidRPr="00AA7549" w:rsidRDefault="00AA7549" w:rsidP="00AA7549">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p. 56</w:t>
      </w:r>
    </w:p>
    <w:p w:rsidR="002368B1" w:rsidRDefault="00AA7549" w:rsidP="00CF03C2">
      <w:pPr>
        <w:autoSpaceDE w:val="0"/>
        <w:autoSpaceDN w:val="0"/>
        <w:adjustRightInd w:val="0"/>
        <w:snapToGrid w:val="0"/>
        <w:spacing w:after="0" w:line="240" w:lineRule="auto"/>
        <w:rPr>
          <w:rFonts w:ascii="UbuntuMono-Regular" w:eastAsia="Times New Roman" w:hAnsi="UbuntuMono-Regular" w:cs="UbuntuMono-Regular"/>
          <w:i/>
          <w:color w:val="000000"/>
          <w:sz w:val="21"/>
          <w:szCs w:val="24"/>
          <w:lang w:val="en-US"/>
        </w:rPr>
      </w:pPr>
      <w:r>
        <w:rPr>
          <w:rFonts w:ascii="UbuntuMono-Regular" w:eastAsia="Times New Roman" w:hAnsi="UbuntuMono-Regular" w:cs="UbuntuMono-Regular"/>
          <w:i/>
          <w:color w:val="000000"/>
          <w:sz w:val="21"/>
          <w:szCs w:val="24"/>
          <w:lang w:val="en-US"/>
        </w:rPr>
        <w:t>Didn’t understand translation: “</w:t>
      </w:r>
      <w:r>
        <w:rPr>
          <w:rFonts w:ascii="MinionPro-Regular" w:eastAsia="Times New Roman" w:hAnsi="MinionPro-Regular" w:cs="MinionPro-Regular"/>
          <w:color w:val="000000"/>
          <w:sz w:val="21"/>
          <w:szCs w:val="24"/>
          <w:lang w:val="x-none"/>
        </w:rPr>
        <w:t>Ugh. “</w:t>
      </w:r>
      <w:r>
        <w:rPr>
          <w:rFonts w:ascii="UbuntuMono-Regular" w:eastAsia="Times New Roman" w:hAnsi="UbuntuMono-Regular" w:cs="UbuntuMono-Regular"/>
          <w:color w:val="000000"/>
          <w:sz w:val="21"/>
          <w:szCs w:val="24"/>
          <w:lang w:val="x-none"/>
        </w:rPr>
        <w:t xml:space="preserve">typename std::iterator_traits&lt;It&gt;::value_type” </w:t>
      </w:r>
      <w:r>
        <w:rPr>
          <w:rFonts w:ascii="MinionPro-Regular" w:eastAsia="Times New Roman" w:hAnsi="MinionPro-Regular" w:cs="MinionPro-Regular"/>
          <w:color w:val="000000"/>
          <w:sz w:val="21"/>
          <w:szCs w:val="24"/>
          <w:lang w:val="x-none"/>
        </w:rPr>
        <w:t>to express the type of</w:t>
      </w:r>
      <w:r w:rsidR="009C2941">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the value pointed to by an iterator? Really? I must have blocked out the memory of</w:t>
      </w:r>
      <w:r w:rsidR="009C2941">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how much fun that is. Damn. Wait—didn’t I already say that?</w:t>
      </w:r>
      <w:r w:rsidR="009C2941">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Okay, simple joy (take three): the delight of declaring a local variable whose type is</w:t>
      </w:r>
      <w:r w:rsidR="009C2941">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that of a closure. Oh, right. The type of a closure is known only to the compiler,</w:t>
      </w:r>
      <w:r w:rsidR="009C2941">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hence can’t be written out. Sigh. Damn.</w:t>
      </w:r>
      <w:r>
        <w:rPr>
          <w:rFonts w:ascii="UbuntuMono-Regular" w:eastAsia="Times New Roman" w:hAnsi="UbuntuMono-Regular" w:cs="UbuntuMono-Regular"/>
          <w:i/>
          <w:color w:val="000000"/>
          <w:sz w:val="21"/>
          <w:szCs w:val="24"/>
          <w:lang w:val="en-US"/>
        </w:rPr>
        <w:t>” this is book example.</w:t>
      </w:r>
    </w:p>
    <w:p w:rsidR="00EF1037" w:rsidRDefault="00EF1037" w:rsidP="00EF1037">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ascii="UbuntuMono-Regular" w:eastAsia="Times New Roman" w:hAnsi="UbuntuMono-Regular" w:cs="UbuntuMono-Regular"/>
          <w:i/>
          <w:color w:val="000000"/>
          <w:sz w:val="21"/>
          <w:szCs w:val="24"/>
          <w:lang w:val="en-US"/>
        </w:rPr>
        <w:t>Auto designation: solution of C++ problem “potentially uninitialized variable”: “</w:t>
      </w:r>
      <w:r>
        <w:rPr>
          <w:rFonts w:ascii="MinionPro-Regular" w:eastAsia="Times New Roman" w:hAnsi="MinionPro-Regular" w:cs="MinionPro-Regular"/>
          <w:color w:val="000000"/>
          <w:sz w:val="21"/>
          <w:szCs w:val="24"/>
          <w:lang w:val="x-none"/>
        </w:rPr>
        <w:t xml:space="preserve">Well, it didn’t used to be. But as of C++11, all these issues go away, courtesy of </w:t>
      </w:r>
      <w:r>
        <w:rPr>
          <w:rFonts w:ascii="UbuntuMono-Regular" w:eastAsia="Times New Roman" w:hAnsi="UbuntuMono-Regular" w:cs="UbuntuMono-Regular"/>
          <w:color w:val="000000"/>
          <w:sz w:val="21"/>
          <w:szCs w:val="24"/>
          <w:lang w:val="x-none"/>
        </w:rPr>
        <w:t>auto.</w:t>
      </w:r>
      <w:r w:rsidR="009C2941">
        <w:rPr>
          <w:rFonts w:eastAsia="Times New Roman" w:cs="UbuntuMono-Regular"/>
          <w:color w:val="000000"/>
          <w:sz w:val="21"/>
          <w:szCs w:val="24"/>
          <w:lang w:val="be-BY"/>
        </w:rPr>
        <w:t xml:space="preserve"> </w:t>
      </w:r>
      <w:r w:rsidR="009C2941">
        <w:rPr>
          <w:rFonts w:ascii="UbuntuMono-Regular" w:eastAsia="Times New Roman" w:hAnsi="UbuntuMono-Regular" w:cs="UbuntuMono-Regular"/>
          <w:color w:val="000000"/>
          <w:sz w:val="21"/>
          <w:szCs w:val="24"/>
          <w:lang w:val="x-none"/>
        </w:rPr>
        <w:t>A</w:t>
      </w:r>
      <w:r>
        <w:rPr>
          <w:rFonts w:ascii="UbuntuMono-Regular" w:eastAsia="Times New Roman" w:hAnsi="UbuntuMono-Regular" w:cs="UbuntuMono-Regular"/>
          <w:color w:val="000000"/>
          <w:sz w:val="21"/>
          <w:szCs w:val="24"/>
          <w:lang w:val="x-none"/>
        </w:rPr>
        <w:t>uto</w:t>
      </w:r>
      <w:r w:rsidR="009C2941">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variables have their type deduced from their initializer, so they must be initia</w:t>
      </w:r>
      <w:r w:rsidR="009C2941">
        <w:rPr>
          <w:rFonts w:ascii="MinionPro-Regular" w:eastAsia="Times New Roman" w:hAnsi="MinionPro-Regular" w:cs="MinionPro-Regular"/>
          <w:color w:val="000000"/>
          <w:sz w:val="21"/>
          <w:szCs w:val="24"/>
          <w:lang w:val="x-none"/>
        </w:rPr>
        <w:t>l</w:t>
      </w:r>
      <w:r>
        <w:rPr>
          <w:rFonts w:ascii="MinionPro-Regular" w:eastAsia="Times New Roman" w:hAnsi="MinionPro-Regular" w:cs="MinionPro-Regular"/>
          <w:color w:val="000000"/>
          <w:sz w:val="21"/>
          <w:szCs w:val="24"/>
          <w:lang w:val="x-none"/>
        </w:rPr>
        <w:t>ized. That means you can wave goodbye to a host of uninitialized variable problems</w:t>
      </w:r>
      <w:r w:rsidR="009C2941">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as you speed by on the modern C++ superhighway:</w:t>
      </w:r>
    </w:p>
    <w:p w:rsidR="00EF1037" w:rsidRDefault="00EF1037" w:rsidP="00EF1037">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Bold" w:eastAsia="Times New Roman" w:hAnsi="UbuntuMono-Bold" w:cs="UbuntuMono-Bold"/>
          <w:color w:val="BF0000"/>
          <w:sz w:val="20"/>
          <w:szCs w:val="24"/>
          <w:lang w:val="x-none"/>
        </w:rPr>
        <w:t xml:space="preserve">int </w:t>
      </w:r>
      <w:r>
        <w:rPr>
          <w:rFonts w:ascii="UbuntuMono-Regular" w:eastAsia="Times New Roman" w:hAnsi="UbuntuMono-Regular" w:cs="UbuntuMono-Regular"/>
          <w:color w:val="0A07FC"/>
          <w:sz w:val="20"/>
          <w:szCs w:val="24"/>
          <w:lang w:val="x-none"/>
        </w:rPr>
        <w:t xml:space="preserve">x1; </w:t>
      </w:r>
      <w:r>
        <w:rPr>
          <w:rFonts w:ascii="UbuntuMono-Regular" w:eastAsia="Times New Roman" w:hAnsi="UbuntuMono-Regular" w:cs="UbuntuMono-Regular"/>
          <w:color w:val="7F3A00"/>
          <w:sz w:val="20"/>
          <w:szCs w:val="24"/>
          <w:lang w:val="x-none"/>
        </w:rPr>
        <w:t>// potentially uninitialized</w:t>
      </w:r>
    </w:p>
    <w:p w:rsidR="00EF1037" w:rsidRDefault="00EF1037" w:rsidP="00EF1037">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Bold" w:eastAsia="Times New Roman" w:hAnsi="UbuntuMono-Bold" w:cs="UbuntuMono-Bold"/>
          <w:color w:val="BF0000"/>
          <w:sz w:val="20"/>
          <w:szCs w:val="24"/>
          <w:lang w:val="x-none"/>
        </w:rPr>
        <w:t xml:space="preserve">auto </w:t>
      </w:r>
      <w:r>
        <w:rPr>
          <w:rFonts w:ascii="UbuntuMono-Regular" w:eastAsia="Times New Roman" w:hAnsi="UbuntuMono-Regular" w:cs="UbuntuMono-Regular"/>
          <w:color w:val="0A07FC"/>
          <w:sz w:val="20"/>
          <w:szCs w:val="24"/>
          <w:lang w:val="x-none"/>
        </w:rPr>
        <w:t xml:space="preserve">x2; </w:t>
      </w:r>
      <w:r>
        <w:rPr>
          <w:rFonts w:ascii="UbuntuMono-Regular" w:eastAsia="Times New Roman" w:hAnsi="UbuntuMono-Regular" w:cs="UbuntuMono-Regular"/>
          <w:color w:val="7F3A00"/>
          <w:sz w:val="20"/>
          <w:szCs w:val="24"/>
          <w:lang w:val="x-none"/>
        </w:rPr>
        <w:t>// error! initializer required</w:t>
      </w:r>
    </w:p>
    <w:p w:rsidR="00AA7549" w:rsidRDefault="00EF1037" w:rsidP="00CF03C2">
      <w:pPr>
        <w:autoSpaceDE w:val="0"/>
        <w:autoSpaceDN w:val="0"/>
        <w:adjustRightInd w:val="0"/>
        <w:snapToGrid w:val="0"/>
        <w:spacing w:after="0" w:line="240" w:lineRule="auto"/>
        <w:rPr>
          <w:rFonts w:ascii="UbuntuMono-Regular" w:eastAsia="Times New Roman" w:hAnsi="UbuntuMono-Regular" w:cs="UbuntuMono-Regular"/>
          <w:i/>
          <w:color w:val="000000"/>
          <w:sz w:val="21"/>
          <w:szCs w:val="24"/>
          <w:lang w:val="en-US"/>
        </w:rPr>
      </w:pPr>
      <w:r>
        <w:rPr>
          <w:rFonts w:ascii="UbuntuMono-Bold" w:eastAsia="Times New Roman" w:hAnsi="UbuntuMono-Bold" w:cs="UbuntuMono-Bold"/>
          <w:color w:val="BF0000"/>
          <w:sz w:val="20"/>
          <w:szCs w:val="24"/>
          <w:lang w:val="x-none"/>
        </w:rPr>
        <w:t xml:space="preserve">auto </w:t>
      </w:r>
      <w:r>
        <w:rPr>
          <w:rFonts w:ascii="UbuntuMono-Regular" w:eastAsia="Times New Roman" w:hAnsi="UbuntuMono-Regular" w:cs="UbuntuMono-Regular"/>
          <w:color w:val="0A07FC"/>
          <w:sz w:val="20"/>
          <w:szCs w:val="24"/>
          <w:lang w:val="x-none"/>
        </w:rPr>
        <w:t xml:space="preserve">x3 </w:t>
      </w:r>
      <w:r>
        <w:rPr>
          <w:rFonts w:ascii="UbuntuMono-Bold" w:eastAsia="Times New Roman" w:hAnsi="UbuntuMono-Bold" w:cs="UbuntuMono-Bold"/>
          <w:color w:val="BF0000"/>
          <w:sz w:val="20"/>
          <w:szCs w:val="24"/>
          <w:lang w:val="x-none"/>
        </w:rPr>
        <w:t xml:space="preserve">= 0; </w:t>
      </w:r>
      <w:r>
        <w:rPr>
          <w:rFonts w:ascii="UbuntuMono-Regular" w:eastAsia="Times New Roman" w:hAnsi="UbuntuMono-Regular" w:cs="UbuntuMono-Regular"/>
          <w:color w:val="7F3A00"/>
          <w:sz w:val="20"/>
          <w:szCs w:val="24"/>
          <w:lang w:val="x-none"/>
        </w:rPr>
        <w:t>// fine, x's value is well-defined</w:t>
      </w:r>
      <w:r>
        <w:rPr>
          <w:rFonts w:ascii="UbuntuMono-Regular" w:eastAsia="Times New Roman" w:hAnsi="UbuntuMono-Regular" w:cs="UbuntuMono-Regular"/>
          <w:i/>
          <w:color w:val="000000"/>
          <w:sz w:val="21"/>
          <w:szCs w:val="24"/>
          <w:lang w:val="en-US"/>
        </w:rPr>
        <w:t>” Auto property: auto variable must be initialized. Auto is mechanism of variable declaration.</w:t>
      </w:r>
    </w:p>
    <w:p w:rsidR="00EF1037" w:rsidRDefault="00376991" w:rsidP="00376991">
      <w:pPr>
        <w:autoSpaceDE w:val="0"/>
        <w:autoSpaceDN w:val="0"/>
        <w:adjustRightInd w:val="0"/>
        <w:snapToGrid w:val="0"/>
        <w:spacing w:after="0" w:line="240" w:lineRule="auto"/>
        <w:rPr>
          <w:rFonts w:ascii="UbuntuMono-Regular" w:eastAsia="Times New Roman" w:hAnsi="UbuntuMono-Regular" w:cs="UbuntuMono-Regular"/>
          <w:i/>
          <w:color w:val="000000"/>
          <w:sz w:val="21"/>
          <w:szCs w:val="24"/>
          <w:lang w:val="en-US"/>
        </w:rPr>
      </w:pPr>
      <w:r>
        <w:rPr>
          <w:rFonts w:ascii="UbuntuMono-Regular" w:eastAsia="Times New Roman" w:hAnsi="UbuntuMono-Regular" w:cs="UbuntuMono-Regular"/>
          <w:i/>
          <w:color w:val="000000"/>
          <w:sz w:val="21"/>
          <w:szCs w:val="24"/>
          <w:lang w:val="en-US"/>
        </w:rPr>
        <w:t>Auto structure and book connection (Item 2): “</w:t>
      </w:r>
      <w:r>
        <w:rPr>
          <w:rFonts w:ascii="UbuntuMono-Regular" w:eastAsia="Times New Roman" w:hAnsi="UbuntuMono-Regular" w:cs="UbuntuMono-Regular"/>
          <w:color w:val="000000"/>
          <w:sz w:val="21"/>
          <w:szCs w:val="24"/>
          <w:lang w:val="x-none"/>
        </w:rPr>
        <w:t>auto</w:t>
      </w:r>
      <w:r>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uses type deduction</w:t>
      </w:r>
      <w:r>
        <w:rPr>
          <w:rFonts w:ascii="UbuntuMono-Regular" w:eastAsia="Times New Roman" w:hAnsi="UbuntuMono-Regular" w:cs="UbuntuMono-Regular"/>
          <w:i/>
          <w:color w:val="000000"/>
          <w:sz w:val="21"/>
          <w:szCs w:val="24"/>
          <w:lang w:val="en-US"/>
        </w:rPr>
        <w:t>”.</w:t>
      </w:r>
    </w:p>
    <w:p w:rsidR="00376991" w:rsidRDefault="007A4ACC" w:rsidP="00376991">
      <w:pPr>
        <w:autoSpaceDE w:val="0"/>
        <w:autoSpaceDN w:val="0"/>
        <w:adjustRightInd w:val="0"/>
        <w:snapToGrid w:val="0"/>
        <w:spacing w:after="0" w:line="240" w:lineRule="auto"/>
        <w:rPr>
          <w:rFonts w:ascii="UbuntuMono-Regular" w:eastAsia="Times New Roman" w:hAnsi="UbuntuMono-Regular" w:cs="UbuntuMono-Regular"/>
          <w:i/>
          <w:color w:val="000000"/>
          <w:sz w:val="21"/>
          <w:szCs w:val="24"/>
          <w:lang w:val="en-US"/>
        </w:rPr>
      </w:pPr>
      <w:r>
        <w:rPr>
          <w:rFonts w:ascii="UbuntuMono-Regular" w:eastAsia="Times New Roman" w:hAnsi="UbuntuMono-Regular" w:cs="UbuntuMono-Regular"/>
          <w:i/>
          <w:color w:val="000000"/>
          <w:sz w:val="21"/>
          <w:szCs w:val="24"/>
          <w:lang w:val="en-US"/>
        </w:rPr>
        <w:t>There is C++ history on this page.</w:t>
      </w:r>
    </w:p>
    <w:p w:rsidR="00513761" w:rsidRDefault="00513761" w:rsidP="00513761">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i/>
          <w:color w:val="000000"/>
          <w:sz w:val="21"/>
          <w:szCs w:val="24"/>
          <w:lang w:val="en-US"/>
        </w:rPr>
        <w:t>Auto example: “</w:t>
      </w:r>
      <w:r>
        <w:rPr>
          <w:rFonts w:ascii="UbuntuMono-Bold" w:eastAsia="Times New Roman" w:hAnsi="UbuntuMono-Bold" w:cs="UbuntuMono-Bold"/>
          <w:color w:val="BF0000"/>
          <w:sz w:val="20"/>
          <w:szCs w:val="24"/>
          <w:lang w:val="x-none"/>
        </w:rPr>
        <w:t xml:space="preserve">auto </w:t>
      </w:r>
      <w:r>
        <w:rPr>
          <w:rFonts w:ascii="UbuntuMono-Regular" w:eastAsia="Times New Roman" w:hAnsi="UbuntuMono-Regular" w:cs="UbuntuMono-Regular"/>
          <w:color w:val="0A07FC"/>
          <w:sz w:val="20"/>
          <w:szCs w:val="24"/>
          <w:lang w:val="x-none"/>
        </w:rPr>
        <w:t xml:space="preserve">derefUPLess = </w:t>
      </w:r>
      <w:r>
        <w:rPr>
          <w:rFonts w:ascii="UbuntuMono-Regular" w:eastAsia="Times New Roman" w:hAnsi="UbuntuMono-Regular" w:cs="UbuntuMono-Regular"/>
          <w:color w:val="7F3A00"/>
          <w:sz w:val="20"/>
          <w:szCs w:val="24"/>
          <w:lang w:val="x-none"/>
        </w:rPr>
        <w:t>// comparison func.</w:t>
      </w:r>
    </w:p>
    <w:p w:rsidR="00513761" w:rsidRDefault="00513761" w:rsidP="00513761">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[](const std::unique_ptr&lt;Widget&gt;&amp; p1, </w:t>
      </w:r>
      <w:r>
        <w:rPr>
          <w:rFonts w:ascii="UbuntuMono-Regular" w:eastAsia="Times New Roman" w:hAnsi="UbuntuMono-Regular" w:cs="UbuntuMono-Regular"/>
          <w:color w:val="7F3A00"/>
          <w:sz w:val="20"/>
          <w:szCs w:val="24"/>
          <w:lang w:val="x-none"/>
        </w:rPr>
        <w:t>// for Widgets</w:t>
      </w:r>
    </w:p>
    <w:p w:rsidR="00513761" w:rsidRDefault="00513761" w:rsidP="00513761">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const std::unique_ptr&lt;Widget&gt;&amp; p2) </w:t>
      </w:r>
      <w:r>
        <w:rPr>
          <w:rFonts w:ascii="UbuntuMono-Regular" w:eastAsia="Times New Roman" w:hAnsi="UbuntuMono-Regular" w:cs="UbuntuMono-Regular"/>
          <w:color w:val="7F3A00"/>
          <w:sz w:val="20"/>
          <w:szCs w:val="24"/>
          <w:lang w:val="x-none"/>
        </w:rPr>
        <w:t>// pointed to by</w:t>
      </w:r>
    </w:p>
    <w:p w:rsidR="007A4ACC" w:rsidRDefault="00513761" w:rsidP="00513761">
      <w:pPr>
        <w:autoSpaceDE w:val="0"/>
        <w:autoSpaceDN w:val="0"/>
        <w:adjustRightInd w:val="0"/>
        <w:snapToGrid w:val="0"/>
        <w:spacing w:after="0" w:line="240" w:lineRule="auto"/>
        <w:rPr>
          <w:rFonts w:ascii="UbuntuMono-Regular" w:eastAsia="Times New Roman" w:hAnsi="UbuntuMono-Regular" w:cs="UbuntuMono-Regular"/>
          <w:i/>
          <w:color w:val="000000"/>
          <w:sz w:val="21"/>
          <w:szCs w:val="24"/>
          <w:lang w:val="en-US"/>
        </w:rPr>
      </w:pPr>
      <w:r>
        <w:rPr>
          <w:rFonts w:ascii="UbuntuMono-Regular" w:eastAsia="Times New Roman" w:hAnsi="UbuntuMono-Regular" w:cs="UbuntuMono-Regular"/>
          <w:color w:val="0A07FC"/>
          <w:sz w:val="20"/>
          <w:szCs w:val="24"/>
          <w:lang w:val="x-none"/>
        </w:rPr>
        <w:t>{ return *p1 &lt; *p2; };</w:t>
      </w:r>
      <w:r>
        <w:rPr>
          <w:rFonts w:ascii="UbuntuMono-Regular" w:eastAsia="Times New Roman" w:hAnsi="UbuntuMono-Regular" w:cs="UbuntuMono-Regular"/>
          <w:i/>
          <w:color w:val="000000"/>
          <w:sz w:val="21"/>
          <w:szCs w:val="24"/>
          <w:lang w:val="en-US"/>
        </w:rPr>
        <w:t>”</w:t>
      </w:r>
    </w:p>
    <w:p w:rsidR="0013584E" w:rsidRPr="009C2941" w:rsidRDefault="0013584E" w:rsidP="0013584E">
      <w:pPr>
        <w:autoSpaceDE w:val="0"/>
        <w:autoSpaceDN w:val="0"/>
        <w:adjustRightInd w:val="0"/>
        <w:snapToGrid w:val="0"/>
        <w:spacing w:after="0" w:line="240" w:lineRule="auto"/>
        <w:rPr>
          <w:rFonts w:eastAsia="Times New Roman" w:cs="UbuntuMono-Regular"/>
          <w:color w:val="000000"/>
          <w:sz w:val="21"/>
          <w:szCs w:val="24"/>
          <w:lang w:val="be-BY"/>
        </w:rPr>
      </w:pPr>
      <w:r>
        <w:rPr>
          <w:rFonts w:ascii="UbuntuMono-Regular" w:eastAsia="Times New Roman" w:hAnsi="UbuntuMono-Regular" w:cs="UbuntuMono-Regular"/>
          <w:i/>
          <w:color w:val="000000"/>
          <w:sz w:val="21"/>
          <w:szCs w:val="24"/>
          <w:lang w:val="en-US"/>
        </w:rPr>
        <w:t>C++ history and structure: “</w:t>
      </w:r>
      <w:r>
        <w:rPr>
          <w:rFonts w:ascii="MinionPro-Regular" w:eastAsia="Times New Roman" w:hAnsi="MinionPro-Regular" w:cs="MinionPro-Regular"/>
          <w:color w:val="000000"/>
          <w:sz w:val="21"/>
          <w:szCs w:val="24"/>
          <w:lang w:val="x-none"/>
        </w:rPr>
        <w:t>Very cool. In C++14, the temperature drops further, because parameters to lambda</w:t>
      </w:r>
      <w:r w:rsidR="009C2941">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expressions may involve </w:t>
      </w:r>
      <w:r>
        <w:rPr>
          <w:rFonts w:ascii="UbuntuMono-Regular" w:eastAsia="Times New Roman" w:hAnsi="UbuntuMono-Regular" w:cs="UbuntuMono-Regular"/>
          <w:color w:val="000000"/>
          <w:sz w:val="21"/>
          <w:szCs w:val="24"/>
          <w:lang w:val="x-none"/>
        </w:rPr>
        <w:t>auto:</w:t>
      </w:r>
    </w:p>
    <w:p w:rsidR="0013584E" w:rsidRDefault="0013584E" w:rsidP="0013584E">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auto derefLess = </w:t>
      </w:r>
      <w:r>
        <w:rPr>
          <w:rFonts w:ascii="UbuntuMono-Regular" w:eastAsia="Times New Roman" w:hAnsi="UbuntuMono-Regular" w:cs="UbuntuMono-Regular"/>
          <w:color w:val="7F3A00"/>
          <w:sz w:val="20"/>
          <w:szCs w:val="24"/>
          <w:lang w:val="x-none"/>
        </w:rPr>
        <w:t>// C++14 comparison</w:t>
      </w:r>
    </w:p>
    <w:p w:rsidR="0013584E" w:rsidRDefault="0013584E" w:rsidP="0013584E">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[](const </w:t>
      </w:r>
      <w:r>
        <w:rPr>
          <w:rFonts w:ascii="UbuntuMono-Bold" w:eastAsia="Times New Roman" w:hAnsi="UbuntuMono-Bold" w:cs="UbuntuMono-Bold"/>
          <w:color w:val="BF0000"/>
          <w:sz w:val="20"/>
          <w:szCs w:val="24"/>
          <w:lang w:val="x-none"/>
        </w:rPr>
        <w:t xml:space="preserve">auto&amp; </w:t>
      </w:r>
      <w:r>
        <w:rPr>
          <w:rFonts w:ascii="UbuntuMono-Regular" w:eastAsia="Times New Roman" w:hAnsi="UbuntuMono-Regular" w:cs="UbuntuMono-Regular"/>
          <w:color w:val="0A07FC"/>
          <w:sz w:val="20"/>
          <w:szCs w:val="24"/>
          <w:lang w:val="x-none"/>
        </w:rPr>
        <w:t xml:space="preserve">p1, </w:t>
      </w:r>
      <w:r>
        <w:rPr>
          <w:rFonts w:ascii="UbuntuMono-Regular" w:eastAsia="Times New Roman" w:hAnsi="UbuntuMono-Regular" w:cs="UbuntuMono-Regular"/>
          <w:color w:val="7F3A00"/>
          <w:sz w:val="20"/>
          <w:szCs w:val="24"/>
          <w:lang w:val="x-none"/>
        </w:rPr>
        <w:t>// function for</w:t>
      </w:r>
    </w:p>
    <w:p w:rsidR="00D80934" w:rsidRDefault="00D80934" w:rsidP="00D80934">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const </w:t>
      </w:r>
      <w:r>
        <w:rPr>
          <w:rFonts w:ascii="UbuntuMono-Bold" w:eastAsia="Times New Roman" w:hAnsi="UbuntuMono-Bold" w:cs="UbuntuMono-Bold"/>
          <w:color w:val="BF0000"/>
          <w:sz w:val="20"/>
          <w:szCs w:val="24"/>
          <w:lang w:val="x-none"/>
        </w:rPr>
        <w:t xml:space="preserve">auto&amp; </w:t>
      </w:r>
      <w:r>
        <w:rPr>
          <w:rFonts w:ascii="UbuntuMono-Regular" w:eastAsia="Times New Roman" w:hAnsi="UbuntuMono-Regular" w:cs="UbuntuMono-Regular"/>
          <w:color w:val="0A07FC"/>
          <w:sz w:val="20"/>
          <w:szCs w:val="24"/>
          <w:lang w:val="x-none"/>
        </w:rPr>
        <w:t xml:space="preserve">p2) </w:t>
      </w:r>
      <w:r>
        <w:rPr>
          <w:rFonts w:ascii="UbuntuMono-Regular" w:eastAsia="Times New Roman" w:hAnsi="UbuntuMono-Regular" w:cs="UbuntuMono-Regular"/>
          <w:color w:val="7F3A00"/>
          <w:sz w:val="20"/>
          <w:szCs w:val="24"/>
          <w:lang w:val="x-none"/>
        </w:rPr>
        <w:t>// values pointed</w:t>
      </w:r>
    </w:p>
    <w:p w:rsidR="00D80934" w:rsidRDefault="00D80934" w:rsidP="00D80934">
      <w:pPr>
        <w:autoSpaceDE w:val="0"/>
        <w:autoSpaceDN w:val="0"/>
        <w:adjustRightInd w:val="0"/>
        <w:snapToGrid w:val="0"/>
        <w:spacing w:after="0" w:line="240" w:lineRule="auto"/>
        <w:rPr>
          <w:rFonts w:ascii="UbuntuMono-Italic" w:eastAsia="Times New Roman" w:hAnsi="UbuntuMono-Italic" w:cs="UbuntuMono-Italic"/>
          <w:color w:val="7F3A00"/>
          <w:sz w:val="20"/>
          <w:szCs w:val="24"/>
          <w:lang w:val="x-none"/>
        </w:rPr>
      </w:pPr>
      <w:r>
        <w:rPr>
          <w:rFonts w:ascii="UbuntuMono-Regular" w:eastAsia="Times New Roman" w:hAnsi="UbuntuMono-Regular" w:cs="UbuntuMono-Regular"/>
          <w:color w:val="0A07FC"/>
          <w:sz w:val="20"/>
          <w:szCs w:val="24"/>
          <w:lang w:val="x-none"/>
        </w:rPr>
        <w:t xml:space="preserve">{ return *p1 &lt; *p2; }; </w:t>
      </w:r>
      <w:r>
        <w:rPr>
          <w:rFonts w:ascii="UbuntuMono-Regular" w:eastAsia="Times New Roman" w:hAnsi="UbuntuMono-Regular" w:cs="UbuntuMono-Regular"/>
          <w:color w:val="7F3A00"/>
          <w:sz w:val="20"/>
          <w:szCs w:val="24"/>
          <w:lang w:val="x-none"/>
        </w:rPr>
        <w:t xml:space="preserve">// to by </w:t>
      </w:r>
      <w:r>
        <w:rPr>
          <w:rFonts w:ascii="UbuntuMono-Italic" w:eastAsia="Times New Roman" w:hAnsi="UbuntuMono-Italic" w:cs="UbuntuMono-Italic"/>
          <w:color w:val="7F3A00"/>
          <w:sz w:val="20"/>
          <w:szCs w:val="24"/>
          <w:lang w:val="x-none"/>
        </w:rPr>
        <w:t>anything</w:t>
      </w:r>
    </w:p>
    <w:p w:rsidR="00376991" w:rsidRPr="00AA7549" w:rsidRDefault="00D80934" w:rsidP="00376991">
      <w:pPr>
        <w:autoSpaceDE w:val="0"/>
        <w:autoSpaceDN w:val="0"/>
        <w:adjustRightInd w:val="0"/>
        <w:snapToGrid w:val="0"/>
        <w:spacing w:after="0" w:line="240" w:lineRule="auto"/>
        <w:rPr>
          <w:rFonts w:ascii="UbuntuMono-Regular" w:eastAsia="Times New Roman" w:hAnsi="UbuntuMono-Regular" w:cs="UbuntuMono-Regular"/>
          <w:i/>
          <w:color w:val="000000"/>
          <w:sz w:val="21"/>
          <w:szCs w:val="24"/>
          <w:lang w:val="en-US"/>
        </w:rPr>
      </w:pPr>
      <w:r>
        <w:rPr>
          <w:rFonts w:ascii="UbuntuMono-Regular" w:eastAsia="Times New Roman" w:hAnsi="UbuntuMono-Regular" w:cs="UbuntuMono-Regular"/>
          <w:color w:val="7F3A00"/>
          <w:sz w:val="20"/>
          <w:szCs w:val="24"/>
          <w:lang w:val="x-none"/>
        </w:rPr>
        <w:t>// pointer-like</w:t>
      </w:r>
      <w:r w:rsidR="0013584E">
        <w:rPr>
          <w:rFonts w:ascii="UbuntuMono-Regular" w:eastAsia="Times New Roman" w:hAnsi="UbuntuMono-Regular" w:cs="UbuntuMono-Regular"/>
          <w:i/>
          <w:color w:val="000000"/>
          <w:sz w:val="21"/>
          <w:szCs w:val="24"/>
          <w:lang w:val="en-US"/>
        </w:rPr>
        <w:t>” what is lambda expression in C++?</w:t>
      </w:r>
    </w:p>
    <w:p w:rsidR="002368B1" w:rsidRDefault="00D80934" w:rsidP="00CF03C2">
      <w:pPr>
        <w:autoSpaceDE w:val="0"/>
        <w:autoSpaceDN w:val="0"/>
        <w:adjustRightInd w:val="0"/>
        <w:snapToGrid w:val="0"/>
        <w:spacing w:after="0" w:line="240" w:lineRule="auto"/>
        <w:rPr>
          <w:rFonts w:ascii="UbuntuMono-Regular" w:eastAsia="Times New Roman" w:hAnsi="UbuntuMono-Regular" w:cs="UbuntuMono-Regular"/>
          <w:i/>
          <w:color w:val="000000"/>
          <w:sz w:val="21"/>
          <w:szCs w:val="24"/>
          <w:lang w:val="en-US"/>
        </w:rPr>
      </w:pPr>
      <w:r>
        <w:rPr>
          <w:rFonts w:ascii="UbuntuMono-Regular" w:eastAsia="Times New Roman" w:hAnsi="UbuntuMono-Regular" w:cs="UbuntuMono-Regular"/>
          <w:i/>
          <w:color w:val="000000"/>
          <w:sz w:val="21"/>
          <w:szCs w:val="24"/>
          <w:lang w:val="en-US"/>
        </w:rPr>
        <w:t>p. 57</w:t>
      </w:r>
    </w:p>
    <w:p w:rsidR="00D80934" w:rsidRDefault="00D80934" w:rsidP="00CF03C2">
      <w:pPr>
        <w:autoSpaceDE w:val="0"/>
        <w:autoSpaceDN w:val="0"/>
        <w:adjustRightInd w:val="0"/>
        <w:snapToGrid w:val="0"/>
        <w:spacing w:after="0" w:line="240" w:lineRule="auto"/>
        <w:rPr>
          <w:rFonts w:ascii="UbuntuMono-Regular" w:eastAsia="Times New Roman" w:hAnsi="UbuntuMono-Regular" w:cs="UbuntuMono-Regular"/>
          <w:i/>
          <w:color w:val="000000"/>
          <w:sz w:val="21"/>
          <w:szCs w:val="24"/>
          <w:lang w:val="en-US"/>
        </w:rPr>
      </w:pPr>
      <w:r>
        <w:rPr>
          <w:rFonts w:ascii="UbuntuMono-Regular" w:eastAsia="Times New Roman" w:hAnsi="UbuntuMono-Regular" w:cs="UbuntuMono-Regular"/>
          <w:i/>
          <w:color w:val="000000"/>
          <w:sz w:val="21"/>
          <w:szCs w:val="24"/>
          <w:lang w:val="en-US"/>
        </w:rPr>
        <w:t>what is “closure” in this book?</w:t>
      </w:r>
    </w:p>
    <w:p w:rsidR="00D80934" w:rsidRDefault="000015F9" w:rsidP="00CF03C2">
      <w:pPr>
        <w:autoSpaceDE w:val="0"/>
        <w:autoSpaceDN w:val="0"/>
        <w:adjustRightInd w:val="0"/>
        <w:snapToGrid w:val="0"/>
        <w:spacing w:after="0" w:line="240" w:lineRule="auto"/>
        <w:rPr>
          <w:rFonts w:ascii="UbuntuMono-Regular" w:eastAsia="Times New Roman" w:hAnsi="UbuntuMono-Regular" w:cs="UbuntuMono-Regular"/>
          <w:i/>
          <w:color w:val="000000"/>
          <w:sz w:val="21"/>
          <w:szCs w:val="24"/>
          <w:lang w:val="en-US"/>
        </w:rPr>
      </w:pPr>
      <w:r>
        <w:rPr>
          <w:rFonts w:ascii="UbuntuMono-Regular" w:eastAsia="Times New Roman" w:hAnsi="UbuntuMono-Regular" w:cs="UbuntuMono-Regular"/>
          <w:i/>
          <w:color w:val="000000"/>
          <w:sz w:val="21"/>
          <w:szCs w:val="24"/>
          <w:lang w:val="en-US"/>
        </w:rPr>
        <w:t>What is std::function object?</w:t>
      </w:r>
    </w:p>
    <w:p w:rsidR="000015F9" w:rsidRDefault="0079113B" w:rsidP="00CF03C2">
      <w:pPr>
        <w:autoSpaceDE w:val="0"/>
        <w:autoSpaceDN w:val="0"/>
        <w:adjustRightInd w:val="0"/>
        <w:snapToGrid w:val="0"/>
        <w:spacing w:after="0" w:line="240" w:lineRule="auto"/>
        <w:rPr>
          <w:rFonts w:ascii="UbuntuMono-Regular" w:eastAsia="Times New Roman" w:hAnsi="UbuntuMono-Regular" w:cs="UbuntuMono-Regular"/>
          <w:i/>
          <w:color w:val="000000"/>
          <w:sz w:val="21"/>
          <w:szCs w:val="24"/>
          <w:lang w:val="en-US"/>
        </w:rPr>
      </w:pPr>
      <w:r>
        <w:rPr>
          <w:rFonts w:ascii="UbuntuMono-Regular" w:eastAsia="Times New Roman" w:hAnsi="UbuntuMono-Regular" w:cs="UbuntuMono-Regular"/>
          <w:i/>
          <w:color w:val="000000"/>
          <w:sz w:val="21"/>
          <w:szCs w:val="24"/>
          <w:lang w:val="en-US"/>
        </w:rPr>
        <w:t>“</w:t>
      </w:r>
      <w:r>
        <w:rPr>
          <w:rFonts w:ascii="MinionPro-Regular" w:eastAsia="Times New Roman" w:hAnsi="MinionPro-Regular" w:cs="MinionPro-Regular"/>
          <w:color w:val="000000"/>
          <w:sz w:val="21"/>
          <w:szCs w:val="24"/>
          <w:lang w:val="x-none"/>
        </w:rPr>
        <w:t>Coolness notwithstanding, perhaps you’re thinking we don’t really need</w:t>
      </w:r>
      <w:r w:rsidR="009C2941">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auto</w:t>
      </w:r>
      <w:r w:rsidR="009C2941">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to</w:t>
      </w:r>
      <w:r w:rsidR="009C2941">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declare a variable that holds a closure, because we can use a</w:t>
      </w:r>
      <w:r w:rsidR="009C2941">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std::function</w:t>
      </w:r>
      <w:r w:rsidR="009C2941">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object.</w:t>
      </w:r>
      <w:r w:rsidR="009C2941">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It’s true, we can, but possibly that’s not what you were thinking. And maybe now</w:t>
      </w:r>
      <w:r w:rsidR="009C2941">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you’re thinking “What’s a</w:t>
      </w:r>
      <w:r w:rsidR="009C2941">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std::function</w:t>
      </w:r>
      <w:r w:rsidR="009C2941">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object?” So let’s clear that up.</w:t>
      </w:r>
      <w:r>
        <w:rPr>
          <w:rFonts w:ascii="UbuntuMono-Regular" w:eastAsia="Times New Roman" w:hAnsi="UbuntuMono-Regular" w:cs="UbuntuMono-Regular"/>
          <w:i/>
          <w:color w:val="000000"/>
          <w:sz w:val="21"/>
          <w:szCs w:val="24"/>
          <w:lang w:val="en-US"/>
        </w:rPr>
        <w:t>” theory of representation. I think so ))) Example of cognitive orientation of reader.</w:t>
      </w:r>
    </w:p>
    <w:p w:rsidR="0079113B" w:rsidRDefault="008578FF" w:rsidP="00CF03C2">
      <w:pPr>
        <w:autoSpaceDE w:val="0"/>
        <w:autoSpaceDN w:val="0"/>
        <w:adjustRightInd w:val="0"/>
        <w:snapToGrid w:val="0"/>
        <w:spacing w:after="0" w:line="240" w:lineRule="auto"/>
        <w:rPr>
          <w:rFonts w:ascii="UbuntuMono-Regular" w:eastAsia="Times New Roman" w:hAnsi="UbuntuMono-Regular" w:cs="UbuntuMono-Regular"/>
          <w:i/>
          <w:color w:val="000000"/>
          <w:sz w:val="21"/>
          <w:szCs w:val="24"/>
          <w:lang w:val="en-US"/>
        </w:rPr>
      </w:pPr>
      <w:r>
        <w:rPr>
          <w:rFonts w:ascii="UbuntuMono-Regular" w:eastAsia="Times New Roman" w:hAnsi="UbuntuMono-Regular" w:cs="UbuntuMono-Regular"/>
          <w:i/>
          <w:color w:val="000000"/>
          <w:sz w:val="21"/>
          <w:szCs w:val="24"/>
          <w:lang w:val="en-US"/>
        </w:rPr>
        <w:t>What is function pointer? This is C++ feature.</w:t>
      </w:r>
    </w:p>
    <w:p w:rsidR="008578FF" w:rsidRDefault="008578FF" w:rsidP="008578FF">
      <w:pPr>
        <w:autoSpaceDE w:val="0"/>
        <w:autoSpaceDN w:val="0"/>
        <w:adjustRightInd w:val="0"/>
        <w:snapToGrid w:val="0"/>
        <w:spacing w:after="0" w:line="240" w:lineRule="auto"/>
        <w:rPr>
          <w:rFonts w:ascii="UbuntuMono-Regular" w:eastAsia="Times New Roman" w:hAnsi="UbuntuMono-Regular" w:cs="UbuntuMono-Regular"/>
          <w:i/>
          <w:color w:val="000000"/>
          <w:sz w:val="21"/>
          <w:szCs w:val="24"/>
          <w:lang w:val="en-US"/>
        </w:rPr>
      </w:pPr>
      <w:r>
        <w:rPr>
          <w:rFonts w:ascii="UbuntuMono-Regular" w:eastAsia="Times New Roman" w:hAnsi="UbuntuMono-Regular" w:cs="UbuntuMono-Regular"/>
          <w:i/>
          <w:color w:val="000000"/>
          <w:sz w:val="21"/>
          <w:szCs w:val="24"/>
          <w:lang w:val="en-US"/>
        </w:rPr>
        <w:t>History of C++ and std::function designation: “</w:t>
      </w:r>
      <w:r>
        <w:rPr>
          <w:rFonts w:ascii="UbuntuMono-Regular" w:eastAsia="Times New Roman" w:hAnsi="UbuntuMono-Regular" w:cs="UbuntuMono-Regular"/>
          <w:color w:val="000000"/>
          <w:sz w:val="21"/>
          <w:szCs w:val="24"/>
          <w:lang w:val="x-none"/>
        </w:rPr>
        <w:t>std::function</w:t>
      </w:r>
      <w:r w:rsidR="009C2941">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is a template in the C++11 Standard Library that generalizes the idea</w:t>
      </w:r>
      <w:r w:rsidR="009C2941">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of a function pointer. Whereas function pointers c</w:t>
      </w:r>
      <w:r w:rsidR="009C2941">
        <w:rPr>
          <w:rFonts w:ascii="MinionPro-Regular" w:eastAsia="Times New Roman" w:hAnsi="MinionPro-Regular" w:cs="MinionPro-Regular"/>
          <w:color w:val="000000"/>
          <w:sz w:val="21"/>
          <w:szCs w:val="24"/>
          <w:lang w:val="x-none"/>
        </w:rPr>
        <w:t>an point only to functions, how</w:t>
      </w:r>
      <w:r>
        <w:rPr>
          <w:rFonts w:ascii="MinionPro-Regular" w:eastAsia="Times New Roman" w:hAnsi="MinionPro-Regular" w:cs="MinionPro-Regular"/>
          <w:color w:val="000000"/>
          <w:sz w:val="21"/>
          <w:szCs w:val="24"/>
          <w:lang w:val="x-none"/>
        </w:rPr>
        <w:t>ever,</w:t>
      </w:r>
      <w:r w:rsidR="009C2941">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std::function</w:t>
      </w:r>
      <w:r w:rsidR="009C2941">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objects can refer to any callable object, i.e., to anything that can</w:t>
      </w:r>
      <w:r w:rsidR="009C2941">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be invoked like a function.</w:t>
      </w:r>
      <w:r>
        <w:rPr>
          <w:rFonts w:ascii="UbuntuMono-Regular" w:eastAsia="Times New Roman" w:hAnsi="UbuntuMono-Regular" w:cs="UbuntuMono-Regular"/>
          <w:i/>
          <w:color w:val="000000"/>
          <w:sz w:val="21"/>
          <w:szCs w:val="24"/>
          <w:lang w:val="en-US"/>
        </w:rPr>
        <w:t>” Concept “callable object” definition. What is callable object that is not function? Intbu.</w:t>
      </w:r>
    </w:p>
    <w:p w:rsidR="00447230" w:rsidRDefault="00447230" w:rsidP="00447230">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ascii="UbuntuMono-Regular" w:eastAsia="Times New Roman" w:hAnsi="UbuntuMono-Regular" w:cs="UbuntuMono-Regular"/>
          <w:i/>
          <w:color w:val="000000"/>
          <w:sz w:val="21"/>
          <w:szCs w:val="24"/>
          <w:lang w:val="en-US"/>
        </w:rPr>
        <w:lastRenderedPageBreak/>
        <w:t>Function pointer (what is its using context?) and std::function description: “</w:t>
      </w:r>
      <w:r>
        <w:rPr>
          <w:rFonts w:ascii="MinionPro-Regular" w:eastAsia="Times New Roman" w:hAnsi="MinionPro-Regular" w:cs="MinionPro-Regular"/>
          <w:color w:val="000000"/>
          <w:sz w:val="21"/>
          <w:szCs w:val="24"/>
          <w:lang w:val="x-none"/>
        </w:rPr>
        <w:t>Just as you must specify the type of function to point to</w:t>
      </w:r>
      <w:r w:rsidR="002F6783">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when you create a function pointer (i.e., the signature of the functions you want to</w:t>
      </w:r>
      <w:r w:rsidR="002F6783">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point to), you must specify the type of function to refer to when you create a</w:t>
      </w:r>
      <w:r w:rsidR="002F6783">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std::function</w:t>
      </w:r>
      <w:r w:rsidR="002F6783">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object. You do that through</w:t>
      </w:r>
      <w:r w:rsidR="002F6783">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std::function’</w:t>
      </w:r>
      <w:r>
        <w:rPr>
          <w:rFonts w:ascii="MinionPro-Regular" w:eastAsia="Times New Roman" w:hAnsi="MinionPro-Regular" w:cs="MinionPro-Regular"/>
          <w:color w:val="000000"/>
          <w:sz w:val="21"/>
          <w:szCs w:val="24"/>
          <w:lang w:val="x-none"/>
        </w:rPr>
        <w:t>s template parameter.</w:t>
      </w:r>
      <w:r w:rsidR="002F6783">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For example, to declare a</w:t>
      </w:r>
      <w:r w:rsidR="002F6783">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std::function</w:t>
      </w:r>
      <w:r w:rsidR="002F6783">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object named</w:t>
      </w:r>
      <w:r w:rsidR="002F6783">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func</w:t>
      </w:r>
      <w:r w:rsidR="002F6783">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that could refer to any</w:t>
      </w:r>
      <w:r w:rsidR="002F6783">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callable object acting as if it had this signature,</w:t>
      </w:r>
    </w:p>
    <w:p w:rsidR="00447230" w:rsidRDefault="00447230" w:rsidP="00447230">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bool(const std::unique_ptr&lt;Widget&gt;&amp;, </w:t>
      </w:r>
      <w:r>
        <w:rPr>
          <w:rFonts w:ascii="UbuntuMono-Regular" w:eastAsia="Times New Roman" w:hAnsi="UbuntuMono-Regular" w:cs="UbuntuMono-Regular"/>
          <w:color w:val="7F3A00"/>
          <w:sz w:val="20"/>
          <w:szCs w:val="24"/>
          <w:lang w:val="x-none"/>
        </w:rPr>
        <w:t>// C++11 signature for</w:t>
      </w:r>
    </w:p>
    <w:p w:rsidR="00447230" w:rsidRDefault="00447230" w:rsidP="00447230">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const std::unique_ptr&lt;Widget&gt;&amp;) </w:t>
      </w:r>
      <w:r>
        <w:rPr>
          <w:rFonts w:ascii="UbuntuMono-Regular" w:eastAsia="Times New Roman" w:hAnsi="UbuntuMono-Regular" w:cs="UbuntuMono-Regular"/>
          <w:color w:val="7F3A00"/>
          <w:sz w:val="20"/>
          <w:szCs w:val="24"/>
          <w:lang w:val="x-none"/>
        </w:rPr>
        <w:t>// std::unique_ptr&lt;Widget&gt;</w:t>
      </w:r>
    </w:p>
    <w:p w:rsidR="00447230" w:rsidRDefault="00447230" w:rsidP="00447230">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7F3A00"/>
          <w:sz w:val="20"/>
          <w:szCs w:val="24"/>
          <w:lang w:val="x-none"/>
        </w:rPr>
        <w:t>// comparison function</w:t>
      </w:r>
    </w:p>
    <w:p w:rsidR="00447230" w:rsidRDefault="00447230" w:rsidP="00447230">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ascii="MinionPro-Regular" w:eastAsia="Times New Roman" w:hAnsi="MinionPro-Regular" w:cs="MinionPro-Regular"/>
          <w:color w:val="000000"/>
          <w:sz w:val="21"/>
          <w:szCs w:val="24"/>
          <w:lang w:val="x-none"/>
        </w:rPr>
        <w:t>you’d write this:</w:t>
      </w:r>
    </w:p>
    <w:p w:rsidR="00447230" w:rsidRDefault="00447230" w:rsidP="00447230">
      <w:pPr>
        <w:autoSpaceDE w:val="0"/>
        <w:autoSpaceDN w:val="0"/>
        <w:adjustRightInd w:val="0"/>
        <w:snapToGrid w:val="0"/>
        <w:spacing w:after="0" w:line="240" w:lineRule="auto"/>
        <w:rPr>
          <w:rFonts w:ascii="UbuntuMono-Bold" w:eastAsia="Times New Roman" w:hAnsi="UbuntuMono-Bold" w:cs="UbuntuMono-Bold"/>
          <w:color w:val="BF0000"/>
          <w:sz w:val="20"/>
          <w:szCs w:val="24"/>
          <w:lang w:val="x-none"/>
        </w:rPr>
      </w:pPr>
      <w:r>
        <w:rPr>
          <w:rFonts w:ascii="UbuntuMono-Regular" w:eastAsia="Times New Roman" w:hAnsi="UbuntuMono-Regular" w:cs="UbuntuMono-Regular"/>
          <w:color w:val="0A07FC"/>
          <w:sz w:val="20"/>
          <w:szCs w:val="24"/>
          <w:lang w:val="x-none"/>
        </w:rPr>
        <w:t>std::function&lt;</w:t>
      </w:r>
      <w:r>
        <w:rPr>
          <w:rFonts w:ascii="UbuntuMono-Bold" w:eastAsia="Times New Roman" w:hAnsi="UbuntuMono-Bold" w:cs="UbuntuMono-Bold"/>
          <w:color w:val="BF0000"/>
          <w:sz w:val="20"/>
          <w:szCs w:val="24"/>
          <w:lang w:val="x-none"/>
        </w:rPr>
        <w:t>bool(const std::unique_ptr&lt;Widget&gt;&amp;,</w:t>
      </w:r>
    </w:p>
    <w:p w:rsidR="008578FF" w:rsidRPr="002F6783" w:rsidRDefault="00447230" w:rsidP="008578FF">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Bold" w:eastAsia="Times New Roman" w:hAnsi="UbuntuMono-Bold" w:cs="UbuntuMono-Bold"/>
          <w:color w:val="BF0000"/>
          <w:sz w:val="20"/>
          <w:szCs w:val="24"/>
          <w:lang w:val="x-none"/>
        </w:rPr>
        <w:t xml:space="preserve">const std::unique_ptr&lt;Widget&gt;&amp;)&gt; </w:t>
      </w:r>
      <w:r w:rsidR="002F6783">
        <w:rPr>
          <w:rFonts w:ascii="UbuntuMono-Regular" w:eastAsia="Times New Roman" w:hAnsi="UbuntuMono-Regular" w:cs="UbuntuMono-Regular"/>
          <w:color w:val="0A07FC"/>
          <w:sz w:val="20"/>
          <w:szCs w:val="24"/>
          <w:lang w:val="x-none"/>
        </w:rPr>
        <w:t>func;</w:t>
      </w:r>
      <w:r>
        <w:rPr>
          <w:rFonts w:ascii="UbuntuMono-Regular" w:eastAsia="Times New Roman" w:hAnsi="UbuntuMono-Regular" w:cs="UbuntuMono-Regular"/>
          <w:i/>
          <w:color w:val="000000"/>
          <w:sz w:val="21"/>
          <w:szCs w:val="24"/>
          <w:lang w:val="en-US"/>
        </w:rPr>
        <w:t>”</w:t>
      </w:r>
    </w:p>
    <w:p w:rsidR="00447230" w:rsidRPr="008D0D76" w:rsidRDefault="00447230" w:rsidP="00447230">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en-US"/>
        </w:rPr>
      </w:pPr>
      <w:r w:rsidRPr="002F6783">
        <w:rPr>
          <w:rFonts w:ascii="UbuntuMono-Regular" w:eastAsia="Times New Roman" w:hAnsi="UbuntuMono-Regular" w:cs="UbuntuMono-Regular"/>
          <w:i/>
          <w:color w:val="000000"/>
          <w:sz w:val="21"/>
          <w:szCs w:val="24"/>
          <w:highlight w:val="yellow"/>
          <w:lang w:val="en-US"/>
        </w:rPr>
        <w:t>Lambda expressions</w:t>
      </w:r>
      <w:r>
        <w:rPr>
          <w:rFonts w:ascii="UbuntuMono-Regular" w:eastAsia="Times New Roman" w:hAnsi="UbuntuMono-Regular" w:cs="UbuntuMono-Regular"/>
          <w:i/>
          <w:color w:val="000000"/>
          <w:sz w:val="21"/>
          <w:szCs w:val="24"/>
          <w:lang w:val="en-US"/>
        </w:rPr>
        <w:t xml:space="preserve"> are callable objects: “</w:t>
      </w:r>
      <w:r>
        <w:rPr>
          <w:rFonts w:ascii="MinionPro-Regular" w:eastAsia="Times New Roman" w:hAnsi="MinionPro-Regular" w:cs="MinionPro-Regular"/>
          <w:color w:val="000000"/>
          <w:sz w:val="21"/>
          <w:szCs w:val="24"/>
          <w:lang w:val="x-none"/>
        </w:rPr>
        <w:t>Because lambda expressions yield callable objects, closures can be stored in</w:t>
      </w:r>
      <w:r w:rsidR="008D0D76">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std::function</w:t>
      </w:r>
      <w:r w:rsidR="008D0D76">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objects. That means we could declare the C++11 version of</w:t>
      </w:r>
      <w:r w:rsidR="008D0D76">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derefUP</w:t>
      </w:r>
      <w:r w:rsidR="008D0D76">
        <w:rPr>
          <w:rFonts w:ascii="UbuntuMono-Regular" w:eastAsia="Times New Roman" w:hAnsi="UbuntuMono-Regular" w:cs="UbuntuMono-Regular"/>
          <w:color w:val="000000"/>
          <w:sz w:val="21"/>
          <w:szCs w:val="24"/>
          <w:lang w:val="en-US"/>
        </w:rPr>
        <w:t xml:space="preserve"> </w:t>
      </w:r>
      <w:r>
        <w:rPr>
          <w:rFonts w:ascii="UbuntuMono-Regular" w:eastAsia="Times New Roman" w:hAnsi="UbuntuMono-Regular" w:cs="UbuntuMono-Regular"/>
          <w:color w:val="000000"/>
          <w:sz w:val="21"/>
          <w:szCs w:val="24"/>
          <w:lang w:val="x-none"/>
        </w:rPr>
        <w:t>Less</w:t>
      </w:r>
      <w:r w:rsidR="008D0D76">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without using</w:t>
      </w:r>
      <w:r w:rsidR="008D0D76">
        <w:rPr>
          <w:rFonts w:ascii="MinionPro-Regular" w:eastAsia="Times New Roman" w:hAnsi="MinionPro-Regular" w:cs="MinionPro-Regular"/>
          <w:color w:val="000000"/>
          <w:sz w:val="21"/>
          <w:szCs w:val="24"/>
          <w:lang w:val="en-US"/>
        </w:rPr>
        <w:t xml:space="preserve"> </w:t>
      </w:r>
      <w:r w:rsidR="008D0D76">
        <w:rPr>
          <w:rFonts w:ascii="UbuntuMono-Regular" w:eastAsia="Times New Roman" w:hAnsi="UbuntuMono-Regular" w:cs="UbuntuMono-Regular"/>
          <w:color w:val="000000"/>
          <w:sz w:val="21"/>
          <w:szCs w:val="24"/>
          <w:lang w:val="x-none"/>
        </w:rPr>
        <w:t>A</w:t>
      </w:r>
      <w:r>
        <w:rPr>
          <w:rFonts w:ascii="UbuntuMono-Regular" w:eastAsia="Times New Roman" w:hAnsi="UbuntuMono-Regular" w:cs="UbuntuMono-Regular"/>
          <w:color w:val="000000"/>
          <w:sz w:val="21"/>
          <w:szCs w:val="24"/>
          <w:lang w:val="x-none"/>
        </w:rPr>
        <w:t>uto</w:t>
      </w:r>
      <w:r w:rsidR="008D0D76">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as follows:</w:t>
      </w:r>
      <w:r w:rsidR="008D0D76">
        <w:rPr>
          <w:rFonts w:ascii="MinionPro-Regular" w:eastAsia="Times New Roman" w:hAnsi="MinionPro-Regular" w:cs="MinionPro-Regular"/>
          <w:color w:val="000000"/>
          <w:sz w:val="21"/>
          <w:szCs w:val="24"/>
          <w:lang w:val="en-US"/>
        </w:rPr>
        <w:t xml:space="preserve"> </w:t>
      </w:r>
    </w:p>
    <w:p w:rsidR="00447230" w:rsidRDefault="00447230" w:rsidP="00447230">
      <w:pPr>
        <w:autoSpaceDE w:val="0"/>
        <w:autoSpaceDN w:val="0"/>
        <w:adjustRightInd w:val="0"/>
        <w:snapToGrid w:val="0"/>
        <w:spacing w:after="0" w:line="240" w:lineRule="auto"/>
        <w:rPr>
          <w:rFonts w:ascii="UbuntuMono-Bold" w:eastAsia="Times New Roman" w:hAnsi="UbuntuMono-Bold" w:cs="UbuntuMono-Bold"/>
          <w:color w:val="BF0000"/>
          <w:sz w:val="20"/>
          <w:szCs w:val="24"/>
          <w:lang w:val="x-none"/>
        </w:rPr>
      </w:pPr>
      <w:r>
        <w:rPr>
          <w:rFonts w:ascii="UbuntuMono-Bold" w:eastAsia="Times New Roman" w:hAnsi="UbuntuMono-Bold" w:cs="UbuntuMono-Bold"/>
          <w:color w:val="BF0000"/>
          <w:sz w:val="20"/>
          <w:szCs w:val="24"/>
          <w:lang w:val="x-none"/>
        </w:rPr>
        <w:t>std::function&lt;bool(const std::unique_ptr&lt;Widget&gt;&amp;,</w:t>
      </w:r>
    </w:p>
    <w:p w:rsidR="00447230" w:rsidRDefault="00447230" w:rsidP="00447230">
      <w:pPr>
        <w:autoSpaceDE w:val="0"/>
        <w:autoSpaceDN w:val="0"/>
        <w:adjustRightInd w:val="0"/>
        <w:snapToGrid w:val="0"/>
        <w:spacing w:after="0" w:line="240" w:lineRule="auto"/>
        <w:rPr>
          <w:rFonts w:ascii="UbuntuMono-Bold" w:eastAsia="Times New Roman" w:hAnsi="UbuntuMono-Bold" w:cs="UbuntuMono-Bold"/>
          <w:color w:val="BF0000"/>
          <w:sz w:val="20"/>
          <w:szCs w:val="24"/>
          <w:lang w:val="x-none"/>
        </w:rPr>
      </w:pPr>
      <w:r>
        <w:rPr>
          <w:rFonts w:ascii="UbuntuMono-Bold" w:eastAsia="Times New Roman" w:hAnsi="UbuntuMono-Bold" w:cs="UbuntuMono-Bold"/>
          <w:color w:val="BF0000"/>
          <w:sz w:val="20"/>
          <w:szCs w:val="24"/>
          <w:lang w:val="x-none"/>
        </w:rPr>
        <w:t>const std::unique_ptr&lt;Widget&gt;&amp;)&gt;</w:t>
      </w:r>
    </w:p>
    <w:p w:rsidR="00447230" w:rsidRDefault="00447230" w:rsidP="00447230">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derefUPLess = [](const std::unique_ptr&lt;Widget&gt;&amp; p1,</w:t>
      </w:r>
    </w:p>
    <w:p w:rsidR="00447230" w:rsidRDefault="00447230" w:rsidP="00447230">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const std::unique_ptr&lt;Widget&gt;&amp; p2)</w:t>
      </w:r>
    </w:p>
    <w:p w:rsidR="002368B1" w:rsidRPr="00AA7549" w:rsidRDefault="00447230" w:rsidP="00CF03C2">
      <w:pPr>
        <w:autoSpaceDE w:val="0"/>
        <w:autoSpaceDN w:val="0"/>
        <w:adjustRightInd w:val="0"/>
        <w:snapToGrid w:val="0"/>
        <w:spacing w:after="0" w:line="240" w:lineRule="auto"/>
        <w:rPr>
          <w:rFonts w:ascii="UbuntuMono-Regular" w:eastAsia="Times New Roman" w:hAnsi="UbuntuMono-Regular" w:cs="UbuntuMono-Regular"/>
          <w:i/>
          <w:color w:val="000000"/>
          <w:sz w:val="21"/>
          <w:szCs w:val="24"/>
          <w:lang w:val="en-US"/>
        </w:rPr>
      </w:pPr>
      <w:r>
        <w:rPr>
          <w:rFonts w:ascii="UbuntuMono-Regular" w:eastAsia="Times New Roman" w:hAnsi="UbuntuMono-Regular" w:cs="UbuntuMono-Regular"/>
          <w:color w:val="0A07FC"/>
          <w:sz w:val="20"/>
          <w:szCs w:val="24"/>
          <w:lang w:val="x-none"/>
        </w:rPr>
        <w:t>{ return *p1 &lt; *p2; };</w:t>
      </w:r>
      <w:r>
        <w:rPr>
          <w:rFonts w:ascii="UbuntuMono-Regular" w:eastAsia="Times New Roman" w:hAnsi="UbuntuMono-Regular" w:cs="UbuntuMono-Regular"/>
          <w:i/>
          <w:color w:val="000000"/>
          <w:sz w:val="21"/>
          <w:szCs w:val="24"/>
          <w:lang w:val="en-US"/>
        </w:rPr>
        <w:t>”</w:t>
      </w:r>
    </w:p>
    <w:p w:rsidR="002368B1" w:rsidRPr="00AA7549" w:rsidRDefault="00CE655B" w:rsidP="00CF03C2">
      <w:pPr>
        <w:autoSpaceDE w:val="0"/>
        <w:autoSpaceDN w:val="0"/>
        <w:adjustRightInd w:val="0"/>
        <w:snapToGrid w:val="0"/>
        <w:spacing w:after="0" w:line="240" w:lineRule="auto"/>
        <w:rPr>
          <w:rFonts w:ascii="UbuntuMono-Regular" w:eastAsia="Times New Roman" w:hAnsi="UbuntuMono-Regular" w:cs="UbuntuMono-Regular"/>
          <w:i/>
          <w:color w:val="000000"/>
          <w:sz w:val="21"/>
          <w:szCs w:val="24"/>
          <w:lang w:val="en-US"/>
        </w:rPr>
      </w:pPr>
      <w:r>
        <w:rPr>
          <w:rFonts w:ascii="UbuntuMono-Regular" w:eastAsia="Times New Roman" w:hAnsi="UbuntuMono-Regular" w:cs="UbuntuMono-Regular"/>
          <w:i/>
          <w:color w:val="000000"/>
          <w:sz w:val="21"/>
          <w:szCs w:val="24"/>
          <w:lang w:val="en-US"/>
        </w:rPr>
        <w:t>Difference between auto and std::function: memory use: “</w:t>
      </w:r>
      <w:r>
        <w:rPr>
          <w:rFonts w:ascii="MinionPro-Regular" w:eastAsia="Times New Roman" w:hAnsi="MinionPro-Regular" w:cs="MinionPro-Regular"/>
          <w:color w:val="000000"/>
          <w:sz w:val="21"/>
          <w:szCs w:val="24"/>
          <w:lang w:val="x-none"/>
        </w:rPr>
        <w:t>It’s important to recognize that even setting aside the syntactic verbosity and need to</w:t>
      </w:r>
      <w:r w:rsidR="008D0D76">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repeat the parameter types, using</w:t>
      </w:r>
      <w:r w:rsidR="008D0D76">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std::function</w:t>
      </w:r>
      <w:r w:rsidR="008D0D76">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 xml:space="preserve">is not the same as using </w:t>
      </w:r>
      <w:r>
        <w:rPr>
          <w:rFonts w:ascii="UbuntuMono-Regular" w:eastAsia="Times New Roman" w:hAnsi="UbuntuMono-Regular" w:cs="UbuntuMono-Regular"/>
          <w:color w:val="000000"/>
          <w:sz w:val="21"/>
          <w:szCs w:val="24"/>
          <w:lang w:val="x-none"/>
        </w:rPr>
        <w:t xml:space="preserve">auto. </w:t>
      </w:r>
      <w:r>
        <w:rPr>
          <w:rFonts w:ascii="MinionPro-Regular" w:eastAsia="Times New Roman" w:hAnsi="MinionPro-Regular" w:cs="MinionPro-Regular"/>
          <w:color w:val="000000"/>
          <w:sz w:val="21"/>
          <w:szCs w:val="24"/>
          <w:lang w:val="x-none"/>
        </w:rPr>
        <w:t>An</w:t>
      </w:r>
      <w:r w:rsidR="008D0D76">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auto-</w:t>
      </w:r>
      <w:r>
        <w:rPr>
          <w:rFonts w:ascii="MinionPro-Regular" w:eastAsia="Times New Roman" w:hAnsi="MinionPro-Regular" w:cs="MinionPro-Regular"/>
          <w:color w:val="000000"/>
          <w:sz w:val="21"/>
          <w:szCs w:val="24"/>
          <w:lang w:val="x-none"/>
        </w:rPr>
        <w:t>declared variable holding a closure has the same type as the closure, and as such</w:t>
      </w:r>
      <w:r w:rsidR="008D0D76">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it uses only as much memory as the closure requires. The type of a</w:t>
      </w:r>
      <w:r w:rsidR="008D0D76">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std::functiondeclared</w:t>
      </w:r>
      <w:r w:rsidR="008D0D76">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variable holding a closure is an instantiation of the</w:t>
      </w:r>
      <w:r w:rsidR="008D0D76">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std::function</w:t>
      </w:r>
      <w:r w:rsidR="008D0D76">
        <w:rPr>
          <w:rFonts w:ascii="UbuntuMono-Regular" w:eastAsia="Times New Roman" w:hAnsi="UbuntuMono-Regular" w:cs="UbuntuMono-Regular"/>
          <w:color w:val="000000"/>
          <w:sz w:val="21"/>
          <w:szCs w:val="24"/>
          <w:lang w:val="en-US"/>
        </w:rPr>
        <w:t xml:space="preserve"> </w:t>
      </w:r>
      <w:r w:rsidR="008D0D76">
        <w:rPr>
          <w:rFonts w:ascii="MinionPro-Regular" w:eastAsia="Times New Roman" w:hAnsi="MinionPro-Regular" w:cs="MinionPro-Regular"/>
          <w:color w:val="000000"/>
          <w:sz w:val="21"/>
          <w:szCs w:val="24"/>
          <w:lang w:val="x-none"/>
        </w:rPr>
        <w:t>tem</w:t>
      </w:r>
      <w:r>
        <w:rPr>
          <w:rFonts w:ascii="MinionPro-Regular" w:eastAsia="Times New Roman" w:hAnsi="MinionPro-Regular" w:cs="MinionPro-Regular"/>
          <w:color w:val="000000"/>
          <w:sz w:val="21"/>
          <w:szCs w:val="24"/>
          <w:lang w:val="x-none"/>
        </w:rPr>
        <w:t>plate, and that has a fixed size for any given signature. This size may not be adequate</w:t>
      </w:r>
      <w:r w:rsidR="008D0D76">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for the closure it’s asked to store, and when that’s the case, the</w:t>
      </w:r>
      <w:r w:rsidR="008D0D76">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std::function</w:t>
      </w:r>
      <w:r w:rsidR="008D0D76">
        <w:rPr>
          <w:rFonts w:ascii="UbuntuMono-Regular" w:eastAsia="Times New Roman" w:hAnsi="UbuntuMono-Regular" w:cs="UbuntuMono-Regular"/>
          <w:color w:val="000000"/>
          <w:sz w:val="21"/>
          <w:szCs w:val="24"/>
          <w:lang w:val="en-US"/>
        </w:rPr>
        <w:t xml:space="preserve"> </w:t>
      </w:r>
      <w:r w:rsidR="008D0D76">
        <w:rPr>
          <w:rFonts w:ascii="MinionPro-Regular" w:eastAsia="Times New Roman" w:hAnsi="MinionPro-Regular" w:cs="MinionPro-Regular"/>
          <w:color w:val="000000"/>
          <w:sz w:val="21"/>
          <w:szCs w:val="24"/>
          <w:lang w:val="x-none"/>
        </w:rPr>
        <w:t>con</w:t>
      </w:r>
      <w:r>
        <w:rPr>
          <w:rFonts w:ascii="MinionPro-Regular" w:eastAsia="Times New Roman" w:hAnsi="MinionPro-Regular" w:cs="MinionPro-Regular"/>
          <w:color w:val="000000"/>
          <w:sz w:val="21"/>
          <w:szCs w:val="24"/>
          <w:lang w:val="x-none"/>
        </w:rPr>
        <w:t>structor will allocate heap memory to store the closure. The result is that the</w:t>
      </w:r>
      <w:r w:rsidR="008D0D76">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std::function</w:t>
      </w:r>
      <w:r w:rsidR="008D0D76">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 xml:space="preserve">object typically uses more memory than the </w:t>
      </w:r>
      <w:r>
        <w:rPr>
          <w:rFonts w:ascii="UbuntuMono-Regular" w:eastAsia="Times New Roman" w:hAnsi="UbuntuMono-Regular" w:cs="UbuntuMono-Regular"/>
          <w:color w:val="000000"/>
          <w:sz w:val="21"/>
          <w:szCs w:val="24"/>
          <w:lang w:val="x-none"/>
        </w:rPr>
        <w:t>auto-</w:t>
      </w:r>
      <w:r>
        <w:rPr>
          <w:rFonts w:ascii="MinionPro-Regular" w:eastAsia="Times New Roman" w:hAnsi="MinionPro-Regular" w:cs="MinionPro-Regular"/>
          <w:color w:val="000000"/>
          <w:sz w:val="21"/>
          <w:szCs w:val="24"/>
          <w:lang w:val="x-none"/>
        </w:rPr>
        <w:t>declared object.</w:t>
      </w:r>
      <w:r>
        <w:rPr>
          <w:rFonts w:ascii="UbuntuMono-Regular" w:eastAsia="Times New Roman" w:hAnsi="UbuntuMono-Regular" w:cs="UbuntuMono-Regular"/>
          <w:i/>
          <w:color w:val="000000"/>
          <w:sz w:val="21"/>
          <w:szCs w:val="24"/>
          <w:lang w:val="en-US"/>
        </w:rPr>
        <w:t>”</w:t>
      </w:r>
    </w:p>
    <w:p w:rsidR="002368B1" w:rsidRDefault="00CE655B" w:rsidP="00CF03C2">
      <w:pPr>
        <w:autoSpaceDE w:val="0"/>
        <w:autoSpaceDN w:val="0"/>
        <w:adjustRightInd w:val="0"/>
        <w:snapToGrid w:val="0"/>
        <w:spacing w:after="0" w:line="240" w:lineRule="auto"/>
        <w:rPr>
          <w:rFonts w:ascii="UbuntuMono-Regular" w:eastAsia="Times New Roman" w:hAnsi="UbuntuMono-Regular" w:cs="UbuntuMono-Regular"/>
          <w:i/>
          <w:color w:val="000000"/>
          <w:sz w:val="21"/>
          <w:szCs w:val="24"/>
          <w:lang w:val="en-US"/>
        </w:rPr>
      </w:pPr>
      <w:r>
        <w:rPr>
          <w:rFonts w:ascii="UbuntuMono-Regular" w:eastAsia="Times New Roman" w:hAnsi="UbuntuMono-Regular" w:cs="UbuntuMono-Regular"/>
          <w:i/>
          <w:color w:val="000000"/>
          <w:sz w:val="21"/>
          <w:szCs w:val="24"/>
          <w:lang w:val="en-US"/>
        </w:rPr>
        <w:t>p. 58</w:t>
      </w:r>
    </w:p>
    <w:p w:rsidR="00CE655B" w:rsidRDefault="004A27CB" w:rsidP="004A27CB">
      <w:pPr>
        <w:autoSpaceDE w:val="0"/>
        <w:autoSpaceDN w:val="0"/>
        <w:adjustRightInd w:val="0"/>
        <w:snapToGrid w:val="0"/>
        <w:spacing w:after="0" w:line="240" w:lineRule="auto"/>
        <w:rPr>
          <w:rFonts w:eastAsia="Times New Roman" w:cs="UbuntuMono-Regular"/>
          <w:i/>
          <w:color w:val="000000"/>
          <w:sz w:val="21"/>
          <w:szCs w:val="24"/>
          <w:lang w:val="en-US"/>
        </w:rPr>
      </w:pPr>
      <w:r>
        <w:rPr>
          <w:rFonts w:ascii="UbuntuMono-Regular" w:eastAsia="Times New Roman" w:hAnsi="UbuntuMono-Regular" w:cs="UbuntuMono-Regular"/>
          <w:i/>
          <w:color w:val="000000"/>
          <w:sz w:val="21"/>
          <w:szCs w:val="24"/>
          <w:lang w:val="en-US"/>
        </w:rPr>
        <w:t xml:space="preserve">comparison by </w:t>
      </w:r>
      <w:r>
        <w:rPr>
          <w:rFonts w:eastAsia="Times New Roman" w:cs="UbuntuMono-Regular"/>
          <w:i/>
          <w:color w:val="000000"/>
          <w:sz w:val="21"/>
          <w:szCs w:val="24"/>
          <w:lang w:val="en-US"/>
        </w:rPr>
        <w:t>performance: “</w:t>
      </w:r>
      <w:r>
        <w:rPr>
          <w:rFonts w:ascii="MinionPro-Regular" w:eastAsia="Times New Roman" w:hAnsi="MinionPro-Regular" w:cs="MinionPro-Regular"/>
          <w:color w:val="000000"/>
          <w:sz w:val="21"/>
          <w:szCs w:val="24"/>
          <w:lang w:val="x-none"/>
        </w:rPr>
        <w:t>And, thanks to implementation details that restrict i</w:t>
      </w:r>
      <w:r w:rsidR="008D0D76">
        <w:rPr>
          <w:rFonts w:ascii="MinionPro-Regular" w:eastAsia="Times New Roman" w:hAnsi="MinionPro-Regular" w:cs="MinionPro-Regular"/>
          <w:color w:val="000000"/>
          <w:sz w:val="21"/>
          <w:szCs w:val="24"/>
          <w:lang w:val="x-none"/>
        </w:rPr>
        <w:t>nlining and yield indirect func</w:t>
      </w:r>
      <w:r>
        <w:rPr>
          <w:rFonts w:ascii="MinionPro-Regular" w:eastAsia="Times New Roman" w:hAnsi="MinionPro-Regular" w:cs="MinionPro-Regular"/>
          <w:color w:val="000000"/>
          <w:sz w:val="21"/>
          <w:szCs w:val="24"/>
          <w:lang w:val="x-none"/>
        </w:rPr>
        <w:t>tion calls, invoking a closure via a</w:t>
      </w:r>
      <w:r w:rsidR="008D0D76">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std::function</w:t>
      </w:r>
      <w:r w:rsidR="008D0D76">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object is almost certain to be</w:t>
      </w:r>
      <w:r w:rsidR="008D0D76">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 xml:space="preserve">slower than calling it via an </w:t>
      </w:r>
      <w:r>
        <w:rPr>
          <w:rFonts w:ascii="UbuntuMono-Regular" w:eastAsia="Times New Roman" w:hAnsi="UbuntuMono-Regular" w:cs="UbuntuMono-Regular"/>
          <w:color w:val="000000"/>
          <w:sz w:val="21"/>
          <w:szCs w:val="24"/>
          <w:lang w:val="x-none"/>
        </w:rPr>
        <w:t>auto-</w:t>
      </w:r>
      <w:r>
        <w:rPr>
          <w:rFonts w:ascii="MinionPro-Regular" w:eastAsia="Times New Roman" w:hAnsi="MinionPro-Regular" w:cs="MinionPro-Regular"/>
          <w:color w:val="000000"/>
          <w:sz w:val="21"/>
          <w:szCs w:val="24"/>
          <w:lang w:val="x-none"/>
        </w:rPr>
        <w:t>declared object. In other words, the</w:t>
      </w:r>
      <w:r w:rsidR="008D0D76">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std::function</w:t>
      </w:r>
      <w:r w:rsidR="008D0D76">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approach is generally bigger and slower than the</w:t>
      </w:r>
      <w:r w:rsidR="008D0D76">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auto</w:t>
      </w:r>
      <w:r w:rsidR="008D0D76">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approach, and it may</w:t>
      </w:r>
      <w:r w:rsidR="008D0D76">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yield out-of-memory exceptions, too.</w:t>
      </w:r>
      <w:r>
        <w:rPr>
          <w:rFonts w:eastAsia="Times New Roman" w:cs="UbuntuMono-Regular"/>
          <w:i/>
          <w:color w:val="000000"/>
          <w:sz w:val="21"/>
          <w:szCs w:val="24"/>
          <w:lang w:val="en-US"/>
        </w:rPr>
        <w:t>” Exception kinds – out of memory. Potential danger of std::function. C++ problem kind.</w:t>
      </w:r>
    </w:p>
    <w:p w:rsidR="004A27CB" w:rsidRDefault="004A27CB" w:rsidP="004A27CB">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Comparison by work: “</w:t>
      </w:r>
      <w:r>
        <w:rPr>
          <w:rFonts w:ascii="MinionPro-Regular" w:eastAsia="Times New Roman" w:hAnsi="MinionPro-Regular" w:cs="MinionPro-Regular"/>
          <w:color w:val="000000"/>
          <w:sz w:val="21"/>
          <w:szCs w:val="24"/>
          <w:lang w:val="x-none"/>
        </w:rPr>
        <w:t>Plus, as you can see in the examples above,</w:t>
      </w:r>
      <w:r w:rsidR="008D0D76">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writing “</w:t>
      </w:r>
      <w:r>
        <w:rPr>
          <w:rFonts w:ascii="UbuntuMono-Regular" w:eastAsia="Times New Roman" w:hAnsi="UbuntuMono-Regular" w:cs="UbuntuMono-Regular"/>
          <w:color w:val="000000"/>
          <w:sz w:val="21"/>
          <w:szCs w:val="24"/>
          <w:lang w:val="x-none"/>
        </w:rPr>
        <w:t xml:space="preserve">auto” </w:t>
      </w:r>
      <w:r>
        <w:rPr>
          <w:rFonts w:ascii="MinionPro-Regular" w:eastAsia="Times New Roman" w:hAnsi="MinionPro-Regular" w:cs="MinionPro-Regular"/>
          <w:color w:val="000000"/>
          <w:sz w:val="21"/>
          <w:szCs w:val="24"/>
          <w:lang w:val="x-none"/>
        </w:rPr>
        <w:t>is a whole lot less work than writing the type of the</w:t>
      </w:r>
      <w:r w:rsidR="008D0D76">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std::function</w:t>
      </w:r>
      <w:r w:rsidR="008D0D76">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instantiation.</w:t>
      </w:r>
      <w:r>
        <w:rPr>
          <w:rFonts w:eastAsia="Times New Roman" w:cs="UbuntuMono-Regular"/>
          <w:i/>
          <w:color w:val="000000"/>
          <w:sz w:val="21"/>
          <w:szCs w:val="24"/>
          <w:lang w:val="en-US"/>
        </w:rPr>
        <w:t>”</w:t>
      </w:r>
      <w:r w:rsidR="008D0D76">
        <w:rPr>
          <w:rFonts w:eastAsia="Times New Roman" w:cs="UbuntuMono-Regular"/>
          <w:i/>
          <w:color w:val="000000"/>
          <w:sz w:val="21"/>
          <w:szCs w:val="24"/>
          <w:lang w:val="en-US"/>
        </w:rPr>
        <w:t xml:space="preserve"> </w:t>
      </w:r>
    </w:p>
    <w:p w:rsidR="004A27CB" w:rsidRPr="004A27CB" w:rsidRDefault="004A27CB" w:rsidP="004A27CB">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Total advantage of auto over std::function: “</w:t>
      </w:r>
      <w:r>
        <w:rPr>
          <w:rFonts w:ascii="MinionPro-Regular" w:eastAsia="Times New Roman" w:hAnsi="MinionPro-Regular" w:cs="MinionPro-Regular"/>
          <w:color w:val="000000"/>
          <w:sz w:val="21"/>
          <w:szCs w:val="24"/>
          <w:lang w:val="x-none"/>
        </w:rPr>
        <w:t>In the competition between</w:t>
      </w:r>
      <w:r w:rsidR="008D0D76">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auto</w:t>
      </w:r>
      <w:r w:rsidR="008D0D76">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and</w:t>
      </w:r>
      <w:r w:rsidR="008D0D76">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std::function</w:t>
      </w:r>
      <w:r w:rsidR="008D0D76">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for holding a</w:t>
      </w:r>
      <w:r w:rsidR="008D0D76">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 xml:space="preserve">closure, it’s pretty much game, set, and match for </w:t>
      </w:r>
      <w:r>
        <w:rPr>
          <w:rFonts w:ascii="UbuntuMono-Regular" w:eastAsia="Times New Roman" w:hAnsi="UbuntuMono-Regular" w:cs="UbuntuMono-Regular"/>
          <w:color w:val="000000"/>
          <w:sz w:val="21"/>
          <w:szCs w:val="24"/>
          <w:lang w:val="x-none"/>
        </w:rPr>
        <w:t>auto.</w:t>
      </w:r>
      <w:r>
        <w:rPr>
          <w:rFonts w:eastAsia="Times New Roman" w:cs="UbuntuMono-Regular"/>
          <w:i/>
          <w:color w:val="000000"/>
          <w:sz w:val="21"/>
          <w:szCs w:val="24"/>
          <w:lang w:val="en-US"/>
        </w:rPr>
        <w:t>”</w:t>
      </w:r>
    </w:p>
    <w:p w:rsidR="002368B1" w:rsidRDefault="004A27CB" w:rsidP="00CF03C2">
      <w:pPr>
        <w:autoSpaceDE w:val="0"/>
        <w:autoSpaceDN w:val="0"/>
        <w:adjustRightInd w:val="0"/>
        <w:snapToGrid w:val="0"/>
        <w:spacing w:after="0" w:line="240" w:lineRule="auto"/>
        <w:rPr>
          <w:rFonts w:ascii="UbuntuMono-Regular" w:eastAsia="Times New Roman" w:hAnsi="UbuntuMono-Regular" w:cs="UbuntuMono-Regular"/>
          <w:i/>
          <w:color w:val="000000"/>
          <w:sz w:val="21"/>
          <w:szCs w:val="24"/>
          <w:lang w:val="en-US"/>
        </w:rPr>
      </w:pPr>
      <w:r>
        <w:rPr>
          <w:rFonts w:ascii="UbuntuMono-Regular" w:eastAsia="Times New Roman" w:hAnsi="UbuntuMono-Regular" w:cs="UbuntuMono-Regular"/>
          <w:i/>
          <w:color w:val="000000"/>
          <w:sz w:val="21"/>
          <w:szCs w:val="24"/>
          <w:lang w:val="en-US"/>
        </w:rPr>
        <w:t>Comparison of std::bind (what is it?) and lambda expressions: “</w:t>
      </w:r>
      <w:r>
        <w:rPr>
          <w:rFonts w:ascii="MinionPro-Regular" w:eastAsia="Times New Roman" w:hAnsi="MinionPro-Regular" w:cs="MinionPro-Regular"/>
          <w:color w:val="000000"/>
          <w:sz w:val="21"/>
          <w:szCs w:val="24"/>
          <w:lang w:val="x-none"/>
        </w:rPr>
        <w:t>(A similar argument can be</w:t>
      </w:r>
      <w:r w:rsidR="008D0D76">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made for</w:t>
      </w:r>
      <w:r w:rsidR="008D0D76">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auto</w:t>
      </w:r>
      <w:r w:rsidR="008D0D76">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over</w:t>
      </w:r>
      <w:r w:rsidR="008D0D76">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std::function</w:t>
      </w:r>
      <w:r>
        <w:rPr>
          <w:rFonts w:ascii="MinionPro-Regular" w:eastAsia="Times New Roman" w:hAnsi="MinionPro-Regular" w:cs="MinionPro-Regular"/>
          <w:color w:val="000000"/>
          <w:sz w:val="21"/>
          <w:szCs w:val="24"/>
          <w:lang w:val="x-none"/>
        </w:rPr>
        <w:t>for holding the result of calls to</w:t>
      </w:r>
      <w:r w:rsidR="008D0D76">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 xml:space="preserve">std::bind, </w:t>
      </w:r>
      <w:r>
        <w:rPr>
          <w:rFonts w:ascii="MinionPro-Regular" w:eastAsia="Times New Roman" w:hAnsi="MinionPro-Regular" w:cs="MinionPro-Regular"/>
          <w:color w:val="000000"/>
          <w:sz w:val="21"/>
          <w:szCs w:val="24"/>
          <w:lang w:val="x-none"/>
        </w:rPr>
        <w:t>but</w:t>
      </w:r>
      <w:r w:rsidR="008D0D76">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 xml:space="preserve">in </w:t>
      </w:r>
      <w:r>
        <w:rPr>
          <w:rFonts w:ascii="MinionPro-Regular" w:eastAsia="Times New Roman" w:hAnsi="MinionPro-Regular" w:cs="MinionPro-Regular"/>
          <w:color w:val="990000"/>
          <w:sz w:val="21"/>
          <w:szCs w:val="24"/>
          <w:lang w:val="x-none"/>
        </w:rPr>
        <w:t xml:space="preserve">Item 34, </w:t>
      </w:r>
      <w:r>
        <w:rPr>
          <w:rFonts w:ascii="MinionPro-Regular" w:eastAsia="Times New Roman" w:hAnsi="MinionPro-Regular" w:cs="MinionPro-Regular"/>
          <w:color w:val="000000"/>
          <w:sz w:val="21"/>
          <w:szCs w:val="24"/>
          <w:lang w:val="x-none"/>
        </w:rPr>
        <w:t>I do my best to convince you to use lambdas instead of</w:t>
      </w:r>
      <w:r w:rsidR="008D0D76">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 xml:space="preserve">std::bind, </w:t>
      </w:r>
      <w:r w:rsidR="008D0D76">
        <w:rPr>
          <w:rFonts w:ascii="MinionPro-Regular" w:eastAsia="Times New Roman" w:hAnsi="MinionPro-Regular" w:cs="MinionPro-Regular"/>
          <w:color w:val="000000"/>
          <w:sz w:val="21"/>
          <w:szCs w:val="24"/>
          <w:lang w:val="x-none"/>
        </w:rPr>
        <w:t>any</w:t>
      </w:r>
      <w:r>
        <w:rPr>
          <w:rFonts w:ascii="MinionPro-Regular" w:eastAsia="Times New Roman" w:hAnsi="MinionPro-Regular" w:cs="MinionPro-Regular"/>
          <w:color w:val="000000"/>
          <w:sz w:val="21"/>
          <w:szCs w:val="24"/>
          <w:lang w:val="x-none"/>
        </w:rPr>
        <w:t>way.)</w:t>
      </w:r>
      <w:r>
        <w:rPr>
          <w:rFonts w:ascii="UbuntuMono-Regular" w:eastAsia="Times New Roman" w:hAnsi="UbuntuMono-Regular" w:cs="UbuntuMono-Regular"/>
          <w:i/>
          <w:color w:val="000000"/>
          <w:sz w:val="21"/>
          <w:szCs w:val="24"/>
          <w:lang w:val="en-US"/>
        </w:rPr>
        <w:t>” book connection (Item 34).</w:t>
      </w:r>
    </w:p>
    <w:p w:rsidR="004A27CB" w:rsidRDefault="00ED6DBA" w:rsidP="00ED6DBA">
      <w:pPr>
        <w:autoSpaceDE w:val="0"/>
        <w:autoSpaceDN w:val="0"/>
        <w:adjustRightInd w:val="0"/>
        <w:snapToGrid w:val="0"/>
        <w:spacing w:after="0" w:line="240" w:lineRule="auto"/>
        <w:rPr>
          <w:rFonts w:ascii="UbuntuMono-Regular" w:eastAsia="Times New Roman" w:hAnsi="UbuntuMono-Regular" w:cs="UbuntuMono-Regular"/>
          <w:i/>
          <w:color w:val="000000"/>
          <w:sz w:val="21"/>
          <w:szCs w:val="24"/>
          <w:lang w:val="en-US"/>
        </w:rPr>
      </w:pPr>
      <w:r>
        <w:rPr>
          <w:rFonts w:ascii="UbuntuMono-Regular" w:eastAsia="Times New Roman" w:hAnsi="UbuntuMono-Regular" w:cs="UbuntuMono-Regular"/>
          <w:i/>
          <w:color w:val="000000"/>
          <w:sz w:val="21"/>
          <w:szCs w:val="24"/>
          <w:lang w:val="en-US"/>
        </w:rPr>
        <w:t>3 advantages of auto: “</w:t>
      </w:r>
      <w:r>
        <w:rPr>
          <w:rFonts w:ascii="MinionPro-Regular" w:eastAsia="Times New Roman" w:hAnsi="MinionPro-Regular" w:cs="MinionPro-Regular"/>
          <w:color w:val="000000"/>
          <w:sz w:val="21"/>
          <w:szCs w:val="24"/>
          <w:lang w:val="x-none"/>
        </w:rPr>
        <w:t>The advantages of</w:t>
      </w:r>
      <w:r w:rsidR="008D0D76">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auto</w:t>
      </w:r>
      <w:r w:rsidR="008D0D76">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 xml:space="preserve">extend beyond the avoidance of uninitialized </w:t>
      </w:r>
      <w:r w:rsidR="008D0D76">
        <w:rPr>
          <w:rFonts w:ascii="MinionPro-Regular" w:eastAsia="Times New Roman" w:hAnsi="MinionPro-Regular" w:cs="MinionPro-Regular"/>
          <w:color w:val="000000"/>
          <w:sz w:val="21"/>
          <w:szCs w:val="24"/>
          <w:lang w:val="x-none"/>
        </w:rPr>
        <w:t>variables, ver</w:t>
      </w:r>
      <w:r>
        <w:rPr>
          <w:rFonts w:ascii="MinionPro-Regular" w:eastAsia="Times New Roman" w:hAnsi="MinionPro-Regular" w:cs="MinionPro-Regular"/>
          <w:color w:val="000000"/>
          <w:sz w:val="21"/>
          <w:szCs w:val="24"/>
          <w:lang w:val="x-none"/>
        </w:rPr>
        <w:t>bose variable declarations, and the ability to directly hold closures.</w:t>
      </w:r>
      <w:r>
        <w:rPr>
          <w:rFonts w:ascii="UbuntuMono-Regular" w:eastAsia="Times New Roman" w:hAnsi="UbuntuMono-Regular" w:cs="UbuntuMono-Regular"/>
          <w:i/>
          <w:color w:val="000000"/>
          <w:sz w:val="21"/>
          <w:szCs w:val="24"/>
          <w:lang w:val="en-US"/>
        </w:rPr>
        <w:t>” What does third mean?</w:t>
      </w:r>
    </w:p>
    <w:p w:rsidR="008F534C" w:rsidRDefault="008F534C" w:rsidP="008F534C">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ascii="UbuntuMono-Regular" w:eastAsia="Times New Roman" w:hAnsi="UbuntuMono-Regular" w:cs="UbuntuMono-Regular"/>
          <w:i/>
          <w:color w:val="000000"/>
          <w:sz w:val="21"/>
          <w:szCs w:val="24"/>
          <w:lang w:val="en-US"/>
        </w:rPr>
        <w:t xml:space="preserve">C++ problem “type shortcuts” leading to </w:t>
      </w:r>
      <w:r w:rsidRPr="008F534C">
        <w:rPr>
          <w:rFonts w:eastAsia="Times New Roman" w:cs="UbuntuMono-Regular"/>
          <w:i/>
          <w:color w:val="000000"/>
          <w:sz w:val="21"/>
          <w:szCs w:val="24"/>
          <w:lang w:val="en-US"/>
        </w:rPr>
        <w:t>deterioration of po</w:t>
      </w:r>
      <w:r>
        <w:rPr>
          <w:rFonts w:eastAsia="Times New Roman" w:cs="UbuntuMono-Regular"/>
          <w:i/>
          <w:color w:val="000000"/>
          <w:sz w:val="21"/>
          <w:szCs w:val="24"/>
          <w:lang w:val="en-US"/>
        </w:rPr>
        <w:t>rtability of C++-programs: “</w:t>
      </w:r>
      <w:r>
        <w:rPr>
          <w:rFonts w:ascii="MinionPro-Regular" w:eastAsia="Times New Roman" w:hAnsi="MinionPro-Regular" w:cs="MinionPro-Regular"/>
          <w:color w:val="000000"/>
          <w:sz w:val="21"/>
          <w:szCs w:val="24"/>
          <w:lang w:val="x-none"/>
        </w:rPr>
        <w:t>One is the ability</w:t>
      </w:r>
      <w:r w:rsidR="008D0D76">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to avoid what I call problems related to “type shortcuts.” Here’s something you’ve</w:t>
      </w:r>
      <w:r w:rsidR="008D0D76">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probably seen—possibly even written:</w:t>
      </w:r>
    </w:p>
    <w:p w:rsidR="008F534C" w:rsidRDefault="008F534C" w:rsidP="008F534C">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std::vector&lt;int&gt; v;</w:t>
      </w:r>
    </w:p>
    <w:p w:rsidR="008F534C" w:rsidRDefault="008F534C" w:rsidP="008F534C">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8F534C" w:rsidRDefault="008F534C" w:rsidP="008F534C">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Bold" w:eastAsia="Times New Roman" w:hAnsi="UbuntuMono-Bold" w:cs="UbuntuMono-Bold"/>
          <w:color w:val="BF0000"/>
          <w:sz w:val="20"/>
          <w:szCs w:val="24"/>
          <w:lang w:val="x-none"/>
        </w:rPr>
        <w:t xml:space="preserve">unsigned </w:t>
      </w:r>
      <w:r>
        <w:rPr>
          <w:rFonts w:ascii="UbuntuMono-Regular" w:eastAsia="Times New Roman" w:hAnsi="UbuntuMono-Regular" w:cs="UbuntuMono-Regular"/>
          <w:color w:val="0A07FC"/>
          <w:sz w:val="20"/>
          <w:szCs w:val="24"/>
          <w:lang w:val="x-none"/>
        </w:rPr>
        <w:t>sz = v.size();</w:t>
      </w:r>
    </w:p>
    <w:p w:rsidR="00ED6DBA" w:rsidRDefault="008F534C" w:rsidP="00ED6DBA">
      <w:pPr>
        <w:autoSpaceDE w:val="0"/>
        <w:autoSpaceDN w:val="0"/>
        <w:adjustRightInd w:val="0"/>
        <w:snapToGrid w:val="0"/>
        <w:spacing w:after="0" w:line="240" w:lineRule="auto"/>
        <w:rPr>
          <w:rFonts w:eastAsia="Times New Roman" w:cs="UbuntuMono-Regular"/>
          <w:i/>
          <w:color w:val="000000"/>
          <w:sz w:val="21"/>
          <w:szCs w:val="24"/>
          <w:lang w:val="be-BY"/>
        </w:rPr>
      </w:pPr>
      <w:r>
        <w:rPr>
          <w:rFonts w:ascii="MinionPro-Regular" w:eastAsia="Times New Roman" w:hAnsi="MinionPro-Regular" w:cs="MinionPro-Regular"/>
          <w:color w:val="000000"/>
          <w:sz w:val="21"/>
          <w:szCs w:val="24"/>
          <w:lang w:val="x-none"/>
        </w:rPr>
        <w:t>The official return type of</w:t>
      </w:r>
      <w:r w:rsidR="008D0D76">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v.size()</w:t>
      </w:r>
      <w:r w:rsidR="008D0D76">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is</w:t>
      </w:r>
      <w:r w:rsidR="008D0D76">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 xml:space="preserve">std::vector&lt;int&gt;::size_type, </w:t>
      </w:r>
      <w:r>
        <w:rPr>
          <w:rFonts w:ascii="MinionPro-Regular" w:eastAsia="Times New Roman" w:hAnsi="MinionPro-Regular" w:cs="MinionPro-Regular"/>
          <w:color w:val="000000"/>
          <w:sz w:val="21"/>
          <w:szCs w:val="24"/>
          <w:lang w:val="x-none"/>
        </w:rPr>
        <w:t>but few</w:t>
      </w:r>
      <w:r w:rsidR="008D0D76">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developers are aware of that.</w:t>
      </w:r>
      <w:r w:rsidR="008D0D76">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std::vector&lt;int&gt;::size_type</w:t>
      </w:r>
      <w:r w:rsidR="008D0D76">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is specified to be an</w:t>
      </w:r>
      <w:r w:rsidR="008D0D76">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unsigned integral type, so a lot of programmers figure that</w:t>
      </w:r>
      <w:r w:rsidR="008D0D76">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unsigned</w:t>
      </w:r>
      <w:r w:rsidR="008D0D76">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is good enough</w:t>
      </w:r>
      <w:r w:rsidR="008D0D76">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and write code such as the above. This can have some interesting consequences. On</w:t>
      </w:r>
      <w:r w:rsidR="008D0D76">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32-bit Windows, for example, both</w:t>
      </w:r>
      <w:r w:rsidR="008D0D76">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unsigned</w:t>
      </w:r>
      <w:r w:rsidR="008D0D76">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and</w:t>
      </w:r>
      <w:r w:rsidR="008D0D76">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std::</w:t>
      </w:r>
      <w:r>
        <w:rPr>
          <w:rFonts w:ascii="UbuntuMono-Regular" w:eastAsia="Times New Roman" w:hAnsi="UbuntuMono-Regular" w:cs="UbuntuMono-Regular"/>
          <w:color w:val="000000"/>
          <w:sz w:val="21"/>
          <w:szCs w:val="24"/>
          <w:lang w:val="x-none"/>
        </w:rPr>
        <w:t>vector&lt;int&gt;::size_type</w:t>
      </w:r>
      <w:r w:rsidR="008D0D76">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are the same size, but on 64-bit Windows,</w:t>
      </w:r>
      <w:r w:rsidR="008D0D76">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unsigned</w:t>
      </w:r>
      <w:r w:rsidR="008D0D76">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is 32 bits, while</w:t>
      </w:r>
      <w:r w:rsidR="008D0D76">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std::vector&lt;int&gt;::size_type</w:t>
      </w:r>
      <w:r w:rsidR="008D0D76">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is 64 bits. This means that code that works under 32-bit</w:t>
      </w:r>
      <w:r w:rsidR="008D0D76">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Windows may behave incorrectly under 64-bit Windows, and when porting your</w:t>
      </w:r>
      <w:r w:rsidR="008D0D76">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application from 32 to 64 bits, who wants to spend time on issues like that?</w:t>
      </w:r>
      <w:r>
        <w:rPr>
          <w:rFonts w:eastAsia="Times New Roman" w:cs="UbuntuMono-Regular"/>
          <w:i/>
          <w:color w:val="000000"/>
          <w:sz w:val="21"/>
          <w:szCs w:val="24"/>
          <w:lang w:val="en-US"/>
        </w:rPr>
        <w:t>” One of the problems is different size of types in different systems. Qt types solve this problem.</w:t>
      </w:r>
      <w:r w:rsidR="0090225E">
        <w:rPr>
          <w:rFonts w:eastAsia="Times New Roman" w:cs="UbuntuMono-Regular"/>
          <w:i/>
          <w:color w:val="000000"/>
          <w:sz w:val="21"/>
          <w:szCs w:val="24"/>
          <w:lang w:val="en-US"/>
        </w:rPr>
        <w:t xml:space="preserve"> </w:t>
      </w:r>
      <w:r w:rsidR="0090225E">
        <w:rPr>
          <w:rFonts w:eastAsia="Times New Roman" w:cs="UbuntuMono-Regular"/>
          <w:i/>
          <w:color w:val="000000"/>
          <w:sz w:val="21"/>
          <w:szCs w:val="24"/>
          <w:lang w:val="be-BY"/>
        </w:rPr>
        <w:t>Прыклад памылкі, якая патрабуе вялікіх намаганняў па выпраўленні (час уходзіць не на работу, а на пошук прычыны), але значымасць якой таго не каштуе.</w:t>
      </w:r>
    </w:p>
    <w:p w:rsidR="0090225E" w:rsidRDefault="00845C7E" w:rsidP="00ED6DBA">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Mayers strongly recommends using auto.</w:t>
      </w:r>
    </w:p>
    <w:p w:rsidR="00651AC8" w:rsidRDefault="00651AC8" w:rsidP="00651AC8">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UbuntuMono-Regular"/>
          <w:i/>
          <w:color w:val="000000"/>
          <w:sz w:val="21"/>
          <w:szCs w:val="24"/>
          <w:lang w:val="en-US"/>
        </w:rPr>
        <w:t>Another example: “</w:t>
      </w:r>
      <w:r>
        <w:rPr>
          <w:rFonts w:ascii="MinionPro-Regular" w:eastAsia="Times New Roman" w:hAnsi="MinionPro-Regular" w:cs="MinionPro-Regular"/>
          <w:color w:val="000000"/>
          <w:sz w:val="21"/>
          <w:szCs w:val="24"/>
          <w:lang w:val="x-none"/>
        </w:rPr>
        <w:t xml:space="preserve">Still unsure about the wisdom of using </w:t>
      </w:r>
      <w:r>
        <w:rPr>
          <w:rFonts w:ascii="UbuntuMono-Regular" w:eastAsia="Times New Roman" w:hAnsi="UbuntuMono-Regular" w:cs="UbuntuMono-Regular"/>
          <w:color w:val="000000"/>
          <w:sz w:val="21"/>
          <w:szCs w:val="24"/>
          <w:lang w:val="x-none"/>
        </w:rPr>
        <w:t xml:space="preserve">auto? </w:t>
      </w:r>
      <w:r>
        <w:rPr>
          <w:rFonts w:ascii="MinionPro-Regular" w:eastAsia="Times New Roman" w:hAnsi="MinionPro-Regular" w:cs="MinionPro-Regular"/>
          <w:color w:val="000000"/>
          <w:sz w:val="21"/>
          <w:szCs w:val="24"/>
          <w:lang w:val="x-none"/>
        </w:rPr>
        <w:t>Then consider this code:</w:t>
      </w:r>
    </w:p>
    <w:p w:rsidR="00651AC8" w:rsidRDefault="00651AC8" w:rsidP="00651AC8">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std::unordered_map&lt;std::string, int&gt; m;</w:t>
      </w:r>
    </w:p>
    <w:p w:rsidR="00651AC8" w:rsidRDefault="00651AC8" w:rsidP="00651AC8">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lastRenderedPageBreak/>
        <w:t>…</w:t>
      </w:r>
    </w:p>
    <w:p w:rsidR="00651AC8" w:rsidRDefault="00651AC8" w:rsidP="00651AC8">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for (const std::pair&lt;std::string, int&gt;&amp; p : m)</w:t>
      </w:r>
    </w:p>
    <w:p w:rsidR="00651AC8" w:rsidRDefault="00651AC8" w:rsidP="00651AC8">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651AC8" w:rsidRDefault="00651AC8" w:rsidP="00651AC8">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 </w:t>
      </w:r>
      <w:r>
        <w:rPr>
          <w:rFonts w:ascii="UbuntuMono-Regular" w:eastAsia="Times New Roman" w:hAnsi="UbuntuMono-Regular" w:cs="UbuntuMono-Regular"/>
          <w:color w:val="7F3A00"/>
          <w:sz w:val="20"/>
          <w:szCs w:val="24"/>
          <w:lang w:val="x-none"/>
        </w:rPr>
        <w:t>// do something with p</w:t>
      </w:r>
    </w:p>
    <w:p w:rsidR="00651AC8" w:rsidRDefault="00651AC8" w:rsidP="00651AC8">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C5538B" w:rsidRDefault="000B7971" w:rsidP="00C5538B">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ascii="MinionPro-Regular" w:eastAsia="Times New Roman" w:hAnsi="MinionPro-Regular" w:cs="MinionPro-Regular"/>
          <w:color w:val="000000"/>
          <w:sz w:val="21"/>
          <w:szCs w:val="24"/>
          <w:lang w:val="x-none"/>
        </w:rPr>
        <w:t>Recognizing what’s amiss requires remembering that the key part of a</w:t>
      </w:r>
      <w:r w:rsidR="008D0D76">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std::unor</w:t>
      </w:r>
      <w:r w:rsidR="008D0D76">
        <w:rPr>
          <w:rFonts w:ascii="UbuntuMono-Regular" w:eastAsia="Times New Roman" w:hAnsi="UbuntuMono-Regular" w:cs="UbuntuMono-Regular"/>
          <w:color w:val="000000"/>
          <w:sz w:val="21"/>
          <w:szCs w:val="24"/>
          <w:lang w:val="en-US"/>
        </w:rPr>
        <w:t xml:space="preserve"> </w:t>
      </w:r>
      <w:r>
        <w:rPr>
          <w:rFonts w:ascii="UbuntuMono-Regular" w:eastAsia="Times New Roman" w:hAnsi="UbuntuMono-Regular" w:cs="UbuntuMono-Regular"/>
          <w:color w:val="000000"/>
          <w:sz w:val="21"/>
          <w:szCs w:val="24"/>
          <w:lang w:val="x-none"/>
        </w:rPr>
        <w:t>dered_map</w:t>
      </w:r>
      <w:r w:rsidR="008D0D76">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 xml:space="preserve">is </w:t>
      </w:r>
      <w:r>
        <w:rPr>
          <w:rFonts w:ascii="UbuntuMono-Regular" w:eastAsia="Times New Roman" w:hAnsi="UbuntuMono-Regular" w:cs="UbuntuMono-Regular"/>
          <w:color w:val="000000"/>
          <w:sz w:val="21"/>
          <w:szCs w:val="24"/>
          <w:lang w:val="x-none"/>
        </w:rPr>
        <w:t xml:space="preserve">const, </w:t>
      </w:r>
      <w:r>
        <w:rPr>
          <w:rFonts w:ascii="MinionPro-Regular" w:eastAsia="Times New Roman" w:hAnsi="MinionPro-Regular" w:cs="MinionPro-Regular"/>
          <w:color w:val="000000"/>
          <w:sz w:val="21"/>
          <w:szCs w:val="24"/>
          <w:lang w:val="x-none"/>
        </w:rPr>
        <w:t>so the type of</w:t>
      </w:r>
      <w:r w:rsidR="008D0D76">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std::pair</w:t>
      </w:r>
      <w:r w:rsidR="008D0D76">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in the hash table (which is what a</w:t>
      </w:r>
      <w:r w:rsidR="008D0D76">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std::unordered_map</w:t>
      </w:r>
      <w:r w:rsidR="008D0D76">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is) isn’t</w:t>
      </w:r>
      <w:r w:rsidR="008D0D76">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std::pair&lt;std::string,</w:t>
      </w:r>
      <w:r w:rsidR="008D0D76">
        <w:rPr>
          <w:rFonts w:ascii="UbuntuMono-Regular" w:eastAsia="Times New Roman" w:hAnsi="UbuntuMono-Regular" w:cs="UbuntuMono-Regular"/>
          <w:color w:val="000000"/>
          <w:sz w:val="21"/>
          <w:szCs w:val="24"/>
          <w:lang w:val="en-US"/>
        </w:rPr>
        <w:t xml:space="preserve"> </w:t>
      </w:r>
      <w:r>
        <w:rPr>
          <w:rFonts w:ascii="UbuntuMono-Regular" w:eastAsia="Times New Roman" w:hAnsi="UbuntuMono-Regular" w:cs="UbuntuMono-Regular"/>
          <w:color w:val="000000"/>
          <w:sz w:val="21"/>
          <w:szCs w:val="24"/>
          <w:lang w:val="x-none"/>
        </w:rPr>
        <w:t xml:space="preserve">int&gt;, </w:t>
      </w:r>
      <w:r>
        <w:rPr>
          <w:rFonts w:ascii="MinionPro-Regular" w:eastAsia="Times New Roman" w:hAnsi="MinionPro-Regular" w:cs="MinionPro-Regular"/>
          <w:color w:val="000000"/>
          <w:sz w:val="21"/>
          <w:szCs w:val="24"/>
          <w:lang w:val="x-none"/>
        </w:rPr>
        <w:t>it’s</w:t>
      </w:r>
      <w:r w:rsidR="008D0D76">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std::pair</w:t>
      </w:r>
      <w:r w:rsidR="008D0D76">
        <w:rPr>
          <w:rFonts w:ascii="UbuntuMono-Regular" w:eastAsia="Times New Roman" w:hAnsi="UbuntuMono-Regular" w:cs="UbuntuMono-Regular"/>
          <w:color w:val="000000"/>
          <w:sz w:val="21"/>
          <w:szCs w:val="24"/>
          <w:lang w:val="en-US"/>
        </w:rPr>
        <w:t xml:space="preserve"> </w:t>
      </w:r>
      <w:r>
        <w:rPr>
          <w:rFonts w:ascii="UbuntuMono-Regular" w:eastAsia="Times New Roman" w:hAnsi="UbuntuMono-Regular" w:cs="UbuntuMono-Regular"/>
          <w:color w:val="000000"/>
          <w:sz w:val="21"/>
          <w:szCs w:val="24"/>
          <w:lang w:val="x-none"/>
        </w:rPr>
        <w:t>&lt;</w:t>
      </w:r>
      <w:r>
        <w:rPr>
          <w:rFonts w:ascii="UbuntuMono-Italic" w:eastAsia="Times New Roman" w:hAnsi="UbuntuMono-Italic" w:cs="UbuntuMono-Italic"/>
          <w:color w:val="000000"/>
          <w:sz w:val="21"/>
          <w:szCs w:val="24"/>
          <w:lang w:val="x-none"/>
        </w:rPr>
        <w:t xml:space="preserve">const </w:t>
      </w:r>
      <w:r>
        <w:rPr>
          <w:rFonts w:ascii="UbuntuMono-Regular" w:eastAsia="Times New Roman" w:hAnsi="UbuntuMono-Regular" w:cs="UbuntuMono-Regular"/>
          <w:color w:val="000000"/>
          <w:sz w:val="21"/>
          <w:szCs w:val="24"/>
          <w:lang w:val="x-none"/>
        </w:rPr>
        <w:t>std::string,</w:t>
      </w:r>
      <w:r w:rsidR="008D0D76">
        <w:rPr>
          <w:rFonts w:ascii="UbuntuMono-Regular" w:eastAsia="Times New Roman" w:hAnsi="UbuntuMono-Regular" w:cs="UbuntuMono-Regular"/>
          <w:color w:val="000000"/>
          <w:sz w:val="21"/>
          <w:szCs w:val="24"/>
          <w:lang w:val="en-US"/>
        </w:rPr>
        <w:t xml:space="preserve"> </w:t>
      </w:r>
      <w:r>
        <w:rPr>
          <w:rFonts w:ascii="UbuntuMono-Regular" w:eastAsia="Times New Roman" w:hAnsi="UbuntuMono-Regular" w:cs="UbuntuMono-Regular"/>
          <w:color w:val="000000"/>
          <w:sz w:val="21"/>
          <w:szCs w:val="24"/>
          <w:lang w:val="x-none"/>
        </w:rPr>
        <w:t xml:space="preserve">int&gt;. </w:t>
      </w:r>
      <w:r>
        <w:rPr>
          <w:rFonts w:ascii="MinionPro-Regular" w:eastAsia="Times New Roman" w:hAnsi="MinionPro-Regular" w:cs="MinionPro-Regular"/>
          <w:color w:val="000000"/>
          <w:sz w:val="21"/>
          <w:szCs w:val="24"/>
          <w:lang w:val="x-none"/>
        </w:rPr>
        <w:t>But that’s not the type declared for the variable</w:t>
      </w:r>
      <w:r w:rsidR="008D0D76">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p</w:t>
      </w:r>
      <w:r w:rsidR="008D0D76">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in the</w:t>
      </w:r>
      <w:r w:rsidR="008D0D76">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loop above. As a result, compilers will strive to find a way to convert</w:t>
      </w:r>
      <w:r w:rsidR="008D0D76">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std::pair&lt;const std::string, int&gt;</w:t>
      </w:r>
      <w:r w:rsidR="008D0D76">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objects (i.e., what’s in the hash table) to</w:t>
      </w:r>
      <w:r w:rsidR="008D0D76">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std::pair&lt;std::string, int&gt;</w:t>
      </w:r>
      <w:r w:rsidR="008D0D76">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 xml:space="preserve">objects (the declared type for </w:t>
      </w:r>
      <w:r>
        <w:rPr>
          <w:rFonts w:ascii="UbuntuMono-Regular" w:eastAsia="Times New Roman" w:hAnsi="UbuntuMono-Regular" w:cs="UbuntuMono-Regular"/>
          <w:color w:val="000000"/>
          <w:sz w:val="21"/>
          <w:szCs w:val="24"/>
          <w:lang w:val="x-none"/>
        </w:rPr>
        <w:t xml:space="preserve">p). </w:t>
      </w:r>
      <w:r>
        <w:rPr>
          <w:rFonts w:ascii="MinionPro-Regular" w:eastAsia="Times New Roman" w:hAnsi="MinionPro-Regular" w:cs="MinionPro-Regular"/>
          <w:color w:val="000000"/>
          <w:sz w:val="21"/>
          <w:szCs w:val="24"/>
          <w:lang w:val="x-none"/>
        </w:rPr>
        <w:t>They’ll succeed by</w:t>
      </w:r>
      <w:r w:rsidR="008D0D76">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creating a temporary object of the type that</w:t>
      </w:r>
      <w:r w:rsidR="008D0D76">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p</w:t>
      </w:r>
      <w:r w:rsidR="008D0D76">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wants to bind to by copying each object</w:t>
      </w:r>
      <w:r w:rsidR="008D0D76">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 xml:space="preserve">in </w:t>
      </w:r>
      <w:r>
        <w:rPr>
          <w:rFonts w:ascii="UbuntuMono-Regular" w:eastAsia="Times New Roman" w:hAnsi="UbuntuMono-Regular" w:cs="UbuntuMono-Regular"/>
          <w:color w:val="000000"/>
          <w:sz w:val="21"/>
          <w:szCs w:val="24"/>
          <w:lang w:val="x-none"/>
        </w:rPr>
        <w:t xml:space="preserve">m, </w:t>
      </w:r>
      <w:r>
        <w:rPr>
          <w:rFonts w:ascii="MinionPro-Regular" w:eastAsia="Times New Roman" w:hAnsi="MinionPro-Regular" w:cs="MinionPro-Regular"/>
          <w:color w:val="000000"/>
          <w:sz w:val="21"/>
          <w:szCs w:val="24"/>
          <w:lang w:val="x-none"/>
        </w:rPr>
        <w:t>then binding the reference</w:t>
      </w:r>
      <w:r w:rsidR="008D0D76">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p</w:t>
      </w:r>
      <w:r w:rsidR="008D0D76">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to that temporary object. At the end of each loop</w:t>
      </w:r>
      <w:r w:rsidR="008D0D76">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iteration, the temporary object will be destroyed. If you wrote this loop, you’d likely</w:t>
      </w:r>
      <w:r w:rsidR="008D0D76">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be surprised by this behavior, because you’d almost certainly intend to simply bind</w:t>
      </w:r>
      <w:r w:rsidR="008D0D76">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the reference</w:t>
      </w:r>
      <w:r w:rsidR="008D0D76">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p</w:t>
      </w:r>
      <w:r w:rsidR="008D0D76">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 xml:space="preserve">to each element in </w:t>
      </w:r>
      <w:r>
        <w:rPr>
          <w:rFonts w:ascii="UbuntuMono-Regular" w:eastAsia="Times New Roman" w:hAnsi="UbuntuMono-Regular" w:cs="UbuntuMono-Regular"/>
          <w:color w:val="000000"/>
          <w:sz w:val="21"/>
          <w:szCs w:val="24"/>
          <w:lang w:val="x-none"/>
        </w:rPr>
        <w:t>m.</w:t>
      </w:r>
      <w:r w:rsidR="008D0D76">
        <w:rPr>
          <w:rFonts w:ascii="UbuntuMono-Regular" w:eastAsia="Times New Roman" w:hAnsi="UbuntuMono-Regular" w:cs="UbuntuMono-Regular"/>
          <w:color w:val="000000"/>
          <w:sz w:val="21"/>
          <w:szCs w:val="24"/>
          <w:lang w:val="en-US"/>
        </w:rPr>
        <w:t xml:space="preserve"> </w:t>
      </w:r>
      <w:r w:rsidR="00C5538B">
        <w:rPr>
          <w:rFonts w:ascii="MinionPro-Regular" w:eastAsia="Times New Roman" w:hAnsi="MinionPro-Regular" w:cs="MinionPro-Regular"/>
          <w:color w:val="000000"/>
          <w:sz w:val="21"/>
          <w:szCs w:val="24"/>
          <w:lang w:val="x-none"/>
        </w:rPr>
        <w:t xml:space="preserve">Such unintentional type mismatches can be </w:t>
      </w:r>
      <w:r w:rsidR="00C5538B">
        <w:rPr>
          <w:rFonts w:ascii="UbuntuMono-Regular" w:eastAsia="Times New Roman" w:hAnsi="UbuntuMono-Regular" w:cs="UbuntuMono-Regular"/>
          <w:color w:val="000000"/>
          <w:sz w:val="21"/>
          <w:szCs w:val="24"/>
          <w:lang w:val="x-none"/>
        </w:rPr>
        <w:t xml:space="preserve">autoed </w:t>
      </w:r>
      <w:r w:rsidR="00C5538B">
        <w:rPr>
          <w:rFonts w:ascii="MinionPro-Regular" w:eastAsia="Times New Roman" w:hAnsi="MinionPro-Regular" w:cs="MinionPro-Regular"/>
          <w:color w:val="000000"/>
          <w:sz w:val="21"/>
          <w:szCs w:val="24"/>
          <w:lang w:val="x-none"/>
        </w:rPr>
        <w:t>away:</w:t>
      </w:r>
    </w:p>
    <w:p w:rsidR="00C5538B" w:rsidRDefault="00C5538B" w:rsidP="00C5538B">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 xml:space="preserve">for (const </w:t>
      </w:r>
      <w:r>
        <w:rPr>
          <w:rFonts w:ascii="UbuntuMono-Bold" w:eastAsia="Times New Roman" w:hAnsi="UbuntuMono-Bold" w:cs="UbuntuMono-Bold"/>
          <w:color w:val="BF0000"/>
          <w:sz w:val="20"/>
          <w:szCs w:val="24"/>
          <w:lang w:val="x-none"/>
        </w:rPr>
        <w:t xml:space="preserve">auto&amp; </w:t>
      </w:r>
      <w:r>
        <w:rPr>
          <w:rFonts w:ascii="UbuntuMono-Regular" w:eastAsia="Times New Roman" w:hAnsi="UbuntuMono-Regular" w:cs="UbuntuMono-Regular"/>
          <w:color w:val="0A07FC"/>
          <w:sz w:val="20"/>
          <w:szCs w:val="24"/>
          <w:lang w:val="x-none"/>
        </w:rPr>
        <w:t>p : m)</w:t>
      </w:r>
    </w:p>
    <w:p w:rsidR="00C5538B" w:rsidRDefault="00C5538B" w:rsidP="00C5538B">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C5538B" w:rsidRDefault="00C5538B" w:rsidP="00C5538B">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 </w:t>
      </w:r>
      <w:r>
        <w:rPr>
          <w:rFonts w:ascii="UbuntuMono-Regular" w:eastAsia="Times New Roman" w:hAnsi="UbuntuMono-Regular" w:cs="UbuntuMono-Regular"/>
          <w:color w:val="7F3A00"/>
          <w:sz w:val="20"/>
          <w:szCs w:val="24"/>
          <w:lang w:val="x-none"/>
        </w:rPr>
        <w:t>// as before</w:t>
      </w:r>
    </w:p>
    <w:p w:rsidR="00C5538B" w:rsidRPr="00845C7E" w:rsidRDefault="00C5538B" w:rsidP="00ED6DBA">
      <w:pPr>
        <w:autoSpaceDE w:val="0"/>
        <w:autoSpaceDN w:val="0"/>
        <w:adjustRightInd w:val="0"/>
        <w:snapToGrid w:val="0"/>
        <w:spacing w:after="0" w:line="240" w:lineRule="auto"/>
        <w:rPr>
          <w:rFonts w:eastAsia="Times New Roman" w:cs="UbuntuMono-Regular"/>
          <w:i/>
          <w:color w:val="000000"/>
          <w:sz w:val="21"/>
          <w:szCs w:val="24"/>
          <w:lang w:val="en-US"/>
        </w:rPr>
      </w:pPr>
      <w:r>
        <w:rPr>
          <w:rFonts w:ascii="UbuntuMono-Regular" w:eastAsia="Times New Roman" w:hAnsi="UbuntuMono-Regular" w:cs="UbuntuMono-Regular"/>
          <w:color w:val="0A07FC"/>
          <w:sz w:val="20"/>
          <w:szCs w:val="24"/>
          <w:lang w:val="x-none"/>
        </w:rPr>
        <w:t>}</w:t>
      </w:r>
      <w:r w:rsidR="00651AC8">
        <w:rPr>
          <w:rFonts w:eastAsia="Times New Roman" w:cs="UbuntuMono-Regular"/>
          <w:i/>
          <w:color w:val="000000"/>
          <w:sz w:val="21"/>
          <w:szCs w:val="24"/>
          <w:lang w:val="en-US"/>
        </w:rPr>
        <w:t>”</w:t>
      </w:r>
      <w:r w:rsidR="000B7971">
        <w:rPr>
          <w:rFonts w:eastAsia="Times New Roman" w:cs="UbuntuMono-Regular"/>
          <w:i/>
          <w:color w:val="000000"/>
          <w:sz w:val="21"/>
          <w:szCs w:val="24"/>
          <w:lang w:val="en-US"/>
        </w:rPr>
        <w:t xml:space="preserve"> compiler work. Temporary objects for type conversion. C++ feature: type conversion.</w:t>
      </w:r>
      <w:r>
        <w:rPr>
          <w:rFonts w:eastAsia="Times New Roman" w:cs="UbuntuMono-Regular"/>
          <w:i/>
          <w:color w:val="000000"/>
          <w:sz w:val="21"/>
          <w:szCs w:val="24"/>
          <w:lang w:val="en-US"/>
        </w:rPr>
        <w:t xml:space="preserve"> Auto advantage. Book example.</w:t>
      </w:r>
    </w:p>
    <w:p w:rsidR="008F534C" w:rsidRPr="00FB6CC8" w:rsidRDefault="00FB6CC8" w:rsidP="00ED6DBA">
      <w:pPr>
        <w:autoSpaceDE w:val="0"/>
        <w:autoSpaceDN w:val="0"/>
        <w:adjustRightInd w:val="0"/>
        <w:snapToGrid w:val="0"/>
        <w:spacing w:after="0" w:line="240" w:lineRule="auto"/>
        <w:rPr>
          <w:rFonts w:eastAsia="Times New Roman" w:cs="UbuntuMono-Regular"/>
          <w:i/>
          <w:color w:val="000000"/>
          <w:sz w:val="21"/>
          <w:szCs w:val="24"/>
          <w:lang w:val="be-BY"/>
        </w:rPr>
      </w:pPr>
      <w:r>
        <w:rPr>
          <w:rFonts w:eastAsia="Times New Roman" w:cs="UbuntuMono-Regular"/>
          <w:i/>
          <w:color w:val="000000"/>
          <w:sz w:val="21"/>
          <w:szCs w:val="24"/>
          <w:lang w:val="en-US"/>
        </w:rPr>
        <w:t xml:space="preserve">p. </w:t>
      </w:r>
      <w:r>
        <w:rPr>
          <w:rFonts w:eastAsia="Times New Roman" w:cs="UbuntuMono-Regular"/>
          <w:i/>
          <w:color w:val="000000"/>
          <w:sz w:val="21"/>
          <w:szCs w:val="24"/>
          <w:lang w:val="be-BY"/>
        </w:rPr>
        <w:t>59</w:t>
      </w:r>
    </w:p>
    <w:p w:rsidR="00651AC8" w:rsidRDefault="00E015E6" w:rsidP="00ED6DBA">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std::unordered_map is hash table.</w:t>
      </w:r>
    </w:p>
    <w:p w:rsidR="00E015E6" w:rsidRDefault="009B6F7E" w:rsidP="00ED6DBA">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Easier to type – advantage of auto.</w:t>
      </w:r>
    </w:p>
    <w:p w:rsidR="00ED6DBA" w:rsidRPr="00845C7E" w:rsidRDefault="0054284C" w:rsidP="00CF03C2">
      <w:pPr>
        <w:autoSpaceDE w:val="0"/>
        <w:autoSpaceDN w:val="0"/>
        <w:adjustRightInd w:val="0"/>
        <w:snapToGrid w:val="0"/>
        <w:spacing w:after="0" w:line="240" w:lineRule="auto"/>
        <w:rPr>
          <w:rFonts w:ascii="UbuntuMono-Regular" w:eastAsia="Times New Roman" w:hAnsi="UbuntuMono-Regular" w:cs="UbuntuMono-Regular"/>
          <w:i/>
          <w:color w:val="000000"/>
          <w:sz w:val="21"/>
          <w:szCs w:val="24"/>
          <w:lang w:val="en-US"/>
        </w:rPr>
      </w:pPr>
      <w:r>
        <w:rPr>
          <w:rFonts w:eastAsia="Times New Roman" w:cs="UbuntuMono-Regular"/>
          <w:i/>
          <w:color w:val="000000"/>
          <w:sz w:val="21"/>
          <w:szCs w:val="24"/>
          <w:lang w:val="en-US"/>
        </w:rPr>
        <w:t>Example of very subtle mistake: “</w:t>
      </w:r>
      <w:r>
        <w:rPr>
          <w:rFonts w:ascii="MinionPro-Regular" w:eastAsia="Times New Roman" w:hAnsi="MinionPro-Regular" w:cs="MinionPro-Regular"/>
          <w:color w:val="000000"/>
          <w:sz w:val="21"/>
          <w:szCs w:val="24"/>
          <w:lang w:val="x-none"/>
        </w:rPr>
        <w:t>This is not only more efficient, it’s also easier to type. Furthermore, this code has the</w:t>
      </w:r>
      <w:r w:rsidR="008D0D7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very attractive characteristic that if you take </w:t>
      </w:r>
      <w:r>
        <w:rPr>
          <w:rFonts w:ascii="UbuntuMono-Regular" w:eastAsia="Times New Roman" w:hAnsi="UbuntuMono-Regular" w:cs="UbuntuMono-Regular"/>
          <w:color w:val="000000"/>
          <w:sz w:val="21"/>
          <w:szCs w:val="24"/>
          <w:lang w:val="x-none"/>
        </w:rPr>
        <w:t>p’</w:t>
      </w:r>
      <w:r>
        <w:rPr>
          <w:rFonts w:ascii="MinionPro-Regular" w:eastAsia="Times New Roman" w:hAnsi="MinionPro-Regular" w:cs="MinionPro-Regular"/>
          <w:color w:val="000000"/>
          <w:sz w:val="21"/>
          <w:szCs w:val="24"/>
          <w:lang w:val="x-none"/>
        </w:rPr>
        <w:t>s address, you’re sure to get a pointer</w:t>
      </w:r>
      <w:r w:rsidR="008D0D7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to an element within </w:t>
      </w:r>
      <w:r>
        <w:rPr>
          <w:rFonts w:ascii="UbuntuMono-Regular" w:eastAsia="Times New Roman" w:hAnsi="UbuntuMono-Regular" w:cs="UbuntuMono-Regular"/>
          <w:color w:val="000000"/>
          <w:sz w:val="21"/>
          <w:szCs w:val="24"/>
          <w:lang w:val="x-none"/>
        </w:rPr>
        <w:t xml:space="preserve">m. </w:t>
      </w:r>
      <w:r>
        <w:rPr>
          <w:rFonts w:ascii="MinionPro-Regular" w:eastAsia="Times New Roman" w:hAnsi="MinionPro-Regular" w:cs="MinionPro-Regular"/>
          <w:color w:val="000000"/>
          <w:sz w:val="21"/>
          <w:szCs w:val="24"/>
          <w:lang w:val="x-none"/>
        </w:rPr>
        <w:t xml:space="preserve">In the code not using </w:t>
      </w:r>
      <w:r>
        <w:rPr>
          <w:rFonts w:ascii="UbuntuMono-Regular" w:eastAsia="Times New Roman" w:hAnsi="UbuntuMono-Regular" w:cs="UbuntuMono-Regular"/>
          <w:color w:val="000000"/>
          <w:sz w:val="21"/>
          <w:szCs w:val="24"/>
          <w:lang w:val="x-none"/>
        </w:rPr>
        <w:t xml:space="preserve">auto, </w:t>
      </w:r>
      <w:r w:rsidR="008D0D76">
        <w:rPr>
          <w:rFonts w:ascii="MinionPro-Regular" w:eastAsia="Times New Roman" w:hAnsi="MinionPro-Regular" w:cs="MinionPro-Regular"/>
          <w:color w:val="000000"/>
          <w:sz w:val="21"/>
          <w:szCs w:val="24"/>
          <w:lang w:val="x-none"/>
        </w:rPr>
        <w:t>you’d get a pointer to a tempo</w:t>
      </w:r>
      <w:r>
        <w:rPr>
          <w:rFonts w:ascii="MinionPro-Regular" w:eastAsia="Times New Roman" w:hAnsi="MinionPro-Regular" w:cs="MinionPro-Regular"/>
          <w:color w:val="000000"/>
          <w:sz w:val="21"/>
          <w:szCs w:val="24"/>
          <w:lang w:val="x-none"/>
        </w:rPr>
        <w:t>rary object—an object that would be destroyed at the end of the loop iteration.</w:t>
      </w:r>
      <w:r w:rsidR="008D0D76">
        <w:rPr>
          <w:rFonts w:eastAsia="Times New Roman" w:cs="MinionPro-Regular"/>
          <w:color w:val="000000"/>
          <w:sz w:val="21"/>
          <w:szCs w:val="24"/>
          <w:lang w:val="be-BY"/>
        </w:rPr>
        <w:t xml:space="preserve"> </w:t>
      </w:r>
    </w:p>
    <w:p w:rsidR="00ED6DBA" w:rsidRDefault="00FB6CC8" w:rsidP="00CF03C2">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07.12.2016</w:t>
      </w:r>
    </w:p>
    <w:p w:rsidR="00FB6CC8" w:rsidRDefault="00FB6CC8" w:rsidP="00CF03C2">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Dangerous of explicit type specifying: dangerous implicit type conversions: “</w:t>
      </w:r>
      <w:r>
        <w:rPr>
          <w:rFonts w:ascii="MinionPro-Regular" w:eastAsia="Times New Roman" w:hAnsi="MinionPro-Regular" w:cs="MinionPro-Regular"/>
          <w:color w:val="000000"/>
          <w:sz w:val="21"/>
          <w:szCs w:val="24"/>
          <w:lang w:val="x-none"/>
        </w:rPr>
        <w:t>The last two examples—writing</w:t>
      </w:r>
      <w:r w:rsidR="008D0D7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unsigned</w:t>
      </w:r>
      <w:r w:rsidR="008D0D7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when you should have written</w:t>
      </w:r>
      <w:r w:rsidR="008D0D7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std::vector&lt;int&gt;::size_type</w:t>
      </w:r>
      <w:r w:rsidR="008D0D7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and writing</w:t>
      </w:r>
      <w:r w:rsidR="008D0D7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std::pair&lt;std::string, int&gt;</w:t>
      </w:r>
      <w:r w:rsidR="008D0D7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when you</w:t>
      </w:r>
      <w:r w:rsidR="008D0D7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should have written</w:t>
      </w:r>
      <w:r w:rsidR="008D0D7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std::pair&lt;const std::string,</w:t>
      </w:r>
      <w:r w:rsidR="008D0D76">
        <w:rPr>
          <w:rFonts w:eastAsia="Times New Roman" w:cs="UbuntuMono-Regular"/>
          <w:color w:val="000000"/>
          <w:sz w:val="21"/>
          <w:szCs w:val="24"/>
          <w:lang w:val="be-BY"/>
        </w:rPr>
        <w:t xml:space="preserve"> </w:t>
      </w:r>
      <w:r>
        <w:rPr>
          <w:rFonts w:ascii="UbuntuMono-Regular" w:eastAsia="Times New Roman" w:hAnsi="UbuntuMono-Regular" w:cs="UbuntuMono-Regular"/>
          <w:color w:val="000000"/>
          <w:sz w:val="21"/>
          <w:szCs w:val="24"/>
          <w:lang w:val="x-none"/>
        </w:rPr>
        <w:t>int&gt;—</w:t>
      </w:r>
      <w:r>
        <w:rPr>
          <w:rFonts w:ascii="MinionPro-Regular" w:eastAsia="Times New Roman" w:hAnsi="MinionPro-Regular" w:cs="MinionPro-Regular"/>
          <w:color w:val="000000"/>
          <w:sz w:val="21"/>
          <w:szCs w:val="24"/>
          <w:lang w:val="x-none"/>
        </w:rPr>
        <w:t>demonstrate how</w:t>
      </w:r>
      <w:r w:rsidR="008D0D7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explicitly specifying types can lead to implicit conversions that you neither want nor</w:t>
      </w:r>
      <w:r w:rsidR="008D0D7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expect. If you use</w:t>
      </w:r>
      <w:r w:rsidR="008D0D7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auto</w:t>
      </w:r>
      <w:r w:rsidR="008D0D7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as the type of the target variable, you need not worry about</w:t>
      </w:r>
      <w:r w:rsidR="008D0D7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mismatches between the type of variable you’re decla</w:t>
      </w:r>
      <w:r w:rsidR="008D0D76">
        <w:rPr>
          <w:rFonts w:ascii="MinionPro-Regular" w:eastAsia="Times New Roman" w:hAnsi="MinionPro-Regular" w:cs="MinionPro-Regular"/>
          <w:color w:val="000000"/>
          <w:sz w:val="21"/>
          <w:szCs w:val="24"/>
          <w:lang w:val="x-none"/>
        </w:rPr>
        <w:t>ring and the type of the expres</w:t>
      </w:r>
      <w:r>
        <w:rPr>
          <w:rFonts w:ascii="MinionPro-Regular" w:eastAsia="Times New Roman" w:hAnsi="MinionPro-Regular" w:cs="MinionPro-Regular"/>
          <w:color w:val="000000"/>
          <w:sz w:val="21"/>
          <w:szCs w:val="24"/>
          <w:lang w:val="x-none"/>
        </w:rPr>
        <w:t>sion used to initialize it.</w:t>
      </w:r>
      <w:r>
        <w:rPr>
          <w:rFonts w:eastAsia="Times New Roman" w:cs="UbuntuMono-Regular"/>
          <w:i/>
          <w:color w:val="000000"/>
          <w:sz w:val="21"/>
          <w:szCs w:val="24"/>
          <w:lang w:val="en-US"/>
        </w:rPr>
        <w:t>” Advantage of auto type deduction.</w:t>
      </w:r>
    </w:p>
    <w:p w:rsidR="00FB6CC8" w:rsidRPr="00FB6CC8" w:rsidRDefault="00FB6CC8" w:rsidP="00CF03C2">
      <w:pPr>
        <w:autoSpaceDE w:val="0"/>
        <w:autoSpaceDN w:val="0"/>
        <w:adjustRightInd w:val="0"/>
        <w:snapToGrid w:val="0"/>
        <w:spacing w:after="0" w:line="240" w:lineRule="auto"/>
        <w:rPr>
          <w:rFonts w:eastAsia="Times New Roman" w:cs="UbuntuMono-Regular"/>
          <w:i/>
          <w:color w:val="000000"/>
          <w:sz w:val="21"/>
          <w:szCs w:val="24"/>
          <w:lang w:val="en-US"/>
        </w:rPr>
      </w:pPr>
    </w:p>
    <w:p w:rsidR="00ED6DBA" w:rsidRPr="00845C7E" w:rsidRDefault="009751ED" w:rsidP="009751ED">
      <w:pPr>
        <w:autoSpaceDE w:val="0"/>
        <w:autoSpaceDN w:val="0"/>
        <w:adjustRightInd w:val="0"/>
        <w:snapToGrid w:val="0"/>
        <w:spacing w:after="0" w:line="240" w:lineRule="auto"/>
        <w:rPr>
          <w:rFonts w:ascii="UbuntuMono-Regular" w:eastAsia="Times New Roman" w:hAnsi="UbuntuMono-Regular" w:cs="UbuntuMono-Regular"/>
          <w:i/>
          <w:color w:val="000000"/>
          <w:sz w:val="21"/>
          <w:szCs w:val="24"/>
          <w:lang w:val="en-US"/>
        </w:rPr>
      </w:pPr>
      <w:r>
        <w:rPr>
          <w:rFonts w:ascii="UbuntuMono-Regular" w:eastAsia="Times New Roman" w:hAnsi="UbuntuMono-Regular" w:cs="UbuntuMono-Regular"/>
          <w:i/>
          <w:color w:val="000000"/>
          <w:sz w:val="21"/>
          <w:szCs w:val="24"/>
          <w:lang w:val="en-US"/>
        </w:rPr>
        <w:t>Auto nuances: Item 2 and Item 6: “</w:t>
      </w:r>
      <w:r>
        <w:rPr>
          <w:rFonts w:ascii="MinionPro-Regular" w:eastAsia="Times New Roman" w:hAnsi="MinionPro-Regular" w:cs="MinionPro-Regular"/>
          <w:color w:val="000000"/>
          <w:sz w:val="21"/>
          <w:szCs w:val="24"/>
          <w:lang w:val="x-none"/>
        </w:rPr>
        <w:t>There are thus several reasons to prefer</w:t>
      </w:r>
      <w:r w:rsidR="008D0D7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auto</w:t>
      </w:r>
      <w:r w:rsidR="008D0D7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over explicit type declarations. Yet</w:t>
      </w:r>
      <w:r w:rsidR="008D0D7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auto</w:t>
      </w:r>
      <w:r w:rsidR="008D0D7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isn’t perfect. The type for each</w:t>
      </w:r>
      <w:r w:rsidR="008D0D7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auto</w:t>
      </w:r>
      <w:r w:rsidR="008D0D7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variable is deduc</w:t>
      </w:r>
      <w:r w:rsidR="008D0D76">
        <w:rPr>
          <w:rFonts w:ascii="MinionPro-Regular" w:eastAsia="Times New Roman" w:hAnsi="MinionPro-Regular" w:cs="MinionPro-Regular"/>
          <w:color w:val="000000"/>
          <w:sz w:val="21"/>
          <w:szCs w:val="24"/>
          <w:lang w:val="x-none"/>
        </w:rPr>
        <w:t>ed from its initializing expres</w:t>
      </w:r>
      <w:r>
        <w:rPr>
          <w:rFonts w:ascii="MinionPro-Regular" w:eastAsia="Times New Roman" w:hAnsi="MinionPro-Regular" w:cs="MinionPro-Regular"/>
          <w:color w:val="000000"/>
          <w:sz w:val="21"/>
          <w:szCs w:val="24"/>
          <w:lang w:val="x-none"/>
        </w:rPr>
        <w:t>sion, and some initializing expressions have types that are neither anticipated nor</w:t>
      </w:r>
      <w:r w:rsidR="008D0D7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desired. The conditions under which such cases arise, and what you can do about</w:t>
      </w:r>
      <w:r w:rsidR="008D0D7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them, are discussed in Items </w:t>
      </w:r>
      <w:r>
        <w:rPr>
          <w:rFonts w:ascii="MinionPro-Regular" w:eastAsia="Times New Roman" w:hAnsi="MinionPro-Regular" w:cs="MinionPro-Regular"/>
          <w:color w:val="990000"/>
          <w:sz w:val="21"/>
          <w:szCs w:val="24"/>
          <w:lang w:val="x-none"/>
        </w:rPr>
        <w:t xml:space="preserve">2 </w:t>
      </w:r>
      <w:r>
        <w:rPr>
          <w:rFonts w:ascii="MinionPro-Regular" w:eastAsia="Times New Roman" w:hAnsi="MinionPro-Regular" w:cs="MinionPro-Regular"/>
          <w:color w:val="000000"/>
          <w:sz w:val="21"/>
          <w:szCs w:val="24"/>
          <w:lang w:val="x-none"/>
        </w:rPr>
        <w:t xml:space="preserve">and </w:t>
      </w:r>
      <w:r>
        <w:rPr>
          <w:rFonts w:ascii="MinionPro-Regular" w:eastAsia="Times New Roman" w:hAnsi="MinionPro-Regular" w:cs="MinionPro-Regular"/>
          <w:color w:val="990000"/>
          <w:sz w:val="21"/>
          <w:szCs w:val="24"/>
          <w:lang w:val="x-none"/>
        </w:rPr>
        <w:t xml:space="preserve">6, </w:t>
      </w:r>
      <w:r>
        <w:rPr>
          <w:rFonts w:ascii="MinionPro-Regular" w:eastAsia="Times New Roman" w:hAnsi="MinionPro-Regular" w:cs="MinionPro-Regular"/>
          <w:color w:val="000000"/>
          <w:sz w:val="21"/>
          <w:szCs w:val="24"/>
          <w:lang w:val="x-none"/>
        </w:rPr>
        <w:t>so I won’t address them here. Instead,</w:t>
      </w:r>
      <w:r>
        <w:rPr>
          <w:rFonts w:ascii="UbuntuMono-Regular" w:eastAsia="Times New Roman" w:hAnsi="UbuntuMono-Regular" w:cs="UbuntuMono-Regular"/>
          <w:i/>
          <w:color w:val="000000"/>
          <w:sz w:val="21"/>
          <w:szCs w:val="24"/>
          <w:lang w:val="en-US"/>
        </w:rPr>
        <w:t>”</w:t>
      </w:r>
    </w:p>
    <w:p w:rsidR="00ED6DBA" w:rsidRPr="00845C7E" w:rsidRDefault="009751ED" w:rsidP="00CF03C2">
      <w:pPr>
        <w:autoSpaceDE w:val="0"/>
        <w:autoSpaceDN w:val="0"/>
        <w:adjustRightInd w:val="0"/>
        <w:snapToGrid w:val="0"/>
        <w:spacing w:after="0" w:line="240" w:lineRule="auto"/>
        <w:rPr>
          <w:rFonts w:ascii="UbuntuMono-Regular" w:eastAsia="Times New Roman" w:hAnsi="UbuntuMono-Regular" w:cs="UbuntuMono-Regular"/>
          <w:i/>
          <w:color w:val="000000"/>
          <w:sz w:val="21"/>
          <w:szCs w:val="24"/>
          <w:lang w:val="en-US"/>
        </w:rPr>
      </w:pPr>
      <w:r>
        <w:rPr>
          <w:rFonts w:ascii="UbuntuMono-Regular" w:eastAsia="Times New Roman" w:hAnsi="UbuntuMono-Regular" w:cs="UbuntuMono-Regular"/>
          <w:i/>
          <w:color w:val="000000"/>
          <w:sz w:val="21"/>
          <w:szCs w:val="24"/>
          <w:lang w:val="en-US"/>
        </w:rPr>
        <w:t>Item nuance: readability of sourcing code: “</w:t>
      </w:r>
      <w:r>
        <w:rPr>
          <w:rFonts w:ascii="MinionPro-Regular" w:eastAsia="Times New Roman" w:hAnsi="MinionPro-Regular" w:cs="MinionPro-Regular"/>
          <w:color w:val="000000"/>
          <w:sz w:val="21"/>
          <w:szCs w:val="24"/>
          <w:lang w:val="x-none"/>
        </w:rPr>
        <w:t>I’ll turn</w:t>
      </w:r>
      <w:r w:rsidR="008D0D7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my attention to a different concern you may have about using</w:t>
      </w:r>
      <w:r w:rsidR="008D0D7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auto</w:t>
      </w:r>
      <w:r w:rsidR="008D0D76">
        <w:rPr>
          <w:rFonts w:eastAsia="Times New Roman" w:cs="UbuntuMono-Regular"/>
          <w:color w:val="000000"/>
          <w:sz w:val="21"/>
          <w:szCs w:val="24"/>
          <w:lang w:val="be-BY"/>
        </w:rPr>
        <w:t xml:space="preserve"> </w:t>
      </w:r>
      <w:r w:rsidR="008D0D76">
        <w:rPr>
          <w:rFonts w:ascii="MinionPro-Regular" w:eastAsia="Times New Roman" w:hAnsi="MinionPro-Regular" w:cs="MinionPro-Regular"/>
          <w:color w:val="000000"/>
          <w:sz w:val="21"/>
          <w:szCs w:val="24"/>
          <w:lang w:val="x-none"/>
        </w:rPr>
        <w:t>in place of tradi</w:t>
      </w:r>
      <w:r>
        <w:rPr>
          <w:rFonts w:ascii="MinionPro-Regular" w:eastAsia="Times New Roman" w:hAnsi="MinionPro-Regular" w:cs="MinionPro-Regular"/>
          <w:color w:val="000000"/>
          <w:sz w:val="21"/>
          <w:szCs w:val="24"/>
          <w:lang w:val="x-none"/>
        </w:rPr>
        <w:t>tional type declarations: the readability of the resulting source code.</w:t>
      </w:r>
      <w:r>
        <w:rPr>
          <w:rFonts w:ascii="UbuntuMono-Regular" w:eastAsia="Times New Roman" w:hAnsi="UbuntuMono-Regular" w:cs="UbuntuMono-Regular"/>
          <w:i/>
          <w:color w:val="000000"/>
          <w:sz w:val="21"/>
          <w:szCs w:val="24"/>
          <w:lang w:val="en-US"/>
        </w:rPr>
        <w:t>”</w:t>
      </w:r>
    </w:p>
    <w:p w:rsidR="00ED6DBA" w:rsidRDefault="00D64640" w:rsidP="00CF03C2">
      <w:pPr>
        <w:autoSpaceDE w:val="0"/>
        <w:autoSpaceDN w:val="0"/>
        <w:adjustRightInd w:val="0"/>
        <w:snapToGrid w:val="0"/>
        <w:spacing w:after="0" w:line="240" w:lineRule="auto"/>
        <w:rPr>
          <w:rFonts w:ascii="UbuntuMono-Regular" w:eastAsia="Times New Roman" w:hAnsi="UbuntuMono-Regular" w:cs="UbuntuMono-Regular"/>
          <w:i/>
          <w:color w:val="000000"/>
          <w:sz w:val="21"/>
          <w:szCs w:val="24"/>
          <w:lang w:val="en-US"/>
        </w:rPr>
      </w:pPr>
      <w:r>
        <w:rPr>
          <w:rFonts w:ascii="UbuntuMono-Regular" w:eastAsia="Times New Roman" w:hAnsi="UbuntuMono-Regular" w:cs="UbuntuMono-Regular"/>
          <w:i/>
          <w:color w:val="000000"/>
          <w:sz w:val="21"/>
          <w:szCs w:val="24"/>
          <w:lang w:val="en-US"/>
        </w:rPr>
        <w:t>p. 60</w:t>
      </w:r>
    </w:p>
    <w:p w:rsidR="00D64640" w:rsidRPr="008D0D76" w:rsidRDefault="00D64640" w:rsidP="00D64640">
      <w:pPr>
        <w:autoSpaceDE w:val="0"/>
        <w:autoSpaceDN w:val="0"/>
        <w:adjustRightInd w:val="0"/>
        <w:snapToGrid w:val="0"/>
        <w:spacing w:after="0" w:line="240" w:lineRule="auto"/>
        <w:rPr>
          <w:rFonts w:eastAsia="Times New Roman" w:cs="UbuntuMono-Regular"/>
          <w:i/>
          <w:color w:val="000000"/>
          <w:sz w:val="21"/>
          <w:szCs w:val="24"/>
          <w:lang w:val="be-BY"/>
        </w:rPr>
      </w:pPr>
      <w:r>
        <w:rPr>
          <w:rFonts w:ascii="UbuntuMono-Regular" w:eastAsia="Times New Roman" w:hAnsi="UbuntuMono-Regular" w:cs="UbuntuMono-Regular"/>
          <w:i/>
          <w:color w:val="000000"/>
          <w:sz w:val="21"/>
          <w:szCs w:val="24"/>
          <w:lang w:val="en-US"/>
        </w:rPr>
        <w:t>contexts of using auto and explicit type declaration: “</w:t>
      </w:r>
      <w:r>
        <w:rPr>
          <w:rFonts w:ascii="MinionPro-Regular" w:eastAsia="Times New Roman" w:hAnsi="MinionPro-Regular" w:cs="MinionPro-Regular"/>
          <w:color w:val="000000"/>
          <w:sz w:val="21"/>
          <w:szCs w:val="24"/>
          <w:lang w:val="x-none"/>
        </w:rPr>
        <w:t>First, take a deep breath and relax.</w:t>
      </w:r>
      <w:r w:rsidR="008D0D76">
        <w:rPr>
          <w:rFonts w:eastAsia="Times New Roman" w:cs="MinionPro-Regular"/>
          <w:color w:val="000000"/>
          <w:sz w:val="21"/>
          <w:szCs w:val="24"/>
          <w:lang w:val="be-BY"/>
        </w:rPr>
        <w:t xml:space="preserve"> </w:t>
      </w:r>
      <w:r w:rsidR="008D0D76">
        <w:rPr>
          <w:rFonts w:ascii="UbuntuMono-Regular" w:eastAsia="Times New Roman" w:hAnsi="UbuntuMono-Regular" w:cs="UbuntuMono-Regular"/>
          <w:color w:val="000000"/>
          <w:sz w:val="21"/>
          <w:szCs w:val="24"/>
          <w:lang w:val="x-none"/>
        </w:rPr>
        <w:t>A</w:t>
      </w:r>
      <w:r>
        <w:rPr>
          <w:rFonts w:ascii="UbuntuMono-Regular" w:eastAsia="Times New Roman" w:hAnsi="UbuntuMono-Regular" w:cs="UbuntuMono-Regular"/>
          <w:color w:val="000000"/>
          <w:sz w:val="21"/>
          <w:szCs w:val="24"/>
          <w:lang w:val="x-none"/>
        </w:rPr>
        <w:t>uto</w:t>
      </w:r>
      <w:r w:rsidR="008D0D7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is an option, not </w:t>
      </w:r>
      <w:r w:rsidR="008D0D76">
        <w:rPr>
          <w:rFonts w:ascii="MinionPro-Regular" w:eastAsia="Times New Roman" w:hAnsi="MinionPro-Regular" w:cs="MinionPro-Regular"/>
          <w:color w:val="000000"/>
          <w:sz w:val="21"/>
          <w:szCs w:val="24"/>
          <w:lang w:val="x-none"/>
        </w:rPr>
        <w:t>a mandate. If, in your pro</w:t>
      </w:r>
      <w:r>
        <w:rPr>
          <w:rFonts w:ascii="MinionPro-Regular" w:eastAsia="Times New Roman" w:hAnsi="MinionPro-Regular" w:cs="MinionPro-Regular"/>
          <w:color w:val="000000"/>
          <w:sz w:val="21"/>
          <w:szCs w:val="24"/>
          <w:lang w:val="x-none"/>
        </w:rPr>
        <w:t>fessional judgment, your code will be clearer or more maintainable or in some other</w:t>
      </w:r>
      <w:r w:rsidR="008D0D7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way better by using explicit type declarations, you’re free to continue using them. But</w:t>
      </w:r>
      <w:r w:rsidR="008D0D7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bear in mind that C++ breaks no new ground in adopting what is generally known in</w:t>
      </w:r>
      <w:r w:rsidR="008D0D7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the programming languages world as </w:t>
      </w:r>
      <w:r>
        <w:rPr>
          <w:rFonts w:ascii="MinionPro-It" w:eastAsia="Times New Roman" w:hAnsi="MinionPro-It" w:cs="MinionPro-It"/>
          <w:color w:val="000000"/>
          <w:sz w:val="21"/>
          <w:szCs w:val="24"/>
          <w:lang w:val="x-none"/>
        </w:rPr>
        <w:t>type inference.</w:t>
      </w:r>
      <w:r>
        <w:rPr>
          <w:rFonts w:ascii="UbuntuMono-Regular" w:eastAsia="Times New Roman" w:hAnsi="UbuntuMono-Regular" w:cs="UbuntuMono-Regular"/>
          <w:i/>
          <w:color w:val="000000"/>
          <w:sz w:val="21"/>
          <w:szCs w:val="24"/>
          <w:lang w:val="en-US"/>
        </w:rPr>
        <w:t>” C++ feature. What is type interface?</w:t>
      </w:r>
      <w:r w:rsidR="008D0D76">
        <w:rPr>
          <w:rFonts w:eastAsia="Times New Roman" w:cs="UbuntuMono-Regular"/>
          <w:i/>
          <w:color w:val="000000"/>
          <w:sz w:val="21"/>
          <w:szCs w:val="24"/>
          <w:lang w:val="be-BY"/>
        </w:rPr>
        <w:t xml:space="preserve"> </w:t>
      </w:r>
    </w:p>
    <w:p w:rsidR="00D64640" w:rsidRDefault="00CE42DE" w:rsidP="00CE42DE">
      <w:pPr>
        <w:autoSpaceDE w:val="0"/>
        <w:autoSpaceDN w:val="0"/>
        <w:adjustRightInd w:val="0"/>
        <w:snapToGrid w:val="0"/>
        <w:spacing w:after="0" w:line="240" w:lineRule="auto"/>
        <w:rPr>
          <w:rFonts w:ascii="UbuntuMono-Regular" w:eastAsia="Times New Roman" w:hAnsi="UbuntuMono-Regular" w:cs="UbuntuMono-Regular"/>
          <w:i/>
          <w:color w:val="000000"/>
          <w:sz w:val="21"/>
          <w:szCs w:val="24"/>
          <w:lang w:val="en-US"/>
        </w:rPr>
      </w:pPr>
      <w:r>
        <w:rPr>
          <w:rFonts w:ascii="UbuntuMono-Regular" w:eastAsia="Times New Roman" w:hAnsi="UbuntuMono-Regular" w:cs="UbuntuMono-Regular"/>
          <w:i/>
          <w:color w:val="000000"/>
          <w:sz w:val="21"/>
          <w:szCs w:val="24"/>
          <w:lang w:val="en-US"/>
        </w:rPr>
        <w:t>Classification and properties of programming languages: “</w:t>
      </w:r>
      <w:r>
        <w:rPr>
          <w:rFonts w:ascii="MinionPro-Regular" w:eastAsia="Times New Roman" w:hAnsi="MinionPro-Regular" w:cs="MinionPro-Regular"/>
          <w:color w:val="000000"/>
          <w:sz w:val="21"/>
          <w:szCs w:val="24"/>
          <w:lang w:val="x-none"/>
        </w:rPr>
        <w:t>Other statically typed procedural</w:t>
      </w:r>
      <w:r w:rsidR="008D0D7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languages (e.g., C#, D, Scala, Visual Basic) have a more or less equivalent feature, to</w:t>
      </w:r>
      <w:r w:rsidR="008D0D7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say nothing of a variety of statically typed functional languages (e.g., ML, Haskell,</w:t>
      </w:r>
      <w:r w:rsidR="008D0D7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OCaml, F#, etc.). In part, this is due to the success of dynamically typed languages</w:t>
      </w:r>
      <w:r w:rsidR="008D0D7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such as Perl, Python, and Ruby, where variables are rarely explicitly typed.</w:t>
      </w:r>
      <w:r>
        <w:rPr>
          <w:rFonts w:ascii="UbuntuMono-Regular" w:eastAsia="Times New Roman" w:hAnsi="UbuntuMono-Regular" w:cs="UbuntuMono-Regular"/>
          <w:i/>
          <w:color w:val="000000"/>
          <w:sz w:val="21"/>
          <w:szCs w:val="24"/>
          <w:lang w:val="en-US"/>
        </w:rPr>
        <w:t>” Type interface in different programming languages?</w:t>
      </w:r>
    </w:p>
    <w:p w:rsidR="00CE42DE" w:rsidRDefault="00CE42DE" w:rsidP="00CE42DE">
      <w:pPr>
        <w:autoSpaceDE w:val="0"/>
        <w:autoSpaceDN w:val="0"/>
        <w:adjustRightInd w:val="0"/>
        <w:snapToGrid w:val="0"/>
        <w:spacing w:after="0" w:line="240" w:lineRule="auto"/>
        <w:rPr>
          <w:rFonts w:ascii="UbuntuMono-Regular" w:eastAsia="Times New Roman" w:hAnsi="UbuntuMono-Regular" w:cs="UbuntuMono-Regular"/>
          <w:i/>
          <w:color w:val="000000"/>
          <w:sz w:val="21"/>
          <w:szCs w:val="24"/>
          <w:lang w:val="en-US"/>
        </w:rPr>
      </w:pPr>
      <w:r>
        <w:rPr>
          <w:rFonts w:ascii="UbuntuMono-Regular" w:eastAsia="Times New Roman" w:hAnsi="UbuntuMono-Regular" w:cs="UbuntuMono-Regular"/>
          <w:i/>
          <w:color w:val="000000"/>
          <w:sz w:val="21"/>
          <w:szCs w:val="24"/>
          <w:lang w:val="en-US"/>
        </w:rPr>
        <w:t>Argument to auto: what is type interface? : “</w:t>
      </w:r>
      <w:r w:rsidR="008D0D76">
        <w:rPr>
          <w:rFonts w:ascii="MinionPro-Regular" w:eastAsia="Times New Roman" w:hAnsi="MinionPro-Regular" w:cs="MinionPro-Regular"/>
          <w:color w:val="000000"/>
          <w:sz w:val="21"/>
          <w:szCs w:val="24"/>
          <w:lang w:val="x-none"/>
        </w:rPr>
        <w:t>The soft</w:t>
      </w:r>
      <w:r>
        <w:rPr>
          <w:rFonts w:ascii="MinionPro-Regular" w:eastAsia="Times New Roman" w:hAnsi="MinionPro-Regular" w:cs="MinionPro-Regular"/>
          <w:color w:val="000000"/>
          <w:sz w:val="21"/>
          <w:szCs w:val="24"/>
          <w:lang w:val="x-none"/>
        </w:rPr>
        <w:t>ware development community has extensive experience with type inference, and it</w:t>
      </w:r>
      <w:r w:rsidR="008D0D7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has demonstrated that there is nothing contradictory about such technology and the</w:t>
      </w:r>
      <w:r w:rsidR="008D0D7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creation and maintenance of large, industrial-strength code bases.</w:t>
      </w:r>
      <w:r>
        <w:rPr>
          <w:rFonts w:ascii="UbuntuMono-Regular" w:eastAsia="Times New Roman" w:hAnsi="UbuntuMono-Regular" w:cs="UbuntuMono-Regular"/>
          <w:i/>
          <w:color w:val="000000"/>
          <w:sz w:val="21"/>
          <w:szCs w:val="24"/>
          <w:lang w:val="en-US"/>
        </w:rPr>
        <w:t>” Why auto is type interface feature? Type designation.</w:t>
      </w:r>
    </w:p>
    <w:p w:rsidR="000A15B3" w:rsidRDefault="007072D7" w:rsidP="00CF03C2">
      <w:pPr>
        <w:autoSpaceDE w:val="0"/>
        <w:autoSpaceDN w:val="0"/>
        <w:adjustRightInd w:val="0"/>
        <w:snapToGrid w:val="0"/>
        <w:spacing w:after="0" w:line="240" w:lineRule="auto"/>
        <w:rPr>
          <w:rFonts w:ascii="UbuntuMono-Regular" w:eastAsia="Times New Roman" w:hAnsi="UbuntuMono-Regular" w:cs="UbuntuMono-Regular"/>
          <w:i/>
          <w:color w:val="000000"/>
          <w:sz w:val="21"/>
          <w:szCs w:val="24"/>
          <w:lang w:val="en-US"/>
        </w:rPr>
      </w:pPr>
      <w:r>
        <w:rPr>
          <w:rFonts w:ascii="UbuntuMono-Regular" w:eastAsia="Times New Roman" w:hAnsi="UbuntuMono-Regular" w:cs="UbuntuMono-Regular"/>
          <w:i/>
          <w:color w:val="000000"/>
          <w:sz w:val="21"/>
          <w:szCs w:val="24"/>
          <w:lang w:val="en-US"/>
        </w:rPr>
        <w:t>Aspects of programmer mental model and variable names: aspect of representation: “</w:t>
      </w:r>
      <w:r>
        <w:rPr>
          <w:rFonts w:ascii="MinionPro-Regular" w:eastAsia="Times New Roman" w:hAnsi="MinionPro-Regular" w:cs="MinionPro-Regular"/>
          <w:color w:val="000000"/>
          <w:sz w:val="21"/>
          <w:szCs w:val="24"/>
          <w:lang w:val="x-none"/>
        </w:rPr>
        <w:t>Some developers are disturbed by the fact that using</w:t>
      </w:r>
      <w:r w:rsidR="008D0D7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auto</w:t>
      </w:r>
      <w:r w:rsidR="008D0D7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eliminates the ability to</w:t>
      </w:r>
      <w:r w:rsidR="008D0D7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determine an object’s type by a quick glance at the s</w:t>
      </w:r>
      <w:r w:rsidR="008D0D76">
        <w:rPr>
          <w:rFonts w:ascii="MinionPro-Regular" w:eastAsia="Times New Roman" w:hAnsi="MinionPro-Regular" w:cs="MinionPro-Regular"/>
          <w:color w:val="000000"/>
          <w:sz w:val="21"/>
          <w:szCs w:val="24"/>
          <w:lang w:val="x-none"/>
        </w:rPr>
        <w:t>ource code. However, IDEs’ abil</w:t>
      </w:r>
      <w:r>
        <w:rPr>
          <w:rFonts w:ascii="MinionPro-Regular" w:eastAsia="Times New Roman" w:hAnsi="MinionPro-Regular" w:cs="MinionPro-Regular"/>
          <w:color w:val="000000"/>
          <w:sz w:val="21"/>
          <w:szCs w:val="24"/>
          <w:lang w:val="x-none"/>
        </w:rPr>
        <w:t>ity to show object types often mitigates this problem (even taking into account the</w:t>
      </w:r>
      <w:r w:rsidR="008D0D7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IDE type-display issues mentioned in </w:t>
      </w:r>
      <w:r>
        <w:rPr>
          <w:rFonts w:ascii="MinionPro-Regular" w:eastAsia="Times New Roman" w:hAnsi="MinionPro-Regular" w:cs="MinionPro-Regular"/>
          <w:color w:val="990000"/>
          <w:sz w:val="21"/>
          <w:szCs w:val="24"/>
          <w:lang w:val="x-none"/>
        </w:rPr>
        <w:t xml:space="preserve">Item 4), </w:t>
      </w:r>
      <w:r>
        <w:rPr>
          <w:rFonts w:ascii="MinionPro-Regular" w:eastAsia="Times New Roman" w:hAnsi="MinionPro-Regular" w:cs="MinionPro-Regular"/>
          <w:color w:val="000000"/>
          <w:sz w:val="21"/>
          <w:szCs w:val="24"/>
          <w:lang w:val="x-none"/>
        </w:rPr>
        <w:t>and, in many cases, a somewhat</w:t>
      </w:r>
      <w:r w:rsidR="008D0D7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abstract view of an </w:t>
      </w:r>
      <w:r>
        <w:rPr>
          <w:rFonts w:ascii="MinionPro-Regular" w:eastAsia="Times New Roman" w:hAnsi="MinionPro-Regular" w:cs="MinionPro-Regular"/>
          <w:color w:val="000000"/>
          <w:sz w:val="21"/>
          <w:szCs w:val="24"/>
          <w:lang w:val="x-none"/>
        </w:rPr>
        <w:lastRenderedPageBreak/>
        <w:t>object’s type is just as useful as the exact type. It often suffices, for</w:t>
      </w:r>
      <w:r w:rsidR="008D0D7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example, to know that an object is a container or a counter or a smart pointer,</w:t>
      </w:r>
      <w:r w:rsidR="008D0D7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without knowing exactly what kind of container, counter, or smart pointer it is.</w:t>
      </w:r>
      <w:r w:rsidR="008D0D7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Assuming well-chosen variable names, such abstract type information should almost</w:t>
      </w:r>
      <w:r w:rsidR="008D0D7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always be at hand.</w:t>
      </w:r>
      <w:r>
        <w:rPr>
          <w:rFonts w:ascii="UbuntuMono-Regular" w:eastAsia="Times New Roman" w:hAnsi="UbuntuMono-Regular" w:cs="UbuntuMono-Regular"/>
          <w:i/>
          <w:color w:val="000000"/>
          <w:sz w:val="21"/>
          <w:szCs w:val="24"/>
          <w:lang w:val="en-US"/>
        </w:rPr>
        <w:t>” Think about with examples.</w:t>
      </w:r>
      <w:r w:rsidR="00A76E6E">
        <w:rPr>
          <w:rFonts w:ascii="UbuntuMono-Regular" w:eastAsia="Times New Roman" w:hAnsi="UbuntuMono-Regular" w:cs="UbuntuMono-Regular"/>
          <w:i/>
          <w:color w:val="000000"/>
          <w:sz w:val="21"/>
          <w:szCs w:val="24"/>
          <w:lang w:val="en-US"/>
        </w:rPr>
        <w:t xml:space="preserve"> Book connection – with Item 4.</w:t>
      </w:r>
    </w:p>
    <w:p w:rsidR="00A76E6E" w:rsidRDefault="00A6037F" w:rsidP="00CF03C2">
      <w:pPr>
        <w:autoSpaceDE w:val="0"/>
        <w:autoSpaceDN w:val="0"/>
        <w:adjustRightInd w:val="0"/>
        <w:snapToGrid w:val="0"/>
        <w:spacing w:after="0" w:line="240" w:lineRule="auto"/>
        <w:rPr>
          <w:rFonts w:ascii="UbuntuMono-Regular" w:eastAsia="Times New Roman" w:hAnsi="UbuntuMono-Regular" w:cs="UbuntuMono-Regular"/>
          <w:i/>
          <w:color w:val="000000"/>
          <w:sz w:val="21"/>
          <w:szCs w:val="24"/>
          <w:lang w:val="en-US"/>
        </w:rPr>
      </w:pPr>
      <w:r>
        <w:rPr>
          <w:rFonts w:ascii="UbuntuMono-Regular" w:eastAsia="Times New Roman" w:hAnsi="UbuntuMono-Regular" w:cs="UbuntuMono-Regular"/>
          <w:i/>
          <w:color w:val="000000"/>
          <w:sz w:val="21"/>
          <w:szCs w:val="24"/>
          <w:lang w:val="en-US"/>
        </w:rPr>
        <w:t>Comment: auto is especially useful in cycles. But for better readability typedef is sometimes better. Relations between auto and typedef.</w:t>
      </w:r>
    </w:p>
    <w:p w:rsidR="00A6037F" w:rsidRDefault="00BB29D9" w:rsidP="00CF03C2">
      <w:pPr>
        <w:autoSpaceDE w:val="0"/>
        <w:autoSpaceDN w:val="0"/>
        <w:adjustRightInd w:val="0"/>
        <w:snapToGrid w:val="0"/>
        <w:spacing w:after="0" w:line="240" w:lineRule="auto"/>
        <w:rPr>
          <w:rFonts w:ascii="UbuntuMono-Regular" w:eastAsia="Times New Roman" w:hAnsi="UbuntuMono-Regular" w:cs="UbuntuMono-Regular"/>
          <w:i/>
          <w:color w:val="000000"/>
          <w:sz w:val="21"/>
          <w:szCs w:val="24"/>
          <w:lang w:val="en-US"/>
        </w:rPr>
      </w:pPr>
      <w:r>
        <w:rPr>
          <w:rFonts w:ascii="UbuntuMono-Regular" w:eastAsia="Times New Roman" w:hAnsi="UbuntuMono-Regular" w:cs="UbuntuMono-Regular"/>
          <w:i/>
          <w:color w:val="000000"/>
          <w:sz w:val="21"/>
          <w:szCs w:val="24"/>
          <w:lang w:val="en-US"/>
        </w:rPr>
        <w:t>Auto purpose, property and pitfalls: “</w:t>
      </w:r>
      <w:r>
        <w:rPr>
          <w:rFonts w:ascii="MyriadPro-SemiboldCond" w:eastAsia="Times New Roman" w:hAnsi="MyriadPro-SemiboldCond" w:cs="MyriadPro-SemiboldCond"/>
          <w:color w:val="000000"/>
          <w:sz w:val="24"/>
          <w:szCs w:val="24"/>
          <w:lang w:val="x-none"/>
        </w:rPr>
        <w:t>Things to Remember</w:t>
      </w:r>
      <w:r w:rsidR="008D0D76">
        <w:rPr>
          <w:rFonts w:eastAsia="Times New Roman" w:cs="MyriadPro-SemiboldCond"/>
          <w:color w:val="000000"/>
          <w:sz w:val="24"/>
          <w:szCs w:val="24"/>
          <w:lang w:val="be-BY"/>
        </w:rPr>
        <w:t xml:space="preserve"> </w:t>
      </w:r>
      <w:r>
        <w:rPr>
          <w:rFonts w:ascii="MinionPro-Regular" w:eastAsia="Times New Roman" w:hAnsi="MinionPro-Regular" w:cs="MinionPro-Regular"/>
          <w:color w:val="000000"/>
          <w:sz w:val="21"/>
          <w:szCs w:val="24"/>
          <w:lang w:val="x-none"/>
        </w:rPr>
        <w:t>•</w:t>
      </w:r>
      <w:r w:rsidR="008D0D7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auto</w:t>
      </w:r>
      <w:r w:rsidR="008D0D7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variables must be initialized, are generally immune to type mismatches</w:t>
      </w:r>
      <w:r w:rsidR="008D0D7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that can lead to portability or efficiency problems, can ease the process of</w:t>
      </w:r>
      <w:r w:rsidR="008D0D7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refactoring, and typically require less typing than variables with explicitly</w:t>
      </w:r>
      <w:r w:rsidR="008D0D7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specified types.• </w:t>
      </w:r>
      <w:r>
        <w:rPr>
          <w:rFonts w:ascii="UbuntuMono-Regular" w:eastAsia="Times New Roman" w:hAnsi="UbuntuMono-Regular" w:cs="UbuntuMono-Regular"/>
          <w:color w:val="000000"/>
          <w:sz w:val="21"/>
          <w:szCs w:val="24"/>
          <w:lang w:val="x-none"/>
        </w:rPr>
        <w:t>auto-</w:t>
      </w:r>
      <w:r>
        <w:rPr>
          <w:rFonts w:ascii="MinionPro-Regular" w:eastAsia="Times New Roman" w:hAnsi="MinionPro-Regular" w:cs="MinionPro-Regular"/>
          <w:color w:val="000000"/>
          <w:sz w:val="21"/>
          <w:szCs w:val="24"/>
          <w:lang w:val="x-none"/>
        </w:rPr>
        <w:t xml:space="preserve">typed variables are subject to the pitfalls described in Items </w:t>
      </w:r>
      <w:r>
        <w:rPr>
          <w:rFonts w:ascii="MinionPro-Regular" w:eastAsia="Times New Roman" w:hAnsi="MinionPro-Regular" w:cs="MinionPro-Regular"/>
          <w:color w:val="990000"/>
          <w:sz w:val="21"/>
          <w:szCs w:val="24"/>
          <w:lang w:val="x-none"/>
        </w:rPr>
        <w:t xml:space="preserve">2 </w:t>
      </w:r>
      <w:r>
        <w:rPr>
          <w:rFonts w:ascii="MinionPro-Regular" w:eastAsia="Times New Roman" w:hAnsi="MinionPro-Regular" w:cs="MinionPro-Regular"/>
          <w:color w:val="000000"/>
          <w:sz w:val="21"/>
          <w:szCs w:val="24"/>
          <w:lang w:val="x-none"/>
        </w:rPr>
        <w:t xml:space="preserve">and </w:t>
      </w:r>
      <w:r>
        <w:rPr>
          <w:rFonts w:ascii="MinionPro-Regular" w:eastAsia="Times New Roman" w:hAnsi="MinionPro-Regular" w:cs="MinionPro-Regular"/>
          <w:color w:val="990000"/>
          <w:sz w:val="21"/>
          <w:szCs w:val="24"/>
          <w:lang w:val="x-none"/>
        </w:rPr>
        <w:t>6.</w:t>
      </w:r>
      <w:r>
        <w:rPr>
          <w:rFonts w:ascii="UbuntuMono-Regular" w:eastAsia="Times New Roman" w:hAnsi="UbuntuMono-Regular" w:cs="UbuntuMono-Regular"/>
          <w:i/>
          <w:color w:val="000000"/>
          <w:sz w:val="21"/>
          <w:szCs w:val="24"/>
          <w:lang w:val="en-US"/>
        </w:rPr>
        <w:t xml:space="preserve">”. </w:t>
      </w:r>
    </w:p>
    <w:p w:rsidR="00BB29D9" w:rsidRDefault="00BB29D9" w:rsidP="00CF03C2">
      <w:pPr>
        <w:autoSpaceDE w:val="0"/>
        <w:autoSpaceDN w:val="0"/>
        <w:adjustRightInd w:val="0"/>
        <w:snapToGrid w:val="0"/>
        <w:spacing w:after="0" w:line="240" w:lineRule="auto"/>
        <w:rPr>
          <w:rFonts w:eastAsia="Times New Roman" w:cs="UbuntuMono-Regular"/>
          <w:i/>
          <w:color w:val="000000"/>
          <w:sz w:val="21"/>
          <w:szCs w:val="24"/>
          <w:lang w:val="be-BY"/>
        </w:rPr>
      </w:pPr>
      <w:r>
        <w:rPr>
          <w:rFonts w:eastAsia="Times New Roman" w:cs="UbuntuMono-Regular"/>
          <w:i/>
          <w:color w:val="000000"/>
          <w:sz w:val="21"/>
          <w:szCs w:val="24"/>
          <w:lang w:val="be-BY"/>
        </w:rPr>
        <w:t>Аспекты маёй сістэмы: як кампутару адрозніць, дзе ў вышэй змешчаным сказе ўласцівасць, дзе падводны камень, а дзе прызначэнне?</w:t>
      </w:r>
    </w:p>
    <w:p w:rsidR="00BB29D9" w:rsidRDefault="00CF26C9" w:rsidP="00CF03C2">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p. 61</w:t>
      </w:r>
    </w:p>
    <w:p w:rsidR="00CF26C9" w:rsidRPr="00CF26C9" w:rsidRDefault="00CF26C9" w:rsidP="00CF26C9">
      <w:pPr>
        <w:pStyle w:val="3"/>
        <w:rPr>
          <w:rFonts w:eastAsia="Times New Roman" w:cs="UbuntuMono-Regular"/>
          <w:b/>
          <w:color w:val="000000"/>
          <w:sz w:val="21"/>
          <w:lang w:val="en-US"/>
        </w:rPr>
      </w:pPr>
      <w:r>
        <w:rPr>
          <w:rFonts w:eastAsia="Times New Roman" w:cs="UbuntuMono-Regular"/>
          <w:b/>
          <w:color w:val="000000"/>
          <w:sz w:val="21"/>
          <w:lang w:val="en-US"/>
        </w:rPr>
        <w:t>Item 6: Use the explicitly typed initializer idiom when auto deduces undesired types</w:t>
      </w:r>
    </w:p>
    <w:p w:rsidR="0036645B" w:rsidRDefault="00CF26C9" w:rsidP="00CF03C2">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Using context of explicit typing. Explicitly type initializer is type of initializer.</w:t>
      </w:r>
    </w:p>
    <w:p w:rsidR="009D7A36" w:rsidRDefault="009D7A36" w:rsidP="009D7A36">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Auto pitfalls: “</w:t>
      </w:r>
      <w:r>
        <w:rPr>
          <w:rFonts w:ascii="MinionPro-Regular" w:eastAsia="Times New Roman" w:hAnsi="MinionPro-Regular" w:cs="MinionPro-Regular"/>
          <w:color w:val="990000"/>
          <w:sz w:val="21"/>
          <w:szCs w:val="24"/>
          <w:lang w:val="x-none"/>
        </w:rPr>
        <w:t xml:space="preserve">Item 5 </w:t>
      </w:r>
      <w:r>
        <w:rPr>
          <w:rFonts w:ascii="MinionPro-Regular" w:eastAsia="Times New Roman" w:hAnsi="MinionPro-Regular" w:cs="MinionPro-Regular"/>
          <w:color w:val="000000"/>
          <w:sz w:val="21"/>
          <w:szCs w:val="24"/>
          <w:lang w:val="x-none"/>
        </w:rPr>
        <w:t>explains that using</w:t>
      </w:r>
      <w:r w:rsidR="008D0D7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auto</w:t>
      </w:r>
      <w:r w:rsidR="008D0D7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to declare variables offers a number of technical</w:t>
      </w:r>
      <w:r w:rsidR="008D0D7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advantages over explicitly specifying types, but sometimes </w:t>
      </w:r>
      <w:r>
        <w:rPr>
          <w:rFonts w:ascii="UbuntuMono-Regular" w:eastAsia="Times New Roman" w:hAnsi="UbuntuMono-Regular" w:cs="UbuntuMono-Regular"/>
          <w:color w:val="000000"/>
          <w:sz w:val="21"/>
          <w:szCs w:val="24"/>
          <w:lang w:val="x-none"/>
        </w:rPr>
        <w:t>auto’</w:t>
      </w:r>
      <w:r>
        <w:rPr>
          <w:rFonts w:ascii="MinionPro-Regular" w:eastAsia="Times New Roman" w:hAnsi="MinionPro-Regular" w:cs="MinionPro-Regular"/>
          <w:color w:val="000000"/>
          <w:sz w:val="21"/>
          <w:szCs w:val="24"/>
          <w:lang w:val="x-none"/>
        </w:rPr>
        <w:t>s type deduction zigs</w:t>
      </w:r>
      <w:r w:rsidR="008D0D7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when you want it to zag.</w:t>
      </w:r>
      <w:r>
        <w:rPr>
          <w:rFonts w:eastAsia="Times New Roman" w:cs="UbuntuMono-Regular"/>
          <w:i/>
          <w:color w:val="000000"/>
          <w:sz w:val="21"/>
          <w:szCs w:val="24"/>
          <w:lang w:val="en-US"/>
        </w:rPr>
        <w:t>” Book connection: Item 5.</w:t>
      </w:r>
      <w:r w:rsidR="008D0D76">
        <w:rPr>
          <w:rFonts w:eastAsia="Times New Roman" w:cs="UbuntuMono-Regular"/>
          <w:i/>
          <w:color w:val="000000"/>
          <w:sz w:val="21"/>
          <w:szCs w:val="24"/>
          <w:lang w:val="be-BY"/>
        </w:rPr>
        <w:t xml:space="preserve"> </w:t>
      </w:r>
      <w:r w:rsidR="00867AA4">
        <w:rPr>
          <w:rFonts w:eastAsia="Times New Roman" w:cs="UbuntuMono-Regular"/>
          <w:i/>
          <w:color w:val="000000"/>
          <w:sz w:val="21"/>
          <w:szCs w:val="24"/>
          <w:lang w:val="en-US"/>
        </w:rPr>
        <w:t>Book structure: there will be examples of auto unpredictable work.</w:t>
      </w:r>
    </w:p>
    <w:p w:rsidR="008C4917" w:rsidRPr="008D0D76" w:rsidRDefault="008C4917" w:rsidP="008C4917">
      <w:pPr>
        <w:autoSpaceDE w:val="0"/>
        <w:autoSpaceDN w:val="0"/>
        <w:adjustRightInd w:val="0"/>
        <w:snapToGrid w:val="0"/>
        <w:spacing w:after="0" w:line="240" w:lineRule="auto"/>
        <w:rPr>
          <w:rFonts w:eastAsia="Times New Roman" w:cs="MinionPro-Regular"/>
          <w:color w:val="000000"/>
          <w:sz w:val="21"/>
          <w:szCs w:val="24"/>
          <w:lang w:val="be-BY"/>
        </w:rPr>
      </w:pPr>
      <w:r>
        <w:rPr>
          <w:rFonts w:eastAsia="Times New Roman" w:cs="UbuntuMono-Regular"/>
          <w:i/>
          <w:color w:val="000000"/>
          <w:sz w:val="21"/>
          <w:szCs w:val="24"/>
          <w:lang w:val="be-BY"/>
        </w:rPr>
        <w:t>Патэрн праектавання “праверка структуры”: “</w:t>
      </w:r>
      <w:r>
        <w:rPr>
          <w:rFonts w:ascii="MinionPro-Regular" w:eastAsia="Times New Roman" w:hAnsi="MinionPro-Regular" w:cs="MinionPro-Regular"/>
          <w:color w:val="000000"/>
          <w:sz w:val="21"/>
          <w:szCs w:val="24"/>
          <w:lang w:val="x-none"/>
        </w:rPr>
        <w:t>For example, suppose I have a function that takes a</w:t>
      </w:r>
      <w:r w:rsidR="008D0D7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Widget</w:t>
      </w:r>
      <w:r w:rsidR="008D0D7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and returns a</w:t>
      </w:r>
      <w:r w:rsidR="008D0D7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 xml:space="preserve">std::vector&lt;bool&gt;, </w:t>
      </w:r>
      <w:r>
        <w:rPr>
          <w:rFonts w:ascii="MinionPro-Regular" w:eastAsia="Times New Roman" w:hAnsi="MinionPro-Regular" w:cs="MinionPro-Regular"/>
          <w:color w:val="000000"/>
          <w:sz w:val="21"/>
          <w:szCs w:val="24"/>
          <w:lang w:val="x-none"/>
        </w:rPr>
        <w:t>where each</w:t>
      </w:r>
      <w:r w:rsidR="008D0D7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bool</w:t>
      </w:r>
      <w:r w:rsidR="008D0D7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indicates whether the</w:t>
      </w:r>
      <w:r w:rsidR="008D0D7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Widget</w:t>
      </w:r>
      <w:r w:rsidR="008D0D7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offers a particular feature:</w:t>
      </w:r>
    </w:p>
    <w:p w:rsidR="00867AA4" w:rsidRPr="008C4917" w:rsidRDefault="008C4917" w:rsidP="009D7A36">
      <w:pPr>
        <w:autoSpaceDE w:val="0"/>
        <w:autoSpaceDN w:val="0"/>
        <w:adjustRightInd w:val="0"/>
        <w:snapToGrid w:val="0"/>
        <w:spacing w:after="0" w:line="240" w:lineRule="auto"/>
        <w:rPr>
          <w:rFonts w:eastAsia="Times New Roman" w:cs="UbuntuMono-Regular"/>
          <w:i/>
          <w:color w:val="000000"/>
          <w:sz w:val="21"/>
          <w:szCs w:val="24"/>
          <w:lang w:val="be-BY"/>
        </w:rPr>
      </w:pPr>
      <w:r>
        <w:rPr>
          <w:rFonts w:ascii="UbuntuMono-Regular" w:eastAsia="Times New Roman" w:hAnsi="UbuntuMono-Regular" w:cs="UbuntuMono-Regular"/>
          <w:color w:val="0A07FC"/>
          <w:sz w:val="20"/>
          <w:szCs w:val="24"/>
          <w:lang w:val="x-none"/>
        </w:rPr>
        <w:t>std::vector&lt;bool&gt; features(const Widget&amp; w);</w:t>
      </w:r>
      <w:r>
        <w:rPr>
          <w:rFonts w:eastAsia="Times New Roman" w:cs="UbuntuMono-Regular"/>
          <w:i/>
          <w:color w:val="000000"/>
          <w:sz w:val="21"/>
          <w:szCs w:val="24"/>
          <w:lang w:val="be-BY"/>
        </w:rPr>
        <w:t>”</w:t>
      </w:r>
    </w:p>
    <w:p w:rsidR="008F0912" w:rsidRPr="004E2354" w:rsidRDefault="008F0912" w:rsidP="008F0912">
      <w:pPr>
        <w:autoSpaceDE w:val="0"/>
        <w:autoSpaceDN w:val="0"/>
        <w:adjustRightInd w:val="0"/>
        <w:snapToGrid w:val="0"/>
        <w:spacing w:after="0" w:line="240" w:lineRule="auto"/>
        <w:rPr>
          <w:rFonts w:eastAsia="Times New Roman" w:cs="MinionPro-Regular"/>
          <w:color w:val="000000"/>
          <w:sz w:val="21"/>
          <w:szCs w:val="24"/>
          <w:lang w:val="be-BY"/>
        </w:rPr>
      </w:pPr>
      <w:r>
        <w:rPr>
          <w:rFonts w:eastAsia="Times New Roman" w:cs="UbuntuMono-Regular"/>
          <w:i/>
          <w:color w:val="000000"/>
          <w:sz w:val="21"/>
          <w:szCs w:val="24"/>
          <w:lang w:val="en-US"/>
        </w:rPr>
        <w:t>Then example of unpredictable</w:t>
      </w:r>
      <w:r>
        <w:rPr>
          <w:rFonts w:eastAsia="Times New Roman" w:cs="UbuntuMono-Regular"/>
          <w:i/>
          <w:color w:val="000000"/>
          <w:sz w:val="21"/>
          <w:szCs w:val="24"/>
          <w:lang w:val="be-BY"/>
        </w:rPr>
        <w:t xml:space="preserve"> </w:t>
      </w:r>
      <w:r>
        <w:rPr>
          <w:rFonts w:eastAsia="Times New Roman" w:cs="UbuntuMono-Regular"/>
          <w:i/>
          <w:color w:val="000000"/>
          <w:sz w:val="21"/>
          <w:szCs w:val="24"/>
          <w:lang w:val="en-US"/>
        </w:rPr>
        <w:t>auto work is shown and</w:t>
      </w:r>
      <w:r w:rsidRPr="008F0912">
        <w:rPr>
          <w:rFonts w:eastAsia="Times New Roman" w:cs="UbuntuMono-Regular"/>
          <w:i/>
          <w:color w:val="000000"/>
          <w:sz w:val="21"/>
          <w:szCs w:val="24"/>
          <w:lang w:val="be-BY"/>
        </w:rPr>
        <w:t xml:space="preserve"> </w:t>
      </w:r>
      <w:r>
        <w:rPr>
          <w:rFonts w:eastAsia="Times New Roman" w:cs="UbuntuMono-Regular"/>
          <w:i/>
          <w:color w:val="000000"/>
          <w:sz w:val="21"/>
          <w:szCs w:val="24"/>
          <w:lang w:val="en-US"/>
        </w:rPr>
        <w:t>connected</w:t>
      </w:r>
      <w:r w:rsidRPr="008F0912">
        <w:rPr>
          <w:rFonts w:eastAsia="Times New Roman" w:cs="UbuntuMono-Regular"/>
          <w:i/>
          <w:color w:val="000000"/>
          <w:sz w:val="21"/>
          <w:szCs w:val="24"/>
          <w:lang w:val="be-BY"/>
        </w:rPr>
        <w:t xml:space="preserve"> </w:t>
      </w:r>
      <w:r>
        <w:rPr>
          <w:rFonts w:eastAsia="Times New Roman" w:cs="UbuntuMono-Regular"/>
          <w:i/>
          <w:color w:val="000000"/>
          <w:sz w:val="21"/>
          <w:szCs w:val="24"/>
          <w:lang w:val="en-US"/>
        </w:rPr>
        <w:t>with</w:t>
      </w:r>
      <w:r w:rsidRPr="008F0912">
        <w:rPr>
          <w:rFonts w:eastAsia="Times New Roman" w:cs="UbuntuMono-Regular"/>
          <w:i/>
          <w:color w:val="000000"/>
          <w:sz w:val="21"/>
          <w:szCs w:val="24"/>
          <w:lang w:val="be-BY"/>
        </w:rPr>
        <w:t xml:space="preserve"> </w:t>
      </w:r>
      <w:r>
        <w:rPr>
          <w:rFonts w:eastAsia="Times New Roman" w:cs="UbuntuMono-Regular"/>
          <w:i/>
          <w:color w:val="000000"/>
          <w:sz w:val="21"/>
          <w:szCs w:val="24"/>
          <w:lang w:val="en-US"/>
        </w:rPr>
        <w:t>some</w:t>
      </w:r>
      <w:r w:rsidRPr="008F0912">
        <w:rPr>
          <w:rFonts w:eastAsia="Times New Roman" w:cs="UbuntuMono-Regular"/>
          <w:i/>
          <w:color w:val="000000"/>
          <w:sz w:val="21"/>
          <w:szCs w:val="24"/>
          <w:lang w:val="be-BY"/>
        </w:rPr>
        <w:t xml:space="preserve"> </w:t>
      </w:r>
      <w:r>
        <w:rPr>
          <w:rFonts w:eastAsia="Times New Roman" w:cs="UbuntuMono-Regular"/>
          <w:i/>
          <w:color w:val="000000"/>
          <w:sz w:val="21"/>
          <w:szCs w:val="24"/>
          <w:lang w:val="en-US"/>
        </w:rPr>
        <w:t>“interesting” properties of std::vector&lt;bool&gt;: “</w:t>
      </w:r>
      <w:r>
        <w:rPr>
          <w:rFonts w:ascii="MinionPro-Regular" w:eastAsia="Times New Roman" w:hAnsi="MinionPro-Regular" w:cs="MinionPro-Regular"/>
          <w:color w:val="000000"/>
          <w:sz w:val="21"/>
          <w:szCs w:val="24"/>
          <w:lang w:val="x-none"/>
        </w:rPr>
        <w:t>For example, suppose I have a function that takes a</w:t>
      </w:r>
      <w:r w:rsidR="004E2354">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Widget</w:t>
      </w:r>
      <w:r w:rsidR="004E2354">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and returns a</w:t>
      </w:r>
      <w:r w:rsidR="004E2354">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 xml:space="preserve">std::vector&lt;bool&gt;, </w:t>
      </w:r>
      <w:r>
        <w:rPr>
          <w:rFonts w:ascii="MinionPro-Regular" w:eastAsia="Times New Roman" w:hAnsi="MinionPro-Regular" w:cs="MinionPro-Regular"/>
          <w:color w:val="000000"/>
          <w:sz w:val="21"/>
          <w:szCs w:val="24"/>
          <w:lang w:val="x-none"/>
        </w:rPr>
        <w:t>where each</w:t>
      </w:r>
      <w:r w:rsidR="004E2354">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bool</w:t>
      </w:r>
      <w:r w:rsidR="004E2354">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indicates whether the</w:t>
      </w:r>
      <w:r w:rsidR="004E2354">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Widget</w:t>
      </w:r>
      <w:r w:rsidR="004E2354">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offers a particular feature:</w:t>
      </w:r>
      <w:r w:rsidR="004E2354">
        <w:rPr>
          <w:rFonts w:eastAsia="Times New Roman" w:cs="MinionPro-Regular"/>
          <w:color w:val="000000"/>
          <w:sz w:val="21"/>
          <w:szCs w:val="24"/>
          <w:lang w:val="be-BY"/>
        </w:rPr>
        <w:t xml:space="preserve"> </w:t>
      </w:r>
    </w:p>
    <w:p w:rsidR="008F0912" w:rsidRDefault="008F0912" w:rsidP="008F0912">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std::vector&lt;bool&gt; features(const Widget&amp; w);</w:t>
      </w:r>
    </w:p>
    <w:p w:rsidR="008F0912" w:rsidRDefault="008F0912" w:rsidP="008F0912">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ascii="MinionPro-Regular" w:eastAsia="Times New Roman" w:hAnsi="MinionPro-Regular" w:cs="MinionPro-Regular"/>
          <w:color w:val="000000"/>
          <w:sz w:val="21"/>
          <w:szCs w:val="24"/>
          <w:lang w:val="x-none"/>
        </w:rPr>
        <w:t>Further suppose that bit 5 indicates whether the</w:t>
      </w:r>
      <w:r w:rsidR="004E2354">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Widget</w:t>
      </w:r>
      <w:r w:rsidR="004E2354">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has high priority. We can</w:t>
      </w:r>
      <w:r w:rsidR="004E2354">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thus write code like this:</w:t>
      </w:r>
    </w:p>
    <w:p w:rsidR="008F0912" w:rsidRDefault="008F0912" w:rsidP="008F0912">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Widget w;</w:t>
      </w:r>
    </w:p>
    <w:p w:rsidR="008F0912" w:rsidRDefault="008F0912" w:rsidP="008F0912">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8F0912" w:rsidRDefault="008F0912" w:rsidP="008F0912">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bool highPriority = features(w)[5]; </w:t>
      </w:r>
      <w:r>
        <w:rPr>
          <w:rFonts w:ascii="UbuntuMono-Regular" w:eastAsia="Times New Roman" w:hAnsi="UbuntuMono-Regular" w:cs="UbuntuMono-Regular"/>
          <w:color w:val="7F3A00"/>
          <w:sz w:val="20"/>
          <w:szCs w:val="24"/>
          <w:lang w:val="x-none"/>
        </w:rPr>
        <w:t>// is w high priority?</w:t>
      </w:r>
    </w:p>
    <w:p w:rsidR="008F0912" w:rsidRDefault="008F0912" w:rsidP="008F0912">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8F0912" w:rsidRDefault="008F0912" w:rsidP="008F0912">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processWidget(w, highPriority); </w:t>
      </w:r>
      <w:r>
        <w:rPr>
          <w:rFonts w:ascii="UbuntuMono-Regular" w:eastAsia="Times New Roman" w:hAnsi="UbuntuMono-Regular" w:cs="UbuntuMono-Regular"/>
          <w:color w:val="7F3A00"/>
          <w:sz w:val="20"/>
          <w:szCs w:val="24"/>
          <w:lang w:val="x-none"/>
        </w:rPr>
        <w:t>// process w in accord</w:t>
      </w:r>
    </w:p>
    <w:p w:rsidR="008F0912" w:rsidRDefault="008F0912" w:rsidP="008F0912">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7F3A00"/>
          <w:sz w:val="20"/>
          <w:szCs w:val="24"/>
          <w:lang w:val="x-none"/>
        </w:rPr>
        <w:t>// with its priority</w:t>
      </w:r>
    </w:p>
    <w:p w:rsidR="008F0912" w:rsidRDefault="008F0912" w:rsidP="008F0912">
      <w:pPr>
        <w:autoSpaceDE w:val="0"/>
        <w:autoSpaceDN w:val="0"/>
        <w:adjustRightInd w:val="0"/>
        <w:snapToGrid w:val="0"/>
        <w:spacing w:after="0" w:line="240" w:lineRule="auto"/>
        <w:rPr>
          <w:rFonts w:ascii="UbuntuMono-Regular" w:eastAsia="Times New Roman" w:hAnsi="UbuntuMono-Regular" w:cs="UbuntuMono-Regular"/>
          <w:color w:val="000000"/>
          <w:sz w:val="21"/>
          <w:szCs w:val="24"/>
          <w:lang w:val="x-none"/>
        </w:rPr>
      </w:pPr>
      <w:r>
        <w:rPr>
          <w:rFonts w:ascii="MinionPro-Regular" w:eastAsia="Times New Roman" w:hAnsi="MinionPro-Regular" w:cs="MinionPro-Regular"/>
          <w:color w:val="000000"/>
          <w:sz w:val="21"/>
          <w:szCs w:val="24"/>
          <w:lang w:val="x-none"/>
        </w:rPr>
        <w:t>There’s nothing wrong with this code. It’ll work fine. But if we make the seemingly</w:t>
      </w:r>
      <w:r w:rsidR="004E2354">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innocuous change of replacing the explicit type for</w:t>
      </w:r>
      <w:r w:rsidR="004E2354">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highPriority</w:t>
      </w:r>
      <w:r w:rsidR="004E2354">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with </w:t>
      </w:r>
      <w:r>
        <w:rPr>
          <w:rFonts w:ascii="UbuntuMono-Regular" w:eastAsia="Times New Roman" w:hAnsi="UbuntuMono-Regular" w:cs="UbuntuMono-Regular"/>
          <w:color w:val="000000"/>
          <w:sz w:val="21"/>
          <w:szCs w:val="24"/>
          <w:lang w:val="x-none"/>
        </w:rPr>
        <w:t>auto,</w:t>
      </w:r>
    </w:p>
    <w:p w:rsidR="008F0912" w:rsidRDefault="008F0912" w:rsidP="008F0912">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Bold" w:eastAsia="Times New Roman" w:hAnsi="UbuntuMono-Bold" w:cs="UbuntuMono-Bold"/>
          <w:color w:val="BF0000"/>
          <w:sz w:val="20"/>
          <w:szCs w:val="24"/>
          <w:lang w:val="x-none"/>
        </w:rPr>
        <w:t xml:space="preserve">auto </w:t>
      </w:r>
      <w:r>
        <w:rPr>
          <w:rFonts w:ascii="UbuntuMono-Regular" w:eastAsia="Times New Roman" w:hAnsi="UbuntuMono-Regular" w:cs="UbuntuMono-Regular"/>
          <w:color w:val="0A07FC"/>
          <w:sz w:val="20"/>
          <w:szCs w:val="24"/>
          <w:lang w:val="x-none"/>
        </w:rPr>
        <w:t xml:space="preserve">highPriority = features(w)[5]; </w:t>
      </w:r>
      <w:r>
        <w:rPr>
          <w:rFonts w:ascii="UbuntuMono-Regular" w:eastAsia="Times New Roman" w:hAnsi="UbuntuMono-Regular" w:cs="UbuntuMono-Regular"/>
          <w:color w:val="7F3A00"/>
          <w:sz w:val="20"/>
          <w:szCs w:val="24"/>
          <w:lang w:val="x-none"/>
        </w:rPr>
        <w:t>// is w high priority?</w:t>
      </w:r>
    </w:p>
    <w:p w:rsidR="008F0912" w:rsidRDefault="008F0912" w:rsidP="008F0912">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ascii="MinionPro-Regular" w:eastAsia="Times New Roman" w:hAnsi="MinionPro-Regular" w:cs="MinionPro-Regular"/>
          <w:color w:val="000000"/>
          <w:sz w:val="21"/>
          <w:szCs w:val="24"/>
          <w:lang w:val="x-none"/>
        </w:rPr>
        <w:t>the situation changes. All the code will continue to compile, but its behavior is no</w:t>
      </w:r>
      <w:r w:rsidR="004E2354">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longer predictable:</w:t>
      </w:r>
    </w:p>
    <w:p w:rsidR="008F0912" w:rsidRDefault="008F0912" w:rsidP="008F0912">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processWidget(w, highPriority); </w:t>
      </w:r>
      <w:r>
        <w:rPr>
          <w:rFonts w:ascii="UbuntuMono-Regular" w:eastAsia="Times New Roman" w:hAnsi="UbuntuMono-Regular" w:cs="UbuntuMono-Regular"/>
          <w:color w:val="7F3A00"/>
          <w:sz w:val="20"/>
          <w:szCs w:val="24"/>
          <w:lang w:val="x-none"/>
        </w:rPr>
        <w:t>// undefined behavior!</w:t>
      </w:r>
    </w:p>
    <w:p w:rsidR="0036645B" w:rsidRDefault="008F0912" w:rsidP="008F0912">
      <w:pPr>
        <w:autoSpaceDE w:val="0"/>
        <w:autoSpaceDN w:val="0"/>
        <w:adjustRightInd w:val="0"/>
        <w:snapToGrid w:val="0"/>
        <w:spacing w:after="0" w:line="240" w:lineRule="auto"/>
        <w:rPr>
          <w:rFonts w:eastAsia="Times New Roman" w:cs="UbuntuMono-Regular"/>
          <w:i/>
          <w:color w:val="000000"/>
          <w:sz w:val="21"/>
          <w:szCs w:val="24"/>
          <w:lang w:val="en-US"/>
        </w:rPr>
      </w:pPr>
      <w:r>
        <w:rPr>
          <w:rFonts w:ascii="MinionPro-Regular" w:eastAsia="Times New Roman" w:hAnsi="MinionPro-Regular" w:cs="MinionPro-Regular"/>
          <w:color w:val="000000"/>
          <w:sz w:val="21"/>
          <w:szCs w:val="24"/>
          <w:lang w:val="x-none"/>
        </w:rPr>
        <w:t>As the comment indicates, the call to</w:t>
      </w:r>
      <w:r w:rsidR="004E2354">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processWidget</w:t>
      </w:r>
      <w:r w:rsidR="004E2354">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now has undefined behavior.</w:t>
      </w:r>
      <w:r w:rsidR="004E2354">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But why? The answer is likely to be surprising. In the code using </w:t>
      </w:r>
      <w:r>
        <w:rPr>
          <w:rFonts w:ascii="UbuntuMono-Regular" w:eastAsia="Times New Roman" w:hAnsi="UbuntuMono-Regular" w:cs="UbuntuMono-Regular"/>
          <w:color w:val="000000"/>
          <w:sz w:val="21"/>
          <w:szCs w:val="24"/>
          <w:lang w:val="x-none"/>
        </w:rPr>
        <w:t xml:space="preserve">auto, </w:t>
      </w:r>
      <w:r>
        <w:rPr>
          <w:rFonts w:ascii="MinionPro-Regular" w:eastAsia="Times New Roman" w:hAnsi="MinionPro-Regular" w:cs="MinionPro-Regular"/>
          <w:color w:val="000000"/>
          <w:sz w:val="21"/>
          <w:szCs w:val="24"/>
          <w:lang w:val="x-none"/>
        </w:rPr>
        <w:t>the type of</w:t>
      </w:r>
      <w:r w:rsidR="004E2354">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highPriority</w:t>
      </w:r>
      <w:r w:rsidR="004E2354">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is no longer </w:t>
      </w:r>
      <w:r>
        <w:rPr>
          <w:rFonts w:ascii="UbuntuMono-Regular" w:eastAsia="Times New Roman" w:hAnsi="UbuntuMono-Regular" w:cs="UbuntuMono-Regular"/>
          <w:color w:val="000000"/>
          <w:sz w:val="21"/>
          <w:szCs w:val="24"/>
          <w:lang w:val="x-none"/>
        </w:rPr>
        <w:t xml:space="preserve">bool. </w:t>
      </w:r>
      <w:r>
        <w:rPr>
          <w:rFonts w:ascii="MinionPro-Regular" w:eastAsia="Times New Roman" w:hAnsi="MinionPro-Regular" w:cs="MinionPro-Regular"/>
          <w:color w:val="000000"/>
          <w:sz w:val="21"/>
          <w:szCs w:val="24"/>
          <w:lang w:val="x-none"/>
        </w:rPr>
        <w:t>Though</w:t>
      </w:r>
      <w:r w:rsidR="004E2354">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std::vector&lt;bool&gt;</w:t>
      </w:r>
      <w:r w:rsidR="004E2354">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conceptually holds</w:t>
      </w:r>
      <w:r w:rsidR="004E2354">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bools,</w:t>
      </w:r>
      <w:r w:rsidR="004E2354">
        <w:rPr>
          <w:rFonts w:eastAsia="Times New Roman" w:cs="UbuntuMono-Regular"/>
          <w:color w:val="000000"/>
          <w:sz w:val="21"/>
          <w:szCs w:val="24"/>
          <w:lang w:val="be-BY"/>
        </w:rPr>
        <w:t xml:space="preserve"> </w:t>
      </w:r>
      <w:r>
        <w:rPr>
          <w:rFonts w:ascii="UbuntuMono-Regular" w:eastAsia="Times New Roman" w:hAnsi="UbuntuMono-Regular" w:cs="UbuntuMono-Regular"/>
          <w:color w:val="000000"/>
          <w:sz w:val="21"/>
          <w:szCs w:val="24"/>
          <w:lang w:val="x-none"/>
        </w:rPr>
        <w:t>operator[]</w:t>
      </w:r>
      <w:r w:rsidR="004E2354">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for</w:t>
      </w:r>
      <w:r w:rsidR="004E2354">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std::vector&lt;bool&gt;</w:t>
      </w:r>
      <w:r w:rsidR="004E2354">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doesn’t return a reference to an element</w:t>
      </w:r>
      <w:r w:rsidR="004E2354">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of the container (which is what</w:t>
      </w:r>
      <w:r w:rsidR="004E2354">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std::vector::operator[]</w:t>
      </w:r>
      <w:r w:rsidR="004E2354">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returns for every type</w:t>
      </w:r>
      <w:r w:rsidR="004E2354">
        <w:rPr>
          <w:rFonts w:eastAsia="Times New Roman" w:cs="MinionPro-Regular"/>
          <w:color w:val="000000"/>
          <w:sz w:val="21"/>
          <w:szCs w:val="24"/>
          <w:lang w:val="be-BY"/>
        </w:rPr>
        <w:t xml:space="preserve"> </w:t>
      </w:r>
      <w:r>
        <w:rPr>
          <w:rFonts w:ascii="MinionPro-It" w:eastAsia="Times New Roman" w:hAnsi="MinionPro-It" w:cs="MinionPro-It"/>
          <w:color w:val="000000"/>
          <w:sz w:val="21"/>
          <w:szCs w:val="24"/>
          <w:lang w:val="x-none"/>
        </w:rPr>
        <w:t xml:space="preserve">except </w:t>
      </w:r>
      <w:r>
        <w:rPr>
          <w:rFonts w:ascii="UbuntuMono-Regular" w:eastAsia="Times New Roman" w:hAnsi="UbuntuMono-Regular" w:cs="UbuntuMono-Regular"/>
          <w:color w:val="000000"/>
          <w:sz w:val="21"/>
          <w:szCs w:val="24"/>
          <w:lang w:val="x-none"/>
        </w:rPr>
        <w:t xml:space="preserve">bool). </w:t>
      </w:r>
      <w:r>
        <w:rPr>
          <w:rFonts w:ascii="MinionPro-Regular" w:eastAsia="Times New Roman" w:hAnsi="MinionPro-Regular" w:cs="MinionPro-Regular"/>
          <w:color w:val="000000"/>
          <w:sz w:val="21"/>
          <w:szCs w:val="24"/>
          <w:lang w:val="x-none"/>
        </w:rPr>
        <w:t>Instead, it returns an object of type</w:t>
      </w:r>
      <w:r w:rsidR="004E2354">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std::vector&lt;bool&gt;::reference</w:t>
      </w:r>
      <w:r w:rsidR="004E2354">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(a class nested inside</w:t>
      </w:r>
      <w:r w:rsidR="004E2354">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std::vector&lt;bool&gt;).</w:t>
      </w:r>
      <w:r w:rsidR="004E2354">
        <w:rPr>
          <w:rFonts w:eastAsia="Times New Roman" w:cs="UbuntuMono-Regular"/>
          <w:color w:val="000000"/>
          <w:sz w:val="21"/>
          <w:szCs w:val="24"/>
          <w:lang w:val="be-BY"/>
        </w:rPr>
        <w:t xml:space="preserve"> </w:t>
      </w:r>
      <w:r>
        <w:rPr>
          <w:rFonts w:ascii="UbuntuMono-Regular" w:eastAsia="Times New Roman" w:hAnsi="UbuntuMono-Regular" w:cs="UbuntuMono-Regular"/>
          <w:color w:val="000000"/>
          <w:sz w:val="21"/>
          <w:szCs w:val="24"/>
          <w:lang w:val="x-none"/>
        </w:rPr>
        <w:t>std::vector&lt;bool&gt;::reference</w:t>
      </w:r>
      <w:r w:rsidR="004E2354">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exists because</w:t>
      </w:r>
      <w:r w:rsidR="004E2354">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std::vector&lt;bool&gt;</w:t>
      </w:r>
      <w:r w:rsidR="004E2354">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is specified to</w:t>
      </w:r>
      <w:r w:rsidR="004E2354">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represent its </w:t>
      </w:r>
      <w:r>
        <w:rPr>
          <w:rFonts w:ascii="UbuntuMono-Regular" w:eastAsia="Times New Roman" w:hAnsi="UbuntuMono-Regular" w:cs="UbuntuMono-Regular"/>
          <w:color w:val="000000"/>
          <w:sz w:val="21"/>
          <w:szCs w:val="24"/>
          <w:lang w:val="x-none"/>
        </w:rPr>
        <w:t xml:space="preserve">bools </w:t>
      </w:r>
      <w:r>
        <w:rPr>
          <w:rFonts w:ascii="MinionPro-Regular" w:eastAsia="Times New Roman" w:hAnsi="MinionPro-Regular" w:cs="MinionPro-Regular"/>
          <w:color w:val="000000"/>
          <w:sz w:val="21"/>
          <w:szCs w:val="24"/>
          <w:lang w:val="x-none"/>
        </w:rPr>
        <w:t xml:space="preserve">in packed form, one bit per </w:t>
      </w:r>
      <w:r>
        <w:rPr>
          <w:rFonts w:ascii="UbuntuMono-Regular" w:eastAsia="Times New Roman" w:hAnsi="UbuntuMono-Regular" w:cs="UbuntuMono-Regular"/>
          <w:color w:val="000000"/>
          <w:sz w:val="21"/>
          <w:szCs w:val="24"/>
          <w:lang w:val="x-none"/>
        </w:rPr>
        <w:t xml:space="preserve">bool. </w:t>
      </w:r>
      <w:r>
        <w:rPr>
          <w:rFonts w:ascii="MinionPro-Regular" w:eastAsia="Times New Roman" w:hAnsi="MinionPro-Regular" w:cs="MinionPro-Regular"/>
          <w:color w:val="000000"/>
          <w:sz w:val="21"/>
          <w:szCs w:val="24"/>
          <w:lang w:val="x-none"/>
        </w:rPr>
        <w:t>That creates a problem for</w:t>
      </w:r>
      <w:r w:rsidR="004E2354">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std::vector&lt;bool&gt;’</w:t>
      </w:r>
      <w:r>
        <w:rPr>
          <w:rFonts w:ascii="MinionPro-Regular" w:eastAsia="Times New Roman" w:hAnsi="MinionPro-Regular" w:cs="MinionPro-Regular"/>
          <w:color w:val="000000"/>
          <w:sz w:val="21"/>
          <w:szCs w:val="24"/>
          <w:lang w:val="x-none"/>
        </w:rPr>
        <w:t xml:space="preserve">s </w:t>
      </w:r>
      <w:r>
        <w:rPr>
          <w:rFonts w:ascii="UbuntuMono-Regular" w:eastAsia="Times New Roman" w:hAnsi="UbuntuMono-Regular" w:cs="UbuntuMono-Regular"/>
          <w:color w:val="000000"/>
          <w:sz w:val="21"/>
          <w:szCs w:val="24"/>
          <w:lang w:val="x-none"/>
        </w:rPr>
        <w:t xml:space="preserve">operator[], </w:t>
      </w:r>
      <w:r>
        <w:rPr>
          <w:rFonts w:ascii="MinionPro-Regular" w:eastAsia="Times New Roman" w:hAnsi="MinionPro-Regular" w:cs="MinionPro-Regular"/>
          <w:color w:val="000000"/>
          <w:sz w:val="21"/>
          <w:szCs w:val="24"/>
          <w:lang w:val="x-none"/>
        </w:rPr>
        <w:t>because</w:t>
      </w:r>
      <w:r w:rsidR="004E2354">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operator[]</w:t>
      </w:r>
      <w:r w:rsidR="004E2354">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for</w:t>
      </w:r>
      <w:r w:rsidR="004E2354">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std::vector&lt;T&gt;</w:t>
      </w:r>
      <w:r w:rsidR="004E2354">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is</w:t>
      </w:r>
      <w:r w:rsidR="004E2354">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supposed to return a </w:t>
      </w:r>
      <w:r>
        <w:rPr>
          <w:rFonts w:ascii="UbuntuMono-Regular" w:eastAsia="Times New Roman" w:hAnsi="UbuntuMono-Regular" w:cs="UbuntuMono-Regular"/>
          <w:color w:val="000000"/>
          <w:sz w:val="21"/>
          <w:szCs w:val="24"/>
          <w:lang w:val="x-none"/>
        </w:rPr>
        <w:t xml:space="preserve">T&amp;, </w:t>
      </w:r>
      <w:r>
        <w:rPr>
          <w:rFonts w:ascii="MinionPro-Regular" w:eastAsia="Times New Roman" w:hAnsi="MinionPro-Regular" w:cs="MinionPro-Regular"/>
          <w:color w:val="000000"/>
          <w:sz w:val="21"/>
          <w:szCs w:val="24"/>
          <w:lang w:val="x-none"/>
        </w:rPr>
        <w:t>but C++ forbids references to bits.</w:t>
      </w:r>
      <w:r w:rsidR="004E2354">
        <w:rPr>
          <w:rFonts w:eastAsia="Times New Roman" w:cs="MinionPro-Regular"/>
          <w:color w:val="000000"/>
          <w:sz w:val="21"/>
          <w:szCs w:val="24"/>
          <w:lang w:val="be-BY"/>
        </w:rPr>
        <w:t xml:space="preserve"> </w:t>
      </w:r>
      <w:r w:rsidR="004309EB">
        <w:rPr>
          <w:rFonts w:ascii="UbuntuMono-Regular" w:eastAsia="Times New Roman" w:hAnsi="UbuntuMono-Regular" w:cs="UbuntuMono-Regular"/>
          <w:color w:val="000000"/>
          <w:sz w:val="21"/>
          <w:szCs w:val="24"/>
          <w:lang w:val="x-none"/>
        </w:rPr>
        <w:t>bool&amp;,</w:t>
      </w:r>
      <w:r w:rsidR="004E2354">
        <w:rPr>
          <w:rFonts w:eastAsia="Times New Roman" w:cs="UbuntuMono-Regular"/>
          <w:color w:val="000000"/>
          <w:sz w:val="21"/>
          <w:szCs w:val="24"/>
          <w:lang w:val="be-BY"/>
        </w:rPr>
        <w:t xml:space="preserve"> </w:t>
      </w:r>
      <w:r w:rsidR="004309EB">
        <w:rPr>
          <w:rFonts w:ascii="UbuntuMono-Regular" w:eastAsia="Times New Roman" w:hAnsi="UbuntuMono-Regular" w:cs="UbuntuMono-Regular"/>
          <w:color w:val="000000"/>
          <w:sz w:val="21"/>
          <w:szCs w:val="24"/>
          <w:lang w:val="x-none"/>
        </w:rPr>
        <w:t>operator[]</w:t>
      </w:r>
      <w:r w:rsidR="004E2354">
        <w:rPr>
          <w:rFonts w:eastAsia="Times New Roman" w:cs="UbuntuMono-Regular"/>
          <w:color w:val="000000"/>
          <w:sz w:val="21"/>
          <w:szCs w:val="24"/>
          <w:lang w:val="be-BY"/>
        </w:rPr>
        <w:t xml:space="preserve"> </w:t>
      </w:r>
      <w:r w:rsidR="004309EB">
        <w:rPr>
          <w:rFonts w:ascii="MinionPro-Regular" w:eastAsia="Times New Roman" w:hAnsi="MinionPro-Regular" w:cs="MinionPro-Regular"/>
          <w:color w:val="000000"/>
          <w:sz w:val="21"/>
          <w:szCs w:val="24"/>
          <w:lang w:val="x-none"/>
        </w:rPr>
        <w:t>for</w:t>
      </w:r>
      <w:r w:rsidR="004E2354">
        <w:rPr>
          <w:rFonts w:eastAsia="Times New Roman" w:cs="MinionPro-Regular"/>
          <w:color w:val="000000"/>
          <w:sz w:val="21"/>
          <w:szCs w:val="24"/>
          <w:lang w:val="be-BY"/>
        </w:rPr>
        <w:t xml:space="preserve"> </w:t>
      </w:r>
      <w:r w:rsidR="004309EB">
        <w:rPr>
          <w:rFonts w:ascii="UbuntuMono-Regular" w:eastAsia="Times New Roman" w:hAnsi="UbuntuMono-Regular" w:cs="UbuntuMono-Regular"/>
          <w:color w:val="000000"/>
          <w:sz w:val="21"/>
          <w:szCs w:val="24"/>
          <w:lang w:val="x-none"/>
        </w:rPr>
        <w:t>std::vector&lt;bool&gt;</w:t>
      </w:r>
      <w:r w:rsidR="004E2354">
        <w:rPr>
          <w:rFonts w:eastAsia="Times New Roman" w:cs="UbuntuMono-Regular"/>
          <w:color w:val="000000"/>
          <w:sz w:val="21"/>
          <w:szCs w:val="24"/>
          <w:lang w:val="be-BY"/>
        </w:rPr>
        <w:t xml:space="preserve"> </w:t>
      </w:r>
      <w:r w:rsidR="004309EB">
        <w:rPr>
          <w:rFonts w:ascii="MinionPro-Regular" w:eastAsia="Times New Roman" w:hAnsi="MinionPro-Regular" w:cs="MinionPro-Regular"/>
          <w:color w:val="000000"/>
          <w:sz w:val="21"/>
          <w:szCs w:val="24"/>
          <w:lang w:val="x-none"/>
        </w:rPr>
        <w:t xml:space="preserve">returns an object that </w:t>
      </w:r>
      <w:r w:rsidR="004309EB">
        <w:rPr>
          <w:rFonts w:ascii="MinionPro-It" w:eastAsia="Times New Roman" w:hAnsi="MinionPro-It" w:cs="MinionPro-It"/>
          <w:color w:val="000000"/>
          <w:sz w:val="21"/>
          <w:szCs w:val="24"/>
          <w:lang w:val="x-none"/>
        </w:rPr>
        <w:t xml:space="preserve">acts like </w:t>
      </w:r>
      <w:r w:rsidR="004309EB">
        <w:rPr>
          <w:rFonts w:ascii="MinionPro-Regular" w:eastAsia="Times New Roman" w:hAnsi="MinionPro-Regular" w:cs="MinionPro-Regular"/>
          <w:color w:val="000000"/>
          <w:sz w:val="21"/>
          <w:szCs w:val="24"/>
          <w:lang w:val="x-none"/>
        </w:rPr>
        <w:t xml:space="preserve">a </w:t>
      </w:r>
      <w:r w:rsidR="004309EB">
        <w:rPr>
          <w:rFonts w:ascii="UbuntuMono-Regular" w:eastAsia="Times New Roman" w:hAnsi="UbuntuMono-Regular" w:cs="UbuntuMono-Regular"/>
          <w:color w:val="000000"/>
          <w:sz w:val="21"/>
          <w:szCs w:val="24"/>
          <w:lang w:val="x-none"/>
        </w:rPr>
        <w:t>bool&amp;.</w:t>
      </w:r>
      <w:r w:rsidR="004E2354">
        <w:rPr>
          <w:rFonts w:eastAsia="Times New Roman" w:cs="UbuntuMono-Regular"/>
          <w:color w:val="000000"/>
          <w:sz w:val="21"/>
          <w:szCs w:val="24"/>
          <w:lang w:val="be-BY"/>
        </w:rPr>
        <w:t xml:space="preserve"> </w:t>
      </w:r>
      <w:r w:rsidR="004309EB">
        <w:rPr>
          <w:rFonts w:ascii="MinionPro-Regular" w:eastAsia="Times New Roman" w:hAnsi="MinionPro-Regular" w:cs="MinionPro-Regular"/>
          <w:color w:val="000000"/>
          <w:sz w:val="21"/>
          <w:szCs w:val="24"/>
          <w:lang w:val="x-none"/>
        </w:rPr>
        <w:t>For this act to succeed,</w:t>
      </w:r>
      <w:r w:rsidR="004E2354">
        <w:rPr>
          <w:rFonts w:eastAsia="Times New Roman" w:cs="MinionPro-Regular"/>
          <w:color w:val="000000"/>
          <w:sz w:val="21"/>
          <w:szCs w:val="24"/>
          <w:lang w:val="be-BY"/>
        </w:rPr>
        <w:t xml:space="preserve"> </w:t>
      </w:r>
      <w:r w:rsidR="004309EB">
        <w:rPr>
          <w:rFonts w:ascii="UbuntuMono-Regular" w:eastAsia="Times New Roman" w:hAnsi="UbuntuMono-Regular" w:cs="UbuntuMono-Regular"/>
          <w:color w:val="000000"/>
          <w:sz w:val="21"/>
          <w:szCs w:val="24"/>
          <w:lang w:val="x-none"/>
        </w:rPr>
        <w:t>std::vector&lt;bool&gt;::reference</w:t>
      </w:r>
      <w:r w:rsidR="004E2354">
        <w:rPr>
          <w:rFonts w:eastAsia="Times New Roman" w:cs="UbuntuMono-Regular"/>
          <w:color w:val="000000"/>
          <w:sz w:val="21"/>
          <w:szCs w:val="24"/>
          <w:lang w:val="be-BY"/>
        </w:rPr>
        <w:t xml:space="preserve"> </w:t>
      </w:r>
      <w:r w:rsidR="004309EB">
        <w:rPr>
          <w:rFonts w:ascii="MinionPro-Regular" w:eastAsia="Times New Roman" w:hAnsi="MinionPro-Regular" w:cs="MinionPro-Regular"/>
          <w:color w:val="000000"/>
          <w:sz w:val="21"/>
          <w:szCs w:val="24"/>
          <w:lang w:val="x-none"/>
        </w:rPr>
        <w:t>objects must be usable inessentially all contexts where</w:t>
      </w:r>
      <w:r w:rsidR="004309EB">
        <w:rPr>
          <w:rFonts w:ascii="UbuntuMono-Regular" w:eastAsia="Times New Roman" w:hAnsi="UbuntuMono-Regular" w:cs="UbuntuMono-Regular"/>
          <w:color w:val="000000"/>
          <w:sz w:val="21"/>
          <w:szCs w:val="24"/>
          <w:lang w:val="x-none"/>
        </w:rPr>
        <w:t>bool&amp;</w:t>
      </w:r>
      <w:r w:rsidR="004309EB">
        <w:rPr>
          <w:rFonts w:ascii="MinionPro-Regular" w:eastAsia="Times New Roman" w:hAnsi="MinionPro-Regular" w:cs="MinionPro-Regular"/>
          <w:color w:val="000000"/>
          <w:sz w:val="21"/>
          <w:szCs w:val="24"/>
          <w:lang w:val="x-none"/>
        </w:rPr>
        <w:t>s can be. Among the features in</w:t>
      </w:r>
      <w:r w:rsidR="004E2354">
        <w:rPr>
          <w:rFonts w:eastAsia="Times New Roman" w:cs="MinionPro-Regular"/>
          <w:color w:val="000000"/>
          <w:sz w:val="21"/>
          <w:szCs w:val="24"/>
          <w:lang w:val="be-BY"/>
        </w:rPr>
        <w:t xml:space="preserve"> </w:t>
      </w:r>
      <w:r w:rsidR="004309EB">
        <w:rPr>
          <w:rFonts w:ascii="UbuntuMono-Regular" w:eastAsia="Times New Roman" w:hAnsi="UbuntuMono-Regular" w:cs="UbuntuMono-Regular"/>
          <w:color w:val="000000"/>
          <w:sz w:val="21"/>
          <w:szCs w:val="24"/>
          <w:lang w:val="x-none"/>
        </w:rPr>
        <w:t>std::vector&lt;bool&gt;::reference</w:t>
      </w:r>
      <w:r w:rsidR="004E2354">
        <w:rPr>
          <w:rFonts w:eastAsia="Times New Roman" w:cs="UbuntuMono-Regular"/>
          <w:color w:val="000000"/>
          <w:sz w:val="21"/>
          <w:szCs w:val="24"/>
          <w:lang w:val="be-BY"/>
        </w:rPr>
        <w:t xml:space="preserve"> </w:t>
      </w:r>
      <w:r w:rsidR="004309EB">
        <w:rPr>
          <w:rFonts w:ascii="MinionPro-Regular" w:eastAsia="Times New Roman" w:hAnsi="MinionPro-Regular" w:cs="MinionPro-Regular"/>
          <w:color w:val="000000"/>
          <w:sz w:val="21"/>
          <w:szCs w:val="24"/>
          <w:lang w:val="x-none"/>
        </w:rPr>
        <w:t xml:space="preserve">that make this work is an implicit conversion to </w:t>
      </w:r>
      <w:r w:rsidR="004309EB">
        <w:rPr>
          <w:rFonts w:ascii="UbuntuMono-Regular" w:eastAsia="Times New Roman" w:hAnsi="UbuntuMono-Regular" w:cs="UbuntuMono-Regular"/>
          <w:color w:val="000000"/>
          <w:sz w:val="21"/>
          <w:szCs w:val="24"/>
          <w:lang w:val="x-none"/>
        </w:rPr>
        <w:t xml:space="preserve">bool. </w:t>
      </w:r>
      <w:r w:rsidR="004309EB">
        <w:rPr>
          <w:rFonts w:ascii="MinionPro-Regular" w:eastAsia="Times New Roman" w:hAnsi="MinionPro-Regular" w:cs="MinionPro-Regular"/>
          <w:color w:val="000000"/>
          <w:sz w:val="21"/>
          <w:szCs w:val="24"/>
          <w:lang w:val="x-none"/>
        </w:rPr>
        <w:t>(Not</w:t>
      </w:r>
      <w:r w:rsidR="004E2354">
        <w:rPr>
          <w:rFonts w:eastAsia="Times New Roman" w:cs="MinionPro-Regular"/>
          <w:color w:val="000000"/>
          <w:sz w:val="21"/>
          <w:szCs w:val="24"/>
          <w:lang w:val="be-BY"/>
        </w:rPr>
        <w:t xml:space="preserve"> </w:t>
      </w:r>
      <w:r w:rsidR="004309EB">
        <w:rPr>
          <w:rFonts w:ascii="MinionPro-Regular" w:eastAsia="Times New Roman" w:hAnsi="MinionPro-Regular" w:cs="MinionPro-Regular"/>
          <w:color w:val="000000"/>
          <w:sz w:val="21"/>
          <w:szCs w:val="24"/>
          <w:lang w:val="x-none"/>
        </w:rPr>
        <w:t xml:space="preserve">to </w:t>
      </w:r>
      <w:r w:rsidR="004309EB">
        <w:rPr>
          <w:rFonts w:ascii="UbuntuMono-Regular" w:eastAsia="Times New Roman" w:hAnsi="UbuntuMono-Regular" w:cs="UbuntuMono-Regular"/>
          <w:color w:val="000000"/>
          <w:sz w:val="21"/>
          <w:szCs w:val="24"/>
          <w:lang w:val="x-none"/>
        </w:rPr>
        <w:t xml:space="preserve">bool&amp;, </w:t>
      </w:r>
      <w:r w:rsidR="004309EB">
        <w:rPr>
          <w:rFonts w:ascii="MinionPro-Regular" w:eastAsia="Times New Roman" w:hAnsi="MinionPro-Regular" w:cs="MinionPro-Regular"/>
          <w:color w:val="000000"/>
          <w:sz w:val="21"/>
          <w:szCs w:val="24"/>
          <w:lang w:val="x-none"/>
        </w:rPr>
        <w:t xml:space="preserve">to </w:t>
      </w:r>
      <w:r w:rsidR="004309EB">
        <w:rPr>
          <w:rFonts w:ascii="UbuntuMono-Italic" w:eastAsia="Times New Roman" w:hAnsi="UbuntuMono-Italic" w:cs="UbuntuMono-Italic"/>
          <w:color w:val="000000"/>
          <w:sz w:val="21"/>
          <w:szCs w:val="24"/>
          <w:lang w:val="x-none"/>
        </w:rPr>
        <w:t xml:space="preserve">bool. </w:t>
      </w:r>
      <w:r w:rsidR="004309EB">
        <w:rPr>
          <w:rFonts w:ascii="MinionPro-Regular" w:eastAsia="Times New Roman" w:hAnsi="MinionPro-Regular" w:cs="MinionPro-Regular"/>
          <w:color w:val="000000"/>
          <w:sz w:val="21"/>
          <w:szCs w:val="24"/>
          <w:lang w:val="x-none"/>
        </w:rPr>
        <w:t>To explain the full set of techniques used by</w:t>
      </w:r>
      <w:r w:rsidR="004E2354">
        <w:rPr>
          <w:rFonts w:eastAsia="Times New Roman" w:cs="MinionPro-Regular"/>
          <w:color w:val="000000"/>
          <w:sz w:val="21"/>
          <w:szCs w:val="24"/>
          <w:lang w:val="be-BY"/>
        </w:rPr>
        <w:t xml:space="preserve"> </w:t>
      </w:r>
      <w:r w:rsidR="004309EB">
        <w:rPr>
          <w:rFonts w:ascii="UbuntuMono-Regular" w:eastAsia="Times New Roman" w:hAnsi="UbuntuMono-Regular" w:cs="UbuntuMono-Regular"/>
          <w:color w:val="000000"/>
          <w:sz w:val="21"/>
          <w:szCs w:val="24"/>
          <w:lang w:val="x-none"/>
        </w:rPr>
        <w:t>std::vector&lt;bool&gt;::reference</w:t>
      </w:r>
      <w:r w:rsidR="004E2354">
        <w:rPr>
          <w:rFonts w:eastAsia="Times New Roman" w:cs="UbuntuMono-Regular"/>
          <w:color w:val="000000"/>
          <w:sz w:val="21"/>
          <w:szCs w:val="24"/>
          <w:lang w:val="be-BY"/>
        </w:rPr>
        <w:t xml:space="preserve"> </w:t>
      </w:r>
      <w:r w:rsidR="004309EB">
        <w:rPr>
          <w:rFonts w:ascii="MinionPro-Regular" w:eastAsia="Times New Roman" w:hAnsi="MinionPro-Regular" w:cs="MinionPro-Regular"/>
          <w:color w:val="000000"/>
          <w:sz w:val="21"/>
          <w:szCs w:val="24"/>
          <w:lang w:val="x-none"/>
        </w:rPr>
        <w:t>to emulate the behavior of a</w:t>
      </w:r>
      <w:r w:rsidR="004E2354">
        <w:rPr>
          <w:rFonts w:eastAsia="Times New Roman" w:cs="MinionPro-Regular"/>
          <w:color w:val="000000"/>
          <w:sz w:val="21"/>
          <w:szCs w:val="24"/>
          <w:lang w:val="be-BY"/>
        </w:rPr>
        <w:t xml:space="preserve"> </w:t>
      </w:r>
      <w:r w:rsidR="004309EB">
        <w:rPr>
          <w:rFonts w:ascii="UbuntuMono-Regular" w:eastAsia="Times New Roman" w:hAnsi="UbuntuMono-Regular" w:cs="UbuntuMono-Regular"/>
          <w:color w:val="000000"/>
          <w:sz w:val="21"/>
          <w:szCs w:val="24"/>
          <w:lang w:val="x-none"/>
        </w:rPr>
        <w:t>bool&amp;</w:t>
      </w:r>
      <w:r w:rsidR="004E2354">
        <w:rPr>
          <w:rFonts w:eastAsia="Times New Roman" w:cs="UbuntuMono-Regular"/>
          <w:color w:val="000000"/>
          <w:sz w:val="21"/>
          <w:szCs w:val="24"/>
          <w:lang w:val="be-BY"/>
        </w:rPr>
        <w:t xml:space="preserve"> </w:t>
      </w:r>
      <w:r w:rsidR="004309EB">
        <w:rPr>
          <w:rFonts w:ascii="MinionPro-Regular" w:eastAsia="Times New Roman" w:hAnsi="MinionPro-Regular" w:cs="MinionPro-Regular"/>
          <w:color w:val="000000"/>
          <w:sz w:val="21"/>
          <w:szCs w:val="24"/>
          <w:lang w:val="x-none"/>
        </w:rPr>
        <w:t>would take us too far</w:t>
      </w:r>
      <w:r w:rsidR="004E2354">
        <w:rPr>
          <w:rFonts w:eastAsia="Times New Roman" w:cs="MinionPro-Regular"/>
          <w:color w:val="000000"/>
          <w:sz w:val="21"/>
          <w:szCs w:val="24"/>
          <w:lang w:val="be-BY"/>
        </w:rPr>
        <w:t xml:space="preserve"> </w:t>
      </w:r>
      <w:r w:rsidR="004309EB">
        <w:rPr>
          <w:rFonts w:ascii="MinionPro-Regular" w:eastAsia="Times New Roman" w:hAnsi="MinionPro-Regular" w:cs="MinionPro-Regular"/>
          <w:color w:val="000000"/>
          <w:sz w:val="21"/>
          <w:szCs w:val="24"/>
          <w:lang w:val="x-none"/>
        </w:rPr>
        <w:t>afield, so I’ll simply remark that this implicit conversion is only one stone in a larger</w:t>
      </w:r>
      <w:r w:rsidR="004E2354">
        <w:rPr>
          <w:rFonts w:eastAsia="Times New Roman" w:cs="MinionPro-Regular"/>
          <w:color w:val="000000"/>
          <w:sz w:val="21"/>
          <w:szCs w:val="24"/>
          <w:lang w:val="be-BY"/>
        </w:rPr>
        <w:t xml:space="preserve"> </w:t>
      </w:r>
      <w:r w:rsidR="004309EB">
        <w:rPr>
          <w:rFonts w:ascii="MinionPro-Regular" w:eastAsia="Times New Roman" w:hAnsi="MinionPro-Regular" w:cs="MinionPro-Regular"/>
          <w:color w:val="000000"/>
          <w:sz w:val="21"/>
          <w:szCs w:val="24"/>
          <w:lang w:val="x-none"/>
        </w:rPr>
        <w:t>mosaic.)</w:t>
      </w:r>
      <w:r>
        <w:rPr>
          <w:rFonts w:eastAsia="Times New Roman" w:cs="UbuntuMono-Regular"/>
          <w:i/>
          <w:color w:val="000000"/>
          <w:sz w:val="21"/>
          <w:szCs w:val="24"/>
          <w:lang w:val="en-US"/>
        </w:rPr>
        <w:t>” C++ property: C++ forbids references to bits. Why?</w:t>
      </w:r>
    </w:p>
    <w:p w:rsidR="008F0912" w:rsidRPr="008F0912" w:rsidRDefault="008F0912" w:rsidP="008F0912">
      <w:pPr>
        <w:autoSpaceDE w:val="0"/>
        <w:autoSpaceDN w:val="0"/>
        <w:adjustRightInd w:val="0"/>
        <w:snapToGrid w:val="0"/>
        <w:spacing w:after="0" w:line="240" w:lineRule="auto"/>
        <w:rPr>
          <w:rFonts w:eastAsia="Times New Roman" w:cs="UbuntuMono-Regular"/>
          <w:i/>
          <w:color w:val="000000"/>
          <w:sz w:val="21"/>
          <w:szCs w:val="24"/>
          <w:lang w:val="en-US"/>
        </w:rPr>
      </w:pPr>
    </w:p>
    <w:p w:rsidR="0036645B" w:rsidRDefault="00030C8B" w:rsidP="00CF03C2">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p. 62</w:t>
      </w:r>
    </w:p>
    <w:p w:rsidR="00030C8B" w:rsidRDefault="008C2823" w:rsidP="00CF03C2">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this example is described further.</w:t>
      </w:r>
    </w:p>
    <w:p w:rsidR="008C2823" w:rsidRDefault="006A2F9C" w:rsidP="00CF03C2">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 xml:space="preserve">“… </w:t>
      </w:r>
      <w:r>
        <w:rPr>
          <w:rFonts w:eastAsia="Times New Roman" w:cs="UbuntuMono-Regular"/>
          <w:color w:val="000000"/>
          <w:sz w:val="21"/>
          <w:szCs w:val="24"/>
          <w:lang w:val="en-US"/>
        </w:rPr>
        <w:t>data structure holding the bits that are managed by temp…</w:t>
      </w:r>
      <w:r>
        <w:rPr>
          <w:rFonts w:eastAsia="Times New Roman" w:cs="UbuntuMono-Regular"/>
          <w:i/>
          <w:color w:val="000000"/>
          <w:sz w:val="21"/>
          <w:szCs w:val="24"/>
          <w:lang w:val="en-US"/>
        </w:rPr>
        <w:t>” – designation of object.</w:t>
      </w:r>
    </w:p>
    <w:p w:rsidR="006A2F9C" w:rsidRDefault="00FA75DF" w:rsidP="00CF03C2">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p. 63</w:t>
      </w:r>
    </w:p>
    <w:p w:rsidR="00FA75DF" w:rsidRDefault="009772C1" w:rsidP="00CF03C2">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example of dangling pointer: address of place data from which were deleted.</w:t>
      </w:r>
    </w:p>
    <w:p w:rsidR="009772C1" w:rsidRDefault="00F87D70" w:rsidP="00CF03C2">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lastRenderedPageBreak/>
        <w:t>Design pattern proxy class: “</w:t>
      </w:r>
      <w:r>
        <w:rPr>
          <w:rFonts w:eastAsia="Times New Roman" w:cs="UbuntuMono-Regular"/>
          <w:color w:val="000000"/>
          <w:sz w:val="21"/>
          <w:szCs w:val="24"/>
          <w:lang w:val="en-US"/>
        </w:rPr>
        <w:t>a class that exists for the purpose of emulating and augmenting the behavior of some other type. Proxy classes are employed for a variety of purposes.</w:t>
      </w:r>
      <w:r>
        <w:rPr>
          <w:rFonts w:eastAsia="Times New Roman" w:cs="UbuntuMono-Regular"/>
          <w:i/>
          <w:color w:val="000000"/>
          <w:sz w:val="21"/>
          <w:szCs w:val="24"/>
          <w:lang w:val="en-US"/>
        </w:rPr>
        <w:t>” Context of its implementation.</w:t>
      </w:r>
      <w:r w:rsidR="00014469">
        <w:rPr>
          <w:rFonts w:eastAsia="Times New Roman" w:cs="UbuntuMono-Regular"/>
          <w:i/>
          <w:color w:val="000000"/>
          <w:sz w:val="21"/>
          <w:szCs w:val="24"/>
          <w:lang w:val="en-US"/>
        </w:rPr>
        <w:t xml:space="preserve"> Example of it: “… exists to offer the illusion that operator[] for std::vector&lt;bool&gt; returns a reference to a bit”. </w:t>
      </w:r>
    </w:p>
    <w:p w:rsidR="00014469" w:rsidRDefault="00014469" w:rsidP="00CF03C2">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Book structure: reference to Chapter 4: “Standard Library’s smart pointer types are proxy classes that graft resource management onto raw pointers”. Smart pointers are Proxy.</w:t>
      </w:r>
    </w:p>
    <w:p w:rsidR="00014469" w:rsidRDefault="00014469" w:rsidP="00CF03C2">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Spread of using: “</w:t>
      </w:r>
      <w:r>
        <w:rPr>
          <w:rFonts w:eastAsia="Times New Roman" w:cs="UbuntuMono-Regular"/>
          <w:color w:val="000000"/>
          <w:sz w:val="21"/>
          <w:szCs w:val="24"/>
          <w:lang w:val="en-US"/>
        </w:rPr>
        <w:t>In fact, the design pattern “Proxy” is one of the most longstanding members of the software design patterns Pantheon.</w:t>
      </w:r>
      <w:r>
        <w:rPr>
          <w:rFonts w:eastAsia="Times New Roman" w:cs="UbuntuMono-Regular"/>
          <w:i/>
          <w:color w:val="000000"/>
          <w:sz w:val="21"/>
          <w:szCs w:val="24"/>
          <w:lang w:val="en-US"/>
        </w:rPr>
        <w:t>”</w:t>
      </w:r>
    </w:p>
    <w:p w:rsidR="00014469" w:rsidRDefault="00014469" w:rsidP="00CF03C2">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w:t>
      </w:r>
      <w:r>
        <w:rPr>
          <w:rFonts w:ascii="MinionPro-Regular" w:eastAsia="Times New Roman" w:hAnsi="MinionPro-Regular" w:cs="MinionPro-Regular"/>
          <w:color w:val="000000"/>
          <w:sz w:val="21"/>
          <w:szCs w:val="24"/>
          <w:lang w:val="x-none"/>
        </w:rPr>
        <w:t>Some proxy classes are designed to be apparent to clients. That’s the case for</w:t>
      </w:r>
      <w:r w:rsidR="004E2354">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std::shared_ptr</w:t>
      </w:r>
      <w:r w:rsidR="004E2354">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and</w:t>
      </w:r>
      <w:r w:rsidR="004E2354">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 xml:space="preserve">std::unique_ptr, </w:t>
      </w:r>
      <w:r>
        <w:rPr>
          <w:rFonts w:ascii="MinionPro-Regular" w:eastAsia="Times New Roman" w:hAnsi="MinionPro-Regular" w:cs="MinionPro-Regular"/>
          <w:color w:val="000000"/>
          <w:sz w:val="21"/>
          <w:szCs w:val="24"/>
          <w:lang w:val="x-none"/>
        </w:rPr>
        <w:t>for example. Other proxy classes are</w:t>
      </w:r>
      <w:r w:rsidR="004E2354">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designed to act more or less invisibly.</w:t>
      </w:r>
      <w:r w:rsidR="004E2354">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std::vector&lt;bool&gt;::reference</w:t>
      </w:r>
      <w:r w:rsidR="004E2354">
        <w:rPr>
          <w:rFonts w:eastAsia="Times New Roman" w:cs="UbuntuMono-Regular"/>
          <w:color w:val="000000"/>
          <w:sz w:val="21"/>
          <w:szCs w:val="24"/>
          <w:lang w:val="be-BY"/>
        </w:rPr>
        <w:t xml:space="preserve"> </w:t>
      </w:r>
      <w:r w:rsidR="004E2354">
        <w:rPr>
          <w:rFonts w:ascii="MinionPro-Regular" w:eastAsia="Times New Roman" w:hAnsi="MinionPro-Regular" w:cs="MinionPro-Regular"/>
          <w:color w:val="000000"/>
          <w:sz w:val="21"/>
          <w:szCs w:val="24"/>
          <w:lang w:val="x-none"/>
        </w:rPr>
        <w:t>is an exam</w:t>
      </w:r>
      <w:r>
        <w:rPr>
          <w:rFonts w:ascii="MinionPro-Regular" w:eastAsia="Times New Roman" w:hAnsi="MinionPro-Regular" w:cs="MinionPro-Regular"/>
          <w:color w:val="000000"/>
          <w:sz w:val="21"/>
          <w:szCs w:val="24"/>
          <w:lang w:val="x-none"/>
        </w:rPr>
        <w:t>ple of such “invisible” proxies, as is its</w:t>
      </w:r>
      <w:r w:rsidR="004E2354">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std::bitset</w:t>
      </w:r>
      <w:r w:rsidR="004E2354">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compatriot,</w:t>
      </w:r>
      <w:r w:rsidR="004E2354">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std::bitset::reference.</w:t>
      </w:r>
      <w:r>
        <w:rPr>
          <w:rFonts w:eastAsia="Times New Roman" w:cs="UbuntuMono-Regular"/>
          <w:i/>
          <w:color w:val="000000"/>
          <w:sz w:val="21"/>
          <w:szCs w:val="24"/>
          <w:lang w:val="en-US"/>
        </w:rPr>
        <w:t>” Kinds of Proxy. What is std::bitset and std::bitset::reference?</w:t>
      </w:r>
    </w:p>
    <w:p w:rsidR="00014469" w:rsidRDefault="00014469" w:rsidP="00CF03C2">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Also in that camp…</w:t>
      </w:r>
    </w:p>
    <w:p w:rsidR="00014469" w:rsidRDefault="00014469" w:rsidP="00CF03C2">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p. 63</w:t>
      </w:r>
    </w:p>
    <w:p w:rsidR="00F87D70" w:rsidRPr="006A2F9C" w:rsidRDefault="00F87D70" w:rsidP="00CF03C2">
      <w:pPr>
        <w:autoSpaceDE w:val="0"/>
        <w:autoSpaceDN w:val="0"/>
        <w:adjustRightInd w:val="0"/>
        <w:snapToGrid w:val="0"/>
        <w:spacing w:after="0" w:line="240" w:lineRule="auto"/>
        <w:rPr>
          <w:rFonts w:eastAsia="Times New Roman" w:cs="UbuntuMono-Regular"/>
          <w:i/>
          <w:color w:val="000000"/>
          <w:sz w:val="21"/>
          <w:szCs w:val="24"/>
          <w:lang w:val="en-US"/>
        </w:rPr>
      </w:pPr>
    </w:p>
    <w:p w:rsidR="0036645B" w:rsidRDefault="00BA62FA" w:rsidP="00CF03C2">
      <w:pPr>
        <w:autoSpaceDE w:val="0"/>
        <w:autoSpaceDN w:val="0"/>
        <w:adjustRightInd w:val="0"/>
        <w:snapToGrid w:val="0"/>
        <w:spacing w:after="0" w:line="240" w:lineRule="auto"/>
        <w:rPr>
          <w:rFonts w:eastAsia="Times New Roman" w:cs="UbuntuMono-Regular"/>
          <w:i/>
          <w:color w:val="000000"/>
          <w:sz w:val="21"/>
          <w:szCs w:val="24"/>
          <w:lang w:val="be-BY"/>
        </w:rPr>
      </w:pPr>
      <w:r>
        <w:rPr>
          <w:rFonts w:eastAsia="Times New Roman" w:cs="UbuntuMono-Regular"/>
          <w:i/>
          <w:color w:val="000000"/>
          <w:sz w:val="21"/>
          <w:szCs w:val="24"/>
          <w:lang w:val="be-BY"/>
        </w:rPr>
        <w:t>08.12.2016</w:t>
      </w:r>
    </w:p>
    <w:p w:rsidR="001C530F" w:rsidRDefault="001C530F" w:rsidP="001C530F">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eastAsia="Times New Roman" w:cs="UbuntuMono-Regular"/>
          <w:i/>
          <w:color w:val="000000"/>
          <w:sz w:val="21"/>
          <w:szCs w:val="24"/>
          <w:lang w:val="en-US"/>
        </w:rPr>
        <w:t>Programming pattern: expression templates: “</w:t>
      </w:r>
      <w:r>
        <w:rPr>
          <w:rFonts w:ascii="MinionPro-Regular" w:eastAsia="Times New Roman" w:hAnsi="MinionPro-Regular" w:cs="MinionPro-Regular"/>
          <w:color w:val="000000"/>
          <w:sz w:val="21"/>
          <w:szCs w:val="24"/>
          <w:lang w:val="x-none"/>
        </w:rPr>
        <w:t>Also in that camp are some classes in C++ libraries employing a technique known as</w:t>
      </w:r>
      <w:r w:rsidR="004E2354">
        <w:rPr>
          <w:rFonts w:eastAsia="Times New Roman" w:cs="MinionPro-Regular"/>
          <w:color w:val="000000"/>
          <w:sz w:val="21"/>
          <w:szCs w:val="24"/>
          <w:lang w:val="be-BY"/>
        </w:rPr>
        <w:t xml:space="preserve"> </w:t>
      </w:r>
      <w:r>
        <w:rPr>
          <w:rFonts w:ascii="MinionPro-It" w:eastAsia="Times New Roman" w:hAnsi="MinionPro-It" w:cs="MinionPro-It"/>
          <w:color w:val="000000"/>
          <w:sz w:val="21"/>
          <w:szCs w:val="24"/>
          <w:lang w:val="x-none"/>
        </w:rPr>
        <w:t xml:space="preserve">expression templates. </w:t>
      </w:r>
      <w:r>
        <w:rPr>
          <w:rFonts w:ascii="MinionPro-Regular" w:eastAsia="Times New Roman" w:hAnsi="MinionPro-Regular" w:cs="MinionPro-Regular"/>
          <w:color w:val="000000"/>
          <w:sz w:val="21"/>
          <w:szCs w:val="24"/>
          <w:lang w:val="x-none"/>
        </w:rPr>
        <w:t>Such libraries were originall</w:t>
      </w:r>
      <w:r w:rsidR="004E2354">
        <w:rPr>
          <w:rFonts w:ascii="MinionPro-Regular" w:eastAsia="Times New Roman" w:hAnsi="MinionPro-Regular" w:cs="MinionPro-Regular"/>
          <w:color w:val="000000"/>
          <w:sz w:val="21"/>
          <w:szCs w:val="24"/>
          <w:lang w:val="x-none"/>
        </w:rPr>
        <w:t>y developed to improve the effi</w:t>
      </w:r>
      <w:r>
        <w:rPr>
          <w:rFonts w:ascii="MinionPro-Regular" w:eastAsia="Times New Roman" w:hAnsi="MinionPro-Regular" w:cs="MinionPro-Regular"/>
          <w:color w:val="000000"/>
          <w:sz w:val="21"/>
          <w:szCs w:val="24"/>
          <w:lang w:val="x-none"/>
        </w:rPr>
        <w:t>ciency of numeric code. Given a class</w:t>
      </w:r>
      <w:r w:rsidR="004E2354">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Matrix</w:t>
      </w:r>
      <w:r w:rsidR="004E2354">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and</w:t>
      </w:r>
      <w:r w:rsidR="004E2354">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Matrix</w:t>
      </w:r>
      <w:r w:rsidR="004E2354">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objects </w:t>
      </w:r>
      <w:r>
        <w:rPr>
          <w:rFonts w:ascii="UbuntuMono-Regular" w:eastAsia="Times New Roman" w:hAnsi="UbuntuMono-Regular" w:cs="UbuntuMono-Regular"/>
          <w:color w:val="000000"/>
          <w:sz w:val="21"/>
          <w:szCs w:val="24"/>
          <w:lang w:val="x-none"/>
        </w:rPr>
        <w:t xml:space="preserve">m1, m2, m3, </w:t>
      </w:r>
      <w:r>
        <w:rPr>
          <w:rFonts w:ascii="MinionPro-Regular" w:eastAsia="Times New Roman" w:hAnsi="MinionPro-Regular" w:cs="MinionPro-Regular"/>
          <w:color w:val="000000"/>
          <w:sz w:val="21"/>
          <w:szCs w:val="24"/>
          <w:lang w:val="x-none"/>
        </w:rPr>
        <w:t xml:space="preserve">and </w:t>
      </w:r>
      <w:r>
        <w:rPr>
          <w:rFonts w:ascii="UbuntuMono-Regular" w:eastAsia="Times New Roman" w:hAnsi="UbuntuMono-Regular" w:cs="UbuntuMono-Regular"/>
          <w:color w:val="000000"/>
          <w:sz w:val="21"/>
          <w:szCs w:val="24"/>
          <w:lang w:val="x-none"/>
        </w:rPr>
        <w:t>m4,</w:t>
      </w:r>
      <w:r w:rsidR="004E2354">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for example, the expression</w:t>
      </w:r>
      <w:r w:rsidR="004E2354">
        <w:rPr>
          <w:rFonts w:eastAsia="Times New Roman" w:cs="MinionPro-Regular"/>
          <w:color w:val="000000"/>
          <w:sz w:val="21"/>
          <w:szCs w:val="24"/>
          <w:lang w:val="be-BY"/>
        </w:rPr>
        <w:t xml:space="preserve"> </w:t>
      </w:r>
      <w:r>
        <w:rPr>
          <w:rFonts w:ascii="UbuntuMono-Regular" w:eastAsia="Times New Roman" w:hAnsi="UbuntuMono-Regular" w:cs="UbuntuMono-Regular"/>
          <w:color w:val="0A07FC"/>
          <w:sz w:val="20"/>
          <w:szCs w:val="24"/>
          <w:lang w:val="x-none"/>
        </w:rPr>
        <w:t>Matrix sum = m1 + m2 + m3 + m4;</w:t>
      </w:r>
    </w:p>
    <w:p w:rsidR="00BA62FA" w:rsidRDefault="001C530F" w:rsidP="001C530F">
      <w:pPr>
        <w:autoSpaceDE w:val="0"/>
        <w:autoSpaceDN w:val="0"/>
        <w:adjustRightInd w:val="0"/>
        <w:snapToGrid w:val="0"/>
        <w:spacing w:after="0" w:line="240" w:lineRule="auto"/>
        <w:rPr>
          <w:rFonts w:eastAsia="Times New Roman" w:cs="UbuntuMono-Regular"/>
          <w:i/>
          <w:color w:val="000000"/>
          <w:sz w:val="21"/>
          <w:szCs w:val="24"/>
          <w:lang w:val="en-US"/>
        </w:rPr>
      </w:pPr>
      <w:r>
        <w:rPr>
          <w:rFonts w:ascii="MinionPro-Regular" w:eastAsia="Times New Roman" w:hAnsi="MinionPro-Regular" w:cs="MinionPro-Regular"/>
          <w:color w:val="000000"/>
          <w:sz w:val="21"/>
          <w:szCs w:val="24"/>
          <w:lang w:val="x-none"/>
        </w:rPr>
        <w:t>can be computed much more efficiently if</w:t>
      </w:r>
      <w:r w:rsidR="004E2354">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operator+</w:t>
      </w:r>
      <w:r w:rsidR="004E2354">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for</w:t>
      </w:r>
      <w:r w:rsidR="004E2354">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Matrix</w:t>
      </w:r>
      <w:r w:rsidR="004E2354">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objects returns a</w:t>
      </w:r>
      <w:r w:rsidR="004E2354">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proxy for the result instead of the result itself. That is,</w:t>
      </w:r>
      <w:r w:rsidR="004E2354">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operator+</w:t>
      </w:r>
      <w:r w:rsidR="004E2354">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for two</w:t>
      </w:r>
      <w:r w:rsidR="004E2354">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Matrix</w:t>
      </w:r>
      <w:r w:rsidR="004E2354">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objects would return an object of a proxy class such as</w:t>
      </w:r>
      <w:r w:rsidR="004E2354">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Sum&lt;Matrix, Matrix&gt;</w:t>
      </w:r>
      <w:r w:rsidR="004E2354">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instead</w:t>
      </w:r>
      <w:r w:rsidR="004E2354">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of a</w:t>
      </w:r>
      <w:r w:rsidR="004E2354">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Matrix</w:t>
      </w:r>
      <w:r w:rsidR="004E2354">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object.</w:t>
      </w:r>
      <w:r>
        <w:rPr>
          <w:rFonts w:eastAsia="Times New Roman" w:cs="UbuntuMono-Regular"/>
          <w:i/>
          <w:color w:val="000000"/>
          <w:sz w:val="21"/>
          <w:szCs w:val="24"/>
          <w:lang w:val="en-US"/>
        </w:rPr>
        <w:t>” Proxy class using. It is necessary to better understand this example and this technique. What is advantage of proxy class using.</w:t>
      </w:r>
    </w:p>
    <w:p w:rsidR="001C530F" w:rsidRDefault="002A2AA4" w:rsidP="001C530F">
      <w:pPr>
        <w:autoSpaceDE w:val="0"/>
        <w:autoSpaceDN w:val="0"/>
        <w:adjustRightInd w:val="0"/>
        <w:snapToGrid w:val="0"/>
        <w:spacing w:after="0" w:line="240" w:lineRule="auto"/>
        <w:rPr>
          <w:rFonts w:eastAsia="Times New Roman" w:cs="UbuntuMono-Regular"/>
          <w:i/>
          <w:color w:val="000000"/>
          <w:sz w:val="21"/>
          <w:szCs w:val="24"/>
          <w:lang w:val="en-US"/>
        </w:rPr>
      </w:pPr>
      <w:r w:rsidRPr="002A2AA4">
        <w:rPr>
          <w:rFonts w:eastAsia="Times New Roman" w:cs="UbuntuMono-Regular"/>
          <w:i/>
          <w:color w:val="000000"/>
          <w:sz w:val="21"/>
          <w:szCs w:val="24"/>
          <w:lang w:val="en-US"/>
        </w:rPr>
        <w:t xml:space="preserve">Question: how can I </w:t>
      </w:r>
      <w:r>
        <w:rPr>
          <w:rFonts w:eastAsia="Times New Roman" w:cs="UbuntuMono-Regular"/>
          <w:i/>
          <w:color w:val="000000"/>
          <w:sz w:val="21"/>
          <w:szCs w:val="24"/>
          <w:lang w:val="en-US"/>
        </w:rPr>
        <w:t>provide implicit conversion?</w:t>
      </w:r>
    </w:p>
    <w:p w:rsidR="002A2AA4" w:rsidRDefault="001D59F8" w:rsidP="001C530F">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Example of bad types for clients: “</w:t>
      </w:r>
      <w:r>
        <w:rPr>
          <w:rFonts w:ascii="MinionPro-Regular" w:eastAsia="Times New Roman" w:hAnsi="MinionPro-Regular" w:cs="MinionPro-Regular"/>
          <w:color w:val="000000"/>
          <w:sz w:val="21"/>
          <w:szCs w:val="24"/>
          <w:lang w:val="x-none"/>
        </w:rPr>
        <w:t>As was the case with</w:t>
      </w:r>
      <w:r w:rsidR="004E2354">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std::vector&lt;bool&gt;::reference</w:t>
      </w:r>
      <w:r w:rsidR="004E2354">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and</w:t>
      </w:r>
      <w:r w:rsidR="004E2354">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 xml:space="preserve">bool, </w:t>
      </w:r>
      <w:r>
        <w:rPr>
          <w:rFonts w:ascii="MinionPro-Regular" w:eastAsia="Times New Roman" w:hAnsi="MinionPro-Regular" w:cs="MinionPro-Regular"/>
          <w:color w:val="000000"/>
          <w:sz w:val="21"/>
          <w:szCs w:val="24"/>
          <w:lang w:val="x-none"/>
        </w:rPr>
        <w:t xml:space="preserve">there’d be an implicit conversion from the proxy class to </w:t>
      </w:r>
      <w:r>
        <w:rPr>
          <w:rFonts w:ascii="UbuntuMono-Regular" w:eastAsia="Times New Roman" w:hAnsi="UbuntuMono-Regular" w:cs="UbuntuMono-Regular"/>
          <w:color w:val="000000"/>
          <w:sz w:val="21"/>
          <w:szCs w:val="24"/>
          <w:lang w:val="x-none"/>
        </w:rPr>
        <w:t xml:space="preserve">Matrix, </w:t>
      </w:r>
      <w:r>
        <w:rPr>
          <w:rFonts w:ascii="MinionPro-Regular" w:eastAsia="Times New Roman" w:hAnsi="MinionPro-Regular" w:cs="MinionPro-Regular"/>
          <w:color w:val="000000"/>
          <w:sz w:val="21"/>
          <w:szCs w:val="24"/>
          <w:lang w:val="x-none"/>
        </w:rPr>
        <w:t>which would</w:t>
      </w:r>
      <w:r w:rsidR="004E2354">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permit the initialization of</w:t>
      </w:r>
      <w:r w:rsidR="004E2354">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sum</w:t>
      </w:r>
      <w:r w:rsidR="004E2354">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from the proxy object produced by the expression on</w:t>
      </w:r>
      <w:r w:rsidR="004E2354">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the right side of the “=”. (The type of that object would traditionally encode the entire</w:t>
      </w:r>
      <w:r w:rsidR="004E2354">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initialization expression, i.e., be something like</w:t>
      </w:r>
      <w:r w:rsidR="004E2354">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Sum&lt;Sum&lt;Sum&lt;Matrix, Matrix&gt;,</w:t>
      </w:r>
      <w:r w:rsidR="004E2354">
        <w:rPr>
          <w:rFonts w:eastAsia="Times New Roman" w:cs="UbuntuMono-Regular"/>
          <w:color w:val="000000"/>
          <w:sz w:val="21"/>
          <w:szCs w:val="24"/>
          <w:lang w:val="be-BY"/>
        </w:rPr>
        <w:t xml:space="preserve"> </w:t>
      </w:r>
      <w:r>
        <w:rPr>
          <w:rFonts w:ascii="UbuntuMono-Regular" w:eastAsia="Times New Roman" w:hAnsi="UbuntuMono-Regular" w:cs="UbuntuMono-Regular"/>
          <w:color w:val="000000"/>
          <w:sz w:val="21"/>
          <w:szCs w:val="24"/>
          <w:lang w:val="x-none"/>
        </w:rPr>
        <w:t>Matrix&gt;,</w:t>
      </w:r>
      <w:r w:rsidR="004E2354">
        <w:rPr>
          <w:rFonts w:eastAsia="Times New Roman" w:cs="UbuntuMono-Regular"/>
          <w:color w:val="000000"/>
          <w:sz w:val="21"/>
          <w:szCs w:val="24"/>
          <w:lang w:val="be-BY"/>
        </w:rPr>
        <w:t xml:space="preserve"> </w:t>
      </w:r>
      <w:r>
        <w:rPr>
          <w:rFonts w:ascii="UbuntuMono-Regular" w:eastAsia="Times New Roman" w:hAnsi="UbuntuMono-Regular" w:cs="UbuntuMono-Regular"/>
          <w:color w:val="000000"/>
          <w:sz w:val="21"/>
          <w:szCs w:val="24"/>
          <w:lang w:val="x-none"/>
        </w:rPr>
        <w:t xml:space="preserve">Matrix&gt;. </w:t>
      </w:r>
      <w:r>
        <w:rPr>
          <w:rFonts w:ascii="MinionPro-Regular" w:eastAsia="Times New Roman" w:hAnsi="MinionPro-Regular" w:cs="MinionPro-Regular"/>
          <w:color w:val="000000"/>
          <w:sz w:val="21"/>
          <w:szCs w:val="24"/>
          <w:lang w:val="x-none"/>
        </w:rPr>
        <w:t>That’s definitely a type from which clients should be shielded.)</w:t>
      </w:r>
      <w:r>
        <w:rPr>
          <w:rFonts w:eastAsia="Times New Roman" w:cs="UbuntuMono-Regular"/>
          <w:i/>
          <w:color w:val="000000"/>
          <w:sz w:val="21"/>
          <w:szCs w:val="24"/>
          <w:lang w:val="en-US"/>
        </w:rPr>
        <w:t xml:space="preserve">” </w:t>
      </w:r>
      <w:r w:rsidR="0072109B">
        <w:rPr>
          <w:rFonts w:eastAsia="Times New Roman" w:cs="UbuntuMono-Regular"/>
          <w:i/>
          <w:color w:val="000000"/>
          <w:sz w:val="21"/>
          <w:szCs w:val="24"/>
          <w:lang w:val="en-US"/>
        </w:rPr>
        <w:t>Why this example of expression templates is more efficient that return of matrix?</w:t>
      </w:r>
    </w:p>
    <w:p w:rsidR="0072109B" w:rsidRDefault="00E14016" w:rsidP="00E14016">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Auto implementation context: “</w:t>
      </w:r>
      <w:r>
        <w:rPr>
          <w:rFonts w:ascii="MinionPro-Regular" w:eastAsia="Times New Roman" w:hAnsi="MinionPro-Regular" w:cs="MinionPro-Regular"/>
          <w:color w:val="000000"/>
          <w:sz w:val="21"/>
          <w:szCs w:val="24"/>
          <w:lang w:val="x-none"/>
        </w:rPr>
        <w:t xml:space="preserve">As a general rule, “invisible” proxy classes don’t play well with </w:t>
      </w:r>
      <w:r>
        <w:rPr>
          <w:rFonts w:ascii="UbuntuMono-Regular" w:eastAsia="Times New Roman" w:hAnsi="UbuntuMono-Regular" w:cs="UbuntuMono-Regular"/>
          <w:color w:val="000000"/>
          <w:sz w:val="21"/>
          <w:szCs w:val="24"/>
          <w:lang w:val="x-none"/>
        </w:rPr>
        <w:t xml:space="preserve">auto. </w:t>
      </w:r>
      <w:r>
        <w:rPr>
          <w:rFonts w:ascii="MinionPro-Regular" w:eastAsia="Times New Roman" w:hAnsi="MinionPro-Regular" w:cs="MinionPro-Regular"/>
          <w:color w:val="000000"/>
          <w:sz w:val="21"/>
          <w:szCs w:val="24"/>
          <w:lang w:val="x-none"/>
        </w:rPr>
        <w:t>Objects of such</w:t>
      </w:r>
      <w:r w:rsidR="004E2354">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classes are often not designed to live longer than a sin</w:t>
      </w:r>
      <w:r w:rsidR="004E2354">
        <w:rPr>
          <w:rFonts w:ascii="MinionPro-Regular" w:eastAsia="Times New Roman" w:hAnsi="MinionPro-Regular" w:cs="MinionPro-Regular"/>
          <w:color w:val="000000"/>
          <w:sz w:val="21"/>
          <w:szCs w:val="24"/>
          <w:lang w:val="x-none"/>
        </w:rPr>
        <w:t>gle statement, so creating vari</w:t>
      </w:r>
      <w:r>
        <w:rPr>
          <w:rFonts w:ascii="MinionPro-Regular" w:eastAsia="Times New Roman" w:hAnsi="MinionPro-Regular" w:cs="MinionPro-Regular"/>
          <w:color w:val="000000"/>
          <w:sz w:val="21"/>
          <w:szCs w:val="24"/>
          <w:lang w:val="x-none"/>
        </w:rPr>
        <w:t>ables of those types tends to violate fundamental library design assumptions.</w:t>
      </w:r>
      <w:r>
        <w:rPr>
          <w:rFonts w:eastAsia="Times New Roman" w:cs="UbuntuMono-Regular"/>
          <w:i/>
          <w:color w:val="000000"/>
          <w:sz w:val="21"/>
          <w:szCs w:val="24"/>
          <w:lang w:val="en-US"/>
        </w:rPr>
        <w:t>”</w:t>
      </w:r>
    </w:p>
    <w:p w:rsidR="00E14016" w:rsidRDefault="00E14016" w:rsidP="00E14016">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p. 64</w:t>
      </w:r>
    </w:p>
    <w:p w:rsidR="002601A2" w:rsidRDefault="002601A2" w:rsidP="002601A2">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UbuntuMono-Regular"/>
          <w:i/>
          <w:color w:val="000000"/>
          <w:sz w:val="21"/>
          <w:szCs w:val="24"/>
          <w:lang w:val="en-US"/>
        </w:rPr>
        <w:t>Mayers recommendation: “</w:t>
      </w:r>
      <w:r>
        <w:rPr>
          <w:rFonts w:ascii="MinionPro-Regular" w:eastAsia="Times New Roman" w:hAnsi="MinionPro-Regular" w:cs="MinionPro-Regular"/>
          <w:color w:val="000000"/>
          <w:sz w:val="21"/>
          <w:szCs w:val="24"/>
          <w:lang w:val="x-none"/>
        </w:rPr>
        <w:t>You therefore want to avoid code of this form:</w:t>
      </w:r>
    </w:p>
    <w:p w:rsidR="00E14016" w:rsidRPr="002601A2" w:rsidRDefault="002601A2" w:rsidP="00E14016">
      <w:pPr>
        <w:autoSpaceDE w:val="0"/>
        <w:autoSpaceDN w:val="0"/>
        <w:adjustRightInd w:val="0"/>
        <w:snapToGrid w:val="0"/>
        <w:spacing w:after="0" w:line="240" w:lineRule="auto"/>
        <w:rPr>
          <w:rFonts w:ascii="UbuntuMono-Italic" w:eastAsia="Times New Roman" w:hAnsi="UbuntuMono-Italic" w:cs="UbuntuMono-Italic"/>
          <w:color w:val="0A07FC"/>
          <w:sz w:val="20"/>
          <w:szCs w:val="24"/>
          <w:lang w:val="x-none"/>
        </w:rPr>
      </w:pPr>
      <w:r>
        <w:rPr>
          <w:rFonts w:ascii="UbuntuMono-Regular" w:eastAsia="Times New Roman" w:hAnsi="UbuntuMono-Regular" w:cs="UbuntuMono-Regular"/>
          <w:color w:val="0A07FC"/>
          <w:sz w:val="20"/>
          <w:szCs w:val="24"/>
          <w:lang w:val="x-none"/>
        </w:rPr>
        <w:t xml:space="preserve">auto someVar = </w:t>
      </w:r>
      <w:r>
        <w:rPr>
          <w:rFonts w:ascii="UbuntuMono-Italic" w:eastAsia="Times New Roman" w:hAnsi="UbuntuMono-Italic" w:cs="UbuntuMono-Italic"/>
          <w:color w:val="0A07FC"/>
          <w:sz w:val="20"/>
          <w:szCs w:val="24"/>
          <w:lang w:val="x-none"/>
        </w:rPr>
        <w:t>expression of "invisible" proxy class type;</w:t>
      </w:r>
      <w:r>
        <w:rPr>
          <w:rFonts w:eastAsia="Times New Roman" w:cs="UbuntuMono-Regular"/>
          <w:i/>
          <w:color w:val="000000"/>
          <w:sz w:val="21"/>
          <w:szCs w:val="24"/>
          <w:lang w:val="en-US"/>
        </w:rPr>
        <w:t>”</w:t>
      </w:r>
    </w:p>
    <w:p w:rsidR="00432277" w:rsidRPr="00534D22" w:rsidRDefault="00534D22" w:rsidP="001C530F">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book task: “</w:t>
      </w:r>
      <w:r>
        <w:rPr>
          <w:rFonts w:ascii="MinionPro-Regular" w:eastAsia="Times New Roman" w:hAnsi="MinionPro-Regular" w:cs="MinionPro-Regular"/>
          <w:color w:val="000000"/>
          <w:sz w:val="21"/>
          <w:szCs w:val="24"/>
          <w:lang w:val="x-none"/>
        </w:rPr>
        <w:t>But how can you recognize when proxy objects are in use?</w:t>
      </w:r>
      <w:r>
        <w:rPr>
          <w:rFonts w:eastAsia="Times New Roman" w:cs="UbuntuMono-Regular"/>
          <w:i/>
          <w:color w:val="000000"/>
          <w:sz w:val="21"/>
          <w:szCs w:val="24"/>
          <w:lang w:val="en-US"/>
        </w:rPr>
        <w:t xml:space="preserve">” </w:t>
      </w:r>
    </w:p>
    <w:p w:rsidR="0036645B" w:rsidRDefault="00775577" w:rsidP="00CF03C2">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w:t>
      </w:r>
      <w:r>
        <w:rPr>
          <w:rFonts w:ascii="MinionPro-Regular" w:eastAsia="Times New Roman" w:hAnsi="MinionPro-Regular" w:cs="MinionPro-Regular"/>
          <w:color w:val="000000"/>
          <w:sz w:val="21"/>
          <w:szCs w:val="24"/>
          <w:lang w:val="x-none"/>
        </w:rPr>
        <w:t>Let’s take the how-do-you-find-them question first. Although “invisible” proxy</w:t>
      </w:r>
      <w:r w:rsidR="004E2354">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classes are designed to fly beneath programmer radar in day-to-day use, libraries</w:t>
      </w:r>
      <w:r w:rsidR="004E2354">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using them often document that they do so. The more you’ve familiarized yourself</w:t>
      </w:r>
      <w:r w:rsidR="004E2354">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with the basic design decisions of the libraries you use, the less likely you are to be</w:t>
      </w:r>
      <w:r w:rsidR="004E2354">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blindsided by proxy usage within those libraries.</w:t>
      </w:r>
      <w:r w:rsidR="004E2354">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Where documentation comes up short, header files fill the gap. It’s rarely possible for</w:t>
      </w:r>
      <w:r w:rsidR="004E2354">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source code to fully cloak proxy objects. They’re typically returned from functions</w:t>
      </w:r>
      <w:r w:rsidR="004E2354">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that clients are expected to call, so function signatures usually reflect their existence.</w:t>
      </w:r>
      <w:r>
        <w:rPr>
          <w:rFonts w:eastAsia="Times New Roman" w:cs="UbuntuMono-Regular"/>
          <w:i/>
          <w:color w:val="000000"/>
          <w:sz w:val="21"/>
          <w:szCs w:val="24"/>
          <w:lang w:val="en-US"/>
        </w:rPr>
        <w:t>” Tw</w:t>
      </w:r>
      <w:r w:rsidR="00883E41">
        <w:rPr>
          <w:rFonts w:eastAsia="Times New Roman" w:cs="UbuntuMono-Regular"/>
          <w:i/>
          <w:color w:val="000000"/>
          <w:sz w:val="21"/>
          <w:szCs w:val="24"/>
          <w:lang w:val="en-US"/>
        </w:rPr>
        <w:t>o ways of proxy classes search: documentation and source code.</w:t>
      </w:r>
      <w:r w:rsidR="005D7858">
        <w:rPr>
          <w:rFonts w:eastAsia="Times New Roman" w:cs="UbuntuMono-Regular"/>
          <w:i/>
          <w:color w:val="000000"/>
          <w:sz w:val="21"/>
          <w:szCs w:val="24"/>
          <w:lang w:val="en-US"/>
        </w:rPr>
        <w:t xml:space="preserve"> There is example of it.</w:t>
      </w:r>
      <w:r w:rsidR="0095189D">
        <w:rPr>
          <w:rFonts w:eastAsia="Times New Roman" w:cs="UbuntuMono-Regular"/>
          <w:i/>
          <w:color w:val="000000"/>
          <w:sz w:val="21"/>
          <w:szCs w:val="24"/>
          <w:lang w:val="be-BY"/>
        </w:rPr>
        <w:t xml:space="preserve"> </w:t>
      </w:r>
      <w:r w:rsidR="0095189D">
        <w:rPr>
          <w:rFonts w:eastAsia="Times New Roman" w:cs="UbuntuMono-Regular"/>
          <w:i/>
          <w:color w:val="000000"/>
          <w:sz w:val="21"/>
          <w:szCs w:val="24"/>
          <w:lang w:val="en-US"/>
        </w:rPr>
        <w:t>Importance of source code investigation.</w:t>
      </w:r>
    </w:p>
    <w:p w:rsidR="004E2354" w:rsidRDefault="007B0262" w:rsidP="007B0262">
      <w:pPr>
        <w:autoSpaceDE w:val="0"/>
        <w:autoSpaceDN w:val="0"/>
        <w:adjustRightInd w:val="0"/>
        <w:snapToGrid w:val="0"/>
        <w:spacing w:after="0" w:line="240" w:lineRule="auto"/>
        <w:rPr>
          <w:rFonts w:eastAsia="Times New Roman" w:cs="UbuntuMono-Regular"/>
          <w:i/>
          <w:color w:val="000000"/>
          <w:sz w:val="21"/>
          <w:szCs w:val="24"/>
          <w:lang w:val="be-BY"/>
        </w:rPr>
      </w:pPr>
      <w:r>
        <w:rPr>
          <w:rFonts w:eastAsia="Times New Roman" w:cs="UbuntuMono-Regular"/>
          <w:i/>
          <w:color w:val="000000"/>
          <w:sz w:val="21"/>
          <w:szCs w:val="24"/>
          <w:lang w:val="en-US"/>
        </w:rPr>
        <w:t>Error and auto implementation context: “</w:t>
      </w:r>
      <w:r>
        <w:rPr>
          <w:rFonts w:ascii="MinionPro-Regular" w:eastAsia="Times New Roman" w:hAnsi="MinionPro-Regular" w:cs="MinionPro-Regular"/>
          <w:color w:val="000000"/>
          <w:sz w:val="21"/>
          <w:szCs w:val="24"/>
          <w:lang w:val="x-none"/>
        </w:rPr>
        <w:t>In practice, many developers discover the use of proxy classes only when they try to</w:t>
      </w:r>
      <w:r w:rsidR="004E2354">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track down mystifying compilation problems or debug incorrect unit test results.</w:t>
      </w:r>
      <w:r w:rsidR="004E2354">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Regardless of how you find them, once</w:t>
      </w:r>
      <w:r w:rsidR="004E2354">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auto</w:t>
      </w:r>
      <w:r w:rsidR="004E2354">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has been determined to be deducing the</w:t>
      </w:r>
      <w:r w:rsidR="004E2354">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type of a proxy class instead of the type being proxied, the solution need not involve</w:t>
      </w:r>
      <w:r w:rsidR="004E2354">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abandoning </w:t>
      </w:r>
      <w:r>
        <w:rPr>
          <w:rFonts w:ascii="UbuntuMono-Regular" w:eastAsia="Times New Roman" w:hAnsi="UbuntuMono-Regular" w:cs="UbuntuMono-Regular"/>
          <w:color w:val="000000"/>
          <w:sz w:val="21"/>
          <w:szCs w:val="24"/>
          <w:lang w:val="x-none"/>
        </w:rPr>
        <w:t>auto.</w:t>
      </w:r>
      <w:r w:rsidR="004E2354">
        <w:rPr>
          <w:rFonts w:eastAsia="Times New Roman" w:cs="UbuntuMono-Regular"/>
          <w:color w:val="000000"/>
          <w:sz w:val="21"/>
          <w:szCs w:val="24"/>
          <w:lang w:val="be-BY"/>
        </w:rPr>
        <w:t xml:space="preserve"> </w:t>
      </w:r>
      <w:r w:rsidR="004E2354">
        <w:rPr>
          <w:rFonts w:ascii="UbuntuMono-Regular" w:eastAsia="Times New Roman" w:hAnsi="UbuntuMono-Regular" w:cs="UbuntuMono-Regular"/>
          <w:color w:val="000000"/>
          <w:sz w:val="21"/>
          <w:szCs w:val="24"/>
          <w:lang w:val="x-none"/>
        </w:rPr>
        <w:t>A</w:t>
      </w:r>
      <w:r>
        <w:rPr>
          <w:rFonts w:ascii="UbuntuMono-Regular" w:eastAsia="Times New Roman" w:hAnsi="UbuntuMono-Regular" w:cs="UbuntuMono-Regular"/>
          <w:color w:val="000000"/>
          <w:sz w:val="21"/>
          <w:szCs w:val="24"/>
          <w:lang w:val="x-none"/>
        </w:rPr>
        <w:t>uto</w:t>
      </w:r>
      <w:r w:rsidR="004E2354">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itself isn’t the problem.</w:t>
      </w:r>
      <w:r>
        <w:rPr>
          <w:rFonts w:eastAsia="Times New Roman" w:cs="UbuntuMono-Regular"/>
          <w:i/>
          <w:color w:val="000000"/>
          <w:sz w:val="21"/>
          <w:szCs w:val="24"/>
          <w:lang w:val="en-US"/>
        </w:rPr>
        <w:t>”</w:t>
      </w:r>
      <w:r w:rsidR="004E2354">
        <w:rPr>
          <w:rFonts w:eastAsia="Times New Roman" w:cs="UbuntuMono-Regular"/>
          <w:i/>
          <w:color w:val="000000"/>
          <w:sz w:val="21"/>
          <w:szCs w:val="24"/>
          <w:lang w:val="be-BY"/>
        </w:rPr>
        <w:t xml:space="preserve"> </w:t>
      </w:r>
    </w:p>
    <w:p w:rsidR="007B0262" w:rsidRDefault="007B0262" w:rsidP="007B0262">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p. 65</w:t>
      </w:r>
    </w:p>
    <w:p w:rsidR="000F4E8E" w:rsidRDefault="000F4E8E" w:rsidP="000F4E8E">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UbuntuMono-Regular"/>
          <w:i/>
          <w:color w:val="000000"/>
          <w:sz w:val="21"/>
          <w:szCs w:val="24"/>
          <w:lang w:val="en-US"/>
        </w:rPr>
        <w:t>The explicitly typed initializer idiom: “</w:t>
      </w:r>
      <w:r>
        <w:rPr>
          <w:rFonts w:ascii="MinionPro-Regular" w:eastAsia="Times New Roman" w:hAnsi="MinionPro-Regular" w:cs="MinionPro-Regular"/>
          <w:color w:val="000000"/>
          <w:sz w:val="21"/>
          <w:szCs w:val="24"/>
          <w:lang w:val="x-none"/>
        </w:rPr>
        <w:t xml:space="preserve">The explicitly typed initializer idiom involves declaring a variable with </w:t>
      </w:r>
      <w:r>
        <w:rPr>
          <w:rFonts w:ascii="UbuntuMono-Regular" w:eastAsia="Times New Roman" w:hAnsi="UbuntuMono-Regular" w:cs="UbuntuMono-Regular"/>
          <w:color w:val="000000"/>
          <w:sz w:val="21"/>
          <w:szCs w:val="24"/>
          <w:lang w:val="x-none"/>
        </w:rPr>
        <w:t xml:space="preserve">auto, </w:t>
      </w:r>
      <w:r>
        <w:rPr>
          <w:rFonts w:ascii="MinionPro-Regular" w:eastAsia="Times New Roman" w:hAnsi="MinionPro-Regular" w:cs="MinionPro-Regular"/>
          <w:color w:val="000000"/>
          <w:sz w:val="21"/>
          <w:szCs w:val="24"/>
          <w:lang w:val="x-none"/>
        </w:rPr>
        <w:t>but</w:t>
      </w:r>
      <w:r w:rsidR="004E2354">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casting the initialization expression to the type you want</w:t>
      </w:r>
      <w:r w:rsidR="004E2354">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auto</w:t>
      </w:r>
      <w:r w:rsidR="004E2354">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to deduce. Here’s how</w:t>
      </w:r>
      <w:r w:rsidR="004E2354">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it can be used to force</w:t>
      </w:r>
      <w:r w:rsidR="004E2354">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highPriority</w:t>
      </w:r>
      <w:r w:rsidR="004E2354">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to be a </w:t>
      </w:r>
      <w:r>
        <w:rPr>
          <w:rFonts w:ascii="UbuntuMono-Regular" w:eastAsia="Times New Roman" w:hAnsi="UbuntuMono-Regular" w:cs="UbuntuMono-Regular"/>
          <w:color w:val="000000"/>
          <w:sz w:val="21"/>
          <w:szCs w:val="24"/>
          <w:lang w:val="x-none"/>
        </w:rPr>
        <w:t xml:space="preserve">bool, </w:t>
      </w:r>
      <w:r>
        <w:rPr>
          <w:rFonts w:ascii="MinionPro-Regular" w:eastAsia="Times New Roman" w:hAnsi="MinionPro-Regular" w:cs="MinionPro-Regular"/>
          <w:color w:val="000000"/>
          <w:sz w:val="21"/>
          <w:szCs w:val="24"/>
          <w:lang w:val="x-none"/>
        </w:rPr>
        <w:t>for example:</w:t>
      </w:r>
    </w:p>
    <w:p w:rsidR="000F4E8E" w:rsidRDefault="000F4E8E" w:rsidP="000F4E8E">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Bold" w:eastAsia="Times New Roman" w:hAnsi="UbuntuMono-Bold" w:cs="UbuntuMono-Bold"/>
          <w:color w:val="BF0000"/>
          <w:sz w:val="20"/>
          <w:szCs w:val="24"/>
          <w:lang w:val="x-none"/>
        </w:rPr>
        <w:t xml:space="preserve">auto </w:t>
      </w:r>
      <w:r>
        <w:rPr>
          <w:rFonts w:ascii="UbuntuMono-Regular" w:eastAsia="Times New Roman" w:hAnsi="UbuntuMono-Regular" w:cs="UbuntuMono-Regular"/>
          <w:color w:val="0A07FC"/>
          <w:sz w:val="20"/>
          <w:szCs w:val="24"/>
          <w:lang w:val="x-none"/>
        </w:rPr>
        <w:t xml:space="preserve">highPriority = </w:t>
      </w:r>
      <w:r>
        <w:rPr>
          <w:rFonts w:ascii="UbuntuMono-Bold" w:eastAsia="Times New Roman" w:hAnsi="UbuntuMono-Bold" w:cs="UbuntuMono-Bold"/>
          <w:color w:val="BF0000"/>
          <w:sz w:val="20"/>
          <w:szCs w:val="24"/>
          <w:lang w:val="x-none"/>
        </w:rPr>
        <w:t>static_cast&lt;bool&gt;(</w:t>
      </w:r>
      <w:r>
        <w:rPr>
          <w:rFonts w:ascii="UbuntuMono-Regular" w:eastAsia="Times New Roman" w:hAnsi="UbuntuMono-Regular" w:cs="UbuntuMono-Regular"/>
          <w:color w:val="0A07FC"/>
          <w:sz w:val="20"/>
          <w:szCs w:val="24"/>
          <w:lang w:val="x-none"/>
        </w:rPr>
        <w:t>features(w)[5]);</w:t>
      </w:r>
    </w:p>
    <w:p w:rsidR="000F4E8E" w:rsidRDefault="00263099" w:rsidP="007B0262">
      <w:pPr>
        <w:autoSpaceDE w:val="0"/>
        <w:autoSpaceDN w:val="0"/>
        <w:adjustRightInd w:val="0"/>
        <w:snapToGrid w:val="0"/>
        <w:spacing w:after="0" w:line="240" w:lineRule="auto"/>
        <w:rPr>
          <w:rFonts w:eastAsia="Times New Roman" w:cs="UbuntuMono-Regular"/>
          <w:i/>
          <w:color w:val="000000"/>
          <w:sz w:val="21"/>
          <w:szCs w:val="24"/>
          <w:lang w:val="en-US"/>
        </w:rPr>
      </w:pPr>
      <w:r>
        <w:rPr>
          <w:rFonts w:ascii="MinionPro-Regular" w:eastAsia="Times New Roman" w:hAnsi="MinionPro-Regular" w:cs="MinionPro-Regular"/>
          <w:color w:val="000000"/>
          <w:sz w:val="21"/>
          <w:szCs w:val="24"/>
          <w:lang w:val="x-none"/>
        </w:rPr>
        <w:t>Here,</w:t>
      </w:r>
      <w:r w:rsidR="004E2354">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features(w)[5]</w:t>
      </w:r>
      <w:r w:rsidR="004E2354">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continues to return a</w:t>
      </w:r>
      <w:r w:rsidR="004E2354">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std::vector&lt;bool&gt;::reference</w:t>
      </w:r>
      <w:r w:rsidR="004E2354">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object, just as it always has, but the cast changes the type of the expression to </w:t>
      </w:r>
      <w:r>
        <w:rPr>
          <w:rFonts w:ascii="UbuntuMono-Regular" w:eastAsia="Times New Roman" w:hAnsi="UbuntuMono-Regular" w:cs="UbuntuMono-Regular"/>
          <w:color w:val="000000"/>
          <w:sz w:val="21"/>
          <w:szCs w:val="24"/>
          <w:lang w:val="x-none"/>
        </w:rPr>
        <w:t>bool,</w:t>
      </w:r>
      <w:r w:rsidR="004E2354">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which</w:t>
      </w:r>
      <w:r w:rsidR="004E2354">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auto</w:t>
      </w:r>
      <w:r w:rsidR="004E2354">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then deduces as the type for </w:t>
      </w:r>
      <w:r>
        <w:rPr>
          <w:rFonts w:ascii="UbuntuMono-Regular" w:eastAsia="Times New Roman" w:hAnsi="UbuntuMono-Regular" w:cs="UbuntuMono-Regular"/>
          <w:color w:val="000000"/>
          <w:sz w:val="21"/>
          <w:szCs w:val="24"/>
          <w:lang w:val="x-none"/>
        </w:rPr>
        <w:t xml:space="preserve">highPriority. </w:t>
      </w:r>
      <w:r>
        <w:rPr>
          <w:rFonts w:ascii="MinionPro-Regular" w:eastAsia="Times New Roman" w:hAnsi="MinionPro-Regular" w:cs="MinionPro-Regular"/>
          <w:color w:val="000000"/>
          <w:sz w:val="21"/>
          <w:szCs w:val="24"/>
          <w:lang w:val="x-none"/>
        </w:rPr>
        <w:t>At runtime, the</w:t>
      </w:r>
      <w:r w:rsidR="004E2354">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std::vector&lt;bool&gt;::reference</w:t>
      </w:r>
      <w:r w:rsidR="004E2354">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object returned from</w:t>
      </w:r>
      <w:r w:rsidR="004E2354">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std::vector&lt;bool&gt;::operator[]</w:t>
      </w:r>
      <w:r w:rsidR="004E2354">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executes the conversion to</w:t>
      </w:r>
      <w:r w:rsidR="004E2354">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bool</w:t>
      </w:r>
      <w:r w:rsidR="004E2354">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that it supports, and as part of that conversion, the</w:t>
      </w:r>
      <w:r w:rsidR="004E2354">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still-valid pointer to the</w:t>
      </w:r>
      <w:r w:rsidR="004E2354">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std::vector&lt;bool&gt;</w:t>
      </w:r>
      <w:r w:rsidR="004E2354">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returned </w:t>
      </w:r>
      <w:r>
        <w:rPr>
          <w:rFonts w:ascii="MinionPro-Regular" w:eastAsia="Times New Roman" w:hAnsi="MinionPro-Regular" w:cs="MinionPro-Regular"/>
          <w:color w:val="000000"/>
          <w:sz w:val="21"/>
          <w:szCs w:val="24"/>
          <w:lang w:val="x-none"/>
        </w:rPr>
        <w:lastRenderedPageBreak/>
        <w:t>from</w:t>
      </w:r>
      <w:r w:rsidR="004E2354">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features</w:t>
      </w:r>
      <w:r w:rsidR="004E2354">
        <w:rPr>
          <w:rFonts w:eastAsia="Times New Roman" w:cs="UbuntuMono-Regular"/>
          <w:color w:val="000000"/>
          <w:sz w:val="21"/>
          <w:szCs w:val="24"/>
          <w:lang w:val="be-BY"/>
        </w:rPr>
        <w:t xml:space="preserve"> </w:t>
      </w:r>
      <w:r w:rsidR="004E2354">
        <w:rPr>
          <w:rFonts w:ascii="MinionPro-Regular" w:eastAsia="Times New Roman" w:hAnsi="MinionPro-Regular" w:cs="MinionPro-Regular"/>
          <w:color w:val="000000"/>
          <w:sz w:val="21"/>
          <w:szCs w:val="24"/>
          <w:lang w:val="x-none"/>
        </w:rPr>
        <w:t>is derefer</w:t>
      </w:r>
      <w:r>
        <w:rPr>
          <w:rFonts w:ascii="MinionPro-Regular" w:eastAsia="Times New Roman" w:hAnsi="MinionPro-Regular" w:cs="MinionPro-Regular"/>
          <w:color w:val="000000"/>
          <w:sz w:val="21"/>
          <w:szCs w:val="24"/>
          <w:lang w:val="x-none"/>
        </w:rPr>
        <w:t>enced. That avoids the undefined behavior we ran into earlier. The index 5 is then</w:t>
      </w:r>
      <w:r w:rsidR="004E2354">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applied to the bits pointed to by the pointer, and the</w:t>
      </w:r>
      <w:r w:rsidR="004E2354">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bool</w:t>
      </w:r>
      <w:r w:rsidR="004E2354">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value that emerges is used</w:t>
      </w:r>
      <w:r w:rsidR="004E2354">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to initialize </w:t>
      </w:r>
      <w:r w:rsidR="00C76305">
        <w:rPr>
          <w:rFonts w:ascii="UbuntuMono-Regular" w:eastAsia="Times New Roman" w:hAnsi="UbuntuMono-Regular" w:cs="UbuntuMono-Regular"/>
          <w:color w:val="000000"/>
          <w:sz w:val="21"/>
          <w:szCs w:val="24"/>
          <w:lang w:val="x-none"/>
        </w:rPr>
        <w:t>highPriority.</w:t>
      </w:r>
      <w:r w:rsidR="000F4E8E">
        <w:rPr>
          <w:rFonts w:eastAsia="Times New Roman" w:cs="UbuntuMono-Regular"/>
          <w:i/>
          <w:color w:val="000000"/>
          <w:sz w:val="21"/>
          <w:szCs w:val="24"/>
          <w:lang w:val="en-US"/>
        </w:rPr>
        <w:t>” Idiom definition. This is C++ technique. Not pattern with objects like GoF.</w:t>
      </w:r>
    </w:p>
    <w:p w:rsidR="000F4E8E" w:rsidRDefault="00C76305" w:rsidP="00C76305">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Implementation context of this idiom: “</w:t>
      </w:r>
      <w:r>
        <w:rPr>
          <w:rFonts w:ascii="MinionPro-Regular" w:eastAsia="Times New Roman" w:hAnsi="MinionPro-Regular" w:cs="MinionPro-Regular"/>
          <w:color w:val="000000"/>
          <w:sz w:val="21"/>
          <w:szCs w:val="24"/>
          <w:lang w:val="x-none"/>
        </w:rPr>
        <w:t>Applications of the idiom aren’t limited to initializers yielding proxy class types. It</w:t>
      </w:r>
      <w:r w:rsidR="004E2354">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can also be useful to emphasize that you are deliberately creating a variable of a type</w:t>
      </w:r>
      <w:r w:rsidR="004E2354">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that is different from that generated by the initializing expression.</w:t>
      </w:r>
      <w:r>
        <w:rPr>
          <w:rFonts w:eastAsia="Times New Roman" w:cs="UbuntuMono-Regular"/>
          <w:i/>
          <w:color w:val="000000"/>
          <w:sz w:val="21"/>
          <w:szCs w:val="24"/>
          <w:lang w:val="en-US"/>
        </w:rPr>
        <w:t>”</w:t>
      </w:r>
      <w:r w:rsidR="008B267B">
        <w:rPr>
          <w:rFonts w:eastAsia="Times New Roman" w:cs="UbuntuMono-Regular"/>
          <w:i/>
          <w:color w:val="000000"/>
          <w:sz w:val="21"/>
          <w:szCs w:val="24"/>
          <w:lang w:val="en-US"/>
        </w:rPr>
        <w:t xml:space="preserve"> Then there are examples which show that “</w:t>
      </w:r>
      <w:r w:rsidR="008B267B">
        <w:rPr>
          <w:rFonts w:ascii="MinionPro-Regular" w:eastAsia="Times New Roman" w:hAnsi="MinionPro-Regular" w:cs="MinionPro-Regular"/>
          <w:color w:val="000000"/>
          <w:sz w:val="21"/>
          <w:szCs w:val="24"/>
          <w:lang w:val="x-none"/>
        </w:rPr>
        <w:t>The explicitly typed initializer idiom makes things transparent</w:t>
      </w:r>
      <w:r w:rsidR="008B267B">
        <w:rPr>
          <w:rFonts w:eastAsia="Times New Roman" w:cs="UbuntuMono-Regular"/>
          <w:i/>
          <w:color w:val="000000"/>
          <w:sz w:val="21"/>
          <w:szCs w:val="24"/>
          <w:lang w:val="en-US"/>
        </w:rPr>
        <w:t>”. We see, that we convert types.</w:t>
      </w:r>
    </w:p>
    <w:p w:rsidR="008B267B" w:rsidRDefault="00F94DAC" w:rsidP="00C76305">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p. 66</w:t>
      </w:r>
    </w:p>
    <w:p w:rsidR="00F94DAC" w:rsidRDefault="00D90F57" w:rsidP="00C76305">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w:t>
      </w:r>
      <w:r>
        <w:rPr>
          <w:rFonts w:ascii="MyriadPro-SemiboldCond" w:eastAsia="Times New Roman" w:hAnsi="MyriadPro-SemiboldCond" w:cs="MyriadPro-SemiboldCond"/>
          <w:color w:val="000000"/>
          <w:sz w:val="24"/>
          <w:szCs w:val="24"/>
          <w:lang w:val="x-none"/>
        </w:rPr>
        <w:t>Things to Remember</w:t>
      </w:r>
      <w:r w:rsidR="008F133D">
        <w:rPr>
          <w:rFonts w:eastAsia="Times New Roman" w:cs="MyriadPro-SemiboldCond"/>
          <w:color w:val="000000"/>
          <w:sz w:val="24"/>
          <w:szCs w:val="24"/>
          <w:lang w:val="be-BY"/>
        </w:rPr>
        <w:t xml:space="preserve"> </w:t>
      </w:r>
      <w:r>
        <w:rPr>
          <w:rFonts w:ascii="MinionPro-Regular" w:eastAsia="Times New Roman" w:hAnsi="MinionPro-Regular" w:cs="MinionPro-Regular"/>
          <w:color w:val="000000"/>
          <w:sz w:val="21"/>
          <w:szCs w:val="24"/>
          <w:lang w:val="x-none"/>
        </w:rPr>
        <w:t>• “Invisible” proxy types can cause</w:t>
      </w:r>
      <w:r w:rsidR="008F133D">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auto</w:t>
      </w:r>
      <w:r w:rsidR="008F133D">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to ded</w:t>
      </w:r>
      <w:r w:rsidR="008F133D">
        <w:rPr>
          <w:rFonts w:ascii="MinionPro-Regular" w:eastAsia="Times New Roman" w:hAnsi="MinionPro-Regular" w:cs="MinionPro-Regular"/>
          <w:color w:val="000000"/>
          <w:sz w:val="21"/>
          <w:szCs w:val="24"/>
          <w:lang w:val="x-none"/>
        </w:rPr>
        <w:t>uce the “wrong” type for an ini</w:t>
      </w:r>
      <w:r>
        <w:rPr>
          <w:rFonts w:ascii="MinionPro-Regular" w:eastAsia="Times New Roman" w:hAnsi="MinionPro-Regular" w:cs="MinionPro-Regular"/>
          <w:color w:val="000000"/>
          <w:sz w:val="21"/>
          <w:szCs w:val="24"/>
          <w:lang w:val="x-none"/>
        </w:rPr>
        <w:t>tializing expression.</w:t>
      </w:r>
      <w:r w:rsidR="008F133D">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 The explicitly typed initializer idiom forces</w:t>
      </w:r>
      <w:r w:rsidR="008F133D">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auto</w:t>
      </w:r>
      <w:r w:rsidR="008F133D">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to deduce the type you want</w:t>
      </w:r>
      <w:r w:rsidR="008F133D">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it to have.</w:t>
      </w:r>
    </w:p>
    <w:p w:rsidR="00D90F57" w:rsidRDefault="00D90F57" w:rsidP="00C76305">
      <w:pPr>
        <w:autoSpaceDE w:val="0"/>
        <w:autoSpaceDN w:val="0"/>
        <w:adjustRightInd w:val="0"/>
        <w:snapToGrid w:val="0"/>
        <w:spacing w:after="0" w:line="240" w:lineRule="auto"/>
        <w:rPr>
          <w:rFonts w:eastAsia="Times New Roman" w:cs="UbuntuMono-Regular"/>
          <w:i/>
          <w:color w:val="000000"/>
          <w:sz w:val="21"/>
          <w:szCs w:val="24"/>
          <w:lang w:val="en-US"/>
        </w:rPr>
      </w:pPr>
    </w:p>
    <w:p w:rsidR="00E31FB8" w:rsidRDefault="00E31FB8" w:rsidP="00C76305">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p. 67</w:t>
      </w:r>
    </w:p>
    <w:p w:rsidR="00E31FB8" w:rsidRPr="00E31FB8" w:rsidRDefault="00E31FB8" w:rsidP="00E31FB8">
      <w:pPr>
        <w:pStyle w:val="2"/>
        <w:rPr>
          <w:rFonts w:ascii="MyriadPro-SemiboldCond" w:eastAsia="Times New Roman" w:hAnsi="MyriadPro-SemiboldCond" w:cs="MyriadPro-SemiboldCond"/>
          <w:b/>
          <w:color w:val="000000"/>
          <w:szCs w:val="24"/>
          <w:lang w:val="x-none"/>
        </w:rPr>
      </w:pPr>
      <w:r w:rsidRPr="00E31FB8">
        <w:rPr>
          <w:rFonts w:eastAsia="Times New Roman" w:cs="UbuntuMono-Regular"/>
          <w:b/>
          <w:i/>
          <w:color w:val="000000"/>
          <w:sz w:val="32"/>
          <w:szCs w:val="24"/>
          <w:lang w:val="en-US"/>
        </w:rPr>
        <w:t>Chapter 3. Moving to Modern C++</w:t>
      </w:r>
    </w:p>
    <w:p w:rsidR="00C76305" w:rsidRPr="008F133D" w:rsidRDefault="00234E57" w:rsidP="00234E57">
      <w:pPr>
        <w:autoSpaceDE w:val="0"/>
        <w:autoSpaceDN w:val="0"/>
        <w:adjustRightInd w:val="0"/>
        <w:snapToGrid w:val="0"/>
        <w:spacing w:after="0" w:line="240" w:lineRule="auto"/>
        <w:rPr>
          <w:rFonts w:eastAsia="Times New Roman" w:cs="UbuntuMono-Regular"/>
          <w:i/>
          <w:color w:val="000000"/>
          <w:sz w:val="21"/>
          <w:szCs w:val="24"/>
          <w:lang w:val="be-BY"/>
        </w:rPr>
      </w:pPr>
      <w:r>
        <w:rPr>
          <w:rFonts w:eastAsia="Times New Roman" w:cs="UbuntuMono-Regular"/>
          <w:i/>
          <w:color w:val="000000"/>
          <w:sz w:val="21"/>
          <w:szCs w:val="24"/>
          <w:lang w:val="en-US"/>
        </w:rPr>
        <w:t>C++ evolution and history: “</w:t>
      </w:r>
      <w:r>
        <w:rPr>
          <w:rFonts w:ascii="MinionPro-Regular" w:eastAsia="Times New Roman" w:hAnsi="MinionPro-Regular" w:cs="MinionPro-Regular"/>
          <w:color w:val="000000"/>
          <w:sz w:val="21"/>
          <w:szCs w:val="24"/>
          <w:lang w:val="x-none"/>
        </w:rPr>
        <w:t xml:space="preserve">When it comes to big-name features, C++11 and C++14 have a lot to boast of. </w:t>
      </w:r>
      <w:r>
        <w:rPr>
          <w:rFonts w:ascii="UbuntuMono-Regular" w:eastAsia="Times New Roman" w:hAnsi="UbuntuMono-Regular" w:cs="UbuntuMono-Regular"/>
          <w:color w:val="000000"/>
          <w:sz w:val="21"/>
          <w:szCs w:val="24"/>
          <w:lang w:val="x-none"/>
        </w:rPr>
        <w:t>auto,</w:t>
      </w:r>
      <w:r w:rsidR="008F133D">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smart pointers, move semantics, lambdas, concurrency—each is so important, I</w:t>
      </w:r>
      <w:r w:rsidR="008F133D">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devote a chapter to it.</w:t>
      </w:r>
      <w:r>
        <w:rPr>
          <w:rFonts w:eastAsia="Times New Roman" w:cs="UbuntuMono-Regular"/>
          <w:i/>
          <w:color w:val="000000"/>
          <w:sz w:val="21"/>
          <w:szCs w:val="24"/>
          <w:lang w:val="en-US"/>
        </w:rPr>
        <w:t>” 5 modern C++ features.</w:t>
      </w:r>
      <w:r w:rsidR="008F133D">
        <w:rPr>
          <w:rFonts w:eastAsia="Times New Roman" w:cs="UbuntuMono-Regular"/>
          <w:i/>
          <w:color w:val="000000"/>
          <w:sz w:val="21"/>
          <w:szCs w:val="24"/>
          <w:lang w:val="be-BY"/>
        </w:rPr>
        <w:t xml:space="preserve"> </w:t>
      </w:r>
    </w:p>
    <w:p w:rsidR="00234E57" w:rsidRDefault="00E61AD3" w:rsidP="00E61AD3">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Book structure, dynamic of thinking and questions: “</w:t>
      </w:r>
      <w:r>
        <w:rPr>
          <w:rFonts w:ascii="MinionPro-Regular" w:eastAsia="Times New Roman" w:hAnsi="MinionPro-Regular" w:cs="MinionPro-Regular"/>
          <w:color w:val="000000"/>
          <w:sz w:val="21"/>
          <w:szCs w:val="24"/>
          <w:lang w:val="x-none"/>
        </w:rPr>
        <w:t>It’s essential to master those features, but becoming an effective</w:t>
      </w:r>
      <w:r w:rsidR="008F133D">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modern C++ programmer requires a series of smaller steps, too. Each step answers</w:t>
      </w:r>
      <w:r w:rsidR="008F133D">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specific questions that arise during the journey from C++98 to modern C++. When</w:t>
      </w:r>
      <w:r w:rsidR="008F133D">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should you use braces instead of parentheses for objec</w:t>
      </w:r>
      <w:r w:rsidR="008F133D">
        <w:rPr>
          <w:rFonts w:ascii="MinionPro-Regular" w:eastAsia="Times New Roman" w:hAnsi="MinionPro-Regular" w:cs="MinionPro-Regular"/>
          <w:color w:val="000000"/>
          <w:sz w:val="21"/>
          <w:szCs w:val="24"/>
          <w:lang w:val="x-none"/>
        </w:rPr>
        <w:t>t creation? Why are alias decla</w:t>
      </w:r>
      <w:r>
        <w:rPr>
          <w:rFonts w:ascii="MinionPro-Regular" w:eastAsia="Times New Roman" w:hAnsi="MinionPro-Regular" w:cs="MinionPro-Regular"/>
          <w:color w:val="000000"/>
          <w:sz w:val="21"/>
          <w:szCs w:val="24"/>
          <w:lang w:val="x-none"/>
        </w:rPr>
        <w:t xml:space="preserve">rations better than </w:t>
      </w:r>
      <w:r>
        <w:rPr>
          <w:rFonts w:ascii="UbuntuMono-Regular" w:eastAsia="Times New Roman" w:hAnsi="UbuntuMono-Regular" w:cs="UbuntuMono-Regular"/>
          <w:color w:val="000000"/>
          <w:sz w:val="21"/>
          <w:szCs w:val="24"/>
          <w:lang w:val="x-none"/>
        </w:rPr>
        <w:t xml:space="preserve">typedefs? </w:t>
      </w:r>
      <w:r>
        <w:rPr>
          <w:rFonts w:ascii="MinionPro-Regular" w:eastAsia="Times New Roman" w:hAnsi="MinionPro-Regular" w:cs="MinionPro-Regular"/>
          <w:color w:val="000000"/>
          <w:sz w:val="21"/>
          <w:szCs w:val="24"/>
          <w:lang w:val="x-none"/>
        </w:rPr>
        <w:t>How does</w:t>
      </w:r>
      <w:r w:rsidR="008F133D">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constexpr</w:t>
      </w:r>
      <w:r w:rsidR="008F133D">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differ from </w:t>
      </w:r>
      <w:r>
        <w:rPr>
          <w:rFonts w:ascii="UbuntuMono-Regular" w:eastAsia="Times New Roman" w:hAnsi="UbuntuMono-Regular" w:cs="UbuntuMono-Regular"/>
          <w:color w:val="000000"/>
          <w:sz w:val="21"/>
          <w:szCs w:val="24"/>
          <w:lang w:val="x-none"/>
        </w:rPr>
        <w:t xml:space="preserve">const? </w:t>
      </w:r>
      <w:r>
        <w:rPr>
          <w:rFonts w:ascii="MinionPro-Regular" w:eastAsia="Times New Roman" w:hAnsi="MinionPro-Regular" w:cs="MinionPro-Regular"/>
          <w:color w:val="000000"/>
          <w:sz w:val="21"/>
          <w:szCs w:val="24"/>
          <w:lang w:val="x-none"/>
        </w:rPr>
        <w:t>What’s the</w:t>
      </w:r>
      <w:r w:rsidR="008F133D">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relationship between</w:t>
      </w:r>
      <w:r w:rsidR="008F133D">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const</w:t>
      </w:r>
      <w:r w:rsidR="008F133D">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member functions and thread safety?</w:t>
      </w:r>
      <w:r>
        <w:rPr>
          <w:rFonts w:eastAsia="Times New Roman" w:cs="UbuntuMono-Regular"/>
          <w:i/>
          <w:color w:val="000000"/>
          <w:sz w:val="21"/>
          <w:szCs w:val="24"/>
          <w:lang w:val="en-US"/>
        </w:rPr>
        <w:t>” what is alias declaration? What is constexpr? What is thread safety functions?</w:t>
      </w:r>
    </w:p>
    <w:p w:rsidR="00E61AD3" w:rsidRPr="00DC6C59" w:rsidRDefault="00DC6C59" w:rsidP="00DC6C59">
      <w:pPr>
        <w:pStyle w:val="3"/>
        <w:rPr>
          <w:rFonts w:eastAsia="Times New Roman" w:cs="UbuntuMono-Regular"/>
          <w:b/>
          <w:color w:val="000000"/>
          <w:sz w:val="21"/>
          <w:lang w:val="en-US"/>
        </w:rPr>
      </w:pPr>
      <w:r>
        <w:rPr>
          <w:rFonts w:eastAsia="Times New Roman" w:cs="UbuntuMono-Regular"/>
          <w:b/>
          <w:color w:val="000000"/>
          <w:sz w:val="21"/>
          <w:lang w:val="en-US"/>
        </w:rPr>
        <w:t>Item 7: Distinguish between () and {} when creating objects</w:t>
      </w:r>
    </w:p>
    <w:p w:rsidR="005D7858" w:rsidRDefault="00DC6C59" w:rsidP="00CF03C2">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Parentheness and braces – C++ operator.</w:t>
      </w:r>
    </w:p>
    <w:p w:rsidR="00DC6C59" w:rsidRDefault="00DC6C59" w:rsidP="00CF03C2">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They are with object initializers. Their difference in this context.</w:t>
      </w:r>
    </w:p>
    <w:p w:rsidR="00DC6C59" w:rsidRPr="00DC6C59" w:rsidRDefault="008116D5" w:rsidP="008116D5">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Pittfal of C++11 using: “</w:t>
      </w:r>
      <w:r>
        <w:rPr>
          <w:rFonts w:ascii="MinionPro-Regular" w:eastAsia="Times New Roman" w:hAnsi="MinionPro-Regular" w:cs="MinionPro-Regular"/>
          <w:color w:val="000000"/>
          <w:sz w:val="21"/>
          <w:szCs w:val="24"/>
          <w:lang w:val="x-none"/>
        </w:rPr>
        <w:t>Depending on your perspective, syntax choices for object initialization in C++11</w:t>
      </w:r>
      <w:r w:rsidR="008F133D">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embody either an embarrassment of riches or a confusing mess.</w:t>
      </w:r>
      <w:r>
        <w:rPr>
          <w:rFonts w:eastAsia="Times New Roman" w:cs="UbuntuMono-Regular"/>
          <w:i/>
          <w:color w:val="000000"/>
          <w:sz w:val="21"/>
          <w:szCs w:val="24"/>
          <w:lang w:val="en-US"/>
        </w:rPr>
        <w:t>”</w:t>
      </w:r>
    </w:p>
    <w:p w:rsidR="008116D5" w:rsidRDefault="008116D5" w:rsidP="008116D5">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UbuntuMono-Regular"/>
          <w:i/>
          <w:color w:val="000000"/>
          <w:sz w:val="21"/>
          <w:szCs w:val="24"/>
          <w:lang w:val="en-US"/>
        </w:rPr>
        <w:t>Three types of initialization values specification and one combined: “</w:t>
      </w:r>
      <w:r>
        <w:rPr>
          <w:rFonts w:ascii="MinionPro-Regular" w:eastAsia="Times New Roman" w:hAnsi="MinionPro-Regular" w:cs="MinionPro-Regular"/>
          <w:color w:val="000000"/>
          <w:sz w:val="21"/>
          <w:szCs w:val="24"/>
          <w:lang w:val="x-none"/>
        </w:rPr>
        <w:t>As a general rule,</w:t>
      </w:r>
      <w:r w:rsidR="008F133D">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initialization values may be specified with parentheses, an equals sign, or braces:</w:t>
      </w:r>
    </w:p>
    <w:p w:rsidR="008116D5" w:rsidRDefault="008116D5" w:rsidP="008116D5">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int x(0); </w:t>
      </w:r>
      <w:r>
        <w:rPr>
          <w:rFonts w:ascii="UbuntuMono-Regular" w:eastAsia="Times New Roman" w:hAnsi="UbuntuMono-Regular" w:cs="UbuntuMono-Regular"/>
          <w:color w:val="7F3A00"/>
          <w:sz w:val="20"/>
          <w:szCs w:val="24"/>
          <w:lang w:val="x-none"/>
        </w:rPr>
        <w:t>// initializer is in parentheses</w:t>
      </w:r>
    </w:p>
    <w:p w:rsidR="008116D5" w:rsidRDefault="008116D5" w:rsidP="008116D5">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int y </w:t>
      </w:r>
      <w:r>
        <w:rPr>
          <w:rFonts w:ascii="UbuntuMono-Bold" w:eastAsia="Times New Roman" w:hAnsi="UbuntuMono-Bold" w:cs="UbuntuMono-Bold"/>
          <w:color w:val="BF0000"/>
          <w:sz w:val="20"/>
          <w:szCs w:val="24"/>
          <w:lang w:val="x-none"/>
        </w:rPr>
        <w:t xml:space="preserve">= </w:t>
      </w:r>
      <w:r>
        <w:rPr>
          <w:rFonts w:ascii="UbuntuMono-Regular" w:eastAsia="Times New Roman" w:hAnsi="UbuntuMono-Regular" w:cs="UbuntuMono-Regular"/>
          <w:color w:val="0A07FC"/>
          <w:sz w:val="20"/>
          <w:szCs w:val="24"/>
          <w:lang w:val="x-none"/>
        </w:rPr>
        <w:t xml:space="preserve">0; </w:t>
      </w:r>
      <w:r>
        <w:rPr>
          <w:rFonts w:ascii="UbuntuMono-Regular" w:eastAsia="Times New Roman" w:hAnsi="UbuntuMono-Regular" w:cs="UbuntuMono-Regular"/>
          <w:color w:val="7F3A00"/>
          <w:sz w:val="20"/>
          <w:szCs w:val="24"/>
          <w:lang w:val="x-none"/>
        </w:rPr>
        <w:t>// initializer follows "="</w:t>
      </w:r>
    </w:p>
    <w:p w:rsidR="008116D5" w:rsidRDefault="008116D5" w:rsidP="008116D5">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int z{ 0 </w:t>
      </w:r>
      <w:r>
        <w:rPr>
          <w:rFonts w:ascii="UbuntuMono-Bold" w:eastAsia="Times New Roman" w:hAnsi="UbuntuMono-Bold" w:cs="UbuntuMono-Bold"/>
          <w:color w:val="BF0000"/>
          <w:sz w:val="20"/>
          <w:szCs w:val="24"/>
          <w:lang w:val="x-none"/>
        </w:rPr>
        <w:t xml:space="preserve">}; </w:t>
      </w:r>
      <w:r>
        <w:rPr>
          <w:rFonts w:ascii="UbuntuMono-Regular" w:eastAsia="Times New Roman" w:hAnsi="UbuntuMono-Regular" w:cs="UbuntuMono-Regular"/>
          <w:color w:val="7F3A00"/>
          <w:sz w:val="20"/>
          <w:szCs w:val="24"/>
          <w:lang w:val="x-none"/>
        </w:rPr>
        <w:t>// initializer is in braces</w:t>
      </w:r>
    </w:p>
    <w:p w:rsidR="008116D5" w:rsidRDefault="008116D5" w:rsidP="008116D5">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ascii="MinionPro-Regular" w:eastAsia="Times New Roman" w:hAnsi="MinionPro-Regular" w:cs="MinionPro-Regular"/>
          <w:color w:val="000000"/>
          <w:sz w:val="21"/>
          <w:szCs w:val="24"/>
          <w:lang w:val="x-none"/>
        </w:rPr>
        <w:t>In many cases, it’s also possible to use an equals sign and braces together:</w:t>
      </w:r>
    </w:p>
    <w:p w:rsidR="00883E41" w:rsidRPr="00775577" w:rsidRDefault="008116D5" w:rsidP="00CF03C2">
      <w:pPr>
        <w:autoSpaceDE w:val="0"/>
        <w:autoSpaceDN w:val="0"/>
        <w:adjustRightInd w:val="0"/>
        <w:snapToGrid w:val="0"/>
        <w:spacing w:after="0" w:line="240" w:lineRule="auto"/>
        <w:rPr>
          <w:rFonts w:eastAsia="Times New Roman" w:cs="UbuntuMono-Regular"/>
          <w:i/>
          <w:color w:val="000000"/>
          <w:sz w:val="21"/>
          <w:szCs w:val="24"/>
          <w:lang w:val="en-US"/>
        </w:rPr>
      </w:pPr>
      <w:r>
        <w:rPr>
          <w:rFonts w:ascii="UbuntuMono-Regular" w:eastAsia="Times New Roman" w:hAnsi="UbuntuMono-Regular" w:cs="UbuntuMono-Regular"/>
          <w:color w:val="0A07FC"/>
          <w:sz w:val="20"/>
          <w:szCs w:val="24"/>
          <w:lang w:val="x-none"/>
        </w:rPr>
        <w:t xml:space="preserve">int z </w:t>
      </w:r>
      <w:r>
        <w:rPr>
          <w:rFonts w:ascii="UbuntuMono-Bold" w:eastAsia="Times New Roman" w:hAnsi="UbuntuMono-Bold" w:cs="UbuntuMono-Bold"/>
          <w:color w:val="BF0000"/>
          <w:sz w:val="20"/>
          <w:szCs w:val="24"/>
          <w:lang w:val="x-none"/>
        </w:rPr>
        <w:t xml:space="preserve">= { </w:t>
      </w:r>
      <w:r>
        <w:rPr>
          <w:rFonts w:ascii="UbuntuMono-Regular" w:eastAsia="Times New Roman" w:hAnsi="UbuntuMono-Regular" w:cs="UbuntuMono-Regular"/>
          <w:color w:val="0A07FC"/>
          <w:sz w:val="20"/>
          <w:szCs w:val="24"/>
          <w:lang w:val="x-none"/>
        </w:rPr>
        <w:t xml:space="preserve">0 </w:t>
      </w:r>
      <w:r>
        <w:rPr>
          <w:rFonts w:ascii="UbuntuMono-Bold" w:eastAsia="Times New Roman" w:hAnsi="UbuntuMono-Bold" w:cs="UbuntuMono-Bold"/>
          <w:color w:val="BF0000"/>
          <w:sz w:val="20"/>
          <w:szCs w:val="24"/>
          <w:lang w:val="x-none"/>
        </w:rPr>
        <w:t xml:space="preserve">}; </w:t>
      </w:r>
      <w:r>
        <w:rPr>
          <w:rFonts w:ascii="UbuntuMono-Regular" w:eastAsia="Times New Roman" w:hAnsi="UbuntuMono-Regular" w:cs="UbuntuMono-Regular"/>
          <w:color w:val="7F3A00"/>
          <w:sz w:val="20"/>
          <w:szCs w:val="24"/>
          <w:lang w:val="x-none"/>
        </w:rPr>
        <w:t>// initializer uses "=" and braces</w:t>
      </w:r>
      <w:r>
        <w:rPr>
          <w:rFonts w:eastAsia="Times New Roman" w:cs="UbuntuMono-Regular"/>
          <w:i/>
          <w:color w:val="000000"/>
          <w:sz w:val="21"/>
          <w:szCs w:val="24"/>
          <w:lang w:val="en-US"/>
        </w:rPr>
        <w:t>”</w:t>
      </w:r>
    </w:p>
    <w:p w:rsidR="0036645B" w:rsidRDefault="002067BA" w:rsidP="00CF03C2">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Equality of initialization specification: “</w:t>
      </w:r>
      <w:r>
        <w:rPr>
          <w:rFonts w:ascii="MinionPro-Regular" w:eastAsia="Times New Roman" w:hAnsi="MinionPro-Regular" w:cs="MinionPro-Regular"/>
          <w:color w:val="000000"/>
          <w:sz w:val="21"/>
          <w:szCs w:val="24"/>
          <w:lang w:val="x-none"/>
        </w:rPr>
        <w:t xml:space="preserve">For the remainder of this Item, I’ll generally ignore </w:t>
      </w:r>
      <w:r w:rsidR="008F133D">
        <w:rPr>
          <w:rFonts w:ascii="MinionPro-Regular" w:eastAsia="Times New Roman" w:hAnsi="MinionPro-Regular" w:cs="MinionPro-Regular"/>
          <w:color w:val="000000"/>
          <w:sz w:val="21"/>
          <w:szCs w:val="24"/>
          <w:lang w:val="x-none"/>
        </w:rPr>
        <w:t>the equals-sign-plus-braces syn</w:t>
      </w:r>
      <w:r>
        <w:rPr>
          <w:rFonts w:ascii="MinionPro-Regular" w:eastAsia="Times New Roman" w:hAnsi="MinionPro-Regular" w:cs="MinionPro-Regular"/>
          <w:color w:val="000000"/>
          <w:sz w:val="21"/>
          <w:szCs w:val="24"/>
          <w:lang w:val="x-none"/>
        </w:rPr>
        <w:t>tax, because C++ usually treats it the same as the braces-only version.</w:t>
      </w:r>
      <w:r>
        <w:rPr>
          <w:rFonts w:eastAsia="Times New Roman" w:cs="UbuntuMono-Regular"/>
          <w:i/>
          <w:color w:val="000000"/>
          <w:sz w:val="21"/>
          <w:szCs w:val="24"/>
          <w:lang w:val="en-US"/>
        </w:rPr>
        <w:t>”</w:t>
      </w:r>
    </w:p>
    <w:p w:rsidR="002067BA" w:rsidRDefault="00E32B6B" w:rsidP="00CF03C2">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p. 68</w:t>
      </w:r>
    </w:p>
    <w:p w:rsidR="00544FC1" w:rsidRDefault="00544FC1" w:rsidP="00544FC1">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UbuntuMono-Regular"/>
          <w:i/>
          <w:color w:val="000000"/>
          <w:sz w:val="21"/>
          <w:szCs w:val="24"/>
          <w:lang w:val="en-US"/>
        </w:rPr>
        <w:t>initialization and assignment. Their difference in cases: built-in types and user defined types. Importance of difference in the last case: “</w:t>
      </w:r>
      <w:r>
        <w:rPr>
          <w:rFonts w:ascii="MinionPro-Regular" w:eastAsia="Times New Roman" w:hAnsi="MinionPro-Regular" w:cs="MinionPro-Regular"/>
          <w:color w:val="000000"/>
          <w:sz w:val="21"/>
          <w:szCs w:val="24"/>
          <w:lang w:val="x-none"/>
        </w:rPr>
        <w:t>The “confusing mess” lobby points out that the use of an equals sign for initialization</w:t>
      </w:r>
      <w:r w:rsidR="008F133D">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often misleads C++ newbies into thinking that an assignment is taking place, even</w:t>
      </w:r>
      <w:r w:rsidR="008F133D">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though it’s not. For built-in types like </w:t>
      </w:r>
      <w:r>
        <w:rPr>
          <w:rFonts w:ascii="UbuntuMono-Regular" w:eastAsia="Times New Roman" w:hAnsi="UbuntuMono-Regular" w:cs="UbuntuMono-Regular"/>
          <w:color w:val="000000"/>
          <w:sz w:val="21"/>
          <w:szCs w:val="24"/>
          <w:lang w:val="x-none"/>
        </w:rPr>
        <w:t xml:space="preserve">int, </w:t>
      </w:r>
      <w:r>
        <w:rPr>
          <w:rFonts w:ascii="MinionPro-Regular" w:eastAsia="Times New Roman" w:hAnsi="MinionPro-Regular" w:cs="MinionPro-Regular"/>
          <w:color w:val="000000"/>
          <w:sz w:val="21"/>
          <w:szCs w:val="24"/>
          <w:lang w:val="x-none"/>
        </w:rPr>
        <w:t>the difference is academic, but for userdefined</w:t>
      </w:r>
      <w:r w:rsidR="008F133D">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types, it’s important to distinguish initialization from assignment, because</w:t>
      </w:r>
      <w:r w:rsidR="008F133D">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different function calls are involved:</w:t>
      </w:r>
    </w:p>
    <w:p w:rsidR="00544FC1" w:rsidRDefault="00544FC1" w:rsidP="00544FC1">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Widget w1; </w:t>
      </w:r>
      <w:r>
        <w:rPr>
          <w:rFonts w:ascii="UbuntuMono-Regular" w:eastAsia="Times New Roman" w:hAnsi="UbuntuMono-Regular" w:cs="UbuntuMono-Regular"/>
          <w:color w:val="7F3A00"/>
          <w:sz w:val="20"/>
          <w:szCs w:val="24"/>
          <w:lang w:val="x-none"/>
        </w:rPr>
        <w:t>// call default constructor</w:t>
      </w:r>
    </w:p>
    <w:p w:rsidR="00544FC1" w:rsidRDefault="00544FC1" w:rsidP="00544FC1">
      <w:pPr>
        <w:autoSpaceDE w:val="0"/>
        <w:autoSpaceDN w:val="0"/>
        <w:adjustRightInd w:val="0"/>
        <w:snapToGrid w:val="0"/>
        <w:spacing w:after="0" w:line="240" w:lineRule="auto"/>
        <w:rPr>
          <w:rFonts w:ascii="UbuntuMono-Italic" w:eastAsia="Times New Roman" w:hAnsi="UbuntuMono-Italic" w:cs="UbuntuMono-Italic"/>
          <w:color w:val="7F3A00"/>
          <w:sz w:val="20"/>
          <w:szCs w:val="24"/>
          <w:lang w:val="x-none"/>
        </w:rPr>
      </w:pPr>
      <w:r>
        <w:rPr>
          <w:rFonts w:ascii="UbuntuMono-Regular" w:eastAsia="Times New Roman" w:hAnsi="UbuntuMono-Regular" w:cs="UbuntuMono-Regular"/>
          <w:color w:val="0A07FC"/>
          <w:sz w:val="20"/>
          <w:szCs w:val="24"/>
          <w:lang w:val="x-none"/>
        </w:rPr>
        <w:t xml:space="preserve">Widget w2 = w1; </w:t>
      </w:r>
      <w:r>
        <w:rPr>
          <w:rFonts w:ascii="UbuntuMono-Regular" w:eastAsia="Times New Roman" w:hAnsi="UbuntuMono-Regular" w:cs="UbuntuMono-Regular"/>
          <w:color w:val="7F3A00"/>
          <w:sz w:val="20"/>
          <w:szCs w:val="24"/>
          <w:lang w:val="x-none"/>
        </w:rPr>
        <w:t xml:space="preserve">// not an assignment; calls </w:t>
      </w:r>
      <w:r>
        <w:rPr>
          <w:rFonts w:ascii="UbuntuMono-Italic" w:eastAsia="Times New Roman" w:hAnsi="UbuntuMono-Italic" w:cs="UbuntuMono-Italic"/>
          <w:color w:val="7F3A00"/>
          <w:sz w:val="20"/>
          <w:szCs w:val="24"/>
          <w:lang w:val="x-none"/>
        </w:rPr>
        <w:t>copy ctor</w:t>
      </w:r>
    </w:p>
    <w:p w:rsidR="00544FC1" w:rsidRDefault="00544FC1" w:rsidP="00544FC1">
      <w:pPr>
        <w:autoSpaceDE w:val="0"/>
        <w:autoSpaceDN w:val="0"/>
        <w:adjustRightInd w:val="0"/>
        <w:snapToGrid w:val="0"/>
        <w:spacing w:after="0" w:line="240" w:lineRule="auto"/>
        <w:rPr>
          <w:rFonts w:ascii="UbuntuMono-Italic" w:eastAsia="Times New Roman" w:hAnsi="UbuntuMono-Italic" w:cs="UbuntuMono-Italic"/>
          <w:color w:val="7F3A00"/>
          <w:sz w:val="20"/>
          <w:szCs w:val="24"/>
          <w:lang w:val="x-none"/>
        </w:rPr>
      </w:pPr>
      <w:r>
        <w:rPr>
          <w:rFonts w:ascii="UbuntuMono-Regular" w:eastAsia="Times New Roman" w:hAnsi="UbuntuMono-Regular" w:cs="UbuntuMono-Regular"/>
          <w:color w:val="0A07FC"/>
          <w:sz w:val="20"/>
          <w:szCs w:val="24"/>
          <w:lang w:val="x-none"/>
        </w:rPr>
        <w:t xml:space="preserve">w1 = w2; </w:t>
      </w:r>
      <w:r>
        <w:rPr>
          <w:rFonts w:ascii="UbuntuMono-Regular" w:eastAsia="Times New Roman" w:hAnsi="UbuntuMono-Regular" w:cs="UbuntuMono-Regular"/>
          <w:color w:val="7F3A00"/>
          <w:sz w:val="20"/>
          <w:szCs w:val="24"/>
          <w:lang w:val="x-none"/>
        </w:rPr>
        <w:t xml:space="preserve">// an assignment; calls </w:t>
      </w:r>
      <w:r>
        <w:rPr>
          <w:rFonts w:ascii="UbuntuMono-Italic" w:eastAsia="Times New Roman" w:hAnsi="UbuntuMono-Italic" w:cs="UbuntuMono-Italic"/>
          <w:color w:val="7F3A00"/>
          <w:sz w:val="20"/>
          <w:szCs w:val="24"/>
          <w:lang w:val="x-none"/>
        </w:rPr>
        <w:t>copy operator=</w:t>
      </w:r>
    </w:p>
    <w:p w:rsidR="00E32B6B" w:rsidRDefault="00544FC1" w:rsidP="00CF03C2">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 Cases of default constructor, copy constructor and operator= calls.</w:t>
      </w:r>
    </w:p>
    <w:p w:rsidR="009E3861" w:rsidRPr="008F133D" w:rsidRDefault="009E3861" w:rsidP="00CF03C2">
      <w:pPr>
        <w:autoSpaceDE w:val="0"/>
        <w:autoSpaceDN w:val="0"/>
        <w:adjustRightInd w:val="0"/>
        <w:snapToGrid w:val="0"/>
        <w:spacing w:after="0" w:line="240" w:lineRule="auto"/>
        <w:rPr>
          <w:rFonts w:eastAsia="Times New Roman" w:cs="UbuntuMono-Regular"/>
          <w:i/>
          <w:color w:val="000000"/>
          <w:sz w:val="21"/>
          <w:szCs w:val="24"/>
          <w:lang w:val="be-BY"/>
        </w:rPr>
      </w:pPr>
      <w:r>
        <w:rPr>
          <w:rFonts w:eastAsia="Times New Roman" w:cs="UbuntuMono-Regular"/>
          <w:i/>
          <w:color w:val="000000"/>
          <w:sz w:val="21"/>
          <w:szCs w:val="24"/>
          <w:lang w:val="en-US"/>
        </w:rPr>
        <w:t>Disadvantage of C++98: “</w:t>
      </w:r>
      <w:r>
        <w:rPr>
          <w:rFonts w:ascii="MinionPro-Regular" w:eastAsia="Times New Roman" w:hAnsi="MinionPro-Regular" w:cs="MinionPro-Regular"/>
          <w:color w:val="000000"/>
          <w:sz w:val="21"/>
          <w:szCs w:val="24"/>
          <w:lang w:val="x-none"/>
        </w:rPr>
        <w:t>Even with several initialization syntaxes, there were some situations where C++98</w:t>
      </w:r>
      <w:r w:rsidR="008F133D">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had no way to express a desired initialization. For example, it wasn’t possible to</w:t>
      </w:r>
      <w:r w:rsidR="008F133D">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directly indicate that an STL container should be created holding a particular set of</w:t>
      </w:r>
      <w:r w:rsidR="008F133D">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values (e.g., 1, 3, and 5).</w:t>
      </w:r>
      <w:r>
        <w:rPr>
          <w:rFonts w:eastAsia="Times New Roman" w:cs="UbuntuMono-Regular"/>
          <w:i/>
          <w:color w:val="000000"/>
          <w:sz w:val="21"/>
          <w:szCs w:val="24"/>
          <w:lang w:val="en-US"/>
        </w:rPr>
        <w:t>” This is a big problem.</w:t>
      </w:r>
      <w:r w:rsidR="008F133D">
        <w:rPr>
          <w:rFonts w:eastAsia="Times New Roman" w:cs="UbuntuMono-Regular"/>
          <w:i/>
          <w:color w:val="000000"/>
          <w:sz w:val="21"/>
          <w:szCs w:val="24"/>
          <w:lang w:val="be-BY"/>
        </w:rPr>
        <w:t xml:space="preserve"> </w:t>
      </w:r>
    </w:p>
    <w:p w:rsidR="0036645B" w:rsidRDefault="007323FC" w:rsidP="00CF03C2">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Initialization senarios – concept of programming languages.</w:t>
      </w:r>
    </w:p>
    <w:p w:rsidR="007323FC" w:rsidRDefault="007323FC" w:rsidP="00CF03C2">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C++ history and C++ feature – uniform initialization: “</w:t>
      </w:r>
      <w:r>
        <w:rPr>
          <w:rFonts w:ascii="MinionPro-Regular" w:eastAsia="Times New Roman" w:hAnsi="MinionPro-Regular" w:cs="MinionPro-Regular"/>
          <w:color w:val="000000"/>
          <w:sz w:val="21"/>
          <w:szCs w:val="24"/>
          <w:lang w:val="x-none"/>
        </w:rPr>
        <w:t>To address the confusion of multiple initialization syntaxes, as well as the fact that</w:t>
      </w:r>
      <w:r w:rsidR="008F133D">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they don’t cover all initialization scenarios, C++11 introduces </w:t>
      </w:r>
      <w:r>
        <w:rPr>
          <w:rFonts w:ascii="MinionPro-It" w:eastAsia="Times New Roman" w:hAnsi="MinionPro-It" w:cs="MinionPro-It"/>
          <w:color w:val="000000"/>
          <w:sz w:val="21"/>
          <w:szCs w:val="24"/>
          <w:lang w:val="x-none"/>
        </w:rPr>
        <w:t>uniform initialization:</w:t>
      </w:r>
      <w:r w:rsidR="008F133D">
        <w:rPr>
          <w:rFonts w:eastAsia="Times New Roman" w:cs="MinionPro-It"/>
          <w:color w:val="000000"/>
          <w:sz w:val="21"/>
          <w:szCs w:val="24"/>
          <w:lang w:val="be-BY"/>
        </w:rPr>
        <w:t xml:space="preserve"> </w:t>
      </w:r>
      <w:r>
        <w:rPr>
          <w:rFonts w:ascii="MinionPro-Regular" w:eastAsia="Times New Roman" w:hAnsi="MinionPro-Regular" w:cs="MinionPro-Regular"/>
          <w:color w:val="000000"/>
          <w:sz w:val="21"/>
          <w:szCs w:val="24"/>
          <w:lang w:val="x-none"/>
        </w:rPr>
        <w:t>a single initialization syntax that can, at least in concept, be used anywhere and</w:t>
      </w:r>
      <w:r w:rsidR="008F133D">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express everything. It’s based on braces, and for that reason I prefer the term </w:t>
      </w:r>
      <w:r>
        <w:rPr>
          <w:rFonts w:ascii="MinionPro-It" w:eastAsia="Times New Roman" w:hAnsi="MinionPro-It" w:cs="MinionPro-It"/>
          <w:color w:val="000000"/>
          <w:sz w:val="21"/>
          <w:szCs w:val="24"/>
          <w:lang w:val="x-none"/>
        </w:rPr>
        <w:t>braced</w:t>
      </w:r>
      <w:r w:rsidR="008F133D">
        <w:rPr>
          <w:rFonts w:eastAsia="Times New Roman" w:cs="MinionPro-It"/>
          <w:color w:val="000000"/>
          <w:sz w:val="21"/>
          <w:szCs w:val="24"/>
          <w:lang w:val="be-BY"/>
        </w:rPr>
        <w:t xml:space="preserve"> </w:t>
      </w:r>
      <w:r>
        <w:rPr>
          <w:rFonts w:ascii="MinionPro-It" w:eastAsia="Times New Roman" w:hAnsi="MinionPro-It" w:cs="MinionPro-It"/>
          <w:color w:val="000000"/>
          <w:sz w:val="21"/>
          <w:szCs w:val="24"/>
          <w:lang w:val="x-none"/>
        </w:rPr>
        <w:t xml:space="preserve">initialization. </w:t>
      </w:r>
      <w:r>
        <w:rPr>
          <w:rFonts w:ascii="MinionPro-Regular" w:eastAsia="Times New Roman" w:hAnsi="MinionPro-Regular" w:cs="MinionPro-Regular"/>
          <w:color w:val="000000"/>
          <w:sz w:val="21"/>
          <w:szCs w:val="24"/>
          <w:lang w:val="x-none"/>
        </w:rPr>
        <w:t>“Uniform initialization” is an idea. “Braced initialization” is a syntactic</w:t>
      </w:r>
      <w:r w:rsidR="008F133D">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construct.</w:t>
      </w:r>
      <w:r>
        <w:rPr>
          <w:rFonts w:eastAsia="Times New Roman" w:cs="UbuntuMono-Regular"/>
          <w:i/>
          <w:color w:val="000000"/>
          <w:sz w:val="21"/>
          <w:szCs w:val="24"/>
          <w:lang w:val="en-US"/>
        </w:rPr>
        <w:t>” Braced initialization is realization of idea “uniform initialization”.</w:t>
      </w:r>
    </w:p>
    <w:p w:rsidR="00332C35" w:rsidRDefault="00332C35" w:rsidP="00332C35">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UbuntuMono-Regular"/>
          <w:i/>
          <w:color w:val="000000"/>
          <w:sz w:val="21"/>
          <w:szCs w:val="24"/>
          <w:lang w:val="en-US"/>
        </w:rPr>
        <w:lastRenderedPageBreak/>
        <w:t>Example of braced initialization: “</w:t>
      </w:r>
      <w:r>
        <w:rPr>
          <w:rFonts w:ascii="MinionPro-Regular" w:eastAsia="Times New Roman" w:hAnsi="MinionPro-Regular" w:cs="MinionPro-Regular"/>
          <w:color w:val="000000"/>
          <w:sz w:val="21"/>
          <w:szCs w:val="24"/>
          <w:lang w:val="x-none"/>
        </w:rPr>
        <w:t>Braced initialization lets you express the formerly ine</w:t>
      </w:r>
      <w:r w:rsidR="008F133D">
        <w:rPr>
          <w:rFonts w:ascii="MinionPro-Regular" w:eastAsia="Times New Roman" w:hAnsi="MinionPro-Regular" w:cs="MinionPro-Regular"/>
          <w:color w:val="000000"/>
          <w:sz w:val="21"/>
          <w:szCs w:val="24"/>
          <w:lang w:val="x-none"/>
        </w:rPr>
        <w:t>xpressible. Using braces, speci</w:t>
      </w:r>
      <w:r>
        <w:rPr>
          <w:rFonts w:ascii="MinionPro-Regular" w:eastAsia="Times New Roman" w:hAnsi="MinionPro-Regular" w:cs="MinionPro-Regular"/>
          <w:color w:val="000000"/>
          <w:sz w:val="21"/>
          <w:szCs w:val="24"/>
          <w:lang w:val="x-none"/>
        </w:rPr>
        <w:t>fying the initial contents of a container is easy:</w:t>
      </w:r>
    </w:p>
    <w:p w:rsidR="00332C35" w:rsidRDefault="00332C35" w:rsidP="00332C35">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std::vector&lt;int&gt; v{ 1, 3, 5 </w:t>
      </w:r>
      <w:r>
        <w:rPr>
          <w:rFonts w:ascii="UbuntuMono-Bold" w:eastAsia="Times New Roman" w:hAnsi="UbuntuMono-Bold" w:cs="UbuntuMono-Bold"/>
          <w:color w:val="BF0000"/>
          <w:sz w:val="20"/>
          <w:szCs w:val="24"/>
          <w:lang w:val="x-none"/>
        </w:rPr>
        <w:t xml:space="preserve">}; </w:t>
      </w:r>
      <w:r>
        <w:rPr>
          <w:rFonts w:ascii="UbuntuMono-Regular" w:eastAsia="Times New Roman" w:hAnsi="UbuntuMono-Regular" w:cs="UbuntuMono-Regular"/>
          <w:color w:val="7F3A00"/>
          <w:sz w:val="20"/>
          <w:szCs w:val="24"/>
          <w:lang w:val="x-none"/>
        </w:rPr>
        <w:t>// v's initial content is 1, 3, 5</w:t>
      </w:r>
    </w:p>
    <w:p w:rsidR="00332C35" w:rsidRDefault="00332C35" w:rsidP="00332C35">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ascii="MinionPro-Regular" w:eastAsia="Times New Roman" w:hAnsi="MinionPro-Regular" w:cs="MinionPro-Regular"/>
          <w:color w:val="000000"/>
          <w:sz w:val="21"/>
          <w:szCs w:val="24"/>
          <w:lang w:val="x-none"/>
        </w:rPr>
        <w:t>Braces can also be used to specify default initialization values for non-static data</w:t>
      </w:r>
      <w:r w:rsidR="008F133D">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members. This capability—new to C++11—is shared </w:t>
      </w:r>
      <w:r w:rsidR="008F133D">
        <w:rPr>
          <w:rFonts w:ascii="MinionPro-Regular" w:eastAsia="Times New Roman" w:hAnsi="MinionPro-Regular" w:cs="MinionPro-Regular"/>
          <w:color w:val="000000"/>
          <w:sz w:val="21"/>
          <w:szCs w:val="24"/>
          <w:lang w:val="x-none"/>
        </w:rPr>
        <w:t>with the “=” initialization syn</w:t>
      </w:r>
      <w:r>
        <w:rPr>
          <w:rFonts w:ascii="MinionPro-Regular" w:eastAsia="Times New Roman" w:hAnsi="MinionPro-Regular" w:cs="MinionPro-Regular"/>
          <w:color w:val="000000"/>
          <w:sz w:val="21"/>
          <w:szCs w:val="24"/>
          <w:lang w:val="x-none"/>
        </w:rPr>
        <w:t>tax, but not with parentheses:</w:t>
      </w:r>
    </w:p>
    <w:p w:rsidR="00332C35" w:rsidRDefault="00332C35" w:rsidP="00332C35">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class Widget {</w:t>
      </w:r>
    </w:p>
    <w:p w:rsidR="00332C35" w:rsidRDefault="00332C35" w:rsidP="00332C35">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332C35" w:rsidRDefault="00332C35" w:rsidP="00332C35">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private:</w:t>
      </w:r>
    </w:p>
    <w:p w:rsidR="00332C35" w:rsidRDefault="00332C35" w:rsidP="00332C35">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int x{ 0 </w:t>
      </w:r>
      <w:r>
        <w:rPr>
          <w:rFonts w:ascii="UbuntuMono-Bold" w:eastAsia="Times New Roman" w:hAnsi="UbuntuMono-Bold" w:cs="UbuntuMono-Bold"/>
          <w:color w:val="BF0000"/>
          <w:sz w:val="20"/>
          <w:szCs w:val="24"/>
          <w:lang w:val="x-none"/>
        </w:rPr>
        <w:t xml:space="preserve">}; </w:t>
      </w:r>
      <w:r>
        <w:rPr>
          <w:rFonts w:ascii="UbuntuMono-Regular" w:eastAsia="Times New Roman" w:hAnsi="UbuntuMono-Regular" w:cs="UbuntuMono-Regular"/>
          <w:color w:val="7F3A00"/>
          <w:sz w:val="20"/>
          <w:szCs w:val="24"/>
          <w:lang w:val="x-none"/>
        </w:rPr>
        <w:t>// fine, x's default value is 0</w:t>
      </w:r>
    </w:p>
    <w:p w:rsidR="00332C35" w:rsidRDefault="00332C35" w:rsidP="00332C35">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int y </w:t>
      </w:r>
      <w:r>
        <w:rPr>
          <w:rFonts w:ascii="UbuntuMono-Bold" w:eastAsia="Times New Roman" w:hAnsi="UbuntuMono-Bold" w:cs="UbuntuMono-Bold"/>
          <w:color w:val="BF0000"/>
          <w:sz w:val="20"/>
          <w:szCs w:val="24"/>
          <w:lang w:val="x-none"/>
        </w:rPr>
        <w:t xml:space="preserve">= </w:t>
      </w:r>
      <w:r>
        <w:rPr>
          <w:rFonts w:ascii="UbuntuMono-Regular" w:eastAsia="Times New Roman" w:hAnsi="UbuntuMono-Regular" w:cs="UbuntuMono-Regular"/>
          <w:color w:val="0A07FC"/>
          <w:sz w:val="20"/>
          <w:szCs w:val="24"/>
          <w:lang w:val="x-none"/>
        </w:rPr>
        <w:t xml:space="preserve">0; </w:t>
      </w:r>
      <w:r>
        <w:rPr>
          <w:rFonts w:ascii="UbuntuMono-Regular" w:eastAsia="Times New Roman" w:hAnsi="UbuntuMono-Regular" w:cs="UbuntuMono-Regular"/>
          <w:color w:val="7F3A00"/>
          <w:sz w:val="20"/>
          <w:szCs w:val="24"/>
          <w:lang w:val="x-none"/>
        </w:rPr>
        <w:t>// also fine</w:t>
      </w:r>
    </w:p>
    <w:p w:rsidR="00332C35" w:rsidRDefault="00332C35" w:rsidP="00332C35">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int z(0); </w:t>
      </w:r>
      <w:r>
        <w:rPr>
          <w:rFonts w:ascii="UbuntuMono-Regular" w:eastAsia="Times New Roman" w:hAnsi="UbuntuMono-Regular" w:cs="UbuntuMono-Regular"/>
          <w:color w:val="7F3A00"/>
          <w:sz w:val="20"/>
          <w:szCs w:val="24"/>
          <w:lang w:val="x-none"/>
        </w:rPr>
        <w:t>// error!</w:t>
      </w:r>
    </w:p>
    <w:p w:rsidR="00332C35" w:rsidRPr="00813CC9" w:rsidRDefault="00332C35" w:rsidP="00CF03C2">
      <w:pPr>
        <w:autoSpaceDE w:val="0"/>
        <w:autoSpaceDN w:val="0"/>
        <w:adjustRightInd w:val="0"/>
        <w:snapToGrid w:val="0"/>
        <w:spacing w:after="0" w:line="240" w:lineRule="auto"/>
        <w:rPr>
          <w:rFonts w:eastAsia="Times New Roman" w:cs="UbuntuMono-Regular"/>
          <w:i/>
          <w:color w:val="000000"/>
          <w:sz w:val="21"/>
          <w:szCs w:val="24"/>
          <w:lang w:val="en-US"/>
        </w:rPr>
      </w:pPr>
      <w:r>
        <w:rPr>
          <w:rFonts w:ascii="UbuntuMono-Regular" w:eastAsia="Times New Roman" w:hAnsi="UbuntuMono-Regular" w:cs="UbuntuMono-Regular"/>
          <w:color w:val="0A07FC"/>
          <w:sz w:val="20"/>
          <w:szCs w:val="24"/>
          <w:lang w:val="x-none"/>
        </w:rPr>
        <w:t>};</w:t>
      </w:r>
      <w:r>
        <w:rPr>
          <w:rFonts w:eastAsia="Times New Roman" w:cs="UbuntuMono-Regular"/>
          <w:i/>
          <w:color w:val="000000"/>
          <w:sz w:val="21"/>
          <w:szCs w:val="24"/>
          <w:lang w:val="en-US"/>
        </w:rPr>
        <w:t>” to implementation context of brace</w:t>
      </w:r>
      <w:r w:rsidR="00813CC9">
        <w:rPr>
          <w:rFonts w:eastAsia="Times New Roman" w:cs="UbuntuMono-Regular"/>
          <w:i/>
          <w:color w:val="000000"/>
          <w:sz w:val="21"/>
          <w:szCs w:val="24"/>
          <w:lang w:val="en-US"/>
        </w:rPr>
        <w:t>d</w:t>
      </w:r>
      <w:r>
        <w:rPr>
          <w:rFonts w:eastAsia="Times New Roman" w:cs="UbuntuMono-Regular"/>
          <w:i/>
          <w:color w:val="000000"/>
          <w:sz w:val="21"/>
          <w:szCs w:val="24"/>
          <w:lang w:val="en-US"/>
        </w:rPr>
        <w:t xml:space="preserve"> initialization.</w:t>
      </w:r>
    </w:p>
    <w:p w:rsidR="00562483" w:rsidRDefault="00562483" w:rsidP="00562483">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UbuntuMono-Regular"/>
          <w:i/>
          <w:color w:val="000000"/>
          <w:sz w:val="21"/>
          <w:szCs w:val="24"/>
          <w:lang w:val="en-US"/>
        </w:rPr>
        <w:t>Uncopiable objects – kind of objects. What is std::atomic ? : “</w:t>
      </w:r>
      <w:r>
        <w:rPr>
          <w:rFonts w:ascii="MinionPro-Regular" w:eastAsia="Times New Roman" w:hAnsi="MinionPro-Regular" w:cs="MinionPro-Regular"/>
          <w:color w:val="000000"/>
          <w:sz w:val="21"/>
          <w:szCs w:val="24"/>
          <w:lang w:val="x-none"/>
        </w:rPr>
        <w:t>On the other hand, uncopyable objects (e.g.,</w:t>
      </w:r>
      <w:r w:rsidR="008F133D">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std::atomics—</w:t>
      </w:r>
      <w:r>
        <w:rPr>
          <w:rFonts w:ascii="MinionPro-Regular" w:eastAsia="Times New Roman" w:hAnsi="MinionPro-Regular" w:cs="MinionPro-Regular"/>
          <w:color w:val="000000"/>
          <w:sz w:val="21"/>
          <w:szCs w:val="24"/>
          <w:lang w:val="x-none"/>
        </w:rPr>
        <w:t xml:space="preserve">see </w:t>
      </w:r>
      <w:r>
        <w:rPr>
          <w:rFonts w:ascii="MinionPro-Regular" w:eastAsia="Times New Roman" w:hAnsi="MinionPro-Regular" w:cs="MinionPro-Regular"/>
          <w:color w:val="990000"/>
          <w:sz w:val="21"/>
          <w:szCs w:val="24"/>
          <w:lang w:val="x-none"/>
        </w:rPr>
        <w:t xml:space="preserve">Item 40) </w:t>
      </w:r>
      <w:r>
        <w:rPr>
          <w:rFonts w:ascii="MinionPro-Regular" w:eastAsia="Times New Roman" w:hAnsi="MinionPro-Regular" w:cs="MinionPro-Regular"/>
          <w:color w:val="000000"/>
          <w:sz w:val="21"/>
          <w:szCs w:val="24"/>
          <w:lang w:val="x-none"/>
        </w:rPr>
        <w:t>may be</w:t>
      </w:r>
      <w:r w:rsidR="008F133D">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initialized using braces or parentheses, but not using “=”:</w:t>
      </w:r>
    </w:p>
    <w:p w:rsidR="00562483" w:rsidRDefault="00562483" w:rsidP="00562483">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std::atomic&lt;int&gt; ai1{ 0 </w:t>
      </w:r>
      <w:r>
        <w:rPr>
          <w:rFonts w:ascii="UbuntuMono-Bold" w:eastAsia="Times New Roman" w:hAnsi="UbuntuMono-Bold" w:cs="UbuntuMono-Bold"/>
          <w:color w:val="BF0000"/>
          <w:sz w:val="20"/>
          <w:szCs w:val="24"/>
          <w:lang w:val="x-none"/>
        </w:rPr>
        <w:t xml:space="preserve">}; </w:t>
      </w:r>
      <w:r>
        <w:rPr>
          <w:rFonts w:ascii="UbuntuMono-Regular" w:eastAsia="Times New Roman" w:hAnsi="UbuntuMono-Regular" w:cs="UbuntuMono-Regular"/>
          <w:color w:val="7F3A00"/>
          <w:sz w:val="20"/>
          <w:szCs w:val="24"/>
          <w:lang w:val="x-none"/>
        </w:rPr>
        <w:t>// fine</w:t>
      </w:r>
    </w:p>
    <w:p w:rsidR="003F7750" w:rsidRDefault="003F7750" w:rsidP="003F7750">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std::atomic&lt;int&gt; ai2(0); </w:t>
      </w:r>
      <w:r>
        <w:rPr>
          <w:rFonts w:ascii="UbuntuMono-Regular" w:eastAsia="Times New Roman" w:hAnsi="UbuntuMono-Regular" w:cs="UbuntuMono-Regular"/>
          <w:color w:val="7F3A00"/>
          <w:sz w:val="20"/>
          <w:szCs w:val="24"/>
          <w:lang w:val="x-none"/>
        </w:rPr>
        <w:t>// fine</w:t>
      </w:r>
    </w:p>
    <w:p w:rsidR="0036645B" w:rsidRDefault="003F7750" w:rsidP="00CF03C2">
      <w:pPr>
        <w:autoSpaceDE w:val="0"/>
        <w:autoSpaceDN w:val="0"/>
        <w:adjustRightInd w:val="0"/>
        <w:snapToGrid w:val="0"/>
        <w:spacing w:after="0" w:line="240" w:lineRule="auto"/>
        <w:rPr>
          <w:rFonts w:eastAsia="Times New Roman" w:cs="UbuntuMono-Regular"/>
          <w:i/>
          <w:color w:val="000000"/>
          <w:sz w:val="21"/>
          <w:szCs w:val="24"/>
          <w:lang w:val="en-US"/>
        </w:rPr>
      </w:pPr>
      <w:r>
        <w:rPr>
          <w:rFonts w:ascii="UbuntuMono-Regular" w:eastAsia="Times New Roman" w:hAnsi="UbuntuMono-Regular" w:cs="UbuntuMono-Regular"/>
          <w:color w:val="0A07FC"/>
          <w:sz w:val="20"/>
          <w:szCs w:val="24"/>
          <w:lang w:val="x-none"/>
        </w:rPr>
        <w:t xml:space="preserve">std::atomic&lt;int&gt; ai3 </w:t>
      </w:r>
      <w:r>
        <w:rPr>
          <w:rFonts w:ascii="UbuntuMono-Bold" w:eastAsia="Times New Roman" w:hAnsi="UbuntuMono-Bold" w:cs="UbuntuMono-Bold"/>
          <w:color w:val="BF0000"/>
          <w:sz w:val="20"/>
          <w:szCs w:val="24"/>
          <w:lang w:val="x-none"/>
        </w:rPr>
        <w:t xml:space="preserve">= </w:t>
      </w:r>
      <w:r>
        <w:rPr>
          <w:rFonts w:ascii="UbuntuMono-Regular" w:eastAsia="Times New Roman" w:hAnsi="UbuntuMono-Regular" w:cs="UbuntuMono-Regular"/>
          <w:color w:val="0A07FC"/>
          <w:sz w:val="20"/>
          <w:szCs w:val="24"/>
          <w:lang w:val="x-none"/>
        </w:rPr>
        <w:t xml:space="preserve">0; </w:t>
      </w:r>
      <w:r>
        <w:rPr>
          <w:rFonts w:ascii="UbuntuMono-Regular" w:eastAsia="Times New Roman" w:hAnsi="UbuntuMono-Regular" w:cs="UbuntuMono-Regular"/>
          <w:color w:val="7F3A00"/>
          <w:sz w:val="20"/>
          <w:szCs w:val="24"/>
          <w:lang w:val="x-none"/>
        </w:rPr>
        <w:t>// error!</w:t>
      </w:r>
      <w:r w:rsidR="00562483">
        <w:rPr>
          <w:rFonts w:eastAsia="Times New Roman" w:cs="UbuntuMono-Regular"/>
          <w:i/>
          <w:color w:val="000000"/>
          <w:sz w:val="21"/>
          <w:szCs w:val="24"/>
          <w:lang w:val="en-US"/>
        </w:rPr>
        <w:t>” impl</w:t>
      </w:r>
      <w:r w:rsidR="00A86253">
        <w:rPr>
          <w:rFonts w:eastAsia="Times New Roman" w:cs="UbuntuMono-Regular"/>
          <w:i/>
          <w:color w:val="000000"/>
          <w:sz w:val="21"/>
          <w:szCs w:val="24"/>
          <w:lang w:val="en-US"/>
        </w:rPr>
        <w:t>ementation context of operator=</w:t>
      </w:r>
      <w:r>
        <w:rPr>
          <w:rFonts w:eastAsia="Times New Roman" w:cs="UbuntuMono-Regular"/>
          <w:i/>
          <w:color w:val="000000"/>
          <w:sz w:val="21"/>
          <w:szCs w:val="24"/>
          <w:lang w:val="en-US"/>
        </w:rPr>
        <w:t>, parentheness and</w:t>
      </w:r>
      <w:r w:rsidR="00A86253">
        <w:rPr>
          <w:rFonts w:eastAsia="Times New Roman" w:cs="UbuntuMono-Regular"/>
          <w:i/>
          <w:color w:val="000000"/>
          <w:sz w:val="21"/>
          <w:szCs w:val="24"/>
          <w:lang w:val="en-US"/>
        </w:rPr>
        <w:t xml:space="preserve"> braced initializer. Book structure – connection with Item 40.</w:t>
      </w:r>
    </w:p>
    <w:p w:rsidR="003F7750" w:rsidRDefault="003F7750" w:rsidP="00CF03C2">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p. 69</w:t>
      </w:r>
    </w:p>
    <w:p w:rsidR="00ED6DBA" w:rsidRDefault="003F7750" w:rsidP="00CF03C2">
      <w:pPr>
        <w:autoSpaceDE w:val="0"/>
        <w:autoSpaceDN w:val="0"/>
        <w:adjustRightInd w:val="0"/>
        <w:snapToGrid w:val="0"/>
        <w:spacing w:after="0" w:line="240" w:lineRule="auto"/>
        <w:rPr>
          <w:rFonts w:ascii="UbuntuMono-Regular" w:eastAsia="Times New Roman" w:hAnsi="UbuntuMono-Regular" w:cs="UbuntuMono-Regular"/>
          <w:i/>
          <w:color w:val="000000"/>
          <w:sz w:val="21"/>
          <w:szCs w:val="24"/>
          <w:lang w:val="en-US"/>
        </w:rPr>
      </w:pPr>
      <w:r>
        <w:rPr>
          <w:rFonts w:ascii="UbuntuMono-Regular" w:eastAsia="Times New Roman" w:hAnsi="UbuntuMono-Regular" w:cs="UbuntuMono-Regular"/>
          <w:i/>
          <w:color w:val="000000"/>
          <w:sz w:val="21"/>
          <w:szCs w:val="24"/>
          <w:lang w:val="en-US"/>
        </w:rPr>
        <w:t>braced initialization description: “</w:t>
      </w:r>
      <w:r>
        <w:rPr>
          <w:rFonts w:ascii="MinionPro-Regular" w:eastAsia="Times New Roman" w:hAnsi="MinionPro-Regular" w:cs="MinionPro-Regular"/>
          <w:color w:val="000000"/>
          <w:sz w:val="21"/>
          <w:szCs w:val="24"/>
          <w:lang w:val="x-none"/>
        </w:rPr>
        <w:t>It’s thus easy to understand why braced initialization is called “uniform.” Of C++’s</w:t>
      </w:r>
      <w:r w:rsidR="008F133D">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three ways to designate an initializing expression</w:t>
      </w:r>
      <w:r w:rsidR="008F133D">
        <w:rPr>
          <w:rFonts w:ascii="MinionPro-Regular" w:eastAsia="Times New Roman" w:hAnsi="MinionPro-Regular" w:cs="MinionPro-Regular"/>
          <w:color w:val="000000"/>
          <w:sz w:val="21"/>
          <w:szCs w:val="24"/>
          <w:lang w:val="x-none"/>
        </w:rPr>
        <w:t>, only braces can be used every</w:t>
      </w:r>
      <w:r>
        <w:rPr>
          <w:rFonts w:ascii="MinionPro-Regular" w:eastAsia="Times New Roman" w:hAnsi="MinionPro-Regular" w:cs="MinionPro-Regular"/>
          <w:color w:val="000000"/>
          <w:sz w:val="21"/>
          <w:szCs w:val="24"/>
          <w:lang w:val="x-none"/>
        </w:rPr>
        <w:t>where.</w:t>
      </w:r>
      <w:r>
        <w:rPr>
          <w:rFonts w:ascii="UbuntuMono-Regular" w:eastAsia="Times New Roman" w:hAnsi="UbuntuMono-Regular" w:cs="UbuntuMono-Regular"/>
          <w:i/>
          <w:color w:val="000000"/>
          <w:sz w:val="21"/>
          <w:szCs w:val="24"/>
          <w:lang w:val="en-US"/>
        </w:rPr>
        <w:t>”</w:t>
      </w:r>
    </w:p>
    <w:p w:rsidR="003F7750" w:rsidRDefault="003F7750" w:rsidP="003F7750">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ascii="UbuntuMono-Regular" w:eastAsia="Times New Roman" w:hAnsi="UbuntuMono-Regular" w:cs="UbuntuMono-Regular"/>
          <w:i/>
          <w:color w:val="000000"/>
          <w:sz w:val="21"/>
          <w:szCs w:val="24"/>
          <w:lang w:val="en-US"/>
        </w:rPr>
        <w:t>Brace initialization property: “</w:t>
      </w:r>
      <w:r>
        <w:rPr>
          <w:rFonts w:ascii="MinionPro-Regular" w:eastAsia="Times New Roman" w:hAnsi="MinionPro-Regular" w:cs="MinionPro-Regular"/>
          <w:color w:val="000000"/>
          <w:sz w:val="21"/>
          <w:szCs w:val="24"/>
          <w:lang w:val="x-none"/>
        </w:rPr>
        <w:t xml:space="preserve">A novel feature of braced initialization is that it prohibits implicit </w:t>
      </w:r>
      <w:r w:rsidR="008F133D">
        <w:rPr>
          <w:rFonts w:ascii="MinionPro-It" w:eastAsia="Times New Roman" w:hAnsi="MinionPro-It" w:cs="MinionPro-It"/>
          <w:color w:val="000000"/>
          <w:sz w:val="21"/>
          <w:szCs w:val="24"/>
          <w:lang w:val="x-none"/>
        </w:rPr>
        <w:t>narrowing conver</w:t>
      </w:r>
      <w:r>
        <w:rPr>
          <w:rFonts w:ascii="MinionPro-It" w:eastAsia="Times New Roman" w:hAnsi="MinionPro-It" w:cs="MinionPro-It"/>
          <w:color w:val="000000"/>
          <w:sz w:val="21"/>
          <w:szCs w:val="24"/>
          <w:lang w:val="x-none"/>
        </w:rPr>
        <w:t xml:space="preserve">sions </w:t>
      </w:r>
      <w:r>
        <w:rPr>
          <w:rFonts w:ascii="MinionPro-Regular" w:eastAsia="Times New Roman" w:hAnsi="MinionPro-Regular" w:cs="MinionPro-Regular"/>
          <w:color w:val="000000"/>
          <w:sz w:val="21"/>
          <w:szCs w:val="24"/>
          <w:lang w:val="x-none"/>
        </w:rPr>
        <w:t>among built-in types. If the value of an expression in a braced initializer isn’t</w:t>
      </w:r>
      <w:r w:rsidR="008F133D">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guaranteed to be expressible by the type of the object being initialized, the code won’t</w:t>
      </w:r>
      <w:r w:rsidR="008F133D">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compile:</w:t>
      </w:r>
    </w:p>
    <w:p w:rsidR="003F7750" w:rsidRDefault="003F7750" w:rsidP="003F7750">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double x, y, z;</w:t>
      </w:r>
    </w:p>
    <w:p w:rsidR="003F7750" w:rsidRDefault="003F7750" w:rsidP="003F7750">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3F7750" w:rsidRDefault="003F7750" w:rsidP="003F7750">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int sum1{ x + y + z </w:t>
      </w:r>
      <w:r>
        <w:rPr>
          <w:rFonts w:ascii="UbuntuMono-Bold" w:eastAsia="Times New Roman" w:hAnsi="UbuntuMono-Bold" w:cs="UbuntuMono-Bold"/>
          <w:color w:val="BF0000"/>
          <w:sz w:val="20"/>
          <w:szCs w:val="24"/>
          <w:lang w:val="x-none"/>
        </w:rPr>
        <w:t xml:space="preserve">}; </w:t>
      </w:r>
      <w:r>
        <w:rPr>
          <w:rFonts w:ascii="UbuntuMono-Regular" w:eastAsia="Times New Roman" w:hAnsi="UbuntuMono-Regular" w:cs="UbuntuMono-Regular"/>
          <w:color w:val="7F3A00"/>
          <w:sz w:val="20"/>
          <w:szCs w:val="24"/>
          <w:lang w:val="x-none"/>
        </w:rPr>
        <w:t>// error! sum of doubles may</w:t>
      </w:r>
    </w:p>
    <w:p w:rsidR="003F7750" w:rsidRDefault="003F7750" w:rsidP="003F7750">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7F3A00"/>
          <w:sz w:val="20"/>
          <w:szCs w:val="24"/>
          <w:lang w:val="x-none"/>
        </w:rPr>
        <w:t>// not be expressible as int</w:t>
      </w:r>
    </w:p>
    <w:p w:rsidR="003F7750" w:rsidRDefault="003F7750" w:rsidP="003F7750">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ascii="MinionPro-Regular" w:eastAsia="Times New Roman" w:hAnsi="MinionPro-Regular" w:cs="MinionPro-Regular"/>
          <w:color w:val="000000"/>
          <w:sz w:val="21"/>
          <w:szCs w:val="24"/>
          <w:lang w:val="x-none"/>
        </w:rPr>
        <w:t>Initialization using parentheses and “=” doesn’t check for narrowing conversions,</w:t>
      </w:r>
      <w:r w:rsidR="008F133D">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because that could break too much legacy code:</w:t>
      </w:r>
    </w:p>
    <w:p w:rsidR="003F7750" w:rsidRDefault="003F7750" w:rsidP="003F7750">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int sum2(x + y + z); </w:t>
      </w:r>
      <w:r>
        <w:rPr>
          <w:rFonts w:ascii="UbuntuMono-Regular" w:eastAsia="Times New Roman" w:hAnsi="UbuntuMono-Regular" w:cs="UbuntuMono-Regular"/>
          <w:color w:val="7F3A00"/>
          <w:sz w:val="20"/>
          <w:szCs w:val="24"/>
          <w:lang w:val="x-none"/>
        </w:rPr>
        <w:t>// okay (value of expression</w:t>
      </w:r>
    </w:p>
    <w:p w:rsidR="003F7750" w:rsidRDefault="003F7750" w:rsidP="003F7750">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7F3A00"/>
          <w:sz w:val="20"/>
          <w:szCs w:val="24"/>
          <w:lang w:val="x-none"/>
        </w:rPr>
        <w:t>// truncated to an int)</w:t>
      </w:r>
    </w:p>
    <w:p w:rsidR="003F7750" w:rsidRDefault="003F7750" w:rsidP="00CF03C2">
      <w:pPr>
        <w:autoSpaceDE w:val="0"/>
        <w:autoSpaceDN w:val="0"/>
        <w:adjustRightInd w:val="0"/>
        <w:snapToGrid w:val="0"/>
        <w:spacing w:after="0" w:line="240" w:lineRule="auto"/>
        <w:rPr>
          <w:rFonts w:ascii="UbuntuMono-Regular" w:eastAsia="Times New Roman" w:hAnsi="UbuntuMono-Regular" w:cs="UbuntuMono-Regular"/>
          <w:i/>
          <w:color w:val="000000"/>
          <w:sz w:val="21"/>
          <w:szCs w:val="24"/>
          <w:lang w:val="en-US"/>
        </w:rPr>
      </w:pPr>
      <w:r>
        <w:rPr>
          <w:rFonts w:ascii="UbuntuMono-Regular" w:eastAsia="Times New Roman" w:hAnsi="UbuntuMono-Regular" w:cs="UbuntuMono-Regular"/>
          <w:color w:val="0A07FC"/>
          <w:sz w:val="20"/>
          <w:szCs w:val="24"/>
          <w:lang w:val="x-none"/>
        </w:rPr>
        <w:t xml:space="preserve">int sum3 </w:t>
      </w:r>
      <w:r>
        <w:rPr>
          <w:rFonts w:ascii="UbuntuMono-Bold" w:eastAsia="Times New Roman" w:hAnsi="UbuntuMono-Bold" w:cs="UbuntuMono-Bold"/>
          <w:color w:val="BF0000"/>
          <w:sz w:val="20"/>
          <w:szCs w:val="24"/>
          <w:lang w:val="x-none"/>
        </w:rPr>
        <w:t xml:space="preserve">= </w:t>
      </w:r>
      <w:r>
        <w:rPr>
          <w:rFonts w:ascii="UbuntuMono-Regular" w:eastAsia="Times New Roman" w:hAnsi="UbuntuMono-Regular" w:cs="UbuntuMono-Regular"/>
          <w:color w:val="0A07FC"/>
          <w:sz w:val="20"/>
          <w:szCs w:val="24"/>
          <w:lang w:val="x-none"/>
        </w:rPr>
        <w:t xml:space="preserve">x + y + z; </w:t>
      </w:r>
      <w:r>
        <w:rPr>
          <w:rFonts w:ascii="UbuntuMono-Regular" w:eastAsia="Times New Roman" w:hAnsi="UbuntuMono-Regular" w:cs="UbuntuMono-Regular"/>
          <w:color w:val="7F3A00"/>
          <w:sz w:val="20"/>
          <w:szCs w:val="24"/>
          <w:lang w:val="x-none"/>
        </w:rPr>
        <w:t>// ditto</w:t>
      </w:r>
      <w:r>
        <w:rPr>
          <w:rFonts w:ascii="UbuntuMono-Regular" w:eastAsia="Times New Roman" w:hAnsi="UbuntuMono-Regular" w:cs="UbuntuMono-Regular"/>
          <w:i/>
          <w:color w:val="000000"/>
          <w:sz w:val="21"/>
          <w:szCs w:val="24"/>
          <w:lang w:val="en-US"/>
        </w:rPr>
        <w:t>” What is expressibility of value?</w:t>
      </w:r>
      <w:r w:rsidR="000127BD">
        <w:rPr>
          <w:rFonts w:ascii="UbuntuMono-Regular" w:eastAsia="Times New Roman" w:hAnsi="UbuntuMono-Regular" w:cs="UbuntuMono-Regular"/>
          <w:i/>
          <w:color w:val="000000"/>
          <w:sz w:val="21"/>
          <w:szCs w:val="24"/>
          <w:lang w:val="en-US"/>
        </w:rPr>
        <w:t xml:space="preserve"> What is narrowing type conversion?</w:t>
      </w:r>
    </w:p>
    <w:p w:rsidR="000127BD" w:rsidRPr="008F133D" w:rsidRDefault="003B1DE0" w:rsidP="003B1DE0">
      <w:pPr>
        <w:autoSpaceDE w:val="0"/>
        <w:autoSpaceDN w:val="0"/>
        <w:adjustRightInd w:val="0"/>
        <w:snapToGrid w:val="0"/>
        <w:spacing w:after="0" w:line="240" w:lineRule="auto"/>
        <w:rPr>
          <w:rFonts w:eastAsia="Times New Roman" w:cs="UbuntuMono-Regular"/>
          <w:i/>
          <w:color w:val="000000"/>
          <w:sz w:val="21"/>
          <w:szCs w:val="24"/>
          <w:lang w:val="be-BY"/>
        </w:rPr>
      </w:pPr>
      <w:r>
        <w:rPr>
          <w:rFonts w:eastAsia="Times New Roman" w:cs="UbuntuMono-Regular"/>
          <w:i/>
          <w:color w:val="000000"/>
          <w:sz w:val="21"/>
          <w:szCs w:val="24"/>
          <w:lang w:val="en-US"/>
        </w:rPr>
        <w:t>Braced initialization property: “</w:t>
      </w:r>
      <w:r>
        <w:rPr>
          <w:rFonts w:ascii="MinionPro-Regular" w:eastAsia="Times New Roman" w:hAnsi="MinionPro-Regular" w:cs="MinionPro-Regular"/>
          <w:color w:val="000000"/>
          <w:sz w:val="21"/>
          <w:szCs w:val="24"/>
          <w:lang w:val="x-none"/>
        </w:rPr>
        <w:t>Another noteworthy characteristic of braced initialization is its immunity to C++’s</w:t>
      </w:r>
      <w:r w:rsidR="008F133D">
        <w:rPr>
          <w:rFonts w:eastAsia="Times New Roman" w:cs="MinionPro-Regular"/>
          <w:color w:val="000000"/>
          <w:sz w:val="21"/>
          <w:szCs w:val="24"/>
          <w:lang w:val="be-BY"/>
        </w:rPr>
        <w:t xml:space="preserve"> </w:t>
      </w:r>
      <w:r>
        <w:rPr>
          <w:rFonts w:ascii="MinionPro-It" w:eastAsia="Times New Roman" w:hAnsi="MinionPro-It" w:cs="MinionPro-It"/>
          <w:color w:val="000000"/>
          <w:sz w:val="21"/>
          <w:szCs w:val="24"/>
          <w:lang w:val="x-none"/>
        </w:rPr>
        <w:t>most vexing parse.</w:t>
      </w:r>
      <w:r>
        <w:rPr>
          <w:rFonts w:eastAsia="Times New Roman" w:cs="UbuntuMono-Regular"/>
          <w:i/>
          <w:color w:val="000000"/>
          <w:sz w:val="21"/>
          <w:szCs w:val="24"/>
          <w:lang w:val="en-US"/>
        </w:rPr>
        <w:t>”</w:t>
      </w:r>
    </w:p>
    <w:p w:rsidR="003B1DE0" w:rsidRDefault="003B1DE0" w:rsidP="003B1DE0">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UbuntuMono-Regular"/>
          <w:i/>
          <w:color w:val="000000"/>
          <w:sz w:val="21"/>
          <w:szCs w:val="24"/>
          <w:lang w:val="en-US"/>
        </w:rPr>
        <w:t>What is most vexing parse? Example of it and subtle error of C++: “</w:t>
      </w:r>
      <w:r>
        <w:rPr>
          <w:rFonts w:ascii="MinionPro-Regular" w:eastAsia="Times New Roman" w:hAnsi="MinionPro-Regular" w:cs="MinionPro-Regular"/>
          <w:color w:val="000000"/>
          <w:sz w:val="21"/>
          <w:szCs w:val="24"/>
          <w:lang w:val="x-none"/>
        </w:rPr>
        <w:t>A side effect of C++’s rule that anything that can be parsed as a</w:t>
      </w:r>
      <w:r w:rsidR="008F133D">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declaration must be interpreted as one, the most vexing parse most frequently afflicts</w:t>
      </w:r>
      <w:r w:rsidR="008F133D">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developers when they want to default-construct an object, but inadvertently end up</w:t>
      </w:r>
      <w:r w:rsidR="008F133D">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declaring a function instead. The root of the problem is</w:t>
      </w:r>
      <w:r w:rsidR="008F133D">
        <w:rPr>
          <w:rFonts w:ascii="MinionPro-Regular" w:eastAsia="Times New Roman" w:hAnsi="MinionPro-Regular" w:cs="MinionPro-Regular"/>
          <w:color w:val="000000"/>
          <w:sz w:val="21"/>
          <w:szCs w:val="24"/>
          <w:lang w:val="x-none"/>
        </w:rPr>
        <w:t xml:space="preserve"> that if you want to call a con</w:t>
      </w:r>
      <w:r>
        <w:rPr>
          <w:rFonts w:ascii="MinionPro-Regular" w:eastAsia="Times New Roman" w:hAnsi="MinionPro-Regular" w:cs="MinionPro-Regular"/>
          <w:color w:val="000000"/>
          <w:sz w:val="21"/>
          <w:szCs w:val="24"/>
          <w:lang w:val="x-none"/>
        </w:rPr>
        <w:t>structor with an argument, you can do it like this,</w:t>
      </w:r>
    </w:p>
    <w:p w:rsidR="003B1DE0" w:rsidRDefault="003B1DE0" w:rsidP="003B1DE0">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Widget w1(</w:t>
      </w:r>
      <w:r>
        <w:rPr>
          <w:rFonts w:ascii="UbuntuMono-Bold" w:eastAsia="Times New Roman" w:hAnsi="UbuntuMono-Bold" w:cs="UbuntuMono-Bold"/>
          <w:color w:val="BF0000"/>
          <w:sz w:val="20"/>
          <w:szCs w:val="24"/>
          <w:lang w:val="x-none"/>
        </w:rPr>
        <w:t xml:space="preserve">10); </w:t>
      </w:r>
      <w:r>
        <w:rPr>
          <w:rFonts w:ascii="UbuntuMono-Regular" w:eastAsia="Times New Roman" w:hAnsi="UbuntuMono-Regular" w:cs="UbuntuMono-Regular"/>
          <w:color w:val="7F3A00"/>
          <w:sz w:val="20"/>
          <w:szCs w:val="24"/>
          <w:lang w:val="x-none"/>
        </w:rPr>
        <w:t>// call Widget ctor with argument 10</w:t>
      </w:r>
    </w:p>
    <w:p w:rsidR="003B1DE0" w:rsidRDefault="003B1DE0" w:rsidP="003B1DE0">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ascii="MinionPro-Regular" w:eastAsia="Times New Roman" w:hAnsi="MinionPro-Regular" w:cs="MinionPro-Regular"/>
          <w:color w:val="000000"/>
          <w:sz w:val="21"/>
          <w:szCs w:val="24"/>
          <w:lang w:val="x-none"/>
        </w:rPr>
        <w:t>but if you try to call a</w:t>
      </w:r>
      <w:r w:rsidR="008F133D">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Widget</w:t>
      </w:r>
      <w:r w:rsidR="008F133D">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constructor with zero arguments using the analogous</w:t>
      </w:r>
      <w:r w:rsidR="008F133D">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syntax, you declare a function instead of an object:</w:t>
      </w:r>
    </w:p>
    <w:p w:rsidR="003B1DE0" w:rsidRDefault="003B1DE0" w:rsidP="003B1DE0">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Widget w2(); </w:t>
      </w:r>
      <w:r>
        <w:rPr>
          <w:rFonts w:ascii="UbuntuMono-Regular" w:eastAsia="Times New Roman" w:hAnsi="UbuntuMono-Regular" w:cs="UbuntuMono-Regular"/>
          <w:color w:val="7F3A00"/>
          <w:sz w:val="20"/>
          <w:szCs w:val="24"/>
          <w:lang w:val="x-none"/>
        </w:rPr>
        <w:t>// most vexing parse! declares a function</w:t>
      </w:r>
    </w:p>
    <w:p w:rsidR="003B1DE0" w:rsidRDefault="003B1DE0" w:rsidP="003B1DE0">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7F3A00"/>
          <w:sz w:val="20"/>
          <w:szCs w:val="24"/>
          <w:lang w:val="x-none"/>
        </w:rPr>
        <w:t>// named w2 that returns a Widget!</w:t>
      </w:r>
    </w:p>
    <w:p w:rsidR="003B1DE0" w:rsidRDefault="003B1DE0" w:rsidP="003B1DE0">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ascii="MinionPro-Regular" w:eastAsia="Times New Roman" w:hAnsi="MinionPro-Regular" w:cs="MinionPro-Regular"/>
          <w:color w:val="000000"/>
          <w:sz w:val="21"/>
          <w:szCs w:val="24"/>
          <w:lang w:val="x-none"/>
        </w:rPr>
        <w:t>Functions can’t be declared using braces for the parameter list, so defaultconstructing</w:t>
      </w:r>
      <w:r w:rsidR="008F133D">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an object using braces doesn’t have this problem:</w:t>
      </w:r>
    </w:p>
    <w:p w:rsidR="003B1DE0" w:rsidRDefault="003B1DE0" w:rsidP="003B1DE0">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Widget w3{}; </w:t>
      </w:r>
      <w:r>
        <w:rPr>
          <w:rFonts w:ascii="UbuntuMono-Regular" w:eastAsia="Times New Roman" w:hAnsi="UbuntuMono-Regular" w:cs="UbuntuMono-Regular"/>
          <w:color w:val="7F3A00"/>
          <w:sz w:val="20"/>
          <w:szCs w:val="24"/>
          <w:lang w:val="x-none"/>
        </w:rPr>
        <w:t>// calls Widget ctor with no args</w:t>
      </w:r>
    </w:p>
    <w:p w:rsidR="003B1DE0" w:rsidRDefault="003B1DE0" w:rsidP="00CF03C2">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 C++ rule. Braced initialization implementation context.</w:t>
      </w:r>
    </w:p>
    <w:p w:rsidR="003B1DE0" w:rsidRDefault="00B5441A" w:rsidP="00CF03C2">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p. 70</w:t>
      </w:r>
    </w:p>
    <w:p w:rsidR="00B5441A" w:rsidRDefault="0063767C" w:rsidP="00CF03C2">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Book question: “</w:t>
      </w:r>
      <w:r>
        <w:rPr>
          <w:rFonts w:ascii="MinionPro-Regular" w:eastAsia="Times New Roman" w:hAnsi="MinionPro-Regular" w:cs="MinionPro-Regular"/>
          <w:color w:val="000000"/>
          <w:sz w:val="21"/>
          <w:szCs w:val="24"/>
          <w:lang w:val="x-none"/>
        </w:rPr>
        <w:t>There’s thus a lot to be said for braced initialization. It’s the syntax that can be used</w:t>
      </w:r>
      <w:r w:rsidR="008F133D">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in the widest variety of contexts, it prevents implicit narrowing conversions, and it’s</w:t>
      </w:r>
      <w:r w:rsidR="008F133D">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immune to C++’s most vexing parse. A trifecta of goodness! So why isn’t this Item</w:t>
      </w:r>
      <w:r w:rsidR="008F133D">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entitled something like “Prefer braced initialization syntax”?</w:t>
      </w:r>
      <w:r>
        <w:rPr>
          <w:rFonts w:eastAsia="Times New Roman" w:cs="UbuntuMono-Regular"/>
          <w:i/>
          <w:color w:val="000000"/>
          <w:sz w:val="21"/>
          <w:szCs w:val="24"/>
          <w:lang w:val="en-US"/>
        </w:rPr>
        <w:t>”</w:t>
      </w:r>
    </w:p>
    <w:p w:rsidR="0063767C" w:rsidRDefault="00156209" w:rsidP="00156209">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drawback of braced initialization: “</w:t>
      </w:r>
      <w:r>
        <w:rPr>
          <w:rFonts w:ascii="MinionPro-Regular" w:eastAsia="Times New Roman" w:hAnsi="MinionPro-Regular" w:cs="MinionPro-Regular"/>
          <w:color w:val="000000"/>
          <w:sz w:val="21"/>
          <w:szCs w:val="24"/>
          <w:lang w:val="x-none"/>
        </w:rPr>
        <w:t>The drawback to braced initialization is the sometimes-surprising behavior that</w:t>
      </w:r>
      <w:r w:rsidR="008F133D">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accompanies it.</w:t>
      </w:r>
      <w:r>
        <w:rPr>
          <w:rFonts w:eastAsia="Times New Roman" w:cs="UbuntuMono-Regular"/>
          <w:i/>
          <w:color w:val="000000"/>
          <w:sz w:val="21"/>
          <w:szCs w:val="24"/>
          <w:lang w:val="en-US"/>
        </w:rPr>
        <w:t>”</w:t>
      </w:r>
    </w:p>
    <w:p w:rsidR="00156209" w:rsidRDefault="000C74A6" w:rsidP="00156209">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C++ structure: “</w:t>
      </w:r>
      <w:r>
        <w:rPr>
          <w:rFonts w:ascii="MinionPro-Regular" w:eastAsia="Times New Roman" w:hAnsi="MinionPro-Regular" w:cs="MinionPro-Regular"/>
          <w:color w:val="000000"/>
          <w:sz w:val="21"/>
          <w:szCs w:val="24"/>
          <w:lang w:val="x-none"/>
        </w:rPr>
        <w:t>Such behavior grows out of the unusually tangled relationship among</w:t>
      </w:r>
      <w:r w:rsidR="008F133D">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braced initializers,</w:t>
      </w:r>
      <w:r w:rsidR="008F133D">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 xml:space="preserve">std::initializer_lists, </w:t>
      </w:r>
      <w:r>
        <w:rPr>
          <w:rFonts w:ascii="MinionPro-Regular" w:eastAsia="Times New Roman" w:hAnsi="MinionPro-Regular" w:cs="MinionPro-Regular"/>
          <w:color w:val="000000"/>
          <w:sz w:val="21"/>
          <w:szCs w:val="24"/>
          <w:lang w:val="x-none"/>
        </w:rPr>
        <w:t>and constructor overload resolution.</w:t>
      </w:r>
      <w:r>
        <w:rPr>
          <w:rFonts w:eastAsia="Times New Roman" w:cs="UbuntuMono-Regular"/>
          <w:i/>
          <w:color w:val="000000"/>
          <w:sz w:val="21"/>
          <w:szCs w:val="24"/>
          <w:lang w:val="en-US"/>
        </w:rPr>
        <w:t>” what is constructor overload resolution and std::initializer_lists?</w:t>
      </w:r>
    </w:p>
    <w:p w:rsidR="000C74A6" w:rsidRDefault="00640DF6" w:rsidP="00640DF6">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lastRenderedPageBreak/>
        <w:t>C++ pitfall: “</w:t>
      </w:r>
      <w:r>
        <w:rPr>
          <w:rFonts w:ascii="MinionPro-Regular" w:eastAsia="Times New Roman" w:hAnsi="MinionPro-Regular" w:cs="MinionPro-Regular"/>
          <w:color w:val="000000"/>
          <w:sz w:val="21"/>
          <w:szCs w:val="24"/>
          <w:lang w:val="x-none"/>
        </w:rPr>
        <w:t>Their interactions can lead to code that seems like it should do one thing, but actually</w:t>
      </w:r>
      <w:r w:rsidR="008F133D">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does another.</w:t>
      </w:r>
      <w:r>
        <w:rPr>
          <w:rFonts w:eastAsia="Times New Roman" w:cs="UbuntuMono-Regular"/>
          <w:i/>
          <w:color w:val="000000"/>
          <w:sz w:val="21"/>
          <w:szCs w:val="24"/>
          <w:lang w:val="en-US"/>
        </w:rPr>
        <w:t>” Disadvantage of taggled connections.</w:t>
      </w:r>
    </w:p>
    <w:p w:rsidR="00856A1C" w:rsidRDefault="00856A1C" w:rsidP="00640DF6">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Braced initialization drawback. Relationship with auto in the context of their using: “</w:t>
      </w:r>
      <w:r>
        <w:rPr>
          <w:rFonts w:ascii="MinionPro-Regular" w:eastAsia="Times New Roman" w:hAnsi="MinionPro-Regular" w:cs="MinionPro-Regular"/>
          <w:color w:val="000000"/>
          <w:sz w:val="21"/>
          <w:szCs w:val="24"/>
          <w:lang w:val="x-none"/>
        </w:rPr>
        <w:t xml:space="preserve">For example, </w:t>
      </w:r>
      <w:r>
        <w:rPr>
          <w:rFonts w:ascii="MinionPro-Regular" w:eastAsia="Times New Roman" w:hAnsi="MinionPro-Regular" w:cs="MinionPro-Regular"/>
          <w:color w:val="990000"/>
          <w:sz w:val="21"/>
          <w:szCs w:val="24"/>
          <w:lang w:val="x-none"/>
        </w:rPr>
        <w:t xml:space="preserve">Item 2 </w:t>
      </w:r>
      <w:r>
        <w:rPr>
          <w:rFonts w:ascii="MinionPro-Regular" w:eastAsia="Times New Roman" w:hAnsi="MinionPro-Regular" w:cs="MinionPro-Regular"/>
          <w:color w:val="000000"/>
          <w:sz w:val="21"/>
          <w:szCs w:val="24"/>
          <w:lang w:val="x-none"/>
        </w:rPr>
        <w:t xml:space="preserve">explains that when an </w:t>
      </w:r>
      <w:r>
        <w:rPr>
          <w:rFonts w:ascii="UbuntuMono-Regular" w:eastAsia="Times New Roman" w:hAnsi="UbuntuMono-Regular" w:cs="UbuntuMono-Regular"/>
          <w:color w:val="000000"/>
          <w:sz w:val="21"/>
          <w:szCs w:val="24"/>
          <w:lang w:val="x-none"/>
        </w:rPr>
        <w:t>auto-</w:t>
      </w:r>
      <w:r>
        <w:rPr>
          <w:rFonts w:ascii="MinionPro-Regular" w:eastAsia="Times New Roman" w:hAnsi="MinionPro-Regular" w:cs="MinionPro-Regular"/>
          <w:color w:val="000000"/>
          <w:sz w:val="21"/>
          <w:szCs w:val="24"/>
          <w:lang w:val="x-none"/>
        </w:rPr>
        <w:t>declared variable has a</w:t>
      </w:r>
      <w:r w:rsidR="008F133D">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braced initializer, the type deduced is</w:t>
      </w:r>
      <w:r w:rsidR="008F133D">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 xml:space="preserve">std::initializer_list, </w:t>
      </w:r>
      <w:r>
        <w:rPr>
          <w:rFonts w:ascii="MinionPro-Regular" w:eastAsia="Times New Roman" w:hAnsi="MinionPro-Regular" w:cs="MinionPro-Regular"/>
          <w:color w:val="000000"/>
          <w:sz w:val="21"/>
          <w:szCs w:val="24"/>
          <w:lang w:val="x-none"/>
        </w:rPr>
        <w:t>even though other</w:t>
      </w:r>
      <w:r w:rsidR="008F133D">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ways of declaring a variable with the same initializer would yield a more intuitive</w:t>
      </w:r>
      <w:r w:rsidR="008F133D">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type. As a result, the more you like </w:t>
      </w:r>
      <w:r>
        <w:rPr>
          <w:rFonts w:ascii="UbuntuMono-Regular" w:eastAsia="Times New Roman" w:hAnsi="UbuntuMono-Regular" w:cs="UbuntuMono-Regular"/>
          <w:color w:val="000000"/>
          <w:sz w:val="21"/>
          <w:szCs w:val="24"/>
          <w:lang w:val="x-none"/>
        </w:rPr>
        <w:t xml:space="preserve">auto, </w:t>
      </w:r>
      <w:r>
        <w:rPr>
          <w:rFonts w:ascii="MinionPro-Regular" w:eastAsia="Times New Roman" w:hAnsi="MinionPro-Regular" w:cs="MinionPro-Regular"/>
          <w:color w:val="000000"/>
          <w:sz w:val="21"/>
          <w:szCs w:val="24"/>
          <w:lang w:val="x-none"/>
        </w:rPr>
        <w:t>the less enthusiastic you’re likely to be about</w:t>
      </w:r>
      <w:r w:rsidR="008F133D">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braced initialization.</w:t>
      </w:r>
      <w:r>
        <w:rPr>
          <w:rFonts w:eastAsia="Times New Roman" w:cs="UbuntuMono-Regular"/>
          <w:i/>
          <w:color w:val="000000"/>
          <w:sz w:val="21"/>
          <w:szCs w:val="24"/>
          <w:lang w:val="en-US"/>
        </w:rPr>
        <w:t>” book structure (Item 2).</w:t>
      </w:r>
    </w:p>
    <w:p w:rsidR="004309F5" w:rsidRDefault="004309F5" w:rsidP="004309F5">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UbuntuMono-Regular"/>
          <w:i/>
          <w:color w:val="000000"/>
          <w:sz w:val="21"/>
          <w:szCs w:val="24"/>
        </w:rPr>
        <w:t>С</w:t>
      </w:r>
      <w:r w:rsidRPr="004309F5">
        <w:rPr>
          <w:rFonts w:eastAsia="Times New Roman" w:cs="UbuntuMono-Regular"/>
          <w:i/>
          <w:color w:val="000000"/>
          <w:sz w:val="21"/>
          <w:szCs w:val="24"/>
          <w:lang w:val="en-US"/>
        </w:rPr>
        <w:t xml:space="preserve">++ </w:t>
      </w:r>
      <w:r>
        <w:rPr>
          <w:rFonts w:eastAsia="Times New Roman" w:cs="UbuntuMono-Regular"/>
          <w:i/>
          <w:color w:val="000000"/>
          <w:sz w:val="21"/>
          <w:szCs w:val="24"/>
          <w:lang w:val="en-US"/>
        </w:rPr>
        <w:t>behavior of braced initialization while class has constructor with parameter std::initializer_list: “</w:t>
      </w:r>
      <w:r>
        <w:rPr>
          <w:rFonts w:ascii="MinionPro-Regular" w:eastAsia="Times New Roman" w:hAnsi="MinionPro-Regular" w:cs="MinionPro-Regular"/>
          <w:color w:val="000000"/>
          <w:sz w:val="21"/>
          <w:szCs w:val="24"/>
          <w:lang w:val="x-none"/>
        </w:rPr>
        <w:t>In constructor calls, parentheses and braces have the same meaning as long as</w:t>
      </w:r>
      <w:r w:rsidR="008F133D">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std::initializer_list</w:t>
      </w:r>
      <w:r w:rsidR="008F133D">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parameters are not involved:</w:t>
      </w:r>
    </w:p>
    <w:p w:rsidR="004309F5" w:rsidRDefault="004309F5" w:rsidP="004309F5">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class Widget {</w:t>
      </w:r>
    </w:p>
    <w:p w:rsidR="004309F5" w:rsidRDefault="004309F5" w:rsidP="004309F5">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public:</w:t>
      </w:r>
    </w:p>
    <w:p w:rsidR="004309F5" w:rsidRDefault="004309F5" w:rsidP="004309F5">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Widget(int i, bool b); </w:t>
      </w:r>
      <w:r>
        <w:rPr>
          <w:rFonts w:ascii="UbuntuMono-Regular" w:eastAsia="Times New Roman" w:hAnsi="UbuntuMono-Regular" w:cs="UbuntuMono-Regular"/>
          <w:color w:val="7F3A00"/>
          <w:sz w:val="20"/>
          <w:szCs w:val="24"/>
          <w:lang w:val="x-none"/>
        </w:rPr>
        <w:t>// ctors not declaring</w:t>
      </w:r>
    </w:p>
    <w:p w:rsidR="004309F5" w:rsidRDefault="004309F5" w:rsidP="004309F5">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Widget(int i, double d); </w:t>
      </w:r>
      <w:r>
        <w:rPr>
          <w:rFonts w:ascii="UbuntuMono-Regular" w:eastAsia="Times New Roman" w:hAnsi="UbuntuMono-Regular" w:cs="UbuntuMono-Regular"/>
          <w:color w:val="7F3A00"/>
          <w:sz w:val="20"/>
          <w:szCs w:val="24"/>
          <w:lang w:val="x-none"/>
        </w:rPr>
        <w:t>// std::initializer_list params</w:t>
      </w:r>
    </w:p>
    <w:p w:rsidR="004309F5" w:rsidRDefault="004309F5" w:rsidP="004309F5">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4309F5" w:rsidRDefault="004309F5" w:rsidP="004309F5">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4309F5" w:rsidRDefault="004309F5" w:rsidP="004309F5">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Widget w1(10, true); </w:t>
      </w:r>
      <w:r>
        <w:rPr>
          <w:rFonts w:ascii="UbuntuMono-Regular" w:eastAsia="Times New Roman" w:hAnsi="UbuntuMono-Regular" w:cs="UbuntuMono-Regular"/>
          <w:color w:val="7F3A00"/>
          <w:sz w:val="20"/>
          <w:szCs w:val="24"/>
          <w:lang w:val="x-none"/>
        </w:rPr>
        <w:t>// calls first ctor</w:t>
      </w:r>
    </w:p>
    <w:p w:rsidR="004309F5" w:rsidRDefault="004309F5" w:rsidP="004309F5">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Widget w2{10, true}; </w:t>
      </w:r>
      <w:r>
        <w:rPr>
          <w:rFonts w:ascii="UbuntuMono-Regular" w:eastAsia="Times New Roman" w:hAnsi="UbuntuMono-Regular" w:cs="UbuntuMono-Regular"/>
          <w:color w:val="7F3A00"/>
          <w:sz w:val="20"/>
          <w:szCs w:val="24"/>
          <w:lang w:val="x-none"/>
        </w:rPr>
        <w:t>// also calls first ctor</w:t>
      </w:r>
    </w:p>
    <w:p w:rsidR="004309F5" w:rsidRDefault="004309F5" w:rsidP="004309F5">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Widget w3(10, 5.0); </w:t>
      </w:r>
      <w:r>
        <w:rPr>
          <w:rFonts w:ascii="UbuntuMono-Regular" w:eastAsia="Times New Roman" w:hAnsi="UbuntuMono-Regular" w:cs="UbuntuMono-Regular"/>
          <w:color w:val="7F3A00"/>
          <w:sz w:val="20"/>
          <w:szCs w:val="24"/>
          <w:lang w:val="x-none"/>
        </w:rPr>
        <w:t>// calls second ctor</w:t>
      </w:r>
    </w:p>
    <w:p w:rsidR="004309F5" w:rsidRDefault="004309F5" w:rsidP="004309F5">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Widget w4{10, 5.0}; </w:t>
      </w:r>
      <w:r>
        <w:rPr>
          <w:rFonts w:ascii="UbuntuMono-Regular" w:eastAsia="Times New Roman" w:hAnsi="UbuntuMono-Regular" w:cs="UbuntuMono-Regular"/>
          <w:color w:val="7F3A00"/>
          <w:sz w:val="20"/>
          <w:szCs w:val="24"/>
          <w:lang w:val="x-none"/>
        </w:rPr>
        <w:t>// also calls second ctor</w:t>
      </w:r>
    </w:p>
    <w:p w:rsidR="008F133D" w:rsidRDefault="004309F5" w:rsidP="004309F5">
      <w:pPr>
        <w:autoSpaceDE w:val="0"/>
        <w:autoSpaceDN w:val="0"/>
        <w:adjustRightInd w:val="0"/>
        <w:snapToGrid w:val="0"/>
        <w:spacing w:after="0" w:line="240" w:lineRule="auto"/>
        <w:rPr>
          <w:rFonts w:eastAsia="Times New Roman" w:cs="MinionPro-Regular"/>
          <w:color w:val="000000"/>
          <w:sz w:val="21"/>
          <w:szCs w:val="24"/>
          <w:lang w:val="be-BY"/>
        </w:rPr>
      </w:pPr>
      <w:r>
        <w:rPr>
          <w:rFonts w:ascii="MinionPro-Regular" w:eastAsia="Times New Roman" w:hAnsi="MinionPro-Regular" w:cs="MinionPro-Regular"/>
          <w:color w:val="000000"/>
          <w:sz w:val="21"/>
          <w:szCs w:val="24"/>
          <w:lang w:val="x-none"/>
        </w:rPr>
        <w:t>If, however, one or more constructors declare a parameter of type</w:t>
      </w:r>
      <w:r w:rsidR="008F133D">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std::initial</w:t>
      </w:r>
      <w:r w:rsidR="008F133D">
        <w:rPr>
          <w:rFonts w:eastAsia="Times New Roman" w:cs="UbuntuMono-Regular"/>
          <w:color w:val="000000"/>
          <w:sz w:val="21"/>
          <w:szCs w:val="24"/>
          <w:lang w:val="be-BY"/>
        </w:rPr>
        <w:t xml:space="preserve"> </w:t>
      </w:r>
      <w:r>
        <w:rPr>
          <w:rFonts w:ascii="UbuntuMono-Regular" w:eastAsia="Times New Roman" w:hAnsi="UbuntuMono-Regular" w:cs="UbuntuMono-Regular"/>
          <w:color w:val="000000"/>
          <w:sz w:val="21"/>
          <w:szCs w:val="24"/>
          <w:lang w:val="x-none"/>
        </w:rPr>
        <w:t xml:space="preserve">izer_list, </w:t>
      </w:r>
      <w:r>
        <w:rPr>
          <w:rFonts w:ascii="MinionPro-Regular" w:eastAsia="Times New Roman" w:hAnsi="MinionPro-Regular" w:cs="MinionPro-Regular"/>
          <w:color w:val="000000"/>
          <w:sz w:val="21"/>
          <w:szCs w:val="24"/>
          <w:lang w:val="x-none"/>
        </w:rPr>
        <w:t>calls using the braced initialization syntax strongly prefer the overloads</w:t>
      </w:r>
      <w:r w:rsidR="008F133D">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taking</w:t>
      </w:r>
      <w:r w:rsidR="008F133D">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 xml:space="preserve">std::initializer_lists. </w:t>
      </w:r>
      <w:r>
        <w:rPr>
          <w:rFonts w:ascii="MinionPro-It" w:eastAsia="Times New Roman" w:hAnsi="MinionPro-It" w:cs="MinionPro-It"/>
          <w:color w:val="000000"/>
          <w:sz w:val="21"/>
          <w:szCs w:val="24"/>
          <w:lang w:val="x-none"/>
        </w:rPr>
        <w:t xml:space="preserve">Strongly. </w:t>
      </w:r>
      <w:r>
        <w:rPr>
          <w:rFonts w:ascii="MinionPro-Regular" w:eastAsia="Times New Roman" w:hAnsi="MinionPro-Regular" w:cs="MinionPro-Regular"/>
          <w:color w:val="000000"/>
          <w:sz w:val="21"/>
          <w:szCs w:val="24"/>
          <w:lang w:val="x-none"/>
        </w:rPr>
        <w:t xml:space="preserve">If there’s </w:t>
      </w:r>
      <w:r>
        <w:rPr>
          <w:rFonts w:ascii="MinionPro-It" w:eastAsia="Times New Roman" w:hAnsi="MinionPro-It" w:cs="MinionPro-It"/>
          <w:color w:val="000000"/>
          <w:sz w:val="21"/>
          <w:szCs w:val="24"/>
          <w:lang w:val="x-none"/>
        </w:rPr>
        <w:t xml:space="preserve">any way </w:t>
      </w:r>
      <w:r w:rsidR="008F133D">
        <w:rPr>
          <w:rFonts w:ascii="MinionPro-Regular" w:eastAsia="Times New Roman" w:hAnsi="MinionPro-Regular" w:cs="MinionPro-Regular"/>
          <w:color w:val="000000"/>
          <w:sz w:val="21"/>
          <w:szCs w:val="24"/>
          <w:lang w:val="x-none"/>
        </w:rPr>
        <w:t>for compilers to con</w:t>
      </w:r>
      <w:r>
        <w:rPr>
          <w:rFonts w:ascii="MinionPro-Regular" w:eastAsia="Times New Roman" w:hAnsi="MinionPro-Regular" w:cs="MinionPro-Regular"/>
          <w:color w:val="000000"/>
          <w:sz w:val="21"/>
          <w:szCs w:val="24"/>
          <w:lang w:val="x-none"/>
        </w:rPr>
        <w:t>strue a call using a braced initializer to be to a constructor taking a</w:t>
      </w:r>
      <w:r w:rsidR="008F133D">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std::initial</w:t>
      </w:r>
      <w:r w:rsidR="008F133D">
        <w:rPr>
          <w:rFonts w:eastAsia="Times New Roman" w:cs="UbuntuMono-Regular"/>
          <w:color w:val="000000"/>
          <w:sz w:val="21"/>
          <w:szCs w:val="24"/>
          <w:lang w:val="be-BY"/>
        </w:rPr>
        <w:t xml:space="preserve"> </w:t>
      </w:r>
      <w:r>
        <w:rPr>
          <w:rFonts w:ascii="UbuntuMono-Regular" w:eastAsia="Times New Roman" w:hAnsi="UbuntuMono-Regular" w:cs="UbuntuMono-Regular"/>
          <w:color w:val="000000"/>
          <w:sz w:val="21"/>
          <w:szCs w:val="24"/>
          <w:lang w:val="x-none"/>
        </w:rPr>
        <w:t xml:space="preserve">izer_list, </w:t>
      </w:r>
      <w:r>
        <w:rPr>
          <w:rFonts w:ascii="MinionPro-Regular" w:eastAsia="Times New Roman" w:hAnsi="MinionPro-Regular" w:cs="MinionPro-Regular"/>
          <w:color w:val="000000"/>
          <w:sz w:val="21"/>
          <w:szCs w:val="24"/>
          <w:lang w:val="x-none"/>
        </w:rPr>
        <w:t>compilers will employ that interpretation. If the</w:t>
      </w:r>
      <w:r w:rsidR="008F133D">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Widget</w:t>
      </w:r>
      <w:r w:rsidR="008F133D">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class above is</w:t>
      </w:r>
      <w:r w:rsidR="008F133D">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augmented with a constructor taking a</w:t>
      </w:r>
      <w:r w:rsidR="008F133D">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std::initializer_list&lt;long</w:t>
      </w:r>
      <w:r w:rsidR="008F133D">
        <w:rPr>
          <w:rFonts w:eastAsia="Times New Roman" w:cs="UbuntuMono-Regular"/>
          <w:color w:val="000000"/>
          <w:sz w:val="21"/>
          <w:szCs w:val="24"/>
          <w:lang w:val="be-BY"/>
        </w:rPr>
        <w:t xml:space="preserve"> </w:t>
      </w:r>
      <w:r>
        <w:rPr>
          <w:rFonts w:ascii="UbuntuMono-Regular" w:eastAsia="Times New Roman" w:hAnsi="UbuntuMono-Regular" w:cs="UbuntuMono-Regular"/>
          <w:color w:val="000000"/>
          <w:sz w:val="21"/>
          <w:szCs w:val="24"/>
          <w:lang w:val="x-none"/>
        </w:rPr>
        <w:t xml:space="preserve">double&gt;, </w:t>
      </w:r>
      <w:r>
        <w:rPr>
          <w:rFonts w:ascii="MinionPro-Regular" w:eastAsia="Times New Roman" w:hAnsi="MinionPro-Regular" w:cs="MinionPro-Regular"/>
          <w:color w:val="000000"/>
          <w:sz w:val="21"/>
          <w:szCs w:val="24"/>
          <w:lang w:val="x-none"/>
        </w:rPr>
        <w:t>for</w:t>
      </w:r>
      <w:r w:rsidR="008F133D">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example,</w:t>
      </w:r>
      <w:r w:rsidR="008F133D">
        <w:rPr>
          <w:rFonts w:eastAsia="Times New Roman" w:cs="MinionPro-Regular"/>
          <w:color w:val="000000"/>
          <w:sz w:val="21"/>
          <w:szCs w:val="24"/>
          <w:lang w:val="be-BY"/>
        </w:rPr>
        <w:t xml:space="preserve"> </w:t>
      </w:r>
    </w:p>
    <w:p w:rsidR="004309F5" w:rsidRDefault="004309F5" w:rsidP="004309F5">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class Widget {</w:t>
      </w:r>
    </w:p>
    <w:p w:rsidR="004309F5" w:rsidRDefault="004309F5" w:rsidP="004309F5">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public:</w:t>
      </w:r>
    </w:p>
    <w:p w:rsidR="004309F5" w:rsidRDefault="004309F5" w:rsidP="004309F5">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Widget(int i, bool b); </w:t>
      </w:r>
      <w:r>
        <w:rPr>
          <w:rFonts w:ascii="UbuntuMono-Regular" w:eastAsia="Times New Roman" w:hAnsi="UbuntuMono-Regular" w:cs="UbuntuMono-Regular"/>
          <w:color w:val="7F3A00"/>
          <w:sz w:val="20"/>
          <w:szCs w:val="24"/>
          <w:lang w:val="x-none"/>
        </w:rPr>
        <w:t>// as before</w:t>
      </w:r>
    </w:p>
    <w:p w:rsidR="004309F5" w:rsidRDefault="004309F5" w:rsidP="004309F5">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Widget(int i, double d); </w:t>
      </w:r>
      <w:r>
        <w:rPr>
          <w:rFonts w:ascii="UbuntuMono-Regular" w:eastAsia="Times New Roman" w:hAnsi="UbuntuMono-Regular" w:cs="UbuntuMono-Regular"/>
          <w:color w:val="7F3A00"/>
          <w:sz w:val="20"/>
          <w:szCs w:val="24"/>
          <w:lang w:val="x-none"/>
        </w:rPr>
        <w:t>// as before</w:t>
      </w:r>
    </w:p>
    <w:p w:rsidR="004309F5" w:rsidRDefault="004309F5" w:rsidP="004309F5">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Bold" w:eastAsia="Times New Roman" w:hAnsi="UbuntuMono-Bold" w:cs="UbuntuMono-Bold"/>
          <w:color w:val="BF0000"/>
          <w:sz w:val="20"/>
          <w:szCs w:val="24"/>
          <w:lang w:val="x-none"/>
        </w:rPr>
        <w:t xml:space="preserve">Widget(std::initializer_list&lt;long double&gt; il); </w:t>
      </w:r>
      <w:r>
        <w:rPr>
          <w:rFonts w:ascii="UbuntuMono-Regular" w:eastAsia="Times New Roman" w:hAnsi="UbuntuMono-Regular" w:cs="UbuntuMono-Regular"/>
          <w:color w:val="7F3A00"/>
          <w:sz w:val="20"/>
          <w:szCs w:val="24"/>
          <w:lang w:val="x-none"/>
        </w:rPr>
        <w:t>// added</w:t>
      </w:r>
    </w:p>
    <w:p w:rsidR="004309F5" w:rsidRDefault="004309F5" w:rsidP="004309F5">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4309F5" w:rsidRDefault="004309F5" w:rsidP="004309F5">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4309F5" w:rsidRDefault="004309F5" w:rsidP="004309F5">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ascii="UbuntuMono-Regular" w:eastAsia="Times New Roman" w:hAnsi="UbuntuMono-Regular" w:cs="UbuntuMono-Regular"/>
          <w:color w:val="000000"/>
          <w:sz w:val="21"/>
          <w:szCs w:val="24"/>
          <w:lang w:val="x-none"/>
        </w:rPr>
        <w:t>Widgets</w:t>
      </w:r>
      <w:r w:rsidR="008F133D">
        <w:rPr>
          <w:rFonts w:eastAsia="Times New Roman" w:cs="UbuntuMono-Regular"/>
          <w:color w:val="000000"/>
          <w:sz w:val="21"/>
          <w:szCs w:val="24"/>
          <w:lang w:val="be-BY"/>
        </w:rPr>
        <w:t xml:space="preserve"> </w:t>
      </w:r>
      <w:r>
        <w:rPr>
          <w:rFonts w:ascii="UbuntuMono-Regular" w:eastAsia="Times New Roman" w:hAnsi="UbuntuMono-Regular" w:cs="UbuntuMono-Regular"/>
          <w:color w:val="000000"/>
          <w:sz w:val="21"/>
          <w:szCs w:val="24"/>
          <w:lang w:val="x-none"/>
        </w:rPr>
        <w:t>w2</w:t>
      </w:r>
      <w:r w:rsidR="008F133D">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and</w:t>
      </w:r>
      <w:r w:rsidR="008F133D">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w4</w:t>
      </w:r>
      <w:r w:rsidR="008F133D">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will be constructed using the new constructor, even though the</w:t>
      </w:r>
      <w:r w:rsidR="008F133D">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type of the</w:t>
      </w:r>
      <w:r w:rsidR="008F133D">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std::initializer_list</w:t>
      </w:r>
      <w:r w:rsidR="008F133D">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elements (</w:t>
      </w:r>
      <w:r>
        <w:rPr>
          <w:rFonts w:ascii="UbuntuMono-Regular" w:eastAsia="Times New Roman" w:hAnsi="UbuntuMono-Regular" w:cs="UbuntuMono-Regular"/>
          <w:color w:val="000000"/>
          <w:sz w:val="21"/>
          <w:szCs w:val="24"/>
          <w:lang w:val="x-none"/>
        </w:rPr>
        <w:t>long</w:t>
      </w:r>
      <w:r w:rsidR="008F133D">
        <w:rPr>
          <w:rFonts w:eastAsia="Times New Roman" w:cs="UbuntuMono-Regular"/>
          <w:color w:val="000000"/>
          <w:sz w:val="21"/>
          <w:szCs w:val="24"/>
          <w:lang w:val="be-BY"/>
        </w:rPr>
        <w:t xml:space="preserve"> </w:t>
      </w:r>
      <w:r>
        <w:rPr>
          <w:rFonts w:ascii="UbuntuMono-Regular" w:eastAsia="Times New Roman" w:hAnsi="UbuntuMono-Regular" w:cs="UbuntuMono-Regular"/>
          <w:color w:val="000000"/>
          <w:sz w:val="21"/>
          <w:szCs w:val="24"/>
          <w:lang w:val="x-none"/>
        </w:rPr>
        <w:t xml:space="preserve">double) </w:t>
      </w:r>
      <w:r>
        <w:rPr>
          <w:rFonts w:ascii="MinionPro-Regular" w:eastAsia="Times New Roman" w:hAnsi="MinionPro-Regular" w:cs="MinionPro-Regular"/>
          <w:color w:val="000000"/>
          <w:sz w:val="21"/>
          <w:szCs w:val="24"/>
          <w:lang w:val="x-none"/>
        </w:rPr>
        <w:t>is, compared to the</w:t>
      </w:r>
      <w:r w:rsidR="008F133D">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non-</w:t>
      </w:r>
      <w:r>
        <w:rPr>
          <w:rFonts w:ascii="UbuntuMono-Regular" w:eastAsia="Times New Roman" w:hAnsi="UbuntuMono-Regular" w:cs="UbuntuMono-Regular"/>
          <w:color w:val="000000"/>
          <w:sz w:val="21"/>
          <w:szCs w:val="24"/>
          <w:lang w:val="x-none"/>
        </w:rPr>
        <w:t>std::initializer_list</w:t>
      </w:r>
      <w:r w:rsidR="008F133D">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constructors, a worse match for both arguments!</w:t>
      </w:r>
      <w:r w:rsidR="008F133D">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Look:</w:t>
      </w:r>
    </w:p>
    <w:p w:rsidR="004309F5" w:rsidRDefault="004309F5" w:rsidP="004309F5">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Widget w1(10, true); </w:t>
      </w:r>
      <w:r>
        <w:rPr>
          <w:rFonts w:ascii="UbuntuMono-Regular" w:eastAsia="Times New Roman" w:hAnsi="UbuntuMono-Regular" w:cs="UbuntuMono-Regular"/>
          <w:color w:val="7F3A00"/>
          <w:sz w:val="20"/>
          <w:szCs w:val="24"/>
          <w:lang w:val="x-none"/>
        </w:rPr>
        <w:t>// uses parens and, as before,</w:t>
      </w:r>
    </w:p>
    <w:p w:rsidR="004309F5" w:rsidRDefault="004309F5" w:rsidP="004309F5">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7F3A00"/>
          <w:sz w:val="20"/>
          <w:szCs w:val="24"/>
          <w:lang w:val="x-none"/>
        </w:rPr>
        <w:t>// calls first ctor</w:t>
      </w:r>
    </w:p>
    <w:p w:rsidR="004309F5" w:rsidRDefault="004309F5" w:rsidP="004309F5">
      <w:pPr>
        <w:autoSpaceDE w:val="0"/>
        <w:autoSpaceDN w:val="0"/>
        <w:adjustRightInd w:val="0"/>
        <w:snapToGrid w:val="0"/>
        <w:spacing w:after="0" w:line="240" w:lineRule="auto"/>
        <w:rPr>
          <w:rFonts w:ascii="UbuntuMono-Italic" w:eastAsia="Times New Roman" w:hAnsi="UbuntuMono-Italic" w:cs="UbuntuMono-Italic"/>
          <w:color w:val="7F3A00"/>
          <w:sz w:val="20"/>
          <w:szCs w:val="24"/>
          <w:lang w:val="x-none"/>
        </w:rPr>
      </w:pPr>
      <w:r>
        <w:rPr>
          <w:rFonts w:ascii="UbuntuMono-Regular" w:eastAsia="Times New Roman" w:hAnsi="UbuntuMono-Regular" w:cs="UbuntuMono-Regular"/>
          <w:color w:val="0A07FC"/>
          <w:sz w:val="20"/>
          <w:szCs w:val="24"/>
          <w:lang w:val="x-none"/>
        </w:rPr>
        <w:t xml:space="preserve">Widget w2{10, true}; </w:t>
      </w:r>
      <w:r>
        <w:rPr>
          <w:rFonts w:ascii="UbuntuMono-Regular" w:eastAsia="Times New Roman" w:hAnsi="UbuntuMono-Regular" w:cs="UbuntuMono-Regular"/>
          <w:color w:val="7F3A00"/>
          <w:sz w:val="20"/>
          <w:szCs w:val="24"/>
          <w:lang w:val="x-none"/>
        </w:rPr>
        <w:t xml:space="preserve">// uses braces, but </w:t>
      </w:r>
      <w:r>
        <w:rPr>
          <w:rFonts w:ascii="UbuntuMono-Italic" w:eastAsia="Times New Roman" w:hAnsi="UbuntuMono-Italic" w:cs="UbuntuMono-Italic"/>
          <w:color w:val="7F3A00"/>
          <w:sz w:val="20"/>
          <w:szCs w:val="24"/>
          <w:lang w:val="x-none"/>
        </w:rPr>
        <w:t>now calls</w:t>
      </w:r>
    </w:p>
    <w:p w:rsidR="004309F5" w:rsidRDefault="004309F5" w:rsidP="004309F5">
      <w:pPr>
        <w:autoSpaceDE w:val="0"/>
        <w:autoSpaceDN w:val="0"/>
        <w:adjustRightInd w:val="0"/>
        <w:snapToGrid w:val="0"/>
        <w:spacing w:after="0" w:line="240" w:lineRule="auto"/>
        <w:rPr>
          <w:rFonts w:ascii="UbuntuMono-Italic" w:eastAsia="Times New Roman" w:hAnsi="UbuntuMono-Italic" w:cs="UbuntuMono-Italic"/>
          <w:color w:val="7F3A00"/>
          <w:sz w:val="20"/>
          <w:szCs w:val="24"/>
          <w:lang w:val="x-none"/>
        </w:rPr>
      </w:pPr>
      <w:r>
        <w:rPr>
          <w:rFonts w:ascii="UbuntuMono-Regular" w:eastAsia="Times New Roman" w:hAnsi="UbuntuMono-Regular" w:cs="UbuntuMono-Regular"/>
          <w:color w:val="7F3A00"/>
          <w:sz w:val="20"/>
          <w:szCs w:val="24"/>
          <w:lang w:val="x-none"/>
        </w:rPr>
        <w:t xml:space="preserve">// </w:t>
      </w:r>
      <w:r>
        <w:rPr>
          <w:rFonts w:ascii="UbuntuMono-Italic" w:eastAsia="Times New Roman" w:hAnsi="UbuntuMono-Italic" w:cs="UbuntuMono-Italic"/>
          <w:color w:val="7F3A00"/>
          <w:sz w:val="20"/>
          <w:szCs w:val="24"/>
          <w:lang w:val="x-none"/>
        </w:rPr>
        <w:t>std::initializer_list ctor</w:t>
      </w:r>
    </w:p>
    <w:p w:rsidR="004309F5" w:rsidRDefault="004309F5" w:rsidP="004309F5">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7F3A00"/>
          <w:sz w:val="20"/>
          <w:szCs w:val="24"/>
          <w:lang w:val="x-none"/>
        </w:rPr>
        <w:t>// (10 and true convert to long double)</w:t>
      </w:r>
    </w:p>
    <w:p w:rsidR="004309F5" w:rsidRDefault="004309F5" w:rsidP="004309F5">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Widget w3(10, 5.0); </w:t>
      </w:r>
      <w:r>
        <w:rPr>
          <w:rFonts w:ascii="UbuntuMono-Regular" w:eastAsia="Times New Roman" w:hAnsi="UbuntuMono-Regular" w:cs="UbuntuMono-Regular"/>
          <w:color w:val="7F3A00"/>
          <w:sz w:val="20"/>
          <w:szCs w:val="24"/>
          <w:lang w:val="x-none"/>
        </w:rPr>
        <w:t>// uses parens and, as before,</w:t>
      </w:r>
    </w:p>
    <w:p w:rsidR="004309F5" w:rsidRDefault="004309F5" w:rsidP="004309F5">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7F3A00"/>
          <w:sz w:val="20"/>
          <w:szCs w:val="24"/>
          <w:lang w:val="x-none"/>
        </w:rPr>
        <w:t>// calls second ctor</w:t>
      </w:r>
    </w:p>
    <w:p w:rsidR="004309F5" w:rsidRDefault="004309F5" w:rsidP="004309F5">
      <w:pPr>
        <w:autoSpaceDE w:val="0"/>
        <w:autoSpaceDN w:val="0"/>
        <w:adjustRightInd w:val="0"/>
        <w:snapToGrid w:val="0"/>
        <w:spacing w:after="0" w:line="240" w:lineRule="auto"/>
        <w:rPr>
          <w:rFonts w:ascii="UbuntuMono-Italic" w:eastAsia="Times New Roman" w:hAnsi="UbuntuMono-Italic" w:cs="UbuntuMono-Italic"/>
          <w:color w:val="7F3A00"/>
          <w:sz w:val="20"/>
          <w:szCs w:val="24"/>
          <w:lang w:val="x-none"/>
        </w:rPr>
      </w:pPr>
      <w:r>
        <w:rPr>
          <w:rFonts w:ascii="UbuntuMono-Regular" w:eastAsia="Times New Roman" w:hAnsi="UbuntuMono-Regular" w:cs="UbuntuMono-Regular"/>
          <w:color w:val="0A07FC"/>
          <w:sz w:val="20"/>
          <w:szCs w:val="24"/>
          <w:lang w:val="x-none"/>
        </w:rPr>
        <w:t xml:space="preserve">Widget w4{10, 5.0}; </w:t>
      </w:r>
      <w:r>
        <w:rPr>
          <w:rFonts w:ascii="UbuntuMono-Regular" w:eastAsia="Times New Roman" w:hAnsi="UbuntuMono-Regular" w:cs="UbuntuMono-Regular"/>
          <w:color w:val="7F3A00"/>
          <w:sz w:val="20"/>
          <w:szCs w:val="24"/>
          <w:lang w:val="x-none"/>
        </w:rPr>
        <w:t xml:space="preserve">// uses braces, but </w:t>
      </w:r>
      <w:r>
        <w:rPr>
          <w:rFonts w:ascii="UbuntuMono-Italic" w:eastAsia="Times New Roman" w:hAnsi="UbuntuMono-Italic" w:cs="UbuntuMono-Italic"/>
          <w:color w:val="7F3A00"/>
          <w:sz w:val="20"/>
          <w:szCs w:val="24"/>
          <w:lang w:val="x-none"/>
        </w:rPr>
        <w:t>now calls</w:t>
      </w:r>
    </w:p>
    <w:p w:rsidR="004309F5" w:rsidRDefault="004309F5" w:rsidP="004309F5">
      <w:pPr>
        <w:autoSpaceDE w:val="0"/>
        <w:autoSpaceDN w:val="0"/>
        <w:adjustRightInd w:val="0"/>
        <w:snapToGrid w:val="0"/>
        <w:spacing w:after="0" w:line="240" w:lineRule="auto"/>
        <w:rPr>
          <w:rFonts w:ascii="UbuntuMono-Italic" w:eastAsia="Times New Roman" w:hAnsi="UbuntuMono-Italic" w:cs="UbuntuMono-Italic"/>
          <w:color w:val="7F3A00"/>
          <w:sz w:val="20"/>
          <w:szCs w:val="24"/>
          <w:lang w:val="x-none"/>
        </w:rPr>
      </w:pPr>
      <w:r>
        <w:rPr>
          <w:rFonts w:ascii="UbuntuMono-Regular" w:eastAsia="Times New Roman" w:hAnsi="UbuntuMono-Regular" w:cs="UbuntuMono-Regular"/>
          <w:color w:val="7F3A00"/>
          <w:sz w:val="20"/>
          <w:szCs w:val="24"/>
          <w:lang w:val="x-none"/>
        </w:rPr>
        <w:t xml:space="preserve">// </w:t>
      </w:r>
      <w:r>
        <w:rPr>
          <w:rFonts w:ascii="UbuntuMono-Italic" w:eastAsia="Times New Roman" w:hAnsi="UbuntuMono-Italic" w:cs="UbuntuMono-Italic"/>
          <w:color w:val="7F3A00"/>
          <w:sz w:val="20"/>
          <w:szCs w:val="24"/>
          <w:lang w:val="x-none"/>
        </w:rPr>
        <w:t>std::initializer_list ctor</w:t>
      </w:r>
    </w:p>
    <w:p w:rsidR="004309F5" w:rsidRDefault="004309F5" w:rsidP="004309F5">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7F3A00"/>
          <w:sz w:val="20"/>
          <w:szCs w:val="24"/>
          <w:lang w:val="x-none"/>
        </w:rPr>
        <w:t>// (10 and 5.0 convert to long double)</w:t>
      </w:r>
    </w:p>
    <w:p w:rsidR="00856A1C" w:rsidRDefault="004309F5" w:rsidP="00640DF6">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 problem demonstration.</w:t>
      </w:r>
    </w:p>
    <w:p w:rsidR="00FC4DDA" w:rsidRDefault="00FC4DDA" w:rsidP="00640DF6">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p. 71</w:t>
      </w:r>
    </w:p>
    <w:p w:rsidR="00FC4DDA" w:rsidRDefault="00FC4DDA" w:rsidP="00640DF6">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what is copy and move construction in C++?</w:t>
      </w:r>
    </w:p>
    <w:p w:rsidR="00BC7577" w:rsidRDefault="00BC7577" w:rsidP="00BC7577">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UbuntuMono-Regular"/>
          <w:i/>
          <w:color w:val="000000"/>
          <w:sz w:val="21"/>
          <w:szCs w:val="24"/>
          <w:lang w:val="en-US"/>
        </w:rPr>
        <w:t>Example of type convertion: “</w:t>
      </w:r>
      <w:r>
        <w:rPr>
          <w:rFonts w:ascii="MinionPro-Regular" w:eastAsia="Times New Roman" w:hAnsi="MinionPro-Regular" w:cs="MinionPro-Regular"/>
          <w:color w:val="000000"/>
          <w:sz w:val="21"/>
          <w:szCs w:val="24"/>
          <w:lang w:val="x-none"/>
        </w:rPr>
        <w:t>Even what would normally be copy and move construction can be hijacked by</w:t>
      </w:r>
    </w:p>
    <w:p w:rsidR="00BC7577" w:rsidRDefault="00BC7577" w:rsidP="00BC7577">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ascii="UbuntuMono-Regular" w:eastAsia="Times New Roman" w:hAnsi="UbuntuMono-Regular" w:cs="UbuntuMono-Regular"/>
          <w:color w:val="000000"/>
          <w:sz w:val="21"/>
          <w:szCs w:val="24"/>
          <w:lang w:val="x-none"/>
        </w:rPr>
        <w:t>std::initializer_list</w:t>
      </w:r>
      <w:r w:rsidR="008F133D">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constructors:</w:t>
      </w:r>
    </w:p>
    <w:p w:rsidR="00BC7577" w:rsidRDefault="00BC7577" w:rsidP="00BC7577">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class Widget {</w:t>
      </w:r>
    </w:p>
    <w:p w:rsidR="00BC7577" w:rsidRDefault="00BC7577" w:rsidP="00BC7577">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public:</w:t>
      </w:r>
    </w:p>
    <w:p w:rsidR="00BC7577" w:rsidRDefault="00BC7577" w:rsidP="00BC7577">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Widget(int i, bool b); </w:t>
      </w:r>
      <w:r>
        <w:rPr>
          <w:rFonts w:ascii="UbuntuMono-Regular" w:eastAsia="Times New Roman" w:hAnsi="UbuntuMono-Regular" w:cs="UbuntuMono-Regular"/>
          <w:color w:val="7F3A00"/>
          <w:sz w:val="20"/>
          <w:szCs w:val="24"/>
          <w:lang w:val="x-none"/>
        </w:rPr>
        <w:t>// as before</w:t>
      </w:r>
    </w:p>
    <w:p w:rsidR="00BC7577" w:rsidRDefault="00BC7577" w:rsidP="00BC7577">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Widget(int i, double d); </w:t>
      </w:r>
      <w:r>
        <w:rPr>
          <w:rFonts w:ascii="UbuntuMono-Regular" w:eastAsia="Times New Roman" w:hAnsi="UbuntuMono-Regular" w:cs="UbuntuMono-Regular"/>
          <w:color w:val="7F3A00"/>
          <w:sz w:val="20"/>
          <w:szCs w:val="24"/>
          <w:lang w:val="x-none"/>
        </w:rPr>
        <w:t>// as before</w:t>
      </w:r>
    </w:p>
    <w:p w:rsidR="00BC7577" w:rsidRDefault="00BC7577" w:rsidP="00BC7577">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Widget(std::initializer_list&lt;long double&gt; il); </w:t>
      </w:r>
      <w:r>
        <w:rPr>
          <w:rFonts w:ascii="UbuntuMono-Regular" w:eastAsia="Times New Roman" w:hAnsi="UbuntuMono-Regular" w:cs="UbuntuMono-Regular"/>
          <w:color w:val="7F3A00"/>
          <w:sz w:val="20"/>
          <w:szCs w:val="24"/>
          <w:lang w:val="x-none"/>
        </w:rPr>
        <w:t>// as before</w:t>
      </w:r>
    </w:p>
    <w:p w:rsidR="00BC7577" w:rsidRDefault="00BC7577" w:rsidP="00BC7577">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Bold" w:eastAsia="Times New Roman" w:hAnsi="UbuntuMono-Bold" w:cs="UbuntuMono-Bold"/>
          <w:color w:val="BF0000"/>
          <w:sz w:val="20"/>
          <w:szCs w:val="24"/>
          <w:lang w:val="x-none"/>
        </w:rPr>
        <w:t xml:space="preserve">operator float() const; </w:t>
      </w:r>
      <w:r>
        <w:rPr>
          <w:rFonts w:ascii="UbuntuMono-Regular" w:eastAsia="Times New Roman" w:hAnsi="UbuntuMono-Regular" w:cs="UbuntuMono-Regular"/>
          <w:color w:val="7F3A00"/>
          <w:sz w:val="20"/>
          <w:szCs w:val="24"/>
          <w:lang w:val="x-none"/>
        </w:rPr>
        <w:t>// convert</w:t>
      </w:r>
    </w:p>
    <w:p w:rsidR="00BC7577" w:rsidRDefault="00BC7577" w:rsidP="00BC7577">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 </w:t>
      </w:r>
      <w:r>
        <w:rPr>
          <w:rFonts w:ascii="UbuntuMono-Regular" w:eastAsia="Times New Roman" w:hAnsi="UbuntuMono-Regular" w:cs="UbuntuMono-Regular"/>
          <w:color w:val="7F3A00"/>
          <w:sz w:val="20"/>
          <w:szCs w:val="24"/>
          <w:lang w:val="x-none"/>
        </w:rPr>
        <w:t>// to float</w:t>
      </w:r>
    </w:p>
    <w:p w:rsidR="00FC4DDA" w:rsidRPr="00FC4DDA" w:rsidRDefault="00BC7577" w:rsidP="00640DF6">
      <w:pPr>
        <w:autoSpaceDE w:val="0"/>
        <w:autoSpaceDN w:val="0"/>
        <w:adjustRightInd w:val="0"/>
        <w:snapToGrid w:val="0"/>
        <w:spacing w:after="0" w:line="240" w:lineRule="auto"/>
        <w:rPr>
          <w:rFonts w:eastAsia="Times New Roman" w:cs="UbuntuMono-Regular"/>
          <w:i/>
          <w:color w:val="000000"/>
          <w:sz w:val="21"/>
          <w:szCs w:val="24"/>
          <w:lang w:val="en-US"/>
        </w:rPr>
      </w:pPr>
      <w:r>
        <w:rPr>
          <w:rFonts w:ascii="UbuntuMono-Regular" w:eastAsia="Times New Roman" w:hAnsi="UbuntuMono-Regular" w:cs="UbuntuMono-Regular"/>
          <w:color w:val="0A07FC"/>
          <w:sz w:val="20"/>
          <w:szCs w:val="24"/>
          <w:lang w:val="x-none"/>
        </w:rPr>
        <w:t>};</w:t>
      </w:r>
      <w:r>
        <w:rPr>
          <w:rFonts w:eastAsia="Times New Roman" w:cs="UbuntuMono-Regular"/>
          <w:i/>
          <w:color w:val="000000"/>
          <w:sz w:val="21"/>
          <w:szCs w:val="24"/>
          <w:lang w:val="en-US"/>
        </w:rPr>
        <w:t>”</w:t>
      </w:r>
    </w:p>
    <w:p w:rsidR="00BC7577" w:rsidRDefault="00BC7577" w:rsidP="00BC7577">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ascii="MinionPro-Regular" w:eastAsia="Times New Roman" w:hAnsi="MinionPro-Regular" w:cs="MinionPro-Regular"/>
          <w:i/>
          <w:color w:val="000000"/>
          <w:sz w:val="21"/>
          <w:szCs w:val="24"/>
          <w:lang w:val="en-US"/>
        </w:rPr>
        <w:t>another example of braced constructor drawback: “</w:t>
      </w:r>
      <w:r>
        <w:rPr>
          <w:rFonts w:ascii="MinionPro-Regular" w:eastAsia="Times New Roman" w:hAnsi="MinionPro-Regular" w:cs="MinionPro-Regular"/>
          <w:color w:val="000000"/>
          <w:sz w:val="21"/>
          <w:szCs w:val="24"/>
          <w:lang w:val="x-none"/>
        </w:rPr>
        <w:t>Even what would normally be copy and move construction can be hijacked by</w:t>
      </w:r>
      <w:r w:rsidR="008F133D">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std::initializer_list</w:t>
      </w:r>
      <w:r w:rsidR="008F133D">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constructors:</w:t>
      </w:r>
    </w:p>
    <w:p w:rsidR="00BC7577" w:rsidRDefault="00BC7577" w:rsidP="00BC7577">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class Widget {</w:t>
      </w:r>
    </w:p>
    <w:p w:rsidR="00BC7577" w:rsidRDefault="00BC7577" w:rsidP="00BC7577">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lastRenderedPageBreak/>
        <w:t>public:</w:t>
      </w:r>
    </w:p>
    <w:p w:rsidR="00BC7577" w:rsidRDefault="00BC7577" w:rsidP="00BC7577">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Widget(int i, bool b); </w:t>
      </w:r>
      <w:r>
        <w:rPr>
          <w:rFonts w:ascii="UbuntuMono-Regular" w:eastAsia="Times New Roman" w:hAnsi="UbuntuMono-Regular" w:cs="UbuntuMono-Regular"/>
          <w:color w:val="7F3A00"/>
          <w:sz w:val="20"/>
          <w:szCs w:val="24"/>
          <w:lang w:val="x-none"/>
        </w:rPr>
        <w:t>// as before</w:t>
      </w:r>
    </w:p>
    <w:p w:rsidR="00BC7577" w:rsidRDefault="00BC7577" w:rsidP="00BC7577">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Widget(int i, double d); </w:t>
      </w:r>
      <w:r>
        <w:rPr>
          <w:rFonts w:ascii="UbuntuMono-Regular" w:eastAsia="Times New Roman" w:hAnsi="UbuntuMono-Regular" w:cs="UbuntuMono-Regular"/>
          <w:color w:val="7F3A00"/>
          <w:sz w:val="20"/>
          <w:szCs w:val="24"/>
          <w:lang w:val="x-none"/>
        </w:rPr>
        <w:t>// as before</w:t>
      </w:r>
    </w:p>
    <w:p w:rsidR="00BC7577" w:rsidRDefault="00BC7577" w:rsidP="00BC7577">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Widget(std::initializer_list&lt;long double&gt; il); </w:t>
      </w:r>
      <w:r>
        <w:rPr>
          <w:rFonts w:ascii="UbuntuMono-Regular" w:eastAsia="Times New Roman" w:hAnsi="UbuntuMono-Regular" w:cs="UbuntuMono-Regular"/>
          <w:color w:val="7F3A00"/>
          <w:sz w:val="20"/>
          <w:szCs w:val="24"/>
          <w:lang w:val="x-none"/>
        </w:rPr>
        <w:t>// as before</w:t>
      </w:r>
    </w:p>
    <w:p w:rsidR="00BC7577" w:rsidRDefault="00BC7577" w:rsidP="00BC7577">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Bold" w:eastAsia="Times New Roman" w:hAnsi="UbuntuMono-Bold" w:cs="UbuntuMono-Bold"/>
          <w:color w:val="BF0000"/>
          <w:sz w:val="20"/>
          <w:szCs w:val="24"/>
          <w:lang w:val="x-none"/>
        </w:rPr>
        <w:t xml:space="preserve">operator float() const; </w:t>
      </w:r>
      <w:r>
        <w:rPr>
          <w:rFonts w:ascii="UbuntuMono-Regular" w:eastAsia="Times New Roman" w:hAnsi="UbuntuMono-Regular" w:cs="UbuntuMono-Regular"/>
          <w:color w:val="7F3A00"/>
          <w:sz w:val="20"/>
          <w:szCs w:val="24"/>
          <w:lang w:val="x-none"/>
        </w:rPr>
        <w:t>// convert</w:t>
      </w:r>
    </w:p>
    <w:p w:rsidR="00BC7577" w:rsidRDefault="00BC7577" w:rsidP="00BC7577">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 </w:t>
      </w:r>
      <w:r>
        <w:rPr>
          <w:rFonts w:ascii="UbuntuMono-Regular" w:eastAsia="Times New Roman" w:hAnsi="UbuntuMono-Regular" w:cs="UbuntuMono-Regular"/>
          <w:color w:val="7F3A00"/>
          <w:sz w:val="20"/>
          <w:szCs w:val="24"/>
          <w:lang w:val="x-none"/>
        </w:rPr>
        <w:t>// to float</w:t>
      </w:r>
    </w:p>
    <w:p w:rsidR="00BC7577" w:rsidRDefault="00BC7577" w:rsidP="00BC7577">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BC7577" w:rsidRDefault="00BC7577" w:rsidP="00BC7577">
      <w:pPr>
        <w:autoSpaceDE w:val="0"/>
        <w:autoSpaceDN w:val="0"/>
        <w:adjustRightInd w:val="0"/>
        <w:snapToGrid w:val="0"/>
        <w:spacing w:after="0" w:line="240" w:lineRule="auto"/>
        <w:rPr>
          <w:rFonts w:ascii="UbuntuMono-Italic" w:eastAsia="Times New Roman" w:hAnsi="UbuntuMono-Italic" w:cs="UbuntuMono-Italic"/>
          <w:color w:val="7F3A00"/>
          <w:sz w:val="20"/>
          <w:szCs w:val="24"/>
          <w:lang w:val="x-none"/>
        </w:rPr>
      </w:pPr>
      <w:r>
        <w:rPr>
          <w:rFonts w:ascii="UbuntuMono-Regular" w:eastAsia="Times New Roman" w:hAnsi="UbuntuMono-Regular" w:cs="UbuntuMono-Regular"/>
          <w:color w:val="0A07FC"/>
          <w:sz w:val="20"/>
          <w:szCs w:val="24"/>
          <w:lang w:val="x-none"/>
        </w:rPr>
        <w:t xml:space="preserve">Widget w5(w4); </w:t>
      </w:r>
      <w:r>
        <w:rPr>
          <w:rFonts w:ascii="UbuntuMono-Regular" w:eastAsia="Times New Roman" w:hAnsi="UbuntuMono-Regular" w:cs="UbuntuMono-Regular"/>
          <w:color w:val="7F3A00"/>
          <w:sz w:val="20"/>
          <w:szCs w:val="24"/>
          <w:lang w:val="x-none"/>
        </w:rPr>
        <w:t xml:space="preserve">// uses parens, </w:t>
      </w:r>
      <w:r>
        <w:rPr>
          <w:rFonts w:ascii="UbuntuMono-Italic" w:eastAsia="Times New Roman" w:hAnsi="UbuntuMono-Italic" w:cs="UbuntuMono-Italic"/>
          <w:color w:val="7F3A00"/>
          <w:sz w:val="20"/>
          <w:szCs w:val="24"/>
          <w:lang w:val="x-none"/>
        </w:rPr>
        <w:t>calls copy ctor</w:t>
      </w:r>
    </w:p>
    <w:p w:rsidR="00BC7577" w:rsidRDefault="00BC7577" w:rsidP="00BC7577">
      <w:pPr>
        <w:autoSpaceDE w:val="0"/>
        <w:autoSpaceDN w:val="0"/>
        <w:adjustRightInd w:val="0"/>
        <w:snapToGrid w:val="0"/>
        <w:spacing w:after="0" w:line="240" w:lineRule="auto"/>
        <w:rPr>
          <w:rFonts w:ascii="UbuntuMono-Italic" w:eastAsia="Times New Roman" w:hAnsi="UbuntuMono-Italic" w:cs="UbuntuMono-Italic"/>
          <w:color w:val="7F3A00"/>
          <w:sz w:val="20"/>
          <w:szCs w:val="24"/>
          <w:lang w:val="x-none"/>
        </w:rPr>
      </w:pPr>
      <w:r>
        <w:rPr>
          <w:rFonts w:ascii="UbuntuMono-Regular" w:eastAsia="Times New Roman" w:hAnsi="UbuntuMono-Regular" w:cs="UbuntuMono-Regular"/>
          <w:color w:val="0A07FC"/>
          <w:sz w:val="20"/>
          <w:szCs w:val="24"/>
          <w:lang w:val="x-none"/>
        </w:rPr>
        <w:t xml:space="preserve">Widget w6{w4}; </w:t>
      </w:r>
      <w:r>
        <w:rPr>
          <w:rFonts w:ascii="UbuntuMono-Regular" w:eastAsia="Times New Roman" w:hAnsi="UbuntuMono-Regular" w:cs="UbuntuMono-Regular"/>
          <w:color w:val="7F3A00"/>
          <w:sz w:val="20"/>
          <w:szCs w:val="24"/>
          <w:lang w:val="x-none"/>
        </w:rPr>
        <w:t xml:space="preserve">// uses braces, </w:t>
      </w:r>
      <w:r>
        <w:rPr>
          <w:rFonts w:ascii="UbuntuMono-Italic" w:eastAsia="Times New Roman" w:hAnsi="UbuntuMono-Italic" w:cs="UbuntuMono-Italic"/>
          <w:color w:val="7F3A00"/>
          <w:sz w:val="20"/>
          <w:szCs w:val="24"/>
          <w:lang w:val="x-none"/>
        </w:rPr>
        <w:t>calls</w:t>
      </w:r>
    </w:p>
    <w:p w:rsidR="00BC7577" w:rsidRDefault="00BC7577" w:rsidP="00BC7577">
      <w:pPr>
        <w:autoSpaceDE w:val="0"/>
        <w:autoSpaceDN w:val="0"/>
        <w:adjustRightInd w:val="0"/>
        <w:snapToGrid w:val="0"/>
        <w:spacing w:after="0" w:line="240" w:lineRule="auto"/>
        <w:rPr>
          <w:rFonts w:ascii="UbuntuMono-Italic" w:eastAsia="Times New Roman" w:hAnsi="UbuntuMono-Italic" w:cs="UbuntuMono-Italic"/>
          <w:color w:val="7F3A00"/>
          <w:sz w:val="20"/>
          <w:szCs w:val="24"/>
          <w:lang w:val="x-none"/>
        </w:rPr>
      </w:pPr>
      <w:r>
        <w:rPr>
          <w:rFonts w:ascii="UbuntuMono-Regular" w:eastAsia="Times New Roman" w:hAnsi="UbuntuMono-Regular" w:cs="UbuntuMono-Regular"/>
          <w:color w:val="7F3A00"/>
          <w:sz w:val="20"/>
          <w:szCs w:val="24"/>
          <w:lang w:val="x-none"/>
        </w:rPr>
        <w:t xml:space="preserve">// </w:t>
      </w:r>
      <w:r>
        <w:rPr>
          <w:rFonts w:ascii="UbuntuMono-Italic" w:eastAsia="Times New Roman" w:hAnsi="UbuntuMono-Italic" w:cs="UbuntuMono-Italic"/>
          <w:color w:val="7F3A00"/>
          <w:sz w:val="20"/>
          <w:szCs w:val="24"/>
          <w:lang w:val="x-none"/>
        </w:rPr>
        <w:t>std::initializer_list ctor</w:t>
      </w:r>
    </w:p>
    <w:p w:rsidR="00BC7577" w:rsidRDefault="00BC7577" w:rsidP="00BC7577">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7F3A00"/>
          <w:sz w:val="20"/>
          <w:szCs w:val="24"/>
          <w:lang w:val="x-none"/>
        </w:rPr>
        <w:t>// (w4 converts to float, and float</w:t>
      </w:r>
    </w:p>
    <w:p w:rsidR="00BC7577" w:rsidRDefault="00BC7577" w:rsidP="00BC7577">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7F3A00"/>
          <w:sz w:val="20"/>
          <w:szCs w:val="24"/>
          <w:lang w:val="x-none"/>
        </w:rPr>
        <w:t>// converts to long double)</w:t>
      </w:r>
    </w:p>
    <w:p w:rsidR="00BC7577" w:rsidRDefault="00BC7577" w:rsidP="00BC7577">
      <w:pPr>
        <w:autoSpaceDE w:val="0"/>
        <w:autoSpaceDN w:val="0"/>
        <w:adjustRightInd w:val="0"/>
        <w:snapToGrid w:val="0"/>
        <w:spacing w:after="0" w:line="240" w:lineRule="auto"/>
        <w:rPr>
          <w:rFonts w:ascii="UbuntuMono-Italic" w:eastAsia="Times New Roman" w:hAnsi="UbuntuMono-Italic" w:cs="UbuntuMono-Italic"/>
          <w:color w:val="7F3A00"/>
          <w:sz w:val="20"/>
          <w:szCs w:val="24"/>
          <w:lang w:val="x-none"/>
        </w:rPr>
      </w:pPr>
      <w:r>
        <w:rPr>
          <w:rFonts w:ascii="UbuntuMono-Regular" w:eastAsia="Times New Roman" w:hAnsi="UbuntuMono-Regular" w:cs="UbuntuMono-Regular"/>
          <w:color w:val="0A07FC"/>
          <w:sz w:val="20"/>
          <w:szCs w:val="24"/>
          <w:lang w:val="x-none"/>
        </w:rPr>
        <w:t xml:space="preserve">Widget w7(std::move(w4)); </w:t>
      </w:r>
      <w:r>
        <w:rPr>
          <w:rFonts w:ascii="UbuntuMono-Regular" w:eastAsia="Times New Roman" w:hAnsi="UbuntuMono-Regular" w:cs="UbuntuMono-Regular"/>
          <w:color w:val="7F3A00"/>
          <w:sz w:val="20"/>
          <w:szCs w:val="24"/>
          <w:lang w:val="x-none"/>
        </w:rPr>
        <w:t xml:space="preserve">// uses parens, </w:t>
      </w:r>
      <w:r>
        <w:rPr>
          <w:rFonts w:ascii="UbuntuMono-Italic" w:eastAsia="Times New Roman" w:hAnsi="UbuntuMono-Italic" w:cs="UbuntuMono-Italic"/>
          <w:color w:val="7F3A00"/>
          <w:sz w:val="20"/>
          <w:szCs w:val="24"/>
          <w:lang w:val="x-none"/>
        </w:rPr>
        <w:t>calls move ctor</w:t>
      </w:r>
    </w:p>
    <w:p w:rsidR="00BC7577" w:rsidRDefault="00BC7577" w:rsidP="00BC7577">
      <w:pPr>
        <w:autoSpaceDE w:val="0"/>
        <w:autoSpaceDN w:val="0"/>
        <w:adjustRightInd w:val="0"/>
        <w:snapToGrid w:val="0"/>
        <w:spacing w:after="0" w:line="240" w:lineRule="auto"/>
        <w:rPr>
          <w:rFonts w:ascii="UbuntuMono-Italic" w:eastAsia="Times New Roman" w:hAnsi="UbuntuMono-Italic" w:cs="UbuntuMono-Italic"/>
          <w:color w:val="7F3A00"/>
          <w:sz w:val="20"/>
          <w:szCs w:val="24"/>
          <w:lang w:val="x-none"/>
        </w:rPr>
      </w:pPr>
      <w:r>
        <w:rPr>
          <w:rFonts w:ascii="UbuntuMono-Regular" w:eastAsia="Times New Roman" w:hAnsi="UbuntuMono-Regular" w:cs="UbuntuMono-Regular"/>
          <w:color w:val="0A07FC"/>
          <w:sz w:val="20"/>
          <w:szCs w:val="24"/>
          <w:lang w:val="x-none"/>
        </w:rPr>
        <w:t xml:space="preserve">Widget w8{std::move(w4)}; </w:t>
      </w:r>
      <w:r>
        <w:rPr>
          <w:rFonts w:ascii="UbuntuMono-Regular" w:eastAsia="Times New Roman" w:hAnsi="UbuntuMono-Regular" w:cs="UbuntuMono-Regular"/>
          <w:color w:val="7F3A00"/>
          <w:sz w:val="20"/>
          <w:szCs w:val="24"/>
          <w:lang w:val="x-none"/>
        </w:rPr>
        <w:t xml:space="preserve">// uses braces, </w:t>
      </w:r>
      <w:r>
        <w:rPr>
          <w:rFonts w:ascii="UbuntuMono-Italic" w:eastAsia="Times New Roman" w:hAnsi="UbuntuMono-Italic" w:cs="UbuntuMono-Italic"/>
          <w:color w:val="7F3A00"/>
          <w:sz w:val="20"/>
          <w:szCs w:val="24"/>
          <w:lang w:val="x-none"/>
        </w:rPr>
        <w:t>calls</w:t>
      </w:r>
    </w:p>
    <w:p w:rsidR="00BC7577" w:rsidRDefault="00BC7577" w:rsidP="00BC7577">
      <w:pPr>
        <w:autoSpaceDE w:val="0"/>
        <w:autoSpaceDN w:val="0"/>
        <w:adjustRightInd w:val="0"/>
        <w:snapToGrid w:val="0"/>
        <w:spacing w:after="0" w:line="240" w:lineRule="auto"/>
        <w:rPr>
          <w:rFonts w:ascii="UbuntuMono-Italic" w:eastAsia="Times New Roman" w:hAnsi="UbuntuMono-Italic" w:cs="UbuntuMono-Italic"/>
          <w:color w:val="7F3A00"/>
          <w:sz w:val="20"/>
          <w:szCs w:val="24"/>
          <w:lang w:val="x-none"/>
        </w:rPr>
      </w:pPr>
      <w:r>
        <w:rPr>
          <w:rFonts w:ascii="UbuntuMono-Regular" w:eastAsia="Times New Roman" w:hAnsi="UbuntuMono-Regular" w:cs="UbuntuMono-Regular"/>
          <w:color w:val="7F3A00"/>
          <w:sz w:val="20"/>
          <w:szCs w:val="24"/>
          <w:lang w:val="x-none"/>
        </w:rPr>
        <w:t xml:space="preserve">// </w:t>
      </w:r>
      <w:r>
        <w:rPr>
          <w:rFonts w:ascii="UbuntuMono-Italic" w:eastAsia="Times New Roman" w:hAnsi="UbuntuMono-Italic" w:cs="UbuntuMono-Italic"/>
          <w:color w:val="7F3A00"/>
          <w:sz w:val="20"/>
          <w:szCs w:val="24"/>
          <w:lang w:val="x-none"/>
        </w:rPr>
        <w:t>std::initializer_list ctor</w:t>
      </w:r>
    </w:p>
    <w:p w:rsidR="00640DF6" w:rsidRDefault="00BC7577" w:rsidP="00640DF6">
      <w:pPr>
        <w:autoSpaceDE w:val="0"/>
        <w:autoSpaceDN w:val="0"/>
        <w:adjustRightInd w:val="0"/>
        <w:snapToGrid w:val="0"/>
        <w:spacing w:after="0" w:line="240" w:lineRule="auto"/>
        <w:rPr>
          <w:rFonts w:ascii="MinionPro-Regular" w:eastAsia="Times New Roman" w:hAnsi="MinionPro-Regular" w:cs="MinionPro-Regular"/>
          <w:i/>
          <w:color w:val="000000"/>
          <w:sz w:val="21"/>
          <w:szCs w:val="24"/>
          <w:lang w:val="en-US"/>
        </w:rPr>
      </w:pPr>
      <w:r>
        <w:rPr>
          <w:rFonts w:ascii="UbuntuMono-Regular" w:eastAsia="Times New Roman" w:hAnsi="UbuntuMono-Regular" w:cs="UbuntuMono-Regular"/>
          <w:color w:val="7F3A00"/>
          <w:sz w:val="20"/>
          <w:szCs w:val="24"/>
          <w:lang w:val="x-none"/>
        </w:rPr>
        <w:t>// (for same reason as w6)</w:t>
      </w:r>
      <w:r>
        <w:rPr>
          <w:rFonts w:ascii="MinionPro-Regular" w:eastAsia="Times New Roman" w:hAnsi="MinionPro-Regular" w:cs="MinionPro-Regular"/>
          <w:i/>
          <w:color w:val="000000"/>
          <w:sz w:val="21"/>
          <w:szCs w:val="24"/>
          <w:lang w:val="en-US"/>
        </w:rPr>
        <w:t>” example of moving construction.</w:t>
      </w:r>
    </w:p>
    <w:p w:rsidR="00C81E43" w:rsidRDefault="00C81E43" w:rsidP="00C81E43">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ascii="MinionPro-Regular" w:eastAsia="Times New Roman" w:hAnsi="MinionPro-Regular" w:cs="MinionPro-Regular"/>
          <w:i/>
          <w:color w:val="000000"/>
          <w:sz w:val="21"/>
          <w:szCs w:val="24"/>
          <w:lang w:val="en-US"/>
        </w:rPr>
        <w:t>Compiler peculiarities and braced initialization disadvantage: “</w:t>
      </w:r>
      <w:r>
        <w:rPr>
          <w:rFonts w:ascii="MinionPro-Regular" w:eastAsia="Times New Roman" w:hAnsi="MinionPro-Regular" w:cs="MinionPro-Regular"/>
          <w:color w:val="000000"/>
          <w:sz w:val="21"/>
          <w:szCs w:val="24"/>
          <w:lang w:val="x-none"/>
        </w:rPr>
        <w:t>Compilers’ determination to match braced initializers with constructors taking</w:t>
      </w:r>
      <w:r w:rsidR="008F133D">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 xml:space="preserve">std::initializer_lists </w:t>
      </w:r>
      <w:r>
        <w:rPr>
          <w:rFonts w:ascii="MinionPro-Regular" w:eastAsia="Times New Roman" w:hAnsi="MinionPro-Regular" w:cs="MinionPro-Regular"/>
          <w:color w:val="000000"/>
          <w:sz w:val="21"/>
          <w:szCs w:val="24"/>
          <w:lang w:val="x-none"/>
        </w:rPr>
        <w:t>is so strong, it prevails even if the best-match</w:t>
      </w:r>
      <w:r w:rsidR="008F133D">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std::initializer_list</w:t>
      </w:r>
      <w:r w:rsidR="008F133D">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constructor can’t be called. For example:</w:t>
      </w:r>
    </w:p>
    <w:p w:rsidR="00C81E43" w:rsidRDefault="00C81E43" w:rsidP="00C81E43">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class Widget {</w:t>
      </w:r>
    </w:p>
    <w:p w:rsidR="00C81E43" w:rsidRDefault="00C81E43" w:rsidP="00C81E43">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public:</w:t>
      </w:r>
    </w:p>
    <w:p w:rsidR="00C81E43" w:rsidRDefault="00C81E43" w:rsidP="00C81E43">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Widget(int i, bool b); </w:t>
      </w:r>
      <w:r>
        <w:rPr>
          <w:rFonts w:ascii="UbuntuMono-Regular" w:eastAsia="Times New Roman" w:hAnsi="UbuntuMono-Regular" w:cs="UbuntuMono-Regular"/>
          <w:color w:val="7F3A00"/>
          <w:sz w:val="20"/>
          <w:szCs w:val="24"/>
          <w:lang w:val="x-none"/>
        </w:rPr>
        <w:t>// as before</w:t>
      </w:r>
    </w:p>
    <w:p w:rsidR="00C81E43" w:rsidRDefault="00C81E43" w:rsidP="00C81E43">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Widget(int i, double d); </w:t>
      </w:r>
      <w:r>
        <w:rPr>
          <w:rFonts w:ascii="UbuntuMono-Regular" w:eastAsia="Times New Roman" w:hAnsi="UbuntuMono-Regular" w:cs="UbuntuMono-Regular"/>
          <w:color w:val="7F3A00"/>
          <w:sz w:val="20"/>
          <w:szCs w:val="24"/>
          <w:lang w:val="x-none"/>
        </w:rPr>
        <w:t>// as before</w:t>
      </w:r>
    </w:p>
    <w:p w:rsidR="00C81E43" w:rsidRDefault="00C81E43" w:rsidP="00C81E43">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Widget(std::initializer_list&lt;</w:t>
      </w:r>
      <w:r>
        <w:rPr>
          <w:rFonts w:ascii="UbuntuMono-Bold" w:eastAsia="Times New Roman" w:hAnsi="UbuntuMono-Bold" w:cs="UbuntuMono-Bold"/>
          <w:color w:val="BF0000"/>
          <w:sz w:val="20"/>
          <w:szCs w:val="24"/>
          <w:lang w:val="x-none"/>
        </w:rPr>
        <w:t xml:space="preserve">bool&gt; </w:t>
      </w:r>
      <w:r>
        <w:rPr>
          <w:rFonts w:ascii="UbuntuMono-Regular" w:eastAsia="Times New Roman" w:hAnsi="UbuntuMono-Regular" w:cs="UbuntuMono-Regular"/>
          <w:color w:val="0A07FC"/>
          <w:sz w:val="20"/>
          <w:szCs w:val="24"/>
          <w:lang w:val="x-none"/>
        </w:rPr>
        <w:t xml:space="preserve">il); </w:t>
      </w:r>
      <w:r>
        <w:rPr>
          <w:rFonts w:ascii="UbuntuMono-Regular" w:eastAsia="Times New Roman" w:hAnsi="UbuntuMono-Regular" w:cs="UbuntuMono-Regular"/>
          <w:color w:val="7F3A00"/>
          <w:sz w:val="20"/>
          <w:szCs w:val="24"/>
          <w:lang w:val="x-none"/>
        </w:rPr>
        <w:t>// element type is</w:t>
      </w:r>
    </w:p>
    <w:p w:rsidR="00C81E43" w:rsidRDefault="00C81E43" w:rsidP="00C81E43">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7F3A00"/>
          <w:sz w:val="20"/>
          <w:szCs w:val="24"/>
          <w:lang w:val="x-none"/>
        </w:rPr>
        <w:t>// now bool</w:t>
      </w:r>
    </w:p>
    <w:p w:rsidR="00C81E43" w:rsidRDefault="00C81E43" w:rsidP="00C81E43">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 </w:t>
      </w:r>
      <w:r>
        <w:rPr>
          <w:rFonts w:ascii="UbuntuMono-Regular" w:eastAsia="Times New Roman" w:hAnsi="UbuntuMono-Regular" w:cs="UbuntuMono-Regular"/>
          <w:color w:val="7F3A00"/>
          <w:sz w:val="20"/>
          <w:szCs w:val="24"/>
          <w:lang w:val="x-none"/>
        </w:rPr>
        <w:t>// no implicit</w:t>
      </w:r>
    </w:p>
    <w:p w:rsidR="00C81E43" w:rsidRDefault="00C81E43" w:rsidP="00C81E43">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 </w:t>
      </w:r>
      <w:r>
        <w:rPr>
          <w:rFonts w:ascii="UbuntuMono-Regular" w:eastAsia="Times New Roman" w:hAnsi="UbuntuMono-Regular" w:cs="UbuntuMono-Regular"/>
          <w:color w:val="7F3A00"/>
          <w:sz w:val="20"/>
          <w:szCs w:val="24"/>
          <w:lang w:val="x-none"/>
        </w:rPr>
        <w:t>// conversion funcs</w:t>
      </w:r>
    </w:p>
    <w:p w:rsidR="00BC7577" w:rsidRPr="00BC7577" w:rsidRDefault="00C81E43" w:rsidP="00640DF6">
      <w:pPr>
        <w:autoSpaceDE w:val="0"/>
        <w:autoSpaceDN w:val="0"/>
        <w:adjustRightInd w:val="0"/>
        <w:snapToGrid w:val="0"/>
        <w:spacing w:after="0" w:line="240" w:lineRule="auto"/>
        <w:rPr>
          <w:rFonts w:ascii="MinionPro-Regular" w:eastAsia="Times New Roman" w:hAnsi="MinionPro-Regular" w:cs="MinionPro-Regular"/>
          <w:i/>
          <w:color w:val="000000"/>
          <w:sz w:val="21"/>
          <w:szCs w:val="24"/>
          <w:lang w:val="en-US"/>
        </w:rPr>
      </w:pPr>
      <w:r>
        <w:rPr>
          <w:rFonts w:ascii="UbuntuMono-Regular" w:eastAsia="Times New Roman" w:hAnsi="UbuntuMono-Regular" w:cs="UbuntuMono-Regular"/>
          <w:color w:val="0A07FC"/>
          <w:sz w:val="20"/>
          <w:szCs w:val="24"/>
          <w:lang w:val="x-none"/>
        </w:rPr>
        <w:t>Widget w{</w:t>
      </w:r>
      <w:r>
        <w:rPr>
          <w:rFonts w:ascii="UbuntuMono-Bold" w:eastAsia="Times New Roman" w:hAnsi="UbuntuMono-Bold" w:cs="UbuntuMono-Bold"/>
          <w:color w:val="BF0000"/>
          <w:sz w:val="20"/>
          <w:szCs w:val="24"/>
          <w:lang w:val="x-none"/>
        </w:rPr>
        <w:t xml:space="preserve">10, 5.0}; </w:t>
      </w:r>
      <w:r>
        <w:rPr>
          <w:rFonts w:ascii="UbuntuMono-Regular" w:eastAsia="Times New Roman" w:hAnsi="UbuntuMono-Regular" w:cs="UbuntuMono-Regular"/>
          <w:color w:val="7F3A00"/>
          <w:sz w:val="20"/>
          <w:szCs w:val="24"/>
          <w:lang w:val="x-none"/>
        </w:rPr>
        <w:t>// error! requires narrowing conversions</w:t>
      </w:r>
      <w:r>
        <w:rPr>
          <w:rFonts w:ascii="MinionPro-Regular" w:eastAsia="Times New Roman" w:hAnsi="MinionPro-Regular" w:cs="MinionPro-Regular"/>
          <w:i/>
          <w:color w:val="000000"/>
          <w:sz w:val="21"/>
          <w:szCs w:val="24"/>
          <w:lang w:val="en-US"/>
        </w:rPr>
        <w:t>”</w:t>
      </w:r>
    </w:p>
    <w:p w:rsidR="004072E7" w:rsidRDefault="00162B0F" w:rsidP="00CF03C2">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For exaplanation of narrowing type conversion: “</w:t>
      </w:r>
      <w:r>
        <w:rPr>
          <w:rFonts w:ascii="MinionPro-Regular" w:eastAsia="Times New Roman" w:hAnsi="MinionPro-Regular" w:cs="MinionPro-Regular"/>
          <w:color w:val="000000"/>
          <w:sz w:val="21"/>
          <w:szCs w:val="24"/>
          <w:lang w:val="x-none"/>
        </w:rPr>
        <w:t>Calling that constructor would require converting</w:t>
      </w:r>
      <w:r w:rsidR="008F133D">
        <w:rPr>
          <w:rFonts w:ascii="MinionPro-Regular" w:eastAsia="Times New Roman" w:hAnsi="MinionPro-Regular" w:cs="MinionPro-Regular"/>
          <w:color w:val="000000"/>
          <w:sz w:val="21"/>
          <w:szCs w:val="24"/>
          <w:lang w:val="en-US"/>
        </w:rPr>
        <w:t xml:space="preserve">. </w:t>
      </w:r>
      <w:r w:rsidR="008F133D">
        <w:rPr>
          <w:rFonts w:ascii="MinionPro-Regular" w:eastAsia="Times New Roman" w:hAnsi="MinionPro-Regular" w:cs="MinionPro-Regular"/>
          <w:color w:val="000000"/>
          <w:sz w:val="21"/>
          <w:szCs w:val="24"/>
          <w:lang w:val="x-none"/>
        </w:rPr>
        <w:t>A</w:t>
      </w:r>
      <w:r>
        <w:rPr>
          <w:rFonts w:ascii="MinionPro-Regular" w:eastAsia="Times New Roman" w:hAnsi="MinionPro-Regular" w:cs="MinionPro-Regular"/>
          <w:color w:val="000000"/>
          <w:sz w:val="21"/>
          <w:szCs w:val="24"/>
          <w:lang w:val="x-none"/>
        </w:rPr>
        <w:t>n</w:t>
      </w:r>
      <w:r w:rsidR="008F133D">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int</w:t>
      </w:r>
      <w:r w:rsidR="008F133D">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w:t>
      </w:r>
      <w:r>
        <w:rPr>
          <w:rFonts w:ascii="UbuntuMono-Regular" w:eastAsia="Times New Roman" w:hAnsi="UbuntuMono-Regular" w:cs="UbuntuMono-Regular"/>
          <w:color w:val="000000"/>
          <w:sz w:val="21"/>
          <w:szCs w:val="24"/>
          <w:lang w:val="x-none"/>
        </w:rPr>
        <w:t xml:space="preserve">10) </w:t>
      </w:r>
      <w:r>
        <w:rPr>
          <w:rFonts w:ascii="MinionPro-Regular" w:eastAsia="Times New Roman" w:hAnsi="MinionPro-Regular" w:cs="MinionPro-Regular"/>
          <w:color w:val="000000"/>
          <w:sz w:val="21"/>
          <w:szCs w:val="24"/>
          <w:lang w:val="x-none"/>
        </w:rPr>
        <w:t>and a</w:t>
      </w:r>
      <w:r w:rsidR="008F133D">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double</w:t>
      </w:r>
      <w:r w:rsidR="008F133D">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w:t>
      </w:r>
      <w:r>
        <w:rPr>
          <w:rFonts w:ascii="UbuntuMono-Regular" w:eastAsia="Times New Roman" w:hAnsi="UbuntuMono-Regular" w:cs="UbuntuMono-Regular"/>
          <w:color w:val="000000"/>
          <w:sz w:val="21"/>
          <w:szCs w:val="24"/>
          <w:lang w:val="x-none"/>
        </w:rPr>
        <w:t xml:space="preserve">5.0) </w:t>
      </w:r>
      <w:r>
        <w:rPr>
          <w:rFonts w:ascii="MinionPro-Regular" w:eastAsia="Times New Roman" w:hAnsi="MinionPro-Regular" w:cs="MinionPro-Regular"/>
          <w:color w:val="000000"/>
          <w:sz w:val="21"/>
          <w:szCs w:val="24"/>
          <w:lang w:val="x-none"/>
        </w:rPr>
        <w:t xml:space="preserve">to </w:t>
      </w:r>
      <w:r>
        <w:rPr>
          <w:rFonts w:ascii="UbuntuMono-Regular" w:eastAsia="Times New Roman" w:hAnsi="UbuntuMono-Regular" w:cs="UbuntuMono-Regular"/>
          <w:color w:val="000000"/>
          <w:sz w:val="21"/>
          <w:szCs w:val="24"/>
          <w:lang w:val="x-none"/>
        </w:rPr>
        <w:t xml:space="preserve">bools. </w:t>
      </w:r>
      <w:r>
        <w:rPr>
          <w:rFonts w:ascii="MinionPro-Regular" w:eastAsia="Times New Roman" w:hAnsi="MinionPro-Regular" w:cs="MinionPro-Regular"/>
          <w:color w:val="000000"/>
          <w:sz w:val="21"/>
          <w:szCs w:val="24"/>
          <w:lang w:val="x-none"/>
        </w:rPr>
        <w:t>Both conversions would be narrowing</w:t>
      </w:r>
      <w:r w:rsidR="008F133D">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w:t>
      </w:r>
      <w:r>
        <w:rPr>
          <w:rFonts w:ascii="UbuntuMono-Regular" w:eastAsia="Times New Roman" w:hAnsi="UbuntuMono-Regular" w:cs="UbuntuMono-Regular"/>
          <w:color w:val="000000"/>
          <w:sz w:val="21"/>
          <w:szCs w:val="24"/>
          <w:lang w:val="x-none"/>
        </w:rPr>
        <w:t>bool</w:t>
      </w:r>
      <w:r w:rsidR="008F133D">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 xml:space="preserve">can’t exactly represent either </w:t>
      </w:r>
      <w:r w:rsidR="008F133D">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value), and narrowing conversions are prohibited</w:t>
      </w:r>
      <w:r w:rsidR="008F133D">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inside braced initializers, so the call is invalid, and the code is rejected.</w:t>
      </w:r>
      <w:r>
        <w:rPr>
          <w:rFonts w:eastAsia="Times New Roman" w:cs="UbuntuMono-Regular"/>
          <w:i/>
          <w:color w:val="000000"/>
          <w:sz w:val="21"/>
          <w:szCs w:val="24"/>
          <w:lang w:val="en-US"/>
        </w:rPr>
        <w:t>” what kinds of narrowing conversion exist?</w:t>
      </w:r>
    </w:p>
    <w:p w:rsidR="00DA15C6" w:rsidRDefault="00DA15C6" w:rsidP="00DA15C6">
      <w:pPr>
        <w:autoSpaceDE w:val="0"/>
        <w:autoSpaceDN w:val="0"/>
        <w:adjustRightInd w:val="0"/>
        <w:snapToGrid w:val="0"/>
        <w:spacing w:after="0" w:line="240" w:lineRule="auto"/>
        <w:rPr>
          <w:rFonts w:ascii="UbuntuMono-Regular" w:eastAsia="Times New Roman" w:hAnsi="UbuntuMono-Regular" w:cs="UbuntuMono-Regular"/>
          <w:color w:val="000000"/>
          <w:sz w:val="21"/>
          <w:szCs w:val="24"/>
          <w:lang w:val="x-none"/>
        </w:rPr>
      </w:pPr>
      <w:r>
        <w:rPr>
          <w:rFonts w:eastAsia="Times New Roman" w:cs="UbuntuMono-Regular"/>
          <w:i/>
          <w:color w:val="000000"/>
          <w:sz w:val="21"/>
          <w:szCs w:val="24"/>
          <w:lang w:val="en-US"/>
        </w:rPr>
        <w:t>Compiler behavior and braced initialization drawback: “</w:t>
      </w:r>
      <w:r>
        <w:rPr>
          <w:rFonts w:ascii="MinionPro-Regular" w:eastAsia="Times New Roman" w:hAnsi="MinionPro-Regular" w:cs="MinionPro-Regular"/>
          <w:color w:val="000000"/>
          <w:sz w:val="21"/>
          <w:szCs w:val="24"/>
          <w:lang w:val="x-none"/>
        </w:rPr>
        <w:t>Only if there’s no way to convert the types of the arguments in a braced initializer to</w:t>
      </w:r>
      <w:r w:rsidR="008F133D">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the type in a</w:t>
      </w:r>
      <w:r w:rsidR="008F133D">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std::initializer_list</w:t>
      </w:r>
      <w:r w:rsidR="008F133D">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do compilers fall back on normal overload</w:t>
      </w:r>
      <w:r w:rsidR="008F133D">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resolution. For example, if we replace the</w:t>
      </w:r>
      <w:r w:rsidR="008F133D">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std::initializer_list&lt;bool&gt;</w:t>
      </w:r>
      <w:r w:rsidR="008F133D">
        <w:rPr>
          <w:rFonts w:ascii="UbuntuMono-Regular" w:eastAsia="Times New Roman" w:hAnsi="UbuntuMono-Regular" w:cs="UbuntuMono-Regular"/>
          <w:color w:val="000000"/>
          <w:sz w:val="21"/>
          <w:szCs w:val="24"/>
          <w:lang w:val="en-US"/>
        </w:rPr>
        <w:t xml:space="preserve"> </w:t>
      </w:r>
      <w:r w:rsidR="008F133D">
        <w:rPr>
          <w:rFonts w:ascii="MinionPro-Regular" w:eastAsia="Times New Roman" w:hAnsi="MinionPro-Regular" w:cs="MinionPro-Regular"/>
          <w:color w:val="000000"/>
          <w:sz w:val="21"/>
          <w:szCs w:val="24"/>
          <w:lang w:val="x-none"/>
        </w:rPr>
        <w:t>construc</w:t>
      </w:r>
      <w:r>
        <w:rPr>
          <w:rFonts w:ascii="MinionPro-Regular" w:eastAsia="Times New Roman" w:hAnsi="MinionPro-Regular" w:cs="MinionPro-Regular"/>
          <w:color w:val="000000"/>
          <w:sz w:val="21"/>
          <w:szCs w:val="24"/>
          <w:lang w:val="x-none"/>
        </w:rPr>
        <w:t>tor with one taking a</w:t>
      </w:r>
      <w:r w:rsidR="008F133D">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 xml:space="preserve">std::initializer_list&lt;std::string&gt;, </w:t>
      </w:r>
      <w:r>
        <w:rPr>
          <w:rFonts w:ascii="MinionPro-Regular" w:eastAsia="Times New Roman" w:hAnsi="MinionPro-Regular" w:cs="MinionPro-Regular"/>
          <w:color w:val="000000"/>
          <w:sz w:val="21"/>
          <w:szCs w:val="24"/>
          <w:lang w:val="x-none"/>
        </w:rPr>
        <w:t>the</w:t>
      </w:r>
      <w:r w:rsidR="008F133D">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nonstd::</w:t>
      </w:r>
      <w:r>
        <w:rPr>
          <w:rFonts w:ascii="UbuntuMono-Regular" w:eastAsia="Times New Roman" w:hAnsi="UbuntuMono-Regular" w:cs="UbuntuMono-Regular"/>
          <w:color w:val="000000"/>
          <w:sz w:val="21"/>
          <w:szCs w:val="24"/>
          <w:lang w:val="x-none"/>
        </w:rPr>
        <w:t>initializer_list</w:t>
      </w:r>
      <w:r w:rsidR="008F133D">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constructors become candidates again, because there is no</w:t>
      </w:r>
      <w:r w:rsidR="008F133D">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 xml:space="preserve">way to convert </w:t>
      </w:r>
      <w:r>
        <w:rPr>
          <w:rFonts w:ascii="UbuntuMono-Regular" w:eastAsia="Times New Roman" w:hAnsi="UbuntuMono-Regular" w:cs="UbuntuMono-Regular"/>
          <w:color w:val="000000"/>
          <w:sz w:val="21"/>
          <w:szCs w:val="24"/>
          <w:lang w:val="x-none"/>
        </w:rPr>
        <w:t xml:space="preserve">ints </w:t>
      </w:r>
      <w:r>
        <w:rPr>
          <w:rFonts w:ascii="MinionPro-Regular" w:eastAsia="Times New Roman" w:hAnsi="MinionPro-Regular" w:cs="MinionPro-Regular"/>
          <w:color w:val="000000"/>
          <w:sz w:val="21"/>
          <w:szCs w:val="24"/>
          <w:lang w:val="x-none"/>
        </w:rPr>
        <w:t xml:space="preserve">and </w:t>
      </w:r>
      <w:r>
        <w:rPr>
          <w:rFonts w:ascii="UbuntuMono-Regular" w:eastAsia="Times New Roman" w:hAnsi="UbuntuMono-Regular" w:cs="UbuntuMono-Regular"/>
          <w:color w:val="000000"/>
          <w:sz w:val="21"/>
          <w:szCs w:val="24"/>
          <w:lang w:val="x-none"/>
        </w:rPr>
        <w:t xml:space="preserve">bools </w:t>
      </w:r>
      <w:r>
        <w:rPr>
          <w:rFonts w:ascii="MinionPro-Regular" w:eastAsia="Times New Roman" w:hAnsi="MinionPro-Regular" w:cs="MinionPro-Regular"/>
          <w:color w:val="000000"/>
          <w:sz w:val="21"/>
          <w:szCs w:val="24"/>
          <w:lang w:val="x-none"/>
        </w:rPr>
        <w:t>to</w:t>
      </w:r>
      <w:r w:rsidR="008F133D">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std::strings:</w:t>
      </w:r>
    </w:p>
    <w:p w:rsidR="00DA15C6" w:rsidRDefault="00DA15C6" w:rsidP="00DA15C6">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class Widget {</w:t>
      </w:r>
    </w:p>
    <w:p w:rsidR="00DA15C6" w:rsidRDefault="00DA15C6" w:rsidP="00DA15C6">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public:</w:t>
      </w:r>
    </w:p>
    <w:p w:rsidR="00DA15C6" w:rsidRDefault="00DA15C6" w:rsidP="00DA15C6">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Widget(int i, bool b); </w:t>
      </w:r>
      <w:r>
        <w:rPr>
          <w:rFonts w:ascii="UbuntuMono-Regular" w:eastAsia="Times New Roman" w:hAnsi="UbuntuMono-Regular" w:cs="UbuntuMono-Regular"/>
          <w:color w:val="7F3A00"/>
          <w:sz w:val="20"/>
          <w:szCs w:val="24"/>
          <w:lang w:val="x-none"/>
        </w:rPr>
        <w:t>// as before</w:t>
      </w:r>
    </w:p>
    <w:p w:rsidR="00DA15C6" w:rsidRDefault="00DA15C6" w:rsidP="00DA15C6">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Widget(int i, double d); </w:t>
      </w:r>
      <w:r>
        <w:rPr>
          <w:rFonts w:ascii="UbuntuMono-Regular" w:eastAsia="Times New Roman" w:hAnsi="UbuntuMono-Regular" w:cs="UbuntuMono-Regular"/>
          <w:color w:val="7F3A00"/>
          <w:sz w:val="20"/>
          <w:szCs w:val="24"/>
          <w:lang w:val="x-none"/>
        </w:rPr>
        <w:t>// as before</w:t>
      </w:r>
    </w:p>
    <w:p w:rsidR="00DA15C6" w:rsidRDefault="00DA15C6" w:rsidP="00DA15C6">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7F3A00"/>
          <w:sz w:val="20"/>
          <w:szCs w:val="24"/>
          <w:lang w:val="x-none"/>
        </w:rPr>
        <w:t>// std::initializer_list element type is now std::string</w:t>
      </w:r>
    </w:p>
    <w:p w:rsidR="00DA15C6" w:rsidRDefault="00DA15C6" w:rsidP="00DA15C6">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Widget(std::initializer_list&lt;</w:t>
      </w:r>
      <w:r>
        <w:rPr>
          <w:rFonts w:ascii="UbuntuMono-Bold" w:eastAsia="Times New Roman" w:hAnsi="UbuntuMono-Bold" w:cs="UbuntuMono-Bold"/>
          <w:color w:val="BF0000"/>
          <w:sz w:val="20"/>
          <w:szCs w:val="24"/>
          <w:lang w:val="x-none"/>
        </w:rPr>
        <w:t xml:space="preserve">std::string&gt; </w:t>
      </w:r>
      <w:r>
        <w:rPr>
          <w:rFonts w:ascii="UbuntuMono-Regular" w:eastAsia="Times New Roman" w:hAnsi="UbuntuMono-Regular" w:cs="UbuntuMono-Regular"/>
          <w:color w:val="0A07FC"/>
          <w:sz w:val="20"/>
          <w:szCs w:val="24"/>
          <w:lang w:val="x-none"/>
        </w:rPr>
        <w:t>il);</w:t>
      </w:r>
    </w:p>
    <w:p w:rsidR="00DA15C6" w:rsidRDefault="00DA15C6" w:rsidP="00DA15C6">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 </w:t>
      </w:r>
      <w:r>
        <w:rPr>
          <w:rFonts w:ascii="UbuntuMono-Regular" w:eastAsia="Times New Roman" w:hAnsi="UbuntuMono-Regular" w:cs="UbuntuMono-Regular"/>
          <w:color w:val="7F3A00"/>
          <w:sz w:val="20"/>
          <w:szCs w:val="24"/>
          <w:lang w:val="x-none"/>
        </w:rPr>
        <w:t>// no implicit</w:t>
      </w:r>
    </w:p>
    <w:p w:rsidR="00DA15C6" w:rsidRDefault="00DA15C6" w:rsidP="00DA15C6">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 </w:t>
      </w:r>
      <w:r>
        <w:rPr>
          <w:rFonts w:ascii="UbuntuMono-Regular" w:eastAsia="Times New Roman" w:hAnsi="UbuntuMono-Regular" w:cs="UbuntuMono-Regular"/>
          <w:color w:val="7F3A00"/>
          <w:sz w:val="20"/>
          <w:szCs w:val="24"/>
          <w:lang w:val="x-none"/>
        </w:rPr>
        <w:t>// conversion funcs</w:t>
      </w:r>
    </w:p>
    <w:p w:rsidR="00DA15C6" w:rsidRDefault="00DA15C6" w:rsidP="00DA15C6">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Widget w1(10, true); </w:t>
      </w:r>
      <w:r>
        <w:rPr>
          <w:rFonts w:ascii="UbuntuMono-Regular" w:eastAsia="Times New Roman" w:hAnsi="UbuntuMono-Regular" w:cs="UbuntuMono-Regular"/>
          <w:color w:val="7F3A00"/>
          <w:sz w:val="20"/>
          <w:szCs w:val="24"/>
          <w:lang w:val="x-none"/>
        </w:rPr>
        <w:t>// uses parens, still calls first ctor</w:t>
      </w:r>
    </w:p>
    <w:p w:rsidR="00DA15C6" w:rsidRDefault="00DA15C6" w:rsidP="00DA15C6">
      <w:pPr>
        <w:autoSpaceDE w:val="0"/>
        <w:autoSpaceDN w:val="0"/>
        <w:adjustRightInd w:val="0"/>
        <w:snapToGrid w:val="0"/>
        <w:spacing w:after="0" w:line="240" w:lineRule="auto"/>
        <w:rPr>
          <w:rFonts w:ascii="UbuntuMono-Italic" w:eastAsia="Times New Roman" w:hAnsi="UbuntuMono-Italic" w:cs="UbuntuMono-Italic"/>
          <w:color w:val="7F3A00"/>
          <w:sz w:val="20"/>
          <w:szCs w:val="24"/>
          <w:lang w:val="x-none"/>
        </w:rPr>
      </w:pPr>
      <w:r>
        <w:rPr>
          <w:rFonts w:ascii="UbuntuMono-Regular" w:eastAsia="Times New Roman" w:hAnsi="UbuntuMono-Regular" w:cs="UbuntuMono-Regular"/>
          <w:color w:val="0A07FC"/>
          <w:sz w:val="20"/>
          <w:szCs w:val="24"/>
          <w:lang w:val="x-none"/>
        </w:rPr>
        <w:t xml:space="preserve">Widget w2{10, true}; </w:t>
      </w:r>
      <w:r>
        <w:rPr>
          <w:rFonts w:ascii="UbuntuMono-Regular" w:eastAsia="Times New Roman" w:hAnsi="UbuntuMono-Regular" w:cs="UbuntuMono-Regular"/>
          <w:color w:val="7F3A00"/>
          <w:sz w:val="20"/>
          <w:szCs w:val="24"/>
          <w:lang w:val="x-none"/>
        </w:rPr>
        <w:t xml:space="preserve">// uses braces, </w:t>
      </w:r>
      <w:r>
        <w:rPr>
          <w:rFonts w:ascii="UbuntuMono-Italic" w:eastAsia="Times New Roman" w:hAnsi="UbuntuMono-Italic" w:cs="UbuntuMono-Italic"/>
          <w:color w:val="7F3A00"/>
          <w:sz w:val="20"/>
          <w:szCs w:val="24"/>
          <w:lang w:val="x-none"/>
        </w:rPr>
        <w:t>now calls first ctor</w:t>
      </w:r>
    </w:p>
    <w:p w:rsidR="00DA15C6" w:rsidRDefault="00DA15C6" w:rsidP="00DA15C6">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Widget w3(10, 5.0); </w:t>
      </w:r>
      <w:r>
        <w:rPr>
          <w:rFonts w:ascii="UbuntuMono-Regular" w:eastAsia="Times New Roman" w:hAnsi="UbuntuMono-Regular" w:cs="UbuntuMono-Regular"/>
          <w:color w:val="7F3A00"/>
          <w:sz w:val="20"/>
          <w:szCs w:val="24"/>
          <w:lang w:val="x-none"/>
        </w:rPr>
        <w:t>// uses parens, still calls second ctor</w:t>
      </w:r>
    </w:p>
    <w:p w:rsidR="00162B0F" w:rsidRPr="00162B0F" w:rsidRDefault="00DA15C6" w:rsidP="00CF03C2">
      <w:pPr>
        <w:autoSpaceDE w:val="0"/>
        <w:autoSpaceDN w:val="0"/>
        <w:adjustRightInd w:val="0"/>
        <w:snapToGrid w:val="0"/>
        <w:spacing w:after="0" w:line="240" w:lineRule="auto"/>
        <w:rPr>
          <w:rFonts w:eastAsia="Times New Roman" w:cs="UbuntuMono-Regular"/>
          <w:i/>
          <w:color w:val="000000"/>
          <w:sz w:val="21"/>
          <w:szCs w:val="24"/>
          <w:lang w:val="en-US"/>
        </w:rPr>
      </w:pPr>
      <w:r>
        <w:rPr>
          <w:rFonts w:ascii="UbuntuMono-Regular" w:eastAsia="Times New Roman" w:hAnsi="UbuntuMono-Regular" w:cs="UbuntuMono-Regular"/>
          <w:color w:val="0A07FC"/>
          <w:sz w:val="20"/>
          <w:szCs w:val="24"/>
          <w:lang w:val="x-none"/>
        </w:rPr>
        <w:t xml:space="preserve">Widget w4{10, 5.0}; </w:t>
      </w:r>
      <w:r>
        <w:rPr>
          <w:rFonts w:ascii="UbuntuMono-Regular" w:eastAsia="Times New Roman" w:hAnsi="UbuntuMono-Regular" w:cs="UbuntuMono-Regular"/>
          <w:color w:val="7F3A00"/>
          <w:sz w:val="20"/>
          <w:szCs w:val="24"/>
          <w:lang w:val="x-none"/>
        </w:rPr>
        <w:t xml:space="preserve">// uses braces, </w:t>
      </w:r>
      <w:r>
        <w:rPr>
          <w:rFonts w:ascii="UbuntuMono-Italic" w:eastAsia="Times New Roman" w:hAnsi="UbuntuMono-Italic" w:cs="UbuntuMono-Italic"/>
          <w:color w:val="7F3A00"/>
          <w:sz w:val="20"/>
          <w:szCs w:val="24"/>
          <w:lang w:val="x-none"/>
        </w:rPr>
        <w:t>now calls second ctor</w:t>
      </w:r>
      <w:r>
        <w:rPr>
          <w:rFonts w:eastAsia="Times New Roman" w:cs="UbuntuMono-Regular"/>
          <w:i/>
          <w:color w:val="000000"/>
          <w:sz w:val="21"/>
          <w:szCs w:val="24"/>
          <w:lang w:val="en-US"/>
        </w:rPr>
        <w:t>”</w:t>
      </w:r>
    </w:p>
    <w:p w:rsidR="004072E7" w:rsidRDefault="00DA15C6" w:rsidP="00CF03C2">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What is std::initialization_list. What its purpose?</w:t>
      </w:r>
    </w:p>
    <w:p w:rsidR="00DA15C6" w:rsidRDefault="00DA15C6" w:rsidP="00CF03C2">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p. 73</w:t>
      </w:r>
    </w:p>
    <w:p w:rsidR="00DA15C6" w:rsidRDefault="00C10026" w:rsidP="00CF03C2">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this item devoted to braced initialization and constructor overloading.</w:t>
      </w:r>
    </w:p>
    <w:p w:rsidR="005D0145" w:rsidRDefault="001E3278" w:rsidP="00CF03C2">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Overloading is feature of C++ and general feature of programming.</w:t>
      </w:r>
    </w:p>
    <w:p w:rsidR="001E3278" w:rsidRDefault="00F17611" w:rsidP="00CF03C2">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Braced initialization drawback: “</w:t>
      </w:r>
      <w:r>
        <w:rPr>
          <w:rFonts w:ascii="MinionPro-Regular" w:eastAsia="Times New Roman" w:hAnsi="MinionPro-Regular" w:cs="MinionPro-Regular"/>
          <w:color w:val="000000"/>
          <w:sz w:val="21"/>
          <w:szCs w:val="24"/>
          <w:lang w:val="x-none"/>
        </w:rPr>
        <w:t>Suppose</w:t>
      </w:r>
      <w:r w:rsidR="008F133D">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you use an empty set of braces to construct an object</w:t>
      </w:r>
      <w:r w:rsidR="008F133D">
        <w:rPr>
          <w:rFonts w:ascii="MinionPro-Regular" w:eastAsia="Times New Roman" w:hAnsi="MinionPro-Regular" w:cs="MinionPro-Regular"/>
          <w:color w:val="000000"/>
          <w:sz w:val="21"/>
          <w:szCs w:val="24"/>
          <w:lang w:val="x-none"/>
        </w:rPr>
        <w:t xml:space="preserve"> that supports default construc</w:t>
      </w:r>
      <w:r>
        <w:rPr>
          <w:rFonts w:ascii="MinionPro-Regular" w:eastAsia="Times New Roman" w:hAnsi="MinionPro-Regular" w:cs="MinionPro-Regular"/>
          <w:color w:val="000000"/>
          <w:sz w:val="21"/>
          <w:szCs w:val="24"/>
          <w:lang w:val="x-none"/>
        </w:rPr>
        <w:t>tion and also supports</w:t>
      </w:r>
      <w:r w:rsidR="008F133D">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std::initializer_list</w:t>
      </w:r>
      <w:r w:rsidR="008F133D">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construction. What do your empty</w:t>
      </w:r>
      <w:r w:rsidR="008F133D">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braces mean? If they mean “no arguments,” you get default construction, but if they</w:t>
      </w:r>
      <w:r w:rsidR="008F133D">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mean “empty</w:t>
      </w:r>
      <w:r w:rsidR="008F133D">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 xml:space="preserve">std::initializer_list,” </w:t>
      </w:r>
      <w:r>
        <w:rPr>
          <w:rFonts w:ascii="MinionPro-Regular" w:eastAsia="Times New Roman" w:hAnsi="MinionPro-Regular" w:cs="MinionPro-Regular"/>
          <w:color w:val="000000"/>
          <w:sz w:val="21"/>
          <w:szCs w:val="24"/>
          <w:lang w:val="x-none"/>
        </w:rPr>
        <w:t>you get construction from a</w:t>
      </w:r>
      <w:r w:rsidR="008F133D">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std::initializer_list</w:t>
      </w:r>
      <w:r w:rsidR="008F133D">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with no elements.</w:t>
      </w:r>
      <w:r w:rsidR="00AE7523">
        <w:rPr>
          <w:rFonts w:ascii="MinionPro-Regular" w:eastAsia="Times New Roman" w:hAnsi="MinionPro-Regular" w:cs="MinionPro-Regular"/>
          <w:color w:val="000000"/>
          <w:sz w:val="21"/>
          <w:szCs w:val="24"/>
          <w:lang w:val="en-US"/>
        </w:rPr>
        <w:t xml:space="preserve"> </w:t>
      </w:r>
      <w:r w:rsidR="00850DE8">
        <w:rPr>
          <w:rFonts w:ascii="MinionPro-Regular" w:eastAsia="Times New Roman" w:hAnsi="MinionPro-Regular" w:cs="MinionPro-Regular"/>
          <w:i/>
          <w:color w:val="000000"/>
          <w:sz w:val="21"/>
          <w:szCs w:val="24"/>
          <w:lang w:val="en-US"/>
        </w:rPr>
        <w:t>It calls default constructor.</w:t>
      </w:r>
      <w:r>
        <w:rPr>
          <w:rFonts w:eastAsia="Times New Roman" w:cs="UbuntuMono-Regular"/>
          <w:i/>
          <w:color w:val="000000"/>
          <w:sz w:val="21"/>
          <w:szCs w:val="24"/>
          <w:lang w:val="en-US"/>
        </w:rPr>
        <w:t>” Many drawbacks connects with std::initializer_list.</w:t>
      </w:r>
    </w:p>
    <w:p w:rsidR="00A332E7" w:rsidRDefault="00A332E7" w:rsidP="00A332E7">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UbuntuMono-Regular"/>
          <w:i/>
          <w:color w:val="000000"/>
          <w:sz w:val="21"/>
          <w:szCs w:val="24"/>
          <w:lang w:val="en-US"/>
        </w:rPr>
        <w:t>C++ task and its solution: “</w:t>
      </w:r>
      <w:r>
        <w:rPr>
          <w:rFonts w:ascii="MinionPro-Regular" w:eastAsia="Times New Roman" w:hAnsi="MinionPro-Regular" w:cs="MinionPro-Regular"/>
          <w:color w:val="000000"/>
          <w:sz w:val="21"/>
          <w:szCs w:val="24"/>
          <w:lang w:val="x-none"/>
        </w:rPr>
        <w:t xml:space="preserve">If you </w:t>
      </w:r>
      <w:r>
        <w:rPr>
          <w:rFonts w:ascii="MinionPro-It" w:eastAsia="Times New Roman" w:hAnsi="MinionPro-It" w:cs="MinionPro-It"/>
          <w:color w:val="000000"/>
          <w:sz w:val="21"/>
          <w:szCs w:val="24"/>
          <w:lang w:val="x-none"/>
        </w:rPr>
        <w:t xml:space="preserve">want </w:t>
      </w:r>
      <w:r>
        <w:rPr>
          <w:rFonts w:ascii="MinionPro-Regular" w:eastAsia="Times New Roman" w:hAnsi="MinionPro-Regular" w:cs="MinionPro-Regular"/>
          <w:color w:val="000000"/>
          <w:sz w:val="21"/>
          <w:szCs w:val="24"/>
          <w:lang w:val="x-none"/>
        </w:rPr>
        <w:t>to call a</w:t>
      </w:r>
      <w:r w:rsidR="00AE7523">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std::initializer_list</w:t>
      </w:r>
      <w:r w:rsidR="00AE7523">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constructor with an empty</w:t>
      </w:r>
      <w:r w:rsidR="00AE7523">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 xml:space="preserve">std::initializer_list, </w:t>
      </w:r>
      <w:r>
        <w:rPr>
          <w:rFonts w:ascii="MinionPro-Regular" w:eastAsia="Times New Roman" w:hAnsi="MinionPro-Regular" w:cs="MinionPro-Regular"/>
          <w:color w:val="000000"/>
          <w:sz w:val="21"/>
          <w:szCs w:val="24"/>
          <w:lang w:val="x-none"/>
        </w:rPr>
        <w:t>you do it by making the empty braces a constructor argument—by</w:t>
      </w:r>
      <w:r w:rsidR="00AE7523">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putting the empty braces inside the parentheses or braces demarcating what you’re</w:t>
      </w:r>
      <w:r w:rsidR="00AE7523">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passing:</w:t>
      </w:r>
    </w:p>
    <w:p w:rsidR="00A332E7" w:rsidRDefault="00A332E7" w:rsidP="00A332E7">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lastRenderedPageBreak/>
        <w:t xml:space="preserve">Widget w4({}); </w:t>
      </w:r>
      <w:r>
        <w:rPr>
          <w:rFonts w:ascii="UbuntuMono-Regular" w:eastAsia="Times New Roman" w:hAnsi="UbuntuMono-Regular" w:cs="UbuntuMono-Regular"/>
          <w:color w:val="7F3A00"/>
          <w:sz w:val="20"/>
          <w:szCs w:val="24"/>
          <w:lang w:val="x-none"/>
        </w:rPr>
        <w:t>// calls std::initializer_list ctor</w:t>
      </w:r>
    </w:p>
    <w:p w:rsidR="00A332E7" w:rsidRDefault="00A332E7" w:rsidP="00A332E7">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7F3A00"/>
          <w:sz w:val="20"/>
          <w:szCs w:val="24"/>
          <w:lang w:val="x-none"/>
        </w:rPr>
        <w:t>// with empty list</w:t>
      </w:r>
    </w:p>
    <w:p w:rsidR="00A332E7" w:rsidRDefault="00A332E7" w:rsidP="00A332E7">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Widget w5{{}}; </w:t>
      </w:r>
      <w:r>
        <w:rPr>
          <w:rFonts w:ascii="UbuntuMono-Regular" w:eastAsia="Times New Roman" w:hAnsi="UbuntuMono-Regular" w:cs="UbuntuMono-Regular"/>
          <w:color w:val="7F3A00"/>
          <w:sz w:val="20"/>
          <w:szCs w:val="24"/>
          <w:lang w:val="x-none"/>
        </w:rPr>
        <w:t>// ditto</w:t>
      </w:r>
    </w:p>
    <w:p w:rsidR="00F17611" w:rsidRDefault="00A332E7" w:rsidP="00CF03C2">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 std::initializer_list using technique.</w:t>
      </w:r>
    </w:p>
    <w:p w:rsidR="00A332E7" w:rsidRDefault="00E74C93" w:rsidP="00CF03C2">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p. 74</w:t>
      </w:r>
    </w:p>
    <w:p w:rsidR="00A73764" w:rsidRDefault="00A73764" w:rsidP="00A73764">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UbuntuMono-Regular"/>
          <w:i/>
          <w:color w:val="000000"/>
          <w:sz w:val="21"/>
          <w:szCs w:val="24"/>
          <w:lang w:val="en-US"/>
        </w:rPr>
        <w:t>braced initialization drawbacks directly concerns std::vector class: “</w:t>
      </w:r>
      <w:r>
        <w:rPr>
          <w:rFonts w:ascii="MinionPro-Regular" w:eastAsia="Times New Roman" w:hAnsi="MinionPro-Regular" w:cs="MinionPro-Regular"/>
          <w:color w:val="000000"/>
          <w:sz w:val="21"/>
          <w:szCs w:val="24"/>
          <w:lang w:val="x-none"/>
        </w:rPr>
        <w:t>At this point, with seemingly arcane rules about braced initializers,</w:t>
      </w:r>
      <w:r w:rsidR="00AE7523">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std::initial</w:t>
      </w:r>
      <w:r w:rsidR="00AE7523">
        <w:rPr>
          <w:rFonts w:ascii="UbuntuMono-Regular" w:eastAsia="Times New Roman" w:hAnsi="UbuntuMono-Regular" w:cs="UbuntuMono-Regular"/>
          <w:color w:val="000000"/>
          <w:sz w:val="21"/>
          <w:szCs w:val="24"/>
          <w:lang w:val="en-US"/>
        </w:rPr>
        <w:t xml:space="preserve"> </w:t>
      </w:r>
      <w:r>
        <w:rPr>
          <w:rFonts w:ascii="UbuntuMono-Regular" w:eastAsia="Times New Roman" w:hAnsi="UbuntuMono-Regular" w:cs="UbuntuMono-Regular"/>
          <w:color w:val="000000"/>
          <w:sz w:val="21"/>
          <w:szCs w:val="24"/>
          <w:lang w:val="x-none"/>
        </w:rPr>
        <w:t xml:space="preserve">izer_lists, </w:t>
      </w:r>
      <w:r>
        <w:rPr>
          <w:rFonts w:ascii="MinionPro-Regular" w:eastAsia="Times New Roman" w:hAnsi="MinionPro-Regular" w:cs="MinionPro-Regular"/>
          <w:color w:val="000000"/>
          <w:sz w:val="21"/>
          <w:szCs w:val="24"/>
          <w:lang w:val="x-none"/>
        </w:rPr>
        <w:t>and constructor overloading burbling about in your brain, you may be</w:t>
      </w:r>
      <w:r w:rsidR="00AE7523">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wondering how much of this information matters in day-to-day programming. More</w:t>
      </w:r>
      <w:r w:rsidR="00AE7523">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than you might think, because one of the classes directly affected is</w:t>
      </w:r>
      <w:r w:rsidR="00AE7523">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std::vector.</w:t>
      </w:r>
      <w:r w:rsidR="00AE7523">
        <w:rPr>
          <w:rFonts w:ascii="UbuntuMono-Regular" w:eastAsia="Times New Roman" w:hAnsi="UbuntuMono-Regular" w:cs="UbuntuMono-Regular"/>
          <w:color w:val="000000"/>
          <w:sz w:val="21"/>
          <w:szCs w:val="24"/>
          <w:lang w:val="en-US"/>
        </w:rPr>
        <w:t xml:space="preserve"> </w:t>
      </w:r>
      <w:r>
        <w:rPr>
          <w:rFonts w:ascii="UbuntuMono-Regular" w:eastAsia="Times New Roman" w:hAnsi="UbuntuMono-Regular" w:cs="UbuntuMono-Regular"/>
          <w:color w:val="000000"/>
          <w:sz w:val="21"/>
          <w:szCs w:val="24"/>
          <w:lang w:val="x-none"/>
        </w:rPr>
        <w:t>std::vector</w:t>
      </w:r>
      <w:r w:rsidR="00AE7523">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has a non-</w:t>
      </w:r>
      <w:r>
        <w:rPr>
          <w:rFonts w:ascii="UbuntuMono-Regular" w:eastAsia="Times New Roman" w:hAnsi="UbuntuMono-Regular" w:cs="UbuntuMono-Regular"/>
          <w:color w:val="000000"/>
          <w:sz w:val="21"/>
          <w:szCs w:val="24"/>
          <w:lang w:val="x-none"/>
        </w:rPr>
        <w:t>std::initializer_list</w:t>
      </w:r>
      <w:r w:rsidR="00AE7523">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constructor that allows you to</w:t>
      </w:r>
      <w:r w:rsidR="00AE7523">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specify the initial size of the container and a value each of the initial elements should</w:t>
      </w:r>
      <w:r w:rsidR="00AE7523">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have, but it also has a constructor taking a</w:t>
      </w:r>
      <w:r w:rsidR="00AE7523">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std::initializer_list</w:t>
      </w:r>
      <w:r w:rsidR="00AE7523">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that permits</w:t>
      </w:r>
      <w:r w:rsidR="00AE7523">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you to specify the initial values in the container. If you create a</w:t>
      </w:r>
      <w:r w:rsidR="00AE7523">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std::vector</w:t>
      </w:r>
      <w:r w:rsidR="00AE7523">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of a</w:t>
      </w:r>
      <w:r w:rsidR="00AE7523">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numeric type (e.g., a</w:t>
      </w:r>
      <w:r w:rsidR="00AE7523">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 xml:space="preserve">std::vector&lt;int&gt;) </w:t>
      </w:r>
      <w:r>
        <w:rPr>
          <w:rFonts w:ascii="MinionPro-Regular" w:eastAsia="Times New Roman" w:hAnsi="MinionPro-Regular" w:cs="MinionPro-Regular"/>
          <w:color w:val="000000"/>
          <w:sz w:val="21"/>
          <w:szCs w:val="24"/>
          <w:lang w:val="x-none"/>
        </w:rPr>
        <w:t>and yo</w:t>
      </w:r>
      <w:r w:rsidR="00AE7523">
        <w:rPr>
          <w:rFonts w:ascii="MinionPro-Regular" w:eastAsia="Times New Roman" w:hAnsi="MinionPro-Regular" w:cs="MinionPro-Regular"/>
          <w:color w:val="000000"/>
          <w:sz w:val="21"/>
          <w:szCs w:val="24"/>
          <w:lang w:val="x-none"/>
        </w:rPr>
        <w:t>u pass two arguments to the con</w:t>
      </w:r>
      <w:r>
        <w:rPr>
          <w:rFonts w:ascii="MinionPro-Regular" w:eastAsia="Times New Roman" w:hAnsi="MinionPro-Regular" w:cs="MinionPro-Regular"/>
          <w:color w:val="000000"/>
          <w:sz w:val="21"/>
          <w:szCs w:val="24"/>
          <w:lang w:val="x-none"/>
        </w:rPr>
        <w:t>structor, whether you enclose those arguments in pa</w:t>
      </w:r>
      <w:r w:rsidR="00AE7523">
        <w:rPr>
          <w:rFonts w:ascii="MinionPro-Regular" w:eastAsia="Times New Roman" w:hAnsi="MinionPro-Regular" w:cs="MinionPro-Regular"/>
          <w:color w:val="000000"/>
          <w:sz w:val="21"/>
          <w:szCs w:val="24"/>
          <w:lang w:val="x-none"/>
        </w:rPr>
        <w:t>rentheses or braces makes a tre</w:t>
      </w:r>
      <w:r>
        <w:rPr>
          <w:rFonts w:ascii="MinionPro-Regular" w:eastAsia="Times New Roman" w:hAnsi="MinionPro-Regular" w:cs="MinionPro-Regular"/>
          <w:color w:val="000000"/>
          <w:sz w:val="21"/>
          <w:szCs w:val="24"/>
          <w:lang w:val="x-none"/>
        </w:rPr>
        <w:t>mendous difference:</w:t>
      </w:r>
    </w:p>
    <w:p w:rsidR="00A73764" w:rsidRDefault="00A73764" w:rsidP="00A73764">
      <w:pPr>
        <w:autoSpaceDE w:val="0"/>
        <w:autoSpaceDN w:val="0"/>
        <w:adjustRightInd w:val="0"/>
        <w:snapToGrid w:val="0"/>
        <w:spacing w:after="0" w:line="240" w:lineRule="auto"/>
        <w:rPr>
          <w:rFonts w:ascii="UbuntuMono-Italic" w:eastAsia="Times New Roman" w:hAnsi="UbuntuMono-Italic" w:cs="UbuntuMono-Italic"/>
          <w:color w:val="7F3A00"/>
          <w:sz w:val="20"/>
          <w:szCs w:val="24"/>
          <w:lang w:val="x-none"/>
        </w:rPr>
      </w:pPr>
      <w:r>
        <w:rPr>
          <w:rFonts w:ascii="UbuntuMono-Regular" w:eastAsia="Times New Roman" w:hAnsi="UbuntuMono-Regular" w:cs="UbuntuMono-Regular"/>
          <w:color w:val="0A07FC"/>
          <w:sz w:val="20"/>
          <w:szCs w:val="24"/>
          <w:lang w:val="x-none"/>
        </w:rPr>
        <w:t xml:space="preserve">std::vector&lt;int&gt; v1(10, 20); </w:t>
      </w:r>
      <w:r>
        <w:rPr>
          <w:rFonts w:ascii="UbuntuMono-Regular" w:eastAsia="Times New Roman" w:hAnsi="UbuntuMono-Regular" w:cs="UbuntuMono-Regular"/>
          <w:color w:val="7F3A00"/>
          <w:sz w:val="20"/>
          <w:szCs w:val="24"/>
          <w:lang w:val="x-none"/>
        </w:rPr>
        <w:t xml:space="preserve">// </w:t>
      </w:r>
      <w:r>
        <w:rPr>
          <w:rFonts w:ascii="UbuntuMono-Italic" w:eastAsia="Times New Roman" w:hAnsi="UbuntuMono-Italic" w:cs="UbuntuMono-Italic"/>
          <w:color w:val="7F3A00"/>
          <w:sz w:val="20"/>
          <w:szCs w:val="24"/>
          <w:lang w:val="x-none"/>
        </w:rPr>
        <w:t>use non-std::initializer_list</w:t>
      </w:r>
    </w:p>
    <w:p w:rsidR="00A73764" w:rsidRDefault="00A73764" w:rsidP="00A73764">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7F3A00"/>
          <w:sz w:val="20"/>
          <w:szCs w:val="24"/>
          <w:lang w:val="x-none"/>
        </w:rPr>
        <w:t xml:space="preserve">// </w:t>
      </w:r>
      <w:r>
        <w:rPr>
          <w:rFonts w:ascii="UbuntuMono-Italic" w:eastAsia="Times New Roman" w:hAnsi="UbuntuMono-Italic" w:cs="UbuntuMono-Italic"/>
          <w:color w:val="7F3A00"/>
          <w:sz w:val="20"/>
          <w:szCs w:val="24"/>
          <w:lang w:val="x-none"/>
        </w:rPr>
        <w:t xml:space="preserve">ctor: </w:t>
      </w:r>
      <w:r>
        <w:rPr>
          <w:rFonts w:ascii="UbuntuMono-Regular" w:eastAsia="Times New Roman" w:hAnsi="UbuntuMono-Regular" w:cs="UbuntuMono-Regular"/>
          <w:color w:val="7F3A00"/>
          <w:sz w:val="20"/>
          <w:szCs w:val="24"/>
          <w:lang w:val="x-none"/>
        </w:rPr>
        <w:t>create 10-element</w:t>
      </w:r>
    </w:p>
    <w:p w:rsidR="00A73764" w:rsidRDefault="00A73764" w:rsidP="00A73764">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7F3A00"/>
          <w:sz w:val="20"/>
          <w:szCs w:val="24"/>
          <w:lang w:val="x-none"/>
        </w:rPr>
        <w:t>// std::vector, all elements have</w:t>
      </w:r>
    </w:p>
    <w:p w:rsidR="00A73764" w:rsidRDefault="00A73764" w:rsidP="00A73764">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7F3A00"/>
          <w:sz w:val="20"/>
          <w:szCs w:val="24"/>
          <w:lang w:val="x-none"/>
        </w:rPr>
        <w:t>// value of 20</w:t>
      </w:r>
    </w:p>
    <w:p w:rsidR="00A73764" w:rsidRDefault="00A73764" w:rsidP="00A73764">
      <w:pPr>
        <w:autoSpaceDE w:val="0"/>
        <w:autoSpaceDN w:val="0"/>
        <w:adjustRightInd w:val="0"/>
        <w:snapToGrid w:val="0"/>
        <w:spacing w:after="0" w:line="240" w:lineRule="auto"/>
        <w:rPr>
          <w:rFonts w:ascii="UbuntuMono-Italic" w:eastAsia="Times New Roman" w:hAnsi="UbuntuMono-Italic" w:cs="UbuntuMono-Italic"/>
          <w:color w:val="7F3A00"/>
          <w:sz w:val="20"/>
          <w:szCs w:val="24"/>
          <w:lang w:val="x-none"/>
        </w:rPr>
      </w:pPr>
      <w:r>
        <w:rPr>
          <w:rFonts w:ascii="UbuntuMono-Regular" w:eastAsia="Times New Roman" w:hAnsi="UbuntuMono-Regular" w:cs="UbuntuMono-Regular"/>
          <w:color w:val="0A07FC"/>
          <w:sz w:val="20"/>
          <w:szCs w:val="24"/>
          <w:lang w:val="x-none"/>
        </w:rPr>
        <w:t xml:space="preserve">std::vector&lt;int&gt; v2{10, 20}; </w:t>
      </w:r>
      <w:r>
        <w:rPr>
          <w:rFonts w:ascii="UbuntuMono-Regular" w:eastAsia="Times New Roman" w:hAnsi="UbuntuMono-Regular" w:cs="UbuntuMono-Regular"/>
          <w:color w:val="7F3A00"/>
          <w:sz w:val="20"/>
          <w:szCs w:val="24"/>
          <w:lang w:val="x-none"/>
        </w:rPr>
        <w:t xml:space="preserve">// </w:t>
      </w:r>
      <w:r>
        <w:rPr>
          <w:rFonts w:ascii="UbuntuMono-Italic" w:eastAsia="Times New Roman" w:hAnsi="UbuntuMono-Italic" w:cs="UbuntuMono-Italic"/>
          <w:color w:val="7F3A00"/>
          <w:sz w:val="20"/>
          <w:szCs w:val="24"/>
          <w:lang w:val="x-none"/>
        </w:rPr>
        <w:t>use std::initializer_list ctor:</w:t>
      </w:r>
    </w:p>
    <w:p w:rsidR="00A73764" w:rsidRDefault="00A73764" w:rsidP="00A73764">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7F3A00"/>
          <w:sz w:val="20"/>
          <w:szCs w:val="24"/>
          <w:lang w:val="x-none"/>
        </w:rPr>
        <w:t>// create 2-element std::vector,</w:t>
      </w:r>
    </w:p>
    <w:p w:rsidR="00E74C93" w:rsidRDefault="00A73764" w:rsidP="00CF03C2">
      <w:pPr>
        <w:autoSpaceDE w:val="0"/>
        <w:autoSpaceDN w:val="0"/>
        <w:adjustRightInd w:val="0"/>
        <w:snapToGrid w:val="0"/>
        <w:spacing w:after="0" w:line="240" w:lineRule="auto"/>
        <w:rPr>
          <w:rFonts w:eastAsia="Times New Roman" w:cs="UbuntuMono-Regular"/>
          <w:i/>
          <w:color w:val="000000"/>
          <w:sz w:val="21"/>
          <w:szCs w:val="24"/>
          <w:lang w:val="en-US"/>
        </w:rPr>
      </w:pPr>
      <w:r>
        <w:rPr>
          <w:rFonts w:ascii="UbuntuMono-Regular" w:eastAsia="Times New Roman" w:hAnsi="UbuntuMono-Regular" w:cs="UbuntuMono-Regular"/>
          <w:color w:val="7F3A00"/>
          <w:sz w:val="20"/>
          <w:szCs w:val="24"/>
          <w:lang w:val="x-none"/>
        </w:rPr>
        <w:t>// element values are 10 and 20</w:t>
      </w:r>
      <w:r>
        <w:rPr>
          <w:rFonts w:eastAsia="Times New Roman" w:cs="UbuntuMono-Regular"/>
          <w:i/>
          <w:color w:val="000000"/>
          <w:sz w:val="21"/>
          <w:szCs w:val="24"/>
          <w:lang w:val="en-US"/>
        </w:rPr>
        <w:t>”</w:t>
      </w:r>
    </w:p>
    <w:p w:rsidR="005815D2" w:rsidRDefault="00A73764" w:rsidP="00CF03C2">
      <w:pPr>
        <w:autoSpaceDE w:val="0"/>
        <w:autoSpaceDN w:val="0"/>
        <w:adjustRightInd w:val="0"/>
        <w:snapToGrid w:val="0"/>
        <w:spacing w:after="0" w:line="240" w:lineRule="auto"/>
        <w:rPr>
          <w:rFonts w:eastAsia="Times New Roman" w:cs="UbuntuMono-Regular"/>
          <w:i/>
          <w:color w:val="000000"/>
          <w:sz w:val="21"/>
          <w:szCs w:val="24"/>
          <w:lang w:val="en-US"/>
        </w:rPr>
      </w:pPr>
      <w:r w:rsidRPr="00034F72">
        <w:rPr>
          <w:rFonts w:eastAsia="Times New Roman" w:cs="UbuntuMono-Regular"/>
          <w:i/>
          <w:color w:val="000000"/>
          <w:sz w:val="21"/>
          <w:szCs w:val="24"/>
          <w:highlight w:val="yellow"/>
          <w:lang w:val="en-US"/>
        </w:rPr>
        <w:t>Book recommendation</w:t>
      </w:r>
      <w:r>
        <w:rPr>
          <w:rFonts w:eastAsia="Times New Roman" w:cs="UbuntuMono-Regular"/>
          <w:i/>
          <w:color w:val="000000"/>
          <w:sz w:val="21"/>
          <w:szCs w:val="24"/>
          <w:lang w:val="en-US"/>
        </w:rPr>
        <w:t xml:space="preserve"> and C++ programming technique concerning constructor overloading: “</w:t>
      </w:r>
      <w:r>
        <w:rPr>
          <w:rFonts w:ascii="MinionPro-Regular" w:eastAsia="Times New Roman" w:hAnsi="MinionPro-Regular" w:cs="MinionPro-Regular"/>
          <w:color w:val="000000"/>
          <w:sz w:val="21"/>
          <w:szCs w:val="24"/>
          <w:lang w:val="x-none"/>
        </w:rPr>
        <w:t>But let’s step back from</w:t>
      </w:r>
      <w:r w:rsidR="00026CE4">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std::vector</w:t>
      </w:r>
      <w:r w:rsidR="00026CE4">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and also from the details of parentheses,</w:t>
      </w:r>
      <w:r w:rsidR="00026CE4">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braces, and constructor overloading resolution ru</w:t>
      </w:r>
      <w:r w:rsidR="00026CE4">
        <w:rPr>
          <w:rFonts w:ascii="MinionPro-Regular" w:eastAsia="Times New Roman" w:hAnsi="MinionPro-Regular" w:cs="MinionPro-Regular"/>
          <w:color w:val="000000"/>
          <w:sz w:val="21"/>
          <w:szCs w:val="24"/>
          <w:lang w:val="x-none"/>
        </w:rPr>
        <w:t>les. There are two primary take</w:t>
      </w:r>
      <w:r>
        <w:rPr>
          <w:rFonts w:ascii="MinionPro-Regular" w:eastAsia="Times New Roman" w:hAnsi="MinionPro-Regular" w:cs="MinionPro-Regular"/>
          <w:color w:val="000000"/>
          <w:sz w:val="21"/>
          <w:szCs w:val="24"/>
          <w:lang w:val="x-none"/>
        </w:rPr>
        <w:t>aways from this discussion. First, as a class author, you need to be aware that if your</w:t>
      </w:r>
      <w:r w:rsidR="00026CE4">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set of overloaded constructors includes one or more functions taking a</w:t>
      </w:r>
      <w:r w:rsidR="00026CE4">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 xml:space="preserve">std::initializer_list, </w:t>
      </w:r>
      <w:r>
        <w:rPr>
          <w:rFonts w:ascii="MinionPro-Regular" w:eastAsia="Times New Roman" w:hAnsi="MinionPro-Regular" w:cs="MinionPro-Regular"/>
          <w:color w:val="000000"/>
          <w:sz w:val="21"/>
          <w:szCs w:val="24"/>
          <w:lang w:val="x-none"/>
        </w:rPr>
        <w:t>client code using braced initialization may see only the</w:t>
      </w:r>
      <w:r w:rsidR="00026CE4">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std::initializer_list</w:t>
      </w:r>
      <w:r w:rsidR="00026CE4">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overloads. As a result, it’s best to design your constructors so that</w:t>
      </w:r>
      <w:r w:rsidR="00026CE4">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the overload called isn’t affected by whether clients use parentheses or braces. In</w:t>
      </w:r>
      <w:r w:rsidR="00026CE4">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other words, learn from what is now viewed as an error in the design of the</w:t>
      </w:r>
      <w:r w:rsidR="00026CE4">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std::vector</w:t>
      </w:r>
      <w:r w:rsidR="00026CE4">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interface, and design your classes to avoid it.</w:t>
      </w:r>
      <w:r w:rsidR="00026CE4">
        <w:rPr>
          <w:rFonts w:eastAsia="Times New Roman" w:cs="MinionPro-Regular"/>
          <w:color w:val="000000"/>
          <w:sz w:val="21"/>
          <w:szCs w:val="24"/>
          <w:lang w:val="be-BY"/>
        </w:rPr>
        <w:t xml:space="preserve"> </w:t>
      </w:r>
      <w:r w:rsidR="00AA19B4">
        <w:rPr>
          <w:rFonts w:ascii="MinionPro-Regular" w:eastAsia="Times New Roman" w:hAnsi="MinionPro-Regular" w:cs="MinionPro-Regular"/>
          <w:color w:val="000000"/>
          <w:sz w:val="21"/>
          <w:szCs w:val="24"/>
          <w:lang w:val="x-none"/>
        </w:rPr>
        <w:t>An implication is that if you have a class with no</w:t>
      </w:r>
      <w:r w:rsidR="00026CE4">
        <w:rPr>
          <w:rFonts w:eastAsia="Times New Roman" w:cs="MinionPro-Regular"/>
          <w:color w:val="000000"/>
          <w:sz w:val="21"/>
          <w:szCs w:val="24"/>
          <w:lang w:val="be-BY"/>
        </w:rPr>
        <w:t xml:space="preserve"> </w:t>
      </w:r>
      <w:r w:rsidR="00AA19B4">
        <w:rPr>
          <w:rFonts w:ascii="UbuntuMono-Regular" w:eastAsia="Times New Roman" w:hAnsi="UbuntuMono-Regular" w:cs="UbuntuMono-Regular"/>
          <w:color w:val="000000"/>
          <w:sz w:val="21"/>
          <w:szCs w:val="24"/>
          <w:lang w:val="x-none"/>
        </w:rPr>
        <w:t>std::initializer_list</w:t>
      </w:r>
      <w:r w:rsidR="00026CE4">
        <w:rPr>
          <w:rFonts w:eastAsia="Times New Roman" w:cs="UbuntuMono-Regular"/>
          <w:color w:val="000000"/>
          <w:sz w:val="21"/>
          <w:szCs w:val="24"/>
          <w:lang w:val="be-BY"/>
        </w:rPr>
        <w:t xml:space="preserve"> </w:t>
      </w:r>
      <w:r w:rsidR="00026CE4">
        <w:rPr>
          <w:rFonts w:ascii="MinionPro-Regular" w:eastAsia="Times New Roman" w:hAnsi="MinionPro-Regular" w:cs="MinionPro-Regular"/>
          <w:color w:val="000000"/>
          <w:sz w:val="21"/>
          <w:szCs w:val="24"/>
          <w:lang w:val="x-none"/>
        </w:rPr>
        <w:t>construc</w:t>
      </w:r>
      <w:r w:rsidR="00AA19B4">
        <w:rPr>
          <w:rFonts w:ascii="MinionPro-Regular" w:eastAsia="Times New Roman" w:hAnsi="MinionPro-Regular" w:cs="MinionPro-Regular"/>
          <w:color w:val="000000"/>
          <w:sz w:val="21"/>
          <w:szCs w:val="24"/>
          <w:lang w:val="x-none"/>
        </w:rPr>
        <w:t>tor, and you add one, client code using braced initialization may find that calls that</w:t>
      </w:r>
      <w:r w:rsidR="00026CE4">
        <w:rPr>
          <w:rFonts w:eastAsia="Times New Roman" w:cs="MinionPro-Regular"/>
          <w:color w:val="000000"/>
          <w:sz w:val="21"/>
          <w:szCs w:val="24"/>
          <w:lang w:val="be-BY"/>
        </w:rPr>
        <w:t xml:space="preserve"> </w:t>
      </w:r>
      <w:r w:rsidR="00026CE4">
        <w:rPr>
          <w:rFonts w:ascii="MinionPro-Regular" w:eastAsia="Times New Roman" w:hAnsi="MinionPro-Regular" w:cs="MinionPro-Regular"/>
          <w:color w:val="000000"/>
          <w:sz w:val="21"/>
          <w:szCs w:val="24"/>
          <w:lang w:val="x-none"/>
        </w:rPr>
        <w:t>used to resolve to non</w:t>
      </w:r>
      <w:r w:rsidR="00026CE4">
        <w:rPr>
          <w:rFonts w:eastAsia="Times New Roman" w:cs="MinionPro-Regular"/>
          <w:color w:val="000000"/>
          <w:sz w:val="21"/>
          <w:szCs w:val="24"/>
          <w:lang w:val="be-BY"/>
        </w:rPr>
        <w:t xml:space="preserve"> </w:t>
      </w:r>
      <w:r w:rsidR="00AA19B4">
        <w:rPr>
          <w:rFonts w:ascii="UbuntuMono-Regular" w:eastAsia="Times New Roman" w:hAnsi="UbuntuMono-Regular" w:cs="UbuntuMono-Regular"/>
          <w:color w:val="000000"/>
          <w:sz w:val="21"/>
          <w:szCs w:val="24"/>
          <w:lang w:val="x-none"/>
        </w:rPr>
        <w:t>std::initializer_list</w:t>
      </w:r>
      <w:r w:rsidR="00026CE4">
        <w:rPr>
          <w:rFonts w:eastAsia="Times New Roman" w:cs="UbuntuMono-Regular"/>
          <w:color w:val="000000"/>
          <w:sz w:val="21"/>
          <w:szCs w:val="24"/>
          <w:lang w:val="be-BY"/>
        </w:rPr>
        <w:t xml:space="preserve"> </w:t>
      </w:r>
      <w:r w:rsidR="00AA19B4">
        <w:rPr>
          <w:rFonts w:ascii="MinionPro-Regular" w:eastAsia="Times New Roman" w:hAnsi="MinionPro-Regular" w:cs="MinionPro-Regular"/>
          <w:color w:val="000000"/>
          <w:sz w:val="21"/>
          <w:szCs w:val="24"/>
          <w:lang w:val="x-none"/>
        </w:rPr>
        <w:t>constructors now resolve to the</w:t>
      </w:r>
      <w:r w:rsidR="00026CE4">
        <w:rPr>
          <w:rFonts w:eastAsia="Times New Roman" w:cs="MinionPro-Regular"/>
          <w:color w:val="000000"/>
          <w:sz w:val="21"/>
          <w:szCs w:val="24"/>
          <w:lang w:val="be-BY"/>
        </w:rPr>
        <w:t xml:space="preserve"> </w:t>
      </w:r>
      <w:r w:rsidR="00AA19B4">
        <w:rPr>
          <w:rFonts w:ascii="MinionPro-Regular" w:eastAsia="Times New Roman" w:hAnsi="MinionPro-Regular" w:cs="MinionPro-Regular"/>
          <w:color w:val="000000"/>
          <w:sz w:val="21"/>
          <w:szCs w:val="24"/>
          <w:lang w:val="x-none"/>
        </w:rPr>
        <w:t>new function. Of course, this kind of thing can hap</w:t>
      </w:r>
      <w:r w:rsidR="00026CE4">
        <w:rPr>
          <w:rFonts w:ascii="MinionPro-Regular" w:eastAsia="Times New Roman" w:hAnsi="MinionPro-Regular" w:cs="MinionPro-Regular"/>
          <w:color w:val="000000"/>
          <w:sz w:val="21"/>
          <w:szCs w:val="24"/>
          <w:lang w:val="x-none"/>
        </w:rPr>
        <w:t>pen any time you add a new func</w:t>
      </w:r>
      <w:r w:rsidR="00AA19B4">
        <w:rPr>
          <w:rFonts w:ascii="MinionPro-Regular" w:eastAsia="Times New Roman" w:hAnsi="MinionPro-Regular" w:cs="MinionPro-Regular"/>
          <w:color w:val="000000"/>
          <w:sz w:val="21"/>
          <w:szCs w:val="24"/>
          <w:lang w:val="x-none"/>
        </w:rPr>
        <w:t>tion to a set of overloads: calls that used to resolve to one of the old overloads might</w:t>
      </w:r>
      <w:r w:rsidR="00026CE4">
        <w:rPr>
          <w:rFonts w:eastAsia="Times New Roman" w:cs="MinionPro-Regular"/>
          <w:color w:val="000000"/>
          <w:sz w:val="21"/>
          <w:szCs w:val="24"/>
          <w:lang w:val="be-BY"/>
        </w:rPr>
        <w:t xml:space="preserve"> </w:t>
      </w:r>
      <w:r w:rsidR="00AA19B4">
        <w:rPr>
          <w:rFonts w:ascii="MinionPro-Regular" w:eastAsia="Times New Roman" w:hAnsi="MinionPro-Regular" w:cs="MinionPro-Regular"/>
          <w:color w:val="000000"/>
          <w:sz w:val="21"/>
          <w:szCs w:val="24"/>
          <w:lang w:val="x-none"/>
        </w:rPr>
        <w:t>start calling the new one. The difference with</w:t>
      </w:r>
      <w:r w:rsidR="00026CE4">
        <w:rPr>
          <w:rFonts w:eastAsia="Times New Roman" w:cs="MinionPro-Regular"/>
          <w:color w:val="000000"/>
          <w:sz w:val="21"/>
          <w:szCs w:val="24"/>
          <w:lang w:val="be-BY"/>
        </w:rPr>
        <w:t xml:space="preserve"> </w:t>
      </w:r>
      <w:r w:rsidR="00AA19B4">
        <w:rPr>
          <w:rFonts w:ascii="UbuntuMono-Regular" w:eastAsia="Times New Roman" w:hAnsi="UbuntuMono-Regular" w:cs="UbuntuMono-Regular"/>
          <w:color w:val="000000"/>
          <w:sz w:val="21"/>
          <w:szCs w:val="24"/>
          <w:lang w:val="x-none"/>
        </w:rPr>
        <w:t>std::initializer_list</w:t>
      </w:r>
      <w:r w:rsidR="00026CE4">
        <w:rPr>
          <w:rFonts w:eastAsia="Times New Roman" w:cs="UbuntuMono-Regular"/>
          <w:color w:val="000000"/>
          <w:sz w:val="21"/>
          <w:szCs w:val="24"/>
          <w:lang w:val="be-BY"/>
        </w:rPr>
        <w:t xml:space="preserve"> </w:t>
      </w:r>
      <w:r w:rsidR="00AA19B4">
        <w:rPr>
          <w:rFonts w:ascii="MinionPro-Regular" w:eastAsia="Times New Roman" w:hAnsi="MinionPro-Regular" w:cs="MinionPro-Regular"/>
          <w:color w:val="000000"/>
          <w:sz w:val="21"/>
          <w:szCs w:val="24"/>
          <w:lang w:val="x-none"/>
        </w:rPr>
        <w:t>constructor</w:t>
      </w:r>
      <w:r w:rsidR="00026CE4">
        <w:rPr>
          <w:rFonts w:eastAsia="Times New Roman" w:cs="MinionPro-Regular"/>
          <w:color w:val="000000"/>
          <w:sz w:val="21"/>
          <w:szCs w:val="24"/>
          <w:lang w:val="be-BY"/>
        </w:rPr>
        <w:t xml:space="preserve"> </w:t>
      </w:r>
      <w:r w:rsidR="00AA19B4">
        <w:rPr>
          <w:rFonts w:ascii="MinionPro-Regular" w:eastAsia="Times New Roman" w:hAnsi="MinionPro-Regular" w:cs="MinionPro-Regular"/>
          <w:color w:val="000000"/>
          <w:sz w:val="21"/>
          <w:szCs w:val="24"/>
          <w:lang w:val="x-none"/>
        </w:rPr>
        <w:t>overloads is that a</w:t>
      </w:r>
      <w:r w:rsidR="00026CE4">
        <w:rPr>
          <w:rFonts w:eastAsia="Times New Roman" w:cs="MinionPro-Regular"/>
          <w:color w:val="000000"/>
          <w:sz w:val="21"/>
          <w:szCs w:val="24"/>
          <w:lang w:val="be-BY"/>
        </w:rPr>
        <w:t xml:space="preserve"> </w:t>
      </w:r>
      <w:r w:rsidR="00AA19B4">
        <w:rPr>
          <w:rFonts w:ascii="UbuntuMono-Regular" w:eastAsia="Times New Roman" w:hAnsi="UbuntuMono-Regular" w:cs="UbuntuMono-Regular"/>
          <w:color w:val="000000"/>
          <w:sz w:val="21"/>
          <w:szCs w:val="24"/>
          <w:lang w:val="x-none"/>
        </w:rPr>
        <w:t>std::initializer_list</w:t>
      </w:r>
      <w:r w:rsidR="00026CE4">
        <w:rPr>
          <w:rFonts w:eastAsia="Times New Roman" w:cs="UbuntuMono-Regular"/>
          <w:color w:val="000000"/>
          <w:sz w:val="21"/>
          <w:szCs w:val="24"/>
          <w:lang w:val="be-BY"/>
        </w:rPr>
        <w:t xml:space="preserve"> </w:t>
      </w:r>
      <w:r w:rsidR="00AA19B4">
        <w:rPr>
          <w:rFonts w:ascii="MinionPro-Regular" w:eastAsia="Times New Roman" w:hAnsi="MinionPro-Regular" w:cs="MinionPro-Regular"/>
          <w:color w:val="000000"/>
          <w:sz w:val="21"/>
          <w:szCs w:val="24"/>
          <w:lang w:val="x-none"/>
        </w:rPr>
        <w:t>overload doesn’t just compete with</w:t>
      </w:r>
      <w:r w:rsidR="00026CE4">
        <w:rPr>
          <w:rFonts w:eastAsia="Times New Roman" w:cs="MinionPro-Regular"/>
          <w:color w:val="000000"/>
          <w:sz w:val="21"/>
          <w:szCs w:val="24"/>
          <w:lang w:val="be-BY"/>
        </w:rPr>
        <w:t xml:space="preserve"> </w:t>
      </w:r>
      <w:r w:rsidR="00AA19B4">
        <w:rPr>
          <w:rFonts w:ascii="MinionPro-Regular" w:eastAsia="Times New Roman" w:hAnsi="MinionPro-Regular" w:cs="MinionPro-Regular"/>
          <w:color w:val="000000"/>
          <w:sz w:val="21"/>
          <w:szCs w:val="24"/>
          <w:lang w:val="x-none"/>
        </w:rPr>
        <w:t>other overloads, it overshadows them to the point where the other overloads may</w:t>
      </w:r>
      <w:r w:rsidR="00026CE4">
        <w:rPr>
          <w:rFonts w:eastAsia="Times New Roman" w:cs="MinionPro-Regular"/>
          <w:color w:val="000000"/>
          <w:sz w:val="21"/>
          <w:szCs w:val="24"/>
          <w:lang w:val="be-BY"/>
        </w:rPr>
        <w:t xml:space="preserve"> </w:t>
      </w:r>
      <w:r w:rsidR="00AA19B4">
        <w:rPr>
          <w:rFonts w:ascii="MinionPro-Regular" w:eastAsia="Times New Roman" w:hAnsi="MinionPro-Regular" w:cs="MinionPro-Regular"/>
          <w:color w:val="000000"/>
          <w:sz w:val="21"/>
          <w:szCs w:val="24"/>
          <w:lang w:val="x-none"/>
        </w:rPr>
        <w:t>hardly be considered. So add such overloads only with great deliberation.</w:t>
      </w:r>
      <w:r>
        <w:rPr>
          <w:rFonts w:eastAsia="Times New Roman" w:cs="UbuntuMono-Regular"/>
          <w:i/>
          <w:color w:val="000000"/>
          <w:sz w:val="21"/>
          <w:szCs w:val="24"/>
          <w:lang w:val="en-US"/>
        </w:rPr>
        <w:t>”</w:t>
      </w:r>
    </w:p>
    <w:p w:rsidR="00A73764" w:rsidRDefault="00AA19B4" w:rsidP="00CF03C2">
      <w:pPr>
        <w:autoSpaceDE w:val="0"/>
        <w:autoSpaceDN w:val="0"/>
        <w:adjustRightInd w:val="0"/>
        <w:snapToGrid w:val="0"/>
        <w:spacing w:after="0" w:line="240" w:lineRule="auto"/>
        <w:rPr>
          <w:rFonts w:eastAsia="Times New Roman" w:cs="UbuntuMono-Regular"/>
          <w:color w:val="000000"/>
          <w:sz w:val="21"/>
          <w:szCs w:val="24"/>
          <w:lang w:val="en-US"/>
        </w:rPr>
      </w:pPr>
      <w:r>
        <w:rPr>
          <w:rFonts w:eastAsia="Times New Roman" w:cs="UbuntuMono-Regular"/>
          <w:color w:val="000000"/>
          <w:sz w:val="21"/>
          <w:szCs w:val="24"/>
          <w:lang w:val="en-US"/>
        </w:rPr>
        <w:t>The second lesson is that…</w:t>
      </w:r>
    </w:p>
    <w:p w:rsidR="00AA19B4" w:rsidRDefault="00AA19B4" w:rsidP="00CF03C2">
      <w:pPr>
        <w:autoSpaceDE w:val="0"/>
        <w:autoSpaceDN w:val="0"/>
        <w:adjustRightInd w:val="0"/>
        <w:snapToGrid w:val="0"/>
        <w:spacing w:after="0" w:line="240" w:lineRule="auto"/>
        <w:rPr>
          <w:rFonts w:eastAsia="Times New Roman" w:cs="UbuntuMono-Regular"/>
          <w:color w:val="000000"/>
          <w:sz w:val="21"/>
          <w:szCs w:val="24"/>
          <w:lang w:val="en-US"/>
        </w:rPr>
      </w:pPr>
      <w:r>
        <w:rPr>
          <w:rFonts w:eastAsia="Times New Roman" w:cs="UbuntuMono-Regular"/>
          <w:color w:val="000000"/>
          <w:sz w:val="21"/>
          <w:szCs w:val="24"/>
          <w:lang w:val="en-US"/>
        </w:rPr>
        <w:t>p. 74</w:t>
      </w:r>
    </w:p>
    <w:p w:rsidR="00AA19B4" w:rsidRPr="00AA19B4" w:rsidRDefault="00AA19B4" w:rsidP="00CF03C2">
      <w:pPr>
        <w:autoSpaceDE w:val="0"/>
        <w:autoSpaceDN w:val="0"/>
        <w:adjustRightInd w:val="0"/>
        <w:snapToGrid w:val="0"/>
        <w:spacing w:after="0" w:line="240" w:lineRule="auto"/>
        <w:rPr>
          <w:rFonts w:eastAsia="Times New Roman" w:cs="UbuntuMono-Regular"/>
          <w:i/>
          <w:color w:val="000000"/>
          <w:sz w:val="21"/>
          <w:szCs w:val="24"/>
          <w:lang w:val="be-BY"/>
        </w:rPr>
      </w:pPr>
      <w:r>
        <w:rPr>
          <w:rFonts w:eastAsia="Times New Roman" w:cs="UbuntuMono-Regular"/>
          <w:i/>
          <w:color w:val="000000"/>
          <w:sz w:val="21"/>
          <w:szCs w:val="24"/>
          <w:lang w:val="be-BY"/>
        </w:rPr>
        <w:t>знізу старонкі</w:t>
      </w:r>
    </w:p>
    <w:p w:rsidR="00C10026" w:rsidRPr="00DA15C6" w:rsidRDefault="00C10026" w:rsidP="00CF03C2">
      <w:pPr>
        <w:autoSpaceDE w:val="0"/>
        <w:autoSpaceDN w:val="0"/>
        <w:adjustRightInd w:val="0"/>
        <w:snapToGrid w:val="0"/>
        <w:spacing w:after="0" w:line="240" w:lineRule="auto"/>
        <w:rPr>
          <w:rFonts w:eastAsia="Times New Roman" w:cs="UbuntuMono-Regular"/>
          <w:i/>
          <w:color w:val="000000"/>
          <w:sz w:val="21"/>
          <w:szCs w:val="24"/>
          <w:lang w:val="en-US"/>
        </w:rPr>
      </w:pPr>
    </w:p>
    <w:p w:rsidR="004072E7" w:rsidRDefault="004E32FF" w:rsidP="00CF03C2">
      <w:pPr>
        <w:autoSpaceDE w:val="0"/>
        <w:autoSpaceDN w:val="0"/>
        <w:adjustRightInd w:val="0"/>
        <w:snapToGrid w:val="0"/>
        <w:spacing w:after="0" w:line="240" w:lineRule="auto"/>
        <w:rPr>
          <w:rFonts w:eastAsia="Times New Roman" w:cs="UbuntuMono-Regular"/>
          <w:i/>
          <w:color w:val="000000"/>
          <w:sz w:val="21"/>
          <w:szCs w:val="24"/>
          <w:lang w:val="be-BY"/>
        </w:rPr>
      </w:pPr>
      <w:r>
        <w:rPr>
          <w:rFonts w:eastAsia="Times New Roman" w:cs="UbuntuMono-Regular"/>
          <w:i/>
          <w:color w:val="000000"/>
          <w:sz w:val="21"/>
          <w:szCs w:val="24"/>
          <w:lang w:val="be-BY"/>
        </w:rPr>
        <w:t>12.12.2016</w:t>
      </w:r>
    </w:p>
    <w:p w:rsidR="004E32FF" w:rsidRDefault="00386CC5" w:rsidP="00386CC5">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C++ using technique: “</w:t>
      </w:r>
      <w:r>
        <w:rPr>
          <w:rFonts w:ascii="MinionPro-Regular" w:eastAsia="Times New Roman" w:hAnsi="MinionPro-Regular" w:cs="MinionPro-Regular"/>
          <w:color w:val="000000"/>
          <w:sz w:val="21"/>
          <w:szCs w:val="24"/>
          <w:lang w:val="x-none"/>
        </w:rPr>
        <w:t>The second lesson is that as a class client, you must</w:t>
      </w:r>
      <w:r w:rsidR="00026CE4">
        <w:rPr>
          <w:rFonts w:ascii="MinionPro-Regular" w:eastAsia="Times New Roman" w:hAnsi="MinionPro-Regular" w:cs="MinionPro-Regular"/>
          <w:color w:val="000000"/>
          <w:sz w:val="21"/>
          <w:szCs w:val="24"/>
          <w:lang w:val="x-none"/>
        </w:rPr>
        <w:t xml:space="preserve"> choose carefully between paren</w:t>
      </w:r>
      <w:r>
        <w:rPr>
          <w:rFonts w:ascii="MinionPro-Regular" w:eastAsia="Times New Roman" w:hAnsi="MinionPro-Regular" w:cs="MinionPro-Regular"/>
          <w:color w:val="000000"/>
          <w:sz w:val="21"/>
          <w:szCs w:val="24"/>
          <w:lang w:val="x-none"/>
        </w:rPr>
        <w:t>theses and braces when creating objects.</w:t>
      </w:r>
      <w:r>
        <w:rPr>
          <w:rFonts w:eastAsia="Times New Roman" w:cs="UbuntuMono-Regular"/>
          <w:i/>
          <w:color w:val="000000"/>
          <w:sz w:val="21"/>
          <w:szCs w:val="24"/>
          <w:lang w:val="en-US"/>
        </w:rPr>
        <w:t>”</w:t>
      </w:r>
    </w:p>
    <w:p w:rsidR="00386CC5" w:rsidRDefault="001D04F0" w:rsidP="00386CC5">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p. 75</w:t>
      </w:r>
    </w:p>
    <w:p w:rsidR="001D04F0" w:rsidRDefault="001D04F0" w:rsidP="00386CC5">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comparison of braces and parentheness: “</w:t>
      </w:r>
      <w:r>
        <w:rPr>
          <w:rFonts w:ascii="MinionPro-Regular" w:eastAsia="Times New Roman" w:hAnsi="MinionPro-Regular" w:cs="MinionPro-Regular"/>
          <w:color w:val="000000"/>
          <w:sz w:val="21"/>
          <w:szCs w:val="24"/>
          <w:lang w:val="x-none"/>
        </w:rPr>
        <w:t>Braces-by-default</w:t>
      </w:r>
      <w:r w:rsidR="00026CE4">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folks are attracted by their unrivaled breadth of applicab</w:t>
      </w:r>
      <w:r w:rsidR="00026CE4">
        <w:rPr>
          <w:rFonts w:ascii="MinionPro-Regular" w:eastAsia="Times New Roman" w:hAnsi="MinionPro-Regular" w:cs="MinionPro-Regular"/>
          <w:color w:val="000000"/>
          <w:sz w:val="21"/>
          <w:szCs w:val="24"/>
          <w:lang w:val="x-none"/>
        </w:rPr>
        <w:t>ility, their prohibition of nar</w:t>
      </w:r>
      <w:r>
        <w:rPr>
          <w:rFonts w:ascii="MinionPro-Regular" w:eastAsia="Times New Roman" w:hAnsi="MinionPro-Regular" w:cs="MinionPro-Regular"/>
          <w:color w:val="000000"/>
          <w:sz w:val="21"/>
          <w:szCs w:val="24"/>
          <w:lang w:val="x-none"/>
        </w:rPr>
        <w:t>rowing conversions, and their immunity to C++’s most vexing parse. Such folks</w:t>
      </w:r>
      <w:r w:rsidR="00026CE4">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understand that in some cases (e.g., creation of a</w:t>
      </w:r>
      <w:r w:rsidR="00026CE4">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std::vector</w:t>
      </w:r>
      <w:r w:rsidR="00026CE4">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with a given size and</w:t>
      </w:r>
      <w:r w:rsidR="00026CE4">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initial element value), parentheses are required. On th</w:t>
      </w:r>
      <w:r w:rsidR="00026CE4">
        <w:rPr>
          <w:rFonts w:ascii="MinionPro-Regular" w:eastAsia="Times New Roman" w:hAnsi="MinionPro-Regular" w:cs="MinionPro-Regular"/>
          <w:color w:val="000000"/>
          <w:sz w:val="21"/>
          <w:szCs w:val="24"/>
          <w:lang w:val="x-none"/>
        </w:rPr>
        <w:t>e other hand, the goparentheses</w:t>
      </w:r>
      <w:r>
        <w:rPr>
          <w:rFonts w:ascii="MinionPro-Regular" w:eastAsia="Times New Roman" w:hAnsi="MinionPro-Regular" w:cs="MinionPro-Regular"/>
          <w:color w:val="000000"/>
          <w:sz w:val="21"/>
          <w:szCs w:val="24"/>
          <w:lang w:val="x-none"/>
        </w:rPr>
        <w:t>go crowd embraces parentheses as their default argument delimiter.</w:t>
      </w:r>
      <w:r w:rsidR="00026CE4">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They’re attracted to its consistency with the C++98 syntactic tradition, its avoidance</w:t>
      </w:r>
      <w:r w:rsidR="00026CE4">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of the </w:t>
      </w:r>
      <w:r>
        <w:rPr>
          <w:rFonts w:ascii="UbuntuMono-Regular" w:eastAsia="Times New Roman" w:hAnsi="UbuntuMono-Regular" w:cs="UbuntuMono-Regular"/>
          <w:color w:val="000000"/>
          <w:sz w:val="21"/>
          <w:szCs w:val="24"/>
          <w:lang w:val="x-none"/>
        </w:rPr>
        <w:t>auto-</w:t>
      </w:r>
      <w:r>
        <w:rPr>
          <w:rFonts w:ascii="MinionPro-Regular" w:eastAsia="Times New Roman" w:hAnsi="MinionPro-Regular" w:cs="MinionPro-Regular"/>
          <w:color w:val="000000"/>
          <w:sz w:val="21"/>
          <w:szCs w:val="24"/>
          <w:lang w:val="x-none"/>
        </w:rPr>
        <w:t>deduced-a-</w:t>
      </w:r>
      <w:r>
        <w:rPr>
          <w:rFonts w:ascii="UbuntuMono-Regular" w:eastAsia="Times New Roman" w:hAnsi="UbuntuMono-Regular" w:cs="UbuntuMono-Regular"/>
          <w:color w:val="000000"/>
          <w:sz w:val="21"/>
          <w:szCs w:val="24"/>
          <w:lang w:val="x-none"/>
        </w:rPr>
        <w:t>std::initializer_list</w:t>
      </w:r>
      <w:r w:rsidR="00026CE4">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problem, and the knowledge that</w:t>
      </w:r>
      <w:r w:rsidR="00026CE4">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their object creation calls won’t be inadvertently waylaid by</w:t>
      </w:r>
      <w:r w:rsidR="00026CE4">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std::initializer_list</w:t>
      </w:r>
      <w:r w:rsidR="00026CE4">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constructors. They concede that sometimes only braces will do (e.g.,</w:t>
      </w:r>
      <w:r w:rsidR="00026CE4">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when creating a container with particular values). There’s no consensus that either</w:t>
      </w:r>
      <w:r w:rsidR="00026CE4">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approach is better than the other, so my advice is </w:t>
      </w:r>
      <w:r w:rsidR="00026CE4">
        <w:rPr>
          <w:rFonts w:ascii="MinionPro-Regular" w:eastAsia="Times New Roman" w:hAnsi="MinionPro-Regular" w:cs="MinionPro-Regular"/>
          <w:color w:val="000000"/>
          <w:sz w:val="21"/>
          <w:szCs w:val="24"/>
          <w:lang w:val="x-none"/>
        </w:rPr>
        <w:t>to pick one and apply it consis</w:t>
      </w:r>
      <w:r>
        <w:rPr>
          <w:rFonts w:ascii="MinionPro-Regular" w:eastAsia="Times New Roman" w:hAnsi="MinionPro-Regular" w:cs="MinionPro-Regular"/>
          <w:color w:val="000000"/>
          <w:sz w:val="21"/>
          <w:szCs w:val="24"/>
          <w:lang w:val="x-none"/>
        </w:rPr>
        <w:t>tently.</w:t>
      </w:r>
      <w:r>
        <w:rPr>
          <w:rFonts w:eastAsia="Times New Roman" w:cs="UbuntuMono-Regular"/>
          <w:i/>
          <w:color w:val="000000"/>
          <w:sz w:val="21"/>
          <w:szCs w:val="24"/>
          <w:lang w:val="en-US"/>
        </w:rPr>
        <w:t>” Author recommendation. Example of using context where there is impossible to choose something definite.</w:t>
      </w:r>
    </w:p>
    <w:p w:rsidR="001D04F0" w:rsidRPr="00386CC5" w:rsidRDefault="00D021F3" w:rsidP="00386CC5">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Difficulty of choosing between two mechanisms: nuances of template using: “</w:t>
      </w:r>
      <w:r>
        <w:rPr>
          <w:rFonts w:ascii="MinionPro-Regular" w:eastAsia="Times New Roman" w:hAnsi="MinionPro-Regular" w:cs="MinionPro-Regular"/>
          <w:color w:val="000000"/>
          <w:sz w:val="21"/>
          <w:szCs w:val="24"/>
          <w:lang w:val="x-none"/>
        </w:rPr>
        <w:t>Braces-by-default</w:t>
      </w:r>
      <w:r w:rsidR="00026CE4">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folks are attracted by their unrivaled breadth of applicab</w:t>
      </w:r>
      <w:r w:rsidR="00026CE4">
        <w:rPr>
          <w:rFonts w:ascii="MinionPro-Regular" w:eastAsia="Times New Roman" w:hAnsi="MinionPro-Regular" w:cs="MinionPro-Regular"/>
          <w:color w:val="000000"/>
          <w:sz w:val="21"/>
          <w:szCs w:val="24"/>
          <w:lang w:val="x-none"/>
        </w:rPr>
        <w:t>ility, their prohibition of nar</w:t>
      </w:r>
      <w:r>
        <w:rPr>
          <w:rFonts w:ascii="MinionPro-Regular" w:eastAsia="Times New Roman" w:hAnsi="MinionPro-Regular" w:cs="MinionPro-Regular"/>
          <w:color w:val="000000"/>
          <w:sz w:val="21"/>
          <w:szCs w:val="24"/>
          <w:lang w:val="x-none"/>
        </w:rPr>
        <w:t>rowing conversions, and their immunity to C++’s most vexing parse. Such folks</w:t>
      </w:r>
      <w:r w:rsidR="00026CE4">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understand that in some cases (e.g., creation of a</w:t>
      </w:r>
      <w:r w:rsidR="00026CE4">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std::vector</w:t>
      </w:r>
      <w:r w:rsidR="00026CE4">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with a given size and</w:t>
      </w:r>
      <w:r w:rsidR="00026CE4">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initial element value), parentheses are required. On th</w:t>
      </w:r>
      <w:r w:rsidR="00026CE4">
        <w:rPr>
          <w:rFonts w:ascii="MinionPro-Regular" w:eastAsia="Times New Roman" w:hAnsi="MinionPro-Regular" w:cs="MinionPro-Regular"/>
          <w:color w:val="000000"/>
          <w:sz w:val="21"/>
          <w:szCs w:val="24"/>
          <w:lang w:val="x-none"/>
        </w:rPr>
        <w:t>e other hand, the goparentheses</w:t>
      </w:r>
      <w:r>
        <w:rPr>
          <w:rFonts w:ascii="MinionPro-Regular" w:eastAsia="Times New Roman" w:hAnsi="MinionPro-Regular" w:cs="MinionPro-Regular"/>
          <w:color w:val="000000"/>
          <w:sz w:val="21"/>
          <w:szCs w:val="24"/>
          <w:lang w:val="x-none"/>
        </w:rPr>
        <w:t>go crowd embraces parentheses as their default argument delimiter.</w:t>
      </w:r>
      <w:r w:rsidR="00026CE4">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They’re attracted to its consistency with the C++98 syntactic tradition, its avoidance</w:t>
      </w:r>
      <w:r w:rsidR="00026CE4">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of the </w:t>
      </w:r>
      <w:r>
        <w:rPr>
          <w:rFonts w:ascii="UbuntuMono-Regular" w:eastAsia="Times New Roman" w:hAnsi="UbuntuMono-Regular" w:cs="UbuntuMono-Regular"/>
          <w:color w:val="000000"/>
          <w:sz w:val="21"/>
          <w:szCs w:val="24"/>
          <w:lang w:val="x-none"/>
        </w:rPr>
        <w:t>auto-</w:t>
      </w:r>
      <w:r>
        <w:rPr>
          <w:rFonts w:ascii="MinionPro-Regular" w:eastAsia="Times New Roman" w:hAnsi="MinionPro-Regular" w:cs="MinionPro-Regular"/>
          <w:color w:val="000000"/>
          <w:sz w:val="21"/>
          <w:szCs w:val="24"/>
          <w:lang w:val="x-none"/>
        </w:rPr>
        <w:t>deduced-a-</w:t>
      </w:r>
      <w:r>
        <w:rPr>
          <w:rFonts w:ascii="UbuntuMono-Regular" w:eastAsia="Times New Roman" w:hAnsi="UbuntuMono-Regular" w:cs="UbuntuMono-Regular"/>
          <w:color w:val="000000"/>
          <w:sz w:val="21"/>
          <w:szCs w:val="24"/>
          <w:lang w:val="x-none"/>
        </w:rPr>
        <w:t>std::initializer_list</w:t>
      </w:r>
      <w:r w:rsidR="00026CE4">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problem, and the knowledge </w:t>
      </w:r>
      <w:r>
        <w:rPr>
          <w:rFonts w:ascii="MinionPro-Regular" w:eastAsia="Times New Roman" w:hAnsi="MinionPro-Regular" w:cs="MinionPro-Regular"/>
          <w:color w:val="000000"/>
          <w:sz w:val="21"/>
          <w:szCs w:val="24"/>
          <w:lang w:val="x-none"/>
        </w:rPr>
        <w:lastRenderedPageBreak/>
        <w:t>that</w:t>
      </w:r>
      <w:r w:rsidR="00026CE4">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their object creation calls won’t be inadvertently waylaid by</w:t>
      </w:r>
      <w:r w:rsidR="00026CE4">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std::initializer_list</w:t>
      </w:r>
      <w:r w:rsidR="00026CE4">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constructors. They concede that sometimes only braces will do (e.g.,</w:t>
      </w:r>
      <w:r w:rsidR="00026CE4">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when creating a container with particular values). There’s no consensus that either</w:t>
      </w:r>
      <w:r w:rsidR="00026CE4">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approach is better than the other, so my advice is to pick on</w:t>
      </w:r>
      <w:r w:rsidR="00026CE4">
        <w:rPr>
          <w:rFonts w:ascii="MinionPro-Regular" w:eastAsia="Times New Roman" w:hAnsi="MinionPro-Regular" w:cs="MinionPro-Regular"/>
          <w:color w:val="000000"/>
          <w:sz w:val="21"/>
          <w:szCs w:val="24"/>
          <w:lang w:val="x-none"/>
        </w:rPr>
        <w:t>e and apply it consis</w:t>
      </w:r>
      <w:r>
        <w:rPr>
          <w:rFonts w:ascii="MinionPro-Regular" w:eastAsia="Times New Roman" w:hAnsi="MinionPro-Regular" w:cs="MinionPro-Regular"/>
          <w:color w:val="000000"/>
          <w:sz w:val="21"/>
          <w:szCs w:val="24"/>
          <w:lang w:val="x-none"/>
        </w:rPr>
        <w:t>tently.</w:t>
      </w:r>
      <w:r w:rsidR="00026CE4">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If</w:t>
      </w:r>
      <w:r w:rsidR="00026CE4">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doSomeWork</w:t>
      </w:r>
      <w:r w:rsidR="00026CE4">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uses parentheses when creating </w:t>
      </w:r>
      <w:r>
        <w:rPr>
          <w:rFonts w:ascii="UbuntuMono-Regular" w:eastAsia="Times New Roman" w:hAnsi="UbuntuMono-Regular" w:cs="UbuntuMono-Regular"/>
          <w:color w:val="000000"/>
          <w:sz w:val="21"/>
          <w:szCs w:val="24"/>
          <w:lang w:val="x-none"/>
        </w:rPr>
        <w:t xml:space="preserve">localObject, </w:t>
      </w:r>
      <w:r>
        <w:rPr>
          <w:rFonts w:ascii="MinionPro-Regular" w:eastAsia="Times New Roman" w:hAnsi="MinionPro-Regular" w:cs="MinionPro-Regular"/>
          <w:color w:val="000000"/>
          <w:sz w:val="21"/>
          <w:szCs w:val="24"/>
          <w:lang w:val="x-none"/>
        </w:rPr>
        <w:t>the result is a</w:t>
      </w:r>
      <w:r w:rsidR="00026CE4">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std::vector</w:t>
      </w:r>
      <w:r w:rsidR="00026CE4">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with 10 elements. If</w:t>
      </w:r>
      <w:r w:rsidR="00026CE4">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doSomeWork</w:t>
      </w:r>
      <w:r w:rsidR="00026CE4">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uses braces, the result is a</w:t>
      </w:r>
      <w:r w:rsidR="00026CE4">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std::vector</w:t>
      </w:r>
      <w:r w:rsidR="00026CE4">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with 2 elements. Which is correct? The author of</w:t>
      </w:r>
      <w:r w:rsidR="00026CE4">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doSomeWork</w:t>
      </w:r>
      <w:r w:rsidR="00026CE4">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can’t know. Only</w:t>
      </w:r>
      <w:r w:rsidR="00026CE4">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the caller can.</w:t>
      </w:r>
      <w:r>
        <w:rPr>
          <w:rFonts w:eastAsia="Times New Roman" w:cs="UbuntuMono-Regular"/>
          <w:i/>
          <w:color w:val="000000"/>
          <w:sz w:val="21"/>
          <w:szCs w:val="24"/>
          <w:lang w:val="en-US"/>
        </w:rPr>
        <w:t>”. C++ concept – variadic template. Book structure (Item 25).</w:t>
      </w:r>
    </w:p>
    <w:p w:rsidR="004072E7" w:rsidRDefault="004072E7" w:rsidP="00CF03C2">
      <w:pPr>
        <w:autoSpaceDE w:val="0"/>
        <w:autoSpaceDN w:val="0"/>
        <w:adjustRightInd w:val="0"/>
        <w:snapToGrid w:val="0"/>
        <w:spacing w:after="0" w:line="240" w:lineRule="auto"/>
        <w:rPr>
          <w:rFonts w:eastAsia="Times New Roman" w:cs="UbuntuMono-Regular"/>
          <w:i/>
          <w:color w:val="000000"/>
          <w:sz w:val="21"/>
          <w:szCs w:val="24"/>
          <w:lang w:val="be-BY"/>
        </w:rPr>
      </w:pPr>
    </w:p>
    <w:p w:rsidR="004072E7" w:rsidRDefault="00261EFF" w:rsidP="00CF03C2">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p. 76</w:t>
      </w:r>
    </w:p>
    <w:p w:rsidR="00261EFF" w:rsidRDefault="00071759" w:rsidP="00071759">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what is std::make_unique and std::make_shared? This problem (C++ problem) is connected with these concepts: “</w:t>
      </w:r>
      <w:r>
        <w:rPr>
          <w:rFonts w:ascii="MinionPro-Regular" w:eastAsia="Times New Roman" w:hAnsi="MinionPro-Regular" w:cs="MinionPro-Regular"/>
          <w:color w:val="000000"/>
          <w:sz w:val="21"/>
          <w:szCs w:val="24"/>
          <w:lang w:val="x-none"/>
        </w:rPr>
        <w:t>This is precisely the problem faced by the Standard Library functions</w:t>
      </w:r>
      <w:r w:rsidR="00026CE4">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std::make_unique</w:t>
      </w:r>
      <w:r w:rsidR="00026CE4">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and</w:t>
      </w:r>
      <w:r w:rsidR="00026CE4">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std::make_shared</w:t>
      </w:r>
      <w:r w:rsidR="00026CE4">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(see </w:t>
      </w:r>
      <w:r>
        <w:rPr>
          <w:rFonts w:ascii="MinionPro-Regular" w:eastAsia="Times New Roman" w:hAnsi="MinionPro-Regular" w:cs="MinionPro-Regular"/>
          <w:color w:val="990000"/>
          <w:sz w:val="21"/>
          <w:szCs w:val="24"/>
          <w:lang w:val="x-none"/>
        </w:rPr>
        <w:t xml:space="preserve">Item 21). </w:t>
      </w:r>
      <w:r>
        <w:rPr>
          <w:rFonts w:ascii="MinionPro-Regular" w:eastAsia="Times New Roman" w:hAnsi="MinionPro-Regular" w:cs="MinionPro-Regular"/>
          <w:color w:val="000000"/>
          <w:sz w:val="21"/>
          <w:szCs w:val="24"/>
          <w:lang w:val="x-none"/>
        </w:rPr>
        <w:t>These functions resolve</w:t>
      </w:r>
      <w:r w:rsidR="00026CE4">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the problem by internally using parentheses and by documenting this decision as part</w:t>
      </w:r>
      <w:r w:rsidR="00026CE4">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of their interfaces.</w:t>
      </w:r>
      <w:r>
        <w:rPr>
          <w:rFonts w:eastAsia="Times New Roman" w:cs="UbuntuMono-Regular"/>
          <w:i/>
          <w:color w:val="000000"/>
          <w:sz w:val="21"/>
          <w:szCs w:val="24"/>
          <w:lang w:val="en-US"/>
        </w:rPr>
        <w:t>” Book structure (Item 21).</w:t>
      </w:r>
    </w:p>
    <w:p w:rsidR="00071759" w:rsidRPr="00261EFF" w:rsidRDefault="00071759" w:rsidP="00071759">
      <w:pPr>
        <w:autoSpaceDE w:val="0"/>
        <w:autoSpaceDN w:val="0"/>
        <w:adjustRightInd w:val="0"/>
        <w:snapToGrid w:val="0"/>
        <w:spacing w:after="0" w:line="240" w:lineRule="auto"/>
        <w:rPr>
          <w:rFonts w:eastAsia="Times New Roman" w:cs="UbuntuMono-Regular"/>
          <w:i/>
          <w:color w:val="000000"/>
          <w:sz w:val="21"/>
          <w:szCs w:val="24"/>
          <w:lang w:val="en-US"/>
        </w:rPr>
      </w:pPr>
    </w:p>
    <w:p w:rsidR="004072E7" w:rsidRPr="00B41863" w:rsidRDefault="00B41863" w:rsidP="00CF03C2">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Book structure. Item resume: “</w:t>
      </w:r>
      <w:r>
        <w:rPr>
          <w:rFonts w:ascii="MyriadPro-SemiboldCond" w:eastAsia="Times New Roman" w:hAnsi="MyriadPro-SemiboldCond" w:cs="MyriadPro-SemiboldCond"/>
          <w:color w:val="000000"/>
          <w:sz w:val="24"/>
          <w:szCs w:val="24"/>
          <w:lang w:val="x-none"/>
        </w:rPr>
        <w:t>Things to Remember</w:t>
      </w:r>
      <w:r w:rsidR="00026CE4">
        <w:rPr>
          <w:rFonts w:eastAsia="Times New Roman" w:cs="MyriadPro-SemiboldCond"/>
          <w:color w:val="000000"/>
          <w:sz w:val="24"/>
          <w:szCs w:val="24"/>
          <w:lang w:val="be-BY"/>
        </w:rPr>
        <w:t xml:space="preserve"> </w:t>
      </w:r>
      <w:r>
        <w:rPr>
          <w:rFonts w:ascii="MinionPro-Regular" w:eastAsia="Times New Roman" w:hAnsi="MinionPro-Regular" w:cs="MinionPro-Regular"/>
          <w:color w:val="000000"/>
          <w:sz w:val="21"/>
          <w:szCs w:val="24"/>
          <w:lang w:val="x-none"/>
        </w:rPr>
        <w:t>• Braced initialization is the most widely usable initialization syntax, it prevents</w:t>
      </w:r>
      <w:r w:rsidR="00026CE4">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narrowing conversions, and it’s immune to C++’s most vexing parse.</w:t>
      </w:r>
      <w:r w:rsidR="00026CE4">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 During constructor overload resolution, braced initializers are matched to</w:t>
      </w:r>
      <w:r w:rsidR="00026CE4">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std::initializer_list</w:t>
      </w:r>
      <w:r w:rsidR="00026CE4">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parameters if at all p</w:t>
      </w:r>
      <w:r w:rsidR="00026CE4">
        <w:rPr>
          <w:rFonts w:ascii="MinionPro-Regular" w:eastAsia="Times New Roman" w:hAnsi="MinionPro-Regular" w:cs="MinionPro-Regular"/>
          <w:color w:val="000000"/>
          <w:sz w:val="21"/>
          <w:szCs w:val="24"/>
          <w:lang w:val="x-none"/>
        </w:rPr>
        <w:t>ossible, even if other construc</w:t>
      </w:r>
      <w:r>
        <w:rPr>
          <w:rFonts w:ascii="MinionPro-Regular" w:eastAsia="Times New Roman" w:hAnsi="MinionPro-Regular" w:cs="MinionPro-Regular"/>
          <w:color w:val="000000"/>
          <w:sz w:val="21"/>
          <w:szCs w:val="24"/>
          <w:lang w:val="x-none"/>
        </w:rPr>
        <w:t>tors offer seemingly better matches. An example of where the choice between parentheses and braces can make a</w:t>
      </w:r>
      <w:r w:rsidR="00026CE4">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significant difference is creating a</w:t>
      </w:r>
      <w:r w:rsidR="00026CE4">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std::vector&lt;</w:t>
      </w:r>
      <w:r>
        <w:rPr>
          <w:rFonts w:ascii="UbuntuMono-Italic" w:eastAsia="Times New Roman" w:hAnsi="UbuntuMono-Italic" w:cs="UbuntuMono-Italic"/>
          <w:color w:val="000000"/>
          <w:sz w:val="21"/>
          <w:szCs w:val="24"/>
          <w:lang w:val="x-none"/>
        </w:rPr>
        <w:t>numeric type&gt;</w:t>
      </w:r>
      <w:r w:rsidR="00026CE4">
        <w:rPr>
          <w:rFonts w:eastAsia="Times New Roman" w:cs="UbuntuMono-Italic"/>
          <w:color w:val="000000"/>
          <w:sz w:val="21"/>
          <w:szCs w:val="24"/>
          <w:lang w:val="be-BY"/>
        </w:rPr>
        <w:t xml:space="preserve"> </w:t>
      </w:r>
      <w:r>
        <w:rPr>
          <w:rFonts w:ascii="MinionPro-Regular" w:eastAsia="Times New Roman" w:hAnsi="MinionPro-Regular" w:cs="MinionPro-Regular"/>
          <w:color w:val="000000"/>
          <w:sz w:val="21"/>
          <w:szCs w:val="24"/>
          <w:lang w:val="x-none"/>
        </w:rPr>
        <w:t>with two</w:t>
      </w:r>
      <w:r w:rsidR="00026CE4">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arguments.</w:t>
      </w:r>
      <w:r w:rsidR="00026CE4">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Choosing between parentheses and braces for object creation inside templates</w:t>
      </w:r>
      <w:r w:rsidR="00026CE4">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can be challenging.</w:t>
      </w:r>
      <w:r>
        <w:rPr>
          <w:rFonts w:eastAsia="Times New Roman" w:cs="UbuntuMono-Regular"/>
          <w:i/>
          <w:color w:val="000000"/>
          <w:sz w:val="21"/>
          <w:szCs w:val="24"/>
          <w:lang w:val="en-US"/>
        </w:rPr>
        <w:t>”</w:t>
      </w:r>
    </w:p>
    <w:p w:rsidR="004072E7" w:rsidRDefault="004072E7" w:rsidP="00CF03C2">
      <w:pPr>
        <w:autoSpaceDE w:val="0"/>
        <w:autoSpaceDN w:val="0"/>
        <w:adjustRightInd w:val="0"/>
        <w:snapToGrid w:val="0"/>
        <w:spacing w:after="0" w:line="240" w:lineRule="auto"/>
        <w:rPr>
          <w:rFonts w:eastAsia="Times New Roman" w:cs="UbuntuMono-Regular"/>
          <w:i/>
          <w:color w:val="000000"/>
          <w:sz w:val="21"/>
          <w:szCs w:val="24"/>
          <w:lang w:val="be-BY"/>
        </w:rPr>
      </w:pPr>
    </w:p>
    <w:p w:rsidR="00B41863" w:rsidRPr="00D143A6" w:rsidRDefault="00D143A6" w:rsidP="00CF03C2">
      <w:pPr>
        <w:autoSpaceDE w:val="0"/>
        <w:autoSpaceDN w:val="0"/>
        <w:adjustRightInd w:val="0"/>
        <w:snapToGrid w:val="0"/>
        <w:spacing w:after="0" w:line="240" w:lineRule="auto"/>
        <w:rPr>
          <w:rFonts w:eastAsia="Times New Roman" w:cs="UbuntuMono-Regular"/>
          <w:b/>
          <w:color w:val="000000"/>
          <w:sz w:val="21"/>
          <w:szCs w:val="24"/>
          <w:lang w:val="en-US"/>
        </w:rPr>
      </w:pPr>
      <w:r>
        <w:rPr>
          <w:rFonts w:eastAsia="Times New Roman" w:cs="UbuntuMono-Regular"/>
          <w:b/>
          <w:color w:val="000000"/>
          <w:sz w:val="21"/>
          <w:szCs w:val="24"/>
          <w:lang w:val="en-US"/>
        </w:rPr>
        <w:t>Item 8: Prefer nullptr to 0 and NULL</w:t>
      </w:r>
    </w:p>
    <w:p w:rsidR="00B41863" w:rsidRPr="00D143A6" w:rsidRDefault="0029694A" w:rsidP="00CF03C2">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C++ structure and interpretation of pointer. Aspect of zero pointer. Conversion int to zero pointer: “</w:t>
      </w:r>
      <w:r>
        <w:rPr>
          <w:rFonts w:ascii="MinionPro-Regular" w:eastAsia="Times New Roman" w:hAnsi="MinionPro-Regular" w:cs="MinionPro-Regular"/>
          <w:color w:val="000000"/>
          <w:sz w:val="21"/>
          <w:szCs w:val="24"/>
          <w:lang w:val="x-none"/>
        </w:rPr>
        <w:t>So here’s the deal: the literal</w:t>
      </w:r>
      <w:r w:rsidR="00026CE4">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0</w:t>
      </w:r>
      <w:r w:rsidR="00026CE4">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is an </w:t>
      </w:r>
      <w:r>
        <w:rPr>
          <w:rFonts w:ascii="UbuntuMono-Regular" w:eastAsia="Times New Roman" w:hAnsi="UbuntuMono-Regular" w:cs="UbuntuMono-Regular"/>
          <w:color w:val="000000"/>
          <w:sz w:val="21"/>
          <w:szCs w:val="24"/>
          <w:lang w:val="x-none"/>
        </w:rPr>
        <w:t xml:space="preserve">int, </w:t>
      </w:r>
      <w:r>
        <w:rPr>
          <w:rFonts w:ascii="MinionPro-Regular" w:eastAsia="Times New Roman" w:hAnsi="MinionPro-Regular" w:cs="MinionPro-Regular"/>
          <w:color w:val="000000"/>
          <w:sz w:val="21"/>
          <w:szCs w:val="24"/>
          <w:lang w:val="x-none"/>
        </w:rPr>
        <w:t>not a pointer. If C++ finds itself looking at</w:t>
      </w:r>
      <w:r w:rsidR="00026CE4">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0</w:t>
      </w:r>
      <w:r w:rsidR="00026CE4">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in a context where only a pointer can be used, it’ll grudgingly interpret</w:t>
      </w:r>
      <w:r w:rsidR="00026CE4">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0</w:t>
      </w:r>
      <w:r w:rsidR="00026CE4">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as a null</w:t>
      </w:r>
      <w:r w:rsidR="00026CE4">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pointer, but that’s a fallback position. C++’s primary policy is that</w:t>
      </w:r>
      <w:r w:rsidR="00026CE4">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0</w:t>
      </w:r>
      <w:r w:rsidR="00026CE4">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is an </w:t>
      </w:r>
      <w:r>
        <w:rPr>
          <w:rFonts w:ascii="UbuntuMono-Regular" w:eastAsia="Times New Roman" w:hAnsi="UbuntuMono-Regular" w:cs="UbuntuMono-Regular"/>
          <w:color w:val="000000"/>
          <w:sz w:val="21"/>
          <w:szCs w:val="24"/>
          <w:lang w:val="x-none"/>
        </w:rPr>
        <w:t xml:space="preserve">int, </w:t>
      </w:r>
      <w:r>
        <w:rPr>
          <w:rFonts w:ascii="MinionPro-Regular" w:eastAsia="Times New Roman" w:hAnsi="MinionPro-Regular" w:cs="MinionPro-Regular"/>
          <w:color w:val="000000"/>
          <w:sz w:val="21"/>
          <w:szCs w:val="24"/>
          <w:lang w:val="x-none"/>
        </w:rPr>
        <w:t>not a</w:t>
      </w:r>
      <w:r w:rsidR="00026CE4">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pointer.</w:t>
      </w:r>
      <w:r>
        <w:rPr>
          <w:rFonts w:eastAsia="Times New Roman" w:cs="UbuntuMono-Regular"/>
          <w:i/>
          <w:color w:val="000000"/>
          <w:sz w:val="21"/>
          <w:szCs w:val="24"/>
          <w:lang w:val="en-US"/>
        </w:rPr>
        <w:t>”</w:t>
      </w:r>
    </w:p>
    <w:p w:rsidR="00B41863" w:rsidRPr="00026CE4" w:rsidRDefault="0075155C" w:rsidP="00CF03C2">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NULL structure: “</w:t>
      </w:r>
      <w:r>
        <w:rPr>
          <w:rFonts w:ascii="MinionPro-Regular" w:eastAsia="Times New Roman" w:hAnsi="MinionPro-Regular" w:cs="MinionPro-Regular"/>
          <w:color w:val="000000"/>
          <w:sz w:val="21"/>
          <w:szCs w:val="24"/>
          <w:lang w:val="x-none"/>
        </w:rPr>
        <w:t xml:space="preserve">Practically speaking, the same is true of </w:t>
      </w:r>
      <w:r>
        <w:rPr>
          <w:rFonts w:ascii="UbuntuMono-Regular" w:eastAsia="Times New Roman" w:hAnsi="UbuntuMono-Regular" w:cs="UbuntuMono-Regular"/>
          <w:color w:val="000000"/>
          <w:sz w:val="21"/>
          <w:szCs w:val="24"/>
          <w:lang w:val="x-none"/>
        </w:rPr>
        <w:t xml:space="preserve">NULL. </w:t>
      </w:r>
      <w:r>
        <w:rPr>
          <w:rFonts w:ascii="MinionPro-Regular" w:eastAsia="Times New Roman" w:hAnsi="MinionPro-Regular" w:cs="MinionPro-Regular"/>
          <w:color w:val="000000"/>
          <w:sz w:val="21"/>
          <w:szCs w:val="24"/>
          <w:lang w:val="x-none"/>
        </w:rPr>
        <w:t>There is some uncertainty in the details</w:t>
      </w:r>
      <w:r w:rsidR="00026CE4">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in </w:t>
      </w:r>
      <w:r>
        <w:rPr>
          <w:rFonts w:ascii="UbuntuMono-Regular" w:eastAsia="Times New Roman" w:hAnsi="UbuntuMono-Regular" w:cs="UbuntuMono-Regular"/>
          <w:color w:val="000000"/>
          <w:sz w:val="21"/>
          <w:szCs w:val="24"/>
          <w:lang w:val="x-none"/>
        </w:rPr>
        <w:t>NULL’</w:t>
      </w:r>
      <w:r>
        <w:rPr>
          <w:rFonts w:ascii="MinionPro-Regular" w:eastAsia="Times New Roman" w:hAnsi="MinionPro-Regular" w:cs="MinionPro-Regular"/>
          <w:color w:val="000000"/>
          <w:sz w:val="21"/>
          <w:szCs w:val="24"/>
          <w:lang w:val="x-none"/>
        </w:rPr>
        <w:t>s case, because implementations are allowed to give</w:t>
      </w:r>
      <w:r w:rsidR="00026CE4">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NULL</w:t>
      </w:r>
      <w:r w:rsidR="00026CE4">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an integral type</w:t>
      </w:r>
      <w:r w:rsidR="00026CE4">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other than</w:t>
      </w:r>
      <w:r w:rsidR="00026CE4">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int</w:t>
      </w:r>
      <w:r w:rsidR="00026CE4">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(e.g., </w:t>
      </w:r>
      <w:r>
        <w:rPr>
          <w:rFonts w:ascii="UbuntuMono-Regular" w:eastAsia="Times New Roman" w:hAnsi="UbuntuMono-Regular" w:cs="UbuntuMono-Regular"/>
          <w:color w:val="000000"/>
          <w:sz w:val="21"/>
          <w:szCs w:val="24"/>
          <w:lang w:val="x-none"/>
        </w:rPr>
        <w:t xml:space="preserve">long). </w:t>
      </w:r>
      <w:r>
        <w:rPr>
          <w:rFonts w:ascii="MinionPro-Regular" w:eastAsia="Times New Roman" w:hAnsi="MinionPro-Regular" w:cs="MinionPro-Regular"/>
          <w:color w:val="000000"/>
          <w:sz w:val="21"/>
          <w:szCs w:val="24"/>
          <w:lang w:val="x-none"/>
        </w:rPr>
        <w:t>That’s not common, but it doesn’t really matter, because</w:t>
      </w:r>
      <w:r w:rsidR="00026CE4">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the issue here isn’t the exact type of </w:t>
      </w:r>
      <w:r>
        <w:rPr>
          <w:rFonts w:ascii="UbuntuMono-Regular" w:eastAsia="Times New Roman" w:hAnsi="UbuntuMono-Regular" w:cs="UbuntuMono-Regular"/>
          <w:color w:val="000000"/>
          <w:sz w:val="21"/>
          <w:szCs w:val="24"/>
          <w:lang w:val="x-none"/>
        </w:rPr>
        <w:t xml:space="preserve">NULL, </w:t>
      </w:r>
      <w:r>
        <w:rPr>
          <w:rFonts w:ascii="MinionPro-Regular" w:eastAsia="Times New Roman" w:hAnsi="MinionPro-Regular" w:cs="MinionPro-Regular"/>
          <w:color w:val="000000"/>
          <w:sz w:val="21"/>
          <w:szCs w:val="24"/>
          <w:lang w:val="x-none"/>
        </w:rPr>
        <w:t>it’s that neither</w:t>
      </w:r>
      <w:r w:rsidR="00026CE4">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0</w:t>
      </w:r>
      <w:r w:rsidR="00026CE4">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nor</w:t>
      </w:r>
      <w:r w:rsidR="00026CE4">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NULL</w:t>
      </w:r>
      <w:r w:rsidR="00026CE4">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has a pointer</w:t>
      </w:r>
      <w:r w:rsidR="00026CE4">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type.</w:t>
      </w:r>
      <w:r w:rsidRPr="00026CE4">
        <w:rPr>
          <w:rFonts w:eastAsia="Times New Roman" w:cs="UbuntuMono-Regular"/>
          <w:i/>
          <w:color w:val="000000"/>
          <w:sz w:val="21"/>
          <w:szCs w:val="24"/>
          <w:lang w:val="en-US"/>
        </w:rPr>
        <w:t>”</w:t>
      </w:r>
    </w:p>
    <w:p w:rsidR="00EB39D6" w:rsidRPr="00EB39D6" w:rsidRDefault="00EB39D6" w:rsidP="00CF03C2">
      <w:pPr>
        <w:autoSpaceDE w:val="0"/>
        <w:autoSpaceDN w:val="0"/>
        <w:adjustRightInd w:val="0"/>
        <w:snapToGrid w:val="0"/>
        <w:spacing w:after="0" w:line="240" w:lineRule="auto"/>
        <w:rPr>
          <w:rFonts w:eastAsia="Times New Roman" w:cs="UbuntuMono-Regular"/>
          <w:i/>
          <w:color w:val="000000"/>
          <w:sz w:val="21"/>
          <w:szCs w:val="24"/>
          <w:lang w:val="be-BY"/>
        </w:rPr>
      </w:pPr>
      <w:r>
        <w:rPr>
          <w:rFonts w:eastAsia="Times New Roman" w:cs="UbuntuMono-Regular"/>
          <w:i/>
          <w:color w:val="000000"/>
          <w:sz w:val="21"/>
          <w:szCs w:val="24"/>
          <w:lang w:val="be-BY"/>
        </w:rPr>
        <w:t>Тут ёсць спасылка на вырашэнне праблемы выкарыстання розных тыпаў дужак у шаблонах.</w:t>
      </w:r>
    </w:p>
    <w:p w:rsidR="00B41863" w:rsidRPr="00EB39D6" w:rsidRDefault="00EB39D6" w:rsidP="00CF03C2">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p. 77</w:t>
      </w:r>
    </w:p>
    <w:p w:rsidR="00F141A7" w:rsidRDefault="00F141A7" w:rsidP="00F141A7">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UbuntuMono-Regular"/>
          <w:i/>
          <w:color w:val="000000"/>
          <w:sz w:val="21"/>
          <w:szCs w:val="24"/>
          <w:lang w:val="be-BY"/>
        </w:rPr>
        <w:t xml:space="preserve">С++ 98 </w:t>
      </w:r>
      <w:r>
        <w:rPr>
          <w:rFonts w:eastAsia="Times New Roman" w:cs="UbuntuMono-Regular"/>
          <w:i/>
          <w:color w:val="000000"/>
          <w:sz w:val="21"/>
          <w:szCs w:val="24"/>
          <w:lang w:val="en-US"/>
        </w:rPr>
        <w:t>problem: “</w:t>
      </w:r>
      <w:r>
        <w:rPr>
          <w:rFonts w:ascii="MinionPro-Regular" w:eastAsia="Times New Roman" w:hAnsi="MinionPro-Regular" w:cs="MinionPro-Regular"/>
          <w:color w:val="000000"/>
          <w:sz w:val="21"/>
          <w:szCs w:val="24"/>
          <w:lang w:val="x-none"/>
        </w:rPr>
        <w:t xml:space="preserve">In C++98, the primary implication of this was that </w:t>
      </w:r>
      <w:r w:rsidR="00026CE4">
        <w:rPr>
          <w:rFonts w:ascii="MinionPro-Regular" w:eastAsia="Times New Roman" w:hAnsi="MinionPro-Regular" w:cs="MinionPro-Regular"/>
          <w:color w:val="000000"/>
          <w:sz w:val="21"/>
          <w:szCs w:val="24"/>
          <w:lang w:val="x-none"/>
        </w:rPr>
        <w:t>overloading on pointer and inte</w:t>
      </w:r>
      <w:r>
        <w:rPr>
          <w:rFonts w:ascii="MinionPro-Regular" w:eastAsia="Times New Roman" w:hAnsi="MinionPro-Regular" w:cs="MinionPro-Regular"/>
          <w:color w:val="000000"/>
          <w:sz w:val="21"/>
          <w:szCs w:val="24"/>
          <w:lang w:val="x-none"/>
        </w:rPr>
        <w:t>gral types could lead to surprises. Passing</w:t>
      </w:r>
      <w:r w:rsidR="00026CE4">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0</w:t>
      </w:r>
      <w:r w:rsidR="00026CE4">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or</w:t>
      </w:r>
      <w:r w:rsidR="00026CE4">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NULL</w:t>
      </w:r>
      <w:r w:rsidR="00026CE4">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to such overloads never called a</w:t>
      </w:r>
      <w:r w:rsidR="00026CE4">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pointer overload:</w:t>
      </w:r>
    </w:p>
    <w:p w:rsidR="00F141A7" w:rsidRDefault="00F141A7" w:rsidP="00F141A7">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void f(int); </w:t>
      </w:r>
      <w:r>
        <w:rPr>
          <w:rFonts w:ascii="UbuntuMono-Regular" w:eastAsia="Times New Roman" w:hAnsi="UbuntuMono-Regular" w:cs="UbuntuMono-Regular"/>
          <w:color w:val="7F3A00"/>
          <w:sz w:val="20"/>
          <w:szCs w:val="24"/>
          <w:lang w:val="x-none"/>
        </w:rPr>
        <w:t>// three overloads of f</w:t>
      </w:r>
    </w:p>
    <w:p w:rsidR="00F141A7" w:rsidRDefault="00F141A7" w:rsidP="00F141A7">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void f(bool);</w:t>
      </w:r>
    </w:p>
    <w:p w:rsidR="00F141A7" w:rsidRDefault="00F141A7" w:rsidP="00F141A7">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void f(void*);</w:t>
      </w:r>
    </w:p>
    <w:p w:rsidR="00F141A7" w:rsidRDefault="00F141A7" w:rsidP="00F141A7">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f(0); </w:t>
      </w:r>
      <w:r>
        <w:rPr>
          <w:rFonts w:ascii="UbuntuMono-Regular" w:eastAsia="Times New Roman" w:hAnsi="UbuntuMono-Regular" w:cs="UbuntuMono-Regular"/>
          <w:color w:val="7F3A00"/>
          <w:sz w:val="20"/>
          <w:szCs w:val="24"/>
          <w:lang w:val="x-none"/>
        </w:rPr>
        <w:t>// calls f(int), not f(void*)</w:t>
      </w:r>
    </w:p>
    <w:p w:rsidR="00F141A7" w:rsidRDefault="00F141A7" w:rsidP="00F141A7">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f(NULL); </w:t>
      </w:r>
      <w:r>
        <w:rPr>
          <w:rFonts w:ascii="UbuntuMono-Regular" w:eastAsia="Times New Roman" w:hAnsi="UbuntuMono-Regular" w:cs="UbuntuMono-Regular"/>
          <w:color w:val="7F3A00"/>
          <w:sz w:val="20"/>
          <w:szCs w:val="24"/>
          <w:lang w:val="x-none"/>
        </w:rPr>
        <w:t>// might not compile, but typically calls</w:t>
      </w:r>
    </w:p>
    <w:p w:rsidR="0075155C" w:rsidRPr="00026CE4" w:rsidRDefault="00F141A7" w:rsidP="00CF03C2">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7F3A00"/>
          <w:sz w:val="20"/>
          <w:szCs w:val="24"/>
          <w:lang w:val="x-none"/>
        </w:rPr>
        <w:t>// f(int). Never calls f(void*)</w:t>
      </w:r>
      <w:r>
        <w:rPr>
          <w:rFonts w:eastAsia="Times New Roman" w:cs="UbuntuMono-Regular"/>
          <w:i/>
          <w:color w:val="000000"/>
          <w:sz w:val="21"/>
          <w:szCs w:val="24"/>
          <w:lang w:val="en-US"/>
        </w:rPr>
        <w:t>”</w:t>
      </w:r>
    </w:p>
    <w:p w:rsidR="0075155C" w:rsidRDefault="00F141A7" w:rsidP="00CF03C2">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C++ history and recommendation: “</w:t>
      </w:r>
      <w:r>
        <w:rPr>
          <w:rFonts w:ascii="MinionPro-Regular" w:eastAsia="Times New Roman" w:hAnsi="MinionPro-Regular" w:cs="MinionPro-Regular"/>
          <w:color w:val="000000"/>
          <w:sz w:val="21"/>
          <w:szCs w:val="24"/>
          <w:lang w:val="x-none"/>
        </w:rPr>
        <w:t>This counterintuitive behavior is what</w:t>
      </w:r>
      <w:r w:rsidR="00026CE4">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led to the guideline for C++98 programmers to avoid overloading on pointer and</w:t>
      </w:r>
      <w:r w:rsidR="00026CE4">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integral types. That guideline remains valid in C++11, because, the advice of this Item</w:t>
      </w:r>
      <w:r w:rsidR="00026CE4">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notwithstanding, it’s likely that some developers will continue to use</w:t>
      </w:r>
      <w:r w:rsidR="00026CE4">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0</w:t>
      </w:r>
      <w:r w:rsidR="00026CE4">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and </w:t>
      </w:r>
      <w:r>
        <w:rPr>
          <w:rFonts w:ascii="UbuntuMono-Regular" w:eastAsia="Times New Roman" w:hAnsi="UbuntuMono-Regular" w:cs="UbuntuMono-Regular"/>
          <w:color w:val="000000"/>
          <w:sz w:val="21"/>
          <w:szCs w:val="24"/>
          <w:lang w:val="x-none"/>
        </w:rPr>
        <w:t>NULL,</w:t>
      </w:r>
      <w:r w:rsidR="00026CE4">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even though</w:t>
      </w:r>
      <w:r w:rsidR="00026CE4">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nullptr</w:t>
      </w:r>
      <w:r w:rsidR="00026CE4">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is a better choice.</w:t>
      </w:r>
      <w:r>
        <w:rPr>
          <w:rFonts w:eastAsia="Times New Roman" w:cs="UbuntuMono-Regular"/>
          <w:i/>
          <w:color w:val="000000"/>
          <w:sz w:val="21"/>
          <w:szCs w:val="24"/>
          <w:lang w:val="en-US"/>
        </w:rPr>
        <w:t>” Advantage of nullptr over NULL and 0.</w:t>
      </w:r>
    </w:p>
    <w:p w:rsidR="00F141A7" w:rsidRDefault="001E7507" w:rsidP="00CF03C2">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Nullptr structure: “</w:t>
      </w:r>
      <w:r>
        <w:rPr>
          <w:rFonts w:ascii="UbuntuMono-Regular" w:eastAsia="Times New Roman" w:hAnsi="UbuntuMono-Regular" w:cs="UbuntuMono-Regular"/>
          <w:color w:val="000000"/>
          <w:sz w:val="21"/>
          <w:szCs w:val="24"/>
          <w:lang w:val="x-none"/>
        </w:rPr>
        <w:t>nullptr’</w:t>
      </w:r>
      <w:r>
        <w:rPr>
          <w:rFonts w:ascii="MinionPro-Regular" w:eastAsia="Times New Roman" w:hAnsi="MinionPro-Regular" w:cs="MinionPro-Regular"/>
          <w:color w:val="000000"/>
          <w:sz w:val="21"/>
          <w:szCs w:val="24"/>
          <w:lang w:val="x-none"/>
        </w:rPr>
        <w:t>s advantage is that it doesn’t have an integral type. To be honest, it doesn’t</w:t>
      </w:r>
      <w:r w:rsidR="00026CE4">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have a pointer type, either, but you can think of it as a pointer of </w:t>
      </w:r>
      <w:r>
        <w:rPr>
          <w:rFonts w:ascii="MinionPro-It" w:eastAsia="Times New Roman" w:hAnsi="MinionPro-It" w:cs="MinionPro-It"/>
          <w:color w:val="000000"/>
          <w:sz w:val="21"/>
          <w:szCs w:val="24"/>
          <w:lang w:val="x-none"/>
        </w:rPr>
        <w:t xml:space="preserve">all </w:t>
      </w:r>
      <w:r>
        <w:rPr>
          <w:rFonts w:ascii="MinionPro-Regular" w:eastAsia="Times New Roman" w:hAnsi="MinionPro-Regular" w:cs="MinionPro-Regular"/>
          <w:color w:val="000000"/>
          <w:sz w:val="21"/>
          <w:szCs w:val="24"/>
          <w:lang w:val="x-none"/>
        </w:rPr>
        <w:t xml:space="preserve">types. </w:t>
      </w:r>
      <w:r>
        <w:rPr>
          <w:rFonts w:ascii="UbuntuMono-Regular" w:eastAsia="Times New Roman" w:hAnsi="UbuntuMono-Regular" w:cs="UbuntuMono-Regular"/>
          <w:color w:val="000000"/>
          <w:sz w:val="21"/>
          <w:szCs w:val="24"/>
          <w:lang w:val="x-none"/>
        </w:rPr>
        <w:t>nullptr’</w:t>
      </w:r>
      <w:r>
        <w:rPr>
          <w:rFonts w:ascii="MinionPro-Regular" w:eastAsia="Times New Roman" w:hAnsi="MinionPro-Regular" w:cs="MinionPro-Regular"/>
          <w:color w:val="000000"/>
          <w:sz w:val="21"/>
          <w:szCs w:val="24"/>
          <w:lang w:val="x-none"/>
        </w:rPr>
        <w:t>s</w:t>
      </w:r>
      <w:r w:rsidR="00026CE4">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actual type is</w:t>
      </w:r>
      <w:r w:rsidR="00026CE4">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 xml:space="preserve">std::nullptr_t, </w:t>
      </w:r>
      <w:r>
        <w:rPr>
          <w:rFonts w:ascii="MinionPro-Regular" w:eastAsia="Times New Roman" w:hAnsi="MinionPro-Regular" w:cs="MinionPro-Regular"/>
          <w:color w:val="000000"/>
          <w:sz w:val="21"/>
          <w:szCs w:val="24"/>
          <w:lang w:val="x-none"/>
        </w:rPr>
        <w:t>and, in a wonderfully circular definition,</w:t>
      </w:r>
      <w:r w:rsidR="00026CE4">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std::nullptr_t</w:t>
      </w:r>
      <w:r w:rsidR="00026CE4">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is defined to be the type of </w:t>
      </w:r>
      <w:r>
        <w:rPr>
          <w:rFonts w:ascii="UbuntuMono-Regular" w:eastAsia="Times New Roman" w:hAnsi="UbuntuMono-Regular" w:cs="UbuntuMono-Regular"/>
          <w:color w:val="000000"/>
          <w:sz w:val="21"/>
          <w:szCs w:val="24"/>
          <w:lang w:val="x-none"/>
        </w:rPr>
        <w:t xml:space="preserve">nullptr. </w:t>
      </w:r>
      <w:r>
        <w:rPr>
          <w:rFonts w:ascii="MinionPro-Regular" w:eastAsia="Times New Roman" w:hAnsi="MinionPro-Regular" w:cs="MinionPro-Regular"/>
          <w:color w:val="000000"/>
          <w:sz w:val="21"/>
          <w:szCs w:val="24"/>
          <w:lang w:val="x-none"/>
        </w:rPr>
        <w:t>The type</w:t>
      </w:r>
      <w:r w:rsidR="00026CE4">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std::nullptr_t</w:t>
      </w:r>
      <w:r w:rsidR="00026CE4">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implicitly converts to all raw pointer types, and that’s what makes</w:t>
      </w:r>
      <w:r w:rsidR="00026CE4">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nullptr</w:t>
      </w:r>
      <w:r w:rsidR="00026CE4">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act as if it</w:t>
      </w:r>
      <w:r w:rsidR="00026CE4">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were a pointer of all types.</w:t>
      </w:r>
      <w:r>
        <w:rPr>
          <w:rFonts w:eastAsia="Times New Roman" w:cs="UbuntuMono-Regular"/>
          <w:i/>
          <w:color w:val="000000"/>
          <w:sz w:val="21"/>
          <w:szCs w:val="24"/>
          <w:lang w:val="en-US"/>
        </w:rPr>
        <w:t>” What is raw pointer type? What is structure of this concept? It is necessary to better understand.</w:t>
      </w:r>
    </w:p>
    <w:p w:rsidR="001E7507" w:rsidRPr="00F141A7" w:rsidRDefault="001E7507" w:rsidP="00CF03C2">
      <w:pPr>
        <w:autoSpaceDE w:val="0"/>
        <w:autoSpaceDN w:val="0"/>
        <w:adjustRightInd w:val="0"/>
        <w:snapToGrid w:val="0"/>
        <w:spacing w:after="0" w:line="240" w:lineRule="auto"/>
        <w:rPr>
          <w:rFonts w:eastAsia="Times New Roman" w:cs="UbuntuMono-Regular"/>
          <w:i/>
          <w:color w:val="000000"/>
          <w:sz w:val="21"/>
          <w:szCs w:val="24"/>
          <w:lang w:val="en-US"/>
        </w:rPr>
      </w:pPr>
    </w:p>
    <w:p w:rsidR="003B5D53" w:rsidRDefault="003B5D53" w:rsidP="003B5D53">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UbuntuMono-Regular"/>
          <w:i/>
          <w:color w:val="000000"/>
          <w:sz w:val="21"/>
          <w:szCs w:val="24"/>
          <w:lang w:val="en-US"/>
        </w:rPr>
        <w:t>Advantage of nullptr and C++ error “overload resolution surprises”: “</w:t>
      </w:r>
      <w:r>
        <w:rPr>
          <w:rFonts w:ascii="UbuntuMono-Regular" w:eastAsia="Times New Roman" w:hAnsi="UbuntuMono-Regular" w:cs="UbuntuMono-Regular"/>
          <w:color w:val="000000"/>
          <w:sz w:val="21"/>
          <w:szCs w:val="24"/>
          <w:lang w:val="x-none"/>
        </w:rPr>
        <w:t>nullptr’</w:t>
      </w:r>
      <w:r>
        <w:rPr>
          <w:rFonts w:ascii="MinionPro-Regular" w:eastAsia="Times New Roman" w:hAnsi="MinionPro-Regular" w:cs="MinionPro-Regular"/>
          <w:color w:val="000000"/>
          <w:sz w:val="21"/>
          <w:szCs w:val="24"/>
          <w:lang w:val="x-none"/>
        </w:rPr>
        <w:t>s advantage is that it doesn’t have an integral type. To be honest, it doesn’t</w:t>
      </w:r>
      <w:r w:rsidR="00026CE4">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have a pointer type, either, but you can think of it as a pointer of </w:t>
      </w:r>
      <w:r>
        <w:rPr>
          <w:rFonts w:ascii="MinionPro-It" w:eastAsia="Times New Roman" w:hAnsi="MinionPro-It" w:cs="MinionPro-It"/>
          <w:color w:val="000000"/>
          <w:sz w:val="21"/>
          <w:szCs w:val="24"/>
          <w:lang w:val="x-none"/>
        </w:rPr>
        <w:t xml:space="preserve">all </w:t>
      </w:r>
      <w:r>
        <w:rPr>
          <w:rFonts w:ascii="MinionPro-Regular" w:eastAsia="Times New Roman" w:hAnsi="MinionPro-Regular" w:cs="MinionPro-Regular"/>
          <w:color w:val="000000"/>
          <w:sz w:val="21"/>
          <w:szCs w:val="24"/>
          <w:lang w:val="x-none"/>
        </w:rPr>
        <w:t xml:space="preserve">types. </w:t>
      </w:r>
      <w:r>
        <w:rPr>
          <w:rFonts w:ascii="UbuntuMono-Regular" w:eastAsia="Times New Roman" w:hAnsi="UbuntuMono-Regular" w:cs="UbuntuMono-Regular"/>
          <w:color w:val="000000"/>
          <w:sz w:val="21"/>
          <w:szCs w:val="24"/>
          <w:lang w:val="x-none"/>
        </w:rPr>
        <w:t>nullptr’</w:t>
      </w:r>
      <w:r>
        <w:rPr>
          <w:rFonts w:ascii="MinionPro-Regular" w:eastAsia="Times New Roman" w:hAnsi="MinionPro-Regular" w:cs="MinionPro-Regular"/>
          <w:color w:val="000000"/>
          <w:sz w:val="21"/>
          <w:szCs w:val="24"/>
          <w:lang w:val="x-none"/>
        </w:rPr>
        <w:t>s</w:t>
      </w:r>
      <w:r w:rsidR="00026CE4">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actual type is</w:t>
      </w:r>
      <w:r w:rsidR="00026CE4">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 xml:space="preserve">std::nullptr_t, </w:t>
      </w:r>
      <w:r>
        <w:rPr>
          <w:rFonts w:ascii="MinionPro-Regular" w:eastAsia="Times New Roman" w:hAnsi="MinionPro-Regular" w:cs="MinionPro-Regular"/>
          <w:color w:val="000000"/>
          <w:sz w:val="21"/>
          <w:szCs w:val="24"/>
          <w:lang w:val="x-none"/>
        </w:rPr>
        <w:t>and, in a wonderfully circular definition,</w:t>
      </w:r>
      <w:r w:rsidR="00026CE4">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std::nullptr_t</w:t>
      </w:r>
      <w:r w:rsidR="00026CE4">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is defined to be the type of </w:t>
      </w:r>
      <w:r>
        <w:rPr>
          <w:rFonts w:ascii="UbuntuMono-Regular" w:eastAsia="Times New Roman" w:hAnsi="UbuntuMono-Regular" w:cs="UbuntuMono-Regular"/>
          <w:color w:val="000000"/>
          <w:sz w:val="21"/>
          <w:szCs w:val="24"/>
          <w:lang w:val="x-none"/>
        </w:rPr>
        <w:t xml:space="preserve">nullptr. </w:t>
      </w:r>
      <w:r>
        <w:rPr>
          <w:rFonts w:ascii="MinionPro-Regular" w:eastAsia="Times New Roman" w:hAnsi="MinionPro-Regular" w:cs="MinionPro-Regular"/>
          <w:color w:val="000000"/>
          <w:sz w:val="21"/>
          <w:szCs w:val="24"/>
          <w:lang w:val="x-none"/>
        </w:rPr>
        <w:t>The type</w:t>
      </w:r>
      <w:r w:rsidR="00026CE4">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std::nullptr_t</w:t>
      </w:r>
      <w:r w:rsidR="00026CE4">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implicitly converts to all raw pointer types, and that’s what makes</w:t>
      </w:r>
      <w:r w:rsidR="00026CE4">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nullptr</w:t>
      </w:r>
      <w:r w:rsidR="00026CE4">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act as if it</w:t>
      </w:r>
      <w:r w:rsidR="00026CE4">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were a pointer of all types.</w:t>
      </w:r>
      <w:r w:rsidR="00026CE4">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Calling the overloaded function</w:t>
      </w:r>
      <w:r w:rsidR="00026CE4">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f</w:t>
      </w:r>
      <w:r w:rsidR="00026CE4">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with</w:t>
      </w:r>
      <w:r w:rsidR="00026CE4">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nullptr</w:t>
      </w:r>
      <w:r w:rsidR="00026CE4">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calls the</w:t>
      </w:r>
      <w:r w:rsidR="00026CE4">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void*</w:t>
      </w:r>
      <w:r>
        <w:rPr>
          <w:rFonts w:ascii="MinionPro-Regular" w:eastAsia="Times New Roman" w:hAnsi="MinionPro-Regular" w:cs="MinionPro-Regular"/>
          <w:color w:val="000000"/>
          <w:sz w:val="21"/>
          <w:szCs w:val="24"/>
          <w:lang w:val="x-none"/>
        </w:rPr>
        <w:t>overload (i.e., the</w:t>
      </w:r>
      <w:r w:rsidR="00026CE4">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pointer overload), because</w:t>
      </w:r>
      <w:r w:rsidR="00026CE4">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nullptr</w:t>
      </w:r>
      <w:r w:rsidR="00026CE4">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can’t be viewed as anything integral:</w:t>
      </w:r>
    </w:p>
    <w:p w:rsidR="003B5D53" w:rsidRPr="00026CE4" w:rsidRDefault="003B5D53" w:rsidP="003B5D53">
      <w:pPr>
        <w:autoSpaceDE w:val="0"/>
        <w:autoSpaceDN w:val="0"/>
        <w:adjustRightInd w:val="0"/>
        <w:snapToGrid w:val="0"/>
        <w:spacing w:after="0" w:line="240" w:lineRule="auto"/>
        <w:rPr>
          <w:rFonts w:eastAsia="Times New Roman" w:cs="UbuntuMono-Regular"/>
          <w:color w:val="7F3A00"/>
          <w:sz w:val="20"/>
          <w:szCs w:val="24"/>
          <w:lang w:val="be-BY"/>
        </w:rPr>
      </w:pPr>
      <w:r>
        <w:rPr>
          <w:rFonts w:ascii="UbuntuMono-Regular" w:eastAsia="Times New Roman" w:hAnsi="UbuntuMono-Regular" w:cs="UbuntuMono-Regular"/>
          <w:color w:val="0A07FC"/>
          <w:sz w:val="20"/>
          <w:szCs w:val="24"/>
          <w:lang w:val="x-none"/>
        </w:rPr>
        <w:t xml:space="preserve">f(nullptr); </w:t>
      </w:r>
      <w:r>
        <w:rPr>
          <w:rFonts w:ascii="UbuntuMono-Regular" w:eastAsia="Times New Roman" w:hAnsi="UbuntuMono-Regular" w:cs="UbuntuMono-Regular"/>
          <w:color w:val="7F3A00"/>
          <w:sz w:val="20"/>
          <w:szCs w:val="24"/>
          <w:lang w:val="x-none"/>
        </w:rPr>
        <w:t>// calls f(void*) overload</w:t>
      </w:r>
      <w:r w:rsidR="00026CE4">
        <w:rPr>
          <w:rFonts w:eastAsia="Times New Roman" w:cs="UbuntuMono-Regular"/>
          <w:color w:val="7F3A00"/>
          <w:sz w:val="20"/>
          <w:szCs w:val="24"/>
          <w:lang w:val="be-BY"/>
        </w:rPr>
        <w:t xml:space="preserve"> </w:t>
      </w:r>
    </w:p>
    <w:p w:rsidR="00F141A7" w:rsidRPr="003B5D53" w:rsidRDefault="003B5D53" w:rsidP="003B5D53">
      <w:pPr>
        <w:autoSpaceDE w:val="0"/>
        <w:autoSpaceDN w:val="0"/>
        <w:adjustRightInd w:val="0"/>
        <w:snapToGrid w:val="0"/>
        <w:spacing w:after="0" w:line="240" w:lineRule="auto"/>
        <w:rPr>
          <w:rFonts w:eastAsia="Times New Roman" w:cs="UbuntuMono-Regular"/>
          <w:i/>
          <w:color w:val="000000"/>
          <w:sz w:val="21"/>
          <w:szCs w:val="24"/>
          <w:lang w:val="en-US"/>
        </w:rPr>
      </w:pPr>
      <w:r>
        <w:rPr>
          <w:rFonts w:ascii="MinionPro-Regular" w:eastAsia="Times New Roman" w:hAnsi="MinionPro-Regular" w:cs="MinionPro-Regular"/>
          <w:color w:val="000000"/>
          <w:sz w:val="21"/>
          <w:szCs w:val="24"/>
          <w:lang w:val="x-none"/>
        </w:rPr>
        <w:t>Using</w:t>
      </w:r>
      <w:r w:rsidR="00026CE4">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nullptr</w:t>
      </w:r>
      <w:r w:rsidR="00026CE4">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instead of</w:t>
      </w:r>
      <w:r w:rsidR="00026CE4">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0</w:t>
      </w:r>
      <w:r w:rsidR="00026CE4">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or</w:t>
      </w:r>
      <w:r w:rsidR="00026CE4">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NULL</w:t>
      </w:r>
      <w:r w:rsidR="00026CE4">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thus avoids overload resolution surprises, but</w:t>
      </w:r>
      <w:r w:rsidR="00026CE4">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that’s not its only advantage.</w:t>
      </w:r>
      <w:r>
        <w:rPr>
          <w:rFonts w:eastAsia="Times New Roman" w:cs="UbuntuMono-Regular"/>
          <w:i/>
          <w:color w:val="000000"/>
          <w:sz w:val="21"/>
          <w:szCs w:val="24"/>
          <w:lang w:val="en-US"/>
        </w:rPr>
        <w:t>”</w:t>
      </w:r>
    </w:p>
    <w:p w:rsidR="003B5D53" w:rsidRDefault="003B5D53" w:rsidP="003B5D53">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UbuntuMono-Regular"/>
          <w:i/>
          <w:color w:val="000000"/>
          <w:sz w:val="21"/>
          <w:szCs w:val="24"/>
          <w:lang w:val="en-US"/>
        </w:rPr>
        <w:lastRenderedPageBreak/>
        <w:t>Usefulness of nullptr for auto variables: “</w:t>
      </w:r>
      <w:r>
        <w:rPr>
          <w:rFonts w:ascii="MinionPro-Regular" w:eastAsia="Times New Roman" w:hAnsi="MinionPro-Regular" w:cs="MinionPro-Regular"/>
          <w:color w:val="000000"/>
          <w:sz w:val="21"/>
          <w:szCs w:val="24"/>
          <w:lang w:val="x-none"/>
        </w:rPr>
        <w:t>It can also improve code clarity, especially when</w:t>
      </w:r>
      <w:r w:rsidR="00026CE4">
        <w:rPr>
          <w:rFonts w:eastAsia="Times New Roman" w:cs="MinionPro-Regular"/>
          <w:color w:val="000000"/>
          <w:sz w:val="21"/>
          <w:szCs w:val="24"/>
          <w:lang w:val="be-BY"/>
        </w:rPr>
        <w:t xml:space="preserve"> </w:t>
      </w:r>
      <w:r w:rsidR="00026CE4">
        <w:rPr>
          <w:rFonts w:ascii="UbuntuMono-Regular" w:eastAsia="Times New Roman" w:hAnsi="UbuntuMono-Regular" w:cs="UbuntuMono-Regular"/>
          <w:color w:val="000000"/>
          <w:sz w:val="21"/>
          <w:szCs w:val="24"/>
          <w:lang w:val="x-none"/>
        </w:rPr>
        <w:t>A</w:t>
      </w:r>
      <w:r>
        <w:rPr>
          <w:rFonts w:ascii="UbuntuMono-Regular" w:eastAsia="Times New Roman" w:hAnsi="UbuntuMono-Regular" w:cs="UbuntuMono-Regular"/>
          <w:color w:val="000000"/>
          <w:sz w:val="21"/>
          <w:szCs w:val="24"/>
          <w:lang w:val="x-none"/>
        </w:rPr>
        <w:t>uto</w:t>
      </w:r>
      <w:r w:rsidR="00026CE4">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variables are involved. For example, suppose you encounter this in a code base:</w:t>
      </w:r>
    </w:p>
    <w:p w:rsidR="003B5D53" w:rsidRDefault="003B5D53" w:rsidP="003B5D53">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 xml:space="preserve">auto result = findRecord( </w:t>
      </w:r>
      <w:r>
        <w:rPr>
          <w:rFonts w:ascii="UbuntuMono-Regular" w:eastAsia="Times New Roman" w:hAnsi="UbuntuMono-Regular" w:cs="UbuntuMono-Regular"/>
          <w:color w:val="7F3A00"/>
          <w:sz w:val="20"/>
          <w:szCs w:val="24"/>
          <w:lang w:val="x-none"/>
        </w:rPr>
        <w:t xml:space="preserve">/* arguments */ </w:t>
      </w:r>
      <w:r>
        <w:rPr>
          <w:rFonts w:ascii="UbuntuMono-Regular" w:eastAsia="Times New Roman" w:hAnsi="UbuntuMono-Regular" w:cs="UbuntuMono-Regular"/>
          <w:color w:val="0A07FC"/>
          <w:sz w:val="20"/>
          <w:szCs w:val="24"/>
          <w:lang w:val="x-none"/>
        </w:rPr>
        <w:t>);</w:t>
      </w:r>
    </w:p>
    <w:p w:rsidR="003B5D53" w:rsidRDefault="003B5D53" w:rsidP="003B5D53">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if (</w:t>
      </w:r>
      <w:r>
        <w:rPr>
          <w:rFonts w:ascii="UbuntuMono-Bold" w:eastAsia="Times New Roman" w:hAnsi="UbuntuMono-Bold" w:cs="UbuntuMono-Bold"/>
          <w:color w:val="BF0000"/>
          <w:sz w:val="20"/>
          <w:szCs w:val="24"/>
          <w:lang w:val="x-none"/>
        </w:rPr>
        <w:t xml:space="preserve">result == 0) </w:t>
      </w:r>
      <w:r>
        <w:rPr>
          <w:rFonts w:ascii="UbuntuMono-Regular" w:eastAsia="Times New Roman" w:hAnsi="UbuntuMono-Regular" w:cs="UbuntuMono-Regular"/>
          <w:color w:val="0A07FC"/>
          <w:sz w:val="20"/>
          <w:szCs w:val="24"/>
          <w:lang w:val="x-none"/>
        </w:rPr>
        <w:t>{</w:t>
      </w:r>
    </w:p>
    <w:p w:rsidR="003B5D53" w:rsidRDefault="003B5D53" w:rsidP="003B5D53">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3B5D53" w:rsidRDefault="003B5D53" w:rsidP="003B5D53">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3B5D53" w:rsidRDefault="003B5D53" w:rsidP="003B5D53">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ascii="MinionPro-Regular" w:eastAsia="Times New Roman" w:hAnsi="MinionPro-Regular" w:cs="MinionPro-Regular"/>
          <w:color w:val="000000"/>
          <w:sz w:val="21"/>
          <w:szCs w:val="24"/>
          <w:lang w:val="x-none"/>
        </w:rPr>
        <w:t>If you don’t happen to know (or can’t easily find out) what</w:t>
      </w:r>
      <w:r w:rsidR="00026CE4">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findRecord</w:t>
      </w:r>
      <w:r w:rsidR="00026CE4">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returns, it</w:t>
      </w:r>
      <w:r w:rsidR="00026CE4">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may not be clear whether</w:t>
      </w:r>
      <w:r w:rsidR="00026CE4">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result</w:t>
      </w:r>
      <w:r w:rsidR="00026CE4">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is a pointer type or an integral type. After all,</w:t>
      </w:r>
      <w:r w:rsidR="00026CE4">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0</w:t>
      </w:r>
      <w:r w:rsidR="00026CE4">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(what</w:t>
      </w:r>
      <w:r w:rsidR="00026CE4">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result</w:t>
      </w:r>
      <w:r w:rsidR="00026CE4">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is tested against) could go either way. If you see the following, on the</w:t>
      </w:r>
      <w:r w:rsidR="00026CE4">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other hand,</w:t>
      </w:r>
    </w:p>
    <w:p w:rsidR="003B5D53" w:rsidRDefault="003B5D53" w:rsidP="003B5D53">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 xml:space="preserve">auto result = findRecord( </w:t>
      </w:r>
      <w:r>
        <w:rPr>
          <w:rFonts w:ascii="UbuntuMono-Regular" w:eastAsia="Times New Roman" w:hAnsi="UbuntuMono-Regular" w:cs="UbuntuMono-Regular"/>
          <w:color w:val="7F3A00"/>
          <w:sz w:val="20"/>
          <w:szCs w:val="24"/>
          <w:lang w:val="x-none"/>
        </w:rPr>
        <w:t xml:space="preserve">/* arguments */ </w:t>
      </w:r>
      <w:r>
        <w:rPr>
          <w:rFonts w:ascii="UbuntuMono-Regular" w:eastAsia="Times New Roman" w:hAnsi="UbuntuMono-Regular" w:cs="UbuntuMono-Regular"/>
          <w:color w:val="0A07FC"/>
          <w:sz w:val="20"/>
          <w:szCs w:val="24"/>
          <w:lang w:val="x-none"/>
        </w:rPr>
        <w:t>);</w:t>
      </w:r>
    </w:p>
    <w:p w:rsidR="003B5D53" w:rsidRDefault="003B5D53" w:rsidP="003B5D53">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if (</w:t>
      </w:r>
      <w:r>
        <w:rPr>
          <w:rFonts w:ascii="UbuntuMono-Bold" w:eastAsia="Times New Roman" w:hAnsi="UbuntuMono-Bold" w:cs="UbuntuMono-Bold"/>
          <w:color w:val="BF0000"/>
          <w:sz w:val="20"/>
          <w:szCs w:val="24"/>
          <w:lang w:val="x-none"/>
        </w:rPr>
        <w:t xml:space="preserve">result == nullptr) </w:t>
      </w:r>
      <w:r>
        <w:rPr>
          <w:rFonts w:ascii="UbuntuMono-Regular" w:eastAsia="Times New Roman" w:hAnsi="UbuntuMono-Regular" w:cs="UbuntuMono-Regular"/>
          <w:color w:val="0A07FC"/>
          <w:sz w:val="20"/>
          <w:szCs w:val="24"/>
          <w:lang w:val="x-none"/>
        </w:rPr>
        <w:t>{</w:t>
      </w:r>
    </w:p>
    <w:p w:rsidR="003B5D53" w:rsidRDefault="003B5D53" w:rsidP="003B5D53">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3B5D53" w:rsidRDefault="003B5D53" w:rsidP="003B5D53">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3B5D53" w:rsidRPr="00026CE4" w:rsidRDefault="003B5D53" w:rsidP="003B5D53">
      <w:pPr>
        <w:autoSpaceDE w:val="0"/>
        <w:autoSpaceDN w:val="0"/>
        <w:adjustRightInd w:val="0"/>
        <w:snapToGrid w:val="0"/>
        <w:spacing w:after="0" w:line="240" w:lineRule="auto"/>
        <w:rPr>
          <w:rFonts w:eastAsia="Times New Roman" w:cs="MinionPro-Regular"/>
          <w:color w:val="000000"/>
          <w:sz w:val="21"/>
          <w:szCs w:val="24"/>
          <w:lang w:val="be-BY"/>
        </w:rPr>
      </w:pPr>
      <w:r>
        <w:rPr>
          <w:rFonts w:ascii="MinionPro-Regular" w:eastAsia="Times New Roman" w:hAnsi="MinionPro-Regular" w:cs="MinionPro-Regular"/>
          <w:color w:val="000000"/>
          <w:sz w:val="21"/>
          <w:szCs w:val="24"/>
          <w:lang w:val="x-none"/>
        </w:rPr>
        <w:t>there’s no ambiguity:</w:t>
      </w:r>
      <w:r w:rsidR="00026CE4">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result</w:t>
      </w:r>
      <w:r w:rsidR="00026CE4">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must be a pointer type.</w:t>
      </w:r>
      <w:r w:rsidR="00026CE4">
        <w:rPr>
          <w:rFonts w:eastAsia="Times New Roman" w:cs="MinionPro-Regular"/>
          <w:color w:val="000000"/>
          <w:sz w:val="21"/>
          <w:szCs w:val="24"/>
          <w:lang w:val="be-BY"/>
        </w:rPr>
        <w:t xml:space="preserve"> </w:t>
      </w:r>
    </w:p>
    <w:p w:rsidR="003B5D53" w:rsidRDefault="003B5D53" w:rsidP="003B5D53">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p>
    <w:p w:rsidR="0075155C" w:rsidRDefault="003B5D53" w:rsidP="00CF03C2">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 Code clarity recommendation.</w:t>
      </w:r>
    </w:p>
    <w:p w:rsidR="00A63CE1" w:rsidRDefault="00A63CE1" w:rsidP="00A63CE1">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UbuntuMono-Regular"/>
          <w:i/>
          <w:color w:val="000000"/>
          <w:sz w:val="21"/>
          <w:szCs w:val="24"/>
          <w:lang w:val="en-US"/>
        </w:rPr>
        <w:t>Using context of nullptr: usefulness with templates: “</w:t>
      </w:r>
      <w:r>
        <w:rPr>
          <w:rFonts w:ascii="UbuntuMono-Regular" w:eastAsia="Times New Roman" w:hAnsi="UbuntuMono-Regular" w:cs="UbuntuMono-Regular"/>
          <w:color w:val="000000"/>
          <w:sz w:val="21"/>
          <w:szCs w:val="24"/>
          <w:lang w:val="x-none"/>
        </w:rPr>
        <w:t>nullptr</w:t>
      </w:r>
      <w:r w:rsidR="00026CE4">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shines especially brightly when templates enter the picture. Suppose you</w:t>
      </w:r>
      <w:r w:rsidR="00026CE4">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have some functions that should be called only when the appropriate mutex has been</w:t>
      </w:r>
      <w:r w:rsidR="00026CE4">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locked. Each function takes a different kind of pointer:</w:t>
      </w:r>
    </w:p>
    <w:p w:rsidR="00A63CE1" w:rsidRDefault="00A63CE1" w:rsidP="00A63CE1">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int f1(std::shared_ptr&lt;Widget&gt; spw); </w:t>
      </w:r>
      <w:r>
        <w:rPr>
          <w:rFonts w:ascii="UbuntuMono-Regular" w:eastAsia="Times New Roman" w:hAnsi="UbuntuMono-Regular" w:cs="UbuntuMono-Regular"/>
          <w:color w:val="7F3A00"/>
          <w:sz w:val="20"/>
          <w:szCs w:val="24"/>
          <w:lang w:val="x-none"/>
        </w:rPr>
        <w:t>// call these only when</w:t>
      </w:r>
    </w:p>
    <w:p w:rsidR="00A63CE1" w:rsidRDefault="00A63CE1" w:rsidP="00A63CE1">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double f2(std::unique_ptr&lt;Widget&gt; upw); </w:t>
      </w:r>
      <w:r>
        <w:rPr>
          <w:rFonts w:ascii="UbuntuMono-Regular" w:eastAsia="Times New Roman" w:hAnsi="UbuntuMono-Regular" w:cs="UbuntuMono-Regular"/>
          <w:color w:val="7F3A00"/>
          <w:sz w:val="20"/>
          <w:szCs w:val="24"/>
          <w:lang w:val="x-none"/>
        </w:rPr>
        <w:t>// the appropriate</w:t>
      </w:r>
    </w:p>
    <w:p w:rsidR="00A63CE1" w:rsidRDefault="00A63CE1" w:rsidP="00A63CE1">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bool f3(Widget* pw); </w:t>
      </w:r>
      <w:r>
        <w:rPr>
          <w:rFonts w:ascii="UbuntuMono-Regular" w:eastAsia="Times New Roman" w:hAnsi="UbuntuMono-Regular" w:cs="UbuntuMono-Regular"/>
          <w:color w:val="7F3A00"/>
          <w:sz w:val="20"/>
          <w:szCs w:val="24"/>
          <w:lang w:val="x-none"/>
        </w:rPr>
        <w:t>// mutex is locked</w:t>
      </w:r>
    </w:p>
    <w:p w:rsidR="00A63CE1" w:rsidRDefault="00A63CE1" w:rsidP="00A63CE1">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ascii="MinionPro-Regular" w:eastAsia="Times New Roman" w:hAnsi="MinionPro-Regular" w:cs="MinionPro-Regular"/>
          <w:color w:val="000000"/>
          <w:sz w:val="21"/>
          <w:szCs w:val="24"/>
          <w:lang w:val="x-none"/>
        </w:rPr>
        <w:t>Calling code that wants to pass null pointers could look like this:</w:t>
      </w:r>
    </w:p>
    <w:p w:rsidR="00A63CE1" w:rsidRDefault="00A63CE1" w:rsidP="00A63CE1">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std::mutex f1m, f2m, f3m; </w:t>
      </w:r>
      <w:r>
        <w:rPr>
          <w:rFonts w:ascii="UbuntuMono-Regular" w:eastAsia="Times New Roman" w:hAnsi="UbuntuMono-Regular" w:cs="UbuntuMono-Regular"/>
          <w:color w:val="7F3A00"/>
          <w:sz w:val="20"/>
          <w:szCs w:val="24"/>
          <w:lang w:val="x-none"/>
        </w:rPr>
        <w:t>// mutexes for f1, f2, and f3</w:t>
      </w:r>
    </w:p>
    <w:p w:rsidR="00A63CE1" w:rsidRDefault="00A63CE1" w:rsidP="00A63CE1">
      <w:pPr>
        <w:autoSpaceDE w:val="0"/>
        <w:autoSpaceDN w:val="0"/>
        <w:adjustRightInd w:val="0"/>
        <w:snapToGrid w:val="0"/>
        <w:spacing w:after="0" w:line="240" w:lineRule="auto"/>
        <w:rPr>
          <w:rFonts w:ascii="UbuntuMono-Regular" w:eastAsia="Times New Roman" w:hAnsi="UbuntuMono-Regular" w:cs="UbuntuMono-Regular"/>
          <w:color w:val="7F3D00"/>
          <w:sz w:val="20"/>
          <w:szCs w:val="24"/>
          <w:lang w:val="x-none"/>
        </w:rPr>
      </w:pPr>
      <w:r>
        <w:rPr>
          <w:rFonts w:ascii="UbuntuMono-Regular" w:eastAsia="Times New Roman" w:hAnsi="UbuntuMono-Regular" w:cs="UbuntuMono-Regular"/>
          <w:color w:val="0A07FC"/>
          <w:sz w:val="20"/>
          <w:szCs w:val="24"/>
          <w:lang w:val="x-none"/>
        </w:rPr>
        <w:t xml:space="preserve">using MuxGuard = </w:t>
      </w:r>
      <w:r>
        <w:rPr>
          <w:rFonts w:ascii="UbuntuMono-Regular" w:eastAsia="Times New Roman" w:hAnsi="UbuntuMono-Regular" w:cs="UbuntuMono-Regular"/>
          <w:color w:val="7F3A00"/>
          <w:sz w:val="20"/>
          <w:szCs w:val="24"/>
          <w:lang w:val="x-none"/>
        </w:rPr>
        <w:t xml:space="preserve">// C++11 typedef; see </w:t>
      </w:r>
      <w:r>
        <w:rPr>
          <w:rFonts w:ascii="UbuntuMono-Regular" w:eastAsia="Times New Roman" w:hAnsi="UbuntuMono-Regular" w:cs="UbuntuMono-Regular"/>
          <w:color w:val="7F3D00"/>
          <w:sz w:val="20"/>
          <w:szCs w:val="24"/>
          <w:lang w:val="x-none"/>
        </w:rPr>
        <w:t>Item 9</w:t>
      </w:r>
    </w:p>
    <w:p w:rsidR="00A63CE1" w:rsidRDefault="00A63CE1" w:rsidP="00A63CE1">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std::lock_guard&lt;std::mutex&gt;;</w:t>
      </w:r>
    </w:p>
    <w:p w:rsidR="00A63CE1" w:rsidRDefault="00A63CE1" w:rsidP="00A63CE1">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A63CE1" w:rsidRDefault="00A63CE1" w:rsidP="00A63CE1">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A63CE1" w:rsidRDefault="00A63CE1" w:rsidP="00A63CE1">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MuxGuard g(f1m); </w:t>
      </w:r>
      <w:r>
        <w:rPr>
          <w:rFonts w:ascii="UbuntuMono-Regular" w:eastAsia="Times New Roman" w:hAnsi="UbuntuMono-Regular" w:cs="UbuntuMono-Regular"/>
          <w:color w:val="7F3A00"/>
          <w:sz w:val="20"/>
          <w:szCs w:val="24"/>
          <w:lang w:val="x-none"/>
        </w:rPr>
        <w:t>// lock mutex for f1</w:t>
      </w:r>
    </w:p>
    <w:p w:rsidR="00A63CE1" w:rsidRDefault="00A63CE1" w:rsidP="00A63CE1">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auto result = f1(</w:t>
      </w:r>
      <w:r>
        <w:rPr>
          <w:rFonts w:ascii="UbuntuMono-Bold" w:eastAsia="Times New Roman" w:hAnsi="UbuntuMono-Bold" w:cs="UbuntuMono-Bold"/>
          <w:color w:val="BF0000"/>
          <w:sz w:val="20"/>
          <w:szCs w:val="24"/>
          <w:lang w:val="x-none"/>
        </w:rPr>
        <w:t xml:space="preserve">0); </w:t>
      </w:r>
      <w:r>
        <w:rPr>
          <w:rFonts w:ascii="UbuntuMono-Regular" w:eastAsia="Times New Roman" w:hAnsi="UbuntuMono-Regular" w:cs="UbuntuMono-Regular"/>
          <w:color w:val="7F3A00"/>
          <w:sz w:val="20"/>
          <w:szCs w:val="24"/>
          <w:lang w:val="x-none"/>
        </w:rPr>
        <w:t>// pass 0 as null ptr to f1</w:t>
      </w:r>
    </w:p>
    <w:p w:rsidR="00A63CE1" w:rsidRDefault="00A63CE1" w:rsidP="00A63CE1">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 </w:t>
      </w:r>
      <w:r>
        <w:rPr>
          <w:rFonts w:ascii="UbuntuMono-Regular" w:eastAsia="Times New Roman" w:hAnsi="UbuntuMono-Regular" w:cs="UbuntuMono-Regular"/>
          <w:color w:val="7F3A00"/>
          <w:sz w:val="20"/>
          <w:szCs w:val="24"/>
          <w:lang w:val="x-none"/>
        </w:rPr>
        <w:t>// unlock mutex</w:t>
      </w:r>
    </w:p>
    <w:p w:rsidR="00A63CE1" w:rsidRDefault="00A63CE1" w:rsidP="00A63CE1">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A63CE1" w:rsidRDefault="00A63CE1" w:rsidP="00A63CE1">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A63CE1" w:rsidRDefault="00A63CE1" w:rsidP="00A63CE1">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MuxGuard g(f2m); </w:t>
      </w:r>
      <w:r>
        <w:rPr>
          <w:rFonts w:ascii="UbuntuMono-Regular" w:eastAsia="Times New Roman" w:hAnsi="UbuntuMono-Regular" w:cs="UbuntuMono-Regular"/>
          <w:color w:val="7F3A00"/>
          <w:sz w:val="20"/>
          <w:szCs w:val="24"/>
          <w:lang w:val="x-none"/>
        </w:rPr>
        <w:t>// lock mutex for f2</w:t>
      </w:r>
    </w:p>
    <w:p w:rsidR="00A63CE1" w:rsidRDefault="00A63CE1" w:rsidP="00A63CE1">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auto result = f2(</w:t>
      </w:r>
      <w:r>
        <w:rPr>
          <w:rFonts w:ascii="UbuntuMono-Bold" w:eastAsia="Times New Roman" w:hAnsi="UbuntuMono-Bold" w:cs="UbuntuMono-Bold"/>
          <w:color w:val="BF0000"/>
          <w:sz w:val="20"/>
          <w:szCs w:val="24"/>
          <w:lang w:val="x-none"/>
        </w:rPr>
        <w:t xml:space="preserve">NULL); </w:t>
      </w:r>
      <w:r>
        <w:rPr>
          <w:rFonts w:ascii="UbuntuMono-Regular" w:eastAsia="Times New Roman" w:hAnsi="UbuntuMono-Regular" w:cs="UbuntuMono-Regular"/>
          <w:color w:val="7F3A00"/>
          <w:sz w:val="20"/>
          <w:szCs w:val="24"/>
          <w:lang w:val="x-none"/>
        </w:rPr>
        <w:t>// pass NULL as null ptr to f2</w:t>
      </w:r>
    </w:p>
    <w:p w:rsidR="00A63CE1" w:rsidRDefault="00A63CE1" w:rsidP="00A63CE1">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 </w:t>
      </w:r>
      <w:r>
        <w:rPr>
          <w:rFonts w:ascii="UbuntuMono-Regular" w:eastAsia="Times New Roman" w:hAnsi="UbuntuMono-Regular" w:cs="UbuntuMono-Regular"/>
          <w:color w:val="7F3A00"/>
          <w:sz w:val="20"/>
          <w:szCs w:val="24"/>
          <w:lang w:val="x-none"/>
        </w:rPr>
        <w:t>// unlock mutex</w:t>
      </w:r>
    </w:p>
    <w:p w:rsidR="00A63CE1" w:rsidRDefault="00A63CE1" w:rsidP="00A63CE1">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A63CE1" w:rsidRDefault="00A63CE1" w:rsidP="00A63CE1">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440A75" w:rsidRDefault="00440A75" w:rsidP="00440A75">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MuxGuard g(f3m); </w:t>
      </w:r>
      <w:r>
        <w:rPr>
          <w:rFonts w:ascii="UbuntuMono-Regular" w:eastAsia="Times New Roman" w:hAnsi="UbuntuMono-Regular" w:cs="UbuntuMono-Regular"/>
          <w:color w:val="7F3A00"/>
          <w:sz w:val="20"/>
          <w:szCs w:val="24"/>
          <w:lang w:val="x-none"/>
        </w:rPr>
        <w:t>// lock mutex for f3</w:t>
      </w:r>
    </w:p>
    <w:p w:rsidR="00440A75" w:rsidRDefault="00440A75" w:rsidP="00440A75">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auto result = f3(</w:t>
      </w:r>
      <w:r>
        <w:rPr>
          <w:rFonts w:ascii="UbuntuMono-Bold" w:eastAsia="Times New Roman" w:hAnsi="UbuntuMono-Bold" w:cs="UbuntuMono-Bold"/>
          <w:color w:val="BF0000"/>
          <w:sz w:val="20"/>
          <w:szCs w:val="24"/>
          <w:lang w:val="x-none"/>
        </w:rPr>
        <w:t xml:space="preserve">nullptr); </w:t>
      </w:r>
      <w:r>
        <w:rPr>
          <w:rFonts w:ascii="UbuntuMono-Regular" w:eastAsia="Times New Roman" w:hAnsi="UbuntuMono-Regular" w:cs="UbuntuMono-Regular"/>
          <w:color w:val="7F3A00"/>
          <w:sz w:val="20"/>
          <w:szCs w:val="24"/>
          <w:lang w:val="x-none"/>
        </w:rPr>
        <w:t>// pass nullptr as null ptr to f3</w:t>
      </w:r>
    </w:p>
    <w:p w:rsidR="00440A75" w:rsidRDefault="00440A75" w:rsidP="00440A75">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 </w:t>
      </w:r>
      <w:r>
        <w:rPr>
          <w:rFonts w:ascii="UbuntuMono-Regular" w:eastAsia="Times New Roman" w:hAnsi="UbuntuMono-Regular" w:cs="UbuntuMono-Regular"/>
          <w:color w:val="7F3A00"/>
          <w:sz w:val="20"/>
          <w:szCs w:val="24"/>
          <w:lang w:val="x-none"/>
        </w:rPr>
        <w:t>// unlock mutex</w:t>
      </w:r>
    </w:p>
    <w:p w:rsidR="00440A75" w:rsidRDefault="00440A75" w:rsidP="00A63CE1">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p>
    <w:p w:rsidR="00A63CE1" w:rsidRDefault="00A63CE1" w:rsidP="00CF03C2">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 It is necessary to better understand this example. I don’t understand what is mutex. Book structure (Item 9).</w:t>
      </w:r>
    </w:p>
    <w:p w:rsidR="00A63CE1" w:rsidRPr="00A63CE1" w:rsidRDefault="00A63CE1" w:rsidP="00CF03C2">
      <w:pPr>
        <w:autoSpaceDE w:val="0"/>
        <w:autoSpaceDN w:val="0"/>
        <w:adjustRightInd w:val="0"/>
        <w:snapToGrid w:val="0"/>
        <w:spacing w:after="0" w:line="240" w:lineRule="auto"/>
        <w:rPr>
          <w:rFonts w:eastAsia="Times New Roman" w:cs="UbuntuMono-Regular"/>
          <w:i/>
          <w:color w:val="000000"/>
          <w:sz w:val="21"/>
          <w:szCs w:val="24"/>
          <w:lang w:val="en-US"/>
        </w:rPr>
      </w:pPr>
    </w:p>
    <w:p w:rsidR="003B5D53" w:rsidRDefault="00A66A0B" w:rsidP="00CF03C2">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p. 78</w:t>
      </w:r>
    </w:p>
    <w:p w:rsidR="00A66A0B" w:rsidRDefault="00A66A0B" w:rsidP="00A66A0B">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UbuntuMono-Regular"/>
          <w:i/>
          <w:color w:val="000000"/>
          <w:sz w:val="21"/>
          <w:szCs w:val="24"/>
          <w:lang w:val="en-US"/>
        </w:rPr>
        <w:t>template purpose: “</w:t>
      </w:r>
      <w:r>
        <w:rPr>
          <w:rFonts w:ascii="MinionPro-Regular" w:eastAsia="Times New Roman" w:hAnsi="MinionPro-Regular" w:cs="MinionPro-Regular"/>
          <w:color w:val="000000"/>
          <w:sz w:val="21"/>
          <w:szCs w:val="24"/>
          <w:lang w:val="x-none"/>
        </w:rPr>
        <w:t>The failure to use</w:t>
      </w:r>
      <w:r w:rsidR="00026CE4">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nullptr</w:t>
      </w:r>
      <w:r w:rsidR="00026CE4">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in the first two calls in this code is sad, but the code</w:t>
      </w:r>
      <w:r w:rsidR="00026CE4">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works, and that counts for something. However, the repeated pattern in the calling</w:t>
      </w:r>
      <w:r w:rsidR="00026CE4">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code—lock mutex, call function, unlock mutex—is more than sad. It’s disturbing.</w:t>
      </w:r>
      <w:r w:rsidR="00026CE4">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This kind of source code duplication is one of the things that templates are designed</w:t>
      </w:r>
      <w:r w:rsidR="00026CE4">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to avoid, so let’s templatize the pattern:</w:t>
      </w:r>
    </w:p>
    <w:p w:rsidR="00A66A0B" w:rsidRDefault="00A66A0B" w:rsidP="00A66A0B">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template&lt;typename FuncType,</w:t>
      </w:r>
    </w:p>
    <w:p w:rsidR="00A66A0B" w:rsidRDefault="00A66A0B" w:rsidP="00A66A0B">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typename MuxType,</w:t>
      </w:r>
    </w:p>
    <w:p w:rsidR="00A66A0B" w:rsidRDefault="00A66A0B" w:rsidP="00A66A0B">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typename PtrType&gt;</w:t>
      </w:r>
    </w:p>
    <w:p w:rsidR="00A66A0B" w:rsidRDefault="00A66A0B" w:rsidP="00A66A0B">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auto lockAndCall(FuncType func,</w:t>
      </w:r>
    </w:p>
    <w:p w:rsidR="00A66A0B" w:rsidRDefault="00A66A0B" w:rsidP="00A66A0B">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MuxType&amp; mutex,</w:t>
      </w:r>
    </w:p>
    <w:p w:rsidR="00A66A0B" w:rsidRDefault="00A66A0B" w:rsidP="00A66A0B">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PtrType ptr) -&gt; decltype(func(ptr))</w:t>
      </w:r>
    </w:p>
    <w:p w:rsidR="00A66A0B" w:rsidRDefault="00A66A0B" w:rsidP="00A66A0B">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A66A0B" w:rsidRDefault="00A66A0B" w:rsidP="00A66A0B">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MuxGuard g(mutex);</w:t>
      </w:r>
    </w:p>
    <w:p w:rsidR="00A66A0B" w:rsidRDefault="00A66A0B" w:rsidP="00A66A0B">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return func(ptr);</w:t>
      </w:r>
    </w:p>
    <w:p w:rsidR="00A66A0B" w:rsidRDefault="00A66A0B" w:rsidP="00A66A0B">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A66A0B" w:rsidRDefault="00A66A0B" w:rsidP="00CF03C2">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 Itnbu. What is mutex?</w:t>
      </w:r>
    </w:p>
    <w:p w:rsidR="00A66A0B" w:rsidRDefault="00A66A0B" w:rsidP="00CF03C2">
      <w:pPr>
        <w:autoSpaceDE w:val="0"/>
        <w:autoSpaceDN w:val="0"/>
        <w:adjustRightInd w:val="0"/>
        <w:snapToGrid w:val="0"/>
        <w:spacing w:after="0" w:line="240" w:lineRule="auto"/>
        <w:rPr>
          <w:rFonts w:eastAsia="Times New Roman" w:cs="UbuntuMono-Regular"/>
          <w:i/>
          <w:color w:val="000000"/>
          <w:sz w:val="21"/>
          <w:szCs w:val="24"/>
          <w:lang w:val="en-US"/>
        </w:rPr>
      </w:pPr>
    </w:p>
    <w:p w:rsidR="0031481F" w:rsidRPr="003B5D53" w:rsidRDefault="0031481F" w:rsidP="00CF03C2">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lastRenderedPageBreak/>
        <w:t>p. 79</w:t>
      </w:r>
    </w:p>
    <w:p w:rsidR="00BB2DB2" w:rsidRDefault="00BB2DB2" w:rsidP="00BB2DB2">
      <w:pPr>
        <w:autoSpaceDE w:val="0"/>
        <w:autoSpaceDN w:val="0"/>
        <w:adjustRightInd w:val="0"/>
        <w:snapToGrid w:val="0"/>
        <w:spacing w:after="0" w:line="240" w:lineRule="auto"/>
        <w:rPr>
          <w:rFonts w:ascii="UbuntuMono-Regular" w:eastAsia="Times New Roman" w:hAnsi="UbuntuMono-Regular" w:cs="UbuntuMono-Regular"/>
          <w:color w:val="000000"/>
          <w:sz w:val="21"/>
          <w:szCs w:val="24"/>
          <w:lang w:val="x-none"/>
        </w:rPr>
      </w:pPr>
      <w:r>
        <w:rPr>
          <w:rFonts w:eastAsia="Times New Roman" w:cs="UbuntuMono-Regular"/>
          <w:i/>
          <w:color w:val="000000"/>
          <w:sz w:val="21"/>
          <w:szCs w:val="24"/>
          <w:lang w:val="en-US"/>
        </w:rPr>
        <w:t>Remind what is decltype(auto): “</w:t>
      </w:r>
      <w:r>
        <w:rPr>
          <w:rFonts w:ascii="MinionPro-Regular" w:eastAsia="Times New Roman" w:hAnsi="MinionPro-Regular" w:cs="MinionPro-Regular"/>
          <w:color w:val="000000"/>
          <w:sz w:val="21"/>
          <w:szCs w:val="24"/>
          <w:lang w:val="x-none"/>
        </w:rPr>
        <w:t>If the return type of this function (</w:t>
      </w:r>
      <w:r>
        <w:rPr>
          <w:rFonts w:ascii="UbuntuMono-Regular" w:eastAsia="Times New Roman" w:hAnsi="UbuntuMono-Regular" w:cs="UbuntuMono-Regular"/>
          <w:color w:val="000000"/>
          <w:sz w:val="21"/>
          <w:szCs w:val="24"/>
          <w:lang w:val="x-none"/>
        </w:rPr>
        <w:t xml:space="preserve">auto … -&gt; decltype(func(ptr)) </w:t>
      </w:r>
      <w:r w:rsidR="00026CE4">
        <w:rPr>
          <w:rFonts w:ascii="MinionPro-Regular" w:eastAsia="Times New Roman" w:hAnsi="MinionPro-Regular" w:cs="MinionPro-Regular"/>
          <w:color w:val="000000"/>
          <w:sz w:val="21"/>
          <w:szCs w:val="24"/>
          <w:lang w:val="x-none"/>
        </w:rPr>
        <w:t>has you scratch</w:t>
      </w:r>
      <w:r>
        <w:rPr>
          <w:rFonts w:ascii="MinionPro-Regular" w:eastAsia="Times New Roman" w:hAnsi="MinionPro-Regular" w:cs="MinionPro-Regular"/>
          <w:color w:val="000000"/>
          <w:sz w:val="21"/>
          <w:szCs w:val="24"/>
          <w:lang w:val="x-none"/>
        </w:rPr>
        <w:t xml:space="preserve">ing your head, do your head a favor and navigate to </w:t>
      </w:r>
      <w:r>
        <w:rPr>
          <w:rFonts w:ascii="MinionPro-Regular" w:eastAsia="Times New Roman" w:hAnsi="MinionPro-Regular" w:cs="MinionPro-Regular"/>
          <w:color w:val="990000"/>
          <w:sz w:val="21"/>
          <w:szCs w:val="24"/>
          <w:lang w:val="x-none"/>
        </w:rPr>
        <w:t xml:space="preserve">Item 3, </w:t>
      </w:r>
      <w:r>
        <w:rPr>
          <w:rFonts w:ascii="MinionPro-Regular" w:eastAsia="Times New Roman" w:hAnsi="MinionPro-Regular" w:cs="MinionPro-Regular"/>
          <w:color w:val="000000"/>
          <w:sz w:val="21"/>
          <w:szCs w:val="24"/>
          <w:lang w:val="x-none"/>
        </w:rPr>
        <w:t>which explains what’s</w:t>
      </w:r>
      <w:r w:rsidR="00026CE4">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going on. There you’ll see that in C++14, the return type could be reduced to a simple</w:t>
      </w:r>
      <w:r w:rsidR="00026CE4">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decltype(auto):</w:t>
      </w:r>
    </w:p>
    <w:p w:rsidR="00BB2DB2" w:rsidRDefault="00BB2DB2" w:rsidP="00BB2DB2">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template&lt;typename FuncType,</w:t>
      </w:r>
    </w:p>
    <w:p w:rsidR="00BB2DB2" w:rsidRDefault="00BB2DB2" w:rsidP="00BB2DB2">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typename MuxType,</w:t>
      </w:r>
    </w:p>
    <w:p w:rsidR="00BB2DB2" w:rsidRDefault="00BB2DB2" w:rsidP="00BB2DB2">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typename PtrType&gt;</w:t>
      </w:r>
    </w:p>
    <w:p w:rsidR="00BB2DB2" w:rsidRDefault="00BB2DB2" w:rsidP="00BB2DB2">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Bold" w:eastAsia="Times New Roman" w:hAnsi="UbuntuMono-Bold" w:cs="UbuntuMono-Bold"/>
          <w:color w:val="BF0000"/>
          <w:sz w:val="20"/>
          <w:szCs w:val="24"/>
          <w:lang w:val="x-none"/>
        </w:rPr>
        <w:t xml:space="preserve">decltype(auto) </w:t>
      </w:r>
      <w:r>
        <w:rPr>
          <w:rFonts w:ascii="UbuntuMono-Regular" w:eastAsia="Times New Roman" w:hAnsi="UbuntuMono-Regular" w:cs="UbuntuMono-Regular"/>
          <w:color w:val="0A07FC"/>
          <w:sz w:val="20"/>
          <w:szCs w:val="24"/>
          <w:lang w:val="x-none"/>
        </w:rPr>
        <w:t xml:space="preserve">lockAndCall(FuncType func, </w:t>
      </w:r>
      <w:r>
        <w:rPr>
          <w:rFonts w:ascii="UbuntuMono-Regular" w:eastAsia="Times New Roman" w:hAnsi="UbuntuMono-Regular" w:cs="UbuntuMono-Regular"/>
          <w:color w:val="7F3A00"/>
          <w:sz w:val="20"/>
          <w:szCs w:val="24"/>
          <w:lang w:val="x-none"/>
        </w:rPr>
        <w:t>// C++14</w:t>
      </w:r>
    </w:p>
    <w:p w:rsidR="00BB2DB2" w:rsidRDefault="00BB2DB2" w:rsidP="00BB2DB2">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MuxType&amp; mutex,</w:t>
      </w:r>
    </w:p>
    <w:p w:rsidR="00BB2DB2" w:rsidRDefault="00BB2DB2" w:rsidP="00BB2DB2">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PtrType ptr)</w:t>
      </w:r>
    </w:p>
    <w:p w:rsidR="00BB2DB2" w:rsidRDefault="00BB2DB2" w:rsidP="00BB2DB2">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BB2DB2" w:rsidRDefault="00BB2DB2" w:rsidP="00BB2DB2">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MuxGuard g(mutex);</w:t>
      </w:r>
    </w:p>
    <w:p w:rsidR="00BB2DB2" w:rsidRDefault="00BB2DB2" w:rsidP="00BB2DB2">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return func(ptr);</w:t>
      </w:r>
    </w:p>
    <w:p w:rsidR="00BB2DB2" w:rsidRDefault="00BB2DB2" w:rsidP="00BB2DB2">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31481F" w:rsidRDefault="0031481F" w:rsidP="0031481F">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ascii="MinionPro-Regular" w:eastAsia="Times New Roman" w:hAnsi="MinionPro-Regular" w:cs="MinionPro-Regular"/>
          <w:color w:val="000000"/>
          <w:sz w:val="21"/>
          <w:szCs w:val="24"/>
          <w:lang w:val="x-none"/>
        </w:rPr>
        <w:t>Given the</w:t>
      </w:r>
      <w:r w:rsidR="00026CE4">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lockAndCall</w:t>
      </w:r>
      <w:r w:rsidR="00026CE4">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template (either version), callers can write code like this:</w:t>
      </w:r>
    </w:p>
    <w:p w:rsidR="0031481F" w:rsidRDefault="0031481F" w:rsidP="0031481F">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auto result1 = lockAndCall(f1, f1m, </w:t>
      </w:r>
      <w:r>
        <w:rPr>
          <w:rFonts w:ascii="UbuntuMono-Bold" w:eastAsia="Times New Roman" w:hAnsi="UbuntuMono-Bold" w:cs="UbuntuMono-Bold"/>
          <w:color w:val="BF0000"/>
          <w:sz w:val="20"/>
          <w:szCs w:val="24"/>
          <w:lang w:val="x-none"/>
        </w:rPr>
        <w:t xml:space="preserve">0); </w:t>
      </w:r>
      <w:r>
        <w:rPr>
          <w:rFonts w:ascii="UbuntuMono-Regular" w:eastAsia="Times New Roman" w:hAnsi="UbuntuMono-Regular" w:cs="UbuntuMono-Regular"/>
          <w:color w:val="7F3A00"/>
          <w:sz w:val="20"/>
          <w:szCs w:val="24"/>
          <w:lang w:val="x-none"/>
        </w:rPr>
        <w:t>// error!</w:t>
      </w:r>
    </w:p>
    <w:p w:rsidR="0031481F" w:rsidRDefault="0031481F" w:rsidP="0031481F">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31481F" w:rsidRDefault="0031481F" w:rsidP="0031481F">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auto result2 = lockAndCall(f2, f2m, </w:t>
      </w:r>
      <w:r>
        <w:rPr>
          <w:rFonts w:ascii="UbuntuMono-Bold" w:eastAsia="Times New Roman" w:hAnsi="UbuntuMono-Bold" w:cs="UbuntuMono-Bold"/>
          <w:color w:val="BF0000"/>
          <w:sz w:val="20"/>
          <w:szCs w:val="24"/>
          <w:lang w:val="x-none"/>
        </w:rPr>
        <w:t xml:space="preserve">NULL); </w:t>
      </w:r>
      <w:r>
        <w:rPr>
          <w:rFonts w:ascii="UbuntuMono-Regular" w:eastAsia="Times New Roman" w:hAnsi="UbuntuMono-Regular" w:cs="UbuntuMono-Regular"/>
          <w:color w:val="7F3A00"/>
          <w:sz w:val="20"/>
          <w:szCs w:val="24"/>
          <w:lang w:val="x-none"/>
        </w:rPr>
        <w:t>// error!</w:t>
      </w:r>
    </w:p>
    <w:p w:rsidR="0031481F" w:rsidRPr="0031481F" w:rsidRDefault="0031481F" w:rsidP="00BB2DB2">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auto result3 = lockAndCall(f3, f3m, </w:t>
      </w:r>
      <w:r>
        <w:rPr>
          <w:rFonts w:ascii="UbuntuMono-Bold" w:eastAsia="Times New Roman" w:hAnsi="UbuntuMono-Bold" w:cs="UbuntuMono-Bold"/>
          <w:color w:val="BF0000"/>
          <w:sz w:val="20"/>
          <w:szCs w:val="24"/>
          <w:lang w:val="x-none"/>
        </w:rPr>
        <w:t xml:space="preserve">nullptr); </w:t>
      </w:r>
      <w:r>
        <w:rPr>
          <w:rFonts w:ascii="UbuntuMono-Regular" w:eastAsia="Times New Roman" w:hAnsi="UbuntuMono-Regular" w:cs="UbuntuMono-Regular"/>
          <w:color w:val="7F3A00"/>
          <w:sz w:val="20"/>
          <w:szCs w:val="24"/>
          <w:lang w:val="x-none"/>
        </w:rPr>
        <w:t>// fine</w:t>
      </w:r>
    </w:p>
    <w:p w:rsidR="0075155C" w:rsidRDefault="00BB2DB2" w:rsidP="00CF03C2">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 xml:space="preserve">” </w:t>
      </w:r>
      <w:r w:rsidR="0031481F">
        <w:rPr>
          <w:rFonts w:eastAsia="Times New Roman" w:cs="UbuntuMono-Regular"/>
          <w:i/>
          <w:color w:val="000000"/>
          <w:sz w:val="21"/>
          <w:szCs w:val="24"/>
          <w:lang w:val="en-US"/>
        </w:rPr>
        <w:t>itnbu. Itnbu this example. There is first example which I didn’t understand.</w:t>
      </w:r>
    </w:p>
    <w:p w:rsidR="0031481F" w:rsidRDefault="0031481F" w:rsidP="00CF03C2">
      <w:pPr>
        <w:autoSpaceDE w:val="0"/>
        <w:autoSpaceDN w:val="0"/>
        <w:adjustRightInd w:val="0"/>
        <w:snapToGrid w:val="0"/>
        <w:spacing w:after="0" w:line="240" w:lineRule="auto"/>
        <w:rPr>
          <w:rFonts w:eastAsia="Times New Roman" w:cs="UbuntuMono-Regular"/>
          <w:i/>
          <w:color w:val="000000"/>
          <w:sz w:val="21"/>
          <w:szCs w:val="24"/>
          <w:lang w:val="en-US"/>
        </w:rPr>
      </w:pPr>
    </w:p>
    <w:p w:rsidR="008A1A22" w:rsidRDefault="008A1A22" w:rsidP="00CF03C2">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p. 80</w:t>
      </w:r>
    </w:p>
    <w:p w:rsidR="0034708A" w:rsidRDefault="0034708A" w:rsidP="0034708A">
      <w:pPr>
        <w:autoSpaceDE w:val="0"/>
        <w:autoSpaceDN w:val="0"/>
        <w:adjustRightInd w:val="0"/>
        <w:snapToGrid w:val="0"/>
        <w:spacing w:after="0" w:line="240" w:lineRule="auto"/>
        <w:rPr>
          <w:rFonts w:ascii="UbuntuMono-Regular" w:eastAsia="Times New Roman" w:hAnsi="UbuntuMono-Regular" w:cs="UbuntuMono-Regular"/>
          <w:color w:val="000000"/>
          <w:sz w:val="21"/>
          <w:szCs w:val="24"/>
          <w:lang w:val="x-none"/>
        </w:rPr>
      </w:pPr>
      <w:r>
        <w:rPr>
          <w:rFonts w:eastAsia="Times New Roman" w:cs="UbuntuMono-Regular"/>
          <w:i/>
          <w:color w:val="000000"/>
          <w:sz w:val="21"/>
          <w:szCs w:val="24"/>
          <w:lang w:val="en-US"/>
        </w:rPr>
        <w:t>I don’t understand this explanation of example: “</w:t>
      </w:r>
      <w:r>
        <w:rPr>
          <w:rFonts w:ascii="MinionPro-Regular" w:eastAsia="Times New Roman" w:hAnsi="MinionPro-Regular" w:cs="MinionPro-Regular"/>
          <w:color w:val="000000"/>
          <w:sz w:val="21"/>
          <w:szCs w:val="24"/>
          <w:lang w:val="x-none"/>
        </w:rPr>
        <w:t>Well, they can write it, but, as the comments indicate, in two of the three cases, the</w:t>
      </w:r>
      <w:r w:rsidR="00026CE4">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code won’t compile. The problem in the first call is that when</w:t>
      </w:r>
      <w:r w:rsidR="00026CE4">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0</w:t>
      </w:r>
      <w:r w:rsidR="00026CE4">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is passed to</w:t>
      </w:r>
      <w:r w:rsidR="00026CE4">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lockAnd</w:t>
      </w:r>
      <w:r w:rsidR="00026CE4">
        <w:rPr>
          <w:rFonts w:eastAsia="Times New Roman" w:cs="UbuntuMono-Regular"/>
          <w:color w:val="000000"/>
          <w:sz w:val="21"/>
          <w:szCs w:val="24"/>
          <w:lang w:val="be-BY"/>
        </w:rPr>
        <w:t xml:space="preserve"> </w:t>
      </w:r>
      <w:r>
        <w:rPr>
          <w:rFonts w:ascii="UbuntuMono-Regular" w:eastAsia="Times New Roman" w:hAnsi="UbuntuMono-Regular" w:cs="UbuntuMono-Regular"/>
          <w:color w:val="000000"/>
          <w:sz w:val="21"/>
          <w:szCs w:val="24"/>
          <w:lang w:val="x-none"/>
        </w:rPr>
        <w:t xml:space="preserve">Call, </w:t>
      </w:r>
      <w:r>
        <w:rPr>
          <w:rFonts w:ascii="MinionPro-Regular" w:eastAsia="Times New Roman" w:hAnsi="MinionPro-Regular" w:cs="MinionPro-Regular"/>
          <w:color w:val="000000"/>
          <w:sz w:val="21"/>
          <w:szCs w:val="24"/>
          <w:lang w:val="x-none"/>
        </w:rPr>
        <w:t>template type deduction kicks in to figure out its type. The type of</w:t>
      </w:r>
      <w:r w:rsidR="00026CE4">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0</w:t>
      </w:r>
      <w:r w:rsidR="00026CE4">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is, was,</w:t>
      </w:r>
      <w:r w:rsidR="00026CE4">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and always will be </w:t>
      </w:r>
      <w:r>
        <w:rPr>
          <w:rFonts w:ascii="UbuntuMono-Regular" w:eastAsia="Times New Roman" w:hAnsi="UbuntuMono-Regular" w:cs="UbuntuMono-Regular"/>
          <w:color w:val="000000"/>
          <w:sz w:val="21"/>
          <w:szCs w:val="24"/>
          <w:lang w:val="x-none"/>
        </w:rPr>
        <w:t xml:space="preserve">int, </w:t>
      </w:r>
      <w:r>
        <w:rPr>
          <w:rFonts w:ascii="MinionPro-Regular" w:eastAsia="Times New Roman" w:hAnsi="MinionPro-Regular" w:cs="MinionPro-Regular"/>
          <w:color w:val="000000"/>
          <w:sz w:val="21"/>
          <w:szCs w:val="24"/>
          <w:lang w:val="x-none"/>
        </w:rPr>
        <w:t>so that’s the type of the parameter</w:t>
      </w:r>
      <w:r w:rsidR="00026CE4">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ptr</w:t>
      </w:r>
      <w:r w:rsidR="00026CE4">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inside the instantiation</w:t>
      </w:r>
      <w:r w:rsidR="00026CE4">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of this call to </w:t>
      </w:r>
      <w:r>
        <w:rPr>
          <w:rFonts w:ascii="UbuntuMono-Regular" w:eastAsia="Times New Roman" w:hAnsi="UbuntuMono-Regular" w:cs="UbuntuMono-Regular"/>
          <w:color w:val="000000"/>
          <w:sz w:val="21"/>
          <w:szCs w:val="24"/>
          <w:lang w:val="x-none"/>
        </w:rPr>
        <w:t xml:space="preserve">lockAndCall. </w:t>
      </w:r>
      <w:r>
        <w:rPr>
          <w:rFonts w:ascii="MinionPro-Regular" w:eastAsia="Times New Roman" w:hAnsi="MinionPro-Regular" w:cs="MinionPro-Regular"/>
          <w:color w:val="000000"/>
          <w:sz w:val="21"/>
          <w:szCs w:val="24"/>
          <w:lang w:val="x-none"/>
        </w:rPr>
        <w:t>Unfortunately, this means that in the call to</w:t>
      </w:r>
      <w:r w:rsidR="00026CE4">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func</w:t>
      </w:r>
      <w:r w:rsidR="00026CE4">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inside</w:t>
      </w:r>
      <w:r w:rsidR="00026CE4">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 xml:space="preserve">lockAndCall, </w:t>
      </w:r>
      <w:r>
        <w:rPr>
          <w:rFonts w:ascii="MinionPro-Regular" w:eastAsia="Times New Roman" w:hAnsi="MinionPro-Regular" w:cs="MinionPro-Regular"/>
          <w:color w:val="000000"/>
          <w:sz w:val="21"/>
          <w:szCs w:val="24"/>
          <w:lang w:val="x-none"/>
        </w:rPr>
        <w:t>an</w:t>
      </w:r>
      <w:r w:rsidR="00026CE4">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int</w:t>
      </w:r>
      <w:r w:rsidR="00026CE4">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is being passed, and that’s not compatible with the</w:t>
      </w:r>
      <w:r w:rsidR="00026CE4">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std::shared_ptr&lt;Widget&gt;</w:t>
      </w:r>
      <w:r w:rsidR="00026CE4">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parameter that</w:t>
      </w:r>
      <w:r w:rsidR="00026CE4">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f1</w:t>
      </w:r>
      <w:r w:rsidR="00026CE4">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expects. The</w:t>
      </w:r>
      <w:r w:rsidR="00026CE4">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0</w:t>
      </w:r>
      <w:r w:rsidR="00026CE4">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passed in the call to</w:t>
      </w:r>
      <w:r w:rsidR="00026CE4">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lockAndCall</w:t>
      </w:r>
      <w:r w:rsidR="00026CE4">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was intended to represent a null pointer, but what actually got passed</w:t>
      </w:r>
      <w:r w:rsidR="00026CE4">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was a run-of-the-mill </w:t>
      </w:r>
      <w:r>
        <w:rPr>
          <w:rFonts w:ascii="UbuntuMono-Regular" w:eastAsia="Times New Roman" w:hAnsi="UbuntuMono-Regular" w:cs="UbuntuMono-Regular"/>
          <w:color w:val="000000"/>
          <w:sz w:val="21"/>
          <w:szCs w:val="24"/>
          <w:lang w:val="x-none"/>
        </w:rPr>
        <w:t xml:space="preserve">int. </w:t>
      </w:r>
      <w:r>
        <w:rPr>
          <w:rFonts w:ascii="MinionPro-Regular" w:eastAsia="Times New Roman" w:hAnsi="MinionPro-Regular" w:cs="MinionPro-Regular"/>
          <w:color w:val="000000"/>
          <w:sz w:val="21"/>
          <w:szCs w:val="24"/>
          <w:lang w:val="x-none"/>
        </w:rPr>
        <w:t>Trying to pass this</w:t>
      </w:r>
      <w:r w:rsidR="00026CE4">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int</w:t>
      </w:r>
      <w:r w:rsidR="00026CE4">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to</w:t>
      </w:r>
      <w:r w:rsidR="00026CE4">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f1</w:t>
      </w:r>
      <w:r w:rsidR="00026CE4">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as a</w:t>
      </w:r>
      <w:r w:rsidR="00026CE4">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std::shared_ptr&lt;Widget&gt;</w:t>
      </w:r>
      <w:r w:rsidR="00026CE4">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is a type error. The call to</w:t>
      </w:r>
      <w:r w:rsidR="00026CE4">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lockAndCall</w:t>
      </w:r>
      <w:r w:rsidR="00026CE4">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with</w:t>
      </w:r>
      <w:r w:rsidR="00026CE4">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0</w:t>
      </w:r>
      <w:r w:rsidR="00026CE4">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fails because inside the</w:t>
      </w:r>
      <w:r w:rsidR="00026CE4">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template, an</w:t>
      </w:r>
      <w:r w:rsidR="00026CE4">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int</w:t>
      </w:r>
    </w:p>
    <w:p w:rsidR="008A1A22" w:rsidRDefault="0034708A" w:rsidP="00CF03C2">
      <w:pPr>
        <w:autoSpaceDE w:val="0"/>
        <w:autoSpaceDN w:val="0"/>
        <w:adjustRightInd w:val="0"/>
        <w:snapToGrid w:val="0"/>
        <w:spacing w:after="0" w:line="240" w:lineRule="auto"/>
        <w:rPr>
          <w:rFonts w:eastAsia="Times New Roman" w:cs="UbuntuMono-Regular"/>
          <w:i/>
          <w:color w:val="000000"/>
          <w:sz w:val="21"/>
          <w:szCs w:val="24"/>
          <w:lang w:val="en-US"/>
        </w:rPr>
      </w:pPr>
      <w:r>
        <w:rPr>
          <w:rFonts w:ascii="MinionPro-Regular" w:eastAsia="Times New Roman" w:hAnsi="MinionPro-Regular" w:cs="MinionPro-Regular"/>
          <w:color w:val="000000"/>
          <w:sz w:val="21"/>
          <w:szCs w:val="24"/>
          <w:lang w:val="x-none"/>
        </w:rPr>
        <w:t>is being passed to a function that requires a</w:t>
      </w:r>
      <w:r w:rsidR="00026CE4">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std::shared_ptr&lt;Widget&gt;.</w:t>
      </w:r>
      <w:r w:rsidR="00026CE4">
        <w:rPr>
          <w:rFonts w:eastAsia="Times New Roman" w:cs="UbuntuMono-Regular"/>
          <w:color w:val="000000"/>
          <w:sz w:val="21"/>
          <w:szCs w:val="24"/>
          <w:lang w:val="be-BY"/>
        </w:rPr>
        <w:t xml:space="preserve"> </w:t>
      </w:r>
      <w:r w:rsidR="00262C30">
        <w:rPr>
          <w:rFonts w:ascii="MinionPro-Regular" w:eastAsia="Times New Roman" w:hAnsi="MinionPro-Regular" w:cs="MinionPro-Regular"/>
          <w:color w:val="000000"/>
          <w:sz w:val="21"/>
          <w:szCs w:val="24"/>
          <w:lang w:val="x-none"/>
        </w:rPr>
        <w:t>The analysis for the call involving</w:t>
      </w:r>
      <w:r w:rsidR="00026CE4">
        <w:rPr>
          <w:rFonts w:eastAsia="Times New Roman" w:cs="MinionPro-Regular"/>
          <w:color w:val="000000"/>
          <w:sz w:val="21"/>
          <w:szCs w:val="24"/>
          <w:lang w:val="be-BY"/>
        </w:rPr>
        <w:t xml:space="preserve"> </w:t>
      </w:r>
      <w:r w:rsidR="00262C30">
        <w:rPr>
          <w:rFonts w:ascii="UbuntuMono-Regular" w:eastAsia="Times New Roman" w:hAnsi="UbuntuMono-Regular" w:cs="UbuntuMono-Regular"/>
          <w:color w:val="000000"/>
          <w:sz w:val="21"/>
          <w:szCs w:val="24"/>
          <w:lang w:val="x-none"/>
        </w:rPr>
        <w:t>NULL</w:t>
      </w:r>
      <w:r w:rsidR="00026CE4">
        <w:rPr>
          <w:rFonts w:eastAsia="Times New Roman" w:cs="UbuntuMono-Regular"/>
          <w:color w:val="000000"/>
          <w:sz w:val="21"/>
          <w:szCs w:val="24"/>
          <w:lang w:val="be-BY"/>
        </w:rPr>
        <w:t xml:space="preserve"> </w:t>
      </w:r>
      <w:r w:rsidR="00262C30">
        <w:rPr>
          <w:rFonts w:ascii="MinionPro-Regular" w:eastAsia="Times New Roman" w:hAnsi="MinionPro-Regular" w:cs="MinionPro-Regular"/>
          <w:color w:val="000000"/>
          <w:sz w:val="21"/>
          <w:szCs w:val="24"/>
          <w:lang w:val="x-none"/>
        </w:rPr>
        <w:t>is essentially the same. When</w:t>
      </w:r>
      <w:r w:rsidR="00026CE4">
        <w:rPr>
          <w:rFonts w:eastAsia="Times New Roman" w:cs="MinionPro-Regular"/>
          <w:color w:val="000000"/>
          <w:sz w:val="21"/>
          <w:szCs w:val="24"/>
          <w:lang w:val="be-BY"/>
        </w:rPr>
        <w:t xml:space="preserve"> </w:t>
      </w:r>
      <w:r w:rsidR="00262C30">
        <w:rPr>
          <w:rFonts w:ascii="UbuntuMono-Regular" w:eastAsia="Times New Roman" w:hAnsi="UbuntuMono-Regular" w:cs="UbuntuMono-Regular"/>
          <w:color w:val="000000"/>
          <w:sz w:val="21"/>
          <w:szCs w:val="24"/>
          <w:lang w:val="x-none"/>
        </w:rPr>
        <w:t>NULL</w:t>
      </w:r>
      <w:r w:rsidR="00026CE4">
        <w:rPr>
          <w:rFonts w:eastAsia="Times New Roman" w:cs="UbuntuMono-Regular"/>
          <w:color w:val="000000"/>
          <w:sz w:val="21"/>
          <w:szCs w:val="24"/>
          <w:lang w:val="be-BY"/>
        </w:rPr>
        <w:t xml:space="preserve"> </w:t>
      </w:r>
      <w:r w:rsidR="00262C30">
        <w:rPr>
          <w:rFonts w:ascii="MinionPro-Regular" w:eastAsia="Times New Roman" w:hAnsi="MinionPro-Regular" w:cs="MinionPro-Regular"/>
          <w:color w:val="000000"/>
          <w:sz w:val="21"/>
          <w:szCs w:val="24"/>
          <w:lang w:val="x-none"/>
        </w:rPr>
        <w:t>is passed</w:t>
      </w:r>
      <w:r w:rsidR="00026CE4">
        <w:rPr>
          <w:rFonts w:eastAsia="Times New Roman" w:cs="MinionPro-Regular"/>
          <w:color w:val="000000"/>
          <w:sz w:val="21"/>
          <w:szCs w:val="24"/>
          <w:lang w:val="be-BY"/>
        </w:rPr>
        <w:t xml:space="preserve"> </w:t>
      </w:r>
      <w:r w:rsidR="00262C30">
        <w:rPr>
          <w:rFonts w:ascii="MinionPro-Regular" w:eastAsia="Times New Roman" w:hAnsi="MinionPro-Regular" w:cs="MinionPro-Regular"/>
          <w:color w:val="000000"/>
          <w:sz w:val="21"/>
          <w:szCs w:val="24"/>
          <w:lang w:val="x-none"/>
        </w:rPr>
        <w:t xml:space="preserve">to </w:t>
      </w:r>
      <w:r w:rsidR="00262C30">
        <w:rPr>
          <w:rFonts w:ascii="UbuntuMono-Regular" w:eastAsia="Times New Roman" w:hAnsi="UbuntuMono-Regular" w:cs="UbuntuMono-Regular"/>
          <w:color w:val="000000"/>
          <w:sz w:val="21"/>
          <w:szCs w:val="24"/>
          <w:lang w:val="x-none"/>
        </w:rPr>
        <w:t xml:space="preserve">lockAndCall, </w:t>
      </w:r>
      <w:r w:rsidR="00262C30">
        <w:rPr>
          <w:rFonts w:ascii="MinionPro-Regular" w:eastAsia="Times New Roman" w:hAnsi="MinionPro-Regular" w:cs="MinionPro-Regular"/>
          <w:color w:val="000000"/>
          <w:sz w:val="21"/>
          <w:szCs w:val="24"/>
          <w:lang w:val="x-none"/>
        </w:rPr>
        <w:t xml:space="preserve">an integral type is deduced for the parameter </w:t>
      </w:r>
      <w:r w:rsidR="00262C30">
        <w:rPr>
          <w:rFonts w:ascii="UbuntuMono-Regular" w:eastAsia="Times New Roman" w:hAnsi="UbuntuMono-Regular" w:cs="UbuntuMono-Regular"/>
          <w:color w:val="000000"/>
          <w:sz w:val="21"/>
          <w:szCs w:val="24"/>
          <w:lang w:val="x-none"/>
        </w:rPr>
        <w:t xml:space="preserve">ptr, </w:t>
      </w:r>
      <w:r w:rsidR="00262C30">
        <w:rPr>
          <w:rFonts w:ascii="MinionPro-Regular" w:eastAsia="Times New Roman" w:hAnsi="MinionPro-Regular" w:cs="MinionPro-Regular"/>
          <w:color w:val="000000"/>
          <w:sz w:val="21"/>
          <w:szCs w:val="24"/>
          <w:lang w:val="x-none"/>
        </w:rPr>
        <w:t>and a type error</w:t>
      </w:r>
      <w:r w:rsidR="00026CE4">
        <w:rPr>
          <w:rFonts w:eastAsia="Times New Roman" w:cs="MinionPro-Regular"/>
          <w:color w:val="000000"/>
          <w:sz w:val="21"/>
          <w:szCs w:val="24"/>
          <w:lang w:val="be-BY"/>
        </w:rPr>
        <w:t xml:space="preserve"> </w:t>
      </w:r>
      <w:r w:rsidR="00262C30">
        <w:rPr>
          <w:rFonts w:ascii="MinionPro-Regular" w:eastAsia="Times New Roman" w:hAnsi="MinionPro-Regular" w:cs="MinionPro-Regular"/>
          <w:color w:val="000000"/>
          <w:sz w:val="21"/>
          <w:szCs w:val="24"/>
          <w:lang w:val="x-none"/>
        </w:rPr>
        <w:t xml:space="preserve">occurs when </w:t>
      </w:r>
      <w:r w:rsidR="00262C30">
        <w:rPr>
          <w:rFonts w:ascii="UbuntuMono-Regular" w:eastAsia="Times New Roman" w:hAnsi="UbuntuMono-Regular" w:cs="UbuntuMono-Regular"/>
          <w:color w:val="000000"/>
          <w:sz w:val="21"/>
          <w:szCs w:val="24"/>
          <w:lang w:val="x-none"/>
        </w:rPr>
        <w:t>ptr—</w:t>
      </w:r>
      <w:r w:rsidR="00262C30">
        <w:rPr>
          <w:rFonts w:ascii="MinionPro-Regular" w:eastAsia="Times New Roman" w:hAnsi="MinionPro-Regular" w:cs="MinionPro-Regular"/>
          <w:color w:val="000000"/>
          <w:sz w:val="21"/>
          <w:szCs w:val="24"/>
          <w:lang w:val="x-none"/>
        </w:rPr>
        <w:t>an</w:t>
      </w:r>
      <w:r w:rsidR="00026CE4">
        <w:rPr>
          <w:rFonts w:eastAsia="Times New Roman" w:cs="MinionPro-Regular"/>
          <w:color w:val="000000"/>
          <w:sz w:val="21"/>
          <w:szCs w:val="24"/>
          <w:lang w:val="be-BY"/>
        </w:rPr>
        <w:t xml:space="preserve"> </w:t>
      </w:r>
      <w:r w:rsidR="00262C30">
        <w:rPr>
          <w:rFonts w:ascii="UbuntuMono-Regular" w:eastAsia="Times New Roman" w:hAnsi="UbuntuMono-Regular" w:cs="UbuntuMono-Regular"/>
          <w:color w:val="000000"/>
          <w:sz w:val="21"/>
          <w:szCs w:val="24"/>
          <w:lang w:val="x-none"/>
        </w:rPr>
        <w:t>int</w:t>
      </w:r>
      <w:r w:rsidR="00026CE4">
        <w:rPr>
          <w:rFonts w:eastAsia="Times New Roman" w:cs="UbuntuMono-Regular"/>
          <w:color w:val="000000"/>
          <w:sz w:val="21"/>
          <w:szCs w:val="24"/>
          <w:lang w:val="be-BY"/>
        </w:rPr>
        <w:t xml:space="preserve"> </w:t>
      </w:r>
      <w:r w:rsidR="00262C30">
        <w:rPr>
          <w:rFonts w:ascii="MinionPro-Regular" w:eastAsia="Times New Roman" w:hAnsi="MinionPro-Regular" w:cs="MinionPro-Regular"/>
          <w:color w:val="000000"/>
          <w:sz w:val="21"/>
          <w:szCs w:val="24"/>
          <w:lang w:val="x-none"/>
        </w:rPr>
        <w:t xml:space="preserve">or </w:t>
      </w:r>
      <w:r w:rsidR="00262C30">
        <w:rPr>
          <w:rFonts w:ascii="UbuntuMono-Regular" w:eastAsia="Times New Roman" w:hAnsi="UbuntuMono-Regular" w:cs="UbuntuMono-Regular"/>
          <w:color w:val="000000"/>
          <w:sz w:val="21"/>
          <w:szCs w:val="24"/>
          <w:lang w:val="x-none"/>
        </w:rPr>
        <w:t>int-</w:t>
      </w:r>
      <w:r w:rsidR="00262C30">
        <w:rPr>
          <w:rFonts w:ascii="MinionPro-Regular" w:eastAsia="Times New Roman" w:hAnsi="MinionPro-Regular" w:cs="MinionPro-Regular"/>
          <w:color w:val="000000"/>
          <w:sz w:val="21"/>
          <w:szCs w:val="24"/>
          <w:lang w:val="x-none"/>
        </w:rPr>
        <w:t xml:space="preserve">like type—is passed to </w:t>
      </w:r>
      <w:r w:rsidR="00262C30">
        <w:rPr>
          <w:rFonts w:ascii="UbuntuMono-Regular" w:eastAsia="Times New Roman" w:hAnsi="UbuntuMono-Regular" w:cs="UbuntuMono-Regular"/>
          <w:color w:val="000000"/>
          <w:sz w:val="21"/>
          <w:szCs w:val="24"/>
          <w:lang w:val="x-none"/>
        </w:rPr>
        <w:t xml:space="preserve">f2, </w:t>
      </w:r>
      <w:r w:rsidR="00262C30">
        <w:rPr>
          <w:rFonts w:ascii="MinionPro-Regular" w:eastAsia="Times New Roman" w:hAnsi="MinionPro-Regular" w:cs="MinionPro-Regular"/>
          <w:color w:val="000000"/>
          <w:sz w:val="21"/>
          <w:szCs w:val="24"/>
          <w:lang w:val="x-none"/>
        </w:rPr>
        <w:t>which expects to get a</w:t>
      </w:r>
      <w:r w:rsidR="00026CE4">
        <w:rPr>
          <w:rFonts w:eastAsia="Times New Roman" w:cs="MinionPro-Regular"/>
          <w:color w:val="000000"/>
          <w:sz w:val="21"/>
          <w:szCs w:val="24"/>
          <w:lang w:val="be-BY"/>
        </w:rPr>
        <w:t xml:space="preserve"> </w:t>
      </w:r>
      <w:r w:rsidR="00262C30">
        <w:rPr>
          <w:rFonts w:ascii="UbuntuMono-Regular" w:eastAsia="Times New Roman" w:hAnsi="UbuntuMono-Regular" w:cs="UbuntuMono-Regular"/>
          <w:color w:val="000000"/>
          <w:sz w:val="21"/>
          <w:szCs w:val="24"/>
          <w:lang w:val="x-none"/>
        </w:rPr>
        <w:t>std::unique_ptr&lt;Widget&gt;.</w:t>
      </w:r>
      <w:r w:rsidR="00026CE4">
        <w:rPr>
          <w:rFonts w:eastAsia="Times New Roman" w:cs="UbuntuMono-Regular"/>
          <w:color w:val="000000"/>
          <w:sz w:val="21"/>
          <w:szCs w:val="24"/>
          <w:lang w:val="be-BY"/>
        </w:rPr>
        <w:t xml:space="preserve"> </w:t>
      </w:r>
      <w:r w:rsidR="00262C30">
        <w:rPr>
          <w:rFonts w:ascii="MinionPro-Regular" w:eastAsia="Times New Roman" w:hAnsi="MinionPro-Regular" w:cs="MinionPro-Regular"/>
          <w:color w:val="000000"/>
          <w:sz w:val="21"/>
          <w:szCs w:val="24"/>
          <w:lang w:val="x-none"/>
        </w:rPr>
        <w:t>In contrast, the call involving</w:t>
      </w:r>
      <w:r w:rsidR="00026CE4">
        <w:rPr>
          <w:rFonts w:eastAsia="Times New Roman" w:cs="MinionPro-Regular"/>
          <w:color w:val="000000"/>
          <w:sz w:val="21"/>
          <w:szCs w:val="24"/>
          <w:lang w:val="be-BY"/>
        </w:rPr>
        <w:t xml:space="preserve"> </w:t>
      </w:r>
      <w:r w:rsidR="00262C30">
        <w:rPr>
          <w:rFonts w:ascii="UbuntuMono-Regular" w:eastAsia="Times New Roman" w:hAnsi="UbuntuMono-Regular" w:cs="UbuntuMono-Regular"/>
          <w:color w:val="000000"/>
          <w:sz w:val="21"/>
          <w:szCs w:val="24"/>
          <w:lang w:val="x-none"/>
        </w:rPr>
        <w:t>nullptr</w:t>
      </w:r>
      <w:r w:rsidR="00026CE4">
        <w:rPr>
          <w:rFonts w:eastAsia="Times New Roman" w:cs="UbuntuMono-Regular"/>
          <w:color w:val="000000"/>
          <w:sz w:val="21"/>
          <w:szCs w:val="24"/>
          <w:lang w:val="be-BY"/>
        </w:rPr>
        <w:t xml:space="preserve"> </w:t>
      </w:r>
      <w:r w:rsidR="00262C30">
        <w:rPr>
          <w:rFonts w:ascii="MinionPro-Regular" w:eastAsia="Times New Roman" w:hAnsi="MinionPro-Regular" w:cs="MinionPro-Regular"/>
          <w:color w:val="000000"/>
          <w:sz w:val="21"/>
          <w:szCs w:val="24"/>
          <w:lang w:val="x-none"/>
        </w:rPr>
        <w:t>has no trouble. When</w:t>
      </w:r>
      <w:r w:rsidR="00026CE4">
        <w:rPr>
          <w:rFonts w:eastAsia="Times New Roman" w:cs="MinionPro-Regular"/>
          <w:color w:val="000000"/>
          <w:sz w:val="21"/>
          <w:szCs w:val="24"/>
          <w:lang w:val="be-BY"/>
        </w:rPr>
        <w:t xml:space="preserve"> </w:t>
      </w:r>
      <w:r w:rsidR="00262C30">
        <w:rPr>
          <w:rFonts w:ascii="UbuntuMono-Regular" w:eastAsia="Times New Roman" w:hAnsi="UbuntuMono-Regular" w:cs="UbuntuMono-Regular"/>
          <w:color w:val="000000"/>
          <w:sz w:val="21"/>
          <w:szCs w:val="24"/>
          <w:lang w:val="x-none"/>
        </w:rPr>
        <w:t>nullptr</w:t>
      </w:r>
      <w:r w:rsidR="00026CE4">
        <w:rPr>
          <w:rFonts w:eastAsia="Times New Roman" w:cs="UbuntuMono-Regular"/>
          <w:color w:val="000000"/>
          <w:sz w:val="21"/>
          <w:szCs w:val="24"/>
          <w:lang w:val="be-BY"/>
        </w:rPr>
        <w:t xml:space="preserve"> </w:t>
      </w:r>
      <w:r w:rsidR="00262C30">
        <w:rPr>
          <w:rFonts w:ascii="MinionPro-Regular" w:eastAsia="Times New Roman" w:hAnsi="MinionPro-Regular" w:cs="MinionPro-Regular"/>
          <w:color w:val="000000"/>
          <w:sz w:val="21"/>
          <w:szCs w:val="24"/>
          <w:lang w:val="x-none"/>
        </w:rPr>
        <w:t>is passed to</w:t>
      </w:r>
      <w:r w:rsidR="00026CE4">
        <w:rPr>
          <w:rFonts w:eastAsia="Times New Roman" w:cs="MinionPro-Regular"/>
          <w:color w:val="000000"/>
          <w:sz w:val="21"/>
          <w:szCs w:val="24"/>
          <w:lang w:val="be-BY"/>
        </w:rPr>
        <w:t xml:space="preserve"> </w:t>
      </w:r>
      <w:r w:rsidR="00262C30">
        <w:rPr>
          <w:rFonts w:ascii="UbuntuMono-Regular" w:eastAsia="Times New Roman" w:hAnsi="UbuntuMono-Regular" w:cs="UbuntuMono-Regular"/>
          <w:color w:val="000000"/>
          <w:sz w:val="21"/>
          <w:szCs w:val="24"/>
          <w:lang w:val="x-none"/>
        </w:rPr>
        <w:t xml:space="preserve">lockAndCall, </w:t>
      </w:r>
      <w:r w:rsidR="00262C30">
        <w:rPr>
          <w:rFonts w:ascii="MinionPro-Regular" w:eastAsia="Times New Roman" w:hAnsi="MinionPro-Regular" w:cs="MinionPro-Regular"/>
          <w:color w:val="000000"/>
          <w:sz w:val="21"/>
          <w:szCs w:val="24"/>
          <w:lang w:val="x-none"/>
        </w:rPr>
        <w:t>the type for</w:t>
      </w:r>
      <w:r w:rsidR="00026CE4">
        <w:rPr>
          <w:rFonts w:eastAsia="Times New Roman" w:cs="MinionPro-Regular"/>
          <w:color w:val="000000"/>
          <w:sz w:val="21"/>
          <w:szCs w:val="24"/>
          <w:lang w:val="be-BY"/>
        </w:rPr>
        <w:t xml:space="preserve"> </w:t>
      </w:r>
      <w:r w:rsidR="00262C30">
        <w:rPr>
          <w:rFonts w:ascii="UbuntuMono-Regular" w:eastAsia="Times New Roman" w:hAnsi="UbuntuMono-Regular" w:cs="UbuntuMono-Regular"/>
          <w:color w:val="000000"/>
          <w:sz w:val="21"/>
          <w:szCs w:val="24"/>
          <w:lang w:val="x-none"/>
        </w:rPr>
        <w:t>ptr</w:t>
      </w:r>
      <w:r w:rsidR="00026CE4">
        <w:rPr>
          <w:rFonts w:eastAsia="Times New Roman" w:cs="UbuntuMono-Regular"/>
          <w:color w:val="000000"/>
          <w:sz w:val="21"/>
          <w:szCs w:val="24"/>
          <w:lang w:val="be-BY"/>
        </w:rPr>
        <w:t xml:space="preserve"> </w:t>
      </w:r>
      <w:r w:rsidR="00262C30">
        <w:rPr>
          <w:rFonts w:ascii="MinionPro-Regular" w:eastAsia="Times New Roman" w:hAnsi="MinionPro-Regular" w:cs="MinionPro-Regular"/>
          <w:color w:val="000000"/>
          <w:sz w:val="21"/>
          <w:szCs w:val="24"/>
          <w:lang w:val="x-none"/>
        </w:rPr>
        <w:t>is deduced to be</w:t>
      </w:r>
      <w:r w:rsidR="00026CE4">
        <w:rPr>
          <w:rFonts w:eastAsia="Times New Roman" w:cs="MinionPro-Regular"/>
          <w:color w:val="000000"/>
          <w:sz w:val="21"/>
          <w:szCs w:val="24"/>
          <w:lang w:val="be-BY"/>
        </w:rPr>
        <w:t xml:space="preserve"> </w:t>
      </w:r>
      <w:r w:rsidR="00262C30">
        <w:rPr>
          <w:rFonts w:ascii="UbuntuMono-Regular" w:eastAsia="Times New Roman" w:hAnsi="UbuntuMono-Regular" w:cs="UbuntuMono-Regular"/>
          <w:color w:val="000000"/>
          <w:sz w:val="21"/>
          <w:szCs w:val="24"/>
          <w:lang w:val="x-none"/>
        </w:rPr>
        <w:t xml:space="preserve">std::nullptr_t. </w:t>
      </w:r>
      <w:r w:rsidR="00262C30">
        <w:rPr>
          <w:rFonts w:ascii="MinionPro-Regular" w:eastAsia="Times New Roman" w:hAnsi="MinionPro-Regular" w:cs="MinionPro-Regular"/>
          <w:color w:val="000000"/>
          <w:sz w:val="21"/>
          <w:szCs w:val="24"/>
          <w:lang w:val="x-none"/>
        </w:rPr>
        <w:t>When</w:t>
      </w:r>
      <w:r w:rsidR="00026CE4">
        <w:rPr>
          <w:rFonts w:eastAsia="Times New Roman" w:cs="MinionPro-Regular"/>
          <w:color w:val="000000"/>
          <w:sz w:val="21"/>
          <w:szCs w:val="24"/>
          <w:lang w:val="be-BY"/>
        </w:rPr>
        <w:t xml:space="preserve"> </w:t>
      </w:r>
      <w:r w:rsidR="00262C30">
        <w:rPr>
          <w:rFonts w:ascii="UbuntuMono-Regular" w:eastAsia="Times New Roman" w:hAnsi="UbuntuMono-Regular" w:cs="UbuntuMono-Regular"/>
          <w:color w:val="000000"/>
          <w:sz w:val="21"/>
          <w:szCs w:val="24"/>
          <w:lang w:val="x-none"/>
        </w:rPr>
        <w:t>ptr</w:t>
      </w:r>
      <w:r w:rsidR="00026CE4">
        <w:rPr>
          <w:rFonts w:eastAsia="Times New Roman" w:cs="UbuntuMono-Regular"/>
          <w:color w:val="000000"/>
          <w:sz w:val="21"/>
          <w:szCs w:val="24"/>
          <w:lang w:val="be-BY"/>
        </w:rPr>
        <w:t xml:space="preserve"> </w:t>
      </w:r>
      <w:r w:rsidR="00262C30">
        <w:rPr>
          <w:rFonts w:ascii="MinionPro-Regular" w:eastAsia="Times New Roman" w:hAnsi="MinionPro-Regular" w:cs="MinionPro-Regular"/>
          <w:color w:val="000000"/>
          <w:sz w:val="21"/>
          <w:szCs w:val="24"/>
          <w:lang w:val="x-none"/>
        </w:rPr>
        <w:t>is</w:t>
      </w:r>
      <w:r w:rsidR="00026CE4">
        <w:rPr>
          <w:rFonts w:eastAsia="Times New Roman" w:cs="MinionPro-Regular"/>
          <w:color w:val="000000"/>
          <w:sz w:val="21"/>
          <w:szCs w:val="24"/>
          <w:lang w:val="be-BY"/>
        </w:rPr>
        <w:t xml:space="preserve"> </w:t>
      </w:r>
      <w:r w:rsidR="00262C30">
        <w:rPr>
          <w:rFonts w:ascii="MinionPro-Regular" w:eastAsia="Times New Roman" w:hAnsi="MinionPro-Regular" w:cs="MinionPro-Regular"/>
          <w:color w:val="000000"/>
          <w:sz w:val="21"/>
          <w:szCs w:val="24"/>
          <w:lang w:val="x-none"/>
        </w:rPr>
        <w:t xml:space="preserve">passed to </w:t>
      </w:r>
      <w:r w:rsidR="00262C30">
        <w:rPr>
          <w:rFonts w:ascii="UbuntuMono-Regular" w:eastAsia="Times New Roman" w:hAnsi="UbuntuMono-Regular" w:cs="UbuntuMono-Regular"/>
          <w:color w:val="000000"/>
          <w:sz w:val="21"/>
          <w:szCs w:val="24"/>
          <w:lang w:val="x-none"/>
        </w:rPr>
        <w:t xml:space="preserve">f3, </w:t>
      </w:r>
      <w:r w:rsidR="00262C30">
        <w:rPr>
          <w:rFonts w:ascii="MinionPro-Regular" w:eastAsia="Times New Roman" w:hAnsi="MinionPro-Regular" w:cs="MinionPro-Regular"/>
          <w:color w:val="000000"/>
          <w:sz w:val="21"/>
          <w:szCs w:val="24"/>
          <w:lang w:val="x-none"/>
        </w:rPr>
        <w:t>there’s an implicit conversion from</w:t>
      </w:r>
      <w:r w:rsidR="00026CE4">
        <w:rPr>
          <w:rFonts w:eastAsia="Times New Roman" w:cs="MinionPro-Regular"/>
          <w:color w:val="000000"/>
          <w:sz w:val="21"/>
          <w:szCs w:val="24"/>
          <w:lang w:val="be-BY"/>
        </w:rPr>
        <w:t xml:space="preserve"> </w:t>
      </w:r>
      <w:r w:rsidR="00262C30">
        <w:rPr>
          <w:rFonts w:ascii="UbuntuMono-Regular" w:eastAsia="Times New Roman" w:hAnsi="UbuntuMono-Regular" w:cs="UbuntuMono-Regular"/>
          <w:color w:val="000000"/>
          <w:sz w:val="21"/>
          <w:szCs w:val="24"/>
          <w:lang w:val="x-none"/>
        </w:rPr>
        <w:t>std::nullptr_t</w:t>
      </w:r>
      <w:r w:rsidR="00026CE4">
        <w:rPr>
          <w:rFonts w:eastAsia="Times New Roman" w:cs="UbuntuMono-Regular"/>
          <w:color w:val="000000"/>
          <w:sz w:val="21"/>
          <w:szCs w:val="24"/>
          <w:lang w:val="be-BY"/>
        </w:rPr>
        <w:t xml:space="preserve"> </w:t>
      </w:r>
      <w:r w:rsidR="00262C30">
        <w:rPr>
          <w:rFonts w:ascii="MinionPro-Regular" w:eastAsia="Times New Roman" w:hAnsi="MinionPro-Regular" w:cs="MinionPro-Regular"/>
          <w:color w:val="000000"/>
          <w:sz w:val="21"/>
          <w:szCs w:val="24"/>
          <w:lang w:val="x-none"/>
        </w:rPr>
        <w:t xml:space="preserve">to </w:t>
      </w:r>
      <w:r w:rsidR="00262C30">
        <w:rPr>
          <w:rFonts w:ascii="UbuntuMono-Regular" w:eastAsia="Times New Roman" w:hAnsi="UbuntuMono-Regular" w:cs="UbuntuMono-Regular"/>
          <w:color w:val="000000"/>
          <w:sz w:val="21"/>
          <w:szCs w:val="24"/>
          <w:lang w:val="x-none"/>
        </w:rPr>
        <w:t>Widget*,</w:t>
      </w:r>
      <w:r w:rsidR="00026CE4">
        <w:rPr>
          <w:rFonts w:eastAsia="Times New Roman" w:cs="UbuntuMono-Regular"/>
          <w:color w:val="000000"/>
          <w:sz w:val="21"/>
          <w:szCs w:val="24"/>
          <w:lang w:val="be-BY"/>
        </w:rPr>
        <w:t xml:space="preserve"> </w:t>
      </w:r>
      <w:r w:rsidR="00262C30">
        <w:rPr>
          <w:rFonts w:ascii="MinionPro-Regular" w:eastAsia="Times New Roman" w:hAnsi="MinionPro-Regular" w:cs="MinionPro-Regular"/>
          <w:color w:val="000000"/>
          <w:sz w:val="21"/>
          <w:szCs w:val="24"/>
          <w:lang w:val="x-none"/>
        </w:rPr>
        <w:t>because</w:t>
      </w:r>
      <w:r w:rsidR="00026CE4">
        <w:rPr>
          <w:rFonts w:eastAsia="Times New Roman" w:cs="MinionPro-Regular"/>
          <w:color w:val="000000"/>
          <w:sz w:val="21"/>
          <w:szCs w:val="24"/>
          <w:lang w:val="be-BY"/>
        </w:rPr>
        <w:t xml:space="preserve"> </w:t>
      </w:r>
      <w:r w:rsidR="00262C30">
        <w:rPr>
          <w:rFonts w:ascii="UbuntuMono-Regular" w:eastAsia="Times New Roman" w:hAnsi="UbuntuMono-Regular" w:cs="UbuntuMono-Regular"/>
          <w:color w:val="000000"/>
          <w:sz w:val="21"/>
          <w:szCs w:val="24"/>
          <w:lang w:val="x-none"/>
        </w:rPr>
        <w:t>std::nullptr_t</w:t>
      </w:r>
      <w:r w:rsidR="00026CE4">
        <w:rPr>
          <w:rFonts w:eastAsia="Times New Roman" w:cs="UbuntuMono-Regular"/>
          <w:color w:val="000000"/>
          <w:sz w:val="21"/>
          <w:szCs w:val="24"/>
          <w:lang w:val="be-BY"/>
        </w:rPr>
        <w:t xml:space="preserve"> </w:t>
      </w:r>
      <w:r w:rsidR="00262C30">
        <w:rPr>
          <w:rFonts w:ascii="MinionPro-Regular" w:eastAsia="Times New Roman" w:hAnsi="MinionPro-Regular" w:cs="MinionPro-Regular"/>
          <w:color w:val="000000"/>
          <w:sz w:val="21"/>
          <w:szCs w:val="24"/>
          <w:lang w:val="x-none"/>
        </w:rPr>
        <w:t>implicitly converts to all pointer types.</w:t>
      </w:r>
      <w:r>
        <w:rPr>
          <w:rFonts w:eastAsia="Times New Roman" w:cs="UbuntuMono-Regular"/>
          <w:i/>
          <w:color w:val="000000"/>
          <w:sz w:val="21"/>
          <w:szCs w:val="24"/>
          <w:lang w:val="en-US"/>
        </w:rPr>
        <w:t>”</w:t>
      </w:r>
    </w:p>
    <w:p w:rsidR="0034708A" w:rsidRDefault="00262C30" w:rsidP="00CF03C2">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Advantage of nullptr and its advantage: “</w:t>
      </w:r>
      <w:r>
        <w:rPr>
          <w:rFonts w:ascii="MinionPro-Regular" w:eastAsia="Times New Roman" w:hAnsi="MinionPro-Regular" w:cs="MinionPro-Regular"/>
          <w:color w:val="000000"/>
          <w:sz w:val="21"/>
          <w:szCs w:val="24"/>
          <w:lang w:val="x-none"/>
        </w:rPr>
        <w:t>The fact that template type deduction deduces the “wrong” types for</w:t>
      </w:r>
      <w:r w:rsidR="00026CE4">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0</w:t>
      </w:r>
      <w:r w:rsidR="00026CE4">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and</w:t>
      </w:r>
      <w:r w:rsidR="00026CE4">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NULL</w:t>
      </w:r>
      <w:r w:rsidR="00026CE4">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(i.e.,</w:t>
      </w:r>
      <w:r w:rsidR="00026CE4">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their true types, rather than their fallback meaning as a representation for a null</w:t>
      </w:r>
      <w:r w:rsidR="00026CE4">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pointer) is the most compelling reason to use</w:t>
      </w:r>
      <w:r w:rsidR="00026CE4">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nullptr</w:t>
      </w:r>
      <w:r w:rsidR="00026CE4">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instead of</w:t>
      </w:r>
      <w:r w:rsidR="00026CE4">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0</w:t>
      </w:r>
      <w:r w:rsidR="00026CE4">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or</w:t>
      </w:r>
      <w:r w:rsidR="00026CE4">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NULL</w:t>
      </w:r>
      <w:r w:rsidR="00026CE4">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when you</w:t>
      </w:r>
      <w:r w:rsidR="00026CE4">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want to refer to a null pointer. With </w:t>
      </w:r>
      <w:r>
        <w:rPr>
          <w:rFonts w:ascii="UbuntuMono-Regular" w:eastAsia="Times New Roman" w:hAnsi="UbuntuMono-Regular" w:cs="UbuntuMono-Regular"/>
          <w:color w:val="000000"/>
          <w:sz w:val="21"/>
          <w:szCs w:val="24"/>
          <w:lang w:val="x-none"/>
        </w:rPr>
        <w:t xml:space="preserve">nullptr, </w:t>
      </w:r>
      <w:r>
        <w:rPr>
          <w:rFonts w:ascii="MinionPro-Regular" w:eastAsia="Times New Roman" w:hAnsi="MinionPro-Regular" w:cs="MinionPro-Regular"/>
          <w:color w:val="000000"/>
          <w:sz w:val="21"/>
          <w:szCs w:val="24"/>
          <w:lang w:val="x-none"/>
        </w:rPr>
        <w:t>templates pose no special challenge.</w:t>
      </w:r>
      <w:r w:rsidR="00026CE4">
        <w:rPr>
          <w:rFonts w:eastAsia="Times New Roman" w:cs="MinionPro-Regular"/>
          <w:color w:val="000000"/>
          <w:sz w:val="21"/>
          <w:szCs w:val="24"/>
          <w:lang w:val="be-BY"/>
        </w:rPr>
        <w:t xml:space="preserve"> </w:t>
      </w:r>
      <w:r w:rsidR="00026CE4">
        <w:rPr>
          <w:rFonts w:ascii="MinionPro-Regular" w:eastAsia="Times New Roman" w:hAnsi="MinionPro-Regular" w:cs="MinionPro-Regular"/>
          <w:color w:val="000000"/>
          <w:sz w:val="21"/>
          <w:szCs w:val="24"/>
          <w:lang w:val="x-none"/>
        </w:rPr>
        <w:t>Combined with the fact tha</w:t>
      </w:r>
      <w:r w:rsidR="00026CE4">
        <w:rPr>
          <w:rFonts w:eastAsia="Times New Roman" w:cs="MinionPro-Regular"/>
          <w:color w:val="000000"/>
          <w:sz w:val="21"/>
          <w:szCs w:val="24"/>
          <w:lang w:val="en-US"/>
        </w:rPr>
        <w:t>t</w:t>
      </w:r>
      <w:r w:rsidR="00026CE4">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nullptr</w:t>
      </w:r>
      <w:r w:rsidR="00026CE4">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doesn’t suffer from </w:t>
      </w:r>
      <w:r w:rsidR="00026CE4">
        <w:rPr>
          <w:rFonts w:ascii="MinionPro-Regular" w:eastAsia="Times New Roman" w:hAnsi="MinionPro-Regular" w:cs="MinionPro-Regular"/>
          <w:color w:val="000000"/>
          <w:sz w:val="21"/>
          <w:szCs w:val="24"/>
          <w:lang w:val="x-none"/>
        </w:rPr>
        <w:t>the overload resolution sur</w:t>
      </w:r>
      <w:r>
        <w:rPr>
          <w:rFonts w:ascii="MinionPro-Regular" w:eastAsia="Times New Roman" w:hAnsi="MinionPro-Regular" w:cs="MinionPro-Regular"/>
          <w:color w:val="000000"/>
          <w:sz w:val="21"/>
          <w:szCs w:val="24"/>
          <w:lang w:val="x-none"/>
        </w:rPr>
        <w:t>prises that</w:t>
      </w:r>
      <w:r w:rsidR="00026CE4">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0</w:t>
      </w:r>
      <w:r w:rsidR="00026CE4">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and</w:t>
      </w:r>
      <w:r w:rsidR="00026CE4">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NULL</w:t>
      </w:r>
      <w:r w:rsidR="00026CE4">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are susceptible to, the case is ironclad. When you want to refer</w:t>
      </w:r>
      <w:r w:rsidR="00026CE4">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 xml:space="preserve">to a null pointer, use </w:t>
      </w:r>
      <w:r>
        <w:rPr>
          <w:rFonts w:ascii="UbuntuMono-Regular" w:eastAsia="Times New Roman" w:hAnsi="UbuntuMono-Regular" w:cs="UbuntuMono-Regular"/>
          <w:color w:val="000000"/>
          <w:sz w:val="21"/>
          <w:szCs w:val="24"/>
          <w:lang w:val="x-none"/>
        </w:rPr>
        <w:t xml:space="preserve">nullptr, </w:t>
      </w:r>
      <w:r>
        <w:rPr>
          <w:rFonts w:ascii="MinionPro-Regular" w:eastAsia="Times New Roman" w:hAnsi="MinionPro-Regular" w:cs="MinionPro-Regular"/>
          <w:color w:val="000000"/>
          <w:sz w:val="21"/>
          <w:szCs w:val="24"/>
          <w:lang w:val="x-none"/>
        </w:rPr>
        <w:t>not</w:t>
      </w:r>
      <w:r w:rsidR="00026CE4">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0</w:t>
      </w:r>
      <w:r w:rsidR="00026CE4">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 xml:space="preserve">or </w:t>
      </w:r>
      <w:r>
        <w:rPr>
          <w:rFonts w:ascii="UbuntuMono-Regular" w:eastAsia="Times New Roman" w:hAnsi="UbuntuMono-Regular" w:cs="UbuntuMono-Regular"/>
          <w:color w:val="000000"/>
          <w:sz w:val="21"/>
          <w:szCs w:val="24"/>
          <w:lang w:val="x-none"/>
        </w:rPr>
        <w:t>NULL.</w:t>
      </w:r>
      <w:r>
        <w:rPr>
          <w:rFonts w:eastAsia="Times New Roman" w:cs="UbuntuMono-Regular"/>
          <w:i/>
          <w:color w:val="000000"/>
          <w:sz w:val="21"/>
          <w:szCs w:val="24"/>
          <w:lang w:val="en-US"/>
        </w:rPr>
        <w:t>”</w:t>
      </w:r>
      <w:r w:rsidR="00026CE4">
        <w:rPr>
          <w:rFonts w:eastAsia="Times New Roman" w:cs="UbuntuMono-Regular"/>
          <w:i/>
          <w:color w:val="000000"/>
          <w:sz w:val="21"/>
          <w:szCs w:val="24"/>
          <w:lang w:val="en-US"/>
        </w:rPr>
        <w:t xml:space="preserve"> </w:t>
      </w:r>
    </w:p>
    <w:p w:rsidR="00BB2DB2" w:rsidRDefault="00262C30" w:rsidP="00CF03C2">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Book structure. Resume: “</w:t>
      </w:r>
      <w:r>
        <w:rPr>
          <w:rFonts w:ascii="MyriadPro-SemiboldCond" w:eastAsia="Times New Roman" w:hAnsi="MyriadPro-SemiboldCond" w:cs="MyriadPro-SemiboldCond"/>
          <w:color w:val="000000"/>
          <w:sz w:val="24"/>
          <w:szCs w:val="24"/>
          <w:lang w:val="x-none"/>
        </w:rPr>
        <w:t>Things to Remember</w:t>
      </w:r>
      <w:r w:rsidR="00026CE4">
        <w:rPr>
          <w:rFonts w:ascii="MyriadPro-SemiboldCond" w:eastAsia="Times New Roman" w:hAnsi="MyriadPro-SemiboldCond" w:cs="MyriadPro-SemiboldCond"/>
          <w:color w:val="000000"/>
          <w:sz w:val="24"/>
          <w:szCs w:val="24"/>
          <w:lang w:val="en-US"/>
        </w:rPr>
        <w:t>.</w:t>
      </w:r>
      <w:r>
        <w:rPr>
          <w:rFonts w:ascii="MinionPro-Regular" w:eastAsia="Times New Roman" w:hAnsi="MinionPro-Regular" w:cs="MinionPro-Regular"/>
          <w:color w:val="000000"/>
          <w:sz w:val="21"/>
          <w:szCs w:val="24"/>
          <w:lang w:val="x-none"/>
        </w:rPr>
        <w:t xml:space="preserve"> Prefer</w:t>
      </w:r>
      <w:r w:rsidR="00026CE4">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nullptr</w:t>
      </w:r>
      <w:r w:rsidR="00026CE4">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to</w:t>
      </w:r>
      <w:r w:rsidR="00026CE4">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0</w:t>
      </w:r>
      <w:r w:rsidR="00026CE4">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 xml:space="preserve">and </w:t>
      </w:r>
      <w:r>
        <w:rPr>
          <w:rFonts w:ascii="UbuntuMono-Regular" w:eastAsia="Times New Roman" w:hAnsi="UbuntuMono-Regular" w:cs="UbuntuMono-Regular"/>
          <w:color w:val="000000"/>
          <w:sz w:val="21"/>
          <w:szCs w:val="24"/>
          <w:lang w:val="x-none"/>
        </w:rPr>
        <w:t>NULL.</w:t>
      </w:r>
      <w:r>
        <w:rPr>
          <w:rFonts w:ascii="MinionPro-Regular" w:eastAsia="Times New Roman" w:hAnsi="MinionPro-Regular" w:cs="MinionPro-Regular"/>
          <w:color w:val="000000"/>
          <w:sz w:val="21"/>
          <w:szCs w:val="24"/>
          <w:lang w:val="x-none"/>
        </w:rPr>
        <w:t xml:space="preserve"> Avoid overloading on integral and pointer types.</w:t>
      </w:r>
      <w:r>
        <w:rPr>
          <w:rFonts w:eastAsia="Times New Roman" w:cs="UbuntuMono-Regular"/>
          <w:i/>
          <w:color w:val="000000"/>
          <w:sz w:val="21"/>
          <w:szCs w:val="24"/>
          <w:lang w:val="en-US"/>
        </w:rPr>
        <w:t>”</w:t>
      </w:r>
    </w:p>
    <w:p w:rsidR="00262C30" w:rsidRDefault="00262C30" w:rsidP="00CF03C2">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p. 81</w:t>
      </w:r>
    </w:p>
    <w:p w:rsidR="00640E56" w:rsidRPr="00640E56" w:rsidRDefault="00640E56" w:rsidP="00026CE4">
      <w:pPr>
        <w:pStyle w:val="2"/>
        <w:rPr>
          <w:rFonts w:eastAsia="Times New Roman" w:cs="UbuntuMono-Regular"/>
          <w:b/>
          <w:color w:val="000000"/>
          <w:sz w:val="21"/>
          <w:szCs w:val="24"/>
          <w:lang w:val="en-US"/>
        </w:rPr>
      </w:pPr>
      <w:r>
        <w:rPr>
          <w:rFonts w:eastAsia="Times New Roman" w:cs="UbuntuMono-Regular"/>
          <w:b/>
          <w:color w:val="000000"/>
          <w:sz w:val="21"/>
          <w:szCs w:val="24"/>
          <w:lang w:val="en-US"/>
        </w:rPr>
        <w:t>Item 9: Prefer alias declarations to typedefs</w:t>
      </w:r>
    </w:p>
    <w:p w:rsidR="0075155C" w:rsidRDefault="00D02974" w:rsidP="00CF03C2">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Author opinion about STL containers and std::unique_ptr: “</w:t>
      </w:r>
      <w:r>
        <w:rPr>
          <w:rFonts w:ascii="MinionPro-Regular" w:eastAsia="Times New Roman" w:hAnsi="MinionPro-Regular" w:cs="MinionPro-Regular"/>
          <w:color w:val="000000"/>
          <w:sz w:val="21"/>
          <w:szCs w:val="24"/>
          <w:lang w:val="x-none"/>
        </w:rPr>
        <w:t>I’m confident we can agree that using STL containers is a good idea, and I hope that</w:t>
      </w:r>
      <w:r w:rsidR="00026CE4">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990000"/>
          <w:sz w:val="21"/>
          <w:szCs w:val="24"/>
          <w:lang w:val="x-none"/>
        </w:rPr>
        <w:t xml:space="preserve">Item 18 </w:t>
      </w:r>
      <w:r>
        <w:rPr>
          <w:rFonts w:ascii="MinionPro-Regular" w:eastAsia="Times New Roman" w:hAnsi="MinionPro-Regular" w:cs="MinionPro-Regular"/>
          <w:color w:val="000000"/>
          <w:sz w:val="21"/>
          <w:szCs w:val="24"/>
          <w:lang w:val="x-none"/>
        </w:rPr>
        <w:t>convinces you that using</w:t>
      </w:r>
      <w:r w:rsidR="00026CE4">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std::unique_ptr</w:t>
      </w:r>
      <w:r w:rsidR="00026CE4">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is a good idea, but my guess is</w:t>
      </w:r>
      <w:r w:rsidR="00026CE4">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that neither of us is fond of writing types like “</w:t>
      </w:r>
      <w:r>
        <w:rPr>
          <w:rFonts w:ascii="UbuntuMono-Regular" w:eastAsia="Times New Roman" w:hAnsi="UbuntuMono-Regular" w:cs="UbuntuMono-Regular"/>
          <w:color w:val="000000"/>
          <w:sz w:val="21"/>
          <w:szCs w:val="24"/>
          <w:lang w:val="x-none"/>
        </w:rPr>
        <w:t xml:space="preserve">std::unique_ptr&lt;std::unordered_map&lt;std::string, std::string&gt;&gt;” </w:t>
      </w:r>
      <w:r>
        <w:rPr>
          <w:rFonts w:ascii="MinionPro-Regular" w:eastAsia="Times New Roman" w:hAnsi="MinionPro-Regular" w:cs="MinionPro-Regular"/>
          <w:color w:val="000000"/>
          <w:sz w:val="21"/>
          <w:szCs w:val="24"/>
          <w:lang w:val="x-none"/>
        </w:rPr>
        <w:t>more than once. Just thinking about it</w:t>
      </w:r>
      <w:r w:rsidR="00026CE4">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probably increases the risk of carpal tunnel syndrome.</w:t>
      </w:r>
      <w:r>
        <w:rPr>
          <w:rFonts w:eastAsia="Times New Roman" w:cs="UbuntuMono-Regular"/>
          <w:i/>
          <w:color w:val="000000"/>
          <w:sz w:val="21"/>
          <w:szCs w:val="24"/>
          <w:lang w:val="en-US"/>
        </w:rPr>
        <w:t>” Book structure (Item 18).</w:t>
      </w:r>
      <w:r w:rsidR="002A350A">
        <w:rPr>
          <w:rFonts w:eastAsia="Times New Roman" w:cs="UbuntuMono-Regular"/>
          <w:i/>
          <w:color w:val="000000"/>
          <w:sz w:val="21"/>
          <w:szCs w:val="24"/>
          <w:lang w:val="en-US"/>
        </w:rPr>
        <w:t xml:space="preserve"> Problem of code clarity in C++. STL property.</w:t>
      </w:r>
    </w:p>
    <w:p w:rsidR="00A40BD9" w:rsidRDefault="00A40BD9" w:rsidP="00A40BD9">
      <w:pPr>
        <w:autoSpaceDE w:val="0"/>
        <w:autoSpaceDN w:val="0"/>
        <w:adjustRightInd w:val="0"/>
        <w:snapToGrid w:val="0"/>
        <w:spacing w:after="0" w:line="240" w:lineRule="auto"/>
        <w:rPr>
          <w:rFonts w:ascii="UbuntuMono-Regular" w:eastAsia="Times New Roman" w:hAnsi="UbuntuMono-Regular" w:cs="UbuntuMono-Regular"/>
          <w:color w:val="000000"/>
          <w:sz w:val="21"/>
          <w:szCs w:val="24"/>
          <w:lang w:val="x-none"/>
        </w:rPr>
      </w:pPr>
      <w:r>
        <w:rPr>
          <w:rFonts w:eastAsia="Times New Roman" w:cs="UbuntuMono-Regular"/>
          <w:i/>
          <w:color w:val="000000"/>
          <w:sz w:val="21"/>
          <w:szCs w:val="24"/>
          <w:lang w:val="en-US"/>
        </w:rPr>
        <w:t>Typedef purpose and structure: “</w:t>
      </w:r>
      <w:r>
        <w:rPr>
          <w:rFonts w:ascii="MinionPro-Regular" w:eastAsia="Times New Roman" w:hAnsi="MinionPro-Regular" w:cs="MinionPro-Regular"/>
          <w:color w:val="000000"/>
          <w:sz w:val="21"/>
          <w:szCs w:val="24"/>
          <w:lang w:val="x-none"/>
        </w:rPr>
        <w:t xml:space="preserve">Avoiding such medical tragedies is easy. Introduce a </w:t>
      </w:r>
      <w:r>
        <w:rPr>
          <w:rFonts w:ascii="UbuntuMono-Regular" w:eastAsia="Times New Roman" w:hAnsi="UbuntuMono-Regular" w:cs="UbuntuMono-Regular"/>
          <w:color w:val="000000"/>
          <w:sz w:val="21"/>
          <w:szCs w:val="24"/>
          <w:lang w:val="x-none"/>
        </w:rPr>
        <w:t>typedef:</w:t>
      </w:r>
    </w:p>
    <w:p w:rsidR="00A40BD9" w:rsidRDefault="00A40BD9" w:rsidP="00A40BD9">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typedef</w:t>
      </w:r>
    </w:p>
    <w:p w:rsidR="00A40BD9" w:rsidRDefault="00A40BD9" w:rsidP="00A40BD9">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std::unique_ptr&lt;std::unordered_map&lt;std::string, std::string&gt;&gt;</w:t>
      </w:r>
    </w:p>
    <w:p w:rsidR="002A350A" w:rsidRDefault="00A40BD9" w:rsidP="00CF03C2">
      <w:pPr>
        <w:autoSpaceDE w:val="0"/>
        <w:autoSpaceDN w:val="0"/>
        <w:adjustRightInd w:val="0"/>
        <w:snapToGrid w:val="0"/>
        <w:spacing w:after="0" w:line="240" w:lineRule="auto"/>
        <w:rPr>
          <w:rFonts w:eastAsia="Times New Roman" w:cs="UbuntuMono-Regular"/>
          <w:i/>
          <w:color w:val="000000"/>
          <w:sz w:val="21"/>
          <w:szCs w:val="24"/>
          <w:lang w:val="en-US"/>
        </w:rPr>
      </w:pPr>
      <w:r>
        <w:rPr>
          <w:rFonts w:ascii="UbuntuMono-Regular" w:eastAsia="Times New Roman" w:hAnsi="UbuntuMono-Regular" w:cs="UbuntuMono-Regular"/>
          <w:color w:val="0A07FC"/>
          <w:sz w:val="20"/>
          <w:szCs w:val="24"/>
          <w:lang w:val="x-none"/>
        </w:rPr>
        <w:t>UPtrMapSS;</w:t>
      </w:r>
      <w:r>
        <w:rPr>
          <w:rFonts w:eastAsia="Times New Roman" w:cs="UbuntuMono-Regular"/>
          <w:i/>
          <w:color w:val="000000"/>
          <w:sz w:val="21"/>
          <w:szCs w:val="24"/>
          <w:lang w:val="en-US"/>
        </w:rPr>
        <w:t>”</w:t>
      </w:r>
    </w:p>
    <w:p w:rsidR="00FF77B7" w:rsidRDefault="00A40BD9" w:rsidP="00FF77B7">
      <w:pPr>
        <w:autoSpaceDE w:val="0"/>
        <w:autoSpaceDN w:val="0"/>
        <w:adjustRightInd w:val="0"/>
        <w:snapToGrid w:val="0"/>
        <w:spacing w:after="0" w:line="240" w:lineRule="auto"/>
        <w:rPr>
          <w:rFonts w:ascii="MinionPro-It" w:eastAsia="Times New Roman" w:hAnsi="MinionPro-It" w:cs="MinionPro-It"/>
          <w:color w:val="000000"/>
          <w:sz w:val="21"/>
          <w:szCs w:val="24"/>
          <w:lang w:val="x-none"/>
        </w:rPr>
      </w:pPr>
      <w:r>
        <w:rPr>
          <w:rFonts w:eastAsia="Times New Roman" w:cs="UbuntuMono-Regular"/>
          <w:i/>
          <w:color w:val="000000"/>
          <w:sz w:val="21"/>
          <w:szCs w:val="24"/>
          <w:lang w:val="en-US"/>
        </w:rPr>
        <w:t xml:space="preserve">C++ history and alias declarations </w:t>
      </w:r>
      <w:r w:rsidR="00FF77B7">
        <w:rPr>
          <w:rFonts w:eastAsia="Times New Roman" w:cs="UbuntuMono-Regular"/>
          <w:i/>
          <w:color w:val="000000"/>
          <w:sz w:val="21"/>
          <w:szCs w:val="24"/>
          <w:lang w:val="en-US"/>
        </w:rPr>
        <w:t>definition: “</w:t>
      </w:r>
      <w:r w:rsidR="00FF77B7">
        <w:rPr>
          <w:rFonts w:ascii="MinionPro-Regular" w:eastAsia="Times New Roman" w:hAnsi="MinionPro-Regular" w:cs="MinionPro-Regular"/>
          <w:color w:val="000000"/>
          <w:sz w:val="21"/>
          <w:szCs w:val="24"/>
          <w:lang w:val="x-none"/>
        </w:rPr>
        <w:t xml:space="preserve">But </w:t>
      </w:r>
      <w:r w:rsidR="00FF77B7">
        <w:rPr>
          <w:rFonts w:ascii="UbuntuMono-Regular" w:eastAsia="Times New Roman" w:hAnsi="UbuntuMono-Regular" w:cs="UbuntuMono-Regular"/>
          <w:color w:val="000000"/>
          <w:sz w:val="21"/>
          <w:szCs w:val="24"/>
          <w:lang w:val="x-none"/>
        </w:rPr>
        <w:t xml:space="preserve">typedefs </w:t>
      </w:r>
      <w:r w:rsidR="00FF77B7">
        <w:rPr>
          <w:rFonts w:ascii="MinionPro-Regular" w:eastAsia="Times New Roman" w:hAnsi="MinionPro-Regular" w:cs="MinionPro-Regular"/>
          <w:color w:val="000000"/>
          <w:sz w:val="21"/>
          <w:szCs w:val="24"/>
          <w:lang w:val="x-none"/>
        </w:rPr>
        <w:t>are soooo C++98. They work in C++11, sure, but C++11 also offers</w:t>
      </w:r>
      <w:r w:rsidR="00026CE4">
        <w:rPr>
          <w:rFonts w:ascii="MinionPro-Regular" w:eastAsia="Times New Roman" w:hAnsi="MinionPro-Regular" w:cs="MinionPro-Regular"/>
          <w:color w:val="000000"/>
          <w:sz w:val="21"/>
          <w:szCs w:val="24"/>
          <w:lang w:val="en-US"/>
        </w:rPr>
        <w:t xml:space="preserve"> </w:t>
      </w:r>
      <w:r w:rsidR="00FF77B7">
        <w:rPr>
          <w:rFonts w:ascii="MinionPro-It" w:eastAsia="Times New Roman" w:hAnsi="MinionPro-It" w:cs="MinionPro-It"/>
          <w:color w:val="000000"/>
          <w:sz w:val="21"/>
          <w:szCs w:val="24"/>
          <w:lang w:val="x-none"/>
        </w:rPr>
        <w:t>alias declarations:</w:t>
      </w:r>
    </w:p>
    <w:p w:rsidR="00FF77B7" w:rsidRDefault="00FF77B7" w:rsidP="00FF77B7">
      <w:pPr>
        <w:autoSpaceDE w:val="0"/>
        <w:autoSpaceDN w:val="0"/>
        <w:adjustRightInd w:val="0"/>
        <w:snapToGrid w:val="0"/>
        <w:spacing w:after="0" w:line="240" w:lineRule="auto"/>
        <w:rPr>
          <w:rFonts w:ascii="UbuntuMono-Bold" w:eastAsia="Times New Roman" w:hAnsi="UbuntuMono-Bold" w:cs="UbuntuMono-Bold"/>
          <w:color w:val="BF0000"/>
          <w:sz w:val="20"/>
          <w:szCs w:val="24"/>
          <w:lang w:val="x-none"/>
        </w:rPr>
      </w:pPr>
      <w:r>
        <w:rPr>
          <w:rFonts w:ascii="UbuntuMono-Bold" w:eastAsia="Times New Roman" w:hAnsi="UbuntuMono-Bold" w:cs="UbuntuMono-Bold"/>
          <w:color w:val="BF0000"/>
          <w:sz w:val="20"/>
          <w:szCs w:val="24"/>
          <w:lang w:val="x-none"/>
        </w:rPr>
        <w:t>using UPtrMapSS =</w:t>
      </w:r>
    </w:p>
    <w:p w:rsidR="00A40BD9" w:rsidRDefault="00FF77B7" w:rsidP="00CF03C2">
      <w:pPr>
        <w:autoSpaceDE w:val="0"/>
        <w:autoSpaceDN w:val="0"/>
        <w:adjustRightInd w:val="0"/>
        <w:snapToGrid w:val="0"/>
        <w:spacing w:after="0" w:line="240" w:lineRule="auto"/>
        <w:rPr>
          <w:rFonts w:eastAsia="Times New Roman" w:cs="UbuntuMono-Regular"/>
          <w:i/>
          <w:color w:val="000000"/>
          <w:sz w:val="21"/>
          <w:szCs w:val="24"/>
          <w:lang w:val="en-US"/>
        </w:rPr>
      </w:pPr>
      <w:r>
        <w:rPr>
          <w:rFonts w:ascii="UbuntuMono-Regular" w:eastAsia="Times New Roman" w:hAnsi="UbuntuMono-Regular" w:cs="UbuntuMono-Regular"/>
          <w:color w:val="0A07FC"/>
          <w:sz w:val="20"/>
          <w:szCs w:val="24"/>
          <w:lang w:val="x-none"/>
        </w:rPr>
        <w:t>std::unique_ptr&lt;std::unordered_map&lt;std::string, std::string&gt;&gt;;</w:t>
      </w:r>
      <w:r>
        <w:rPr>
          <w:rFonts w:eastAsia="Times New Roman" w:cs="UbuntuMono-Regular"/>
          <w:i/>
          <w:color w:val="000000"/>
          <w:sz w:val="21"/>
          <w:szCs w:val="24"/>
          <w:lang w:val="en-US"/>
        </w:rPr>
        <w:t>”</w:t>
      </w:r>
    </w:p>
    <w:p w:rsidR="002A350A" w:rsidRDefault="007211A5" w:rsidP="00CF03C2">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lastRenderedPageBreak/>
        <w:t>Book question: “</w:t>
      </w:r>
      <w:r>
        <w:rPr>
          <w:rFonts w:ascii="MinionPro-Regular" w:eastAsia="Times New Roman" w:hAnsi="MinionPro-Regular" w:cs="MinionPro-Regular"/>
          <w:color w:val="000000"/>
          <w:sz w:val="21"/>
          <w:szCs w:val="24"/>
          <w:lang w:val="x-none"/>
        </w:rPr>
        <w:t>Given that the</w:t>
      </w:r>
      <w:r w:rsidR="00026CE4">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typedef</w:t>
      </w:r>
      <w:r w:rsidR="00026CE4">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and the alias declaration do e</w:t>
      </w:r>
      <w:r w:rsidR="00026CE4">
        <w:rPr>
          <w:rFonts w:ascii="MinionPro-Regular" w:eastAsia="Times New Roman" w:hAnsi="MinionPro-Regular" w:cs="MinionPro-Regular"/>
          <w:color w:val="000000"/>
          <w:sz w:val="21"/>
          <w:szCs w:val="24"/>
          <w:lang w:val="x-none"/>
        </w:rPr>
        <w:t>xactly the same thing, it’s rea</w:t>
      </w:r>
      <w:r>
        <w:rPr>
          <w:rFonts w:ascii="MinionPro-Regular" w:eastAsia="Times New Roman" w:hAnsi="MinionPro-Regular" w:cs="MinionPro-Regular"/>
          <w:color w:val="000000"/>
          <w:sz w:val="21"/>
          <w:szCs w:val="24"/>
          <w:lang w:val="x-none"/>
        </w:rPr>
        <w:t>sonable to wonder whether there is a solid technical reason for preferring one over</w:t>
      </w:r>
      <w:r w:rsidR="00026CE4">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the other.</w:t>
      </w:r>
      <w:r>
        <w:rPr>
          <w:rFonts w:eastAsia="Times New Roman" w:cs="UbuntuMono-Regular"/>
          <w:i/>
          <w:color w:val="000000"/>
          <w:sz w:val="21"/>
          <w:szCs w:val="24"/>
          <w:lang w:val="en-US"/>
        </w:rPr>
        <w:t>”</w:t>
      </w:r>
    </w:p>
    <w:p w:rsidR="001C127E" w:rsidRDefault="001C127E" w:rsidP="001C127E">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UbuntuMono-Regular"/>
          <w:i/>
          <w:color w:val="000000"/>
          <w:sz w:val="21"/>
          <w:szCs w:val="24"/>
          <w:lang w:val="en-US"/>
        </w:rPr>
        <w:t>Advantage of alias declaration: shortness for function pointers: “</w:t>
      </w:r>
      <w:r>
        <w:rPr>
          <w:rFonts w:ascii="MinionPro-Regular" w:eastAsia="Times New Roman" w:hAnsi="MinionPro-Regular" w:cs="MinionPro-Regular"/>
          <w:color w:val="000000"/>
          <w:sz w:val="21"/>
          <w:szCs w:val="24"/>
          <w:lang w:val="x-none"/>
        </w:rPr>
        <w:t>There is, but before I get to it, I want to mention that</w:t>
      </w:r>
      <w:r w:rsidR="00026CE4">
        <w:rPr>
          <w:rFonts w:ascii="MinionPro-Regular" w:eastAsia="Times New Roman" w:hAnsi="MinionPro-Regular" w:cs="MinionPro-Regular"/>
          <w:color w:val="000000"/>
          <w:sz w:val="21"/>
          <w:szCs w:val="24"/>
          <w:lang w:val="x-none"/>
        </w:rPr>
        <w:t xml:space="preserve"> many people find the alias dec</w:t>
      </w:r>
      <w:r>
        <w:rPr>
          <w:rFonts w:ascii="MinionPro-Regular" w:eastAsia="Times New Roman" w:hAnsi="MinionPro-Regular" w:cs="MinionPro-Regular"/>
          <w:color w:val="000000"/>
          <w:sz w:val="21"/>
          <w:szCs w:val="24"/>
          <w:lang w:val="x-none"/>
        </w:rPr>
        <w:t>laration easier to swallow when dealing with types involving function pointers:</w:t>
      </w:r>
    </w:p>
    <w:p w:rsidR="001C127E" w:rsidRDefault="001C127E" w:rsidP="001C127E">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7F3A00"/>
          <w:sz w:val="20"/>
          <w:szCs w:val="24"/>
          <w:lang w:val="x-none"/>
        </w:rPr>
        <w:t>// FP is a synonym for a pointer to a function taking an int and</w:t>
      </w:r>
    </w:p>
    <w:p w:rsidR="001C127E" w:rsidRDefault="001C127E" w:rsidP="001C127E">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7F3A00"/>
          <w:sz w:val="20"/>
          <w:szCs w:val="24"/>
          <w:lang w:val="x-none"/>
        </w:rPr>
        <w:t>// a const std::string&amp; and returning nothing</w:t>
      </w:r>
    </w:p>
    <w:p w:rsidR="001C127E" w:rsidRDefault="001C127E" w:rsidP="001C127E">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Bold" w:eastAsia="Times New Roman" w:hAnsi="UbuntuMono-Bold" w:cs="UbuntuMono-Bold"/>
          <w:color w:val="BF0000"/>
          <w:sz w:val="20"/>
          <w:szCs w:val="24"/>
          <w:lang w:val="x-none"/>
        </w:rPr>
        <w:t xml:space="preserve">typedef </w:t>
      </w:r>
      <w:r>
        <w:rPr>
          <w:rFonts w:ascii="UbuntuMono-Regular" w:eastAsia="Times New Roman" w:hAnsi="UbuntuMono-Regular" w:cs="UbuntuMono-Regular"/>
          <w:color w:val="0A07FC"/>
          <w:sz w:val="20"/>
          <w:szCs w:val="24"/>
          <w:lang w:val="x-none"/>
        </w:rPr>
        <w:t>void (*</w:t>
      </w:r>
      <w:r>
        <w:rPr>
          <w:rFonts w:ascii="UbuntuMono-Bold" w:eastAsia="Times New Roman" w:hAnsi="UbuntuMono-Bold" w:cs="UbuntuMono-Bold"/>
          <w:color w:val="BF0000"/>
          <w:sz w:val="20"/>
          <w:szCs w:val="24"/>
          <w:lang w:val="x-none"/>
        </w:rPr>
        <w:t>FP)(</w:t>
      </w:r>
      <w:r>
        <w:rPr>
          <w:rFonts w:ascii="UbuntuMono-Regular" w:eastAsia="Times New Roman" w:hAnsi="UbuntuMono-Regular" w:cs="UbuntuMono-Regular"/>
          <w:color w:val="0A07FC"/>
          <w:sz w:val="20"/>
          <w:szCs w:val="24"/>
          <w:lang w:val="x-none"/>
        </w:rPr>
        <w:t xml:space="preserve">int, const std::string&amp;); </w:t>
      </w:r>
      <w:r>
        <w:rPr>
          <w:rFonts w:ascii="UbuntuMono-Regular" w:eastAsia="Times New Roman" w:hAnsi="UbuntuMono-Regular" w:cs="UbuntuMono-Regular"/>
          <w:color w:val="7F3A00"/>
          <w:sz w:val="20"/>
          <w:szCs w:val="24"/>
          <w:lang w:val="x-none"/>
        </w:rPr>
        <w:t>// typedef</w:t>
      </w:r>
    </w:p>
    <w:p w:rsidR="001C127E" w:rsidRDefault="001C127E" w:rsidP="001C127E">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7F3A00"/>
          <w:sz w:val="20"/>
          <w:szCs w:val="24"/>
          <w:lang w:val="x-none"/>
        </w:rPr>
        <w:t>// same meaning as above</w:t>
      </w:r>
    </w:p>
    <w:p w:rsidR="001C127E" w:rsidRDefault="001C127E" w:rsidP="001C127E">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Bold" w:eastAsia="Times New Roman" w:hAnsi="UbuntuMono-Bold" w:cs="UbuntuMono-Bold"/>
          <w:color w:val="BF0000"/>
          <w:sz w:val="20"/>
          <w:szCs w:val="24"/>
          <w:lang w:val="x-none"/>
        </w:rPr>
        <w:t xml:space="preserve">using FP </w:t>
      </w:r>
      <w:r>
        <w:rPr>
          <w:rFonts w:ascii="UbuntuMono-Regular" w:eastAsia="Times New Roman" w:hAnsi="UbuntuMono-Regular" w:cs="UbuntuMono-Regular"/>
          <w:color w:val="0A07FC"/>
          <w:sz w:val="20"/>
          <w:szCs w:val="24"/>
          <w:lang w:val="x-none"/>
        </w:rPr>
        <w:t xml:space="preserve">= void (*)(int, const std::string&amp;); </w:t>
      </w:r>
      <w:r>
        <w:rPr>
          <w:rFonts w:ascii="UbuntuMono-Regular" w:eastAsia="Times New Roman" w:hAnsi="UbuntuMono-Regular" w:cs="UbuntuMono-Regular"/>
          <w:color w:val="7F3A00"/>
          <w:sz w:val="20"/>
          <w:szCs w:val="24"/>
          <w:lang w:val="x-none"/>
        </w:rPr>
        <w:t>// alias</w:t>
      </w:r>
    </w:p>
    <w:p w:rsidR="001C127E" w:rsidRDefault="001C127E" w:rsidP="001C127E">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7F3A00"/>
          <w:sz w:val="20"/>
          <w:szCs w:val="24"/>
          <w:lang w:val="x-none"/>
        </w:rPr>
        <w:t>// declaration</w:t>
      </w:r>
    </w:p>
    <w:p w:rsidR="007211A5" w:rsidRDefault="001C127E" w:rsidP="00CF03C2">
      <w:pPr>
        <w:autoSpaceDE w:val="0"/>
        <w:autoSpaceDN w:val="0"/>
        <w:adjustRightInd w:val="0"/>
        <w:snapToGrid w:val="0"/>
        <w:spacing w:after="0" w:line="240" w:lineRule="auto"/>
        <w:rPr>
          <w:rFonts w:eastAsia="Times New Roman" w:cs="UbuntuMono-Regular"/>
          <w:i/>
          <w:color w:val="000000"/>
          <w:sz w:val="21"/>
          <w:szCs w:val="24"/>
          <w:lang w:val="en-US"/>
        </w:rPr>
      </w:pPr>
      <w:r>
        <w:rPr>
          <w:rFonts w:ascii="MinionPro-Regular" w:eastAsia="Times New Roman" w:hAnsi="MinionPro-Regular" w:cs="MinionPro-Regular"/>
          <w:color w:val="000000"/>
          <w:sz w:val="21"/>
          <w:szCs w:val="24"/>
          <w:lang w:val="x-none"/>
        </w:rPr>
        <w:t>Of course, neither form is particularly easy to choke down, and few people spend</w:t>
      </w:r>
      <w:r w:rsidR="00026CE4">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much time dealing with synonyms for function pointer types, anyway, so this is</w:t>
      </w:r>
      <w:r w:rsidR="00026CE4">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 xml:space="preserve">hardly a compelling reason to choose alias declarations over </w:t>
      </w:r>
      <w:r>
        <w:rPr>
          <w:rFonts w:ascii="UbuntuMono-Regular" w:eastAsia="Times New Roman" w:hAnsi="UbuntuMono-Regular" w:cs="UbuntuMono-Regular"/>
          <w:color w:val="000000"/>
          <w:sz w:val="21"/>
          <w:szCs w:val="24"/>
          <w:lang w:val="x-none"/>
        </w:rPr>
        <w:t>typedefs.</w:t>
      </w:r>
      <w:r>
        <w:rPr>
          <w:rFonts w:eastAsia="Times New Roman" w:cs="UbuntuMono-Regular"/>
          <w:i/>
          <w:color w:val="000000"/>
          <w:sz w:val="21"/>
          <w:szCs w:val="24"/>
          <w:lang w:val="en-US"/>
        </w:rPr>
        <w:t>”</w:t>
      </w:r>
    </w:p>
    <w:p w:rsidR="00D02974" w:rsidRDefault="001C127E" w:rsidP="001C127E">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Alias declarations are better for templates: “</w:t>
      </w:r>
      <w:r>
        <w:rPr>
          <w:rFonts w:ascii="MinionPro-Regular" w:eastAsia="Times New Roman" w:hAnsi="MinionPro-Regular" w:cs="MinionPro-Regular"/>
          <w:color w:val="000000"/>
          <w:sz w:val="21"/>
          <w:szCs w:val="24"/>
          <w:lang w:val="x-none"/>
        </w:rPr>
        <w:t>But a compelling reason does exist: templates. In particular, alias declarations may be</w:t>
      </w:r>
      <w:r w:rsidR="00026CE4">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 xml:space="preserve">templatized (in which case they’re called </w:t>
      </w:r>
      <w:r>
        <w:rPr>
          <w:rFonts w:ascii="MinionPro-It" w:eastAsia="Times New Roman" w:hAnsi="MinionPro-It" w:cs="MinionPro-It"/>
          <w:color w:val="000000"/>
          <w:sz w:val="21"/>
          <w:szCs w:val="24"/>
          <w:lang w:val="x-none"/>
        </w:rPr>
        <w:t xml:space="preserve">alias templates), </w:t>
      </w:r>
      <w:r>
        <w:rPr>
          <w:rFonts w:ascii="MinionPro-Regular" w:eastAsia="Times New Roman" w:hAnsi="MinionPro-Regular" w:cs="MinionPro-Regular"/>
          <w:color w:val="000000"/>
          <w:sz w:val="21"/>
          <w:szCs w:val="24"/>
          <w:lang w:val="x-none"/>
        </w:rPr>
        <w:t xml:space="preserve">while </w:t>
      </w:r>
      <w:r>
        <w:rPr>
          <w:rFonts w:ascii="UbuntuMono-Regular" w:eastAsia="Times New Roman" w:hAnsi="UbuntuMono-Regular" w:cs="UbuntuMono-Regular"/>
          <w:color w:val="000000"/>
          <w:sz w:val="21"/>
          <w:szCs w:val="24"/>
          <w:lang w:val="x-none"/>
        </w:rPr>
        <w:t xml:space="preserve">typedefs </w:t>
      </w:r>
      <w:r>
        <w:rPr>
          <w:rFonts w:ascii="MinionPro-Regular" w:eastAsia="Times New Roman" w:hAnsi="MinionPro-Regular" w:cs="MinionPro-Regular"/>
          <w:color w:val="000000"/>
          <w:sz w:val="21"/>
          <w:szCs w:val="24"/>
          <w:lang w:val="x-none"/>
        </w:rPr>
        <w:t>cannot.</w:t>
      </w:r>
      <w:r w:rsidR="00026CE4">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This gives C++11 programmers a straightforward mechanism for expressing things</w:t>
      </w:r>
      <w:r w:rsidR="00026CE4">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 xml:space="preserve">that in C++98 had to be hacked together with </w:t>
      </w:r>
      <w:r>
        <w:rPr>
          <w:rFonts w:ascii="UbuntuMono-Regular" w:eastAsia="Times New Roman" w:hAnsi="UbuntuMono-Regular" w:cs="UbuntuMono-Regular"/>
          <w:color w:val="000000"/>
          <w:sz w:val="21"/>
          <w:szCs w:val="24"/>
          <w:lang w:val="x-none"/>
        </w:rPr>
        <w:t xml:space="preserve">typedefs </w:t>
      </w:r>
      <w:r>
        <w:rPr>
          <w:rFonts w:ascii="MinionPro-Regular" w:eastAsia="Times New Roman" w:hAnsi="MinionPro-Regular" w:cs="MinionPro-Regular"/>
          <w:color w:val="000000"/>
          <w:sz w:val="21"/>
          <w:szCs w:val="24"/>
          <w:lang w:val="x-none"/>
        </w:rPr>
        <w:t>nested inside templatized</w:t>
      </w:r>
      <w:r w:rsidR="00026CE4">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structs.</w:t>
      </w:r>
      <w:r>
        <w:rPr>
          <w:rFonts w:eastAsia="Times New Roman" w:cs="UbuntuMono-Regular"/>
          <w:i/>
          <w:color w:val="000000"/>
          <w:sz w:val="21"/>
          <w:szCs w:val="24"/>
          <w:lang w:val="en-US"/>
        </w:rPr>
        <w:t>” Alias declaration structure. C++ concept – alias template.</w:t>
      </w:r>
    </w:p>
    <w:p w:rsidR="001C127E" w:rsidRDefault="0051676C" w:rsidP="001C127E">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Demonstration example: “</w:t>
      </w:r>
      <w:r>
        <w:rPr>
          <w:rFonts w:ascii="MinionPro-Regular" w:eastAsia="Times New Roman" w:hAnsi="MinionPro-Regular" w:cs="MinionPro-Regular"/>
          <w:color w:val="000000"/>
          <w:sz w:val="21"/>
          <w:szCs w:val="24"/>
          <w:lang w:val="x-none"/>
        </w:rPr>
        <w:t>For example, consider defining a synonym fo</w:t>
      </w:r>
      <w:r w:rsidR="00026CE4">
        <w:rPr>
          <w:rFonts w:ascii="MinionPro-Regular" w:eastAsia="Times New Roman" w:hAnsi="MinionPro-Regular" w:cs="MinionPro-Regular"/>
          <w:color w:val="000000"/>
          <w:sz w:val="21"/>
          <w:szCs w:val="24"/>
          <w:lang w:val="x-none"/>
        </w:rPr>
        <w:t>r a linked list that uses a cus</w:t>
      </w:r>
      <w:r>
        <w:rPr>
          <w:rFonts w:ascii="MinionPro-Regular" w:eastAsia="Times New Roman" w:hAnsi="MinionPro-Regular" w:cs="MinionPro-Regular"/>
          <w:color w:val="000000"/>
          <w:sz w:val="21"/>
          <w:szCs w:val="24"/>
          <w:lang w:val="x-none"/>
        </w:rPr>
        <w:t xml:space="preserve">tom allocator, </w:t>
      </w:r>
      <w:r>
        <w:rPr>
          <w:rFonts w:ascii="UbuntuMono-Regular" w:eastAsia="Times New Roman" w:hAnsi="UbuntuMono-Regular" w:cs="UbuntuMono-Regular"/>
          <w:color w:val="000000"/>
          <w:sz w:val="21"/>
          <w:szCs w:val="24"/>
          <w:lang w:val="x-none"/>
        </w:rPr>
        <w:t xml:space="preserve">MyAlloc. </w:t>
      </w:r>
      <w:r>
        <w:rPr>
          <w:rFonts w:ascii="MinionPro-Regular" w:eastAsia="Times New Roman" w:hAnsi="MinionPro-Regular" w:cs="MinionPro-Regular"/>
          <w:color w:val="000000"/>
          <w:sz w:val="21"/>
          <w:szCs w:val="24"/>
          <w:lang w:val="x-none"/>
        </w:rPr>
        <w:t>With an alias template, it’s a piece of cake:</w:t>
      </w:r>
      <w:r>
        <w:rPr>
          <w:rFonts w:eastAsia="Times New Roman" w:cs="UbuntuMono-Regular"/>
          <w:i/>
          <w:color w:val="000000"/>
          <w:sz w:val="21"/>
          <w:szCs w:val="24"/>
          <w:lang w:val="en-US"/>
        </w:rPr>
        <w:t>” what is allocator?</w:t>
      </w:r>
    </w:p>
    <w:p w:rsidR="0051676C" w:rsidRPr="0051676C" w:rsidRDefault="00FC7116" w:rsidP="001C127E">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UbuntuMono-Regular"/>
          <w:i/>
          <w:color w:val="000000"/>
          <w:sz w:val="21"/>
          <w:szCs w:val="24"/>
          <w:lang w:val="en-US"/>
        </w:rPr>
        <w:t>p. 82</w:t>
      </w:r>
    </w:p>
    <w:p w:rsidR="00FC7116" w:rsidRDefault="00FC7116" w:rsidP="00FC7116">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eastAsia="Times New Roman" w:cs="UbuntuMono-Regular"/>
          <w:i/>
          <w:color w:val="000000"/>
          <w:sz w:val="21"/>
          <w:szCs w:val="24"/>
          <w:lang w:val="en-US"/>
        </w:rPr>
        <w:t>demonstration example continue: “</w:t>
      </w:r>
      <w:r>
        <w:rPr>
          <w:rFonts w:ascii="UbuntuMono-Bold" w:eastAsia="Times New Roman" w:hAnsi="UbuntuMono-Bold" w:cs="UbuntuMono-Bold"/>
          <w:color w:val="BF0000"/>
          <w:sz w:val="20"/>
          <w:szCs w:val="24"/>
          <w:lang w:val="x-none"/>
        </w:rPr>
        <w:t xml:space="preserve">template&lt;typename T&gt; </w:t>
      </w:r>
      <w:r>
        <w:rPr>
          <w:rFonts w:ascii="UbuntuMono-Regular" w:eastAsia="Times New Roman" w:hAnsi="UbuntuMono-Regular" w:cs="UbuntuMono-Regular"/>
          <w:color w:val="7F3A00"/>
          <w:sz w:val="20"/>
          <w:szCs w:val="24"/>
          <w:lang w:val="x-none"/>
        </w:rPr>
        <w:t>// MyAllocList&lt;T&gt;</w:t>
      </w:r>
    </w:p>
    <w:p w:rsidR="00FC7116" w:rsidRDefault="00FC7116" w:rsidP="00FC7116">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Bold" w:eastAsia="Times New Roman" w:hAnsi="UbuntuMono-Bold" w:cs="UbuntuMono-Bold"/>
          <w:color w:val="BF0000"/>
          <w:sz w:val="20"/>
          <w:szCs w:val="24"/>
          <w:lang w:val="x-none"/>
        </w:rPr>
        <w:t xml:space="preserve">using MyAllocList </w:t>
      </w:r>
      <w:r>
        <w:rPr>
          <w:rFonts w:ascii="UbuntuMono-Regular" w:eastAsia="Times New Roman" w:hAnsi="UbuntuMono-Regular" w:cs="UbuntuMono-Regular"/>
          <w:color w:val="0A07FC"/>
          <w:sz w:val="20"/>
          <w:szCs w:val="24"/>
          <w:lang w:val="x-none"/>
        </w:rPr>
        <w:t xml:space="preserve">= std::list&lt;T, MyAlloc&lt;T&gt;&gt;; </w:t>
      </w:r>
      <w:r>
        <w:rPr>
          <w:rFonts w:ascii="UbuntuMono-Regular" w:eastAsia="Times New Roman" w:hAnsi="UbuntuMono-Regular" w:cs="UbuntuMono-Regular"/>
          <w:color w:val="7F3A00"/>
          <w:sz w:val="20"/>
          <w:szCs w:val="24"/>
          <w:lang w:val="x-none"/>
        </w:rPr>
        <w:t>// is synonym for</w:t>
      </w:r>
    </w:p>
    <w:p w:rsidR="00FC7116" w:rsidRDefault="00FC7116" w:rsidP="00FC7116">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7F3A00"/>
          <w:sz w:val="20"/>
          <w:szCs w:val="24"/>
          <w:lang w:val="x-none"/>
        </w:rPr>
        <w:t>// std::list&lt;T,</w:t>
      </w:r>
    </w:p>
    <w:p w:rsidR="00FC7116" w:rsidRDefault="00FC7116" w:rsidP="00FC7116">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7F3A00"/>
          <w:sz w:val="20"/>
          <w:szCs w:val="24"/>
          <w:lang w:val="x-none"/>
        </w:rPr>
        <w:t>// MyAlloc&lt;T&gt;&gt;</w:t>
      </w:r>
    </w:p>
    <w:p w:rsidR="00FC7116" w:rsidRDefault="00FC7116" w:rsidP="00FC7116">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MyAllocList&lt;Widget&gt; lw; </w:t>
      </w:r>
      <w:r>
        <w:rPr>
          <w:rFonts w:ascii="UbuntuMono-Regular" w:eastAsia="Times New Roman" w:hAnsi="UbuntuMono-Regular" w:cs="UbuntuMono-Regular"/>
          <w:color w:val="7F3A00"/>
          <w:sz w:val="20"/>
          <w:szCs w:val="24"/>
          <w:lang w:val="x-none"/>
        </w:rPr>
        <w:t>// client code</w:t>
      </w:r>
    </w:p>
    <w:p w:rsidR="00FC7116" w:rsidRDefault="00FC7116" w:rsidP="00FC7116">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ascii="MinionPro-Regular" w:eastAsia="Times New Roman" w:hAnsi="MinionPro-Regular" w:cs="MinionPro-Regular"/>
          <w:color w:val="000000"/>
          <w:sz w:val="21"/>
          <w:szCs w:val="24"/>
          <w:lang w:val="x-none"/>
        </w:rPr>
        <w:t xml:space="preserve">With a </w:t>
      </w:r>
      <w:r>
        <w:rPr>
          <w:rFonts w:ascii="UbuntuMono-Regular" w:eastAsia="Times New Roman" w:hAnsi="UbuntuMono-Regular" w:cs="UbuntuMono-Regular"/>
          <w:color w:val="000000"/>
          <w:sz w:val="21"/>
          <w:szCs w:val="24"/>
          <w:lang w:val="x-none"/>
        </w:rPr>
        <w:t xml:space="preserve">typedef, </w:t>
      </w:r>
      <w:r>
        <w:rPr>
          <w:rFonts w:ascii="MinionPro-Regular" w:eastAsia="Times New Roman" w:hAnsi="MinionPro-Regular" w:cs="MinionPro-Regular"/>
          <w:color w:val="000000"/>
          <w:sz w:val="21"/>
          <w:szCs w:val="24"/>
          <w:lang w:val="x-none"/>
        </w:rPr>
        <w:t>you pretty much have to create the cake from scratch:</w:t>
      </w:r>
    </w:p>
    <w:p w:rsidR="00FC7116" w:rsidRDefault="00FC7116" w:rsidP="00FC7116">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Bold" w:eastAsia="Times New Roman" w:hAnsi="UbuntuMono-Bold" w:cs="UbuntuMono-Bold"/>
          <w:color w:val="BF0000"/>
          <w:sz w:val="20"/>
          <w:szCs w:val="24"/>
          <w:lang w:val="x-none"/>
        </w:rPr>
        <w:t xml:space="preserve">template&lt;typename T&gt; </w:t>
      </w:r>
      <w:r>
        <w:rPr>
          <w:rFonts w:ascii="UbuntuMono-Regular" w:eastAsia="Times New Roman" w:hAnsi="UbuntuMono-Regular" w:cs="UbuntuMono-Regular"/>
          <w:color w:val="7F3A00"/>
          <w:sz w:val="20"/>
          <w:szCs w:val="24"/>
          <w:lang w:val="x-none"/>
        </w:rPr>
        <w:t>// MyAllocList&lt;T&gt;::type</w:t>
      </w:r>
    </w:p>
    <w:p w:rsidR="00FC7116" w:rsidRDefault="00FC7116" w:rsidP="00FC7116">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Bold" w:eastAsia="Times New Roman" w:hAnsi="UbuntuMono-Bold" w:cs="UbuntuMono-Bold"/>
          <w:color w:val="BF0000"/>
          <w:sz w:val="20"/>
          <w:szCs w:val="24"/>
          <w:lang w:val="x-none"/>
        </w:rPr>
        <w:t xml:space="preserve">struct MyAllocList { </w:t>
      </w:r>
      <w:r>
        <w:rPr>
          <w:rFonts w:ascii="UbuntuMono-Regular" w:eastAsia="Times New Roman" w:hAnsi="UbuntuMono-Regular" w:cs="UbuntuMono-Regular"/>
          <w:color w:val="7F3A00"/>
          <w:sz w:val="20"/>
          <w:szCs w:val="24"/>
          <w:lang w:val="x-none"/>
        </w:rPr>
        <w:t>// is synonym for</w:t>
      </w:r>
    </w:p>
    <w:p w:rsidR="00FC7116" w:rsidRDefault="00FC7116" w:rsidP="00FC7116">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Bold" w:eastAsia="Times New Roman" w:hAnsi="UbuntuMono-Bold" w:cs="UbuntuMono-Bold"/>
          <w:color w:val="BF0000"/>
          <w:sz w:val="20"/>
          <w:szCs w:val="24"/>
          <w:lang w:val="x-none"/>
        </w:rPr>
        <w:t xml:space="preserve">typedef </w:t>
      </w:r>
      <w:r>
        <w:rPr>
          <w:rFonts w:ascii="UbuntuMono-Regular" w:eastAsia="Times New Roman" w:hAnsi="UbuntuMono-Regular" w:cs="UbuntuMono-Regular"/>
          <w:color w:val="0A07FC"/>
          <w:sz w:val="20"/>
          <w:szCs w:val="24"/>
          <w:lang w:val="x-none"/>
        </w:rPr>
        <w:t xml:space="preserve">std::list&lt;T, MyAlloc&lt;T&gt;&gt; </w:t>
      </w:r>
      <w:r>
        <w:rPr>
          <w:rFonts w:ascii="UbuntuMono-Bold" w:eastAsia="Times New Roman" w:hAnsi="UbuntuMono-Bold" w:cs="UbuntuMono-Bold"/>
          <w:color w:val="BF0000"/>
          <w:sz w:val="20"/>
          <w:szCs w:val="24"/>
          <w:lang w:val="x-none"/>
        </w:rPr>
        <w:t xml:space="preserve">type; </w:t>
      </w:r>
      <w:r>
        <w:rPr>
          <w:rFonts w:ascii="UbuntuMono-Regular" w:eastAsia="Times New Roman" w:hAnsi="UbuntuMono-Regular" w:cs="UbuntuMono-Regular"/>
          <w:color w:val="7F3A00"/>
          <w:sz w:val="20"/>
          <w:szCs w:val="24"/>
          <w:lang w:val="x-none"/>
        </w:rPr>
        <w:t>// std::list&lt;T,</w:t>
      </w:r>
    </w:p>
    <w:p w:rsidR="00FC7116" w:rsidRDefault="00FC7116" w:rsidP="00FC7116">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Bold" w:eastAsia="Times New Roman" w:hAnsi="UbuntuMono-Bold" w:cs="UbuntuMono-Bold"/>
          <w:color w:val="BF0000"/>
          <w:sz w:val="20"/>
          <w:szCs w:val="24"/>
          <w:lang w:val="x-none"/>
        </w:rPr>
        <w:t xml:space="preserve">}; </w:t>
      </w:r>
      <w:r>
        <w:rPr>
          <w:rFonts w:ascii="UbuntuMono-Regular" w:eastAsia="Times New Roman" w:hAnsi="UbuntuMono-Regular" w:cs="UbuntuMono-Regular"/>
          <w:color w:val="7F3A00"/>
          <w:sz w:val="20"/>
          <w:szCs w:val="24"/>
          <w:lang w:val="x-none"/>
        </w:rPr>
        <w:t>// MyAlloc&lt;T&gt;&gt;</w:t>
      </w:r>
    </w:p>
    <w:p w:rsidR="00FC7116" w:rsidRDefault="00FC7116" w:rsidP="00FC7116">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MyAllocList&lt;Widget&gt;::type lw; </w:t>
      </w:r>
      <w:r>
        <w:rPr>
          <w:rFonts w:ascii="UbuntuMono-Regular" w:eastAsia="Times New Roman" w:hAnsi="UbuntuMono-Regular" w:cs="UbuntuMono-Regular"/>
          <w:color w:val="7F3A00"/>
          <w:sz w:val="20"/>
          <w:szCs w:val="24"/>
          <w:lang w:val="x-none"/>
        </w:rPr>
        <w:t>// client code</w:t>
      </w:r>
    </w:p>
    <w:p w:rsidR="0075155C" w:rsidRDefault="00FC7116" w:rsidP="00CF03C2">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 xml:space="preserve">” Why is it not possible to write “typedef </w:t>
      </w:r>
      <w:r>
        <w:rPr>
          <w:rFonts w:ascii="UbuntuMono-Bold" w:eastAsia="Times New Roman" w:hAnsi="UbuntuMono-Bold" w:cs="UbuntuMono-Bold"/>
          <w:color w:val="BF0000"/>
          <w:sz w:val="20"/>
          <w:szCs w:val="24"/>
          <w:lang w:val="x-none"/>
        </w:rPr>
        <w:t>MyAllocList</w:t>
      </w:r>
      <w:r>
        <w:rPr>
          <w:rFonts w:ascii="UbuntuMono-Regular" w:eastAsia="Times New Roman" w:hAnsi="UbuntuMono-Regular" w:cs="UbuntuMono-Regular"/>
          <w:color w:val="0A07FC"/>
          <w:sz w:val="20"/>
          <w:szCs w:val="24"/>
          <w:lang w:val="x-none"/>
        </w:rPr>
        <w:t xml:space="preserve"> std::list&lt;T, MyAlloc&lt;T&gt;&gt;</w:t>
      </w:r>
      <w:r>
        <w:rPr>
          <w:rFonts w:eastAsia="Times New Roman" w:cs="UbuntuMono-Regular"/>
          <w:i/>
          <w:color w:val="000000"/>
          <w:sz w:val="21"/>
          <w:szCs w:val="24"/>
          <w:lang w:val="en-US"/>
        </w:rPr>
        <w:t>”</w:t>
      </w:r>
    </w:p>
    <w:p w:rsidR="005C16A8" w:rsidRDefault="005C16A8" w:rsidP="005C16A8">
      <w:pPr>
        <w:autoSpaceDE w:val="0"/>
        <w:autoSpaceDN w:val="0"/>
        <w:adjustRightInd w:val="0"/>
        <w:snapToGrid w:val="0"/>
        <w:spacing w:after="0" w:line="240" w:lineRule="auto"/>
        <w:rPr>
          <w:rFonts w:ascii="UbuntuMono-Regular" w:eastAsia="Times New Roman" w:hAnsi="UbuntuMono-Regular" w:cs="UbuntuMono-Regular"/>
          <w:color w:val="000000"/>
          <w:sz w:val="21"/>
          <w:szCs w:val="24"/>
          <w:lang w:val="x-none"/>
        </w:rPr>
      </w:pPr>
      <w:r>
        <w:rPr>
          <w:rFonts w:eastAsia="Times New Roman" w:cs="UbuntuMono-Regular"/>
          <w:i/>
          <w:color w:val="000000"/>
          <w:sz w:val="21"/>
          <w:szCs w:val="24"/>
          <w:lang w:val="en-US"/>
        </w:rPr>
        <w:t>Demonstration example: “</w:t>
      </w:r>
      <w:r>
        <w:rPr>
          <w:rFonts w:ascii="MinionPro-Regular" w:eastAsia="Times New Roman" w:hAnsi="MinionPro-Regular" w:cs="MinionPro-Regular"/>
          <w:color w:val="000000"/>
          <w:sz w:val="21"/>
          <w:szCs w:val="24"/>
          <w:lang w:val="x-none"/>
        </w:rPr>
        <w:t>It gets worse. If you want to use the</w:t>
      </w:r>
      <w:r w:rsidR="00EF1C52">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typedef</w:t>
      </w:r>
      <w:r w:rsidR="00EF1C52">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 xml:space="preserve">inside a </w:t>
      </w:r>
      <w:r w:rsidR="00EF1C52">
        <w:rPr>
          <w:rFonts w:ascii="MinionPro-Regular" w:eastAsia="Times New Roman" w:hAnsi="MinionPro-Regular" w:cs="MinionPro-Regular"/>
          <w:color w:val="000000"/>
          <w:sz w:val="21"/>
          <w:szCs w:val="24"/>
          <w:lang w:val="x-none"/>
        </w:rPr>
        <w:t>template for the purpose of cre</w:t>
      </w:r>
      <w:r>
        <w:rPr>
          <w:rFonts w:ascii="MinionPro-Regular" w:eastAsia="Times New Roman" w:hAnsi="MinionPro-Regular" w:cs="MinionPro-Regular"/>
          <w:color w:val="000000"/>
          <w:sz w:val="21"/>
          <w:szCs w:val="24"/>
          <w:lang w:val="x-none"/>
        </w:rPr>
        <w:t>ating a linked list holding objects of a type specified by a template parameter, you</w:t>
      </w:r>
      <w:r w:rsidR="00EF1C52">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have to precede the</w:t>
      </w:r>
      <w:r w:rsidR="00EF1C52">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typedef</w:t>
      </w:r>
      <w:r w:rsidR="00EF1C52">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 xml:space="preserve">name with </w:t>
      </w:r>
      <w:r>
        <w:rPr>
          <w:rFonts w:ascii="UbuntuMono-Regular" w:eastAsia="Times New Roman" w:hAnsi="UbuntuMono-Regular" w:cs="UbuntuMono-Regular"/>
          <w:color w:val="000000"/>
          <w:sz w:val="21"/>
          <w:szCs w:val="24"/>
          <w:lang w:val="x-none"/>
        </w:rPr>
        <w:t>typename:</w:t>
      </w:r>
    </w:p>
    <w:p w:rsidR="005C16A8" w:rsidRDefault="005C16A8" w:rsidP="005C16A8">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template&lt;typename T&gt;</w:t>
      </w:r>
    </w:p>
    <w:p w:rsidR="005C16A8" w:rsidRDefault="005C16A8" w:rsidP="005C16A8">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class Widget { </w:t>
      </w:r>
      <w:r>
        <w:rPr>
          <w:rFonts w:ascii="UbuntuMono-Regular" w:eastAsia="Times New Roman" w:hAnsi="UbuntuMono-Regular" w:cs="UbuntuMono-Regular"/>
          <w:color w:val="7F3A00"/>
          <w:sz w:val="20"/>
          <w:szCs w:val="24"/>
          <w:lang w:val="x-none"/>
        </w:rPr>
        <w:t>// Widget&lt;T&gt; contains</w:t>
      </w:r>
    </w:p>
    <w:p w:rsidR="005C16A8" w:rsidRDefault="005C16A8" w:rsidP="005C16A8">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private: </w:t>
      </w:r>
      <w:r>
        <w:rPr>
          <w:rFonts w:ascii="UbuntuMono-Regular" w:eastAsia="Times New Roman" w:hAnsi="UbuntuMono-Regular" w:cs="UbuntuMono-Regular"/>
          <w:color w:val="7F3A00"/>
          <w:sz w:val="20"/>
          <w:szCs w:val="24"/>
          <w:lang w:val="x-none"/>
        </w:rPr>
        <w:t>// a MyAllocList&lt;T&gt;</w:t>
      </w:r>
    </w:p>
    <w:p w:rsidR="005C16A8" w:rsidRDefault="005C16A8" w:rsidP="005C16A8">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Bold" w:eastAsia="Times New Roman" w:hAnsi="UbuntuMono-Bold" w:cs="UbuntuMono-Bold"/>
          <w:color w:val="BF0000"/>
          <w:sz w:val="20"/>
          <w:szCs w:val="24"/>
          <w:lang w:val="x-none"/>
        </w:rPr>
        <w:t xml:space="preserve">typename </w:t>
      </w:r>
      <w:r>
        <w:rPr>
          <w:rFonts w:ascii="UbuntuMono-Regular" w:eastAsia="Times New Roman" w:hAnsi="UbuntuMono-Regular" w:cs="UbuntuMono-Regular"/>
          <w:color w:val="0A07FC"/>
          <w:sz w:val="20"/>
          <w:szCs w:val="24"/>
          <w:lang w:val="x-none"/>
        </w:rPr>
        <w:t xml:space="preserve">MyAllocList&lt;T&gt;::type list; </w:t>
      </w:r>
      <w:r>
        <w:rPr>
          <w:rFonts w:ascii="UbuntuMono-Regular" w:eastAsia="Times New Roman" w:hAnsi="UbuntuMono-Regular" w:cs="UbuntuMono-Regular"/>
          <w:color w:val="7F3A00"/>
          <w:sz w:val="20"/>
          <w:szCs w:val="24"/>
          <w:lang w:val="x-none"/>
        </w:rPr>
        <w:t>// as a data member</w:t>
      </w:r>
    </w:p>
    <w:p w:rsidR="005C16A8" w:rsidRDefault="005C16A8" w:rsidP="005C16A8">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5C16A8" w:rsidRDefault="005C16A8" w:rsidP="005C16A8">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FC7116" w:rsidRDefault="005C16A8" w:rsidP="00CF03C2">
      <w:pPr>
        <w:autoSpaceDE w:val="0"/>
        <w:autoSpaceDN w:val="0"/>
        <w:adjustRightInd w:val="0"/>
        <w:snapToGrid w:val="0"/>
        <w:spacing w:after="0" w:line="240" w:lineRule="auto"/>
        <w:rPr>
          <w:rFonts w:eastAsia="Times New Roman" w:cs="UbuntuMono-Regular"/>
          <w:i/>
          <w:color w:val="000000"/>
          <w:sz w:val="21"/>
          <w:szCs w:val="24"/>
          <w:lang w:val="en-US"/>
        </w:rPr>
      </w:pPr>
      <w:r>
        <w:rPr>
          <w:rFonts w:ascii="MinionPro-Regular" w:eastAsia="Times New Roman" w:hAnsi="MinionPro-Regular" w:cs="MinionPro-Regular"/>
          <w:color w:val="000000"/>
          <w:sz w:val="21"/>
          <w:szCs w:val="24"/>
          <w:lang w:val="x-none"/>
        </w:rPr>
        <w:t>Here,</w:t>
      </w:r>
      <w:r w:rsidR="00EF1C52">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MyAllocList&lt;T&gt;::type</w:t>
      </w:r>
      <w:r w:rsidR="00EF1C52">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refers to a type that’s dependent on a template type</w:t>
      </w:r>
      <w:r w:rsidR="00EF1C52">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parameter (</w:t>
      </w:r>
      <w:r>
        <w:rPr>
          <w:rFonts w:ascii="UbuntuMono-Regular" w:eastAsia="Times New Roman" w:hAnsi="UbuntuMono-Regular" w:cs="UbuntuMono-Regular"/>
          <w:color w:val="000000"/>
          <w:sz w:val="21"/>
          <w:szCs w:val="24"/>
          <w:lang w:val="x-none"/>
        </w:rPr>
        <w:t>T).</w:t>
      </w:r>
      <w:r w:rsidR="00EF1C52">
        <w:rPr>
          <w:rFonts w:ascii="UbuntuMono-Regular" w:eastAsia="Times New Roman" w:hAnsi="UbuntuMono-Regular" w:cs="UbuntuMono-Regular"/>
          <w:color w:val="000000"/>
          <w:sz w:val="21"/>
          <w:szCs w:val="24"/>
          <w:lang w:val="en-US"/>
        </w:rPr>
        <w:t xml:space="preserve"> </w:t>
      </w:r>
      <w:r>
        <w:rPr>
          <w:rFonts w:ascii="UbuntuMono-Regular" w:eastAsia="Times New Roman" w:hAnsi="UbuntuMono-Regular" w:cs="UbuntuMono-Regular"/>
          <w:color w:val="000000"/>
          <w:sz w:val="21"/>
          <w:szCs w:val="24"/>
          <w:lang w:val="x-none"/>
        </w:rPr>
        <w:t>MyAllocList&lt;T&gt;::type</w:t>
      </w:r>
      <w:r w:rsidR="00EF1C52">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 xml:space="preserve">is thus a </w:t>
      </w:r>
      <w:r>
        <w:rPr>
          <w:rFonts w:ascii="MinionPro-It" w:eastAsia="Times New Roman" w:hAnsi="MinionPro-It" w:cs="MinionPro-It"/>
          <w:color w:val="000000"/>
          <w:sz w:val="21"/>
          <w:szCs w:val="24"/>
          <w:lang w:val="x-none"/>
        </w:rPr>
        <w:t xml:space="preserve">dependent type, </w:t>
      </w:r>
      <w:r>
        <w:rPr>
          <w:rFonts w:ascii="MinionPro-Regular" w:eastAsia="Times New Roman" w:hAnsi="MinionPro-Regular" w:cs="MinionPro-Regular"/>
          <w:color w:val="000000"/>
          <w:sz w:val="21"/>
          <w:szCs w:val="24"/>
          <w:lang w:val="x-none"/>
        </w:rPr>
        <w:t>and one of C++’s</w:t>
      </w:r>
      <w:r w:rsidR="00EF1C52">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many endearing rules is that the names of dependent types must be preceded by</w:t>
      </w:r>
      <w:r w:rsidR="00EF1C52">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type</w:t>
      </w:r>
      <w:r w:rsidR="00EF1C52">
        <w:rPr>
          <w:rFonts w:ascii="UbuntuMono-Regular" w:eastAsia="Times New Roman" w:hAnsi="UbuntuMono-Regular" w:cs="UbuntuMono-Regular"/>
          <w:color w:val="000000"/>
          <w:sz w:val="21"/>
          <w:szCs w:val="24"/>
          <w:lang w:val="en-US"/>
        </w:rPr>
        <w:t xml:space="preserve"> </w:t>
      </w:r>
      <w:r>
        <w:rPr>
          <w:rFonts w:ascii="UbuntuMono-Regular" w:eastAsia="Times New Roman" w:hAnsi="UbuntuMono-Regular" w:cs="UbuntuMono-Regular"/>
          <w:color w:val="000000"/>
          <w:sz w:val="21"/>
          <w:szCs w:val="24"/>
          <w:lang w:val="x-none"/>
        </w:rPr>
        <w:t>name.</w:t>
      </w:r>
      <w:r>
        <w:rPr>
          <w:rFonts w:eastAsia="Times New Roman" w:cs="UbuntuMono-Regular"/>
          <w:i/>
          <w:color w:val="000000"/>
          <w:sz w:val="21"/>
          <w:szCs w:val="24"/>
          <w:lang w:val="en-US"/>
        </w:rPr>
        <w:t>”. using context of typename – dependent type of class.</w:t>
      </w:r>
    </w:p>
    <w:p w:rsidR="00871281" w:rsidRDefault="00871281" w:rsidP="00871281">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UbuntuMono-Regular"/>
          <w:i/>
          <w:color w:val="000000"/>
          <w:sz w:val="21"/>
          <w:szCs w:val="24"/>
          <w:lang w:val="en-US"/>
        </w:rPr>
        <w:t>Demonstration example continue: “</w:t>
      </w:r>
      <w:r>
        <w:rPr>
          <w:rFonts w:ascii="MinionPro-Regular" w:eastAsia="Times New Roman" w:hAnsi="MinionPro-Regular" w:cs="MinionPro-Regular"/>
          <w:color w:val="000000"/>
          <w:sz w:val="21"/>
          <w:szCs w:val="24"/>
          <w:lang w:val="x-none"/>
        </w:rPr>
        <w:t>If</w:t>
      </w:r>
      <w:r w:rsidR="00EF1C52">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MyAllocList</w:t>
      </w:r>
      <w:r w:rsidR="00EF1C52">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is defined as an alias template, this need for</w:t>
      </w:r>
      <w:r w:rsidR="00EF1C52">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typename</w:t>
      </w:r>
      <w:r w:rsidR="00EF1C52">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vanishes (as</w:t>
      </w:r>
      <w:r w:rsidR="00EF1C52">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does the cumbersome</w:t>
      </w:r>
      <w:r w:rsidR="00EF1C52">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w:t>
      </w:r>
      <w:r>
        <w:rPr>
          <w:rFonts w:ascii="UbuntuMono-Regular" w:eastAsia="Times New Roman" w:hAnsi="UbuntuMono-Regular" w:cs="UbuntuMono-Regular"/>
          <w:color w:val="000000"/>
          <w:sz w:val="21"/>
          <w:szCs w:val="24"/>
          <w:lang w:val="x-none"/>
        </w:rPr>
        <w:t xml:space="preserve">type” </w:t>
      </w:r>
      <w:r>
        <w:rPr>
          <w:rFonts w:ascii="MinionPro-Regular" w:eastAsia="Times New Roman" w:hAnsi="MinionPro-Regular" w:cs="MinionPro-Regular"/>
          <w:color w:val="000000"/>
          <w:sz w:val="21"/>
          <w:szCs w:val="24"/>
          <w:lang w:val="x-none"/>
        </w:rPr>
        <w:t>suffix):</w:t>
      </w:r>
    </w:p>
    <w:p w:rsidR="00871281" w:rsidRDefault="00871281" w:rsidP="00871281">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template&lt;typename T&gt;</w:t>
      </w:r>
    </w:p>
    <w:p w:rsidR="00871281" w:rsidRDefault="00871281" w:rsidP="00871281">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using MyAllocList = std::list&lt;T, MyAlloc&lt;T&gt;&gt;; </w:t>
      </w:r>
      <w:r>
        <w:rPr>
          <w:rFonts w:ascii="UbuntuMono-Regular" w:eastAsia="Times New Roman" w:hAnsi="UbuntuMono-Regular" w:cs="UbuntuMono-Regular"/>
          <w:color w:val="7F3A00"/>
          <w:sz w:val="20"/>
          <w:szCs w:val="24"/>
          <w:lang w:val="x-none"/>
        </w:rPr>
        <w:t>// as before</w:t>
      </w:r>
    </w:p>
    <w:p w:rsidR="00871281" w:rsidRDefault="00871281" w:rsidP="00871281">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template&lt;typename T&gt;</w:t>
      </w:r>
    </w:p>
    <w:p w:rsidR="00871281" w:rsidRDefault="00871281" w:rsidP="00871281">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class Widget {</w:t>
      </w:r>
    </w:p>
    <w:p w:rsidR="00871281" w:rsidRDefault="00871281" w:rsidP="00871281">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private:</w:t>
      </w:r>
    </w:p>
    <w:p w:rsidR="00871281" w:rsidRDefault="00871281" w:rsidP="00871281">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Bold" w:eastAsia="Times New Roman" w:hAnsi="UbuntuMono-Bold" w:cs="UbuntuMono-Bold"/>
          <w:color w:val="BF0000"/>
          <w:sz w:val="20"/>
          <w:szCs w:val="24"/>
          <w:lang w:val="x-none"/>
        </w:rPr>
        <w:t xml:space="preserve">MyAllocList&lt;T&gt; </w:t>
      </w:r>
      <w:r>
        <w:rPr>
          <w:rFonts w:ascii="UbuntuMono-Regular" w:eastAsia="Times New Roman" w:hAnsi="UbuntuMono-Regular" w:cs="UbuntuMono-Regular"/>
          <w:color w:val="0A07FC"/>
          <w:sz w:val="20"/>
          <w:szCs w:val="24"/>
          <w:lang w:val="x-none"/>
        </w:rPr>
        <w:t xml:space="preserve">list; </w:t>
      </w:r>
      <w:r>
        <w:rPr>
          <w:rFonts w:ascii="UbuntuMono-Regular" w:eastAsia="Times New Roman" w:hAnsi="UbuntuMono-Regular" w:cs="UbuntuMono-Regular"/>
          <w:color w:val="7F3A00"/>
          <w:sz w:val="20"/>
          <w:szCs w:val="24"/>
          <w:lang w:val="x-none"/>
        </w:rPr>
        <w:t>// no "typename",</w:t>
      </w:r>
    </w:p>
    <w:p w:rsidR="00871281" w:rsidRDefault="00871281" w:rsidP="00871281">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 </w:t>
      </w:r>
      <w:r>
        <w:rPr>
          <w:rFonts w:ascii="UbuntuMono-Regular" w:eastAsia="Times New Roman" w:hAnsi="UbuntuMono-Regular" w:cs="UbuntuMono-Regular"/>
          <w:color w:val="7F3A00"/>
          <w:sz w:val="20"/>
          <w:szCs w:val="24"/>
          <w:lang w:val="x-none"/>
        </w:rPr>
        <w:t>// no "::type"</w:t>
      </w:r>
    </w:p>
    <w:p w:rsidR="005C16A8" w:rsidRPr="00EF1C52" w:rsidRDefault="00EF1C52" w:rsidP="00CF03C2">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r w:rsidR="00871281">
        <w:rPr>
          <w:rFonts w:eastAsia="Times New Roman" w:cs="UbuntuMono-Regular"/>
          <w:i/>
          <w:color w:val="000000"/>
          <w:sz w:val="21"/>
          <w:szCs w:val="24"/>
          <w:lang w:val="en-US"/>
        </w:rPr>
        <w:t>”</w:t>
      </w:r>
    </w:p>
    <w:p w:rsidR="0075155C" w:rsidRDefault="00871281" w:rsidP="00CF03C2">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Dependent type. Compiler structure: “</w:t>
      </w:r>
      <w:r>
        <w:rPr>
          <w:rFonts w:ascii="MinionPro-Regular" w:eastAsia="Times New Roman" w:hAnsi="MinionPro-Regular" w:cs="MinionPro-Regular"/>
          <w:color w:val="000000"/>
          <w:sz w:val="21"/>
          <w:szCs w:val="24"/>
          <w:lang w:val="x-none"/>
        </w:rPr>
        <w:t>To you,</w:t>
      </w:r>
      <w:r w:rsidR="00EF1C52">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MyAllocList&lt;T&gt;</w:t>
      </w:r>
      <w:r w:rsidR="00EF1C52">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(i.e., use of the alias template) may look just as dependent</w:t>
      </w:r>
      <w:r w:rsidR="00EF1C52">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on the template parameter</w:t>
      </w:r>
      <w:r w:rsidR="00EF1C52">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T</w:t>
      </w:r>
      <w:r w:rsidR="00EF1C52">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as</w:t>
      </w:r>
      <w:r w:rsidR="00EF1C52">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MyAllocList&lt;T&gt;::type</w:t>
      </w:r>
      <w:r w:rsidR="00EF1C52">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(i.e., use of the nested</w:t>
      </w:r>
      <w:r w:rsidR="00EF1C52">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 xml:space="preserve">Typedef), </w:t>
      </w:r>
      <w:r>
        <w:rPr>
          <w:rFonts w:ascii="MinionPro-Regular" w:eastAsia="Times New Roman" w:hAnsi="MinionPro-Regular" w:cs="MinionPro-Regular"/>
          <w:color w:val="000000"/>
          <w:sz w:val="21"/>
          <w:szCs w:val="24"/>
          <w:lang w:val="x-none"/>
        </w:rPr>
        <w:t>but you’re not a compiler.</w:t>
      </w:r>
      <w:r w:rsidR="00EF1C52">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When compilers process the</w:t>
      </w:r>
      <w:r w:rsidR="00EF1C52">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Widget</w:t>
      </w:r>
      <w:r w:rsidR="00EF1C52">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template and</w:t>
      </w:r>
      <w:r w:rsidR="00EF1C52">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encounter the use of</w:t>
      </w:r>
      <w:r w:rsidR="00EF1C52">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MyAllocList&lt;T&gt;</w:t>
      </w:r>
      <w:r w:rsidR="00EF1C52">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(i.e., use of the alias template), they know that</w:t>
      </w:r>
      <w:r w:rsidR="00EF1C52">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MyAllocList&lt;T&gt;</w:t>
      </w:r>
      <w:r w:rsidR="00EF1C52">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is the name of a type, because</w:t>
      </w:r>
      <w:r w:rsidR="00EF1C52">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MyAllocList</w:t>
      </w:r>
      <w:r w:rsidR="00EF1C52">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 xml:space="preserve">is </w:t>
      </w:r>
      <w:r>
        <w:rPr>
          <w:rFonts w:ascii="MinionPro-Regular" w:eastAsia="Times New Roman" w:hAnsi="MinionPro-Regular" w:cs="MinionPro-Regular"/>
          <w:color w:val="000000"/>
          <w:sz w:val="21"/>
          <w:szCs w:val="24"/>
          <w:lang w:val="x-none"/>
        </w:rPr>
        <w:lastRenderedPageBreak/>
        <w:t>an alias template: it</w:t>
      </w:r>
      <w:r w:rsidR="00EF1C52">
        <w:rPr>
          <w:rFonts w:ascii="MinionPro-Regular" w:eastAsia="Times New Roman" w:hAnsi="MinionPro-Regular" w:cs="MinionPro-Regular"/>
          <w:color w:val="000000"/>
          <w:sz w:val="21"/>
          <w:szCs w:val="24"/>
          <w:lang w:val="en-US"/>
        </w:rPr>
        <w:t xml:space="preserve"> </w:t>
      </w:r>
      <w:r>
        <w:rPr>
          <w:rFonts w:ascii="MinionPro-It" w:eastAsia="Times New Roman" w:hAnsi="MinionPro-It" w:cs="MinionPro-It"/>
          <w:color w:val="000000"/>
          <w:sz w:val="21"/>
          <w:szCs w:val="24"/>
          <w:lang w:val="x-none"/>
        </w:rPr>
        <w:t xml:space="preserve">must </w:t>
      </w:r>
      <w:r>
        <w:rPr>
          <w:rFonts w:ascii="MinionPro-Regular" w:eastAsia="Times New Roman" w:hAnsi="MinionPro-Regular" w:cs="MinionPro-Regular"/>
          <w:color w:val="000000"/>
          <w:sz w:val="21"/>
          <w:szCs w:val="24"/>
          <w:lang w:val="x-none"/>
        </w:rPr>
        <w:t>name a type.</w:t>
      </w:r>
      <w:r w:rsidR="00EF1C52">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MyAllocList&lt;T&gt;</w:t>
      </w:r>
      <w:r w:rsidR="00EF1C52">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 xml:space="preserve">is thus a </w:t>
      </w:r>
      <w:r>
        <w:rPr>
          <w:rFonts w:ascii="MinionPro-It" w:eastAsia="Times New Roman" w:hAnsi="MinionPro-It" w:cs="MinionPro-It"/>
          <w:color w:val="000000"/>
          <w:sz w:val="21"/>
          <w:szCs w:val="24"/>
          <w:lang w:val="x-none"/>
        </w:rPr>
        <w:t xml:space="preserve">non-dependent type, </w:t>
      </w:r>
      <w:r>
        <w:rPr>
          <w:rFonts w:ascii="MinionPro-Regular" w:eastAsia="Times New Roman" w:hAnsi="MinionPro-Regular" w:cs="MinionPro-Regular"/>
          <w:color w:val="000000"/>
          <w:sz w:val="21"/>
          <w:szCs w:val="24"/>
          <w:lang w:val="x-none"/>
        </w:rPr>
        <w:t>and a</w:t>
      </w:r>
      <w:r w:rsidR="00EF1C52">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typename</w:t>
      </w:r>
      <w:r w:rsidR="00EF1C52">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specifier is neither required nor permitted.</w:t>
      </w:r>
      <w:r>
        <w:rPr>
          <w:rFonts w:eastAsia="Times New Roman" w:cs="UbuntuMono-Regular"/>
          <w:i/>
          <w:color w:val="000000"/>
          <w:sz w:val="21"/>
          <w:szCs w:val="24"/>
          <w:lang w:val="en-US"/>
        </w:rPr>
        <w:t>” Alias template purpose and structure. Using context of typename.</w:t>
      </w:r>
    </w:p>
    <w:p w:rsidR="00871281" w:rsidRDefault="00871281" w:rsidP="00CF03C2">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p. 83</w:t>
      </w:r>
    </w:p>
    <w:p w:rsidR="00871281" w:rsidRDefault="00871281" w:rsidP="00CF03C2">
      <w:pPr>
        <w:autoSpaceDE w:val="0"/>
        <w:autoSpaceDN w:val="0"/>
        <w:adjustRightInd w:val="0"/>
        <w:snapToGrid w:val="0"/>
        <w:spacing w:after="0" w:line="240" w:lineRule="auto"/>
        <w:rPr>
          <w:rFonts w:eastAsia="Times New Roman" w:cs="UbuntuMono-Regular"/>
          <w:color w:val="000000"/>
          <w:sz w:val="21"/>
          <w:szCs w:val="24"/>
          <w:lang w:val="en-US"/>
        </w:rPr>
      </w:pPr>
      <w:r>
        <w:rPr>
          <w:rFonts w:eastAsia="Times New Roman" w:cs="UbuntuMono-Regular"/>
          <w:color w:val="000000"/>
          <w:sz w:val="21"/>
          <w:szCs w:val="24"/>
          <w:lang w:val="en-US"/>
        </w:rPr>
        <w:t>When compilers…</w:t>
      </w:r>
    </w:p>
    <w:p w:rsidR="00871281" w:rsidRPr="00871281" w:rsidRDefault="00871281" w:rsidP="00CF03C2">
      <w:pPr>
        <w:autoSpaceDE w:val="0"/>
        <w:autoSpaceDN w:val="0"/>
        <w:adjustRightInd w:val="0"/>
        <w:snapToGrid w:val="0"/>
        <w:spacing w:after="0" w:line="240" w:lineRule="auto"/>
        <w:rPr>
          <w:rFonts w:eastAsia="Times New Roman" w:cs="UbuntuMono-Regular"/>
          <w:color w:val="000000"/>
          <w:sz w:val="21"/>
          <w:szCs w:val="24"/>
          <w:lang w:val="en-US"/>
        </w:rPr>
      </w:pPr>
    </w:p>
    <w:p w:rsidR="0075155C" w:rsidRDefault="00E57EE2" w:rsidP="00CF03C2">
      <w:pPr>
        <w:autoSpaceDE w:val="0"/>
        <w:autoSpaceDN w:val="0"/>
        <w:adjustRightInd w:val="0"/>
        <w:snapToGrid w:val="0"/>
        <w:spacing w:after="0" w:line="240" w:lineRule="auto"/>
        <w:rPr>
          <w:rFonts w:eastAsia="Times New Roman" w:cs="UbuntuMono-Regular"/>
          <w:i/>
          <w:color w:val="000000"/>
          <w:sz w:val="21"/>
          <w:szCs w:val="24"/>
          <w:lang w:val="be-BY"/>
        </w:rPr>
      </w:pPr>
      <w:r>
        <w:rPr>
          <w:rFonts w:eastAsia="Times New Roman" w:cs="UbuntuMono-Regular"/>
          <w:i/>
          <w:color w:val="000000"/>
          <w:sz w:val="21"/>
          <w:szCs w:val="24"/>
          <w:lang w:val="be-BY"/>
        </w:rPr>
        <w:t>13.12.2016</w:t>
      </w:r>
    </w:p>
    <w:p w:rsidR="00A909F4" w:rsidRDefault="00A909F4" w:rsidP="00A909F4">
      <w:pPr>
        <w:autoSpaceDE w:val="0"/>
        <w:autoSpaceDN w:val="0"/>
        <w:adjustRightInd w:val="0"/>
        <w:snapToGrid w:val="0"/>
        <w:spacing w:after="0" w:line="240" w:lineRule="auto"/>
        <w:rPr>
          <w:rFonts w:ascii="UbuntuMono-Regular" w:eastAsia="Times New Roman" w:hAnsi="UbuntuMono-Regular" w:cs="UbuntuMono-Regular"/>
          <w:color w:val="000000"/>
          <w:sz w:val="21"/>
          <w:szCs w:val="24"/>
          <w:lang w:val="x-none"/>
        </w:rPr>
      </w:pPr>
      <w:r w:rsidRPr="00EF1C52">
        <w:rPr>
          <w:rFonts w:eastAsia="Times New Roman" w:cs="UbuntuMono-Regular"/>
          <w:i/>
          <w:color w:val="000000"/>
          <w:sz w:val="21"/>
          <w:szCs w:val="24"/>
          <w:highlight w:val="yellow"/>
          <w:lang w:val="en-US"/>
        </w:rPr>
        <w:t>Dangerous of nested typedef: “</w:t>
      </w:r>
      <w:r w:rsidRPr="00EF1C52">
        <w:rPr>
          <w:rFonts w:ascii="MinionPro-Regular" w:eastAsia="Times New Roman" w:hAnsi="MinionPro-Regular" w:cs="MinionPro-Regular"/>
          <w:color w:val="000000"/>
          <w:sz w:val="21"/>
          <w:szCs w:val="24"/>
          <w:highlight w:val="yellow"/>
          <w:lang w:val="x-none"/>
        </w:rPr>
        <w:t>When</w:t>
      </w:r>
      <w:r>
        <w:rPr>
          <w:rFonts w:ascii="MinionPro-Regular" w:eastAsia="Times New Roman" w:hAnsi="MinionPro-Regular" w:cs="MinionPro-Regular"/>
          <w:color w:val="000000"/>
          <w:sz w:val="21"/>
          <w:szCs w:val="24"/>
          <w:lang w:val="x-none"/>
        </w:rPr>
        <w:t xml:space="preserve"> compilers see</w:t>
      </w:r>
      <w:r w:rsidR="00953883">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MyAllocList&lt;T&gt;::type</w:t>
      </w:r>
    </w:p>
    <w:p w:rsidR="00E57EE2" w:rsidRPr="00A909F4" w:rsidRDefault="00A909F4" w:rsidP="00CF03C2">
      <w:pPr>
        <w:autoSpaceDE w:val="0"/>
        <w:autoSpaceDN w:val="0"/>
        <w:adjustRightInd w:val="0"/>
        <w:snapToGrid w:val="0"/>
        <w:spacing w:after="0" w:line="240" w:lineRule="auto"/>
        <w:rPr>
          <w:rFonts w:eastAsia="Times New Roman" w:cs="UbuntuMono-Regular"/>
          <w:i/>
          <w:color w:val="000000"/>
          <w:sz w:val="21"/>
          <w:szCs w:val="24"/>
          <w:lang w:val="en-US"/>
        </w:rPr>
      </w:pPr>
      <w:r>
        <w:rPr>
          <w:rFonts w:ascii="MinionPro-Regular" w:eastAsia="Times New Roman" w:hAnsi="MinionPro-Regular" w:cs="MinionPro-Regular"/>
          <w:color w:val="000000"/>
          <w:sz w:val="21"/>
          <w:szCs w:val="24"/>
          <w:lang w:val="x-none"/>
        </w:rPr>
        <w:t xml:space="preserve">(i.e., use of the nested </w:t>
      </w:r>
      <w:r>
        <w:rPr>
          <w:rFonts w:ascii="UbuntuMono-Regular" w:eastAsia="Times New Roman" w:hAnsi="UbuntuMono-Regular" w:cs="UbuntuMono-Regular"/>
          <w:color w:val="000000"/>
          <w:sz w:val="21"/>
          <w:szCs w:val="24"/>
          <w:lang w:val="x-none"/>
        </w:rPr>
        <w:t xml:space="preserve">typedef) </w:t>
      </w:r>
      <w:r>
        <w:rPr>
          <w:rFonts w:ascii="MinionPro-Regular" w:eastAsia="Times New Roman" w:hAnsi="MinionPro-Regular" w:cs="MinionPro-Regular"/>
          <w:color w:val="000000"/>
          <w:sz w:val="21"/>
          <w:szCs w:val="24"/>
          <w:lang w:val="x-none"/>
        </w:rPr>
        <w:t>in the</w:t>
      </w:r>
      <w:r w:rsidR="00953883">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Widget</w:t>
      </w:r>
      <w:r w:rsidR="00953883">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template, on the other hand, they can’t know for sure that it names a type,</w:t>
      </w:r>
      <w:r w:rsidR="00953883">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because there might be a specialization of</w:t>
      </w:r>
      <w:r w:rsidR="00953883">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MyAllocList</w:t>
      </w:r>
      <w:r w:rsidR="00953883">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that they haven’t yet seen</w:t>
      </w:r>
      <w:r w:rsidR="00953883">
        <w:rPr>
          <w:rFonts w:ascii="MinionPro-Regular" w:eastAsia="Times New Roman" w:hAnsi="MinionPro-Regular" w:cs="MinionPro-Regular"/>
          <w:color w:val="000000"/>
          <w:sz w:val="21"/>
          <w:szCs w:val="24"/>
          <w:lang w:val="en-US"/>
        </w:rPr>
        <w:t xml:space="preserve"> </w:t>
      </w:r>
      <w:r w:rsidR="00953883">
        <w:rPr>
          <w:rFonts w:ascii="MinionPro-Regular" w:eastAsia="Times New Roman" w:hAnsi="MinionPro-Regular" w:cs="MinionPro-Regular"/>
          <w:color w:val="000000"/>
          <w:sz w:val="21"/>
          <w:szCs w:val="24"/>
          <w:lang w:val="x-none"/>
        </w:rPr>
        <w:t>W</w:t>
      </w:r>
      <w:r>
        <w:rPr>
          <w:rFonts w:ascii="MinionPro-Regular" w:eastAsia="Times New Roman" w:hAnsi="MinionPro-Regular" w:cs="MinionPro-Regular"/>
          <w:color w:val="000000"/>
          <w:sz w:val="21"/>
          <w:szCs w:val="24"/>
          <w:lang w:val="x-none"/>
        </w:rPr>
        <w:t>here</w:t>
      </w:r>
      <w:r w:rsidR="00953883">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MyAllocList&lt;T&gt;::type</w:t>
      </w:r>
      <w:r w:rsidR="00953883">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refers to something other than a type. That sounds</w:t>
      </w:r>
      <w:r w:rsidR="00953883">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crazy, but don’t blame compilers for this possibility. It’s the humans who have been</w:t>
      </w:r>
      <w:r w:rsidR="00953883">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known to produce such code.</w:t>
      </w:r>
      <w:r>
        <w:rPr>
          <w:rFonts w:eastAsia="Times New Roman" w:cs="UbuntuMono-Regular"/>
          <w:i/>
          <w:color w:val="000000"/>
          <w:sz w:val="21"/>
          <w:szCs w:val="24"/>
          <w:lang w:val="en-US"/>
        </w:rPr>
        <w:t>”</w:t>
      </w:r>
      <w:r w:rsidR="00921D28">
        <w:rPr>
          <w:rFonts w:eastAsia="Times New Roman" w:cs="UbuntuMono-Regular"/>
          <w:i/>
          <w:color w:val="000000"/>
          <w:sz w:val="21"/>
          <w:szCs w:val="24"/>
          <w:lang w:val="en-US"/>
        </w:rPr>
        <w:t xml:space="preserve"> </w:t>
      </w:r>
    </w:p>
    <w:p w:rsidR="0075155C" w:rsidRDefault="00921D28" w:rsidP="00CF03C2">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Book example of nested typedef dangerous:</w:t>
      </w:r>
    </w:p>
    <w:p w:rsidR="00921D28" w:rsidRDefault="00921D28" w:rsidP="00921D28">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UbuntuMono-Regular"/>
          <w:i/>
          <w:color w:val="000000"/>
          <w:sz w:val="21"/>
          <w:szCs w:val="24"/>
          <w:lang w:val="en-US"/>
        </w:rPr>
        <w:t>“</w:t>
      </w:r>
      <w:r>
        <w:rPr>
          <w:rFonts w:ascii="MinionPro-Regular" w:eastAsia="Times New Roman" w:hAnsi="MinionPro-Regular" w:cs="MinionPro-Regular"/>
          <w:color w:val="000000"/>
          <w:sz w:val="21"/>
          <w:szCs w:val="24"/>
          <w:lang w:val="x-none"/>
        </w:rPr>
        <w:t>For example, some misguided soul may have concocted something like this:</w:t>
      </w:r>
    </w:p>
    <w:p w:rsidR="00921D28" w:rsidRDefault="00921D28" w:rsidP="00921D28">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class Wine { … };</w:t>
      </w:r>
    </w:p>
    <w:p w:rsidR="00921D28" w:rsidRDefault="00921D28" w:rsidP="00921D28">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template&lt;&gt; </w:t>
      </w:r>
      <w:r>
        <w:rPr>
          <w:rFonts w:ascii="UbuntuMono-Regular" w:eastAsia="Times New Roman" w:hAnsi="UbuntuMono-Regular" w:cs="UbuntuMono-Regular"/>
          <w:color w:val="7F3A00"/>
          <w:sz w:val="20"/>
          <w:szCs w:val="24"/>
          <w:lang w:val="x-none"/>
        </w:rPr>
        <w:t>// MyAllocList specialization</w:t>
      </w:r>
    </w:p>
    <w:p w:rsidR="00921D28" w:rsidRDefault="00921D28" w:rsidP="00921D28">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class MyAllocList&lt;Wine&gt; { </w:t>
      </w:r>
      <w:r>
        <w:rPr>
          <w:rFonts w:ascii="UbuntuMono-Regular" w:eastAsia="Times New Roman" w:hAnsi="UbuntuMono-Regular" w:cs="UbuntuMono-Regular"/>
          <w:color w:val="7F3A00"/>
          <w:sz w:val="20"/>
          <w:szCs w:val="24"/>
          <w:lang w:val="x-none"/>
        </w:rPr>
        <w:t>// for when T is Wine</w:t>
      </w:r>
    </w:p>
    <w:p w:rsidR="00921D28" w:rsidRDefault="00921D28" w:rsidP="00921D28">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private:</w:t>
      </w:r>
    </w:p>
    <w:p w:rsidR="00921D28" w:rsidRDefault="00921D28" w:rsidP="00921D28">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enum class WineType </w:t>
      </w:r>
      <w:r>
        <w:rPr>
          <w:rFonts w:ascii="UbuntuMono-Regular" w:eastAsia="Times New Roman" w:hAnsi="UbuntuMono-Regular" w:cs="UbuntuMono-Regular"/>
          <w:color w:val="7F3A00"/>
          <w:sz w:val="20"/>
          <w:szCs w:val="24"/>
          <w:lang w:val="x-none"/>
        </w:rPr>
        <w:t xml:space="preserve">// see </w:t>
      </w:r>
      <w:r>
        <w:rPr>
          <w:rFonts w:ascii="UbuntuMono-Regular" w:eastAsia="Times New Roman" w:hAnsi="UbuntuMono-Regular" w:cs="UbuntuMono-Regular"/>
          <w:color w:val="7F3D00"/>
          <w:sz w:val="20"/>
          <w:szCs w:val="24"/>
          <w:lang w:val="x-none"/>
        </w:rPr>
        <w:t xml:space="preserve">Item 10 </w:t>
      </w:r>
      <w:r>
        <w:rPr>
          <w:rFonts w:ascii="UbuntuMono-Regular" w:eastAsia="Times New Roman" w:hAnsi="UbuntuMono-Regular" w:cs="UbuntuMono-Regular"/>
          <w:color w:val="7F3A00"/>
          <w:sz w:val="20"/>
          <w:szCs w:val="24"/>
          <w:lang w:val="x-none"/>
        </w:rPr>
        <w:t>for info on</w:t>
      </w:r>
    </w:p>
    <w:p w:rsidR="00921D28" w:rsidRDefault="00921D28" w:rsidP="00921D28">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 White, Red, Rose }; </w:t>
      </w:r>
      <w:r>
        <w:rPr>
          <w:rFonts w:ascii="UbuntuMono-Regular" w:eastAsia="Times New Roman" w:hAnsi="UbuntuMono-Regular" w:cs="UbuntuMono-Regular"/>
          <w:color w:val="7F3A00"/>
          <w:sz w:val="20"/>
          <w:szCs w:val="24"/>
          <w:lang w:val="x-none"/>
        </w:rPr>
        <w:t>// "enum class"</w:t>
      </w:r>
    </w:p>
    <w:p w:rsidR="00921D28" w:rsidRDefault="00921D28" w:rsidP="00921D28">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WineType </w:t>
      </w:r>
      <w:r>
        <w:rPr>
          <w:rFonts w:ascii="UbuntuMono-Bold" w:eastAsia="Times New Roman" w:hAnsi="UbuntuMono-Bold" w:cs="UbuntuMono-Bold"/>
          <w:color w:val="BF0000"/>
          <w:sz w:val="20"/>
          <w:szCs w:val="24"/>
          <w:lang w:val="x-none"/>
        </w:rPr>
        <w:t xml:space="preserve">type; </w:t>
      </w:r>
      <w:r>
        <w:rPr>
          <w:rFonts w:ascii="UbuntuMono-Regular" w:eastAsia="Times New Roman" w:hAnsi="UbuntuMono-Regular" w:cs="UbuntuMono-Regular"/>
          <w:color w:val="7F3A00"/>
          <w:sz w:val="20"/>
          <w:szCs w:val="24"/>
          <w:lang w:val="x-none"/>
        </w:rPr>
        <w:t>// in this class, type is</w:t>
      </w:r>
    </w:p>
    <w:p w:rsidR="00921D28" w:rsidRDefault="00921D28" w:rsidP="00921D28">
      <w:pPr>
        <w:autoSpaceDE w:val="0"/>
        <w:autoSpaceDN w:val="0"/>
        <w:adjustRightInd w:val="0"/>
        <w:snapToGrid w:val="0"/>
        <w:spacing w:after="0" w:line="240" w:lineRule="auto"/>
        <w:rPr>
          <w:rFonts w:ascii="UbuntuMono-Italic" w:eastAsia="Times New Roman" w:hAnsi="UbuntuMono-Italic" w:cs="UbuntuMono-Italic"/>
          <w:color w:val="7F3A00"/>
          <w:sz w:val="20"/>
          <w:szCs w:val="24"/>
          <w:lang w:val="x-none"/>
        </w:rPr>
      </w:pPr>
      <w:r>
        <w:rPr>
          <w:rFonts w:ascii="UbuntuMono-Regular" w:eastAsia="Times New Roman" w:hAnsi="UbuntuMono-Regular" w:cs="UbuntuMono-Regular"/>
          <w:color w:val="0A07FC"/>
          <w:sz w:val="20"/>
          <w:szCs w:val="24"/>
          <w:lang w:val="x-none"/>
        </w:rPr>
        <w:t xml:space="preserve">… </w:t>
      </w:r>
      <w:r>
        <w:rPr>
          <w:rFonts w:ascii="UbuntuMono-Regular" w:eastAsia="Times New Roman" w:hAnsi="UbuntuMono-Regular" w:cs="UbuntuMono-Regular"/>
          <w:color w:val="7F3A00"/>
          <w:sz w:val="20"/>
          <w:szCs w:val="24"/>
          <w:lang w:val="x-none"/>
        </w:rPr>
        <w:t xml:space="preserve">// a </w:t>
      </w:r>
      <w:r>
        <w:rPr>
          <w:rFonts w:ascii="UbuntuMono-Italic" w:eastAsia="Times New Roman" w:hAnsi="UbuntuMono-Italic" w:cs="UbuntuMono-Italic"/>
          <w:color w:val="7F3A00"/>
          <w:sz w:val="20"/>
          <w:szCs w:val="24"/>
          <w:lang w:val="x-none"/>
        </w:rPr>
        <w:t>data member!</w:t>
      </w:r>
    </w:p>
    <w:p w:rsidR="00921D28" w:rsidRDefault="00921D28" w:rsidP="00CF03C2">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921D28" w:rsidRPr="00953883" w:rsidRDefault="004A559B" w:rsidP="00CF03C2">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MinionPro-Regular" w:eastAsia="Times New Roman" w:hAnsi="MinionPro-Regular" w:cs="MinionPro-Regular"/>
          <w:color w:val="000000"/>
          <w:sz w:val="21"/>
          <w:szCs w:val="24"/>
          <w:lang w:val="x-none"/>
        </w:rPr>
        <w:t>As you can see,</w:t>
      </w:r>
      <w:r w:rsidR="00953883">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MyAllocList&lt;Wine&gt;::type</w:t>
      </w:r>
      <w:r w:rsidR="00953883">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doesn’t refer to a type.</w:t>
      </w:r>
      <w:r w:rsidR="00921D28">
        <w:rPr>
          <w:rFonts w:eastAsia="Times New Roman" w:cs="UbuntuMono-Regular"/>
          <w:i/>
          <w:color w:val="000000"/>
          <w:sz w:val="21"/>
          <w:szCs w:val="24"/>
          <w:lang w:val="en-US"/>
        </w:rPr>
        <w:t>” Book structure. (Enum 10). What is enum classes?</w:t>
      </w:r>
      <w:r>
        <w:rPr>
          <w:rFonts w:eastAsia="Times New Roman" w:cs="UbuntuMono-Regular"/>
          <w:i/>
          <w:color w:val="000000"/>
          <w:sz w:val="21"/>
          <w:szCs w:val="24"/>
          <w:lang w:val="en-US"/>
        </w:rPr>
        <w:t xml:space="preserve"> </w:t>
      </w:r>
      <w:r>
        <w:rPr>
          <w:rFonts w:eastAsia="Times New Roman" w:cs="UbuntuMono-Regular"/>
          <w:i/>
          <w:color w:val="000000"/>
          <w:sz w:val="21"/>
          <w:szCs w:val="24"/>
          <w:lang w:val="be-BY"/>
        </w:rPr>
        <w:t xml:space="preserve">У дадзеным выпадку ідэнтыфікатар тайп звяртаецца не да назвы тыпа, а да члена класа. </w:t>
      </w:r>
      <w:r>
        <w:rPr>
          <w:rFonts w:eastAsia="Times New Roman" w:cs="UbuntuMono-Regular"/>
          <w:i/>
          <w:color w:val="000000"/>
          <w:sz w:val="21"/>
          <w:szCs w:val="24"/>
          <w:lang w:val="en-US"/>
        </w:rPr>
        <w:t>Conflict of type name and class member name – problem in C++.</w:t>
      </w:r>
    </w:p>
    <w:p w:rsidR="004A559B" w:rsidRDefault="00261A22" w:rsidP="00CF03C2">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For explanation of typename keyword: “</w:t>
      </w:r>
      <w:r>
        <w:rPr>
          <w:rFonts w:ascii="MinionPro-Regular" w:eastAsia="Times New Roman" w:hAnsi="MinionPro-Regular" w:cs="MinionPro-Regular"/>
          <w:color w:val="000000"/>
          <w:sz w:val="21"/>
          <w:szCs w:val="24"/>
          <w:lang w:val="x-none"/>
        </w:rPr>
        <w:t>As you can see,</w:t>
      </w:r>
      <w:r w:rsidR="00953883">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MyAllocList&lt;Wine&gt;::type</w:t>
      </w:r>
      <w:r w:rsidR="00953883">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doesn’t refer to a type. If</w:t>
      </w:r>
      <w:r w:rsidR="00953883">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Widget</w:t>
      </w:r>
      <w:r w:rsidR="00953883">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were to</w:t>
      </w:r>
      <w:r w:rsidR="00953883">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 xml:space="preserve">be instantiated with </w:t>
      </w:r>
      <w:r>
        <w:rPr>
          <w:rFonts w:ascii="UbuntuMono-Regular" w:eastAsia="Times New Roman" w:hAnsi="UbuntuMono-Regular" w:cs="UbuntuMono-Regular"/>
          <w:color w:val="000000"/>
          <w:sz w:val="21"/>
          <w:szCs w:val="24"/>
          <w:lang w:val="x-none"/>
        </w:rPr>
        <w:t>Wine,</w:t>
      </w:r>
      <w:r w:rsidR="00953883">
        <w:rPr>
          <w:rFonts w:ascii="UbuntuMono-Regular" w:eastAsia="Times New Roman" w:hAnsi="UbuntuMono-Regular" w:cs="UbuntuMono-Regular"/>
          <w:color w:val="000000"/>
          <w:sz w:val="21"/>
          <w:szCs w:val="24"/>
          <w:lang w:val="en-US"/>
        </w:rPr>
        <w:t xml:space="preserve"> </w:t>
      </w:r>
      <w:r>
        <w:rPr>
          <w:rFonts w:ascii="UbuntuMono-Regular" w:eastAsia="Times New Roman" w:hAnsi="UbuntuMono-Regular" w:cs="UbuntuMono-Regular"/>
          <w:color w:val="000000"/>
          <w:sz w:val="21"/>
          <w:szCs w:val="24"/>
          <w:lang w:val="x-none"/>
        </w:rPr>
        <w:t>MyAllocList&lt;T&gt;::type</w:t>
      </w:r>
      <w:r w:rsidR="00953883">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inside the</w:t>
      </w:r>
      <w:r w:rsidR="00953883">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Widget</w:t>
      </w:r>
      <w:r w:rsidR="00953883">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template</w:t>
      </w:r>
      <w:r w:rsidR="00953883">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would refer to a data member, not a type. Inside the</w:t>
      </w:r>
      <w:r w:rsidR="00953883">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Widget</w:t>
      </w:r>
      <w:r w:rsidR="00953883">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template, then, whether</w:t>
      </w:r>
      <w:r w:rsidR="00953883">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MyAllocList&lt;T&gt;::type</w:t>
      </w:r>
      <w:r w:rsidR="00953883">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refers to a type is honestly dependent on what</w:t>
      </w:r>
      <w:r w:rsidR="00953883">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T</w:t>
      </w:r>
      <w:r w:rsidR="00953883">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is, and</w:t>
      </w:r>
      <w:r w:rsidR="00953883">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that’s why compilers insist on your asserting that it is a type by preceding it with</w:t>
      </w:r>
      <w:r w:rsidR="00953883">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typename.</w:t>
      </w:r>
      <w:r>
        <w:rPr>
          <w:rFonts w:eastAsia="Times New Roman" w:cs="UbuntuMono-Regular"/>
          <w:i/>
          <w:color w:val="000000"/>
          <w:sz w:val="21"/>
          <w:szCs w:val="24"/>
          <w:lang w:val="en-US"/>
        </w:rPr>
        <w:t>” I understood it.</w:t>
      </w:r>
    </w:p>
    <w:p w:rsidR="00261A22" w:rsidRPr="004A559B" w:rsidRDefault="00261A22" w:rsidP="00CF03C2">
      <w:pPr>
        <w:autoSpaceDE w:val="0"/>
        <w:autoSpaceDN w:val="0"/>
        <w:adjustRightInd w:val="0"/>
        <w:snapToGrid w:val="0"/>
        <w:spacing w:after="0" w:line="240" w:lineRule="auto"/>
        <w:rPr>
          <w:rFonts w:eastAsia="Times New Roman" w:cs="UbuntuMono-Regular"/>
          <w:i/>
          <w:color w:val="000000"/>
          <w:sz w:val="21"/>
          <w:szCs w:val="24"/>
          <w:lang w:val="en-US"/>
        </w:rPr>
      </w:pPr>
    </w:p>
    <w:p w:rsidR="00921D28" w:rsidRPr="004A559B" w:rsidRDefault="00671109" w:rsidP="00CF03C2">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Template metaprogramming (TMP) – C++ feature.</w:t>
      </w:r>
    </w:p>
    <w:p w:rsidR="00900579" w:rsidRPr="004A559B" w:rsidRDefault="00671109" w:rsidP="00671109">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TMP programming situation: “</w:t>
      </w:r>
      <w:r>
        <w:rPr>
          <w:rFonts w:ascii="MinionPro-Regular" w:eastAsia="Times New Roman" w:hAnsi="MinionPro-Regular" w:cs="MinionPro-Regular"/>
          <w:color w:val="000000"/>
          <w:sz w:val="21"/>
          <w:szCs w:val="24"/>
          <w:lang w:val="x-none"/>
        </w:rPr>
        <w:t>If you’ve done any template metaprogramming (TMP), you’ve almost ce</w:t>
      </w:r>
      <w:r w:rsidR="00953883">
        <w:rPr>
          <w:rFonts w:ascii="MinionPro-Regular" w:eastAsia="Times New Roman" w:hAnsi="MinionPro-Regular" w:cs="MinionPro-Regular"/>
          <w:color w:val="000000"/>
          <w:sz w:val="21"/>
          <w:szCs w:val="24"/>
          <w:lang w:val="x-none"/>
        </w:rPr>
        <w:t>rtainly bum</w:t>
      </w:r>
      <w:r>
        <w:rPr>
          <w:rFonts w:ascii="MinionPro-Regular" w:eastAsia="Times New Roman" w:hAnsi="MinionPro-Regular" w:cs="MinionPro-Regular"/>
          <w:color w:val="000000"/>
          <w:sz w:val="21"/>
          <w:szCs w:val="24"/>
          <w:lang w:val="x-none"/>
        </w:rPr>
        <w:t>ped up against the need to take template type parameters and create revised types</w:t>
      </w:r>
      <w:r w:rsidR="00953883">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from them.</w:t>
      </w:r>
      <w:r>
        <w:rPr>
          <w:rFonts w:eastAsia="Times New Roman" w:cs="UbuntuMono-Regular"/>
          <w:i/>
          <w:color w:val="000000"/>
          <w:sz w:val="21"/>
          <w:szCs w:val="24"/>
          <w:lang w:val="en-US"/>
        </w:rPr>
        <w:t xml:space="preserve">” </w:t>
      </w:r>
    </w:p>
    <w:p w:rsidR="0075155C" w:rsidRPr="00953883" w:rsidRDefault="0075155C" w:rsidP="00CF03C2">
      <w:pPr>
        <w:autoSpaceDE w:val="0"/>
        <w:autoSpaceDN w:val="0"/>
        <w:adjustRightInd w:val="0"/>
        <w:snapToGrid w:val="0"/>
        <w:spacing w:after="0" w:line="240" w:lineRule="auto"/>
        <w:rPr>
          <w:rFonts w:eastAsia="Times New Roman" w:cs="UbuntuMono-Regular"/>
          <w:i/>
          <w:color w:val="000000"/>
          <w:sz w:val="21"/>
          <w:szCs w:val="24"/>
          <w:lang w:val="en-US"/>
        </w:rPr>
      </w:pPr>
    </w:p>
    <w:p w:rsidR="00B41863" w:rsidRDefault="00F627A8" w:rsidP="00F627A8">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Type conversion cases: “</w:t>
      </w:r>
      <w:r>
        <w:rPr>
          <w:rFonts w:ascii="MinionPro-Regular" w:eastAsia="Times New Roman" w:hAnsi="MinionPro-Regular" w:cs="MinionPro-Regular"/>
          <w:color w:val="000000"/>
          <w:sz w:val="21"/>
          <w:szCs w:val="24"/>
          <w:lang w:val="x-none"/>
        </w:rPr>
        <w:t xml:space="preserve">you might want to strip off any </w:t>
      </w:r>
      <w:r>
        <w:rPr>
          <w:rFonts w:ascii="UbuntuMono-Regular" w:eastAsia="Times New Roman" w:hAnsi="UbuntuMono-Regular" w:cs="UbuntuMono-Regular"/>
          <w:color w:val="000000"/>
          <w:sz w:val="21"/>
          <w:szCs w:val="24"/>
          <w:lang w:val="x-none"/>
        </w:rPr>
        <w:t>constor</w:t>
      </w:r>
      <w:r w:rsidR="00953883">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reference-qualifiers that</w:t>
      </w:r>
      <w:r w:rsidR="00953883">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T</w:t>
      </w:r>
      <w:r w:rsidR="00953883">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contains</w:t>
      </w:r>
      <w:r>
        <w:rPr>
          <w:rFonts w:eastAsia="Times New Roman" w:cs="UbuntuMono-Regular"/>
          <w:i/>
          <w:color w:val="000000"/>
          <w:sz w:val="21"/>
          <w:szCs w:val="24"/>
          <w:lang w:val="en-US"/>
        </w:rPr>
        <w:t>”, “</w:t>
      </w:r>
      <w:r>
        <w:rPr>
          <w:rFonts w:ascii="MinionPro-Regular" w:eastAsia="Times New Roman" w:hAnsi="MinionPro-Regular" w:cs="MinionPro-Regular"/>
          <w:color w:val="000000"/>
          <w:sz w:val="21"/>
          <w:szCs w:val="24"/>
          <w:lang w:val="x-none"/>
        </w:rPr>
        <w:t>you might want to add</w:t>
      </w:r>
      <w:r w:rsidR="00953883">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const</w:t>
      </w:r>
      <w:r w:rsidR="00953883">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to a type</w:t>
      </w:r>
      <w:r>
        <w:rPr>
          <w:rFonts w:eastAsia="Times New Roman" w:cs="UbuntuMono-Regular"/>
          <w:i/>
          <w:color w:val="000000"/>
          <w:sz w:val="21"/>
          <w:szCs w:val="24"/>
          <w:lang w:val="en-US"/>
        </w:rPr>
        <w:t>”, “</w:t>
      </w:r>
      <w:r>
        <w:rPr>
          <w:rFonts w:ascii="MinionPro-Regular" w:eastAsia="Times New Roman" w:hAnsi="MinionPro-Regular" w:cs="MinionPro-Regular"/>
          <w:color w:val="000000"/>
          <w:sz w:val="21"/>
          <w:szCs w:val="24"/>
          <w:lang w:val="x-none"/>
        </w:rPr>
        <w:t>turn</w:t>
      </w:r>
      <w:r w:rsidR="00953883">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it into an lvalue reference</w:t>
      </w:r>
      <w:r>
        <w:rPr>
          <w:rFonts w:eastAsia="Times New Roman" w:cs="UbuntuMono-Regular"/>
          <w:i/>
          <w:color w:val="000000"/>
          <w:sz w:val="21"/>
          <w:szCs w:val="24"/>
          <w:lang w:val="en-US"/>
        </w:rPr>
        <w:t>”. What is lvalue reference?</w:t>
      </w:r>
    </w:p>
    <w:p w:rsidR="00F627A8" w:rsidRPr="00F627A8" w:rsidRDefault="00F627A8" w:rsidP="00F627A8">
      <w:pPr>
        <w:autoSpaceDE w:val="0"/>
        <w:autoSpaceDN w:val="0"/>
        <w:adjustRightInd w:val="0"/>
        <w:snapToGrid w:val="0"/>
        <w:spacing w:after="0" w:line="240" w:lineRule="auto"/>
        <w:rPr>
          <w:rFonts w:eastAsia="Times New Roman" w:cs="UbuntuMono-Regular"/>
          <w:i/>
          <w:color w:val="000000"/>
          <w:sz w:val="21"/>
          <w:szCs w:val="24"/>
          <w:lang w:val="en-US"/>
        </w:rPr>
      </w:pPr>
    </w:p>
    <w:p w:rsidR="00B41863" w:rsidRDefault="008D356E" w:rsidP="00CF03C2">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Book structure: TMP examples: Items 23 and 27.</w:t>
      </w:r>
    </w:p>
    <w:p w:rsidR="008D356E" w:rsidRDefault="003D1505" w:rsidP="003D1505">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C++ quality marker: “</w:t>
      </w:r>
      <w:r>
        <w:rPr>
          <w:rFonts w:ascii="MinionPro-Regular" w:eastAsia="Times New Roman" w:hAnsi="MinionPro-Regular" w:cs="MinionPro-Regular"/>
          <w:color w:val="000000"/>
          <w:sz w:val="21"/>
          <w:szCs w:val="24"/>
          <w:lang w:val="x-none"/>
        </w:rPr>
        <w:t>If</w:t>
      </w:r>
      <w:r w:rsidR="00953883">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you haven’t done any TMP, that’s too bad, because if you want to be a truly effective</w:t>
      </w:r>
      <w:r w:rsidR="00953883">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C++ programmer, you need to be familiar with at least the basics of this facet of C++.</w:t>
      </w:r>
      <w:r w:rsidR="00953883">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You can see examples of TMP in action, including the kinds of type transformations I</w:t>
      </w:r>
      <w:r w:rsidR="00953883">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 xml:space="preserve">just mentioned, in Items </w:t>
      </w:r>
      <w:r>
        <w:rPr>
          <w:rFonts w:ascii="MinionPro-Regular" w:eastAsia="Times New Roman" w:hAnsi="MinionPro-Regular" w:cs="MinionPro-Regular"/>
          <w:color w:val="990000"/>
          <w:sz w:val="21"/>
          <w:szCs w:val="24"/>
          <w:lang w:val="x-none"/>
        </w:rPr>
        <w:t xml:space="preserve">23 </w:t>
      </w:r>
      <w:r>
        <w:rPr>
          <w:rFonts w:ascii="MinionPro-Regular" w:eastAsia="Times New Roman" w:hAnsi="MinionPro-Regular" w:cs="MinionPro-Regular"/>
          <w:color w:val="000000"/>
          <w:sz w:val="21"/>
          <w:szCs w:val="24"/>
          <w:lang w:val="x-none"/>
        </w:rPr>
        <w:t xml:space="preserve">and </w:t>
      </w:r>
      <w:r>
        <w:rPr>
          <w:rFonts w:ascii="MinionPro-Regular" w:eastAsia="Times New Roman" w:hAnsi="MinionPro-Regular" w:cs="MinionPro-Regular"/>
          <w:color w:val="990000"/>
          <w:sz w:val="21"/>
          <w:szCs w:val="24"/>
          <w:lang w:val="x-none"/>
        </w:rPr>
        <w:t>27.</w:t>
      </w:r>
      <w:r>
        <w:rPr>
          <w:rFonts w:eastAsia="Times New Roman" w:cs="UbuntuMono-Regular"/>
          <w:i/>
          <w:color w:val="000000"/>
          <w:sz w:val="21"/>
          <w:szCs w:val="24"/>
          <w:lang w:val="en-US"/>
        </w:rPr>
        <w:t>” I need to better know it!</w:t>
      </w:r>
    </w:p>
    <w:p w:rsidR="003D1505" w:rsidRDefault="003D1505" w:rsidP="003D1505">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p. 84</w:t>
      </w:r>
    </w:p>
    <w:p w:rsidR="00A222C2" w:rsidRDefault="0086022C" w:rsidP="00A222C2">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UbuntuMono-Regular"/>
          <w:i/>
          <w:color w:val="000000"/>
          <w:sz w:val="21"/>
          <w:szCs w:val="24"/>
          <w:lang w:val="en-US"/>
        </w:rPr>
        <w:t>C++ history and type traits mechanism: “</w:t>
      </w:r>
      <w:r>
        <w:rPr>
          <w:rFonts w:ascii="MinionPro-Regular" w:eastAsia="Times New Roman" w:hAnsi="MinionPro-Regular" w:cs="MinionPro-Regular"/>
          <w:color w:val="000000"/>
          <w:sz w:val="21"/>
          <w:szCs w:val="24"/>
          <w:lang w:val="x-none"/>
        </w:rPr>
        <w:t>C++11 gives you the tools to perform these kinds of transformations in the form of</w:t>
      </w:r>
      <w:r w:rsidR="00953883">
        <w:rPr>
          <w:rFonts w:ascii="MinionPro-Regular" w:eastAsia="Times New Roman" w:hAnsi="MinionPro-Regular" w:cs="MinionPro-Regular"/>
          <w:color w:val="000000"/>
          <w:sz w:val="21"/>
          <w:szCs w:val="24"/>
          <w:lang w:val="en-US"/>
        </w:rPr>
        <w:t xml:space="preserve"> </w:t>
      </w:r>
      <w:r>
        <w:rPr>
          <w:rFonts w:ascii="MinionPro-It" w:eastAsia="Times New Roman" w:hAnsi="MinionPro-It" w:cs="MinionPro-It"/>
          <w:color w:val="000000"/>
          <w:sz w:val="21"/>
          <w:szCs w:val="24"/>
          <w:lang w:val="x-none"/>
        </w:rPr>
        <w:t xml:space="preserve">type traits, </w:t>
      </w:r>
      <w:r>
        <w:rPr>
          <w:rFonts w:ascii="MinionPro-Regular" w:eastAsia="Times New Roman" w:hAnsi="MinionPro-Regular" w:cs="MinionPro-Regular"/>
          <w:color w:val="000000"/>
          <w:sz w:val="21"/>
          <w:szCs w:val="24"/>
          <w:lang w:val="x-none"/>
        </w:rPr>
        <w:t>an assortment of templates inside the header</w:t>
      </w:r>
      <w:r w:rsidR="00953883">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 xml:space="preserve">&lt;type_traits&gt;. </w:t>
      </w:r>
      <w:r>
        <w:rPr>
          <w:rFonts w:ascii="MinionPro-Regular" w:eastAsia="Times New Roman" w:hAnsi="MinionPro-Regular" w:cs="MinionPro-Regular"/>
          <w:color w:val="000000"/>
          <w:sz w:val="21"/>
          <w:szCs w:val="24"/>
          <w:lang w:val="x-none"/>
        </w:rPr>
        <w:t>There are</w:t>
      </w:r>
      <w:r w:rsidR="00953883">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 xml:space="preserve">dozens of type traits in that header, and not all </w:t>
      </w:r>
      <w:r w:rsidR="00953883">
        <w:rPr>
          <w:rFonts w:ascii="MinionPro-Regular" w:eastAsia="Times New Roman" w:hAnsi="MinionPro-Regular" w:cs="MinionPro-Regular"/>
          <w:color w:val="000000"/>
          <w:sz w:val="21"/>
          <w:szCs w:val="24"/>
          <w:lang w:val="x-none"/>
        </w:rPr>
        <w:t>of them perform type transforma</w:t>
      </w:r>
      <w:r>
        <w:rPr>
          <w:rFonts w:ascii="MinionPro-Regular" w:eastAsia="Times New Roman" w:hAnsi="MinionPro-Regular" w:cs="MinionPro-Regular"/>
          <w:color w:val="000000"/>
          <w:sz w:val="21"/>
          <w:szCs w:val="24"/>
          <w:lang w:val="x-none"/>
        </w:rPr>
        <w:t>tions,</w:t>
      </w:r>
      <w:r w:rsidR="00A222C2" w:rsidRPr="00A222C2">
        <w:rPr>
          <w:rFonts w:ascii="MinionPro-Regular" w:eastAsia="Times New Roman" w:hAnsi="MinionPro-Regular" w:cs="MinionPro-Regular"/>
          <w:color w:val="000000"/>
          <w:sz w:val="21"/>
          <w:szCs w:val="24"/>
          <w:lang w:val="x-none"/>
        </w:rPr>
        <w:t xml:space="preserve"> </w:t>
      </w:r>
      <w:r w:rsidR="00A222C2">
        <w:rPr>
          <w:rFonts w:ascii="MinionPro-Regular" w:eastAsia="Times New Roman" w:hAnsi="MinionPro-Regular" w:cs="MinionPro-Regular"/>
          <w:color w:val="000000"/>
          <w:sz w:val="21"/>
          <w:szCs w:val="24"/>
          <w:lang w:val="x-none"/>
        </w:rPr>
        <w:t>but the ones that do offer a predictable interface. Given a type</w:t>
      </w:r>
      <w:r w:rsidR="00953883">
        <w:rPr>
          <w:rFonts w:ascii="MinionPro-Regular" w:eastAsia="Times New Roman" w:hAnsi="MinionPro-Regular" w:cs="MinionPro-Regular"/>
          <w:color w:val="000000"/>
          <w:sz w:val="21"/>
          <w:szCs w:val="24"/>
          <w:lang w:val="en-US"/>
        </w:rPr>
        <w:t xml:space="preserve"> </w:t>
      </w:r>
      <w:r w:rsidR="00A222C2">
        <w:rPr>
          <w:rFonts w:ascii="UbuntuMono-Regular" w:eastAsia="Times New Roman" w:hAnsi="UbuntuMono-Regular" w:cs="UbuntuMono-Regular"/>
          <w:color w:val="000000"/>
          <w:sz w:val="21"/>
          <w:szCs w:val="24"/>
          <w:lang w:val="x-none"/>
        </w:rPr>
        <w:t>T</w:t>
      </w:r>
      <w:r w:rsidR="00953883">
        <w:rPr>
          <w:rFonts w:ascii="UbuntuMono-Regular" w:eastAsia="Times New Roman" w:hAnsi="UbuntuMono-Regular" w:cs="UbuntuMono-Regular"/>
          <w:color w:val="000000"/>
          <w:sz w:val="21"/>
          <w:szCs w:val="24"/>
          <w:lang w:val="en-US"/>
        </w:rPr>
        <w:t xml:space="preserve"> </w:t>
      </w:r>
      <w:r w:rsidR="00A222C2">
        <w:rPr>
          <w:rFonts w:ascii="MinionPro-Regular" w:eastAsia="Times New Roman" w:hAnsi="MinionPro-Regular" w:cs="MinionPro-Regular"/>
          <w:color w:val="000000"/>
          <w:sz w:val="21"/>
          <w:szCs w:val="24"/>
          <w:lang w:val="x-none"/>
        </w:rPr>
        <w:t>to which you’d</w:t>
      </w:r>
      <w:r w:rsidR="00953883">
        <w:rPr>
          <w:rFonts w:ascii="MinionPro-Regular" w:eastAsia="Times New Roman" w:hAnsi="MinionPro-Regular" w:cs="MinionPro-Regular"/>
          <w:color w:val="000000"/>
          <w:sz w:val="21"/>
          <w:szCs w:val="24"/>
          <w:lang w:val="en-US"/>
        </w:rPr>
        <w:t xml:space="preserve"> </w:t>
      </w:r>
      <w:r w:rsidR="00A222C2">
        <w:rPr>
          <w:rFonts w:ascii="MinionPro-Regular" w:eastAsia="Times New Roman" w:hAnsi="MinionPro-Regular" w:cs="MinionPro-Regular"/>
          <w:color w:val="000000"/>
          <w:sz w:val="21"/>
          <w:szCs w:val="24"/>
          <w:lang w:val="x-none"/>
        </w:rPr>
        <w:t>like to apply a transformation, the resulting type is</w:t>
      </w:r>
      <w:r w:rsidR="00953883">
        <w:rPr>
          <w:rFonts w:ascii="MinionPro-Regular" w:eastAsia="Times New Roman" w:hAnsi="MinionPro-Regular" w:cs="MinionPro-Regular"/>
          <w:color w:val="000000"/>
          <w:sz w:val="21"/>
          <w:szCs w:val="24"/>
          <w:lang w:val="en-US"/>
        </w:rPr>
        <w:t xml:space="preserve"> </w:t>
      </w:r>
      <w:r w:rsidR="00A222C2">
        <w:rPr>
          <w:rFonts w:ascii="UbuntuMono-Regular" w:eastAsia="Times New Roman" w:hAnsi="UbuntuMono-Regular" w:cs="UbuntuMono-Regular"/>
          <w:color w:val="000000"/>
          <w:sz w:val="21"/>
          <w:szCs w:val="24"/>
          <w:lang w:val="x-none"/>
        </w:rPr>
        <w:t>std::</w:t>
      </w:r>
      <w:r w:rsidR="00A222C2">
        <w:rPr>
          <w:rFonts w:ascii="UbuntuMono-Italic" w:eastAsia="Times New Roman" w:hAnsi="UbuntuMono-Italic" w:cs="UbuntuMono-Italic"/>
          <w:color w:val="000000"/>
          <w:sz w:val="21"/>
          <w:szCs w:val="24"/>
          <w:lang w:val="x-none"/>
        </w:rPr>
        <w:t>transformation</w:t>
      </w:r>
      <w:r w:rsidR="00953883">
        <w:rPr>
          <w:rFonts w:ascii="UbuntuMono-Italic" w:eastAsia="Times New Roman" w:hAnsi="UbuntuMono-Italic" w:cs="UbuntuMono-Italic"/>
          <w:color w:val="000000"/>
          <w:sz w:val="21"/>
          <w:szCs w:val="24"/>
          <w:lang w:val="en-US"/>
        </w:rPr>
        <w:t xml:space="preserve"> </w:t>
      </w:r>
      <w:r w:rsidR="00A222C2">
        <w:rPr>
          <w:rFonts w:ascii="UbuntuMono-Regular" w:eastAsia="Times New Roman" w:hAnsi="UbuntuMono-Regular" w:cs="UbuntuMono-Regular"/>
          <w:color w:val="000000"/>
          <w:sz w:val="21"/>
          <w:szCs w:val="24"/>
          <w:lang w:val="x-none"/>
        </w:rPr>
        <w:t xml:space="preserve">&lt;T&gt;::type. </w:t>
      </w:r>
      <w:r w:rsidR="00A222C2">
        <w:rPr>
          <w:rFonts w:ascii="MinionPro-Regular" w:eastAsia="Times New Roman" w:hAnsi="MinionPro-Regular" w:cs="MinionPro-Regular"/>
          <w:color w:val="000000"/>
          <w:sz w:val="21"/>
          <w:szCs w:val="24"/>
          <w:lang w:val="x-none"/>
        </w:rPr>
        <w:t>For example:</w:t>
      </w:r>
    </w:p>
    <w:p w:rsidR="00A222C2" w:rsidRDefault="00A222C2" w:rsidP="00A222C2">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std::</w:t>
      </w:r>
      <w:r>
        <w:rPr>
          <w:rFonts w:ascii="UbuntuMono-Bold" w:eastAsia="Times New Roman" w:hAnsi="UbuntuMono-Bold" w:cs="UbuntuMono-Bold"/>
          <w:color w:val="BF0000"/>
          <w:sz w:val="20"/>
          <w:szCs w:val="24"/>
          <w:lang w:val="x-none"/>
        </w:rPr>
        <w:t>remove_const&lt;</w:t>
      </w:r>
      <w:r>
        <w:rPr>
          <w:rFonts w:ascii="UbuntuMono-Regular" w:eastAsia="Times New Roman" w:hAnsi="UbuntuMono-Regular" w:cs="UbuntuMono-Regular"/>
          <w:color w:val="0A07FC"/>
          <w:sz w:val="20"/>
          <w:szCs w:val="24"/>
          <w:lang w:val="x-none"/>
        </w:rPr>
        <w:t xml:space="preserve">T&gt;::type </w:t>
      </w:r>
      <w:r>
        <w:rPr>
          <w:rFonts w:ascii="UbuntuMono-Regular" w:eastAsia="Times New Roman" w:hAnsi="UbuntuMono-Regular" w:cs="UbuntuMono-Regular"/>
          <w:color w:val="7F3A00"/>
          <w:sz w:val="20"/>
          <w:szCs w:val="24"/>
          <w:lang w:val="x-none"/>
        </w:rPr>
        <w:t>// yields T from const T</w:t>
      </w:r>
    </w:p>
    <w:p w:rsidR="00A222C2" w:rsidRDefault="00A222C2" w:rsidP="00A222C2">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std::</w:t>
      </w:r>
      <w:r>
        <w:rPr>
          <w:rFonts w:ascii="UbuntuMono-Bold" w:eastAsia="Times New Roman" w:hAnsi="UbuntuMono-Bold" w:cs="UbuntuMono-Bold"/>
          <w:color w:val="BF0000"/>
          <w:sz w:val="20"/>
          <w:szCs w:val="24"/>
          <w:lang w:val="x-none"/>
        </w:rPr>
        <w:t>remove_reference&lt;</w:t>
      </w:r>
      <w:r>
        <w:rPr>
          <w:rFonts w:ascii="UbuntuMono-Regular" w:eastAsia="Times New Roman" w:hAnsi="UbuntuMono-Regular" w:cs="UbuntuMono-Regular"/>
          <w:color w:val="0A07FC"/>
          <w:sz w:val="20"/>
          <w:szCs w:val="24"/>
          <w:lang w:val="x-none"/>
        </w:rPr>
        <w:t xml:space="preserve">T&gt;::type </w:t>
      </w:r>
      <w:r>
        <w:rPr>
          <w:rFonts w:ascii="UbuntuMono-Regular" w:eastAsia="Times New Roman" w:hAnsi="UbuntuMono-Regular" w:cs="UbuntuMono-Regular"/>
          <w:color w:val="7F3A00"/>
          <w:sz w:val="20"/>
          <w:szCs w:val="24"/>
          <w:lang w:val="x-none"/>
        </w:rPr>
        <w:t>// yields T from T&amp; and T&amp;&amp;</w:t>
      </w:r>
    </w:p>
    <w:p w:rsidR="003D1505" w:rsidRPr="00953883" w:rsidRDefault="00A222C2" w:rsidP="0086022C">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std::</w:t>
      </w:r>
      <w:r>
        <w:rPr>
          <w:rFonts w:ascii="UbuntuMono-Bold" w:eastAsia="Times New Roman" w:hAnsi="UbuntuMono-Bold" w:cs="UbuntuMono-Bold"/>
          <w:color w:val="BF0000"/>
          <w:sz w:val="20"/>
          <w:szCs w:val="24"/>
          <w:lang w:val="x-none"/>
        </w:rPr>
        <w:t>add_lvalue_reference&lt;</w:t>
      </w:r>
      <w:r>
        <w:rPr>
          <w:rFonts w:ascii="UbuntuMono-Regular" w:eastAsia="Times New Roman" w:hAnsi="UbuntuMono-Regular" w:cs="UbuntuMono-Regular"/>
          <w:color w:val="0A07FC"/>
          <w:sz w:val="20"/>
          <w:szCs w:val="24"/>
          <w:lang w:val="x-none"/>
        </w:rPr>
        <w:t xml:space="preserve">T&gt;::type </w:t>
      </w:r>
      <w:r>
        <w:rPr>
          <w:rFonts w:ascii="UbuntuMono-Regular" w:eastAsia="Times New Roman" w:hAnsi="UbuntuMono-Regular" w:cs="UbuntuMono-Regular"/>
          <w:color w:val="7F3A00"/>
          <w:sz w:val="20"/>
          <w:szCs w:val="24"/>
          <w:lang w:val="x-none"/>
        </w:rPr>
        <w:t>// yields T&amp; from T</w:t>
      </w:r>
      <w:r w:rsidR="0086022C">
        <w:rPr>
          <w:rFonts w:eastAsia="Times New Roman" w:cs="UbuntuMono-Regular"/>
          <w:i/>
          <w:color w:val="000000"/>
          <w:sz w:val="21"/>
          <w:szCs w:val="24"/>
          <w:lang w:val="en-US"/>
        </w:rPr>
        <w:t>”</w:t>
      </w:r>
      <w:r>
        <w:rPr>
          <w:rFonts w:eastAsia="Times New Roman" w:cs="UbuntuMono-Regular"/>
          <w:i/>
          <w:color w:val="000000"/>
          <w:sz w:val="21"/>
          <w:szCs w:val="24"/>
          <w:lang w:val="en-US"/>
        </w:rPr>
        <w:t xml:space="preserve"> Structure of type traits mechanism.</w:t>
      </w:r>
    </w:p>
    <w:p w:rsidR="0086022C" w:rsidRPr="008D356E" w:rsidRDefault="0086022C" w:rsidP="0086022C">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type transformation is the same as type conversion.</w:t>
      </w:r>
    </w:p>
    <w:p w:rsidR="00B41863" w:rsidRDefault="00DF6A6E" w:rsidP="00CF03C2">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Author says that it is better to read specification of type traits.</w:t>
      </w:r>
    </w:p>
    <w:p w:rsidR="00DF6A6E" w:rsidRDefault="0060208B" w:rsidP="00CF03C2">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Typename using context and type traits: “</w:t>
      </w:r>
      <w:r>
        <w:rPr>
          <w:rFonts w:ascii="MinionPro-Regular" w:eastAsia="Times New Roman" w:hAnsi="MinionPro-Regular" w:cs="MinionPro-Regular"/>
          <w:color w:val="000000"/>
          <w:sz w:val="21"/>
          <w:szCs w:val="24"/>
          <w:lang w:val="x-none"/>
        </w:rPr>
        <w:t>My motivation here isn’t to give you a tutorial on type traits, anyway. Rather, note</w:t>
      </w:r>
      <w:r w:rsidR="00953883">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that application of these transformations entails writing</w:t>
      </w:r>
      <w:r w:rsidR="00953883">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w:t>
      </w:r>
      <w:r>
        <w:rPr>
          <w:rFonts w:ascii="UbuntuMono-Regular" w:eastAsia="Times New Roman" w:hAnsi="UbuntuMono-Regular" w:cs="UbuntuMono-Regular"/>
          <w:color w:val="000000"/>
          <w:sz w:val="21"/>
          <w:szCs w:val="24"/>
          <w:lang w:val="x-none"/>
        </w:rPr>
        <w:t xml:space="preserve">type” </w:t>
      </w:r>
      <w:r>
        <w:rPr>
          <w:rFonts w:ascii="MinionPro-Regular" w:eastAsia="Times New Roman" w:hAnsi="MinionPro-Regular" w:cs="MinionPro-Regular"/>
          <w:color w:val="000000"/>
          <w:sz w:val="21"/>
          <w:szCs w:val="24"/>
          <w:lang w:val="x-none"/>
        </w:rPr>
        <w:t>at the end of each</w:t>
      </w:r>
      <w:r w:rsidR="00953883">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use. If you apply them to a type parameter inside a template (which is virtually always</w:t>
      </w:r>
      <w:r w:rsidR="00953883">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how you employ them in real code), you’d also have to precede each use with</w:t>
      </w:r>
      <w:r w:rsidR="00953883">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type</w:t>
      </w:r>
      <w:r w:rsidR="00953883">
        <w:rPr>
          <w:rFonts w:ascii="UbuntuMono-Regular" w:eastAsia="Times New Roman" w:hAnsi="UbuntuMono-Regular" w:cs="UbuntuMono-Regular"/>
          <w:color w:val="000000"/>
          <w:sz w:val="21"/>
          <w:szCs w:val="24"/>
          <w:lang w:val="en-US"/>
        </w:rPr>
        <w:t xml:space="preserve"> </w:t>
      </w:r>
      <w:r>
        <w:rPr>
          <w:rFonts w:ascii="UbuntuMono-Regular" w:eastAsia="Times New Roman" w:hAnsi="UbuntuMono-Regular" w:cs="UbuntuMono-Regular"/>
          <w:color w:val="000000"/>
          <w:sz w:val="21"/>
          <w:szCs w:val="24"/>
          <w:lang w:val="x-none"/>
        </w:rPr>
        <w:t xml:space="preserve">name. </w:t>
      </w:r>
      <w:r>
        <w:rPr>
          <w:rFonts w:ascii="MinionPro-Regular" w:eastAsia="Times New Roman" w:hAnsi="MinionPro-Regular" w:cs="MinionPro-Regular"/>
          <w:color w:val="000000"/>
          <w:sz w:val="21"/>
          <w:szCs w:val="24"/>
          <w:lang w:val="x-none"/>
        </w:rPr>
        <w:t xml:space="preserve">The reason for both of these syntactic speed bumps </w:t>
      </w:r>
      <w:r>
        <w:rPr>
          <w:rFonts w:ascii="MinionPro-Regular" w:eastAsia="Times New Roman" w:hAnsi="MinionPro-Regular" w:cs="MinionPro-Regular"/>
          <w:color w:val="000000"/>
          <w:sz w:val="21"/>
          <w:szCs w:val="24"/>
          <w:lang w:val="x-none"/>
        </w:rPr>
        <w:lastRenderedPageBreak/>
        <w:t>is that the C++11 type</w:t>
      </w:r>
      <w:r w:rsidR="00953883">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 xml:space="preserve">traits are implemented as nested </w:t>
      </w:r>
      <w:r>
        <w:rPr>
          <w:rFonts w:ascii="UbuntuMono-Regular" w:eastAsia="Times New Roman" w:hAnsi="UbuntuMono-Regular" w:cs="UbuntuMono-Regular"/>
          <w:color w:val="000000"/>
          <w:sz w:val="21"/>
          <w:szCs w:val="24"/>
          <w:lang w:val="x-none"/>
        </w:rPr>
        <w:t xml:space="preserve">typedefs </w:t>
      </w:r>
      <w:r>
        <w:rPr>
          <w:rFonts w:ascii="MinionPro-Regular" w:eastAsia="Times New Roman" w:hAnsi="MinionPro-Regular" w:cs="MinionPro-Regular"/>
          <w:color w:val="000000"/>
          <w:sz w:val="21"/>
          <w:szCs w:val="24"/>
          <w:lang w:val="x-none"/>
        </w:rPr>
        <w:t xml:space="preserve">inside templatized </w:t>
      </w:r>
      <w:r>
        <w:rPr>
          <w:rFonts w:ascii="UbuntuMono-Regular" w:eastAsia="Times New Roman" w:hAnsi="UbuntuMono-Regular" w:cs="UbuntuMono-Regular"/>
          <w:color w:val="000000"/>
          <w:sz w:val="21"/>
          <w:szCs w:val="24"/>
          <w:lang w:val="x-none"/>
        </w:rPr>
        <w:t xml:space="preserve">structs. </w:t>
      </w:r>
      <w:r>
        <w:rPr>
          <w:rFonts w:ascii="MinionPro-Regular" w:eastAsia="Times New Roman" w:hAnsi="MinionPro-Regular" w:cs="MinionPro-Regular"/>
          <w:color w:val="000000"/>
          <w:sz w:val="21"/>
          <w:szCs w:val="24"/>
          <w:lang w:val="x-none"/>
        </w:rPr>
        <w:t>That’s right,</w:t>
      </w:r>
      <w:r w:rsidR="00953883">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they’re implemented using the type synonym technology I’ve been trying to convince</w:t>
      </w:r>
      <w:r w:rsidR="00953883">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you is inferior to alias templates!</w:t>
      </w:r>
      <w:r>
        <w:rPr>
          <w:rFonts w:eastAsia="Times New Roman" w:cs="UbuntuMono-Regular"/>
          <w:i/>
          <w:color w:val="000000"/>
          <w:sz w:val="21"/>
          <w:szCs w:val="24"/>
          <w:lang w:val="en-US"/>
        </w:rPr>
        <w:t>” advantage of alias declaration over typedef.</w:t>
      </w:r>
      <w:r w:rsidR="00A04E0A">
        <w:rPr>
          <w:rFonts w:eastAsia="Times New Roman" w:cs="UbuntuMono-Regular"/>
          <w:i/>
          <w:color w:val="000000"/>
          <w:sz w:val="21"/>
          <w:szCs w:val="24"/>
          <w:lang w:val="en-US"/>
        </w:rPr>
        <w:t xml:space="preserve"> What is type synonym technology?</w:t>
      </w:r>
    </w:p>
    <w:p w:rsidR="0047502F" w:rsidRDefault="0047502F" w:rsidP="0047502F">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UbuntuMono-Regular"/>
          <w:i/>
          <w:color w:val="000000"/>
          <w:sz w:val="21"/>
          <w:szCs w:val="24"/>
          <w:lang w:val="en-US"/>
        </w:rPr>
        <w:t>C++ history. Alias templates advantage: “</w:t>
      </w:r>
      <w:r>
        <w:rPr>
          <w:rFonts w:ascii="MinionPro-Regular" w:eastAsia="Times New Roman" w:hAnsi="MinionPro-Regular" w:cs="MinionPro-Regular"/>
          <w:color w:val="000000"/>
          <w:sz w:val="21"/>
          <w:szCs w:val="24"/>
          <w:lang w:val="x-none"/>
        </w:rPr>
        <w:t>There’s a historical reason for that, but we’ll skip over it (it’s dull, I promise), because</w:t>
      </w:r>
      <w:r w:rsidR="00953883">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the Standardization Committee belatedly recognized t</w:t>
      </w:r>
      <w:r w:rsidR="00953883">
        <w:rPr>
          <w:rFonts w:ascii="MinionPro-Regular" w:eastAsia="Times New Roman" w:hAnsi="MinionPro-Regular" w:cs="MinionPro-Regular"/>
          <w:color w:val="000000"/>
          <w:sz w:val="21"/>
          <w:szCs w:val="24"/>
          <w:lang w:val="x-none"/>
        </w:rPr>
        <w:t>hat alias templates are the bet</w:t>
      </w:r>
      <w:r>
        <w:rPr>
          <w:rFonts w:ascii="MinionPro-Regular" w:eastAsia="Times New Roman" w:hAnsi="MinionPro-Regular" w:cs="MinionPro-Regular"/>
          <w:color w:val="000000"/>
          <w:sz w:val="21"/>
          <w:szCs w:val="24"/>
          <w:lang w:val="x-none"/>
        </w:rPr>
        <w:t>ter way to go, and they included such templates in C++14 for all the C++11 type</w:t>
      </w:r>
      <w:r w:rsidR="00953883">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transformations. The aliases have a common form: for each C++11 transformation</w:t>
      </w:r>
      <w:r w:rsidR="00953883">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std::</w:t>
      </w:r>
      <w:r>
        <w:rPr>
          <w:rFonts w:ascii="UbuntuMono-Italic" w:eastAsia="Times New Roman" w:hAnsi="UbuntuMono-Italic" w:cs="UbuntuMono-Italic"/>
          <w:color w:val="000000"/>
          <w:sz w:val="21"/>
          <w:szCs w:val="24"/>
          <w:lang w:val="x-none"/>
        </w:rPr>
        <w:t>transformation&lt;</w:t>
      </w:r>
      <w:r>
        <w:rPr>
          <w:rFonts w:ascii="UbuntuMono-Regular" w:eastAsia="Times New Roman" w:hAnsi="UbuntuMono-Regular" w:cs="UbuntuMono-Regular"/>
          <w:color w:val="000000"/>
          <w:sz w:val="21"/>
          <w:szCs w:val="24"/>
          <w:lang w:val="x-none"/>
        </w:rPr>
        <w:t xml:space="preserve">T&gt;::type, </w:t>
      </w:r>
      <w:r>
        <w:rPr>
          <w:rFonts w:ascii="MinionPro-Regular" w:eastAsia="Times New Roman" w:hAnsi="MinionPro-Regular" w:cs="MinionPro-Regular"/>
          <w:color w:val="000000"/>
          <w:sz w:val="21"/>
          <w:szCs w:val="24"/>
          <w:lang w:val="x-none"/>
        </w:rPr>
        <w:t>there’s a corresponding C++14 alias template</w:t>
      </w:r>
      <w:r w:rsidR="00953883">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named</w:t>
      </w:r>
      <w:r w:rsidR="00953883">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std::</w:t>
      </w:r>
      <w:r>
        <w:rPr>
          <w:rFonts w:ascii="UbuntuMono-Italic" w:eastAsia="Times New Roman" w:hAnsi="UbuntuMono-Italic" w:cs="UbuntuMono-Italic"/>
          <w:color w:val="000000"/>
          <w:sz w:val="21"/>
          <w:szCs w:val="24"/>
          <w:lang w:val="x-none"/>
        </w:rPr>
        <w:t>transformation_</w:t>
      </w:r>
      <w:r>
        <w:rPr>
          <w:rFonts w:ascii="UbuntuMono-Bold" w:eastAsia="Times New Roman" w:hAnsi="UbuntuMono-Bold" w:cs="UbuntuMono-Bold"/>
          <w:color w:val="000000"/>
          <w:sz w:val="21"/>
          <w:szCs w:val="24"/>
          <w:lang w:val="x-none"/>
        </w:rPr>
        <w:t>t.</w:t>
      </w:r>
      <w:r>
        <w:rPr>
          <w:rFonts w:ascii="UbuntuMono-Bold" w:eastAsia="Times New Roman" w:hAnsi="UbuntuMono-Bold" w:cs="UbuntuMono-Bold"/>
          <w:color w:val="000000"/>
          <w:sz w:val="21"/>
          <w:szCs w:val="24"/>
          <w:lang w:val="en-US"/>
        </w:rPr>
        <w:t xml:space="preserve"> </w:t>
      </w:r>
      <w:r>
        <w:rPr>
          <w:rFonts w:ascii="MinionPro-Regular" w:eastAsia="Times New Roman" w:hAnsi="MinionPro-Regular" w:cs="MinionPro-Regular"/>
          <w:color w:val="000000"/>
          <w:sz w:val="21"/>
          <w:szCs w:val="24"/>
          <w:lang w:val="x-none"/>
        </w:rPr>
        <w:t>Examples will clarify what I mean:</w:t>
      </w:r>
    </w:p>
    <w:p w:rsidR="0047502F" w:rsidRDefault="0047502F" w:rsidP="0047502F">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std::remove_const&lt;T&gt;::type </w:t>
      </w:r>
      <w:r>
        <w:rPr>
          <w:rFonts w:ascii="UbuntuMono-Regular" w:eastAsia="Times New Roman" w:hAnsi="UbuntuMono-Regular" w:cs="UbuntuMono-Regular"/>
          <w:color w:val="7F3A00"/>
          <w:sz w:val="20"/>
          <w:szCs w:val="24"/>
          <w:lang w:val="x-none"/>
        </w:rPr>
        <w:t>// C++11: const T → T</w:t>
      </w:r>
    </w:p>
    <w:p w:rsidR="0047502F" w:rsidRDefault="0047502F" w:rsidP="0047502F">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std::remove_const_</w:t>
      </w:r>
      <w:r>
        <w:rPr>
          <w:rFonts w:ascii="UbuntuMono-Bold" w:eastAsia="Times New Roman" w:hAnsi="UbuntuMono-Bold" w:cs="UbuntuMono-Bold"/>
          <w:color w:val="BF0000"/>
          <w:sz w:val="20"/>
          <w:szCs w:val="24"/>
          <w:lang w:val="x-none"/>
        </w:rPr>
        <w:t>t&lt;</w:t>
      </w:r>
      <w:r>
        <w:rPr>
          <w:rFonts w:ascii="UbuntuMono-Regular" w:eastAsia="Times New Roman" w:hAnsi="UbuntuMono-Regular" w:cs="UbuntuMono-Regular"/>
          <w:color w:val="0A07FC"/>
          <w:sz w:val="20"/>
          <w:szCs w:val="24"/>
          <w:lang w:val="x-none"/>
        </w:rPr>
        <w:t xml:space="preserve">T&gt; </w:t>
      </w:r>
      <w:r>
        <w:rPr>
          <w:rFonts w:ascii="UbuntuMono-Regular" w:eastAsia="Times New Roman" w:hAnsi="UbuntuMono-Regular" w:cs="UbuntuMono-Regular"/>
          <w:color w:val="7F3A00"/>
          <w:sz w:val="20"/>
          <w:szCs w:val="24"/>
          <w:lang w:val="x-none"/>
        </w:rPr>
        <w:t>// C++14 equivalent</w:t>
      </w:r>
    </w:p>
    <w:p w:rsidR="0047502F" w:rsidRDefault="0047502F" w:rsidP="0047502F">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std::remove_reference&lt;T&gt;::type </w:t>
      </w:r>
      <w:r>
        <w:rPr>
          <w:rFonts w:ascii="UbuntuMono-Regular" w:eastAsia="Times New Roman" w:hAnsi="UbuntuMono-Regular" w:cs="UbuntuMono-Regular"/>
          <w:color w:val="7F3A00"/>
          <w:sz w:val="20"/>
          <w:szCs w:val="24"/>
          <w:lang w:val="x-none"/>
        </w:rPr>
        <w:t>// C++11: T&amp;/T&amp;&amp; → T</w:t>
      </w:r>
    </w:p>
    <w:p w:rsidR="0047502F" w:rsidRDefault="0047502F" w:rsidP="0047502F">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std::remove_reference_</w:t>
      </w:r>
      <w:r>
        <w:rPr>
          <w:rFonts w:ascii="UbuntuMono-Bold" w:eastAsia="Times New Roman" w:hAnsi="UbuntuMono-Bold" w:cs="UbuntuMono-Bold"/>
          <w:color w:val="BF0000"/>
          <w:sz w:val="20"/>
          <w:szCs w:val="24"/>
          <w:lang w:val="x-none"/>
        </w:rPr>
        <w:t>t&lt;</w:t>
      </w:r>
      <w:r>
        <w:rPr>
          <w:rFonts w:ascii="UbuntuMono-Regular" w:eastAsia="Times New Roman" w:hAnsi="UbuntuMono-Regular" w:cs="UbuntuMono-Regular"/>
          <w:color w:val="0A07FC"/>
          <w:sz w:val="20"/>
          <w:szCs w:val="24"/>
          <w:lang w:val="x-none"/>
        </w:rPr>
        <w:t xml:space="preserve">T&gt; </w:t>
      </w:r>
      <w:r>
        <w:rPr>
          <w:rFonts w:ascii="UbuntuMono-Regular" w:eastAsia="Times New Roman" w:hAnsi="UbuntuMono-Regular" w:cs="UbuntuMono-Regular"/>
          <w:color w:val="7F3A00"/>
          <w:sz w:val="20"/>
          <w:szCs w:val="24"/>
          <w:lang w:val="x-none"/>
        </w:rPr>
        <w:t>// C++14 equivalent</w:t>
      </w:r>
    </w:p>
    <w:p w:rsidR="0047502F" w:rsidRDefault="0047502F" w:rsidP="0047502F">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std::add_lvalue_reference&lt;T&gt;::type </w:t>
      </w:r>
      <w:r>
        <w:rPr>
          <w:rFonts w:ascii="UbuntuMono-Regular" w:eastAsia="Times New Roman" w:hAnsi="UbuntuMono-Regular" w:cs="UbuntuMono-Regular"/>
          <w:color w:val="7F3A00"/>
          <w:sz w:val="20"/>
          <w:szCs w:val="24"/>
          <w:lang w:val="x-none"/>
        </w:rPr>
        <w:t>// C++11: T → T&amp;</w:t>
      </w:r>
    </w:p>
    <w:p w:rsidR="0047502F" w:rsidRDefault="0047502F" w:rsidP="0047502F">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std::add_lvalue_reference_</w:t>
      </w:r>
      <w:r>
        <w:rPr>
          <w:rFonts w:ascii="UbuntuMono-Bold" w:eastAsia="Times New Roman" w:hAnsi="UbuntuMono-Bold" w:cs="UbuntuMono-Bold"/>
          <w:color w:val="BF0000"/>
          <w:sz w:val="20"/>
          <w:szCs w:val="24"/>
          <w:lang w:val="x-none"/>
        </w:rPr>
        <w:t>t&lt;</w:t>
      </w:r>
      <w:r>
        <w:rPr>
          <w:rFonts w:ascii="UbuntuMono-Regular" w:eastAsia="Times New Roman" w:hAnsi="UbuntuMono-Regular" w:cs="UbuntuMono-Regular"/>
          <w:color w:val="0A07FC"/>
          <w:sz w:val="20"/>
          <w:szCs w:val="24"/>
          <w:lang w:val="x-none"/>
        </w:rPr>
        <w:t xml:space="preserve">T&gt; </w:t>
      </w:r>
      <w:r>
        <w:rPr>
          <w:rFonts w:ascii="UbuntuMono-Regular" w:eastAsia="Times New Roman" w:hAnsi="UbuntuMono-Regular" w:cs="UbuntuMono-Regular"/>
          <w:color w:val="7F3A00"/>
          <w:sz w:val="20"/>
          <w:szCs w:val="24"/>
          <w:lang w:val="x-none"/>
        </w:rPr>
        <w:t>// C++14 equivalent</w:t>
      </w:r>
    </w:p>
    <w:p w:rsidR="00A04E0A" w:rsidRDefault="0047502F" w:rsidP="0047502F">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 This mechanism is realized by alias templates.</w:t>
      </w:r>
    </w:p>
    <w:p w:rsidR="0047502F" w:rsidRDefault="005356B8" w:rsidP="0047502F">
      <w:pPr>
        <w:autoSpaceDE w:val="0"/>
        <w:autoSpaceDN w:val="0"/>
        <w:adjustRightInd w:val="0"/>
        <w:snapToGrid w:val="0"/>
        <w:spacing w:after="0" w:line="240" w:lineRule="auto"/>
        <w:rPr>
          <w:rFonts w:eastAsia="Times New Roman" w:cs="UbuntuMono-Regular"/>
          <w:i/>
          <w:color w:val="000000"/>
          <w:sz w:val="21"/>
          <w:szCs w:val="24"/>
          <w:lang w:val="be-BY"/>
        </w:rPr>
      </w:pPr>
      <w:r>
        <w:rPr>
          <w:rFonts w:eastAsia="Times New Roman" w:cs="UbuntuMono-Regular"/>
          <w:i/>
          <w:color w:val="000000"/>
          <w:sz w:val="21"/>
          <w:szCs w:val="24"/>
          <w:lang w:val="be-BY"/>
        </w:rPr>
        <w:t>Метад разумення: імітаваць патэрн. Паразважаць. Гэта могуць рабіць дзеці. Я заву гэта – выконваць па ўзоры.</w:t>
      </w:r>
      <w:r w:rsidR="00170973">
        <w:rPr>
          <w:rFonts w:eastAsia="Times New Roman" w:cs="UbuntuMono-Regular"/>
          <w:i/>
          <w:color w:val="000000"/>
          <w:sz w:val="21"/>
          <w:szCs w:val="24"/>
          <w:lang w:val="be-BY"/>
        </w:rPr>
        <w:t xml:space="preserve"> Аспекты траз.</w:t>
      </w:r>
    </w:p>
    <w:p w:rsidR="00170973" w:rsidRDefault="008D20ED" w:rsidP="0047502F">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p. 85</w:t>
      </w:r>
    </w:p>
    <w:p w:rsidR="008D20ED" w:rsidRDefault="008D20ED" w:rsidP="0047502F">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 xml:space="preserve">It is necessary to better understand what does mean this code: </w:t>
      </w:r>
    </w:p>
    <w:p w:rsidR="008D20ED" w:rsidRDefault="008D20ED" w:rsidP="008D20ED">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UbuntuMono-Regular"/>
          <w:i/>
          <w:color w:val="000000"/>
          <w:sz w:val="21"/>
          <w:szCs w:val="24"/>
          <w:lang w:val="en-US"/>
        </w:rPr>
        <w:t>“</w:t>
      </w:r>
      <w:r>
        <w:rPr>
          <w:rFonts w:ascii="MinionPro-Regular" w:eastAsia="Times New Roman" w:hAnsi="MinionPro-Regular" w:cs="MinionPro-Regular"/>
          <w:color w:val="000000"/>
          <w:sz w:val="21"/>
          <w:szCs w:val="24"/>
          <w:lang w:val="x-none"/>
        </w:rPr>
        <w:t>If you happen to have access to an electronic copy of the</w:t>
      </w:r>
      <w:r w:rsidR="00953883">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C++14 Standard, it’s easier still, because all that’s re</w:t>
      </w:r>
      <w:r w:rsidR="00953883">
        <w:rPr>
          <w:rFonts w:ascii="MinionPro-Regular" w:eastAsia="Times New Roman" w:hAnsi="MinionPro-Regular" w:cs="MinionPro-Regular"/>
          <w:color w:val="000000"/>
          <w:sz w:val="21"/>
          <w:szCs w:val="24"/>
          <w:lang w:val="x-none"/>
        </w:rPr>
        <w:t>quired is some copying and past</w:t>
      </w:r>
      <w:r>
        <w:rPr>
          <w:rFonts w:ascii="MinionPro-Regular" w:eastAsia="Times New Roman" w:hAnsi="MinionPro-Regular" w:cs="MinionPro-Regular"/>
          <w:color w:val="000000"/>
          <w:sz w:val="21"/>
          <w:szCs w:val="24"/>
          <w:lang w:val="x-none"/>
        </w:rPr>
        <w:t>ing. Here, I’ll get you started:</w:t>
      </w:r>
    </w:p>
    <w:p w:rsidR="008D20ED" w:rsidRDefault="008D20ED" w:rsidP="008D20ED">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template &lt;class T&gt;</w:t>
      </w:r>
    </w:p>
    <w:p w:rsidR="008D20ED" w:rsidRDefault="008D20ED" w:rsidP="008D20ED">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using remove_const_t = typename remove_const&lt;T&gt;::type;</w:t>
      </w:r>
    </w:p>
    <w:p w:rsidR="008D20ED" w:rsidRDefault="008D20ED" w:rsidP="008D20ED">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template &lt;class T&gt;</w:t>
      </w:r>
    </w:p>
    <w:p w:rsidR="008D20ED" w:rsidRDefault="008D20ED" w:rsidP="008D20ED">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using remove_reference_t = typename remove_reference&lt;T&gt;::type;</w:t>
      </w:r>
    </w:p>
    <w:p w:rsidR="008D20ED" w:rsidRDefault="008D20ED" w:rsidP="008D20ED">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template &lt;class T&gt;</w:t>
      </w:r>
    </w:p>
    <w:p w:rsidR="008D20ED" w:rsidRDefault="008D20ED" w:rsidP="008D20ED">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using add_lvalue_reference_t =</w:t>
      </w:r>
    </w:p>
    <w:p w:rsidR="008D20ED" w:rsidRDefault="008D20ED" w:rsidP="008D20ED">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typename add_lvalue_reference&lt;T&gt;::type;</w:t>
      </w:r>
    </w:p>
    <w:p w:rsidR="008D20ED" w:rsidRDefault="008D20ED" w:rsidP="0047502F">
      <w:pPr>
        <w:autoSpaceDE w:val="0"/>
        <w:autoSpaceDN w:val="0"/>
        <w:adjustRightInd w:val="0"/>
        <w:snapToGrid w:val="0"/>
        <w:spacing w:after="0" w:line="240" w:lineRule="auto"/>
        <w:rPr>
          <w:rFonts w:eastAsia="Times New Roman" w:cs="UbuntuMono-Regular"/>
          <w:i/>
          <w:color w:val="000000"/>
          <w:sz w:val="21"/>
          <w:szCs w:val="24"/>
          <w:lang w:val="be-BY"/>
        </w:rPr>
      </w:pPr>
      <w:r>
        <w:rPr>
          <w:rFonts w:ascii="MinionPro-Regular" w:eastAsia="Times New Roman" w:hAnsi="MinionPro-Regular" w:cs="MinionPro-Regular"/>
          <w:color w:val="000000"/>
          <w:sz w:val="21"/>
          <w:szCs w:val="24"/>
          <w:lang w:val="x-none"/>
        </w:rPr>
        <w:t>See? Couldn’t be easier.</w:t>
      </w:r>
      <w:r w:rsidRPr="00FA3837">
        <w:rPr>
          <w:rFonts w:eastAsia="Times New Roman" w:cs="UbuntuMono-Regular"/>
          <w:i/>
          <w:color w:val="000000"/>
          <w:sz w:val="21"/>
          <w:szCs w:val="24"/>
          <w:lang w:val="en-US"/>
        </w:rPr>
        <w:t xml:space="preserve">” </w:t>
      </w:r>
      <w:r>
        <w:rPr>
          <w:rFonts w:eastAsia="Times New Roman" w:cs="UbuntuMono-Regular"/>
          <w:i/>
          <w:color w:val="000000"/>
          <w:sz w:val="21"/>
          <w:szCs w:val="24"/>
          <w:lang w:val="be-BY"/>
        </w:rPr>
        <w:t xml:space="preserve">Гэта тое, што ў стандарце? Паразважаць. Механізм у С++ 14 замяняе слова </w:t>
      </w:r>
      <w:r>
        <w:rPr>
          <w:rFonts w:eastAsia="Times New Roman" w:cs="UbuntuMono-Regular"/>
          <w:i/>
          <w:color w:val="000000"/>
          <w:sz w:val="21"/>
          <w:szCs w:val="24"/>
          <w:lang w:val="en-US"/>
        </w:rPr>
        <w:t>typename</w:t>
      </w:r>
      <w:r>
        <w:rPr>
          <w:rFonts w:eastAsia="Times New Roman" w:cs="UbuntuMono-Regular"/>
          <w:i/>
          <w:color w:val="000000"/>
          <w:sz w:val="21"/>
          <w:szCs w:val="24"/>
          <w:lang w:val="be-BY"/>
        </w:rPr>
        <w:t xml:space="preserve"> з пэўным канструктам сінонімам? Паразважаць.</w:t>
      </w:r>
    </w:p>
    <w:p w:rsidR="008D20ED" w:rsidRPr="00BA3FAA" w:rsidRDefault="008D20ED" w:rsidP="0047502F">
      <w:pPr>
        <w:autoSpaceDE w:val="0"/>
        <w:autoSpaceDN w:val="0"/>
        <w:adjustRightInd w:val="0"/>
        <w:snapToGrid w:val="0"/>
        <w:spacing w:after="0" w:line="240" w:lineRule="auto"/>
        <w:rPr>
          <w:rFonts w:eastAsia="Times New Roman" w:cs="UbuntuMono-Regular"/>
          <w:i/>
          <w:color w:val="000000"/>
          <w:sz w:val="21"/>
          <w:szCs w:val="24"/>
          <w:lang w:val="en-US"/>
        </w:rPr>
      </w:pPr>
    </w:p>
    <w:p w:rsidR="005356B8" w:rsidRDefault="00BA3FAA" w:rsidP="0047502F">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Book structure. Resume:</w:t>
      </w:r>
    </w:p>
    <w:p w:rsidR="00BA3FAA" w:rsidRDefault="00BA3FAA" w:rsidP="0047502F">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w:t>
      </w:r>
    </w:p>
    <w:p w:rsidR="00BA3FAA" w:rsidRDefault="00BA3FAA" w:rsidP="00BA3FAA">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ascii="MyriadPro-SemiboldCond" w:eastAsia="Times New Roman" w:hAnsi="MyriadPro-SemiboldCond" w:cs="MyriadPro-SemiboldCond"/>
          <w:color w:val="000000"/>
          <w:sz w:val="24"/>
          <w:szCs w:val="24"/>
          <w:lang w:val="x-none"/>
        </w:rPr>
        <w:t>Things to Remember</w:t>
      </w:r>
      <w:r w:rsidR="00953883">
        <w:rPr>
          <w:rFonts w:ascii="MyriadPro-SemiboldCond" w:eastAsia="Times New Roman" w:hAnsi="MyriadPro-SemiboldCond" w:cs="MyriadPro-SemiboldCond"/>
          <w:color w:val="000000"/>
          <w:sz w:val="24"/>
          <w:szCs w:val="24"/>
          <w:lang w:val="en-US"/>
        </w:rPr>
        <w:t xml:space="preserve"> </w:t>
      </w:r>
      <w:r>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 xml:space="preserve">typedefs </w:t>
      </w:r>
      <w:r>
        <w:rPr>
          <w:rFonts w:ascii="MinionPro-Regular" w:eastAsia="Times New Roman" w:hAnsi="MinionPro-Regular" w:cs="MinionPro-Regular"/>
          <w:color w:val="000000"/>
          <w:sz w:val="21"/>
          <w:szCs w:val="24"/>
          <w:lang w:val="x-none"/>
        </w:rPr>
        <w:t>don’t support templatization, but alias declarations do.</w:t>
      </w:r>
    </w:p>
    <w:p w:rsidR="00BA3FAA" w:rsidRDefault="00BA3FAA" w:rsidP="00BA3FAA">
      <w:pPr>
        <w:autoSpaceDE w:val="0"/>
        <w:autoSpaceDN w:val="0"/>
        <w:adjustRightInd w:val="0"/>
        <w:snapToGrid w:val="0"/>
        <w:spacing w:after="0" w:line="240" w:lineRule="auto"/>
        <w:rPr>
          <w:rFonts w:ascii="UbuntuMono-Regular" w:eastAsia="Times New Roman" w:hAnsi="UbuntuMono-Regular" w:cs="UbuntuMono-Regular"/>
          <w:color w:val="000000"/>
          <w:sz w:val="21"/>
          <w:szCs w:val="24"/>
          <w:lang w:val="x-none"/>
        </w:rPr>
      </w:pPr>
      <w:r>
        <w:rPr>
          <w:rFonts w:ascii="MinionPro-Regular" w:eastAsia="Times New Roman" w:hAnsi="MinionPro-Regular" w:cs="MinionPro-Regular"/>
          <w:color w:val="000000"/>
          <w:sz w:val="21"/>
          <w:szCs w:val="24"/>
          <w:lang w:val="x-none"/>
        </w:rPr>
        <w:t>• Alias templates avoid the</w:t>
      </w:r>
      <w:r w:rsidR="00953883">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w:t>
      </w:r>
      <w:r>
        <w:rPr>
          <w:rFonts w:ascii="UbuntuMono-Regular" w:eastAsia="Times New Roman" w:hAnsi="UbuntuMono-Regular" w:cs="UbuntuMono-Regular"/>
          <w:color w:val="000000"/>
          <w:sz w:val="21"/>
          <w:szCs w:val="24"/>
          <w:lang w:val="x-none"/>
        </w:rPr>
        <w:t xml:space="preserve">type” </w:t>
      </w:r>
      <w:r>
        <w:rPr>
          <w:rFonts w:ascii="MinionPro-Regular" w:eastAsia="Times New Roman" w:hAnsi="MinionPro-Regular" w:cs="MinionPro-Regular"/>
          <w:color w:val="000000"/>
          <w:sz w:val="21"/>
          <w:szCs w:val="24"/>
          <w:lang w:val="x-none"/>
        </w:rPr>
        <w:t>suffix and, in templates, the “</w:t>
      </w:r>
      <w:r>
        <w:rPr>
          <w:rFonts w:ascii="UbuntuMono-Regular" w:eastAsia="Times New Roman" w:hAnsi="UbuntuMono-Regular" w:cs="UbuntuMono-Regular"/>
          <w:color w:val="000000"/>
          <w:sz w:val="21"/>
          <w:szCs w:val="24"/>
          <w:lang w:val="x-none"/>
        </w:rPr>
        <w:t>typename”</w:t>
      </w:r>
      <w:r w:rsidR="00953883">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 xml:space="preserve">prefix often required to refer to </w:t>
      </w:r>
      <w:r>
        <w:rPr>
          <w:rFonts w:ascii="UbuntuMono-Regular" w:eastAsia="Times New Roman" w:hAnsi="UbuntuMono-Regular" w:cs="UbuntuMono-Regular"/>
          <w:color w:val="000000"/>
          <w:sz w:val="21"/>
          <w:szCs w:val="24"/>
          <w:lang w:val="x-none"/>
        </w:rPr>
        <w:t>typedefs.</w:t>
      </w:r>
    </w:p>
    <w:p w:rsidR="00BA3FAA" w:rsidRDefault="00BA3FAA" w:rsidP="0047502F">
      <w:pPr>
        <w:autoSpaceDE w:val="0"/>
        <w:autoSpaceDN w:val="0"/>
        <w:adjustRightInd w:val="0"/>
        <w:snapToGrid w:val="0"/>
        <w:spacing w:after="0" w:line="240" w:lineRule="auto"/>
        <w:rPr>
          <w:rFonts w:eastAsia="Times New Roman" w:cs="UbuntuMono-Regular"/>
          <w:i/>
          <w:color w:val="000000"/>
          <w:sz w:val="21"/>
          <w:szCs w:val="24"/>
          <w:lang w:val="en-US"/>
        </w:rPr>
      </w:pPr>
      <w:r>
        <w:rPr>
          <w:rFonts w:ascii="MinionPro-Regular" w:eastAsia="Times New Roman" w:hAnsi="MinionPro-Regular" w:cs="MinionPro-Regular"/>
          <w:color w:val="000000"/>
          <w:sz w:val="21"/>
          <w:szCs w:val="24"/>
          <w:lang w:val="x-none"/>
        </w:rPr>
        <w:t>• C++14 offers alias templates for all the C++11 type traits transformations.</w:t>
      </w:r>
      <w:r>
        <w:rPr>
          <w:rFonts w:eastAsia="Times New Roman" w:cs="UbuntuMono-Regular"/>
          <w:i/>
          <w:color w:val="000000"/>
          <w:sz w:val="21"/>
          <w:szCs w:val="24"/>
          <w:lang w:val="en-US"/>
        </w:rPr>
        <w:t>” intbu why typedefs don’t support templatization and what is it?</w:t>
      </w:r>
    </w:p>
    <w:p w:rsidR="00BA3FAA" w:rsidRPr="00721936" w:rsidRDefault="00721936" w:rsidP="0047502F">
      <w:pPr>
        <w:autoSpaceDE w:val="0"/>
        <w:autoSpaceDN w:val="0"/>
        <w:adjustRightInd w:val="0"/>
        <w:snapToGrid w:val="0"/>
        <w:spacing w:after="0" w:line="240" w:lineRule="auto"/>
        <w:rPr>
          <w:rFonts w:eastAsia="Times New Roman" w:cs="UbuntuMono-Regular"/>
          <w:b/>
          <w:color w:val="000000"/>
          <w:sz w:val="21"/>
          <w:szCs w:val="24"/>
          <w:lang w:val="en-US"/>
        </w:rPr>
      </w:pPr>
      <w:r>
        <w:rPr>
          <w:rFonts w:eastAsia="Times New Roman" w:cs="UbuntuMono-Regular"/>
          <w:b/>
          <w:color w:val="000000"/>
          <w:sz w:val="21"/>
          <w:szCs w:val="24"/>
          <w:lang w:val="en-US"/>
        </w:rPr>
        <w:t>Item 10: Prefer scoped enums to unscoped enums</w:t>
      </w:r>
    </w:p>
    <w:p w:rsidR="00BA3FAA" w:rsidRDefault="00721936" w:rsidP="0047502F">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 xml:space="preserve">What are scoped enums and what are unscoped enums? </w:t>
      </w:r>
      <w:r w:rsidR="005F68A7">
        <w:rPr>
          <w:rFonts w:eastAsia="Times New Roman" w:cs="UbuntuMono-Regular"/>
          <w:i/>
          <w:color w:val="000000"/>
          <w:sz w:val="21"/>
          <w:szCs w:val="24"/>
          <w:lang w:val="en-US"/>
        </w:rPr>
        <w:t>Intbu</w:t>
      </w:r>
      <w:r>
        <w:rPr>
          <w:rFonts w:eastAsia="Times New Roman" w:cs="UbuntuMono-Regular"/>
          <w:i/>
          <w:color w:val="000000"/>
          <w:sz w:val="21"/>
          <w:szCs w:val="24"/>
          <w:lang w:val="en-US"/>
        </w:rPr>
        <w:t>.</w:t>
      </w:r>
    </w:p>
    <w:p w:rsidR="00721936" w:rsidRPr="00BA3FAA" w:rsidRDefault="00721936" w:rsidP="0047502F">
      <w:pPr>
        <w:autoSpaceDE w:val="0"/>
        <w:autoSpaceDN w:val="0"/>
        <w:adjustRightInd w:val="0"/>
        <w:snapToGrid w:val="0"/>
        <w:spacing w:after="0" w:line="240" w:lineRule="auto"/>
        <w:rPr>
          <w:rFonts w:eastAsia="Times New Roman" w:cs="UbuntuMono-Regular"/>
          <w:i/>
          <w:color w:val="000000"/>
          <w:sz w:val="21"/>
          <w:szCs w:val="24"/>
          <w:lang w:val="en-US"/>
        </w:rPr>
      </w:pPr>
    </w:p>
    <w:p w:rsidR="0060208B" w:rsidRDefault="00B7629B" w:rsidP="00B7629B">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C++ feature “scope”. Braces purpose in the context of scope: “</w:t>
      </w:r>
      <w:r>
        <w:rPr>
          <w:rFonts w:ascii="MinionPro-Regular" w:eastAsia="Times New Roman" w:hAnsi="MinionPro-Regular" w:cs="MinionPro-Regular"/>
          <w:color w:val="000000"/>
          <w:sz w:val="21"/>
          <w:szCs w:val="24"/>
          <w:lang w:val="x-none"/>
        </w:rPr>
        <w:t>As a general rule, declaring a name inside curly braces limits the visibility of that</w:t>
      </w:r>
      <w:r w:rsidR="00953883">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name to the scope defined by the braces.</w:t>
      </w:r>
      <w:r>
        <w:rPr>
          <w:rFonts w:eastAsia="Times New Roman" w:cs="UbuntuMono-Regular"/>
          <w:i/>
          <w:color w:val="000000"/>
          <w:sz w:val="21"/>
          <w:szCs w:val="24"/>
          <w:lang w:val="en-US"/>
        </w:rPr>
        <w:t>”</w:t>
      </w:r>
    </w:p>
    <w:p w:rsidR="00953883" w:rsidRDefault="00B7629B" w:rsidP="00B7629B">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en-US"/>
        </w:rPr>
      </w:pPr>
      <w:r>
        <w:rPr>
          <w:rFonts w:eastAsia="Times New Roman" w:cs="UbuntuMono-Regular"/>
          <w:i/>
          <w:color w:val="000000"/>
          <w:sz w:val="21"/>
          <w:szCs w:val="24"/>
          <w:lang w:val="en-US"/>
        </w:rPr>
        <w:t>C++ history and historical lack: “</w:t>
      </w:r>
      <w:r>
        <w:rPr>
          <w:rFonts w:ascii="MinionPro-Regular" w:eastAsia="Times New Roman" w:hAnsi="MinionPro-Regular" w:cs="MinionPro-Regular"/>
          <w:color w:val="000000"/>
          <w:sz w:val="21"/>
          <w:szCs w:val="24"/>
          <w:lang w:val="x-none"/>
        </w:rPr>
        <w:t>Not so for the enumerators declared in</w:t>
      </w:r>
      <w:r w:rsidR="00953883">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 xml:space="preserve">C++98-style </w:t>
      </w:r>
      <w:r>
        <w:rPr>
          <w:rFonts w:ascii="UbuntuMono-Regular" w:eastAsia="Times New Roman" w:hAnsi="UbuntuMono-Regular" w:cs="UbuntuMono-Regular"/>
          <w:color w:val="000000"/>
          <w:sz w:val="21"/>
          <w:szCs w:val="24"/>
          <w:lang w:val="x-none"/>
        </w:rPr>
        <w:t xml:space="preserve">enums. </w:t>
      </w:r>
      <w:r>
        <w:rPr>
          <w:rFonts w:ascii="MinionPro-Regular" w:eastAsia="Times New Roman" w:hAnsi="MinionPro-Regular" w:cs="MinionPro-Regular"/>
          <w:color w:val="000000"/>
          <w:sz w:val="21"/>
          <w:szCs w:val="24"/>
          <w:lang w:val="x-none"/>
        </w:rPr>
        <w:t>The names of such enumerators belong to the scope containing</w:t>
      </w:r>
      <w:r w:rsidR="00953883">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 xml:space="preserve">the </w:t>
      </w:r>
      <w:r>
        <w:rPr>
          <w:rFonts w:ascii="UbuntuMono-Regular" w:eastAsia="Times New Roman" w:hAnsi="UbuntuMono-Regular" w:cs="UbuntuMono-Regular"/>
          <w:color w:val="000000"/>
          <w:sz w:val="21"/>
          <w:szCs w:val="24"/>
          <w:lang w:val="x-none"/>
        </w:rPr>
        <w:t xml:space="preserve">enum, </w:t>
      </w:r>
      <w:r>
        <w:rPr>
          <w:rFonts w:ascii="MinionPro-Regular" w:eastAsia="Times New Roman" w:hAnsi="MinionPro-Regular" w:cs="MinionPro-Regular"/>
          <w:color w:val="000000"/>
          <w:sz w:val="21"/>
          <w:szCs w:val="24"/>
          <w:lang w:val="x-none"/>
        </w:rPr>
        <w:t>and that means that nothing else in that scope may have the same name:</w:t>
      </w:r>
    </w:p>
    <w:p w:rsidR="00B7629B" w:rsidRDefault="00B7629B" w:rsidP="00B7629B">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enum Color { </w:t>
      </w:r>
      <w:r>
        <w:rPr>
          <w:rFonts w:ascii="UbuntuMono-Bold" w:eastAsia="Times New Roman" w:hAnsi="UbuntuMono-Bold" w:cs="UbuntuMono-Bold"/>
          <w:color w:val="BF0000"/>
          <w:sz w:val="20"/>
          <w:szCs w:val="24"/>
          <w:lang w:val="x-none"/>
        </w:rPr>
        <w:t xml:space="preserve">black, white, red </w:t>
      </w:r>
      <w:r>
        <w:rPr>
          <w:rFonts w:ascii="UbuntuMono-Regular" w:eastAsia="Times New Roman" w:hAnsi="UbuntuMono-Regular" w:cs="UbuntuMono-Regular"/>
          <w:color w:val="0A07FC"/>
          <w:sz w:val="20"/>
          <w:szCs w:val="24"/>
          <w:lang w:val="x-none"/>
        </w:rPr>
        <w:t xml:space="preserve">}; </w:t>
      </w:r>
      <w:r>
        <w:rPr>
          <w:rFonts w:ascii="UbuntuMono-Regular" w:eastAsia="Times New Roman" w:hAnsi="UbuntuMono-Regular" w:cs="UbuntuMono-Regular"/>
          <w:color w:val="7F3A00"/>
          <w:sz w:val="20"/>
          <w:szCs w:val="24"/>
          <w:lang w:val="x-none"/>
        </w:rPr>
        <w:t>// black, white, red are</w:t>
      </w:r>
    </w:p>
    <w:p w:rsidR="00B7629B" w:rsidRDefault="00B7629B" w:rsidP="00B7629B">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7F3A00"/>
          <w:sz w:val="20"/>
          <w:szCs w:val="24"/>
          <w:lang w:val="x-none"/>
        </w:rPr>
        <w:t>// in same scope as Color</w:t>
      </w:r>
    </w:p>
    <w:p w:rsidR="00B7629B" w:rsidRDefault="00B7629B" w:rsidP="00B7629B">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auto </w:t>
      </w:r>
      <w:r>
        <w:rPr>
          <w:rFonts w:ascii="UbuntuMono-Bold" w:eastAsia="Times New Roman" w:hAnsi="UbuntuMono-Bold" w:cs="UbuntuMono-Bold"/>
          <w:color w:val="BF0000"/>
          <w:sz w:val="20"/>
          <w:szCs w:val="24"/>
          <w:lang w:val="x-none"/>
        </w:rPr>
        <w:t xml:space="preserve">white </w:t>
      </w:r>
      <w:r>
        <w:rPr>
          <w:rFonts w:ascii="UbuntuMono-Regular" w:eastAsia="Times New Roman" w:hAnsi="UbuntuMono-Regular" w:cs="UbuntuMono-Regular"/>
          <w:color w:val="0A07FC"/>
          <w:sz w:val="20"/>
          <w:szCs w:val="24"/>
          <w:lang w:val="x-none"/>
        </w:rPr>
        <w:t xml:space="preserve">= false; </w:t>
      </w:r>
      <w:r>
        <w:rPr>
          <w:rFonts w:ascii="UbuntuMono-Regular" w:eastAsia="Times New Roman" w:hAnsi="UbuntuMono-Regular" w:cs="UbuntuMono-Regular"/>
          <w:color w:val="7F3A00"/>
          <w:sz w:val="20"/>
          <w:szCs w:val="24"/>
          <w:lang w:val="x-none"/>
        </w:rPr>
        <w:t>// error! white already</w:t>
      </w:r>
    </w:p>
    <w:p w:rsidR="00B7629B" w:rsidRDefault="00B7629B" w:rsidP="00B7629B">
      <w:pPr>
        <w:autoSpaceDE w:val="0"/>
        <w:autoSpaceDN w:val="0"/>
        <w:adjustRightInd w:val="0"/>
        <w:snapToGrid w:val="0"/>
        <w:spacing w:after="0" w:line="240" w:lineRule="auto"/>
        <w:rPr>
          <w:rFonts w:eastAsia="Times New Roman" w:cs="UbuntuMono-Regular"/>
          <w:i/>
          <w:color w:val="000000"/>
          <w:sz w:val="21"/>
          <w:szCs w:val="24"/>
          <w:lang w:val="en-US"/>
        </w:rPr>
      </w:pPr>
      <w:r>
        <w:rPr>
          <w:rFonts w:ascii="UbuntuMono-Regular" w:eastAsia="Times New Roman" w:hAnsi="UbuntuMono-Regular" w:cs="UbuntuMono-Regular"/>
          <w:color w:val="7F3A00"/>
          <w:sz w:val="20"/>
          <w:szCs w:val="24"/>
          <w:lang w:val="x-none"/>
        </w:rPr>
        <w:t>// declared in this scope</w:t>
      </w:r>
      <w:r>
        <w:rPr>
          <w:rFonts w:eastAsia="Times New Roman" w:cs="UbuntuMono-Regular"/>
          <w:i/>
          <w:color w:val="000000"/>
          <w:sz w:val="21"/>
          <w:szCs w:val="24"/>
          <w:lang w:val="en-US"/>
        </w:rPr>
        <w:t>” disadvantage and definition of unscoped enumerations.</w:t>
      </w:r>
    </w:p>
    <w:p w:rsidR="00B7629B" w:rsidRPr="00BA3FAA" w:rsidRDefault="007923B9" w:rsidP="00B7629B">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w:t>
      </w:r>
    </w:p>
    <w:p w:rsidR="007923B9" w:rsidRDefault="007923B9" w:rsidP="007923B9">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UbuntuMono-Regular"/>
          <w:i/>
          <w:color w:val="000000"/>
          <w:sz w:val="21"/>
          <w:szCs w:val="24"/>
          <w:lang w:val="en-US"/>
        </w:rPr>
        <w:t>C++ history. Scoped and unscoped enumerations: “</w:t>
      </w:r>
      <w:r>
        <w:rPr>
          <w:rFonts w:ascii="MinionPro-Regular" w:eastAsia="Times New Roman" w:hAnsi="MinionPro-Regular" w:cs="MinionPro-Regular"/>
          <w:color w:val="000000"/>
          <w:sz w:val="21"/>
          <w:szCs w:val="24"/>
          <w:lang w:val="x-none"/>
        </w:rPr>
        <w:t>The fact that these enumerator names leak into the scope containing their</w:t>
      </w:r>
      <w:r w:rsidR="00953883">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enum</w:t>
      </w:r>
      <w:r w:rsidR="00953883">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 xml:space="preserve">definition gives rise to the official term for this kind of </w:t>
      </w:r>
      <w:r>
        <w:rPr>
          <w:rFonts w:ascii="UbuntuMono-Regular" w:eastAsia="Times New Roman" w:hAnsi="UbuntuMono-Regular" w:cs="UbuntuMono-Regular"/>
          <w:color w:val="000000"/>
          <w:sz w:val="21"/>
          <w:szCs w:val="24"/>
          <w:lang w:val="x-none"/>
        </w:rPr>
        <w:t xml:space="preserve">enum: </w:t>
      </w:r>
      <w:r>
        <w:rPr>
          <w:rFonts w:ascii="MinionPro-It" w:eastAsia="Times New Roman" w:hAnsi="MinionPro-It" w:cs="MinionPro-It"/>
          <w:color w:val="000000"/>
          <w:sz w:val="21"/>
          <w:szCs w:val="24"/>
          <w:lang w:val="x-none"/>
        </w:rPr>
        <w:t xml:space="preserve">unscoped. </w:t>
      </w:r>
      <w:r>
        <w:rPr>
          <w:rFonts w:ascii="MinionPro-Regular" w:eastAsia="Times New Roman" w:hAnsi="MinionPro-Regular" w:cs="MinionPro-Regular"/>
          <w:color w:val="000000"/>
          <w:sz w:val="21"/>
          <w:szCs w:val="24"/>
          <w:lang w:val="x-none"/>
        </w:rPr>
        <w:t>Their new C++11</w:t>
      </w:r>
      <w:r w:rsidR="00953883">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 xml:space="preserve">counterparts, </w:t>
      </w:r>
      <w:r>
        <w:rPr>
          <w:rFonts w:ascii="MinionPro-It" w:eastAsia="Times New Roman" w:hAnsi="MinionPro-It" w:cs="MinionPro-It"/>
          <w:color w:val="000000"/>
          <w:sz w:val="21"/>
          <w:szCs w:val="24"/>
          <w:lang w:val="x-none"/>
        </w:rPr>
        <w:t xml:space="preserve">scoped </w:t>
      </w:r>
      <w:r>
        <w:rPr>
          <w:rFonts w:ascii="UbuntuMono-Italic" w:eastAsia="Times New Roman" w:hAnsi="UbuntuMono-Italic" w:cs="UbuntuMono-Italic"/>
          <w:color w:val="000000"/>
          <w:sz w:val="21"/>
          <w:szCs w:val="24"/>
          <w:lang w:val="x-none"/>
        </w:rPr>
        <w:t xml:space="preserve">enums, </w:t>
      </w:r>
      <w:r>
        <w:rPr>
          <w:rFonts w:ascii="MinionPro-Regular" w:eastAsia="Times New Roman" w:hAnsi="MinionPro-Regular" w:cs="MinionPro-Regular"/>
          <w:color w:val="000000"/>
          <w:sz w:val="21"/>
          <w:szCs w:val="24"/>
          <w:lang w:val="x-none"/>
        </w:rPr>
        <w:t>don’t leak names in this way:</w:t>
      </w:r>
    </w:p>
    <w:p w:rsidR="007923B9" w:rsidRDefault="007923B9" w:rsidP="007923B9">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Bold" w:eastAsia="Times New Roman" w:hAnsi="UbuntuMono-Bold" w:cs="UbuntuMono-Bold"/>
          <w:color w:val="BF0000"/>
          <w:sz w:val="20"/>
          <w:szCs w:val="24"/>
          <w:lang w:val="x-none"/>
        </w:rPr>
        <w:t xml:space="preserve">enum class </w:t>
      </w:r>
      <w:r>
        <w:rPr>
          <w:rFonts w:ascii="UbuntuMono-Regular" w:eastAsia="Times New Roman" w:hAnsi="UbuntuMono-Regular" w:cs="UbuntuMono-Regular"/>
          <w:color w:val="0A07FC"/>
          <w:sz w:val="20"/>
          <w:szCs w:val="24"/>
          <w:lang w:val="x-none"/>
        </w:rPr>
        <w:t xml:space="preserve">Color { black, white, red }; </w:t>
      </w:r>
      <w:r>
        <w:rPr>
          <w:rFonts w:ascii="UbuntuMono-Regular" w:eastAsia="Times New Roman" w:hAnsi="UbuntuMono-Regular" w:cs="UbuntuMono-Regular"/>
          <w:color w:val="7F3A00"/>
          <w:sz w:val="20"/>
          <w:szCs w:val="24"/>
          <w:lang w:val="x-none"/>
        </w:rPr>
        <w:t>// black, white, red</w:t>
      </w:r>
    </w:p>
    <w:p w:rsidR="007923B9" w:rsidRDefault="007923B9" w:rsidP="007923B9">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7F3A00"/>
          <w:sz w:val="20"/>
          <w:szCs w:val="24"/>
          <w:lang w:val="x-none"/>
        </w:rPr>
        <w:t>// are scoped to Color</w:t>
      </w:r>
    </w:p>
    <w:p w:rsidR="007923B9" w:rsidRDefault="007923B9" w:rsidP="007923B9">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auto </w:t>
      </w:r>
      <w:r>
        <w:rPr>
          <w:rFonts w:ascii="UbuntuMono-Bold" w:eastAsia="Times New Roman" w:hAnsi="UbuntuMono-Bold" w:cs="UbuntuMono-Bold"/>
          <w:color w:val="BF0000"/>
          <w:sz w:val="20"/>
          <w:szCs w:val="24"/>
          <w:lang w:val="x-none"/>
        </w:rPr>
        <w:t xml:space="preserve">white </w:t>
      </w:r>
      <w:r>
        <w:rPr>
          <w:rFonts w:ascii="UbuntuMono-Regular" w:eastAsia="Times New Roman" w:hAnsi="UbuntuMono-Regular" w:cs="UbuntuMono-Regular"/>
          <w:color w:val="0A07FC"/>
          <w:sz w:val="20"/>
          <w:szCs w:val="24"/>
          <w:lang w:val="x-none"/>
        </w:rPr>
        <w:t xml:space="preserve">= false; </w:t>
      </w:r>
      <w:r>
        <w:rPr>
          <w:rFonts w:ascii="UbuntuMono-Regular" w:eastAsia="Times New Roman" w:hAnsi="UbuntuMono-Regular" w:cs="UbuntuMono-Regular"/>
          <w:color w:val="7F3A00"/>
          <w:sz w:val="20"/>
          <w:szCs w:val="24"/>
          <w:lang w:val="x-none"/>
        </w:rPr>
        <w:t>// fine, no other</w:t>
      </w:r>
    </w:p>
    <w:p w:rsidR="007C18FD" w:rsidRDefault="007C18FD" w:rsidP="007C18FD">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7F3A00"/>
          <w:sz w:val="20"/>
          <w:szCs w:val="24"/>
          <w:lang w:val="x-none"/>
        </w:rPr>
        <w:t>// "white" in scope</w:t>
      </w:r>
    </w:p>
    <w:p w:rsidR="007C18FD" w:rsidRDefault="007C18FD" w:rsidP="007C18FD">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Color c = </w:t>
      </w:r>
      <w:r>
        <w:rPr>
          <w:rFonts w:ascii="UbuntuMono-Bold" w:eastAsia="Times New Roman" w:hAnsi="UbuntuMono-Bold" w:cs="UbuntuMono-Bold"/>
          <w:color w:val="BF0000"/>
          <w:sz w:val="20"/>
          <w:szCs w:val="24"/>
          <w:lang w:val="x-none"/>
        </w:rPr>
        <w:t xml:space="preserve">white; </w:t>
      </w:r>
      <w:r>
        <w:rPr>
          <w:rFonts w:ascii="UbuntuMono-Regular" w:eastAsia="Times New Roman" w:hAnsi="UbuntuMono-Regular" w:cs="UbuntuMono-Regular"/>
          <w:color w:val="7F3A00"/>
          <w:sz w:val="20"/>
          <w:szCs w:val="24"/>
          <w:lang w:val="x-none"/>
        </w:rPr>
        <w:t>// error! no enumerator named</w:t>
      </w:r>
    </w:p>
    <w:p w:rsidR="007C18FD" w:rsidRDefault="007C18FD" w:rsidP="007C18FD">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7F3A00"/>
          <w:sz w:val="20"/>
          <w:szCs w:val="24"/>
          <w:lang w:val="x-none"/>
        </w:rPr>
        <w:lastRenderedPageBreak/>
        <w:t>// "white" is in this scope</w:t>
      </w:r>
    </w:p>
    <w:p w:rsidR="007C18FD" w:rsidRDefault="007C18FD" w:rsidP="007C18FD">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Color c = </w:t>
      </w:r>
      <w:r>
        <w:rPr>
          <w:rFonts w:ascii="UbuntuMono-Bold" w:eastAsia="Times New Roman" w:hAnsi="UbuntuMono-Bold" w:cs="UbuntuMono-Bold"/>
          <w:color w:val="BF0000"/>
          <w:sz w:val="20"/>
          <w:szCs w:val="24"/>
          <w:lang w:val="x-none"/>
        </w:rPr>
        <w:t xml:space="preserve">Color::white; </w:t>
      </w:r>
      <w:r>
        <w:rPr>
          <w:rFonts w:ascii="UbuntuMono-Regular" w:eastAsia="Times New Roman" w:hAnsi="UbuntuMono-Regular" w:cs="UbuntuMono-Regular"/>
          <w:color w:val="7F3A00"/>
          <w:sz w:val="20"/>
          <w:szCs w:val="24"/>
          <w:lang w:val="x-none"/>
        </w:rPr>
        <w:t>// fine</w:t>
      </w:r>
    </w:p>
    <w:p w:rsidR="007C18FD" w:rsidRDefault="007C18FD" w:rsidP="007C18FD">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auto c = </w:t>
      </w:r>
      <w:r>
        <w:rPr>
          <w:rFonts w:ascii="UbuntuMono-Bold" w:eastAsia="Times New Roman" w:hAnsi="UbuntuMono-Bold" w:cs="UbuntuMono-Bold"/>
          <w:color w:val="BF0000"/>
          <w:sz w:val="20"/>
          <w:szCs w:val="24"/>
          <w:lang w:val="x-none"/>
        </w:rPr>
        <w:t xml:space="preserve">Color::white; </w:t>
      </w:r>
      <w:r>
        <w:rPr>
          <w:rFonts w:ascii="UbuntuMono-Regular" w:eastAsia="Times New Roman" w:hAnsi="UbuntuMono-Regular" w:cs="UbuntuMono-Regular"/>
          <w:color w:val="7F3A00"/>
          <w:sz w:val="20"/>
          <w:szCs w:val="24"/>
          <w:lang w:val="x-none"/>
        </w:rPr>
        <w:t>// also fine (and in accord</w:t>
      </w:r>
    </w:p>
    <w:p w:rsidR="00B41863" w:rsidRDefault="007C18FD" w:rsidP="00CF03C2">
      <w:pPr>
        <w:autoSpaceDE w:val="0"/>
        <w:autoSpaceDN w:val="0"/>
        <w:adjustRightInd w:val="0"/>
        <w:snapToGrid w:val="0"/>
        <w:spacing w:after="0" w:line="240" w:lineRule="auto"/>
        <w:rPr>
          <w:rFonts w:eastAsia="Times New Roman" w:cs="UbuntuMono-Regular"/>
          <w:i/>
          <w:color w:val="000000"/>
          <w:sz w:val="21"/>
          <w:szCs w:val="24"/>
          <w:lang w:val="en-US"/>
        </w:rPr>
      </w:pPr>
      <w:r>
        <w:rPr>
          <w:rFonts w:ascii="UbuntuMono-Regular" w:eastAsia="Times New Roman" w:hAnsi="UbuntuMono-Regular" w:cs="UbuntuMono-Regular"/>
          <w:color w:val="7F3A00"/>
          <w:sz w:val="20"/>
          <w:szCs w:val="24"/>
          <w:lang w:val="x-none"/>
        </w:rPr>
        <w:t xml:space="preserve">// with </w:t>
      </w:r>
      <w:r>
        <w:rPr>
          <w:rFonts w:ascii="UbuntuMono-Regular" w:eastAsia="Times New Roman" w:hAnsi="UbuntuMono-Regular" w:cs="UbuntuMono-Regular"/>
          <w:color w:val="7F3D00"/>
          <w:sz w:val="20"/>
          <w:szCs w:val="24"/>
          <w:lang w:val="x-none"/>
        </w:rPr>
        <w:t>Item 5'</w:t>
      </w:r>
      <w:r>
        <w:rPr>
          <w:rFonts w:ascii="UbuntuMono-Regular" w:eastAsia="Times New Roman" w:hAnsi="UbuntuMono-Regular" w:cs="UbuntuMono-Regular"/>
          <w:color w:val="7F3A00"/>
          <w:sz w:val="20"/>
          <w:szCs w:val="24"/>
          <w:lang w:val="x-none"/>
        </w:rPr>
        <w:t>s advice)</w:t>
      </w:r>
      <w:r w:rsidR="007923B9">
        <w:rPr>
          <w:rFonts w:eastAsia="Times New Roman" w:cs="UbuntuMono-Regular"/>
          <w:i/>
          <w:color w:val="000000"/>
          <w:sz w:val="21"/>
          <w:szCs w:val="24"/>
          <w:lang w:val="en-US"/>
        </w:rPr>
        <w:t xml:space="preserve">” </w:t>
      </w:r>
      <w:r>
        <w:rPr>
          <w:rFonts w:eastAsia="Times New Roman" w:cs="UbuntuMono-Regular"/>
          <w:i/>
          <w:color w:val="000000"/>
          <w:sz w:val="21"/>
          <w:szCs w:val="24"/>
          <w:lang w:val="en-US"/>
        </w:rPr>
        <w:t>auto example. Book structure: Mayers uses in code through book all recommendations which he done.</w:t>
      </w:r>
    </w:p>
    <w:p w:rsidR="007C18FD" w:rsidRDefault="00BE0DE1" w:rsidP="00CF03C2">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p. 86</w:t>
      </w:r>
    </w:p>
    <w:p w:rsidR="00BE0DE1" w:rsidRDefault="00BE0DE1" w:rsidP="00CF03C2">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scoped enums synonym: “</w:t>
      </w:r>
      <w:r>
        <w:rPr>
          <w:rFonts w:ascii="MinionPro-Regular" w:eastAsia="Times New Roman" w:hAnsi="MinionPro-Regular" w:cs="MinionPro-Regular"/>
          <w:color w:val="000000"/>
          <w:sz w:val="21"/>
          <w:szCs w:val="24"/>
          <w:lang w:val="x-none"/>
        </w:rPr>
        <w:t xml:space="preserve">Because scoped </w:t>
      </w:r>
      <w:r>
        <w:rPr>
          <w:rFonts w:ascii="UbuntuMono-Regular" w:eastAsia="Times New Roman" w:hAnsi="UbuntuMono-Regular" w:cs="UbuntuMono-Regular"/>
          <w:color w:val="000000"/>
          <w:sz w:val="21"/>
          <w:szCs w:val="24"/>
          <w:lang w:val="x-none"/>
        </w:rPr>
        <w:t xml:space="preserve">enums </w:t>
      </w:r>
      <w:r>
        <w:rPr>
          <w:rFonts w:ascii="MinionPro-Regular" w:eastAsia="Times New Roman" w:hAnsi="MinionPro-Regular" w:cs="MinionPro-Regular"/>
          <w:color w:val="000000"/>
          <w:sz w:val="21"/>
          <w:szCs w:val="24"/>
          <w:lang w:val="x-none"/>
        </w:rPr>
        <w:t>are declared via “</w:t>
      </w:r>
      <w:r>
        <w:rPr>
          <w:rFonts w:ascii="UbuntuMono-Regular" w:eastAsia="Times New Roman" w:hAnsi="UbuntuMono-Regular" w:cs="UbuntuMono-Regular"/>
          <w:color w:val="000000"/>
          <w:sz w:val="21"/>
          <w:szCs w:val="24"/>
          <w:lang w:val="x-none"/>
        </w:rPr>
        <w:t>enum</w:t>
      </w:r>
      <w:r w:rsidR="00953883">
        <w:rPr>
          <w:rFonts w:ascii="UbuntuMono-Regular" w:eastAsia="Times New Roman" w:hAnsi="UbuntuMono-Regular" w:cs="UbuntuMono-Regular"/>
          <w:color w:val="000000"/>
          <w:sz w:val="21"/>
          <w:szCs w:val="24"/>
          <w:lang w:val="en-US"/>
        </w:rPr>
        <w:t xml:space="preserve"> </w:t>
      </w:r>
      <w:r>
        <w:rPr>
          <w:rFonts w:ascii="UbuntuMono-Regular" w:eastAsia="Times New Roman" w:hAnsi="UbuntuMono-Regular" w:cs="UbuntuMono-Regular"/>
          <w:color w:val="000000"/>
          <w:sz w:val="21"/>
          <w:szCs w:val="24"/>
          <w:lang w:val="x-none"/>
        </w:rPr>
        <w:t xml:space="preserve">class”, </w:t>
      </w:r>
      <w:r>
        <w:rPr>
          <w:rFonts w:ascii="MinionPro-Regular" w:eastAsia="Times New Roman" w:hAnsi="MinionPro-Regular" w:cs="MinionPro-Regular"/>
          <w:color w:val="000000"/>
          <w:sz w:val="21"/>
          <w:szCs w:val="24"/>
          <w:lang w:val="x-none"/>
        </w:rPr>
        <w:t>they’re sometimes referred to as</w:t>
      </w:r>
      <w:r w:rsidR="00953883">
        <w:rPr>
          <w:rFonts w:ascii="MinionPro-Regular" w:eastAsia="Times New Roman" w:hAnsi="MinionPro-Regular" w:cs="MinionPro-Regular"/>
          <w:color w:val="000000"/>
          <w:sz w:val="21"/>
          <w:szCs w:val="24"/>
          <w:lang w:val="en-US"/>
        </w:rPr>
        <w:t xml:space="preserve"> </w:t>
      </w:r>
      <w:r>
        <w:rPr>
          <w:rFonts w:ascii="UbuntuMono-Italic" w:eastAsia="Times New Roman" w:hAnsi="UbuntuMono-Italic" w:cs="UbuntuMono-Italic"/>
          <w:color w:val="000000"/>
          <w:sz w:val="21"/>
          <w:szCs w:val="24"/>
          <w:lang w:val="x-none"/>
        </w:rPr>
        <w:t>enum</w:t>
      </w:r>
      <w:r w:rsidR="00953883">
        <w:rPr>
          <w:rFonts w:ascii="UbuntuMono-Italic" w:eastAsia="Times New Roman" w:hAnsi="UbuntuMono-Italic" w:cs="UbuntuMono-Italic"/>
          <w:color w:val="000000"/>
          <w:sz w:val="21"/>
          <w:szCs w:val="24"/>
          <w:lang w:val="en-US"/>
        </w:rPr>
        <w:t xml:space="preserve"> </w:t>
      </w:r>
      <w:r>
        <w:rPr>
          <w:rFonts w:ascii="MinionPro-It" w:eastAsia="Times New Roman" w:hAnsi="MinionPro-It" w:cs="MinionPro-It"/>
          <w:color w:val="000000"/>
          <w:sz w:val="21"/>
          <w:szCs w:val="24"/>
          <w:lang w:val="x-none"/>
        </w:rPr>
        <w:t>classes.</w:t>
      </w:r>
      <w:r>
        <w:rPr>
          <w:rFonts w:eastAsia="Times New Roman" w:cs="UbuntuMono-Regular"/>
          <w:i/>
          <w:color w:val="000000"/>
          <w:sz w:val="21"/>
          <w:szCs w:val="24"/>
          <w:lang w:val="en-US"/>
        </w:rPr>
        <w:t>”</w:t>
      </w:r>
    </w:p>
    <w:p w:rsidR="00BE0DE1" w:rsidRDefault="00A70711" w:rsidP="00CF03C2">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C++ problem: namespace pollution. One of its components is unscoped enums.</w:t>
      </w:r>
    </w:p>
    <w:p w:rsidR="00A70711" w:rsidRDefault="00907B16" w:rsidP="00CF03C2">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What is strength of typing?</w:t>
      </w:r>
    </w:p>
    <w:p w:rsidR="00907B16" w:rsidRDefault="00907B16" w:rsidP="00907B16">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Recommendation of book and advantage of scoped enums over unscoped enums: “</w:t>
      </w:r>
      <w:r>
        <w:rPr>
          <w:rFonts w:ascii="MinionPro-Regular" w:eastAsia="Times New Roman" w:hAnsi="MinionPro-Regular" w:cs="MinionPro-Regular"/>
          <w:color w:val="000000"/>
          <w:sz w:val="21"/>
          <w:szCs w:val="24"/>
          <w:lang w:val="x-none"/>
        </w:rPr>
        <w:t xml:space="preserve">The reduction in namespace pollution offered by scoped </w:t>
      </w:r>
      <w:r>
        <w:rPr>
          <w:rFonts w:ascii="UbuntuMono-Regular" w:eastAsia="Times New Roman" w:hAnsi="UbuntuMono-Regular" w:cs="UbuntuMono-Regular"/>
          <w:color w:val="000000"/>
          <w:sz w:val="21"/>
          <w:szCs w:val="24"/>
          <w:lang w:val="x-none"/>
        </w:rPr>
        <w:t xml:space="preserve">enums </w:t>
      </w:r>
      <w:r>
        <w:rPr>
          <w:rFonts w:ascii="MinionPro-Regular" w:eastAsia="Times New Roman" w:hAnsi="MinionPro-Regular" w:cs="MinionPro-Regular"/>
          <w:color w:val="000000"/>
          <w:sz w:val="21"/>
          <w:szCs w:val="24"/>
          <w:lang w:val="x-none"/>
        </w:rPr>
        <w:t>is reason enough to</w:t>
      </w:r>
      <w:r w:rsidR="00953883">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 xml:space="preserve">prefer them over their unscoped siblings, but scoped </w:t>
      </w:r>
      <w:r>
        <w:rPr>
          <w:rFonts w:ascii="UbuntuMono-Regular" w:eastAsia="Times New Roman" w:hAnsi="UbuntuMono-Regular" w:cs="UbuntuMono-Regular"/>
          <w:color w:val="000000"/>
          <w:sz w:val="21"/>
          <w:szCs w:val="24"/>
          <w:lang w:val="x-none"/>
        </w:rPr>
        <w:t xml:space="preserve">enums </w:t>
      </w:r>
      <w:r>
        <w:rPr>
          <w:rFonts w:ascii="MinionPro-Regular" w:eastAsia="Times New Roman" w:hAnsi="MinionPro-Regular" w:cs="MinionPro-Regular"/>
          <w:color w:val="000000"/>
          <w:sz w:val="21"/>
          <w:szCs w:val="24"/>
          <w:lang w:val="x-none"/>
        </w:rPr>
        <w:t>have a second compelling</w:t>
      </w:r>
      <w:r w:rsidR="00953883">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advantage: their enumerators are much more strong</w:t>
      </w:r>
      <w:r w:rsidR="00953883">
        <w:rPr>
          <w:rFonts w:ascii="MinionPro-Regular" w:eastAsia="Times New Roman" w:hAnsi="MinionPro-Regular" w:cs="MinionPro-Regular"/>
          <w:color w:val="000000"/>
          <w:sz w:val="21"/>
          <w:szCs w:val="24"/>
          <w:lang w:val="x-none"/>
        </w:rPr>
        <w:t>ly typed. Enumerators for unsco</w:t>
      </w:r>
      <w:r>
        <w:rPr>
          <w:rFonts w:ascii="MinionPro-Regular" w:eastAsia="Times New Roman" w:hAnsi="MinionPro-Regular" w:cs="MinionPro-Regular"/>
          <w:color w:val="000000"/>
          <w:sz w:val="21"/>
          <w:szCs w:val="24"/>
          <w:lang w:val="x-none"/>
        </w:rPr>
        <w:t xml:space="preserve">ped </w:t>
      </w:r>
      <w:r>
        <w:rPr>
          <w:rFonts w:ascii="UbuntuMono-Regular" w:eastAsia="Times New Roman" w:hAnsi="UbuntuMono-Regular" w:cs="UbuntuMono-Regular"/>
          <w:color w:val="000000"/>
          <w:sz w:val="21"/>
          <w:szCs w:val="24"/>
          <w:lang w:val="x-none"/>
        </w:rPr>
        <w:t xml:space="preserve">enums </w:t>
      </w:r>
      <w:r>
        <w:rPr>
          <w:rFonts w:ascii="MinionPro-Regular" w:eastAsia="Times New Roman" w:hAnsi="MinionPro-Regular" w:cs="MinionPro-Regular"/>
          <w:color w:val="000000"/>
          <w:sz w:val="21"/>
          <w:szCs w:val="24"/>
          <w:lang w:val="x-none"/>
        </w:rPr>
        <w:t>implicitly convert to integral types (and, from there, to floating-point</w:t>
      </w:r>
      <w:r w:rsidR="00953883">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types).</w:t>
      </w:r>
      <w:r>
        <w:rPr>
          <w:rFonts w:eastAsia="Times New Roman" w:cs="UbuntuMono-Regular"/>
          <w:i/>
          <w:color w:val="000000"/>
          <w:sz w:val="21"/>
          <w:szCs w:val="24"/>
          <w:lang w:val="en-US"/>
        </w:rPr>
        <w:t>” Type strength is possibility of implicit type conversion.</w:t>
      </w:r>
    </w:p>
    <w:p w:rsidR="00A95E9E" w:rsidRDefault="00A95E9E" w:rsidP="00A95E9E">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UbuntuMono-Regular"/>
          <w:i/>
          <w:color w:val="000000"/>
          <w:sz w:val="21"/>
          <w:szCs w:val="24"/>
          <w:lang w:val="en-US"/>
        </w:rPr>
        <w:t>Example of unscoped classes weakness typing: “</w:t>
      </w:r>
      <w:r>
        <w:rPr>
          <w:rFonts w:ascii="MinionPro-Regular" w:eastAsia="Times New Roman" w:hAnsi="MinionPro-Regular" w:cs="MinionPro-Regular"/>
          <w:color w:val="000000"/>
          <w:sz w:val="21"/>
          <w:szCs w:val="24"/>
          <w:lang w:val="x-none"/>
        </w:rPr>
        <w:t>Semantic travesties such as the following are therefore completely valid:</w:t>
      </w:r>
    </w:p>
    <w:p w:rsidR="00A95E9E" w:rsidRDefault="00A95E9E" w:rsidP="00A95E9E">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enum Color { black, white, red }; </w:t>
      </w:r>
      <w:r>
        <w:rPr>
          <w:rFonts w:ascii="UbuntuMono-Regular" w:eastAsia="Times New Roman" w:hAnsi="UbuntuMono-Regular" w:cs="UbuntuMono-Regular"/>
          <w:color w:val="7F3A00"/>
          <w:sz w:val="20"/>
          <w:szCs w:val="24"/>
          <w:lang w:val="x-none"/>
        </w:rPr>
        <w:t>// unscoped enum</w:t>
      </w:r>
    </w:p>
    <w:p w:rsidR="00A95E9E" w:rsidRDefault="00A95E9E" w:rsidP="00A95E9E">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std::vector&lt;std::size_t&gt; </w:t>
      </w:r>
      <w:r>
        <w:rPr>
          <w:rFonts w:ascii="UbuntuMono-Regular" w:eastAsia="Times New Roman" w:hAnsi="UbuntuMono-Regular" w:cs="UbuntuMono-Regular"/>
          <w:color w:val="7F3A00"/>
          <w:sz w:val="20"/>
          <w:szCs w:val="24"/>
          <w:lang w:val="x-none"/>
        </w:rPr>
        <w:t>// func. returning</w:t>
      </w:r>
    </w:p>
    <w:p w:rsidR="00A95E9E" w:rsidRDefault="00A95E9E" w:rsidP="00A95E9E">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primeFactors(std::size_t x); </w:t>
      </w:r>
      <w:r>
        <w:rPr>
          <w:rFonts w:ascii="UbuntuMono-Regular" w:eastAsia="Times New Roman" w:hAnsi="UbuntuMono-Regular" w:cs="UbuntuMono-Regular"/>
          <w:color w:val="7F3A00"/>
          <w:sz w:val="20"/>
          <w:szCs w:val="24"/>
          <w:lang w:val="x-none"/>
        </w:rPr>
        <w:t>// prime factors of x</w:t>
      </w:r>
    </w:p>
    <w:p w:rsidR="00A95E9E" w:rsidRDefault="00A95E9E" w:rsidP="00A95E9E">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Color c = red;</w:t>
      </w:r>
    </w:p>
    <w:p w:rsidR="00A95E9E" w:rsidRDefault="00A95E9E" w:rsidP="00A95E9E">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A95E9E" w:rsidRDefault="00A95E9E" w:rsidP="00A95E9E">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if (c &lt; 14.5) { </w:t>
      </w:r>
      <w:r>
        <w:rPr>
          <w:rFonts w:ascii="UbuntuMono-Regular" w:eastAsia="Times New Roman" w:hAnsi="UbuntuMono-Regular" w:cs="UbuntuMono-Regular"/>
          <w:color w:val="7F3A00"/>
          <w:sz w:val="20"/>
          <w:szCs w:val="24"/>
          <w:lang w:val="x-none"/>
        </w:rPr>
        <w:t>// compare Color to double (!)</w:t>
      </w:r>
    </w:p>
    <w:p w:rsidR="00A95E9E" w:rsidRDefault="00A95E9E" w:rsidP="00A95E9E">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auto factors = </w:t>
      </w:r>
      <w:r>
        <w:rPr>
          <w:rFonts w:ascii="UbuntuMono-Regular" w:eastAsia="Times New Roman" w:hAnsi="UbuntuMono-Regular" w:cs="UbuntuMono-Regular"/>
          <w:color w:val="7F3A00"/>
          <w:sz w:val="20"/>
          <w:szCs w:val="24"/>
          <w:lang w:val="x-none"/>
        </w:rPr>
        <w:t>// compute prime factors</w:t>
      </w:r>
    </w:p>
    <w:p w:rsidR="00A95E9E" w:rsidRDefault="00A95E9E" w:rsidP="00A95E9E">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primeFactors(c); </w:t>
      </w:r>
      <w:r>
        <w:rPr>
          <w:rFonts w:ascii="UbuntuMono-Regular" w:eastAsia="Times New Roman" w:hAnsi="UbuntuMono-Regular" w:cs="UbuntuMono-Regular"/>
          <w:color w:val="7F3A00"/>
          <w:sz w:val="20"/>
          <w:szCs w:val="24"/>
          <w:lang w:val="x-none"/>
        </w:rPr>
        <w:t>// of a Color (!)</w:t>
      </w:r>
    </w:p>
    <w:p w:rsidR="00A95E9E" w:rsidRDefault="00A95E9E" w:rsidP="00A95E9E">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907B16" w:rsidRPr="007923B9" w:rsidRDefault="00A95E9E" w:rsidP="00907B16">
      <w:pPr>
        <w:autoSpaceDE w:val="0"/>
        <w:autoSpaceDN w:val="0"/>
        <w:adjustRightInd w:val="0"/>
        <w:snapToGrid w:val="0"/>
        <w:spacing w:after="0" w:line="240" w:lineRule="auto"/>
        <w:rPr>
          <w:rFonts w:eastAsia="Times New Roman" w:cs="UbuntuMono-Regular"/>
          <w:i/>
          <w:color w:val="000000"/>
          <w:sz w:val="21"/>
          <w:szCs w:val="24"/>
          <w:lang w:val="en-US"/>
        </w:rPr>
      </w:pPr>
      <w:r>
        <w:rPr>
          <w:rFonts w:ascii="UbuntuMono-Regular" w:eastAsia="Times New Roman" w:hAnsi="UbuntuMono-Regular" w:cs="UbuntuMono-Regular"/>
          <w:color w:val="0A07FC"/>
          <w:sz w:val="20"/>
          <w:szCs w:val="24"/>
          <w:lang w:val="x-none"/>
        </w:rPr>
        <w:t>}</w:t>
      </w:r>
      <w:r>
        <w:rPr>
          <w:rFonts w:eastAsia="Times New Roman" w:cs="UbuntuMono-Regular"/>
          <w:i/>
          <w:color w:val="000000"/>
          <w:sz w:val="21"/>
          <w:szCs w:val="24"/>
          <w:lang w:val="en-US"/>
        </w:rPr>
        <w:t>”</w:t>
      </w:r>
    </w:p>
    <w:p w:rsidR="00A95E9E" w:rsidRDefault="00A95E9E" w:rsidP="00CF03C2">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C++ nuance: implicit type conversion is origin of erros. Example of it is upper.</w:t>
      </w:r>
    </w:p>
    <w:p w:rsidR="00AF2890" w:rsidRDefault="00A95E9E" w:rsidP="00AF2890">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UbuntuMono-Regular"/>
          <w:i/>
          <w:color w:val="000000"/>
          <w:sz w:val="21"/>
          <w:szCs w:val="24"/>
          <w:lang w:val="en-US"/>
        </w:rPr>
        <w:t>Advantage of scoped enums: “</w:t>
      </w:r>
      <w:r w:rsidR="00AF2890">
        <w:rPr>
          <w:rFonts w:ascii="MinionPro-Regular" w:eastAsia="Times New Roman" w:hAnsi="MinionPro-Regular" w:cs="MinionPro-Regular"/>
          <w:color w:val="000000"/>
          <w:sz w:val="21"/>
          <w:szCs w:val="24"/>
          <w:lang w:val="x-none"/>
        </w:rPr>
        <w:t>Throw a simple “</w:t>
      </w:r>
      <w:r w:rsidR="00AF2890">
        <w:rPr>
          <w:rFonts w:ascii="UbuntuMono-Regular" w:eastAsia="Times New Roman" w:hAnsi="UbuntuMono-Regular" w:cs="UbuntuMono-Regular"/>
          <w:color w:val="000000"/>
          <w:sz w:val="21"/>
          <w:szCs w:val="24"/>
          <w:lang w:val="x-none"/>
        </w:rPr>
        <w:t xml:space="preserve">class” </w:t>
      </w:r>
      <w:r w:rsidR="00AF2890">
        <w:rPr>
          <w:rFonts w:ascii="MinionPro-Regular" w:eastAsia="Times New Roman" w:hAnsi="MinionPro-Regular" w:cs="MinionPro-Regular"/>
          <w:color w:val="000000"/>
          <w:sz w:val="21"/>
          <w:szCs w:val="24"/>
          <w:lang w:val="x-none"/>
        </w:rPr>
        <w:t>after “</w:t>
      </w:r>
      <w:r w:rsidR="00AF2890">
        <w:rPr>
          <w:rFonts w:ascii="UbuntuMono-Regular" w:eastAsia="Times New Roman" w:hAnsi="UbuntuMono-Regular" w:cs="UbuntuMono-Regular"/>
          <w:color w:val="000000"/>
          <w:sz w:val="21"/>
          <w:szCs w:val="24"/>
          <w:lang w:val="x-none"/>
        </w:rPr>
        <w:t xml:space="preserve">enum”, </w:t>
      </w:r>
      <w:r w:rsidR="00AF2890">
        <w:rPr>
          <w:rFonts w:ascii="MinionPro-Regular" w:eastAsia="Times New Roman" w:hAnsi="MinionPro-Regular" w:cs="MinionPro-Regular"/>
          <w:color w:val="000000"/>
          <w:sz w:val="21"/>
          <w:szCs w:val="24"/>
          <w:lang w:val="x-none"/>
        </w:rPr>
        <w:t>however, thus transforming an unscoped</w:t>
      </w:r>
      <w:r w:rsidR="00953883">
        <w:rPr>
          <w:rFonts w:ascii="MinionPro-Regular" w:eastAsia="Times New Roman" w:hAnsi="MinionPro-Regular" w:cs="MinionPro-Regular"/>
          <w:color w:val="000000"/>
          <w:sz w:val="21"/>
          <w:szCs w:val="24"/>
          <w:lang w:val="en-US"/>
        </w:rPr>
        <w:t xml:space="preserve"> </w:t>
      </w:r>
      <w:r w:rsidR="00AF2890">
        <w:rPr>
          <w:rFonts w:ascii="UbuntuMono-Regular" w:eastAsia="Times New Roman" w:hAnsi="UbuntuMono-Regular" w:cs="UbuntuMono-Regular"/>
          <w:color w:val="000000"/>
          <w:sz w:val="21"/>
          <w:szCs w:val="24"/>
          <w:lang w:val="x-none"/>
        </w:rPr>
        <w:t>enum</w:t>
      </w:r>
      <w:r w:rsidR="00953883">
        <w:rPr>
          <w:rFonts w:ascii="UbuntuMono-Regular" w:eastAsia="Times New Roman" w:hAnsi="UbuntuMono-Regular" w:cs="UbuntuMono-Regular"/>
          <w:color w:val="000000"/>
          <w:sz w:val="21"/>
          <w:szCs w:val="24"/>
          <w:lang w:val="en-US"/>
        </w:rPr>
        <w:t xml:space="preserve"> </w:t>
      </w:r>
      <w:r w:rsidR="00AF2890">
        <w:rPr>
          <w:rFonts w:ascii="MinionPro-Regular" w:eastAsia="Times New Roman" w:hAnsi="MinionPro-Regular" w:cs="MinionPro-Regular"/>
          <w:color w:val="000000"/>
          <w:sz w:val="21"/>
          <w:szCs w:val="24"/>
          <w:lang w:val="x-none"/>
        </w:rPr>
        <w:t>into a scoped one, and it’s a very different story. There are no implicit conversions</w:t>
      </w:r>
      <w:r w:rsidR="00953883">
        <w:rPr>
          <w:rFonts w:ascii="MinionPro-Regular" w:eastAsia="Times New Roman" w:hAnsi="MinionPro-Regular" w:cs="MinionPro-Regular"/>
          <w:color w:val="000000"/>
          <w:sz w:val="21"/>
          <w:szCs w:val="24"/>
          <w:lang w:val="en-US"/>
        </w:rPr>
        <w:t xml:space="preserve"> </w:t>
      </w:r>
      <w:r w:rsidR="00AF2890">
        <w:rPr>
          <w:rFonts w:ascii="MinionPro-Regular" w:eastAsia="Times New Roman" w:hAnsi="MinionPro-Regular" w:cs="MinionPro-Regular"/>
          <w:color w:val="000000"/>
          <w:sz w:val="21"/>
          <w:szCs w:val="24"/>
          <w:lang w:val="x-none"/>
        </w:rPr>
        <w:t>from enumerators in a scoped</w:t>
      </w:r>
      <w:r w:rsidR="00953883">
        <w:rPr>
          <w:rFonts w:ascii="MinionPro-Regular" w:eastAsia="Times New Roman" w:hAnsi="MinionPro-Regular" w:cs="MinionPro-Regular"/>
          <w:color w:val="000000"/>
          <w:sz w:val="21"/>
          <w:szCs w:val="24"/>
          <w:lang w:val="en-US"/>
        </w:rPr>
        <w:t xml:space="preserve"> </w:t>
      </w:r>
      <w:r w:rsidR="00AF2890">
        <w:rPr>
          <w:rFonts w:ascii="UbuntuMono-Regular" w:eastAsia="Times New Roman" w:hAnsi="UbuntuMono-Regular" w:cs="UbuntuMono-Regular"/>
          <w:color w:val="000000"/>
          <w:sz w:val="21"/>
          <w:szCs w:val="24"/>
          <w:lang w:val="x-none"/>
        </w:rPr>
        <w:t>enum</w:t>
      </w:r>
      <w:r w:rsidR="00953883">
        <w:rPr>
          <w:rFonts w:ascii="UbuntuMono-Regular" w:eastAsia="Times New Roman" w:hAnsi="UbuntuMono-Regular" w:cs="UbuntuMono-Regular"/>
          <w:color w:val="000000"/>
          <w:sz w:val="21"/>
          <w:szCs w:val="24"/>
          <w:lang w:val="en-US"/>
        </w:rPr>
        <w:t xml:space="preserve"> </w:t>
      </w:r>
      <w:r w:rsidR="00AF2890">
        <w:rPr>
          <w:rFonts w:ascii="MinionPro-Regular" w:eastAsia="Times New Roman" w:hAnsi="MinionPro-Regular" w:cs="MinionPro-Regular"/>
          <w:color w:val="000000"/>
          <w:sz w:val="21"/>
          <w:szCs w:val="24"/>
          <w:lang w:val="x-none"/>
        </w:rPr>
        <w:t>to any other type:</w:t>
      </w:r>
    </w:p>
    <w:p w:rsidR="00AF2890" w:rsidRDefault="00AF2890" w:rsidP="00AF2890">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enum </w:t>
      </w:r>
      <w:r>
        <w:rPr>
          <w:rFonts w:ascii="UbuntuMono-Bold" w:eastAsia="Times New Roman" w:hAnsi="UbuntuMono-Bold" w:cs="UbuntuMono-Bold"/>
          <w:color w:val="BF0000"/>
          <w:sz w:val="20"/>
          <w:szCs w:val="24"/>
          <w:lang w:val="x-none"/>
        </w:rPr>
        <w:t xml:space="preserve">class </w:t>
      </w:r>
      <w:r>
        <w:rPr>
          <w:rFonts w:ascii="UbuntuMono-Regular" w:eastAsia="Times New Roman" w:hAnsi="UbuntuMono-Regular" w:cs="UbuntuMono-Regular"/>
          <w:color w:val="0A07FC"/>
          <w:sz w:val="20"/>
          <w:szCs w:val="24"/>
          <w:lang w:val="x-none"/>
        </w:rPr>
        <w:t xml:space="preserve">Color { black, white, red }; </w:t>
      </w:r>
      <w:r>
        <w:rPr>
          <w:rFonts w:ascii="UbuntuMono-Regular" w:eastAsia="Times New Roman" w:hAnsi="UbuntuMono-Regular" w:cs="UbuntuMono-Regular"/>
          <w:color w:val="7F3A00"/>
          <w:sz w:val="20"/>
          <w:szCs w:val="24"/>
          <w:lang w:val="x-none"/>
        </w:rPr>
        <w:t>// enum is now scoped</w:t>
      </w:r>
    </w:p>
    <w:p w:rsidR="00AF2890" w:rsidRDefault="00AF2890" w:rsidP="00AF2890">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Color c = </w:t>
      </w:r>
      <w:r>
        <w:rPr>
          <w:rFonts w:ascii="UbuntuMono-Bold" w:eastAsia="Times New Roman" w:hAnsi="UbuntuMono-Bold" w:cs="UbuntuMono-Bold"/>
          <w:color w:val="BF0000"/>
          <w:sz w:val="20"/>
          <w:szCs w:val="24"/>
          <w:lang w:val="x-none"/>
        </w:rPr>
        <w:t>Color::</w:t>
      </w:r>
      <w:r>
        <w:rPr>
          <w:rFonts w:ascii="UbuntuMono-Regular" w:eastAsia="Times New Roman" w:hAnsi="UbuntuMono-Regular" w:cs="UbuntuMono-Regular"/>
          <w:color w:val="0A07FC"/>
          <w:sz w:val="20"/>
          <w:szCs w:val="24"/>
          <w:lang w:val="x-none"/>
        </w:rPr>
        <w:t xml:space="preserve">red; </w:t>
      </w:r>
      <w:r>
        <w:rPr>
          <w:rFonts w:ascii="UbuntuMono-Regular" w:eastAsia="Times New Roman" w:hAnsi="UbuntuMono-Regular" w:cs="UbuntuMono-Regular"/>
          <w:color w:val="7F3A00"/>
          <w:sz w:val="20"/>
          <w:szCs w:val="24"/>
          <w:lang w:val="x-none"/>
        </w:rPr>
        <w:t>// as before, but</w:t>
      </w:r>
    </w:p>
    <w:p w:rsidR="00AF2890" w:rsidRDefault="00AF2890" w:rsidP="00AF2890">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 </w:t>
      </w:r>
      <w:r>
        <w:rPr>
          <w:rFonts w:ascii="UbuntuMono-Regular" w:eastAsia="Times New Roman" w:hAnsi="UbuntuMono-Regular" w:cs="UbuntuMono-Regular"/>
          <w:color w:val="7F3A00"/>
          <w:sz w:val="20"/>
          <w:szCs w:val="24"/>
          <w:lang w:val="x-none"/>
        </w:rPr>
        <w:t>// with scope qualifier</w:t>
      </w:r>
    </w:p>
    <w:p w:rsidR="00AF2890" w:rsidRDefault="00AF2890" w:rsidP="00AF2890">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if (c &lt; 14.5) { </w:t>
      </w:r>
      <w:r>
        <w:rPr>
          <w:rFonts w:ascii="UbuntuMono-Regular" w:eastAsia="Times New Roman" w:hAnsi="UbuntuMono-Regular" w:cs="UbuntuMono-Regular"/>
          <w:color w:val="7F3A00"/>
          <w:sz w:val="20"/>
          <w:szCs w:val="24"/>
          <w:lang w:val="x-none"/>
        </w:rPr>
        <w:t>// error! can't compare</w:t>
      </w:r>
    </w:p>
    <w:p w:rsidR="00AF2890" w:rsidRDefault="00AF2890" w:rsidP="00AF2890">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7F3A00"/>
          <w:sz w:val="20"/>
          <w:szCs w:val="24"/>
          <w:lang w:val="x-none"/>
        </w:rPr>
        <w:t>// Color and double</w:t>
      </w:r>
    </w:p>
    <w:p w:rsidR="00AF2890" w:rsidRDefault="00AF2890" w:rsidP="00AF2890">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auto factors = </w:t>
      </w:r>
      <w:r>
        <w:rPr>
          <w:rFonts w:ascii="UbuntuMono-Regular" w:eastAsia="Times New Roman" w:hAnsi="UbuntuMono-Regular" w:cs="UbuntuMono-Regular"/>
          <w:color w:val="7F3A00"/>
          <w:sz w:val="20"/>
          <w:szCs w:val="24"/>
          <w:lang w:val="x-none"/>
        </w:rPr>
        <w:t>// error! can't pass Color to</w:t>
      </w:r>
    </w:p>
    <w:p w:rsidR="00AF2890" w:rsidRDefault="00AF2890" w:rsidP="00AF2890">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primeFactors(c); </w:t>
      </w:r>
      <w:r>
        <w:rPr>
          <w:rFonts w:ascii="UbuntuMono-Regular" w:eastAsia="Times New Roman" w:hAnsi="UbuntuMono-Regular" w:cs="UbuntuMono-Regular"/>
          <w:color w:val="7F3A00"/>
          <w:sz w:val="20"/>
          <w:szCs w:val="24"/>
          <w:lang w:val="x-none"/>
        </w:rPr>
        <w:t>// function expecting std::size_t</w:t>
      </w:r>
    </w:p>
    <w:p w:rsidR="00AF2890" w:rsidRDefault="00AF2890" w:rsidP="00AF2890">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A95E9E" w:rsidRDefault="00E16D59" w:rsidP="00CF03C2">
      <w:pPr>
        <w:autoSpaceDE w:val="0"/>
        <w:autoSpaceDN w:val="0"/>
        <w:adjustRightInd w:val="0"/>
        <w:snapToGrid w:val="0"/>
        <w:spacing w:after="0" w:line="240" w:lineRule="auto"/>
        <w:rPr>
          <w:rFonts w:eastAsia="Times New Roman" w:cs="UbuntuMono-Regular"/>
          <w:i/>
          <w:color w:val="000000"/>
          <w:sz w:val="21"/>
          <w:szCs w:val="24"/>
          <w:lang w:val="en-US"/>
        </w:rPr>
      </w:pPr>
      <w:r>
        <w:rPr>
          <w:rFonts w:ascii="UbuntuMono-Regular" w:eastAsia="Times New Roman" w:hAnsi="UbuntuMono-Regular" w:cs="UbuntuMono-Regular"/>
          <w:color w:val="0A07FC"/>
          <w:sz w:val="20"/>
          <w:szCs w:val="24"/>
          <w:lang w:val="x-none"/>
        </w:rPr>
        <w:t>}</w:t>
      </w:r>
      <w:r w:rsidR="00A95E9E">
        <w:rPr>
          <w:rFonts w:eastAsia="Times New Roman" w:cs="UbuntuMono-Regular"/>
          <w:i/>
          <w:color w:val="000000"/>
          <w:sz w:val="21"/>
          <w:szCs w:val="24"/>
          <w:lang w:val="en-US"/>
        </w:rPr>
        <w:t>”</w:t>
      </w:r>
    </w:p>
    <w:p w:rsidR="00E16D59" w:rsidRPr="00A95E9E" w:rsidRDefault="00E16D59" w:rsidP="00CF03C2">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p. 87</w:t>
      </w:r>
    </w:p>
    <w:p w:rsidR="00B41863" w:rsidRDefault="00E16D59" w:rsidP="00CF03C2">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C++ structure: type system.</w:t>
      </w:r>
    </w:p>
    <w:p w:rsidR="00E16D59" w:rsidRDefault="00E16D59" w:rsidP="00E16D59">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UbuntuMono-Regular"/>
          <w:i/>
          <w:color w:val="000000"/>
          <w:sz w:val="21"/>
          <w:szCs w:val="24"/>
          <w:lang w:val="en-US"/>
        </w:rPr>
        <w:t>Purpose of static_cast: “</w:t>
      </w:r>
      <w:r>
        <w:rPr>
          <w:rFonts w:ascii="MinionPro-Regular" w:eastAsia="Times New Roman" w:hAnsi="MinionPro-Regular" w:cs="MinionPro-Regular"/>
          <w:color w:val="000000"/>
          <w:sz w:val="21"/>
          <w:szCs w:val="24"/>
          <w:lang w:val="x-none"/>
        </w:rPr>
        <w:t>If you honestly want to perform a conversion from</w:t>
      </w:r>
      <w:r w:rsidR="00953883">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Color</w:t>
      </w:r>
      <w:r w:rsidR="00953883">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to a different type, do what</w:t>
      </w:r>
      <w:r w:rsidR="00953883">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you always do to twist the type system to your wanton desires—use a cast:</w:t>
      </w:r>
    </w:p>
    <w:p w:rsidR="00E16D59" w:rsidRDefault="00E16D59" w:rsidP="00E16D59">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if (</w:t>
      </w:r>
      <w:r>
        <w:rPr>
          <w:rFonts w:ascii="UbuntuMono-Bold" w:eastAsia="Times New Roman" w:hAnsi="UbuntuMono-Bold" w:cs="UbuntuMono-Bold"/>
          <w:color w:val="BF0000"/>
          <w:sz w:val="20"/>
          <w:szCs w:val="24"/>
          <w:lang w:val="x-none"/>
        </w:rPr>
        <w:t>static_cast&lt;double&gt;(</w:t>
      </w:r>
      <w:r>
        <w:rPr>
          <w:rFonts w:ascii="UbuntuMono-Regular" w:eastAsia="Times New Roman" w:hAnsi="UbuntuMono-Regular" w:cs="UbuntuMono-Regular"/>
          <w:color w:val="0A07FC"/>
          <w:sz w:val="20"/>
          <w:szCs w:val="24"/>
          <w:lang w:val="x-none"/>
        </w:rPr>
        <w:t xml:space="preserve">c) &lt; 14.5) { </w:t>
      </w:r>
      <w:r>
        <w:rPr>
          <w:rFonts w:ascii="UbuntuMono-Regular" w:eastAsia="Times New Roman" w:hAnsi="UbuntuMono-Regular" w:cs="UbuntuMono-Regular"/>
          <w:color w:val="7F3A00"/>
          <w:sz w:val="20"/>
          <w:szCs w:val="24"/>
          <w:lang w:val="x-none"/>
        </w:rPr>
        <w:t>// odd code, but</w:t>
      </w:r>
    </w:p>
    <w:p w:rsidR="00E16D59" w:rsidRDefault="00E16D59" w:rsidP="00E16D59">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7F3A00"/>
          <w:sz w:val="20"/>
          <w:szCs w:val="24"/>
          <w:lang w:val="x-none"/>
        </w:rPr>
        <w:t>// it's valid</w:t>
      </w:r>
    </w:p>
    <w:p w:rsidR="00E16D59" w:rsidRDefault="00E16D59" w:rsidP="00E16D59">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auto factors = </w:t>
      </w:r>
      <w:r>
        <w:rPr>
          <w:rFonts w:ascii="UbuntuMono-Regular" w:eastAsia="Times New Roman" w:hAnsi="UbuntuMono-Regular" w:cs="UbuntuMono-Regular"/>
          <w:color w:val="7F3A00"/>
          <w:sz w:val="20"/>
          <w:szCs w:val="24"/>
          <w:lang w:val="x-none"/>
        </w:rPr>
        <w:t>// suspect, but</w:t>
      </w:r>
    </w:p>
    <w:p w:rsidR="00E16D59" w:rsidRDefault="00E16D59" w:rsidP="00E16D59">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primeFactors(</w:t>
      </w:r>
      <w:r>
        <w:rPr>
          <w:rFonts w:ascii="UbuntuMono-Bold" w:eastAsia="Times New Roman" w:hAnsi="UbuntuMono-Bold" w:cs="UbuntuMono-Bold"/>
          <w:color w:val="BF0000"/>
          <w:sz w:val="20"/>
          <w:szCs w:val="24"/>
          <w:lang w:val="x-none"/>
        </w:rPr>
        <w:t>static_cast&lt;std::size_t&gt;(</w:t>
      </w:r>
      <w:r>
        <w:rPr>
          <w:rFonts w:ascii="UbuntuMono-Regular" w:eastAsia="Times New Roman" w:hAnsi="UbuntuMono-Regular" w:cs="UbuntuMono-Regular"/>
          <w:color w:val="0A07FC"/>
          <w:sz w:val="20"/>
          <w:szCs w:val="24"/>
          <w:lang w:val="x-none"/>
        </w:rPr>
        <w:t xml:space="preserve">c)); </w:t>
      </w:r>
      <w:r>
        <w:rPr>
          <w:rFonts w:ascii="UbuntuMono-Regular" w:eastAsia="Times New Roman" w:hAnsi="UbuntuMono-Regular" w:cs="UbuntuMono-Regular"/>
          <w:color w:val="7F3A00"/>
          <w:sz w:val="20"/>
          <w:szCs w:val="24"/>
          <w:lang w:val="x-none"/>
        </w:rPr>
        <w:t>// it compiles</w:t>
      </w:r>
    </w:p>
    <w:p w:rsidR="00E16D59" w:rsidRDefault="00E16D59" w:rsidP="00E16D59">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E16D59" w:rsidRPr="00953883" w:rsidRDefault="00E16D59" w:rsidP="00CF03C2">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r>
        <w:rPr>
          <w:rFonts w:eastAsia="Times New Roman" w:cs="UbuntuMono-Regular"/>
          <w:i/>
          <w:color w:val="000000"/>
          <w:sz w:val="21"/>
          <w:szCs w:val="24"/>
          <w:lang w:val="en-US"/>
        </w:rPr>
        <w:t>”</w:t>
      </w:r>
    </w:p>
    <w:p w:rsidR="00E16D59" w:rsidRDefault="00E16D59" w:rsidP="00E16D59">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UbuntuMono-Regular"/>
          <w:i/>
          <w:color w:val="000000"/>
          <w:sz w:val="21"/>
          <w:szCs w:val="24"/>
          <w:lang w:val="en-US"/>
        </w:rPr>
        <w:t>C++ feature: forward declaration: “</w:t>
      </w:r>
      <w:r>
        <w:rPr>
          <w:rFonts w:ascii="MinionPro-Regular" w:eastAsia="Times New Roman" w:hAnsi="MinionPro-Regular" w:cs="MinionPro-Regular"/>
          <w:color w:val="000000"/>
          <w:sz w:val="21"/>
          <w:szCs w:val="24"/>
          <w:lang w:val="x-none"/>
        </w:rPr>
        <w:t xml:space="preserve">It may seem that scoped </w:t>
      </w:r>
      <w:r>
        <w:rPr>
          <w:rFonts w:ascii="UbuntuMono-Regular" w:eastAsia="Times New Roman" w:hAnsi="UbuntuMono-Regular" w:cs="UbuntuMono-Regular"/>
          <w:color w:val="000000"/>
          <w:sz w:val="21"/>
          <w:szCs w:val="24"/>
          <w:lang w:val="x-none"/>
        </w:rPr>
        <w:t xml:space="preserve">enums </w:t>
      </w:r>
      <w:r>
        <w:rPr>
          <w:rFonts w:ascii="MinionPro-Regular" w:eastAsia="Times New Roman" w:hAnsi="MinionPro-Regular" w:cs="MinionPro-Regular"/>
          <w:color w:val="000000"/>
          <w:sz w:val="21"/>
          <w:szCs w:val="24"/>
          <w:lang w:val="x-none"/>
        </w:rPr>
        <w:t xml:space="preserve">have a third advantage over unscoped </w:t>
      </w:r>
      <w:r>
        <w:rPr>
          <w:rFonts w:ascii="UbuntuMono-Regular" w:eastAsia="Times New Roman" w:hAnsi="UbuntuMono-Regular" w:cs="UbuntuMono-Regular"/>
          <w:color w:val="000000"/>
          <w:sz w:val="21"/>
          <w:szCs w:val="24"/>
          <w:lang w:val="x-none"/>
        </w:rPr>
        <w:t xml:space="preserve">enums, </w:t>
      </w:r>
      <w:r>
        <w:rPr>
          <w:rFonts w:ascii="MinionPro-Regular" w:eastAsia="Times New Roman" w:hAnsi="MinionPro-Regular" w:cs="MinionPro-Regular"/>
          <w:color w:val="000000"/>
          <w:sz w:val="21"/>
          <w:szCs w:val="24"/>
          <w:lang w:val="x-none"/>
        </w:rPr>
        <w:t>because</w:t>
      </w:r>
      <w:r w:rsidR="00953883">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 xml:space="preserve">scoped </w:t>
      </w:r>
      <w:r>
        <w:rPr>
          <w:rFonts w:ascii="UbuntuMono-Regular" w:eastAsia="Times New Roman" w:hAnsi="UbuntuMono-Regular" w:cs="UbuntuMono-Regular"/>
          <w:color w:val="000000"/>
          <w:sz w:val="21"/>
          <w:szCs w:val="24"/>
          <w:lang w:val="x-none"/>
        </w:rPr>
        <w:t xml:space="preserve">enums </w:t>
      </w:r>
      <w:r>
        <w:rPr>
          <w:rFonts w:ascii="MinionPro-Regular" w:eastAsia="Times New Roman" w:hAnsi="MinionPro-Regular" w:cs="MinionPro-Regular"/>
          <w:color w:val="000000"/>
          <w:sz w:val="21"/>
          <w:szCs w:val="24"/>
          <w:lang w:val="x-none"/>
        </w:rPr>
        <w:t>may be forward-declared, i.e., their names may be declared without</w:t>
      </w:r>
      <w:r w:rsidR="00953883">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specifying their enumerators:</w:t>
      </w:r>
    </w:p>
    <w:p w:rsidR="00E16D59" w:rsidRDefault="00E16D59" w:rsidP="00E16D59">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enum Color; </w:t>
      </w:r>
      <w:r>
        <w:rPr>
          <w:rFonts w:ascii="UbuntuMono-Regular" w:eastAsia="Times New Roman" w:hAnsi="UbuntuMono-Regular" w:cs="UbuntuMono-Regular"/>
          <w:color w:val="7F3A00"/>
          <w:sz w:val="20"/>
          <w:szCs w:val="24"/>
          <w:lang w:val="x-none"/>
        </w:rPr>
        <w:t>// error!</w:t>
      </w:r>
    </w:p>
    <w:p w:rsidR="00B41863" w:rsidRDefault="00E16D59" w:rsidP="00CF03C2">
      <w:pPr>
        <w:autoSpaceDE w:val="0"/>
        <w:autoSpaceDN w:val="0"/>
        <w:adjustRightInd w:val="0"/>
        <w:snapToGrid w:val="0"/>
        <w:spacing w:after="0" w:line="240" w:lineRule="auto"/>
        <w:rPr>
          <w:rFonts w:eastAsia="Times New Roman" w:cs="UbuntuMono-Regular"/>
          <w:i/>
          <w:color w:val="000000"/>
          <w:sz w:val="21"/>
          <w:szCs w:val="24"/>
          <w:lang w:val="en-US"/>
        </w:rPr>
      </w:pPr>
      <w:r>
        <w:rPr>
          <w:rFonts w:ascii="UbuntuMono-Regular" w:eastAsia="Times New Roman" w:hAnsi="UbuntuMono-Regular" w:cs="UbuntuMono-Regular"/>
          <w:color w:val="0A07FC"/>
          <w:sz w:val="20"/>
          <w:szCs w:val="24"/>
          <w:lang w:val="x-none"/>
        </w:rPr>
        <w:t xml:space="preserve">enum class Color; </w:t>
      </w:r>
      <w:r>
        <w:rPr>
          <w:rFonts w:ascii="UbuntuMono-Regular" w:eastAsia="Times New Roman" w:hAnsi="UbuntuMono-Regular" w:cs="UbuntuMono-Regular"/>
          <w:color w:val="7F3A00"/>
          <w:sz w:val="20"/>
          <w:szCs w:val="24"/>
          <w:lang w:val="x-none"/>
        </w:rPr>
        <w:t>// fine</w:t>
      </w:r>
      <w:r w:rsidRPr="00E16D59">
        <w:rPr>
          <w:rFonts w:eastAsia="Times New Roman" w:cs="UbuntuMono-Regular"/>
          <w:i/>
          <w:color w:val="000000"/>
          <w:sz w:val="21"/>
          <w:szCs w:val="24"/>
        </w:rPr>
        <w:t xml:space="preserve">” </w:t>
      </w:r>
      <w:r>
        <w:rPr>
          <w:rFonts w:eastAsia="Times New Roman" w:cs="UbuntuMono-Regular"/>
          <w:i/>
          <w:color w:val="000000"/>
          <w:sz w:val="21"/>
          <w:szCs w:val="24"/>
          <w:lang w:val="be-BY"/>
        </w:rPr>
        <w:t xml:space="preserve">Я са свайго вопыту магу сказаць, што гэта вельмі добра! </w:t>
      </w:r>
      <w:r>
        <w:rPr>
          <w:rFonts w:eastAsia="Times New Roman" w:cs="UbuntuMono-Regular"/>
          <w:i/>
          <w:color w:val="000000"/>
          <w:sz w:val="21"/>
          <w:szCs w:val="24"/>
          <w:lang w:val="en-US"/>
        </w:rPr>
        <w:t>Scoped enumeration advantage.</w:t>
      </w:r>
    </w:p>
    <w:p w:rsidR="004D2F3D" w:rsidRDefault="00BF40DF" w:rsidP="004D2F3D">
      <w:pPr>
        <w:autoSpaceDE w:val="0"/>
        <w:autoSpaceDN w:val="0"/>
        <w:adjustRightInd w:val="0"/>
        <w:snapToGrid w:val="0"/>
        <w:spacing w:after="0" w:line="240" w:lineRule="auto"/>
        <w:rPr>
          <w:rFonts w:ascii="UbuntuMono-Regular" w:eastAsia="Times New Roman" w:hAnsi="UbuntuMono-Regular" w:cs="UbuntuMono-Regular"/>
          <w:color w:val="000000"/>
          <w:sz w:val="21"/>
          <w:szCs w:val="24"/>
          <w:lang w:val="x-none"/>
        </w:rPr>
      </w:pPr>
      <w:r>
        <w:rPr>
          <w:rFonts w:eastAsia="Times New Roman" w:cs="UbuntuMono-Regular"/>
          <w:i/>
          <w:color w:val="000000"/>
          <w:sz w:val="21"/>
          <w:szCs w:val="24"/>
          <w:lang w:val="en-US"/>
        </w:rPr>
        <w:t>C++ realization, enum, compiler structure: “</w:t>
      </w:r>
      <w:r>
        <w:rPr>
          <w:rFonts w:ascii="MinionPro-Regular" w:eastAsia="Times New Roman" w:hAnsi="MinionPro-Regular" w:cs="MinionPro-Regular"/>
          <w:color w:val="000000"/>
          <w:sz w:val="21"/>
          <w:szCs w:val="24"/>
          <w:lang w:val="x-none"/>
        </w:rPr>
        <w:t xml:space="preserve">This is misleading. In C++11, unscoped </w:t>
      </w:r>
      <w:r>
        <w:rPr>
          <w:rFonts w:ascii="UbuntuMono-Regular" w:eastAsia="Times New Roman" w:hAnsi="UbuntuMono-Regular" w:cs="UbuntuMono-Regular"/>
          <w:color w:val="000000"/>
          <w:sz w:val="21"/>
          <w:szCs w:val="24"/>
          <w:lang w:val="x-none"/>
        </w:rPr>
        <w:t xml:space="preserve">enums </w:t>
      </w:r>
      <w:r>
        <w:rPr>
          <w:rFonts w:ascii="MinionPro-Regular" w:eastAsia="Times New Roman" w:hAnsi="MinionPro-Regular" w:cs="MinionPro-Regular"/>
          <w:color w:val="000000"/>
          <w:sz w:val="21"/>
          <w:szCs w:val="24"/>
          <w:lang w:val="x-none"/>
        </w:rPr>
        <w:t>may also be forward-declared, but</w:t>
      </w:r>
      <w:r w:rsidR="00953883">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only after a bit of additional work. The work grows out of the fact that every</w:t>
      </w:r>
      <w:r w:rsidR="00953883">
        <w:rPr>
          <w:rFonts w:ascii="MinionPro-Regular" w:eastAsia="Times New Roman" w:hAnsi="MinionPro-Regular" w:cs="MinionPro-Regular"/>
          <w:color w:val="000000"/>
          <w:sz w:val="21"/>
          <w:szCs w:val="24"/>
          <w:lang w:val="en-US"/>
        </w:rPr>
        <w:t xml:space="preserve"> </w:t>
      </w:r>
      <w:r w:rsidR="00953883">
        <w:rPr>
          <w:rFonts w:ascii="UbuntuMono-Regular" w:eastAsia="Times New Roman" w:hAnsi="UbuntuMono-Regular" w:cs="UbuntuMono-Regular"/>
          <w:color w:val="000000"/>
          <w:sz w:val="21"/>
          <w:szCs w:val="24"/>
          <w:lang w:val="en-US"/>
        </w:rPr>
        <w:t>e</w:t>
      </w:r>
      <w:r>
        <w:rPr>
          <w:rFonts w:ascii="UbuntuMono-Regular" w:eastAsia="Times New Roman" w:hAnsi="UbuntuMono-Regular" w:cs="UbuntuMono-Regular"/>
          <w:color w:val="000000"/>
          <w:sz w:val="21"/>
          <w:szCs w:val="24"/>
          <w:lang w:val="x-none"/>
        </w:rPr>
        <w:t>num</w:t>
      </w:r>
      <w:r w:rsidR="00953883">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in</w:t>
      </w:r>
      <w:r w:rsidR="00953883">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 xml:space="preserve">C++ has an integral </w:t>
      </w:r>
      <w:r>
        <w:rPr>
          <w:rFonts w:ascii="MinionPro-It" w:eastAsia="Times New Roman" w:hAnsi="MinionPro-It" w:cs="MinionPro-It"/>
          <w:color w:val="000000"/>
          <w:sz w:val="21"/>
          <w:szCs w:val="24"/>
          <w:lang w:val="x-none"/>
        </w:rPr>
        <w:t xml:space="preserve">underlying type </w:t>
      </w:r>
      <w:r>
        <w:rPr>
          <w:rFonts w:ascii="MinionPro-Regular" w:eastAsia="Times New Roman" w:hAnsi="MinionPro-Regular" w:cs="MinionPro-Regular"/>
          <w:color w:val="000000"/>
          <w:sz w:val="21"/>
          <w:szCs w:val="24"/>
          <w:lang w:val="x-none"/>
        </w:rPr>
        <w:t>that is determined by compilers.</w:t>
      </w:r>
      <w:r w:rsidR="00953883">
        <w:rPr>
          <w:rFonts w:ascii="MinionPro-Regular" w:eastAsia="Times New Roman" w:hAnsi="MinionPro-Regular" w:cs="MinionPro-Regular"/>
          <w:color w:val="000000"/>
          <w:sz w:val="21"/>
          <w:szCs w:val="24"/>
          <w:lang w:val="en-US"/>
        </w:rPr>
        <w:t xml:space="preserve"> </w:t>
      </w:r>
      <w:r w:rsidR="00953883">
        <w:rPr>
          <w:rFonts w:ascii="MinionPro-Regular" w:eastAsia="Times New Roman" w:hAnsi="MinionPro-Regular" w:cs="MinionPro-Regular"/>
          <w:color w:val="000000"/>
          <w:sz w:val="21"/>
          <w:szCs w:val="24"/>
          <w:lang w:val="x-none"/>
        </w:rPr>
        <w:t>For an unsco</w:t>
      </w:r>
      <w:r w:rsidR="004D2F3D">
        <w:rPr>
          <w:rFonts w:ascii="MinionPro-Regular" w:eastAsia="Times New Roman" w:hAnsi="MinionPro-Regular" w:cs="MinionPro-Regular"/>
          <w:color w:val="000000"/>
          <w:sz w:val="21"/>
          <w:szCs w:val="24"/>
          <w:lang w:val="x-none"/>
        </w:rPr>
        <w:t>ped</w:t>
      </w:r>
      <w:r w:rsidR="00953883">
        <w:rPr>
          <w:rFonts w:ascii="MinionPro-Regular" w:eastAsia="Times New Roman" w:hAnsi="MinionPro-Regular" w:cs="MinionPro-Regular"/>
          <w:color w:val="000000"/>
          <w:sz w:val="21"/>
          <w:szCs w:val="24"/>
          <w:lang w:val="en-US"/>
        </w:rPr>
        <w:t xml:space="preserve"> </w:t>
      </w:r>
      <w:r w:rsidR="004D2F3D">
        <w:rPr>
          <w:rFonts w:ascii="UbuntuMono-Regular" w:eastAsia="Times New Roman" w:hAnsi="UbuntuMono-Regular" w:cs="UbuntuMono-Regular"/>
          <w:color w:val="000000"/>
          <w:sz w:val="21"/>
          <w:szCs w:val="24"/>
          <w:lang w:val="x-none"/>
        </w:rPr>
        <w:t>enum</w:t>
      </w:r>
      <w:r w:rsidR="00953883">
        <w:rPr>
          <w:rFonts w:ascii="UbuntuMono-Regular" w:eastAsia="Times New Roman" w:hAnsi="UbuntuMono-Regular" w:cs="UbuntuMono-Regular"/>
          <w:color w:val="000000"/>
          <w:sz w:val="21"/>
          <w:szCs w:val="24"/>
          <w:lang w:val="en-US"/>
        </w:rPr>
        <w:t xml:space="preserve"> </w:t>
      </w:r>
      <w:r w:rsidR="004D2F3D">
        <w:rPr>
          <w:rFonts w:ascii="MinionPro-Regular" w:eastAsia="Times New Roman" w:hAnsi="MinionPro-Regular" w:cs="MinionPro-Regular"/>
          <w:color w:val="000000"/>
          <w:sz w:val="21"/>
          <w:szCs w:val="24"/>
          <w:lang w:val="x-none"/>
        </w:rPr>
        <w:t xml:space="preserve">like </w:t>
      </w:r>
      <w:r w:rsidR="004D2F3D">
        <w:rPr>
          <w:rFonts w:ascii="UbuntuMono-Regular" w:eastAsia="Times New Roman" w:hAnsi="UbuntuMono-Regular" w:cs="UbuntuMono-Regular"/>
          <w:color w:val="000000"/>
          <w:sz w:val="21"/>
          <w:szCs w:val="24"/>
          <w:lang w:val="x-none"/>
        </w:rPr>
        <w:t>Color,</w:t>
      </w:r>
    </w:p>
    <w:p w:rsidR="004D2F3D" w:rsidRDefault="004D2F3D" w:rsidP="004D2F3D">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enum Color { black, white, red };</w:t>
      </w:r>
    </w:p>
    <w:p w:rsidR="004D2F3D" w:rsidRDefault="004D2F3D" w:rsidP="004D2F3D">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ascii="MinionPro-Regular" w:eastAsia="Times New Roman" w:hAnsi="MinionPro-Regular" w:cs="MinionPro-Regular"/>
          <w:color w:val="000000"/>
          <w:sz w:val="21"/>
          <w:szCs w:val="24"/>
          <w:lang w:val="x-none"/>
        </w:rPr>
        <w:lastRenderedPageBreak/>
        <w:t>compilers might choose</w:t>
      </w:r>
      <w:r w:rsidR="00953883">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char</w:t>
      </w:r>
      <w:r w:rsidR="00953883">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as the underlying type, b</w:t>
      </w:r>
      <w:r w:rsidR="00953883">
        <w:rPr>
          <w:rFonts w:ascii="MinionPro-Regular" w:eastAsia="Times New Roman" w:hAnsi="MinionPro-Regular" w:cs="MinionPro-Regular"/>
          <w:color w:val="000000"/>
          <w:sz w:val="21"/>
          <w:szCs w:val="24"/>
          <w:lang w:val="x-none"/>
        </w:rPr>
        <w:t>ecause there are only three val</w:t>
      </w:r>
      <w:r>
        <w:rPr>
          <w:rFonts w:ascii="MinionPro-Regular" w:eastAsia="Times New Roman" w:hAnsi="MinionPro-Regular" w:cs="MinionPro-Regular"/>
          <w:color w:val="000000"/>
          <w:sz w:val="21"/>
          <w:szCs w:val="24"/>
          <w:lang w:val="x-none"/>
        </w:rPr>
        <w:t xml:space="preserve">ues to represent. However, some </w:t>
      </w:r>
      <w:r>
        <w:rPr>
          <w:rFonts w:ascii="UbuntuMono-Regular" w:eastAsia="Times New Roman" w:hAnsi="UbuntuMono-Regular" w:cs="UbuntuMono-Regular"/>
          <w:color w:val="000000"/>
          <w:sz w:val="21"/>
          <w:szCs w:val="24"/>
          <w:lang w:val="x-none"/>
        </w:rPr>
        <w:t xml:space="preserve">enums </w:t>
      </w:r>
      <w:r>
        <w:rPr>
          <w:rFonts w:ascii="MinionPro-Regular" w:eastAsia="Times New Roman" w:hAnsi="MinionPro-Regular" w:cs="MinionPro-Regular"/>
          <w:color w:val="000000"/>
          <w:sz w:val="21"/>
          <w:szCs w:val="24"/>
          <w:lang w:val="x-none"/>
        </w:rPr>
        <w:t>have a range of values that is much larger,</w:t>
      </w:r>
      <w:r w:rsidR="00953883">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e.g.:</w:t>
      </w:r>
    </w:p>
    <w:p w:rsidR="004D2F3D" w:rsidRDefault="004D2F3D" w:rsidP="004D2F3D">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enum Status { good = 0,</w:t>
      </w:r>
    </w:p>
    <w:p w:rsidR="004D2F3D" w:rsidRDefault="004D2F3D" w:rsidP="004D2F3D">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failed = 1,</w:t>
      </w:r>
    </w:p>
    <w:p w:rsidR="004D2F3D" w:rsidRDefault="004D2F3D" w:rsidP="004D2F3D">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incomplete = 100,</w:t>
      </w:r>
    </w:p>
    <w:p w:rsidR="004D2F3D" w:rsidRDefault="004D2F3D" w:rsidP="004D2F3D">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corrupt = 200,</w:t>
      </w:r>
    </w:p>
    <w:p w:rsidR="004D2F3D" w:rsidRDefault="004D2F3D" w:rsidP="004D2F3D">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indeterminate = 0xFFFFFFFF</w:t>
      </w:r>
    </w:p>
    <w:p w:rsidR="004D2F3D" w:rsidRDefault="004D2F3D" w:rsidP="004D2F3D">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E16D59" w:rsidRPr="00953883" w:rsidRDefault="004D2F3D" w:rsidP="00BF40DF">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ascii="MinionPro-Regular" w:eastAsia="Times New Roman" w:hAnsi="MinionPro-Regular" w:cs="MinionPro-Regular"/>
          <w:color w:val="000000"/>
          <w:sz w:val="21"/>
          <w:szCs w:val="24"/>
          <w:lang w:val="x-none"/>
        </w:rPr>
        <w:t>Here the values to be represented range from</w:t>
      </w:r>
      <w:r w:rsidR="00953883">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0</w:t>
      </w:r>
      <w:r w:rsidR="00953883">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 xml:space="preserve">to </w:t>
      </w:r>
      <w:r>
        <w:rPr>
          <w:rFonts w:ascii="UbuntuMono-Regular" w:eastAsia="Times New Roman" w:hAnsi="UbuntuMono-Regular" w:cs="UbuntuMono-Regular"/>
          <w:color w:val="000000"/>
          <w:sz w:val="21"/>
          <w:szCs w:val="24"/>
          <w:lang w:val="x-none"/>
        </w:rPr>
        <w:t xml:space="preserve">0xFFFFFFFF. </w:t>
      </w:r>
      <w:r>
        <w:rPr>
          <w:rFonts w:ascii="MinionPro-Regular" w:eastAsia="Times New Roman" w:hAnsi="MinionPro-Regular" w:cs="MinionPro-Regular"/>
          <w:color w:val="000000"/>
          <w:sz w:val="21"/>
          <w:szCs w:val="24"/>
          <w:lang w:val="x-none"/>
        </w:rPr>
        <w:t>Except on unusual</w:t>
      </w:r>
      <w:r w:rsidR="00953883">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machines (where a</w:t>
      </w:r>
      <w:r w:rsidR="00953883">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char</w:t>
      </w:r>
      <w:r w:rsidR="00953883">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consists of at least 32 bits), compilers will have to select an</w:t>
      </w:r>
      <w:r w:rsidR="00953883">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integral type larger than</w:t>
      </w:r>
      <w:r w:rsidR="00953883">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char</w:t>
      </w:r>
      <w:r w:rsidR="00953883">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for the representation of</w:t>
      </w:r>
      <w:r w:rsidR="00953883">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Status</w:t>
      </w:r>
      <w:r w:rsidR="00953883">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values.</w:t>
      </w:r>
      <w:r w:rsidR="00BF40DF">
        <w:rPr>
          <w:rFonts w:eastAsia="Times New Roman" w:cs="UbuntuMono-Regular"/>
          <w:i/>
          <w:color w:val="000000"/>
          <w:sz w:val="21"/>
          <w:szCs w:val="24"/>
          <w:lang w:val="en-US"/>
        </w:rPr>
        <w:t>”</w:t>
      </w:r>
    </w:p>
    <w:p w:rsidR="00E16D59" w:rsidRDefault="00BF40DF" w:rsidP="00CF03C2">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Unscoped enums in C++11 can be forward declared.</w:t>
      </w:r>
    </w:p>
    <w:p w:rsidR="00BF40DF" w:rsidRDefault="004D2F3D" w:rsidP="00CF03C2">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P. 88</w:t>
      </w:r>
    </w:p>
    <w:p w:rsidR="004D2F3D" w:rsidRDefault="004D2F3D" w:rsidP="00CF03C2">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Compiler structure: “</w:t>
      </w:r>
      <w:r>
        <w:rPr>
          <w:rFonts w:ascii="MinionPro-Regular" w:eastAsia="Times New Roman" w:hAnsi="MinionPro-Regular" w:cs="MinionPro-Regular"/>
          <w:color w:val="000000"/>
          <w:sz w:val="21"/>
          <w:szCs w:val="24"/>
          <w:lang w:val="x-none"/>
        </w:rPr>
        <w:t>To make efficient use of memory, compilers often wa</w:t>
      </w:r>
      <w:r w:rsidR="00953883">
        <w:rPr>
          <w:rFonts w:ascii="MinionPro-Regular" w:eastAsia="Times New Roman" w:hAnsi="MinionPro-Regular" w:cs="MinionPro-Regular"/>
          <w:color w:val="000000"/>
          <w:sz w:val="21"/>
          <w:szCs w:val="24"/>
          <w:lang w:val="x-none"/>
        </w:rPr>
        <w:t>nt to choose the smallest under</w:t>
      </w:r>
      <w:r>
        <w:rPr>
          <w:rFonts w:ascii="MinionPro-Regular" w:eastAsia="Times New Roman" w:hAnsi="MinionPro-Regular" w:cs="MinionPro-Regular"/>
          <w:color w:val="000000"/>
          <w:sz w:val="21"/>
          <w:szCs w:val="24"/>
          <w:lang w:val="x-none"/>
        </w:rPr>
        <w:t>lying type for an</w:t>
      </w:r>
      <w:r w:rsidR="00953883">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enum</w:t>
      </w:r>
      <w:r w:rsidR="00953883">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that’s sufficient to represent its range of enumerator values. In</w:t>
      </w:r>
      <w:r w:rsidR="00953883">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some cases, compilers will optimize for speed instead of size, and in that case, they</w:t>
      </w:r>
      <w:r w:rsidR="00953883">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may not choose the smallest permissible underlying type, but they certainly want to</w:t>
      </w:r>
      <w:r w:rsidR="00953883">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 xml:space="preserve">be </w:t>
      </w:r>
      <w:r>
        <w:rPr>
          <w:rFonts w:ascii="MinionPro-It" w:eastAsia="Times New Roman" w:hAnsi="MinionPro-It" w:cs="MinionPro-It"/>
          <w:color w:val="000000"/>
          <w:sz w:val="21"/>
          <w:szCs w:val="24"/>
          <w:lang w:val="x-none"/>
        </w:rPr>
        <w:t xml:space="preserve">able </w:t>
      </w:r>
      <w:r>
        <w:rPr>
          <w:rFonts w:ascii="MinionPro-Regular" w:eastAsia="Times New Roman" w:hAnsi="MinionPro-Regular" w:cs="MinionPro-Regular"/>
          <w:color w:val="000000"/>
          <w:sz w:val="21"/>
          <w:szCs w:val="24"/>
          <w:lang w:val="x-none"/>
        </w:rPr>
        <w:t>to optimize for size. To make that possible, C++98 supports only</w:t>
      </w:r>
      <w:r w:rsidR="00953883">
        <w:rPr>
          <w:rFonts w:ascii="MinionPro-Regular" w:eastAsia="Times New Roman" w:hAnsi="MinionPro-Regular" w:cs="MinionPro-Regular"/>
          <w:color w:val="000000"/>
          <w:sz w:val="21"/>
          <w:szCs w:val="24"/>
          <w:lang w:val="en-US"/>
        </w:rPr>
        <w:t xml:space="preserve"> </w:t>
      </w:r>
      <w:r w:rsidR="00953883">
        <w:rPr>
          <w:rFonts w:ascii="UbuntuMono-Regular" w:eastAsia="Times New Roman" w:hAnsi="UbuntuMono-Regular" w:cs="UbuntuMono-Regular"/>
          <w:color w:val="000000"/>
          <w:sz w:val="21"/>
          <w:szCs w:val="24"/>
          <w:lang w:val="x-none"/>
        </w:rPr>
        <w:t>e</w:t>
      </w:r>
      <w:r>
        <w:rPr>
          <w:rFonts w:ascii="UbuntuMono-Regular" w:eastAsia="Times New Roman" w:hAnsi="UbuntuMono-Regular" w:cs="UbuntuMono-Regular"/>
          <w:color w:val="000000"/>
          <w:sz w:val="21"/>
          <w:szCs w:val="24"/>
          <w:lang w:val="x-none"/>
        </w:rPr>
        <w:t>num</w:t>
      </w:r>
      <w:r w:rsidR="00953883">
        <w:rPr>
          <w:rFonts w:ascii="UbuntuMono-Regular" w:eastAsia="Times New Roman" w:hAnsi="UbuntuMono-Regular" w:cs="UbuntuMono-Regular"/>
          <w:color w:val="000000"/>
          <w:sz w:val="21"/>
          <w:szCs w:val="24"/>
          <w:lang w:val="en-US"/>
        </w:rPr>
        <w:t xml:space="preserve"> </w:t>
      </w:r>
      <w:r w:rsidR="00953883">
        <w:rPr>
          <w:rFonts w:ascii="MinionPro-Regular" w:eastAsia="Times New Roman" w:hAnsi="MinionPro-Regular" w:cs="MinionPro-Regular"/>
          <w:color w:val="000000"/>
          <w:sz w:val="21"/>
          <w:szCs w:val="24"/>
          <w:lang w:val="x-none"/>
        </w:rPr>
        <w:t>defini</w:t>
      </w:r>
      <w:r>
        <w:rPr>
          <w:rFonts w:ascii="MinionPro-Regular" w:eastAsia="Times New Roman" w:hAnsi="MinionPro-Regular" w:cs="MinionPro-Regular"/>
          <w:color w:val="000000"/>
          <w:sz w:val="21"/>
          <w:szCs w:val="24"/>
          <w:lang w:val="x-none"/>
        </w:rPr>
        <w:t>tions (where all enumerators are listed);</w:t>
      </w:r>
      <w:r w:rsidR="00953883">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enum</w:t>
      </w:r>
      <w:r w:rsidR="00953883">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declarations are not allowed. That</w:t>
      </w:r>
      <w:r w:rsidR="00953883">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makes it possible for compilers to select an underlying type for each</w:t>
      </w:r>
      <w:r w:rsidR="00953883">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enum</w:t>
      </w:r>
      <w:r w:rsidR="00953883">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prior to the</w:t>
      </w:r>
      <w:r w:rsidR="00953883">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enum</w:t>
      </w:r>
      <w:r w:rsidR="00953883">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being used.</w:t>
      </w:r>
      <w:r>
        <w:rPr>
          <w:rFonts w:eastAsia="Times New Roman" w:cs="UbuntuMono-Regular"/>
          <w:i/>
          <w:color w:val="000000"/>
          <w:sz w:val="21"/>
          <w:szCs w:val="24"/>
          <w:lang w:val="en-US"/>
        </w:rPr>
        <w:t>”</w:t>
      </w:r>
      <w:r w:rsidR="00D566D4">
        <w:rPr>
          <w:rFonts w:eastAsia="Times New Roman" w:cs="UbuntuMono-Regular"/>
          <w:i/>
          <w:color w:val="000000"/>
          <w:sz w:val="21"/>
          <w:szCs w:val="24"/>
          <w:lang w:val="en-US"/>
        </w:rPr>
        <w:t xml:space="preserve"> C++ history and background of this C++ feature.</w:t>
      </w:r>
    </w:p>
    <w:p w:rsidR="006D14FF" w:rsidRDefault="006D14FF" w:rsidP="006D14FF">
      <w:pPr>
        <w:autoSpaceDE w:val="0"/>
        <w:autoSpaceDN w:val="0"/>
        <w:adjustRightInd w:val="0"/>
        <w:snapToGrid w:val="0"/>
        <w:spacing w:after="0" w:line="240" w:lineRule="auto"/>
        <w:rPr>
          <w:rFonts w:ascii="UbuntuMono-Regular" w:eastAsia="Times New Roman" w:hAnsi="UbuntuMono-Regular" w:cs="UbuntuMono-Regular"/>
          <w:color w:val="000000"/>
          <w:sz w:val="21"/>
          <w:szCs w:val="24"/>
          <w:lang w:val="x-none"/>
        </w:rPr>
      </w:pPr>
      <w:r>
        <w:rPr>
          <w:rFonts w:eastAsia="Times New Roman" w:cs="UbuntuMono-Regular"/>
          <w:i/>
          <w:color w:val="000000"/>
          <w:sz w:val="21"/>
          <w:szCs w:val="24"/>
          <w:lang w:val="en-US"/>
        </w:rPr>
        <w:t>C++ cocenpt connected with compilation: compilation dependencies. Increase of them can be called by absence of enum forward declarations: “</w:t>
      </w:r>
      <w:r>
        <w:rPr>
          <w:rFonts w:ascii="MinionPro-Regular" w:eastAsia="Times New Roman" w:hAnsi="MinionPro-Regular" w:cs="MinionPro-Regular"/>
          <w:color w:val="000000"/>
          <w:sz w:val="21"/>
          <w:szCs w:val="24"/>
          <w:lang w:val="x-none"/>
        </w:rPr>
        <w:t xml:space="preserve">But the inability to forward-declare </w:t>
      </w:r>
      <w:r>
        <w:rPr>
          <w:rFonts w:ascii="UbuntuMono-Regular" w:eastAsia="Times New Roman" w:hAnsi="UbuntuMono-Regular" w:cs="UbuntuMono-Regular"/>
          <w:color w:val="000000"/>
          <w:sz w:val="21"/>
          <w:szCs w:val="24"/>
          <w:lang w:val="x-none"/>
        </w:rPr>
        <w:t xml:space="preserve">enums </w:t>
      </w:r>
      <w:r>
        <w:rPr>
          <w:rFonts w:ascii="MinionPro-Regular" w:eastAsia="Times New Roman" w:hAnsi="MinionPro-Regular" w:cs="MinionPro-Regular"/>
          <w:color w:val="000000"/>
          <w:sz w:val="21"/>
          <w:szCs w:val="24"/>
          <w:lang w:val="x-none"/>
        </w:rPr>
        <w:t>has drawbacks. The most n</w:t>
      </w:r>
      <w:r w:rsidR="00953883">
        <w:rPr>
          <w:rFonts w:ascii="MinionPro-Regular" w:eastAsia="Times New Roman" w:hAnsi="MinionPro-Regular" w:cs="MinionPro-Regular"/>
          <w:color w:val="000000"/>
          <w:sz w:val="21"/>
          <w:szCs w:val="24"/>
          <w:lang w:val="x-none"/>
        </w:rPr>
        <w:t>otable is proba</w:t>
      </w:r>
      <w:r>
        <w:rPr>
          <w:rFonts w:ascii="MinionPro-Regular" w:eastAsia="Times New Roman" w:hAnsi="MinionPro-Regular" w:cs="MinionPro-Regular"/>
          <w:color w:val="000000"/>
          <w:sz w:val="21"/>
          <w:szCs w:val="24"/>
          <w:lang w:val="x-none"/>
        </w:rPr>
        <w:t>bly the increase in compilation dependencies. Consider again the</w:t>
      </w:r>
      <w:r w:rsidR="00953883">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Status</w:t>
      </w:r>
      <w:r w:rsidR="00953883">
        <w:rPr>
          <w:rFonts w:ascii="UbuntuMono-Regular" w:eastAsia="Times New Roman" w:hAnsi="UbuntuMono-Regular" w:cs="UbuntuMono-Regular"/>
          <w:color w:val="000000"/>
          <w:sz w:val="21"/>
          <w:szCs w:val="24"/>
          <w:lang w:val="en-US"/>
        </w:rPr>
        <w:t xml:space="preserve"> </w:t>
      </w:r>
      <w:r>
        <w:rPr>
          <w:rFonts w:ascii="UbuntuMono-Regular" w:eastAsia="Times New Roman" w:hAnsi="UbuntuMono-Regular" w:cs="UbuntuMono-Regular"/>
          <w:color w:val="000000"/>
          <w:sz w:val="21"/>
          <w:szCs w:val="24"/>
          <w:lang w:val="x-none"/>
        </w:rPr>
        <w:t>enum:</w:t>
      </w:r>
    </w:p>
    <w:p w:rsidR="006D14FF" w:rsidRDefault="006D14FF" w:rsidP="006D14FF">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enum Status { good = 0,</w:t>
      </w:r>
    </w:p>
    <w:p w:rsidR="006D14FF" w:rsidRDefault="006D14FF" w:rsidP="006D14FF">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failed = 1,</w:t>
      </w:r>
    </w:p>
    <w:p w:rsidR="006D14FF" w:rsidRDefault="006D14FF" w:rsidP="006D14FF">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incomplete = 100,</w:t>
      </w:r>
    </w:p>
    <w:p w:rsidR="006D14FF" w:rsidRDefault="006D14FF" w:rsidP="006D14FF">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corrupt = 200,</w:t>
      </w:r>
    </w:p>
    <w:p w:rsidR="006D14FF" w:rsidRDefault="006D14FF" w:rsidP="006D14FF">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indeterminate = 0xFFFFFFFF</w:t>
      </w:r>
    </w:p>
    <w:p w:rsidR="006D14FF" w:rsidRDefault="006D14FF" w:rsidP="006D14FF">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6D14FF" w:rsidRDefault="006D14FF" w:rsidP="006D14FF">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ascii="MinionPro-Regular" w:eastAsia="Times New Roman" w:hAnsi="MinionPro-Regular" w:cs="MinionPro-Regular"/>
          <w:color w:val="000000"/>
          <w:sz w:val="21"/>
          <w:szCs w:val="24"/>
          <w:lang w:val="x-none"/>
        </w:rPr>
        <w:t>This is the kind of</w:t>
      </w:r>
      <w:r w:rsidR="00953883">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enum</w:t>
      </w:r>
      <w:r w:rsidR="00953883">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that’s likely to be used throughout a system, hence included</w:t>
      </w:r>
      <w:r w:rsidR="00953883">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in a header file that every part of the system is dependent on. If a new status value is</w:t>
      </w:r>
      <w:r w:rsidR="00953883">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then introduced,</w:t>
      </w:r>
    </w:p>
    <w:p w:rsidR="006D14FF" w:rsidRDefault="006D14FF" w:rsidP="006D14FF">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enum Status { good = 0,</w:t>
      </w:r>
    </w:p>
    <w:p w:rsidR="006D14FF" w:rsidRDefault="006D14FF" w:rsidP="006D14FF">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failed = 1,</w:t>
      </w:r>
    </w:p>
    <w:p w:rsidR="006D14FF" w:rsidRDefault="006D14FF" w:rsidP="006D14FF">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incomplete = 100,</w:t>
      </w:r>
    </w:p>
    <w:p w:rsidR="006D14FF" w:rsidRDefault="006D14FF" w:rsidP="006D14FF">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corrupt = 200,</w:t>
      </w:r>
    </w:p>
    <w:p w:rsidR="006D14FF" w:rsidRDefault="006D14FF" w:rsidP="006D14FF">
      <w:pPr>
        <w:autoSpaceDE w:val="0"/>
        <w:autoSpaceDN w:val="0"/>
        <w:adjustRightInd w:val="0"/>
        <w:snapToGrid w:val="0"/>
        <w:spacing w:after="0" w:line="240" w:lineRule="auto"/>
        <w:rPr>
          <w:rFonts w:ascii="UbuntuMono-Bold" w:eastAsia="Times New Roman" w:hAnsi="UbuntuMono-Bold" w:cs="UbuntuMono-Bold"/>
          <w:color w:val="BF0000"/>
          <w:sz w:val="20"/>
          <w:szCs w:val="24"/>
          <w:lang w:val="x-none"/>
        </w:rPr>
      </w:pPr>
      <w:r>
        <w:rPr>
          <w:rFonts w:ascii="UbuntuMono-Bold" w:eastAsia="Times New Roman" w:hAnsi="UbuntuMono-Bold" w:cs="UbuntuMono-Bold"/>
          <w:color w:val="BF0000"/>
          <w:sz w:val="20"/>
          <w:szCs w:val="24"/>
          <w:lang w:val="x-none"/>
        </w:rPr>
        <w:t>audited = 500,</w:t>
      </w:r>
    </w:p>
    <w:p w:rsidR="006D14FF" w:rsidRDefault="006D14FF" w:rsidP="006D14FF">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indeterminate = 0xFFFFFFFF</w:t>
      </w:r>
    </w:p>
    <w:p w:rsidR="006D14FF" w:rsidRDefault="006D14FF" w:rsidP="006D14FF">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D566D4" w:rsidRDefault="006D14FF" w:rsidP="00DF5522">
      <w:pPr>
        <w:autoSpaceDE w:val="0"/>
        <w:autoSpaceDN w:val="0"/>
        <w:adjustRightInd w:val="0"/>
        <w:snapToGrid w:val="0"/>
        <w:spacing w:after="0" w:line="240" w:lineRule="auto"/>
        <w:rPr>
          <w:rFonts w:eastAsia="Times New Roman" w:cs="UbuntuMono-Regular"/>
          <w:i/>
          <w:color w:val="000000"/>
          <w:sz w:val="21"/>
          <w:szCs w:val="24"/>
          <w:lang w:val="en-US"/>
        </w:rPr>
      </w:pPr>
      <w:r>
        <w:rPr>
          <w:rFonts w:ascii="MinionPro-Regular" w:eastAsia="Times New Roman" w:hAnsi="MinionPro-Regular" w:cs="MinionPro-Regular"/>
          <w:color w:val="000000"/>
          <w:sz w:val="21"/>
          <w:szCs w:val="24"/>
          <w:lang w:val="x-none"/>
        </w:rPr>
        <w:t>it’s likely that the entire system will have to be recomp</w:t>
      </w:r>
      <w:r w:rsidR="00953883">
        <w:rPr>
          <w:rFonts w:ascii="MinionPro-Regular" w:eastAsia="Times New Roman" w:hAnsi="MinionPro-Regular" w:cs="MinionPro-Regular"/>
          <w:color w:val="000000"/>
          <w:sz w:val="21"/>
          <w:szCs w:val="24"/>
          <w:lang w:val="x-none"/>
        </w:rPr>
        <w:t>iled, even if only a single sub</w:t>
      </w:r>
      <w:r>
        <w:rPr>
          <w:rFonts w:ascii="MinionPro-Regular" w:eastAsia="Times New Roman" w:hAnsi="MinionPro-Regular" w:cs="MinionPro-Regular"/>
          <w:color w:val="000000"/>
          <w:sz w:val="21"/>
          <w:szCs w:val="24"/>
          <w:lang w:val="x-none"/>
        </w:rPr>
        <w:t>system—possibly only a single function!—uses the new enumerator.</w:t>
      </w:r>
      <w:r w:rsidR="00953883">
        <w:rPr>
          <w:rFonts w:ascii="MinionPro-Regular" w:eastAsia="Times New Roman" w:hAnsi="MinionPro-Regular" w:cs="MinionPro-Regular"/>
          <w:color w:val="000000"/>
          <w:sz w:val="21"/>
          <w:szCs w:val="24"/>
          <w:lang w:val="en-US"/>
        </w:rPr>
        <w:t xml:space="preserve"> </w:t>
      </w:r>
      <w:r w:rsidR="00DF5522">
        <w:rPr>
          <w:rFonts w:ascii="MinionPro-Regular" w:eastAsia="Times New Roman" w:hAnsi="MinionPro-Regular" w:cs="MinionPro-Regular"/>
          <w:color w:val="000000"/>
          <w:sz w:val="21"/>
          <w:szCs w:val="24"/>
          <w:lang w:val="x-none"/>
        </w:rPr>
        <w:t>This is the kind</w:t>
      </w:r>
      <w:r w:rsidR="00953883">
        <w:rPr>
          <w:rFonts w:ascii="MinionPro-Regular" w:eastAsia="Times New Roman" w:hAnsi="MinionPro-Regular" w:cs="MinionPro-Regular"/>
          <w:color w:val="000000"/>
          <w:sz w:val="21"/>
          <w:szCs w:val="24"/>
          <w:lang w:val="en-US"/>
        </w:rPr>
        <w:t xml:space="preserve"> </w:t>
      </w:r>
      <w:r w:rsidR="00DF5522">
        <w:rPr>
          <w:rFonts w:ascii="MinionPro-Regular" w:eastAsia="Times New Roman" w:hAnsi="MinionPro-Regular" w:cs="MinionPro-Regular"/>
          <w:color w:val="000000"/>
          <w:sz w:val="21"/>
          <w:szCs w:val="24"/>
          <w:lang w:val="x-none"/>
        </w:rPr>
        <w:t xml:space="preserve">of thing that people </w:t>
      </w:r>
      <w:r w:rsidR="00DF5522">
        <w:rPr>
          <w:rFonts w:ascii="MinionPro-It" w:eastAsia="Times New Roman" w:hAnsi="MinionPro-It" w:cs="MinionPro-It"/>
          <w:color w:val="000000"/>
          <w:sz w:val="21"/>
          <w:szCs w:val="24"/>
          <w:lang w:val="x-none"/>
        </w:rPr>
        <w:t xml:space="preserve">hate. </w:t>
      </w:r>
      <w:r w:rsidR="00DF5522">
        <w:rPr>
          <w:rFonts w:ascii="MinionPro-Regular" w:eastAsia="Times New Roman" w:hAnsi="MinionPro-Regular" w:cs="MinionPro-Regular"/>
          <w:color w:val="000000"/>
          <w:sz w:val="21"/>
          <w:szCs w:val="24"/>
          <w:lang w:val="x-none"/>
        </w:rPr>
        <w:t>And it’s the kind of thing that the ability to forward-declare</w:t>
      </w:r>
      <w:r w:rsidR="00953883">
        <w:rPr>
          <w:rFonts w:ascii="MinionPro-Regular" w:eastAsia="Times New Roman" w:hAnsi="MinionPro-Regular" w:cs="MinionPro-Regular"/>
          <w:color w:val="000000"/>
          <w:sz w:val="21"/>
          <w:szCs w:val="24"/>
          <w:lang w:val="en-US"/>
        </w:rPr>
        <w:t xml:space="preserve"> </w:t>
      </w:r>
      <w:r w:rsidR="00DF5522">
        <w:rPr>
          <w:rFonts w:ascii="UbuntuMono-Regular" w:eastAsia="Times New Roman" w:hAnsi="UbuntuMono-Regular" w:cs="UbuntuMono-Regular"/>
          <w:color w:val="000000"/>
          <w:sz w:val="21"/>
          <w:szCs w:val="24"/>
          <w:lang w:val="x-none"/>
        </w:rPr>
        <w:t xml:space="preserve">enums </w:t>
      </w:r>
      <w:r w:rsidR="00DF5522">
        <w:rPr>
          <w:rFonts w:ascii="MinionPro-Regular" w:eastAsia="Times New Roman" w:hAnsi="MinionPro-Regular" w:cs="MinionPro-Regular"/>
          <w:color w:val="000000"/>
          <w:sz w:val="21"/>
          <w:szCs w:val="24"/>
          <w:lang w:val="x-none"/>
        </w:rPr>
        <w:t>in C++11 eliminates.</w:t>
      </w:r>
      <w:r>
        <w:rPr>
          <w:rFonts w:eastAsia="Times New Roman" w:cs="UbuntuMono-Regular"/>
          <w:i/>
          <w:color w:val="000000"/>
          <w:sz w:val="21"/>
          <w:szCs w:val="24"/>
          <w:lang w:val="en-US"/>
        </w:rPr>
        <w:t>” Aspects of compilation. Recompilation situation: when some part of code refers to header with code change.</w:t>
      </w:r>
      <w:r w:rsidR="00DF5522">
        <w:rPr>
          <w:rFonts w:eastAsia="Times New Roman" w:cs="UbuntuMono-Regular"/>
          <w:i/>
          <w:color w:val="000000"/>
          <w:sz w:val="21"/>
          <w:szCs w:val="24"/>
          <w:lang w:val="en-US"/>
        </w:rPr>
        <w:t xml:space="preserve"> It is necessary to better understand this advantage of forward declarations.</w:t>
      </w:r>
    </w:p>
    <w:p w:rsidR="00DF5522" w:rsidRDefault="00DF5522" w:rsidP="00DF5522">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UbuntuMono-Regular"/>
          <w:i/>
          <w:color w:val="000000"/>
          <w:sz w:val="21"/>
          <w:szCs w:val="24"/>
          <w:lang w:val="en-US"/>
        </w:rPr>
        <w:t>Example of absence of this problem: “</w:t>
      </w:r>
      <w:r>
        <w:rPr>
          <w:rFonts w:ascii="MinionPro-Regular" w:eastAsia="Times New Roman" w:hAnsi="MinionPro-Regular" w:cs="MinionPro-Regular"/>
          <w:color w:val="000000"/>
          <w:sz w:val="21"/>
          <w:szCs w:val="24"/>
          <w:lang w:val="x-none"/>
        </w:rPr>
        <w:t>For example, here’s a perfectly valid declaration of a</w:t>
      </w:r>
      <w:r w:rsidR="00953883">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scoped</w:t>
      </w:r>
      <w:r w:rsidR="00953883">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enum</w:t>
      </w:r>
      <w:r w:rsidR="00953883">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and a function that takes one as a parameter:</w:t>
      </w:r>
    </w:p>
    <w:p w:rsidR="00DF5522" w:rsidRDefault="00DF5522" w:rsidP="00DF5522">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enum class Status; </w:t>
      </w:r>
      <w:r>
        <w:rPr>
          <w:rFonts w:ascii="UbuntuMono-Regular" w:eastAsia="Times New Roman" w:hAnsi="UbuntuMono-Regular" w:cs="UbuntuMono-Regular"/>
          <w:color w:val="7F3A00"/>
          <w:sz w:val="20"/>
          <w:szCs w:val="24"/>
          <w:lang w:val="x-none"/>
        </w:rPr>
        <w:t>// forward declaration</w:t>
      </w:r>
    </w:p>
    <w:p w:rsidR="00DF5522" w:rsidRDefault="00DF5522" w:rsidP="00DF5522">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void continueProcessing(Status s); </w:t>
      </w:r>
      <w:r>
        <w:rPr>
          <w:rFonts w:ascii="UbuntuMono-Regular" w:eastAsia="Times New Roman" w:hAnsi="UbuntuMono-Regular" w:cs="UbuntuMono-Regular"/>
          <w:color w:val="7F3A00"/>
          <w:sz w:val="20"/>
          <w:szCs w:val="24"/>
          <w:lang w:val="x-none"/>
        </w:rPr>
        <w:t>// use of fwd-declared enum</w:t>
      </w:r>
    </w:p>
    <w:p w:rsidR="00DF5522" w:rsidRDefault="00D62DEE" w:rsidP="00DF5522">
      <w:pPr>
        <w:autoSpaceDE w:val="0"/>
        <w:autoSpaceDN w:val="0"/>
        <w:adjustRightInd w:val="0"/>
        <w:snapToGrid w:val="0"/>
        <w:spacing w:after="0" w:line="240" w:lineRule="auto"/>
        <w:rPr>
          <w:rFonts w:eastAsia="Times New Roman" w:cs="UbuntuMono-Regular"/>
          <w:i/>
          <w:color w:val="000000"/>
          <w:sz w:val="21"/>
          <w:szCs w:val="24"/>
          <w:lang w:val="en-US"/>
        </w:rPr>
      </w:pPr>
      <w:r>
        <w:rPr>
          <w:rFonts w:ascii="MinionPro-Regular" w:eastAsia="Times New Roman" w:hAnsi="MinionPro-Regular" w:cs="MinionPro-Regular"/>
          <w:color w:val="000000"/>
          <w:sz w:val="21"/>
          <w:szCs w:val="24"/>
          <w:lang w:val="x-none"/>
        </w:rPr>
        <w:t xml:space="preserve">The header containing these declarations requires no recompilation if </w:t>
      </w:r>
      <w:r>
        <w:rPr>
          <w:rFonts w:ascii="UbuntuMono-Regular" w:eastAsia="Times New Roman" w:hAnsi="UbuntuMono-Regular" w:cs="UbuntuMono-Regular"/>
          <w:color w:val="000000"/>
          <w:sz w:val="21"/>
          <w:szCs w:val="24"/>
          <w:lang w:val="x-none"/>
        </w:rPr>
        <w:t>Status’</w:t>
      </w:r>
      <w:r>
        <w:rPr>
          <w:rFonts w:ascii="MinionPro-Regular" w:eastAsia="Times New Roman" w:hAnsi="MinionPro-Regular" w:cs="MinionPro-Regular"/>
          <w:color w:val="000000"/>
          <w:sz w:val="21"/>
          <w:szCs w:val="24"/>
          <w:lang w:val="x-none"/>
        </w:rPr>
        <w:t>s</w:t>
      </w:r>
      <w:r w:rsidR="00953883">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definition is revised. Furthermore, if</w:t>
      </w:r>
      <w:r w:rsidR="00953883">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Status</w:t>
      </w:r>
      <w:r w:rsidR="00953883">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is modified (e.g., to add the</w:t>
      </w:r>
      <w:r w:rsidR="00953883">
        <w:rPr>
          <w:rFonts w:ascii="MinionPro-Regular" w:eastAsia="Times New Roman" w:hAnsi="MinionPro-Regular" w:cs="MinionPro-Regular"/>
          <w:color w:val="000000"/>
          <w:sz w:val="21"/>
          <w:szCs w:val="24"/>
          <w:lang w:val="en-US"/>
        </w:rPr>
        <w:t xml:space="preserve"> </w:t>
      </w:r>
      <w:r w:rsidR="00953883">
        <w:rPr>
          <w:rFonts w:ascii="UbuntuMono-Regular" w:eastAsia="Times New Roman" w:hAnsi="UbuntuMono-Regular" w:cs="UbuntuMono-Regular"/>
          <w:color w:val="000000"/>
          <w:sz w:val="21"/>
          <w:szCs w:val="24"/>
          <w:lang w:val="x-none"/>
        </w:rPr>
        <w:t>a</w:t>
      </w:r>
      <w:r>
        <w:rPr>
          <w:rFonts w:ascii="UbuntuMono-Regular" w:eastAsia="Times New Roman" w:hAnsi="UbuntuMono-Regular" w:cs="UbuntuMono-Regular"/>
          <w:color w:val="000000"/>
          <w:sz w:val="21"/>
          <w:szCs w:val="24"/>
          <w:lang w:val="x-none"/>
        </w:rPr>
        <w:t>udited</w:t>
      </w:r>
      <w:r w:rsidR="00953883">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 xml:space="preserve">enumerator), but </w:t>
      </w:r>
      <w:r>
        <w:rPr>
          <w:rFonts w:ascii="UbuntuMono-Regular" w:eastAsia="Times New Roman" w:hAnsi="UbuntuMono-Regular" w:cs="UbuntuMono-Regular"/>
          <w:color w:val="000000"/>
          <w:sz w:val="21"/>
          <w:szCs w:val="24"/>
          <w:lang w:val="x-none"/>
        </w:rPr>
        <w:t>continueProcessing’</w:t>
      </w:r>
      <w:r>
        <w:rPr>
          <w:rFonts w:ascii="MinionPro-Regular" w:eastAsia="Times New Roman" w:hAnsi="MinionPro-Regular" w:cs="MinionPro-Regular"/>
          <w:color w:val="000000"/>
          <w:sz w:val="21"/>
          <w:szCs w:val="24"/>
          <w:lang w:val="x-none"/>
        </w:rPr>
        <w:t>s behavior is unaffected (e.g., because</w:t>
      </w:r>
      <w:r w:rsidR="00953883">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continueProcessing</w:t>
      </w:r>
      <w:r w:rsidR="00953883">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 xml:space="preserve">doesn’t use </w:t>
      </w:r>
      <w:r>
        <w:rPr>
          <w:rFonts w:ascii="UbuntuMono-Regular" w:eastAsia="Times New Roman" w:hAnsi="UbuntuMono-Regular" w:cs="UbuntuMono-Regular"/>
          <w:color w:val="000000"/>
          <w:sz w:val="21"/>
          <w:szCs w:val="24"/>
          <w:lang w:val="x-none"/>
        </w:rPr>
        <w:t>audited), continueProcessing’</w:t>
      </w:r>
      <w:r>
        <w:rPr>
          <w:rFonts w:ascii="MinionPro-Regular" w:eastAsia="Times New Roman" w:hAnsi="MinionPro-Regular" w:cs="MinionPro-Regular"/>
          <w:color w:val="000000"/>
          <w:sz w:val="21"/>
          <w:szCs w:val="24"/>
          <w:lang w:val="x-none"/>
        </w:rPr>
        <w:t>s implementation</w:t>
      </w:r>
      <w:r w:rsidR="00953883">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need not be recompiled, either.</w:t>
      </w:r>
      <w:r w:rsidR="00DF5522">
        <w:rPr>
          <w:rFonts w:eastAsia="Times New Roman" w:cs="UbuntuMono-Regular"/>
          <w:i/>
          <w:color w:val="000000"/>
          <w:sz w:val="21"/>
          <w:szCs w:val="24"/>
          <w:lang w:val="en-US"/>
        </w:rPr>
        <w:t>”</w:t>
      </w:r>
      <w:r>
        <w:rPr>
          <w:rFonts w:eastAsia="Times New Roman" w:cs="UbuntuMono-Regular"/>
          <w:i/>
          <w:color w:val="000000"/>
          <w:sz w:val="21"/>
          <w:szCs w:val="24"/>
          <w:lang w:val="en-US"/>
        </w:rPr>
        <w:t xml:space="preserve"> Cases where there is no necessity of recompilation.</w:t>
      </w:r>
    </w:p>
    <w:p w:rsidR="00D62DEE" w:rsidRDefault="00345BDD" w:rsidP="00DF5522">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p. 89</w:t>
      </w:r>
    </w:p>
    <w:p w:rsidR="006D14FF" w:rsidRPr="00983D6F" w:rsidRDefault="00983D6F" w:rsidP="006D14FF">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But if compilers…</w:t>
      </w:r>
    </w:p>
    <w:p w:rsidR="00B41863" w:rsidRDefault="00B41863" w:rsidP="00CF03C2">
      <w:pPr>
        <w:autoSpaceDE w:val="0"/>
        <w:autoSpaceDN w:val="0"/>
        <w:adjustRightInd w:val="0"/>
        <w:snapToGrid w:val="0"/>
        <w:spacing w:after="0" w:line="240" w:lineRule="auto"/>
        <w:rPr>
          <w:rFonts w:eastAsia="Times New Roman" w:cs="UbuntuMono-Regular"/>
          <w:i/>
          <w:color w:val="000000"/>
          <w:sz w:val="21"/>
          <w:szCs w:val="24"/>
          <w:lang w:val="be-BY"/>
        </w:rPr>
      </w:pPr>
    </w:p>
    <w:p w:rsidR="00FA3837" w:rsidRDefault="00FA3837" w:rsidP="00CF03C2">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be-BY"/>
        </w:rPr>
        <w:t>14.12.2016</w:t>
      </w:r>
    </w:p>
    <w:p w:rsidR="00211B48" w:rsidRDefault="00211B48" w:rsidP="00211B48">
      <w:pPr>
        <w:autoSpaceDE w:val="0"/>
        <w:autoSpaceDN w:val="0"/>
        <w:adjustRightInd w:val="0"/>
        <w:snapToGrid w:val="0"/>
        <w:spacing w:after="0" w:line="240" w:lineRule="auto"/>
        <w:rPr>
          <w:rFonts w:ascii="UbuntuMono-Regular" w:eastAsia="Times New Roman" w:hAnsi="UbuntuMono-Regular" w:cs="UbuntuMono-Regular"/>
          <w:color w:val="000000"/>
          <w:sz w:val="21"/>
          <w:szCs w:val="24"/>
          <w:lang w:val="x-none"/>
        </w:rPr>
      </w:pPr>
      <w:r>
        <w:rPr>
          <w:rFonts w:eastAsia="Times New Roman" w:cs="UbuntuMono-Regular"/>
          <w:i/>
          <w:color w:val="000000"/>
          <w:sz w:val="21"/>
          <w:szCs w:val="24"/>
          <w:lang w:val="en-US"/>
        </w:rPr>
        <w:t>Compiler and scoped enums structure: “</w:t>
      </w:r>
      <w:r>
        <w:rPr>
          <w:rFonts w:ascii="MinionPro-Regular" w:eastAsia="Times New Roman" w:hAnsi="MinionPro-Regular" w:cs="MinionPro-Regular"/>
          <w:color w:val="000000"/>
          <w:sz w:val="21"/>
          <w:szCs w:val="24"/>
          <w:lang w:val="x-none"/>
        </w:rPr>
        <w:t>But if compilers need to know the size of an</w:t>
      </w:r>
      <w:r w:rsidR="00953883">
        <w:rPr>
          <w:rFonts w:ascii="MinionPro-Regular" w:eastAsia="Times New Roman" w:hAnsi="MinionPro-Regular" w:cs="MinionPro-Regular"/>
          <w:color w:val="000000"/>
          <w:sz w:val="21"/>
          <w:szCs w:val="24"/>
          <w:lang w:val="en-US"/>
        </w:rPr>
        <w:t xml:space="preserve"> </w:t>
      </w:r>
      <w:r w:rsidR="00953883">
        <w:rPr>
          <w:rFonts w:ascii="UbuntuMono-Regular" w:eastAsia="Times New Roman" w:hAnsi="UbuntuMono-Regular" w:cs="UbuntuMono-Regular"/>
          <w:color w:val="000000"/>
          <w:sz w:val="21"/>
          <w:szCs w:val="24"/>
          <w:lang w:val="en-US"/>
        </w:rPr>
        <w:t>e</w:t>
      </w:r>
      <w:r>
        <w:rPr>
          <w:rFonts w:ascii="UbuntuMono-Regular" w:eastAsia="Times New Roman" w:hAnsi="UbuntuMono-Regular" w:cs="UbuntuMono-Regular"/>
          <w:color w:val="000000"/>
          <w:sz w:val="21"/>
          <w:szCs w:val="24"/>
          <w:lang w:val="x-none"/>
        </w:rPr>
        <w:t>num</w:t>
      </w:r>
      <w:r w:rsidR="00953883">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before it’s used, how can C++11’s</w:t>
      </w:r>
      <w:r w:rsidR="00953883">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 xml:space="preserve">enums </w:t>
      </w:r>
      <w:r>
        <w:rPr>
          <w:rFonts w:ascii="MinionPro-Regular" w:eastAsia="Times New Roman" w:hAnsi="MinionPro-Regular" w:cs="MinionPro-Regular"/>
          <w:color w:val="000000"/>
          <w:sz w:val="21"/>
          <w:szCs w:val="24"/>
          <w:lang w:val="x-none"/>
        </w:rPr>
        <w:t xml:space="preserve">get away with forward declarations when C++98’s </w:t>
      </w:r>
      <w:r>
        <w:rPr>
          <w:rFonts w:ascii="UbuntuMono-Regular" w:eastAsia="Times New Roman" w:hAnsi="UbuntuMono-Regular" w:cs="UbuntuMono-Regular"/>
          <w:color w:val="000000"/>
          <w:sz w:val="21"/>
          <w:szCs w:val="24"/>
          <w:lang w:val="x-none"/>
        </w:rPr>
        <w:t xml:space="preserve">enums </w:t>
      </w:r>
      <w:r>
        <w:rPr>
          <w:rFonts w:ascii="MinionPro-Regular" w:eastAsia="Times New Roman" w:hAnsi="MinionPro-Regular" w:cs="MinionPro-Regular"/>
          <w:color w:val="000000"/>
          <w:sz w:val="21"/>
          <w:szCs w:val="24"/>
          <w:lang w:val="x-none"/>
        </w:rPr>
        <w:t>can’t? The answer is</w:t>
      </w:r>
      <w:r w:rsidR="00953883">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simple: the underlying type for a scoped</w:t>
      </w:r>
      <w:r w:rsidR="00953883">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enum</w:t>
      </w:r>
      <w:r w:rsidR="00953883">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is always known, and for unscoped</w:t>
      </w:r>
      <w:r w:rsidR="00953883">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 xml:space="preserve">enums, </w:t>
      </w:r>
      <w:r>
        <w:rPr>
          <w:rFonts w:ascii="MinionPro-Regular" w:eastAsia="Times New Roman" w:hAnsi="MinionPro-Regular" w:cs="MinionPro-Regular"/>
          <w:color w:val="000000"/>
          <w:sz w:val="21"/>
          <w:szCs w:val="24"/>
          <w:lang w:val="x-none"/>
        </w:rPr>
        <w:t>you can specify it.</w:t>
      </w:r>
      <w:r w:rsidR="00953883">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 xml:space="preserve">By default, the underlying type for scoped </w:t>
      </w:r>
      <w:r>
        <w:rPr>
          <w:rFonts w:ascii="UbuntuMono-Regular" w:eastAsia="Times New Roman" w:hAnsi="UbuntuMono-Regular" w:cs="UbuntuMono-Regular"/>
          <w:color w:val="000000"/>
          <w:sz w:val="21"/>
          <w:szCs w:val="24"/>
          <w:lang w:val="x-none"/>
        </w:rPr>
        <w:t xml:space="preserve">enums </w:t>
      </w:r>
      <w:r>
        <w:rPr>
          <w:rFonts w:ascii="MinionPro-Regular" w:eastAsia="Times New Roman" w:hAnsi="MinionPro-Regular" w:cs="MinionPro-Regular"/>
          <w:color w:val="000000"/>
          <w:sz w:val="21"/>
          <w:szCs w:val="24"/>
          <w:lang w:val="x-none"/>
        </w:rPr>
        <w:t xml:space="preserve">is </w:t>
      </w:r>
      <w:r>
        <w:rPr>
          <w:rFonts w:ascii="UbuntuMono-Regular" w:eastAsia="Times New Roman" w:hAnsi="UbuntuMono-Regular" w:cs="UbuntuMono-Regular"/>
          <w:color w:val="000000"/>
          <w:sz w:val="21"/>
          <w:szCs w:val="24"/>
          <w:lang w:val="x-none"/>
        </w:rPr>
        <w:t>int:</w:t>
      </w:r>
    </w:p>
    <w:p w:rsidR="00211B48" w:rsidRDefault="00211B48" w:rsidP="00211B48">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enum class Status; </w:t>
      </w:r>
      <w:r>
        <w:rPr>
          <w:rFonts w:ascii="UbuntuMono-Regular" w:eastAsia="Times New Roman" w:hAnsi="UbuntuMono-Regular" w:cs="UbuntuMono-Regular"/>
          <w:color w:val="7F3A00"/>
          <w:sz w:val="20"/>
          <w:szCs w:val="24"/>
          <w:lang w:val="x-none"/>
        </w:rPr>
        <w:t>// underlying type is int</w:t>
      </w:r>
    </w:p>
    <w:p w:rsidR="00211B48" w:rsidRDefault="00211B48" w:rsidP="00211B48">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ascii="MinionPro-Regular" w:eastAsia="Times New Roman" w:hAnsi="MinionPro-Regular" w:cs="MinionPro-Regular"/>
          <w:color w:val="000000"/>
          <w:sz w:val="21"/>
          <w:szCs w:val="24"/>
          <w:lang w:val="x-none"/>
        </w:rPr>
        <w:lastRenderedPageBreak/>
        <w:t>If the default doesn’t suit you, you can override it:</w:t>
      </w:r>
    </w:p>
    <w:p w:rsidR="00211B48" w:rsidRDefault="00211B48" w:rsidP="00211B48">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enum class Status: </w:t>
      </w:r>
      <w:r>
        <w:rPr>
          <w:rFonts w:ascii="UbuntuMono-Bold" w:eastAsia="Times New Roman" w:hAnsi="UbuntuMono-Bold" w:cs="UbuntuMono-Bold"/>
          <w:color w:val="BF0000"/>
          <w:sz w:val="20"/>
          <w:szCs w:val="24"/>
          <w:lang w:val="x-none"/>
        </w:rPr>
        <w:t xml:space="preserve">std::uint32_t; </w:t>
      </w:r>
      <w:r>
        <w:rPr>
          <w:rFonts w:ascii="UbuntuMono-Regular" w:eastAsia="Times New Roman" w:hAnsi="UbuntuMono-Regular" w:cs="UbuntuMono-Regular"/>
          <w:color w:val="7F3A00"/>
          <w:sz w:val="20"/>
          <w:szCs w:val="24"/>
          <w:lang w:val="x-none"/>
        </w:rPr>
        <w:t>// underlying type for</w:t>
      </w:r>
    </w:p>
    <w:p w:rsidR="00211B48" w:rsidRDefault="00211B48" w:rsidP="00211B48">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7F3A00"/>
          <w:sz w:val="20"/>
          <w:szCs w:val="24"/>
          <w:lang w:val="x-none"/>
        </w:rPr>
        <w:t>// Status is std::uint32_t</w:t>
      </w:r>
    </w:p>
    <w:p w:rsidR="00211B48" w:rsidRDefault="00211B48" w:rsidP="00211B48">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7F3A00"/>
          <w:sz w:val="20"/>
          <w:szCs w:val="24"/>
          <w:lang w:val="x-none"/>
        </w:rPr>
        <w:t>// (from &lt;cstdint&gt;)</w:t>
      </w:r>
    </w:p>
    <w:p w:rsidR="00211B48" w:rsidRDefault="00211B48" w:rsidP="00CF03C2">
      <w:pPr>
        <w:autoSpaceDE w:val="0"/>
        <w:autoSpaceDN w:val="0"/>
        <w:adjustRightInd w:val="0"/>
        <w:snapToGrid w:val="0"/>
        <w:spacing w:after="0" w:line="240" w:lineRule="auto"/>
        <w:rPr>
          <w:rFonts w:eastAsia="Times New Roman" w:cs="UbuntuMono-Regular"/>
          <w:i/>
          <w:color w:val="000000"/>
          <w:sz w:val="21"/>
          <w:szCs w:val="24"/>
          <w:lang w:val="en-US"/>
        </w:rPr>
      </w:pPr>
      <w:r>
        <w:rPr>
          <w:rFonts w:ascii="MinionPro-Regular" w:eastAsia="Times New Roman" w:hAnsi="MinionPro-Regular" w:cs="MinionPro-Regular"/>
          <w:color w:val="000000"/>
          <w:sz w:val="21"/>
          <w:szCs w:val="24"/>
          <w:lang w:val="x-none"/>
        </w:rPr>
        <w:t xml:space="preserve">Either way, compilers know the size of the enumerators in a scoped </w:t>
      </w:r>
      <w:r>
        <w:rPr>
          <w:rFonts w:ascii="UbuntuMono-Regular" w:eastAsia="Times New Roman" w:hAnsi="UbuntuMono-Regular" w:cs="UbuntuMono-Regular"/>
          <w:color w:val="000000"/>
          <w:sz w:val="21"/>
          <w:szCs w:val="24"/>
          <w:lang w:val="x-none"/>
        </w:rPr>
        <w:t>enum.</w:t>
      </w:r>
      <w:r>
        <w:rPr>
          <w:rFonts w:eastAsia="Times New Roman" w:cs="UbuntuMono-Regular"/>
          <w:i/>
          <w:color w:val="000000"/>
          <w:sz w:val="21"/>
          <w:szCs w:val="24"/>
          <w:lang w:val="en-US"/>
        </w:rPr>
        <w:t>” Default type declaration of enumerators in scoped enum.</w:t>
      </w:r>
    </w:p>
    <w:p w:rsidR="00211B48" w:rsidRDefault="00211B48" w:rsidP="00CF03C2">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Unscoped enums also has possibility of default type declaration:</w:t>
      </w:r>
    </w:p>
    <w:p w:rsidR="00211B48" w:rsidRDefault="00211B48" w:rsidP="00211B48">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UbuntuMono-Regular"/>
          <w:i/>
          <w:color w:val="000000"/>
          <w:sz w:val="21"/>
          <w:szCs w:val="24"/>
          <w:lang w:val="en-US"/>
        </w:rPr>
        <w:t>“</w:t>
      </w:r>
      <w:r>
        <w:rPr>
          <w:rFonts w:ascii="MinionPro-Regular" w:eastAsia="Times New Roman" w:hAnsi="MinionPro-Regular" w:cs="MinionPro-Regular"/>
          <w:color w:val="000000"/>
          <w:sz w:val="21"/>
          <w:szCs w:val="24"/>
          <w:lang w:val="x-none"/>
        </w:rPr>
        <w:t xml:space="preserve">To specify the underlying type for an unscoped </w:t>
      </w:r>
      <w:r>
        <w:rPr>
          <w:rFonts w:ascii="UbuntuMono-Regular" w:eastAsia="Times New Roman" w:hAnsi="UbuntuMono-Regular" w:cs="UbuntuMono-Regular"/>
          <w:color w:val="000000"/>
          <w:sz w:val="21"/>
          <w:szCs w:val="24"/>
          <w:lang w:val="x-none"/>
        </w:rPr>
        <w:t xml:space="preserve">enum, </w:t>
      </w:r>
      <w:r>
        <w:rPr>
          <w:rFonts w:ascii="MinionPro-Regular" w:eastAsia="Times New Roman" w:hAnsi="MinionPro-Regular" w:cs="MinionPro-Regular"/>
          <w:color w:val="000000"/>
          <w:sz w:val="21"/>
          <w:szCs w:val="24"/>
          <w:lang w:val="x-none"/>
        </w:rPr>
        <w:t>you do the same thing as for a</w:t>
      </w:r>
      <w:r w:rsidR="00EC7488">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 xml:space="preserve">scoped </w:t>
      </w:r>
      <w:r>
        <w:rPr>
          <w:rFonts w:ascii="UbuntuMono-Regular" w:eastAsia="Times New Roman" w:hAnsi="UbuntuMono-Regular" w:cs="UbuntuMono-Regular"/>
          <w:color w:val="000000"/>
          <w:sz w:val="21"/>
          <w:szCs w:val="24"/>
          <w:lang w:val="x-none"/>
        </w:rPr>
        <w:t xml:space="preserve">enum, </w:t>
      </w:r>
      <w:r>
        <w:rPr>
          <w:rFonts w:ascii="MinionPro-Regular" w:eastAsia="Times New Roman" w:hAnsi="MinionPro-Regular" w:cs="MinionPro-Regular"/>
          <w:color w:val="000000"/>
          <w:sz w:val="21"/>
          <w:szCs w:val="24"/>
          <w:lang w:val="x-none"/>
        </w:rPr>
        <w:t>and the result may be forward-declared:</w:t>
      </w:r>
    </w:p>
    <w:p w:rsidR="00211B48" w:rsidRDefault="00211B48" w:rsidP="00211B48">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enum Color: </w:t>
      </w:r>
      <w:r>
        <w:rPr>
          <w:rFonts w:ascii="UbuntuMono-Bold" w:eastAsia="Times New Roman" w:hAnsi="UbuntuMono-Bold" w:cs="UbuntuMono-Bold"/>
          <w:color w:val="BF0000"/>
          <w:sz w:val="20"/>
          <w:szCs w:val="24"/>
          <w:lang w:val="x-none"/>
        </w:rPr>
        <w:t xml:space="preserve">std::uint8_t; </w:t>
      </w:r>
      <w:r>
        <w:rPr>
          <w:rFonts w:ascii="UbuntuMono-Regular" w:eastAsia="Times New Roman" w:hAnsi="UbuntuMono-Regular" w:cs="UbuntuMono-Regular"/>
          <w:color w:val="7F3A00"/>
          <w:sz w:val="20"/>
          <w:szCs w:val="24"/>
          <w:lang w:val="x-none"/>
        </w:rPr>
        <w:t>// fwd decl for unscoped enum;</w:t>
      </w:r>
    </w:p>
    <w:p w:rsidR="00211B48" w:rsidRDefault="00211B48" w:rsidP="00211B48">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7F3A00"/>
          <w:sz w:val="20"/>
          <w:szCs w:val="24"/>
          <w:lang w:val="x-none"/>
        </w:rPr>
        <w:t>// underlying type is</w:t>
      </w:r>
    </w:p>
    <w:p w:rsidR="00211B48" w:rsidRPr="00EC7488" w:rsidRDefault="00211B48" w:rsidP="00CF03C2">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7F3A00"/>
          <w:sz w:val="20"/>
          <w:szCs w:val="24"/>
          <w:lang w:val="x-none"/>
        </w:rPr>
        <w:t>// std::uint8_t</w:t>
      </w:r>
      <w:r>
        <w:rPr>
          <w:rFonts w:eastAsia="Times New Roman" w:cs="UbuntuMono-Regular"/>
          <w:i/>
          <w:color w:val="000000"/>
          <w:sz w:val="21"/>
          <w:szCs w:val="24"/>
          <w:lang w:val="en-US"/>
        </w:rPr>
        <w:t>”</w:t>
      </w:r>
    </w:p>
    <w:p w:rsidR="00211B48" w:rsidRDefault="00211B48" w:rsidP="00211B48">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UbuntuMono-Regular"/>
          <w:i/>
          <w:color w:val="000000"/>
          <w:sz w:val="21"/>
          <w:szCs w:val="24"/>
          <w:lang w:val="en-US"/>
        </w:rPr>
        <w:t>Default type declaration can be with scoped enum definition: “</w:t>
      </w:r>
      <w:r>
        <w:rPr>
          <w:rFonts w:ascii="MinionPro-Regular" w:eastAsia="Times New Roman" w:hAnsi="MinionPro-Regular" w:cs="MinionPro-Regular"/>
          <w:color w:val="000000"/>
          <w:sz w:val="21"/>
          <w:szCs w:val="24"/>
          <w:lang w:val="x-none"/>
        </w:rPr>
        <w:t xml:space="preserve">Underlying type specifications can also go on an </w:t>
      </w:r>
      <w:r>
        <w:rPr>
          <w:rFonts w:ascii="UbuntuMono-Regular" w:eastAsia="Times New Roman" w:hAnsi="UbuntuMono-Regular" w:cs="UbuntuMono-Regular"/>
          <w:color w:val="000000"/>
          <w:sz w:val="21"/>
          <w:szCs w:val="24"/>
          <w:lang w:val="x-none"/>
        </w:rPr>
        <w:t>enum’</w:t>
      </w:r>
      <w:r>
        <w:rPr>
          <w:rFonts w:ascii="MinionPro-Regular" w:eastAsia="Times New Roman" w:hAnsi="MinionPro-Regular" w:cs="MinionPro-Regular"/>
          <w:color w:val="000000"/>
          <w:sz w:val="21"/>
          <w:szCs w:val="24"/>
          <w:lang w:val="x-none"/>
        </w:rPr>
        <w:t>s definition:</w:t>
      </w:r>
    </w:p>
    <w:p w:rsidR="00211B48" w:rsidRDefault="00211B48" w:rsidP="00211B48">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 xml:space="preserve">enum class Status: </w:t>
      </w:r>
      <w:r>
        <w:rPr>
          <w:rFonts w:ascii="UbuntuMono-Bold" w:eastAsia="Times New Roman" w:hAnsi="UbuntuMono-Bold" w:cs="UbuntuMono-Bold"/>
          <w:color w:val="BF0000"/>
          <w:sz w:val="20"/>
          <w:szCs w:val="24"/>
          <w:lang w:val="x-none"/>
        </w:rPr>
        <w:t xml:space="preserve">std::uint32_t </w:t>
      </w:r>
      <w:r>
        <w:rPr>
          <w:rFonts w:ascii="UbuntuMono-Regular" w:eastAsia="Times New Roman" w:hAnsi="UbuntuMono-Regular" w:cs="UbuntuMono-Regular"/>
          <w:color w:val="0A07FC"/>
          <w:sz w:val="20"/>
          <w:szCs w:val="24"/>
          <w:lang w:val="x-none"/>
        </w:rPr>
        <w:t>{ good = 0,</w:t>
      </w:r>
    </w:p>
    <w:p w:rsidR="00211B48" w:rsidRDefault="00211B48" w:rsidP="00211B48">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failed = 1,</w:t>
      </w:r>
    </w:p>
    <w:p w:rsidR="00211B48" w:rsidRDefault="00211B48" w:rsidP="00211B48">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incomplete = 100,</w:t>
      </w:r>
    </w:p>
    <w:p w:rsidR="00211B48" w:rsidRDefault="00211B48" w:rsidP="00211B48">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corrupt = 200,</w:t>
      </w:r>
    </w:p>
    <w:p w:rsidR="00211B48" w:rsidRDefault="00211B48" w:rsidP="00211B48">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audited = 500,</w:t>
      </w:r>
    </w:p>
    <w:p w:rsidR="00211B48" w:rsidRDefault="00211B48" w:rsidP="00211B48">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indeterminate = 0xFFFFFFFF</w:t>
      </w:r>
    </w:p>
    <w:p w:rsidR="00211B48" w:rsidRDefault="00211B48" w:rsidP="00CF03C2">
      <w:pPr>
        <w:autoSpaceDE w:val="0"/>
        <w:autoSpaceDN w:val="0"/>
        <w:adjustRightInd w:val="0"/>
        <w:snapToGrid w:val="0"/>
        <w:spacing w:after="0" w:line="240" w:lineRule="auto"/>
        <w:rPr>
          <w:rFonts w:eastAsia="Times New Roman" w:cs="UbuntuMono-Regular"/>
          <w:i/>
          <w:color w:val="000000"/>
          <w:sz w:val="21"/>
          <w:szCs w:val="24"/>
          <w:lang w:val="en-US"/>
        </w:rPr>
      </w:pPr>
      <w:r>
        <w:rPr>
          <w:rFonts w:ascii="UbuntuMono-Regular" w:eastAsia="Times New Roman" w:hAnsi="UbuntuMono-Regular" w:cs="UbuntuMono-Regular"/>
          <w:color w:val="0A07FC"/>
          <w:sz w:val="20"/>
          <w:szCs w:val="24"/>
          <w:lang w:val="x-none"/>
        </w:rPr>
        <w:t>};</w:t>
      </w:r>
      <w:r>
        <w:rPr>
          <w:rFonts w:eastAsia="Times New Roman" w:cs="UbuntuMono-Regular"/>
          <w:i/>
          <w:color w:val="000000"/>
          <w:sz w:val="21"/>
          <w:szCs w:val="24"/>
          <w:lang w:val="en-US"/>
        </w:rPr>
        <w:t>”</w:t>
      </w:r>
    </w:p>
    <w:p w:rsidR="00211B48" w:rsidRDefault="00211B48" w:rsidP="00CF03C2">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Forward declaration is feature which show difference between declaration and definition.</w:t>
      </w:r>
    </w:p>
    <w:p w:rsidR="00211B48" w:rsidRDefault="00211B48" w:rsidP="00CF03C2">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Class is the thing which shows difference between definition and initialization.</w:t>
      </w:r>
    </w:p>
    <w:p w:rsidR="00787142" w:rsidRDefault="00787142" w:rsidP="00787142">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UbuntuMono-Regular"/>
          <w:i/>
          <w:color w:val="000000"/>
          <w:sz w:val="21"/>
          <w:szCs w:val="24"/>
          <w:lang w:val="en-US"/>
        </w:rPr>
        <w:t>Std::tuples structure. What is it? Using context of unscoped enums. Advantages of scoped enums: “</w:t>
      </w:r>
      <w:r>
        <w:rPr>
          <w:rFonts w:ascii="MinionPro-Regular" w:eastAsia="Times New Roman" w:hAnsi="MinionPro-Regular" w:cs="MinionPro-Regular"/>
          <w:color w:val="000000"/>
          <w:sz w:val="21"/>
          <w:szCs w:val="24"/>
          <w:lang w:val="x-none"/>
        </w:rPr>
        <w:t xml:space="preserve">In view of the fact that scoped </w:t>
      </w:r>
      <w:r>
        <w:rPr>
          <w:rFonts w:ascii="UbuntuMono-Regular" w:eastAsia="Times New Roman" w:hAnsi="UbuntuMono-Regular" w:cs="UbuntuMono-Regular"/>
          <w:color w:val="000000"/>
          <w:sz w:val="21"/>
          <w:szCs w:val="24"/>
          <w:lang w:val="x-none"/>
        </w:rPr>
        <w:t xml:space="preserve">enums </w:t>
      </w:r>
      <w:r>
        <w:rPr>
          <w:rFonts w:ascii="MinionPro-Regular" w:eastAsia="Times New Roman" w:hAnsi="MinionPro-Regular" w:cs="MinionPro-Regular"/>
          <w:color w:val="000000"/>
          <w:sz w:val="21"/>
          <w:szCs w:val="24"/>
          <w:lang w:val="x-none"/>
        </w:rPr>
        <w:t>avoid namespac</w:t>
      </w:r>
      <w:r w:rsidR="00EC7488">
        <w:rPr>
          <w:rFonts w:ascii="MinionPro-Regular" w:eastAsia="Times New Roman" w:hAnsi="MinionPro-Regular" w:cs="MinionPro-Regular"/>
          <w:color w:val="000000"/>
          <w:sz w:val="21"/>
          <w:szCs w:val="24"/>
          <w:lang w:val="x-none"/>
        </w:rPr>
        <w:t>e pollution and aren’t suscepti</w:t>
      </w:r>
      <w:r>
        <w:rPr>
          <w:rFonts w:ascii="MinionPro-Regular" w:eastAsia="Times New Roman" w:hAnsi="MinionPro-Regular" w:cs="MinionPro-Regular"/>
          <w:color w:val="000000"/>
          <w:sz w:val="21"/>
          <w:szCs w:val="24"/>
          <w:lang w:val="x-none"/>
        </w:rPr>
        <w:t>ble to nonsensical implicit type conversions, it may surprise you to hear that there’s</w:t>
      </w:r>
      <w:r w:rsidR="00EC7488">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 xml:space="preserve">at least one situation where unscoped </w:t>
      </w:r>
      <w:r>
        <w:rPr>
          <w:rFonts w:ascii="UbuntuMono-Regular" w:eastAsia="Times New Roman" w:hAnsi="UbuntuMono-Regular" w:cs="UbuntuMono-Regular"/>
          <w:color w:val="000000"/>
          <w:sz w:val="21"/>
          <w:szCs w:val="24"/>
          <w:lang w:val="x-none"/>
        </w:rPr>
        <w:t xml:space="preserve">enums </w:t>
      </w:r>
      <w:r>
        <w:rPr>
          <w:rFonts w:ascii="MinionPro-Regular" w:eastAsia="Times New Roman" w:hAnsi="MinionPro-Regular" w:cs="MinionPro-Regular"/>
          <w:color w:val="000000"/>
          <w:sz w:val="21"/>
          <w:szCs w:val="24"/>
          <w:lang w:val="x-none"/>
        </w:rPr>
        <w:t>may be useful. That’s when referring to</w:t>
      </w:r>
      <w:r w:rsidR="00EC7488">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fields within C++11’s</w:t>
      </w:r>
      <w:r w:rsidR="00EC7488">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 xml:space="preserve">std::tuples. </w:t>
      </w:r>
      <w:r>
        <w:rPr>
          <w:rFonts w:ascii="MinionPro-Regular" w:eastAsia="Times New Roman" w:hAnsi="MinionPro-Regular" w:cs="MinionPro-Regular"/>
          <w:color w:val="000000"/>
          <w:sz w:val="21"/>
          <w:szCs w:val="24"/>
          <w:lang w:val="x-none"/>
        </w:rPr>
        <w:t>For example, suppose we have a tuple holding</w:t>
      </w:r>
      <w:r w:rsidR="00EC7488">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values for the name, email address, and reputation va</w:t>
      </w:r>
      <w:r w:rsidR="00EC7488">
        <w:rPr>
          <w:rFonts w:ascii="MinionPro-Regular" w:eastAsia="Times New Roman" w:hAnsi="MinionPro-Regular" w:cs="MinionPro-Regular"/>
          <w:color w:val="000000"/>
          <w:sz w:val="21"/>
          <w:szCs w:val="24"/>
          <w:lang w:val="x-none"/>
        </w:rPr>
        <w:t>lue for a user at a social net</w:t>
      </w:r>
      <w:r>
        <w:rPr>
          <w:rFonts w:ascii="MinionPro-Regular" w:eastAsia="Times New Roman" w:hAnsi="MinionPro-Regular" w:cs="MinionPro-Regular"/>
          <w:color w:val="000000"/>
          <w:sz w:val="21"/>
          <w:szCs w:val="24"/>
          <w:lang w:val="x-none"/>
        </w:rPr>
        <w:t>working website:</w:t>
      </w:r>
    </w:p>
    <w:p w:rsidR="00787142" w:rsidRDefault="00787142" w:rsidP="00787142">
      <w:pPr>
        <w:autoSpaceDE w:val="0"/>
        <w:autoSpaceDN w:val="0"/>
        <w:adjustRightInd w:val="0"/>
        <w:snapToGrid w:val="0"/>
        <w:spacing w:after="0" w:line="240" w:lineRule="auto"/>
        <w:rPr>
          <w:rFonts w:ascii="UbuntuMono-Regular" w:eastAsia="Times New Roman" w:hAnsi="UbuntuMono-Regular" w:cs="UbuntuMono-Regular"/>
          <w:color w:val="7F3D00"/>
          <w:sz w:val="20"/>
          <w:szCs w:val="24"/>
          <w:lang w:val="x-none"/>
        </w:rPr>
      </w:pPr>
      <w:r>
        <w:rPr>
          <w:rFonts w:ascii="UbuntuMono-Regular" w:eastAsia="Times New Roman" w:hAnsi="UbuntuMono-Regular" w:cs="UbuntuMono-Regular"/>
          <w:color w:val="0A07FC"/>
          <w:sz w:val="20"/>
          <w:szCs w:val="24"/>
          <w:lang w:val="x-none"/>
        </w:rPr>
        <w:t xml:space="preserve">using UserInfo = </w:t>
      </w:r>
      <w:r>
        <w:rPr>
          <w:rFonts w:ascii="UbuntuMono-Regular" w:eastAsia="Times New Roman" w:hAnsi="UbuntuMono-Regular" w:cs="UbuntuMono-Regular"/>
          <w:color w:val="7F3A00"/>
          <w:sz w:val="20"/>
          <w:szCs w:val="24"/>
          <w:lang w:val="x-none"/>
        </w:rPr>
        <w:t xml:space="preserve">// type alias; see </w:t>
      </w:r>
      <w:r>
        <w:rPr>
          <w:rFonts w:ascii="UbuntuMono-Regular" w:eastAsia="Times New Roman" w:hAnsi="UbuntuMono-Regular" w:cs="UbuntuMono-Regular"/>
          <w:color w:val="7F3D00"/>
          <w:sz w:val="20"/>
          <w:szCs w:val="24"/>
          <w:lang w:val="x-none"/>
        </w:rPr>
        <w:t>Item 9</w:t>
      </w:r>
    </w:p>
    <w:p w:rsidR="00787142" w:rsidRDefault="00787142" w:rsidP="00787142">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std::tuple&lt;std::string, </w:t>
      </w:r>
      <w:r>
        <w:rPr>
          <w:rFonts w:ascii="UbuntuMono-Regular" w:eastAsia="Times New Roman" w:hAnsi="UbuntuMono-Regular" w:cs="UbuntuMono-Regular"/>
          <w:color w:val="7F3A00"/>
          <w:sz w:val="20"/>
          <w:szCs w:val="24"/>
          <w:lang w:val="x-none"/>
        </w:rPr>
        <w:t>// name</w:t>
      </w:r>
    </w:p>
    <w:p w:rsidR="00787142" w:rsidRDefault="00787142" w:rsidP="00787142">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std::string, </w:t>
      </w:r>
      <w:r>
        <w:rPr>
          <w:rFonts w:ascii="UbuntuMono-Regular" w:eastAsia="Times New Roman" w:hAnsi="UbuntuMono-Regular" w:cs="UbuntuMono-Regular"/>
          <w:color w:val="7F3A00"/>
          <w:sz w:val="20"/>
          <w:szCs w:val="24"/>
          <w:lang w:val="x-none"/>
        </w:rPr>
        <w:t>// email</w:t>
      </w:r>
    </w:p>
    <w:p w:rsidR="00211B48" w:rsidRPr="00EC7488" w:rsidRDefault="00787142" w:rsidP="00CF03C2">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std::size_t&gt; ; </w:t>
      </w:r>
      <w:r w:rsidR="00EC7488">
        <w:rPr>
          <w:rFonts w:ascii="UbuntuMono-Regular" w:eastAsia="Times New Roman" w:hAnsi="UbuntuMono-Regular" w:cs="UbuntuMono-Regular"/>
          <w:color w:val="7F3A00"/>
          <w:sz w:val="20"/>
          <w:szCs w:val="24"/>
          <w:lang w:val="x-none"/>
        </w:rPr>
        <w:t>// reputation</w:t>
      </w:r>
      <w:r>
        <w:rPr>
          <w:rFonts w:eastAsia="Times New Roman" w:cs="UbuntuMono-Regular"/>
          <w:i/>
          <w:color w:val="000000"/>
          <w:sz w:val="21"/>
          <w:szCs w:val="24"/>
          <w:lang w:val="en-US"/>
        </w:rPr>
        <w:t>”</w:t>
      </w:r>
    </w:p>
    <w:p w:rsidR="00B41863" w:rsidRDefault="00787142" w:rsidP="00CF03C2">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p. 90</w:t>
      </w:r>
    </w:p>
    <w:p w:rsidR="00787142" w:rsidRDefault="00787142" w:rsidP="00787142">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UbuntuMono-Regular"/>
          <w:i/>
          <w:color w:val="000000"/>
          <w:sz w:val="21"/>
          <w:szCs w:val="24"/>
          <w:lang w:val="en-US"/>
        </w:rPr>
        <w:t>example continue: “</w:t>
      </w:r>
      <w:r>
        <w:rPr>
          <w:rFonts w:ascii="MinionPro-Regular" w:eastAsia="Times New Roman" w:hAnsi="MinionPro-Regular" w:cs="MinionPro-Regular"/>
          <w:color w:val="000000"/>
          <w:sz w:val="21"/>
          <w:szCs w:val="24"/>
          <w:lang w:val="x-none"/>
        </w:rPr>
        <w:t>Though the comments indicate what each field of the</w:t>
      </w:r>
      <w:r w:rsidR="00EC7488">
        <w:rPr>
          <w:rFonts w:ascii="MinionPro-Regular" w:eastAsia="Times New Roman" w:hAnsi="MinionPro-Regular" w:cs="MinionPro-Regular"/>
          <w:color w:val="000000"/>
          <w:sz w:val="21"/>
          <w:szCs w:val="24"/>
          <w:lang w:val="x-none"/>
        </w:rPr>
        <w:t xml:space="preserve"> tuple represents, that’s proba</w:t>
      </w:r>
      <w:r>
        <w:rPr>
          <w:rFonts w:ascii="MinionPro-Regular" w:eastAsia="Times New Roman" w:hAnsi="MinionPro-Regular" w:cs="MinionPro-Regular"/>
          <w:color w:val="000000"/>
          <w:sz w:val="21"/>
          <w:szCs w:val="24"/>
          <w:lang w:val="x-none"/>
        </w:rPr>
        <w:t>bly not very helpful when you encounter code like this in a separate source file:</w:t>
      </w:r>
    </w:p>
    <w:p w:rsidR="00787142" w:rsidRDefault="00787142" w:rsidP="00787142">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UserInfo uInfo; </w:t>
      </w:r>
      <w:r>
        <w:rPr>
          <w:rFonts w:ascii="UbuntuMono-Regular" w:eastAsia="Times New Roman" w:hAnsi="UbuntuMono-Regular" w:cs="UbuntuMono-Regular"/>
          <w:color w:val="7F3A00"/>
          <w:sz w:val="20"/>
          <w:szCs w:val="24"/>
          <w:lang w:val="x-none"/>
        </w:rPr>
        <w:t>// object of tuple type</w:t>
      </w:r>
    </w:p>
    <w:p w:rsidR="00787142" w:rsidRDefault="00787142" w:rsidP="00787142">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787142" w:rsidRDefault="00787142" w:rsidP="00CF03C2">
      <w:pPr>
        <w:autoSpaceDE w:val="0"/>
        <w:autoSpaceDN w:val="0"/>
        <w:adjustRightInd w:val="0"/>
        <w:snapToGrid w:val="0"/>
        <w:spacing w:after="0" w:line="240" w:lineRule="auto"/>
        <w:rPr>
          <w:rFonts w:eastAsia="Times New Roman" w:cs="UbuntuMono-Regular"/>
          <w:i/>
          <w:color w:val="000000"/>
          <w:sz w:val="21"/>
          <w:szCs w:val="24"/>
          <w:lang w:val="en-US"/>
        </w:rPr>
      </w:pPr>
      <w:r>
        <w:rPr>
          <w:rFonts w:ascii="UbuntuMono-Regular" w:eastAsia="Times New Roman" w:hAnsi="UbuntuMono-Regular" w:cs="UbuntuMono-Regular"/>
          <w:color w:val="0A07FC"/>
          <w:sz w:val="20"/>
          <w:szCs w:val="24"/>
          <w:lang w:val="x-none"/>
        </w:rPr>
        <w:t xml:space="preserve">auto val = </w:t>
      </w:r>
      <w:r>
        <w:rPr>
          <w:rFonts w:ascii="UbuntuMono-Bold" w:eastAsia="Times New Roman" w:hAnsi="UbuntuMono-Bold" w:cs="UbuntuMono-Bold"/>
          <w:color w:val="BF0000"/>
          <w:sz w:val="20"/>
          <w:szCs w:val="24"/>
          <w:lang w:val="x-none"/>
        </w:rPr>
        <w:t>std::get&lt;1&gt;(</w:t>
      </w:r>
      <w:r>
        <w:rPr>
          <w:rFonts w:ascii="UbuntuMono-Regular" w:eastAsia="Times New Roman" w:hAnsi="UbuntuMono-Regular" w:cs="UbuntuMono-Regular"/>
          <w:color w:val="0A07FC"/>
          <w:sz w:val="20"/>
          <w:szCs w:val="24"/>
          <w:lang w:val="x-none"/>
        </w:rPr>
        <w:t xml:space="preserve">uInfo); </w:t>
      </w:r>
      <w:r>
        <w:rPr>
          <w:rFonts w:ascii="UbuntuMono-Regular" w:eastAsia="Times New Roman" w:hAnsi="UbuntuMono-Regular" w:cs="UbuntuMono-Regular"/>
          <w:color w:val="7F3A00"/>
          <w:sz w:val="20"/>
          <w:szCs w:val="24"/>
          <w:lang w:val="x-none"/>
        </w:rPr>
        <w:t>// get value of field 1</w:t>
      </w:r>
      <w:r>
        <w:rPr>
          <w:rFonts w:eastAsia="Times New Roman" w:cs="UbuntuMono-Regular"/>
          <w:i/>
          <w:color w:val="000000"/>
          <w:sz w:val="21"/>
          <w:szCs w:val="24"/>
          <w:lang w:val="en-US"/>
        </w:rPr>
        <w:t>” example of auto using. std::get purpose.</w:t>
      </w:r>
    </w:p>
    <w:p w:rsidR="00787142" w:rsidRDefault="00A80125" w:rsidP="00A80125">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Problem of cognitive orientation in code: “</w:t>
      </w:r>
      <w:r>
        <w:rPr>
          <w:rFonts w:ascii="MinionPro-Regular" w:eastAsia="Times New Roman" w:hAnsi="MinionPro-Regular" w:cs="MinionPro-Regular"/>
          <w:color w:val="000000"/>
          <w:sz w:val="21"/>
          <w:szCs w:val="24"/>
          <w:lang w:val="x-none"/>
        </w:rPr>
        <w:t>As a programmer, you have a lot of stuff to keep track of. Should you really be</w:t>
      </w:r>
      <w:r w:rsidR="00EC7488">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 xml:space="preserve">expected to remember that field 1 corresponds to the user’s email address? I </w:t>
      </w:r>
      <w:r w:rsidR="00EC7488">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not.</w:t>
      </w:r>
      <w:r>
        <w:rPr>
          <w:rFonts w:eastAsia="Times New Roman" w:cs="UbuntuMono-Regular"/>
          <w:i/>
          <w:color w:val="000000"/>
          <w:sz w:val="21"/>
          <w:szCs w:val="24"/>
          <w:lang w:val="en-US"/>
        </w:rPr>
        <w:t>” Programmer work.</w:t>
      </w:r>
    </w:p>
    <w:p w:rsidR="00A80125" w:rsidRDefault="00A80125" w:rsidP="00A80125">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UbuntuMono-Regular"/>
          <w:i/>
          <w:color w:val="000000"/>
          <w:sz w:val="21"/>
          <w:szCs w:val="24"/>
          <w:lang w:val="en-US"/>
        </w:rPr>
        <w:t>Example continue: “</w:t>
      </w:r>
      <w:r>
        <w:rPr>
          <w:rFonts w:ascii="MinionPro-Regular" w:eastAsia="Times New Roman" w:hAnsi="MinionPro-Regular" w:cs="MinionPro-Regular"/>
          <w:color w:val="000000"/>
          <w:sz w:val="21"/>
          <w:szCs w:val="24"/>
          <w:lang w:val="x-none"/>
        </w:rPr>
        <w:t>As a programmer, you have a lot of stuff to keep track of. Should you really be</w:t>
      </w:r>
      <w:r w:rsidR="00EC7488">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expected to remember that field 1 corresponds to the user’s email address? I think</w:t>
      </w:r>
      <w:r w:rsidR="00EC7488">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not. Using an unscoped</w:t>
      </w:r>
      <w:r w:rsidR="00EC7488">
        <w:rPr>
          <w:rFonts w:ascii="MinionPro-Regular" w:eastAsia="Times New Roman" w:hAnsi="MinionPro-Regular" w:cs="MinionPro-Regular"/>
          <w:color w:val="000000"/>
          <w:sz w:val="21"/>
          <w:szCs w:val="24"/>
          <w:lang w:val="en-US"/>
        </w:rPr>
        <w:t xml:space="preserve"> </w:t>
      </w:r>
      <w:r w:rsidR="00EC7488">
        <w:rPr>
          <w:rFonts w:ascii="UbuntuMono-Regular" w:eastAsia="Times New Roman" w:hAnsi="UbuntuMono-Regular" w:cs="UbuntuMono-Regular"/>
          <w:color w:val="000000"/>
          <w:sz w:val="21"/>
          <w:szCs w:val="24"/>
          <w:lang w:val="x-none"/>
        </w:rPr>
        <w:t>e</w:t>
      </w:r>
      <w:r>
        <w:rPr>
          <w:rFonts w:ascii="UbuntuMono-Regular" w:eastAsia="Times New Roman" w:hAnsi="UbuntuMono-Regular" w:cs="UbuntuMono-Regular"/>
          <w:color w:val="000000"/>
          <w:sz w:val="21"/>
          <w:szCs w:val="24"/>
          <w:lang w:val="x-none"/>
        </w:rPr>
        <w:t>num</w:t>
      </w:r>
      <w:r w:rsidR="00EC7488">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to associate names with field numbers avoids the need</w:t>
      </w:r>
      <w:r w:rsidR="00EC7488">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to:</w:t>
      </w:r>
    </w:p>
    <w:p w:rsidR="00A80125" w:rsidRDefault="00A80125" w:rsidP="00A80125">
      <w:pPr>
        <w:autoSpaceDE w:val="0"/>
        <w:autoSpaceDN w:val="0"/>
        <w:adjustRightInd w:val="0"/>
        <w:snapToGrid w:val="0"/>
        <w:spacing w:after="0" w:line="240" w:lineRule="auto"/>
        <w:rPr>
          <w:rFonts w:ascii="UbuntuMono-Bold" w:eastAsia="Times New Roman" w:hAnsi="UbuntuMono-Bold" w:cs="UbuntuMono-Bold"/>
          <w:color w:val="BF0000"/>
          <w:sz w:val="20"/>
          <w:szCs w:val="24"/>
          <w:lang w:val="x-none"/>
        </w:rPr>
      </w:pPr>
      <w:r>
        <w:rPr>
          <w:rFonts w:ascii="UbuntuMono-Bold" w:eastAsia="Times New Roman" w:hAnsi="UbuntuMono-Bold" w:cs="UbuntuMono-Bold"/>
          <w:color w:val="BF0000"/>
          <w:sz w:val="20"/>
          <w:szCs w:val="24"/>
          <w:lang w:val="x-none"/>
        </w:rPr>
        <w:t>enum UserInfoFields { uiName, uiEmail, uiReputation };</w:t>
      </w:r>
    </w:p>
    <w:p w:rsidR="00A80125" w:rsidRDefault="00A80125" w:rsidP="00A80125">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UserInfo uInfo; </w:t>
      </w:r>
      <w:r>
        <w:rPr>
          <w:rFonts w:ascii="UbuntuMono-Regular" w:eastAsia="Times New Roman" w:hAnsi="UbuntuMono-Regular" w:cs="UbuntuMono-Regular"/>
          <w:color w:val="7F3A00"/>
          <w:sz w:val="20"/>
          <w:szCs w:val="24"/>
          <w:lang w:val="x-none"/>
        </w:rPr>
        <w:t>// as before</w:t>
      </w:r>
    </w:p>
    <w:p w:rsidR="00A80125" w:rsidRDefault="00A80125" w:rsidP="00A80125">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A80125" w:rsidRDefault="00A80125" w:rsidP="00A80125">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auto val = std::get&lt;</w:t>
      </w:r>
      <w:r>
        <w:rPr>
          <w:rFonts w:ascii="UbuntuMono-Bold" w:eastAsia="Times New Roman" w:hAnsi="UbuntuMono-Bold" w:cs="UbuntuMono-Bold"/>
          <w:color w:val="BF0000"/>
          <w:sz w:val="20"/>
          <w:szCs w:val="24"/>
          <w:lang w:val="x-none"/>
        </w:rPr>
        <w:t>uiEmail&gt;(</w:t>
      </w:r>
      <w:r>
        <w:rPr>
          <w:rFonts w:ascii="UbuntuMono-Regular" w:eastAsia="Times New Roman" w:hAnsi="UbuntuMono-Regular" w:cs="UbuntuMono-Regular"/>
          <w:color w:val="0A07FC"/>
          <w:sz w:val="20"/>
          <w:szCs w:val="24"/>
          <w:lang w:val="x-none"/>
        </w:rPr>
        <w:t xml:space="preserve">uInfo); </w:t>
      </w:r>
      <w:r>
        <w:rPr>
          <w:rFonts w:ascii="UbuntuMono-Regular" w:eastAsia="Times New Roman" w:hAnsi="UbuntuMono-Regular" w:cs="UbuntuMono-Regular"/>
          <w:color w:val="7F3A00"/>
          <w:sz w:val="20"/>
          <w:szCs w:val="24"/>
          <w:lang w:val="x-none"/>
        </w:rPr>
        <w:t>// ah, get value of</w:t>
      </w:r>
    </w:p>
    <w:p w:rsidR="00A80125" w:rsidRDefault="00A80125" w:rsidP="00A80125">
      <w:pPr>
        <w:autoSpaceDE w:val="0"/>
        <w:autoSpaceDN w:val="0"/>
        <w:adjustRightInd w:val="0"/>
        <w:snapToGrid w:val="0"/>
        <w:spacing w:after="0" w:line="240" w:lineRule="auto"/>
        <w:rPr>
          <w:rFonts w:eastAsia="Times New Roman" w:cs="UbuntuMono-Regular"/>
          <w:i/>
          <w:color w:val="000000"/>
          <w:sz w:val="21"/>
          <w:szCs w:val="24"/>
          <w:lang w:val="en-US"/>
        </w:rPr>
      </w:pPr>
      <w:r>
        <w:rPr>
          <w:rFonts w:ascii="UbuntuMono-Regular" w:eastAsia="Times New Roman" w:hAnsi="UbuntuMono-Regular" w:cs="UbuntuMono-Regular"/>
          <w:color w:val="7F3A00"/>
          <w:sz w:val="20"/>
          <w:szCs w:val="24"/>
          <w:lang w:val="x-none"/>
        </w:rPr>
        <w:t>// email field</w:t>
      </w:r>
      <w:r>
        <w:rPr>
          <w:rFonts w:eastAsia="Times New Roman" w:cs="UbuntuMono-Regular"/>
          <w:i/>
          <w:color w:val="000000"/>
          <w:sz w:val="21"/>
          <w:szCs w:val="24"/>
          <w:lang w:val="en-US"/>
        </w:rPr>
        <w:t>” advantage of unscoped enum.</w:t>
      </w:r>
    </w:p>
    <w:p w:rsidR="00620816" w:rsidRDefault="00620816" w:rsidP="00620816">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UbuntuMono-Regular"/>
          <w:i/>
          <w:color w:val="000000"/>
          <w:sz w:val="21"/>
          <w:szCs w:val="24"/>
          <w:lang w:val="en-US"/>
        </w:rPr>
        <w:t>Example continue: “</w:t>
      </w:r>
      <w:r>
        <w:rPr>
          <w:rFonts w:ascii="MinionPro-Regular" w:eastAsia="Times New Roman" w:hAnsi="MinionPro-Regular" w:cs="MinionPro-Regular"/>
          <w:color w:val="000000"/>
          <w:sz w:val="21"/>
          <w:szCs w:val="24"/>
          <w:lang w:val="x-none"/>
        </w:rPr>
        <w:t xml:space="preserve">The corresponding code with scoped </w:t>
      </w:r>
      <w:r>
        <w:rPr>
          <w:rFonts w:ascii="UbuntuMono-Regular" w:eastAsia="Times New Roman" w:hAnsi="UbuntuMono-Regular" w:cs="UbuntuMono-Regular"/>
          <w:color w:val="000000"/>
          <w:sz w:val="21"/>
          <w:szCs w:val="24"/>
          <w:lang w:val="x-none"/>
        </w:rPr>
        <w:t xml:space="preserve">enums </w:t>
      </w:r>
      <w:r>
        <w:rPr>
          <w:rFonts w:ascii="MinionPro-Regular" w:eastAsia="Times New Roman" w:hAnsi="MinionPro-Regular" w:cs="MinionPro-Regular"/>
          <w:color w:val="000000"/>
          <w:sz w:val="21"/>
          <w:szCs w:val="24"/>
          <w:lang w:val="x-none"/>
        </w:rPr>
        <w:t>is substantially more verbose:</w:t>
      </w:r>
    </w:p>
    <w:p w:rsidR="00620816" w:rsidRDefault="00620816" w:rsidP="00620816">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 xml:space="preserve">enum </w:t>
      </w:r>
      <w:r>
        <w:rPr>
          <w:rFonts w:ascii="UbuntuMono-Bold" w:eastAsia="Times New Roman" w:hAnsi="UbuntuMono-Bold" w:cs="UbuntuMono-Bold"/>
          <w:color w:val="BF0000"/>
          <w:sz w:val="20"/>
          <w:szCs w:val="24"/>
          <w:lang w:val="x-none"/>
        </w:rPr>
        <w:t xml:space="preserve">class </w:t>
      </w:r>
      <w:r>
        <w:rPr>
          <w:rFonts w:ascii="UbuntuMono-Regular" w:eastAsia="Times New Roman" w:hAnsi="UbuntuMono-Regular" w:cs="UbuntuMono-Regular"/>
          <w:color w:val="0A07FC"/>
          <w:sz w:val="20"/>
          <w:szCs w:val="24"/>
          <w:lang w:val="x-none"/>
        </w:rPr>
        <w:t>UserInfoFields { uiName, uiEmail, uiReputation };</w:t>
      </w:r>
    </w:p>
    <w:p w:rsidR="00620816" w:rsidRDefault="00620816" w:rsidP="00620816">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UserInfo uInfo; </w:t>
      </w:r>
      <w:r>
        <w:rPr>
          <w:rFonts w:ascii="UbuntuMono-Regular" w:eastAsia="Times New Roman" w:hAnsi="UbuntuMono-Regular" w:cs="UbuntuMono-Regular"/>
          <w:color w:val="7F3A00"/>
          <w:sz w:val="20"/>
          <w:szCs w:val="24"/>
          <w:lang w:val="x-none"/>
        </w:rPr>
        <w:t>// as before</w:t>
      </w:r>
    </w:p>
    <w:p w:rsidR="00620816" w:rsidRDefault="00620816" w:rsidP="00620816">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620816" w:rsidRDefault="00620816" w:rsidP="00620816">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auto val =</w:t>
      </w:r>
    </w:p>
    <w:p w:rsidR="00620816" w:rsidRDefault="00620816" w:rsidP="00620816">
      <w:pPr>
        <w:autoSpaceDE w:val="0"/>
        <w:autoSpaceDN w:val="0"/>
        <w:adjustRightInd w:val="0"/>
        <w:snapToGrid w:val="0"/>
        <w:spacing w:after="0" w:line="240" w:lineRule="auto"/>
        <w:rPr>
          <w:rFonts w:ascii="UbuntuMono-Bold" w:eastAsia="Times New Roman" w:hAnsi="UbuntuMono-Bold" w:cs="UbuntuMono-Bold"/>
          <w:color w:val="BF0000"/>
          <w:sz w:val="20"/>
          <w:szCs w:val="24"/>
          <w:lang w:val="x-none"/>
        </w:rPr>
      </w:pPr>
      <w:r>
        <w:rPr>
          <w:rFonts w:ascii="UbuntuMono-Regular" w:eastAsia="Times New Roman" w:hAnsi="UbuntuMono-Regular" w:cs="UbuntuMono-Regular"/>
          <w:color w:val="0A07FC"/>
          <w:sz w:val="20"/>
          <w:szCs w:val="24"/>
          <w:lang w:val="x-none"/>
        </w:rPr>
        <w:t>std::get&lt;</w:t>
      </w:r>
      <w:r>
        <w:rPr>
          <w:rFonts w:ascii="UbuntuMono-Bold" w:eastAsia="Times New Roman" w:hAnsi="UbuntuMono-Bold" w:cs="UbuntuMono-Bold"/>
          <w:color w:val="BF0000"/>
          <w:sz w:val="20"/>
          <w:szCs w:val="24"/>
          <w:lang w:val="x-none"/>
        </w:rPr>
        <w:t>static_cast&lt;std::size_t&gt;(UserInfoFields::uiEmail)&gt;</w:t>
      </w:r>
    </w:p>
    <w:p w:rsidR="00620816" w:rsidRDefault="00620816" w:rsidP="00620816">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(uInfo);</w:t>
      </w:r>
    </w:p>
    <w:p w:rsidR="00A80125" w:rsidRDefault="00620816" w:rsidP="00620816">
      <w:pPr>
        <w:autoSpaceDE w:val="0"/>
        <w:autoSpaceDN w:val="0"/>
        <w:adjustRightInd w:val="0"/>
        <w:snapToGrid w:val="0"/>
        <w:spacing w:after="0" w:line="240" w:lineRule="auto"/>
        <w:rPr>
          <w:rFonts w:eastAsia="Times New Roman" w:cs="UbuntuMono-Regular"/>
          <w:i/>
          <w:color w:val="000000"/>
          <w:sz w:val="21"/>
          <w:szCs w:val="24"/>
          <w:lang w:val="en-US"/>
        </w:rPr>
      </w:pPr>
      <w:r>
        <w:rPr>
          <w:rFonts w:ascii="MinionPro-Regular" w:eastAsia="Times New Roman" w:hAnsi="MinionPro-Regular" w:cs="MinionPro-Regular"/>
          <w:color w:val="000000"/>
          <w:sz w:val="21"/>
          <w:szCs w:val="24"/>
          <w:lang w:val="x-none"/>
        </w:rPr>
        <w:t>The verbosity can be reduced by writing a function that takes an enumerator and</w:t>
      </w:r>
      <w:r w:rsidR="00EC7488">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returns its corresponding</w:t>
      </w:r>
      <w:r w:rsidR="00EC7488">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std::size_t</w:t>
      </w:r>
      <w:r w:rsidR="00EC7488">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value, but it’s a bit tricky.</w:t>
      </w:r>
      <w:r w:rsidR="00EC7488">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std::get</w:t>
      </w:r>
      <w:r w:rsidR="00EC7488">
        <w:rPr>
          <w:rFonts w:ascii="UbuntuMono-Regular" w:eastAsia="Times New Roman" w:hAnsi="UbuntuMono-Regular" w:cs="UbuntuMono-Regular"/>
          <w:color w:val="000000"/>
          <w:sz w:val="21"/>
          <w:szCs w:val="24"/>
          <w:lang w:val="en-US"/>
        </w:rPr>
        <w:t xml:space="preserve"> </w:t>
      </w:r>
      <w:r w:rsidR="00EC7488">
        <w:rPr>
          <w:rFonts w:ascii="MinionPro-Regular" w:eastAsia="Times New Roman" w:hAnsi="MinionPro-Regular" w:cs="MinionPro-Regular"/>
          <w:color w:val="000000"/>
          <w:sz w:val="21"/>
          <w:szCs w:val="24"/>
          <w:lang w:val="x-none"/>
        </w:rPr>
        <w:t>is a tem</w:t>
      </w:r>
      <w:r>
        <w:rPr>
          <w:rFonts w:ascii="MinionPro-Regular" w:eastAsia="Times New Roman" w:hAnsi="MinionPro-Regular" w:cs="MinionPro-Regular"/>
          <w:color w:val="000000"/>
          <w:sz w:val="21"/>
          <w:szCs w:val="24"/>
          <w:lang w:val="x-none"/>
        </w:rPr>
        <w:t>plate, and the value you provide is a template argument (notice the use of angle</w:t>
      </w:r>
      <w:r w:rsidR="00EC7488">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brackets, not parentheses), so the function that transforms an enumerator into a</w:t>
      </w:r>
      <w:r w:rsidR="00EC7488">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lastRenderedPageBreak/>
        <w:t>std::size_t</w:t>
      </w:r>
      <w:r w:rsidR="00EC7488">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 xml:space="preserve">has to produce its result </w:t>
      </w:r>
      <w:r>
        <w:rPr>
          <w:rFonts w:ascii="MinionPro-It" w:eastAsia="Times New Roman" w:hAnsi="MinionPro-It" w:cs="MinionPro-It"/>
          <w:color w:val="000000"/>
          <w:sz w:val="21"/>
          <w:szCs w:val="24"/>
          <w:lang w:val="x-none"/>
        </w:rPr>
        <w:t>during compilation.</w:t>
      </w:r>
      <w:r>
        <w:rPr>
          <w:rFonts w:eastAsia="Times New Roman" w:cs="UbuntuMono-Regular"/>
          <w:i/>
          <w:color w:val="000000"/>
          <w:sz w:val="21"/>
          <w:szCs w:val="24"/>
          <w:lang w:val="en-US"/>
        </w:rPr>
        <w:t>” Compilation structure. Code which must be defined during compilation – compilation time. C++ structure and code classification.</w:t>
      </w:r>
    </w:p>
    <w:p w:rsidR="00620816" w:rsidRDefault="001B3A88" w:rsidP="00620816">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w:t>
      </w:r>
      <w:r>
        <w:rPr>
          <w:rFonts w:ascii="MinionPro-Regular" w:eastAsia="Times New Roman" w:hAnsi="MinionPro-Regular" w:cs="MinionPro-Regular"/>
          <w:color w:val="000000"/>
          <w:sz w:val="21"/>
          <w:szCs w:val="24"/>
          <w:lang w:val="x-none"/>
        </w:rPr>
        <w:t xml:space="preserve">As </w:t>
      </w:r>
      <w:r>
        <w:rPr>
          <w:rFonts w:ascii="MinionPro-Regular" w:eastAsia="Times New Roman" w:hAnsi="MinionPro-Regular" w:cs="MinionPro-Regular"/>
          <w:color w:val="990000"/>
          <w:sz w:val="21"/>
          <w:szCs w:val="24"/>
          <w:lang w:val="x-none"/>
        </w:rPr>
        <w:t xml:space="preserve">Item 15 </w:t>
      </w:r>
      <w:r>
        <w:rPr>
          <w:rFonts w:ascii="MinionPro-Regular" w:eastAsia="Times New Roman" w:hAnsi="MinionPro-Regular" w:cs="MinionPro-Regular"/>
          <w:color w:val="000000"/>
          <w:sz w:val="21"/>
          <w:szCs w:val="24"/>
          <w:lang w:val="x-none"/>
        </w:rPr>
        <w:t>explains, that</w:t>
      </w:r>
      <w:r w:rsidR="00EC7488">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means it must be a</w:t>
      </w:r>
      <w:r w:rsidR="00EC7488">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constexpr</w:t>
      </w:r>
      <w:r w:rsidR="00EC7488">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function.</w:t>
      </w:r>
      <w:r>
        <w:rPr>
          <w:rFonts w:eastAsia="Times New Roman" w:cs="UbuntuMono-Regular"/>
          <w:i/>
          <w:color w:val="000000"/>
          <w:sz w:val="21"/>
          <w:szCs w:val="24"/>
          <w:lang w:val="en-US"/>
        </w:rPr>
        <w:t>” what is constexpr? Book structure (Item 15).</w:t>
      </w:r>
    </w:p>
    <w:p w:rsidR="009B2648" w:rsidRDefault="009B2648" w:rsidP="00620816">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p. 91</w:t>
      </w:r>
    </w:p>
    <w:p w:rsidR="001B3A88" w:rsidRPr="00787142" w:rsidRDefault="003F2C70" w:rsidP="003F2C70">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Context of using type traits (intbu) (Item 9) and noexcept (Item 14) “</w:t>
      </w:r>
      <w:r>
        <w:rPr>
          <w:rFonts w:ascii="MinionPro-Regular" w:eastAsia="Times New Roman" w:hAnsi="MinionPro-Regular" w:cs="MinionPro-Regular"/>
          <w:color w:val="000000"/>
          <w:sz w:val="21"/>
          <w:szCs w:val="24"/>
          <w:lang w:val="x-none"/>
        </w:rPr>
        <w:t>In fact, it should really be a</w:t>
      </w:r>
      <w:r w:rsidR="00EC7488">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constexpr</w:t>
      </w:r>
      <w:r w:rsidR="00EC7488">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function template, because it should work</w:t>
      </w:r>
      <w:r w:rsidR="00EC7488">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 xml:space="preserve">with any kind of </w:t>
      </w:r>
      <w:r>
        <w:rPr>
          <w:rFonts w:ascii="UbuntuMono-Regular" w:eastAsia="Times New Roman" w:hAnsi="UbuntuMono-Regular" w:cs="UbuntuMono-Regular"/>
          <w:color w:val="000000"/>
          <w:sz w:val="21"/>
          <w:szCs w:val="24"/>
          <w:lang w:val="x-none"/>
        </w:rPr>
        <w:t xml:space="preserve">enum. </w:t>
      </w:r>
      <w:r>
        <w:rPr>
          <w:rFonts w:ascii="MinionPro-Regular" w:eastAsia="Times New Roman" w:hAnsi="MinionPro-Regular" w:cs="MinionPro-Regular"/>
          <w:color w:val="000000"/>
          <w:sz w:val="21"/>
          <w:szCs w:val="24"/>
          <w:lang w:val="x-none"/>
        </w:rPr>
        <w:t>And if we’re going to make that generalization, we should</w:t>
      </w:r>
      <w:r w:rsidR="00EC7488">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generalize the return type, too. Rather than returning</w:t>
      </w:r>
      <w:r w:rsidR="00EC7488">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 xml:space="preserve">std::size_t, </w:t>
      </w:r>
      <w:r>
        <w:rPr>
          <w:rFonts w:ascii="MinionPro-Regular" w:eastAsia="Times New Roman" w:hAnsi="MinionPro-Regular" w:cs="MinionPro-Regular"/>
          <w:color w:val="000000"/>
          <w:sz w:val="21"/>
          <w:szCs w:val="24"/>
          <w:lang w:val="x-none"/>
        </w:rPr>
        <w:t>we’ll return the</w:t>
      </w:r>
      <w:r w:rsidR="00EC7488">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enum’</w:t>
      </w:r>
      <w:r>
        <w:rPr>
          <w:rFonts w:ascii="MinionPro-Regular" w:eastAsia="Times New Roman" w:hAnsi="MinionPro-Regular" w:cs="MinionPro-Regular"/>
          <w:color w:val="000000"/>
          <w:sz w:val="21"/>
          <w:szCs w:val="24"/>
          <w:lang w:val="x-none"/>
        </w:rPr>
        <w:t>s underlying type. It’s available via the</w:t>
      </w:r>
      <w:r w:rsidR="00EC7488">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std::underlying_type</w:t>
      </w:r>
      <w:r w:rsidR="00EC7488">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type trait. (See</w:t>
      </w:r>
      <w:r w:rsidR="00EC7488">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990000"/>
          <w:sz w:val="21"/>
          <w:szCs w:val="24"/>
          <w:lang w:val="x-none"/>
        </w:rPr>
        <w:t xml:space="preserve">Item 9 </w:t>
      </w:r>
      <w:r>
        <w:rPr>
          <w:rFonts w:ascii="MinionPro-Regular" w:eastAsia="Times New Roman" w:hAnsi="MinionPro-Regular" w:cs="MinionPro-Regular"/>
          <w:color w:val="000000"/>
          <w:sz w:val="21"/>
          <w:szCs w:val="24"/>
          <w:lang w:val="x-none"/>
        </w:rPr>
        <w:t>for information on type traits.) Finally, we’ll declare it</w:t>
      </w:r>
      <w:r w:rsidR="00EC7488">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noexcept</w:t>
      </w:r>
      <w:r w:rsidR="00EC7488">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 xml:space="preserve">(see </w:t>
      </w:r>
      <w:r>
        <w:rPr>
          <w:rFonts w:ascii="MinionPro-Regular" w:eastAsia="Times New Roman" w:hAnsi="MinionPro-Regular" w:cs="MinionPro-Regular"/>
          <w:color w:val="990000"/>
          <w:sz w:val="21"/>
          <w:szCs w:val="24"/>
          <w:lang w:val="x-none"/>
        </w:rPr>
        <w:t>Item 14),</w:t>
      </w:r>
      <w:r w:rsidR="00EC7488">
        <w:rPr>
          <w:rFonts w:ascii="MinionPro-Regular" w:eastAsia="Times New Roman" w:hAnsi="MinionPro-Regular" w:cs="MinionPro-Regular"/>
          <w:color w:val="990000"/>
          <w:sz w:val="21"/>
          <w:szCs w:val="24"/>
          <w:lang w:val="en-US"/>
        </w:rPr>
        <w:t xml:space="preserve"> </w:t>
      </w:r>
      <w:r>
        <w:rPr>
          <w:rFonts w:ascii="MinionPro-Regular" w:eastAsia="Times New Roman" w:hAnsi="MinionPro-Regular" w:cs="MinionPro-Regular"/>
          <w:color w:val="000000"/>
          <w:sz w:val="21"/>
          <w:szCs w:val="24"/>
          <w:lang w:val="x-none"/>
        </w:rPr>
        <w:t>because we know it will never yield an exception.</w:t>
      </w:r>
      <w:r>
        <w:rPr>
          <w:rFonts w:eastAsia="Times New Roman" w:cs="UbuntuMono-Regular"/>
          <w:i/>
          <w:color w:val="000000"/>
          <w:sz w:val="21"/>
          <w:szCs w:val="24"/>
          <w:lang w:val="en-US"/>
        </w:rPr>
        <w:t>”</w:t>
      </w:r>
    </w:p>
    <w:p w:rsidR="00A711CB" w:rsidRDefault="00A711CB" w:rsidP="00A711CB">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UbuntuMono-Regular"/>
          <w:i/>
          <w:color w:val="000000"/>
          <w:sz w:val="21"/>
          <w:szCs w:val="24"/>
          <w:lang w:val="en-US"/>
        </w:rPr>
        <w:t>Intbu the following code: “</w:t>
      </w:r>
      <w:r>
        <w:rPr>
          <w:rFonts w:ascii="MinionPro-Regular" w:eastAsia="Times New Roman" w:hAnsi="MinionPro-Regular" w:cs="MinionPro-Regular"/>
          <w:color w:val="000000"/>
          <w:sz w:val="21"/>
          <w:szCs w:val="24"/>
          <w:lang w:val="x-none"/>
        </w:rPr>
        <w:t>The result is a function template</w:t>
      </w:r>
      <w:r w:rsidR="00EC7488">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toUType</w:t>
      </w:r>
      <w:r w:rsidR="00EC7488">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that takes an arbitrary enumerator and can return its value as a compiletime</w:t>
      </w:r>
      <w:r w:rsidR="00EC7488">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constant:</w:t>
      </w:r>
    </w:p>
    <w:p w:rsidR="00A711CB" w:rsidRDefault="00A711CB" w:rsidP="00A711CB">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template&lt;typename E&gt;</w:t>
      </w:r>
    </w:p>
    <w:p w:rsidR="00A711CB" w:rsidRDefault="00A711CB" w:rsidP="00A711CB">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constexpr typename std::underlying_type&lt;E&gt;::type</w:t>
      </w:r>
    </w:p>
    <w:p w:rsidR="00A711CB" w:rsidRDefault="00A711CB" w:rsidP="00A711CB">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toUType(E enumerator) noexcept</w:t>
      </w:r>
    </w:p>
    <w:p w:rsidR="00A711CB" w:rsidRDefault="00A711CB" w:rsidP="00A711CB">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A711CB" w:rsidRDefault="00A711CB" w:rsidP="00A711CB">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return</w:t>
      </w:r>
    </w:p>
    <w:p w:rsidR="00A711CB" w:rsidRDefault="00A711CB" w:rsidP="00A711CB">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static_cast&lt;typename</w:t>
      </w:r>
    </w:p>
    <w:p w:rsidR="00A711CB" w:rsidRDefault="00A711CB" w:rsidP="00A711CB">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std::underlying_type&lt;E&gt;::type&gt;(enumerator);</w:t>
      </w:r>
    </w:p>
    <w:p w:rsidR="00A711CB" w:rsidRPr="00EC7488" w:rsidRDefault="00A711CB" w:rsidP="00A711CB">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en-US"/>
        </w:rPr>
      </w:pPr>
      <w:r>
        <w:rPr>
          <w:rFonts w:ascii="UbuntuMono-Regular" w:eastAsia="Times New Roman" w:hAnsi="UbuntuMono-Regular" w:cs="UbuntuMono-Regular"/>
          <w:color w:val="0A07FC"/>
          <w:sz w:val="20"/>
          <w:szCs w:val="24"/>
          <w:lang w:val="x-none"/>
        </w:rPr>
        <w:t>}</w:t>
      </w:r>
    </w:p>
    <w:p w:rsidR="00A711CB" w:rsidRDefault="00A711CB" w:rsidP="00A711CB">
      <w:pPr>
        <w:autoSpaceDE w:val="0"/>
        <w:autoSpaceDN w:val="0"/>
        <w:adjustRightInd w:val="0"/>
        <w:snapToGrid w:val="0"/>
        <w:spacing w:after="0" w:line="240" w:lineRule="auto"/>
        <w:rPr>
          <w:rFonts w:ascii="MinionPro-Regular" w:eastAsia="Times New Roman" w:hAnsi="MinionPro-Regular" w:cs="MinionPro-Regular"/>
          <w:color w:val="990000"/>
          <w:sz w:val="21"/>
          <w:szCs w:val="24"/>
          <w:lang w:val="x-none"/>
        </w:rPr>
      </w:pPr>
      <w:r>
        <w:rPr>
          <w:rFonts w:ascii="MinionPro-Regular" w:eastAsia="Times New Roman" w:hAnsi="MinionPro-Regular" w:cs="MinionPro-Regular"/>
          <w:color w:val="000000"/>
          <w:sz w:val="21"/>
          <w:szCs w:val="24"/>
          <w:lang w:val="x-none"/>
        </w:rPr>
        <w:t>In C++14,</w:t>
      </w:r>
      <w:r w:rsidR="00EC7488">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toUType</w:t>
      </w:r>
      <w:r w:rsidR="00EC7488">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can be simplified by replacing</w:t>
      </w:r>
      <w:r w:rsidR="00EC7488">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typename std::underly</w:t>
      </w:r>
      <w:r w:rsidR="00EC7488">
        <w:rPr>
          <w:rFonts w:ascii="UbuntuMono-Regular" w:eastAsia="Times New Roman" w:hAnsi="UbuntuMono-Regular" w:cs="UbuntuMono-Regular"/>
          <w:color w:val="000000"/>
          <w:sz w:val="21"/>
          <w:szCs w:val="24"/>
          <w:lang w:val="x-none"/>
        </w:rPr>
        <w:t xml:space="preserve"> </w:t>
      </w:r>
      <w:r>
        <w:rPr>
          <w:rFonts w:ascii="UbuntuMono-Regular" w:eastAsia="Times New Roman" w:hAnsi="UbuntuMono-Regular" w:cs="UbuntuMono-Regular"/>
          <w:color w:val="000000"/>
          <w:sz w:val="21"/>
          <w:szCs w:val="24"/>
          <w:lang w:val="x-none"/>
        </w:rPr>
        <w:t>ing_type&lt;E&gt;::type</w:t>
      </w:r>
      <w:r w:rsidR="00EC7488">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with the sleeker</w:t>
      </w:r>
      <w:r w:rsidR="00EC7488">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std::underlying_type_t</w:t>
      </w:r>
      <w:r w:rsidR="00EC7488">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 xml:space="preserve">(see </w:t>
      </w:r>
      <w:r>
        <w:rPr>
          <w:rFonts w:ascii="MinionPro-Regular" w:eastAsia="Times New Roman" w:hAnsi="MinionPro-Regular" w:cs="MinionPro-Regular"/>
          <w:color w:val="990000"/>
          <w:sz w:val="21"/>
          <w:szCs w:val="24"/>
          <w:lang w:val="x-none"/>
        </w:rPr>
        <w:t>Item 9):</w:t>
      </w:r>
    </w:p>
    <w:p w:rsidR="00A711CB" w:rsidRDefault="00A711CB" w:rsidP="00A711CB">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template&lt;typename E&gt; </w:t>
      </w:r>
      <w:r>
        <w:rPr>
          <w:rFonts w:ascii="UbuntuMono-Regular" w:eastAsia="Times New Roman" w:hAnsi="UbuntuMono-Regular" w:cs="UbuntuMono-Regular"/>
          <w:color w:val="7F3A00"/>
          <w:sz w:val="20"/>
          <w:szCs w:val="24"/>
          <w:lang w:val="x-none"/>
        </w:rPr>
        <w:t>// C++14</w:t>
      </w:r>
    </w:p>
    <w:p w:rsidR="00A711CB" w:rsidRDefault="00A711CB" w:rsidP="00A711CB">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constexpr std::underlying_type_</w:t>
      </w:r>
      <w:r>
        <w:rPr>
          <w:rFonts w:ascii="UbuntuMono-Bold" w:eastAsia="Times New Roman" w:hAnsi="UbuntuMono-Bold" w:cs="UbuntuMono-Bold"/>
          <w:color w:val="BF0000"/>
          <w:sz w:val="20"/>
          <w:szCs w:val="24"/>
          <w:lang w:val="x-none"/>
        </w:rPr>
        <w:t>t&lt;</w:t>
      </w:r>
      <w:r>
        <w:rPr>
          <w:rFonts w:ascii="UbuntuMono-Regular" w:eastAsia="Times New Roman" w:hAnsi="UbuntuMono-Regular" w:cs="UbuntuMono-Regular"/>
          <w:color w:val="0A07FC"/>
          <w:sz w:val="20"/>
          <w:szCs w:val="24"/>
          <w:lang w:val="x-none"/>
        </w:rPr>
        <w:t>E&gt;</w:t>
      </w:r>
    </w:p>
    <w:p w:rsidR="00A711CB" w:rsidRDefault="00A711CB" w:rsidP="00A711CB">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toUType(E enumerator) noexcept</w:t>
      </w:r>
    </w:p>
    <w:p w:rsidR="00A711CB" w:rsidRDefault="00A711CB" w:rsidP="00A711CB">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A711CB" w:rsidRDefault="00A711CB" w:rsidP="00A711CB">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return static_cast&lt;std::underlying_type_</w:t>
      </w:r>
      <w:r>
        <w:rPr>
          <w:rFonts w:ascii="UbuntuMono-Bold" w:eastAsia="Times New Roman" w:hAnsi="UbuntuMono-Bold" w:cs="UbuntuMono-Bold"/>
          <w:color w:val="BF0000"/>
          <w:sz w:val="20"/>
          <w:szCs w:val="24"/>
          <w:lang w:val="x-none"/>
        </w:rPr>
        <w:t>t&lt;</w:t>
      </w:r>
      <w:r>
        <w:rPr>
          <w:rFonts w:ascii="UbuntuMono-Regular" w:eastAsia="Times New Roman" w:hAnsi="UbuntuMono-Regular" w:cs="UbuntuMono-Regular"/>
          <w:color w:val="0A07FC"/>
          <w:sz w:val="20"/>
          <w:szCs w:val="24"/>
          <w:lang w:val="x-none"/>
        </w:rPr>
        <w:t>E&gt;&gt;(enumerator);</w:t>
      </w:r>
    </w:p>
    <w:p w:rsidR="00A711CB" w:rsidRDefault="00A711CB" w:rsidP="00A711CB">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A711CB" w:rsidRDefault="00A711CB" w:rsidP="00A711CB">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ascii="MinionPro-Regular" w:eastAsia="Times New Roman" w:hAnsi="MinionPro-Regular" w:cs="MinionPro-Regular"/>
          <w:color w:val="000000"/>
          <w:sz w:val="21"/>
          <w:szCs w:val="24"/>
          <w:lang w:val="x-none"/>
        </w:rPr>
        <w:t>The even-sleeker</w:t>
      </w:r>
      <w:r w:rsidR="00EC7488">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auto</w:t>
      </w:r>
      <w:r w:rsidR="00EC7488">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 xml:space="preserve">return type (see </w:t>
      </w:r>
      <w:r>
        <w:rPr>
          <w:rFonts w:ascii="MinionPro-Regular" w:eastAsia="Times New Roman" w:hAnsi="MinionPro-Regular" w:cs="MinionPro-Regular"/>
          <w:color w:val="990000"/>
          <w:sz w:val="21"/>
          <w:szCs w:val="24"/>
          <w:lang w:val="x-none"/>
        </w:rPr>
        <w:t xml:space="preserve">Item 3) </w:t>
      </w:r>
      <w:r>
        <w:rPr>
          <w:rFonts w:ascii="MinionPro-Regular" w:eastAsia="Times New Roman" w:hAnsi="MinionPro-Regular" w:cs="MinionPro-Regular"/>
          <w:color w:val="000000"/>
          <w:sz w:val="21"/>
          <w:szCs w:val="24"/>
          <w:lang w:val="x-none"/>
        </w:rPr>
        <w:t>is also valid in C++14:</w:t>
      </w:r>
    </w:p>
    <w:p w:rsidR="00A711CB" w:rsidRDefault="00A711CB" w:rsidP="00A711CB">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template&lt;typename E&gt; </w:t>
      </w:r>
      <w:r>
        <w:rPr>
          <w:rFonts w:ascii="UbuntuMono-Regular" w:eastAsia="Times New Roman" w:hAnsi="UbuntuMono-Regular" w:cs="UbuntuMono-Regular"/>
          <w:color w:val="7F3A00"/>
          <w:sz w:val="20"/>
          <w:szCs w:val="24"/>
          <w:lang w:val="x-none"/>
        </w:rPr>
        <w:t>// C++14</w:t>
      </w:r>
    </w:p>
    <w:p w:rsidR="00A711CB" w:rsidRDefault="00A711CB" w:rsidP="00A711CB">
      <w:pPr>
        <w:autoSpaceDE w:val="0"/>
        <w:autoSpaceDN w:val="0"/>
        <w:adjustRightInd w:val="0"/>
        <w:snapToGrid w:val="0"/>
        <w:spacing w:after="0" w:line="240" w:lineRule="auto"/>
        <w:rPr>
          <w:rFonts w:ascii="UbuntuMono-Bold" w:eastAsia="Times New Roman" w:hAnsi="UbuntuMono-Bold" w:cs="UbuntuMono-Bold"/>
          <w:color w:val="BF0000"/>
          <w:sz w:val="20"/>
          <w:szCs w:val="24"/>
          <w:lang w:val="x-none"/>
        </w:rPr>
      </w:pPr>
      <w:r>
        <w:rPr>
          <w:rFonts w:ascii="UbuntuMono-Regular" w:eastAsia="Times New Roman" w:hAnsi="UbuntuMono-Regular" w:cs="UbuntuMono-Regular"/>
          <w:color w:val="0A07FC"/>
          <w:sz w:val="20"/>
          <w:szCs w:val="24"/>
          <w:lang w:val="x-none"/>
        </w:rPr>
        <w:t xml:space="preserve">constexpr </w:t>
      </w:r>
      <w:r>
        <w:rPr>
          <w:rFonts w:ascii="UbuntuMono-Bold" w:eastAsia="Times New Roman" w:hAnsi="UbuntuMono-Bold" w:cs="UbuntuMono-Bold"/>
          <w:color w:val="BF0000"/>
          <w:sz w:val="20"/>
          <w:szCs w:val="24"/>
          <w:lang w:val="x-none"/>
        </w:rPr>
        <w:t>auto</w:t>
      </w:r>
    </w:p>
    <w:p w:rsidR="00A711CB" w:rsidRDefault="00A711CB" w:rsidP="00A711CB">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toUType(E enumerator) noexcept</w:t>
      </w:r>
    </w:p>
    <w:p w:rsidR="00A711CB" w:rsidRDefault="00A711CB" w:rsidP="00A711CB">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A711CB" w:rsidRDefault="00A711CB" w:rsidP="00A711CB">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return static_cast&lt;std::underlying_type_t&lt;E&gt;&gt;(enumerator);</w:t>
      </w:r>
    </w:p>
    <w:p w:rsidR="00A711CB" w:rsidRDefault="00A711CB" w:rsidP="00A711CB">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A711CB" w:rsidRDefault="00A711CB" w:rsidP="00A711CB">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ascii="MinionPro-Regular" w:eastAsia="Times New Roman" w:hAnsi="MinionPro-Regular" w:cs="MinionPro-Regular"/>
          <w:color w:val="000000"/>
          <w:sz w:val="21"/>
          <w:szCs w:val="24"/>
          <w:lang w:val="x-none"/>
        </w:rPr>
        <w:t>Regardless of how it’s written,</w:t>
      </w:r>
      <w:r w:rsidR="00EC7488">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toUType</w:t>
      </w:r>
      <w:r w:rsidR="00EC7488">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permits us to access a field of the tuple like</w:t>
      </w:r>
      <w:r w:rsidR="00EC7488">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this:</w:t>
      </w:r>
    </w:p>
    <w:p w:rsidR="00A711CB" w:rsidRDefault="00A711CB" w:rsidP="00A711CB">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auto val = std::get&lt;</w:t>
      </w:r>
      <w:r>
        <w:rPr>
          <w:rFonts w:ascii="UbuntuMono-Bold" w:eastAsia="Times New Roman" w:hAnsi="UbuntuMono-Bold" w:cs="UbuntuMono-Bold"/>
          <w:color w:val="BF0000"/>
          <w:sz w:val="20"/>
          <w:szCs w:val="24"/>
          <w:lang w:val="x-none"/>
        </w:rPr>
        <w:t>toUType(UserInfoFields::uiEmail)&gt;(</w:t>
      </w:r>
      <w:r>
        <w:rPr>
          <w:rFonts w:ascii="UbuntuMono-Regular" w:eastAsia="Times New Roman" w:hAnsi="UbuntuMono-Regular" w:cs="UbuntuMono-Regular"/>
          <w:color w:val="0A07FC"/>
          <w:sz w:val="20"/>
          <w:szCs w:val="24"/>
          <w:lang w:val="x-none"/>
        </w:rPr>
        <w:t>uInfo);</w:t>
      </w:r>
    </w:p>
    <w:p w:rsidR="00B41863" w:rsidRDefault="00A711CB" w:rsidP="00CF03C2">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 xml:space="preserve">” Auto example and alias template example. Method to know type of </w:t>
      </w:r>
      <w:r w:rsidR="00AD7445">
        <w:rPr>
          <w:rFonts w:eastAsia="Times New Roman" w:cs="UbuntuMono-Regular"/>
          <w:i/>
          <w:color w:val="000000"/>
          <w:sz w:val="21"/>
          <w:szCs w:val="24"/>
          <w:lang w:val="en-US"/>
        </w:rPr>
        <w:t>tuple</w:t>
      </w:r>
      <w:r>
        <w:rPr>
          <w:rFonts w:eastAsia="Times New Roman" w:cs="UbuntuMono-Regular"/>
          <w:i/>
          <w:color w:val="000000"/>
          <w:sz w:val="21"/>
          <w:szCs w:val="24"/>
          <w:lang w:val="en-US"/>
        </w:rPr>
        <w:t xml:space="preserve"> enumerator.</w:t>
      </w:r>
    </w:p>
    <w:p w:rsidR="00A711CB" w:rsidRPr="00A711CB" w:rsidRDefault="009B2648" w:rsidP="00CF03C2">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Some balance of programming: number of code – number of dangerous: “</w:t>
      </w:r>
      <w:r>
        <w:rPr>
          <w:rFonts w:ascii="MinionPro-Regular" w:eastAsia="Times New Roman" w:hAnsi="MinionPro-Regular" w:cs="MinionPro-Regular"/>
          <w:color w:val="000000"/>
          <w:sz w:val="21"/>
          <w:szCs w:val="24"/>
          <w:lang w:val="x-none"/>
        </w:rPr>
        <w:t xml:space="preserve">It’s still more to write than use of the unscoped </w:t>
      </w:r>
      <w:r>
        <w:rPr>
          <w:rFonts w:ascii="UbuntuMono-Regular" w:eastAsia="Times New Roman" w:hAnsi="UbuntuMono-Regular" w:cs="UbuntuMono-Regular"/>
          <w:color w:val="000000"/>
          <w:sz w:val="21"/>
          <w:szCs w:val="24"/>
          <w:lang w:val="x-none"/>
        </w:rPr>
        <w:t xml:space="preserve">enum, </w:t>
      </w:r>
      <w:r>
        <w:rPr>
          <w:rFonts w:ascii="MinionPro-Regular" w:eastAsia="Times New Roman" w:hAnsi="MinionPro-Regular" w:cs="MinionPro-Regular"/>
          <w:color w:val="000000"/>
          <w:sz w:val="21"/>
          <w:szCs w:val="24"/>
          <w:lang w:val="x-none"/>
        </w:rPr>
        <w:t>but it also avoids namespace</w:t>
      </w:r>
      <w:r w:rsidR="00EC7488">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pollution and inadvertent conversions involving enumerators. In many cases, you</w:t>
      </w:r>
      <w:r w:rsidR="00EC7488">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may decide that typing a few extra characters is a reason</w:t>
      </w:r>
      <w:r w:rsidR="00EC7488">
        <w:rPr>
          <w:rFonts w:ascii="MinionPro-Regular" w:eastAsia="Times New Roman" w:hAnsi="MinionPro-Regular" w:cs="MinionPro-Regular"/>
          <w:color w:val="000000"/>
          <w:sz w:val="21"/>
          <w:szCs w:val="24"/>
          <w:lang w:val="x-none"/>
        </w:rPr>
        <w:t>able price to pay for the abil</w:t>
      </w:r>
      <w:r>
        <w:rPr>
          <w:rFonts w:ascii="MinionPro-Regular" w:eastAsia="Times New Roman" w:hAnsi="MinionPro-Regular" w:cs="MinionPro-Regular"/>
          <w:color w:val="000000"/>
          <w:sz w:val="21"/>
          <w:szCs w:val="24"/>
          <w:lang w:val="x-none"/>
        </w:rPr>
        <w:t>ity to avoid the pitfalls of an enum technology that dates to a time when the state of</w:t>
      </w:r>
      <w:r w:rsidR="00EC7488">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the art in digital telecommunications was the 2400-baud modem.</w:t>
      </w:r>
      <w:r>
        <w:rPr>
          <w:rFonts w:eastAsia="Times New Roman" w:cs="UbuntuMono-Regular"/>
          <w:i/>
          <w:color w:val="000000"/>
          <w:sz w:val="21"/>
          <w:szCs w:val="24"/>
          <w:lang w:val="en-US"/>
        </w:rPr>
        <w:t>”</w:t>
      </w:r>
    </w:p>
    <w:p w:rsidR="00B41863" w:rsidRDefault="009B2648" w:rsidP="00CF03C2">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p. 92</w:t>
      </w:r>
    </w:p>
    <w:p w:rsidR="009B2648" w:rsidRDefault="00347CBF" w:rsidP="00CF03C2">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Book structure. Resume.</w:t>
      </w:r>
    </w:p>
    <w:p w:rsidR="00347CBF" w:rsidRDefault="00347CBF" w:rsidP="00347CBF">
      <w:pPr>
        <w:autoSpaceDE w:val="0"/>
        <w:autoSpaceDN w:val="0"/>
        <w:adjustRightInd w:val="0"/>
        <w:snapToGrid w:val="0"/>
        <w:spacing w:after="0" w:line="240" w:lineRule="auto"/>
        <w:rPr>
          <w:rFonts w:ascii="UbuntuMono-Regular" w:eastAsia="Times New Roman" w:hAnsi="UbuntuMono-Regular" w:cs="UbuntuMono-Regular"/>
          <w:color w:val="000000"/>
          <w:sz w:val="21"/>
          <w:szCs w:val="24"/>
          <w:lang w:val="x-none"/>
        </w:rPr>
      </w:pPr>
      <w:r>
        <w:rPr>
          <w:rFonts w:eastAsia="Times New Roman" w:cs="UbuntuMono-Regular"/>
          <w:i/>
          <w:color w:val="000000"/>
          <w:sz w:val="21"/>
          <w:szCs w:val="24"/>
          <w:lang w:val="en-US"/>
        </w:rPr>
        <w:t>“</w:t>
      </w:r>
      <w:r>
        <w:rPr>
          <w:rFonts w:ascii="MyriadPro-SemiboldCond" w:eastAsia="Times New Roman" w:hAnsi="MyriadPro-SemiboldCond" w:cs="MyriadPro-SemiboldCond"/>
          <w:color w:val="000000"/>
          <w:sz w:val="24"/>
          <w:szCs w:val="24"/>
          <w:lang w:val="x-none"/>
        </w:rPr>
        <w:t>Things to Remember</w:t>
      </w:r>
      <w:r w:rsidR="00EC7488">
        <w:rPr>
          <w:rFonts w:ascii="MyriadPro-SemiboldCond" w:eastAsia="Times New Roman" w:hAnsi="MyriadPro-SemiboldCond" w:cs="MyriadPro-SemiboldCond"/>
          <w:color w:val="000000"/>
          <w:sz w:val="24"/>
          <w:szCs w:val="24"/>
          <w:lang w:val="en-US"/>
        </w:rPr>
        <w:t xml:space="preserve"> </w:t>
      </w:r>
      <w:r>
        <w:rPr>
          <w:rFonts w:ascii="MinionPro-Regular" w:eastAsia="Times New Roman" w:hAnsi="MinionPro-Regular" w:cs="MinionPro-Regular"/>
          <w:color w:val="000000"/>
          <w:sz w:val="21"/>
          <w:szCs w:val="24"/>
          <w:lang w:val="x-none"/>
        </w:rPr>
        <w:t xml:space="preserve">• C++98-style </w:t>
      </w:r>
      <w:r>
        <w:rPr>
          <w:rFonts w:ascii="UbuntuMono-Regular" w:eastAsia="Times New Roman" w:hAnsi="UbuntuMono-Regular" w:cs="UbuntuMono-Regular"/>
          <w:color w:val="000000"/>
          <w:sz w:val="21"/>
          <w:szCs w:val="24"/>
          <w:lang w:val="x-none"/>
        </w:rPr>
        <w:t xml:space="preserve">enums </w:t>
      </w:r>
      <w:r>
        <w:rPr>
          <w:rFonts w:ascii="MinionPro-Regular" w:eastAsia="Times New Roman" w:hAnsi="MinionPro-Regular" w:cs="MinionPro-Regular"/>
          <w:color w:val="000000"/>
          <w:sz w:val="21"/>
          <w:szCs w:val="24"/>
          <w:lang w:val="x-none"/>
        </w:rPr>
        <w:t xml:space="preserve">are now known as unscoped </w:t>
      </w:r>
      <w:r>
        <w:rPr>
          <w:rFonts w:ascii="UbuntuMono-Regular" w:eastAsia="Times New Roman" w:hAnsi="UbuntuMono-Regular" w:cs="UbuntuMono-Regular"/>
          <w:color w:val="000000"/>
          <w:sz w:val="21"/>
          <w:szCs w:val="24"/>
          <w:lang w:val="x-none"/>
        </w:rPr>
        <w:t>enums.</w:t>
      </w:r>
    </w:p>
    <w:p w:rsidR="00347CBF" w:rsidRDefault="00347CBF" w:rsidP="00347CBF">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ascii="MinionPro-Regular" w:eastAsia="Times New Roman" w:hAnsi="MinionPro-Regular" w:cs="MinionPro-Regular"/>
          <w:color w:val="000000"/>
          <w:sz w:val="21"/>
          <w:szCs w:val="24"/>
          <w:lang w:val="x-none"/>
        </w:rPr>
        <w:t xml:space="preserve">• Enumerators of scoped </w:t>
      </w:r>
      <w:r>
        <w:rPr>
          <w:rFonts w:ascii="UbuntuMono-Regular" w:eastAsia="Times New Roman" w:hAnsi="UbuntuMono-Regular" w:cs="UbuntuMono-Regular"/>
          <w:color w:val="000000"/>
          <w:sz w:val="21"/>
          <w:szCs w:val="24"/>
          <w:lang w:val="x-none"/>
        </w:rPr>
        <w:t xml:space="preserve">enums </w:t>
      </w:r>
      <w:r>
        <w:rPr>
          <w:rFonts w:ascii="MinionPro-Regular" w:eastAsia="Times New Roman" w:hAnsi="MinionPro-Regular" w:cs="MinionPro-Regular"/>
          <w:color w:val="000000"/>
          <w:sz w:val="21"/>
          <w:szCs w:val="24"/>
          <w:lang w:val="x-none"/>
        </w:rPr>
        <w:t xml:space="preserve">are visible only within the </w:t>
      </w:r>
      <w:r>
        <w:rPr>
          <w:rFonts w:ascii="UbuntuMono-Regular" w:eastAsia="Times New Roman" w:hAnsi="UbuntuMono-Regular" w:cs="UbuntuMono-Regular"/>
          <w:color w:val="000000"/>
          <w:sz w:val="21"/>
          <w:szCs w:val="24"/>
          <w:lang w:val="x-none"/>
        </w:rPr>
        <w:t xml:space="preserve">enum. </w:t>
      </w:r>
      <w:r>
        <w:rPr>
          <w:rFonts w:ascii="MinionPro-Regular" w:eastAsia="Times New Roman" w:hAnsi="MinionPro-Regular" w:cs="MinionPro-Regular"/>
          <w:color w:val="000000"/>
          <w:sz w:val="21"/>
          <w:szCs w:val="24"/>
          <w:lang w:val="x-none"/>
        </w:rPr>
        <w:t>They convert</w:t>
      </w:r>
      <w:r w:rsidR="00EC7488">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to other types only with a cast.</w:t>
      </w:r>
    </w:p>
    <w:p w:rsidR="00347CBF" w:rsidRDefault="00347CBF" w:rsidP="00347CBF">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ascii="MinionPro-Regular" w:eastAsia="Times New Roman" w:hAnsi="MinionPro-Regular" w:cs="MinionPro-Regular"/>
          <w:color w:val="000000"/>
          <w:sz w:val="21"/>
          <w:szCs w:val="24"/>
          <w:lang w:val="x-none"/>
        </w:rPr>
        <w:t xml:space="preserve">• Both scoped and unscoped </w:t>
      </w:r>
      <w:r>
        <w:rPr>
          <w:rFonts w:ascii="UbuntuMono-Regular" w:eastAsia="Times New Roman" w:hAnsi="UbuntuMono-Regular" w:cs="UbuntuMono-Regular"/>
          <w:color w:val="000000"/>
          <w:sz w:val="21"/>
          <w:szCs w:val="24"/>
          <w:lang w:val="x-none"/>
        </w:rPr>
        <w:t xml:space="preserve">enums </w:t>
      </w:r>
      <w:r>
        <w:rPr>
          <w:rFonts w:ascii="MinionPro-Regular" w:eastAsia="Times New Roman" w:hAnsi="MinionPro-Regular" w:cs="MinionPro-Regular"/>
          <w:color w:val="000000"/>
          <w:sz w:val="21"/>
          <w:szCs w:val="24"/>
          <w:lang w:val="x-none"/>
        </w:rPr>
        <w:t>support specification of the underlying type.</w:t>
      </w:r>
      <w:r w:rsidR="00EC7488">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 xml:space="preserve">The default underlying type for scoped </w:t>
      </w:r>
      <w:r>
        <w:rPr>
          <w:rFonts w:ascii="UbuntuMono-Regular" w:eastAsia="Times New Roman" w:hAnsi="UbuntuMono-Regular" w:cs="UbuntuMono-Regular"/>
          <w:color w:val="000000"/>
          <w:sz w:val="21"/>
          <w:szCs w:val="24"/>
          <w:lang w:val="x-none"/>
        </w:rPr>
        <w:t xml:space="preserve">enums </w:t>
      </w:r>
      <w:r>
        <w:rPr>
          <w:rFonts w:ascii="MinionPro-Regular" w:eastAsia="Times New Roman" w:hAnsi="MinionPro-Regular" w:cs="MinionPro-Regular"/>
          <w:color w:val="000000"/>
          <w:sz w:val="21"/>
          <w:szCs w:val="24"/>
          <w:lang w:val="x-none"/>
        </w:rPr>
        <w:t xml:space="preserve">is </w:t>
      </w:r>
      <w:r>
        <w:rPr>
          <w:rFonts w:ascii="UbuntuMono-Regular" w:eastAsia="Times New Roman" w:hAnsi="UbuntuMono-Regular" w:cs="UbuntuMono-Regular"/>
          <w:color w:val="000000"/>
          <w:sz w:val="21"/>
          <w:szCs w:val="24"/>
          <w:lang w:val="x-none"/>
        </w:rPr>
        <w:t xml:space="preserve">int. </w:t>
      </w:r>
      <w:r>
        <w:rPr>
          <w:rFonts w:ascii="MinionPro-Regular" w:eastAsia="Times New Roman" w:hAnsi="MinionPro-Regular" w:cs="MinionPro-Regular"/>
          <w:color w:val="000000"/>
          <w:sz w:val="21"/>
          <w:szCs w:val="24"/>
          <w:lang w:val="x-none"/>
        </w:rPr>
        <w:t xml:space="preserve">Unscoped </w:t>
      </w:r>
      <w:r>
        <w:rPr>
          <w:rFonts w:ascii="UbuntuMono-Regular" w:eastAsia="Times New Roman" w:hAnsi="UbuntuMono-Regular" w:cs="UbuntuMono-Regular"/>
          <w:color w:val="000000"/>
          <w:sz w:val="21"/>
          <w:szCs w:val="24"/>
          <w:lang w:val="x-none"/>
        </w:rPr>
        <w:t xml:space="preserve">enums </w:t>
      </w:r>
      <w:r>
        <w:rPr>
          <w:rFonts w:ascii="MinionPro-Regular" w:eastAsia="Times New Roman" w:hAnsi="MinionPro-Regular" w:cs="MinionPro-Regular"/>
          <w:color w:val="000000"/>
          <w:sz w:val="21"/>
          <w:szCs w:val="24"/>
          <w:lang w:val="x-none"/>
        </w:rPr>
        <w:t>have no</w:t>
      </w:r>
      <w:r w:rsidR="00EC7488">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default underlying type.</w:t>
      </w:r>
    </w:p>
    <w:p w:rsidR="00347CBF" w:rsidRDefault="00347CBF" w:rsidP="00CF03C2">
      <w:pPr>
        <w:autoSpaceDE w:val="0"/>
        <w:autoSpaceDN w:val="0"/>
        <w:adjustRightInd w:val="0"/>
        <w:snapToGrid w:val="0"/>
        <w:spacing w:after="0" w:line="240" w:lineRule="auto"/>
        <w:rPr>
          <w:rFonts w:eastAsia="Times New Roman" w:cs="UbuntuMono-Regular"/>
          <w:i/>
          <w:color w:val="000000"/>
          <w:sz w:val="21"/>
          <w:szCs w:val="24"/>
          <w:lang w:val="en-US"/>
        </w:rPr>
      </w:pPr>
      <w:r>
        <w:rPr>
          <w:rFonts w:ascii="MinionPro-Regular" w:eastAsia="Times New Roman" w:hAnsi="MinionPro-Regular" w:cs="MinionPro-Regular"/>
          <w:color w:val="000000"/>
          <w:sz w:val="21"/>
          <w:szCs w:val="24"/>
          <w:lang w:val="x-none"/>
        </w:rPr>
        <w:t xml:space="preserve">• Scoped </w:t>
      </w:r>
      <w:r>
        <w:rPr>
          <w:rFonts w:ascii="UbuntuMono-Regular" w:eastAsia="Times New Roman" w:hAnsi="UbuntuMono-Regular" w:cs="UbuntuMono-Regular"/>
          <w:color w:val="000000"/>
          <w:sz w:val="21"/>
          <w:szCs w:val="24"/>
          <w:lang w:val="x-none"/>
        </w:rPr>
        <w:t xml:space="preserve">enums </w:t>
      </w:r>
      <w:r>
        <w:rPr>
          <w:rFonts w:ascii="MinionPro-Regular" w:eastAsia="Times New Roman" w:hAnsi="MinionPro-Regular" w:cs="MinionPro-Regular"/>
          <w:color w:val="000000"/>
          <w:sz w:val="21"/>
          <w:szCs w:val="24"/>
          <w:lang w:val="x-none"/>
        </w:rPr>
        <w:t xml:space="preserve">may always be forward-declared. Unscoped </w:t>
      </w:r>
      <w:r>
        <w:rPr>
          <w:rFonts w:ascii="UbuntuMono-Regular" w:eastAsia="Times New Roman" w:hAnsi="UbuntuMono-Regular" w:cs="UbuntuMono-Regular"/>
          <w:color w:val="000000"/>
          <w:sz w:val="21"/>
          <w:szCs w:val="24"/>
          <w:lang w:val="x-none"/>
        </w:rPr>
        <w:t xml:space="preserve">enums </w:t>
      </w:r>
      <w:r>
        <w:rPr>
          <w:rFonts w:ascii="MinionPro-Regular" w:eastAsia="Times New Roman" w:hAnsi="MinionPro-Regular" w:cs="MinionPro-Regular"/>
          <w:color w:val="000000"/>
          <w:sz w:val="21"/>
          <w:szCs w:val="24"/>
          <w:lang w:val="x-none"/>
        </w:rPr>
        <w:t>may be</w:t>
      </w:r>
      <w:r w:rsidR="00EC7488">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forward-declared only if their declaration specifies an underlying type.</w:t>
      </w:r>
      <w:r>
        <w:rPr>
          <w:rFonts w:eastAsia="Times New Roman" w:cs="UbuntuMono-Regular"/>
          <w:i/>
          <w:color w:val="000000"/>
          <w:sz w:val="21"/>
          <w:szCs w:val="24"/>
          <w:lang w:val="en-US"/>
        </w:rPr>
        <w:t>” Structure of scoped and unscoped enums.</w:t>
      </w:r>
    </w:p>
    <w:p w:rsidR="00347CBF" w:rsidRPr="006A1665" w:rsidRDefault="006A1665" w:rsidP="00CF03C2">
      <w:pPr>
        <w:autoSpaceDE w:val="0"/>
        <w:autoSpaceDN w:val="0"/>
        <w:adjustRightInd w:val="0"/>
        <w:snapToGrid w:val="0"/>
        <w:spacing w:after="0" w:line="240" w:lineRule="auto"/>
        <w:rPr>
          <w:rFonts w:eastAsia="Times New Roman" w:cs="UbuntuMono-Regular"/>
          <w:b/>
          <w:color w:val="000000"/>
          <w:sz w:val="21"/>
          <w:szCs w:val="24"/>
          <w:lang w:val="en-US"/>
        </w:rPr>
      </w:pPr>
      <w:r>
        <w:rPr>
          <w:rFonts w:eastAsia="Times New Roman" w:cs="UbuntuMono-Regular"/>
          <w:b/>
          <w:color w:val="000000"/>
          <w:sz w:val="21"/>
          <w:szCs w:val="24"/>
          <w:lang w:val="en-US"/>
        </w:rPr>
        <w:t>Item 11: Prefer deleted functions to private undefined ones</w:t>
      </w:r>
    </w:p>
    <w:p w:rsidR="004072E7" w:rsidRDefault="006D410B" w:rsidP="006D410B">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Good code practice and programming situation concerning functions: “</w:t>
      </w:r>
      <w:r>
        <w:rPr>
          <w:rFonts w:ascii="MinionPro-Regular" w:eastAsia="Times New Roman" w:hAnsi="MinionPro-Regular" w:cs="MinionPro-Regular"/>
          <w:color w:val="000000"/>
          <w:sz w:val="21"/>
          <w:szCs w:val="24"/>
          <w:lang w:val="x-none"/>
        </w:rPr>
        <w:t>If you’re providing code to other developers, and you want to prevent them from</w:t>
      </w:r>
      <w:r w:rsidR="00EC7488">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calling a particular function, you generally just don’</w:t>
      </w:r>
      <w:r w:rsidR="00EC7488">
        <w:rPr>
          <w:rFonts w:ascii="MinionPro-Regular" w:eastAsia="Times New Roman" w:hAnsi="MinionPro-Regular" w:cs="MinionPro-Regular"/>
          <w:color w:val="000000"/>
          <w:sz w:val="21"/>
          <w:szCs w:val="24"/>
          <w:lang w:val="x-none"/>
        </w:rPr>
        <w:t>t declare the function. No func</w:t>
      </w:r>
      <w:r>
        <w:rPr>
          <w:rFonts w:ascii="MinionPro-Regular" w:eastAsia="Times New Roman" w:hAnsi="MinionPro-Regular" w:cs="MinionPro-Regular"/>
          <w:color w:val="000000"/>
          <w:sz w:val="21"/>
          <w:szCs w:val="24"/>
          <w:lang w:val="x-none"/>
        </w:rPr>
        <w:t>tion declaration, no function to call. Easy, peasy.</w:t>
      </w:r>
      <w:r>
        <w:rPr>
          <w:rFonts w:eastAsia="Times New Roman" w:cs="UbuntuMono-Regular"/>
          <w:i/>
          <w:color w:val="000000"/>
          <w:sz w:val="21"/>
          <w:szCs w:val="24"/>
          <w:lang w:val="en-US"/>
        </w:rPr>
        <w:t>”</w:t>
      </w:r>
    </w:p>
    <w:p w:rsidR="006D410B" w:rsidRDefault="006D410B" w:rsidP="00F25C10">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C++ structure: “</w:t>
      </w:r>
      <w:r w:rsidR="00EC7488">
        <w:rPr>
          <w:rFonts w:ascii="MinionPro-Regular" w:eastAsia="Times New Roman" w:hAnsi="MinionPro-Regular" w:cs="MinionPro-Regular"/>
          <w:color w:val="000000"/>
          <w:sz w:val="21"/>
          <w:szCs w:val="24"/>
          <w:lang w:val="x-none"/>
        </w:rPr>
        <w:t>But sometimes C++ declares func</w:t>
      </w:r>
      <w:r>
        <w:rPr>
          <w:rFonts w:ascii="MinionPro-Regular" w:eastAsia="Times New Roman" w:hAnsi="MinionPro-Regular" w:cs="MinionPro-Regular"/>
          <w:color w:val="000000"/>
          <w:sz w:val="21"/>
          <w:szCs w:val="24"/>
          <w:lang w:val="x-none"/>
        </w:rPr>
        <w:t>tions for you, and if you want to prevent clients from calling those functions, the</w:t>
      </w:r>
      <w:r w:rsidR="00EC7488">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peasy isn’t quite so easy any more.</w:t>
      </w:r>
      <w:r>
        <w:rPr>
          <w:rFonts w:eastAsia="Times New Roman" w:cs="UbuntuMono-Regular"/>
          <w:i/>
          <w:color w:val="000000"/>
          <w:sz w:val="21"/>
          <w:szCs w:val="24"/>
          <w:lang w:val="en-US"/>
        </w:rPr>
        <w:t>” What does it mean?</w:t>
      </w:r>
      <w:r w:rsidR="00F25C10">
        <w:rPr>
          <w:rFonts w:eastAsia="Times New Roman" w:cs="UbuntuMono-Regular"/>
          <w:i/>
          <w:color w:val="000000"/>
          <w:sz w:val="21"/>
          <w:szCs w:val="24"/>
          <w:lang w:val="en-US"/>
        </w:rPr>
        <w:t xml:space="preserve"> It means C++ feature “special member functions”: “</w:t>
      </w:r>
      <w:r w:rsidR="00F25C10">
        <w:rPr>
          <w:rFonts w:ascii="MinionPro-Regular" w:eastAsia="Times New Roman" w:hAnsi="MinionPro-Regular" w:cs="MinionPro-Regular"/>
          <w:color w:val="000000"/>
          <w:sz w:val="21"/>
          <w:szCs w:val="24"/>
          <w:lang w:val="x-none"/>
        </w:rPr>
        <w:t>The situation arises only for the “special member fu</w:t>
      </w:r>
      <w:r w:rsidR="00EC7488">
        <w:rPr>
          <w:rFonts w:ascii="MinionPro-Regular" w:eastAsia="Times New Roman" w:hAnsi="MinionPro-Regular" w:cs="MinionPro-Regular"/>
          <w:color w:val="000000"/>
          <w:sz w:val="21"/>
          <w:szCs w:val="24"/>
          <w:lang w:val="x-none"/>
        </w:rPr>
        <w:t>nctions,” i.e., the member func</w:t>
      </w:r>
      <w:r w:rsidR="00F25C10">
        <w:rPr>
          <w:rFonts w:ascii="MinionPro-Regular" w:eastAsia="Times New Roman" w:hAnsi="MinionPro-Regular" w:cs="MinionPro-Regular"/>
          <w:color w:val="000000"/>
          <w:sz w:val="21"/>
          <w:szCs w:val="24"/>
          <w:lang w:val="x-none"/>
        </w:rPr>
        <w:t>tions that C++ automatically generates when they’re needed.</w:t>
      </w:r>
      <w:r w:rsidR="00F25C10">
        <w:rPr>
          <w:rFonts w:eastAsia="Times New Roman" w:cs="UbuntuMono-Regular"/>
          <w:i/>
          <w:color w:val="000000"/>
          <w:sz w:val="21"/>
          <w:szCs w:val="24"/>
          <w:lang w:val="en-US"/>
        </w:rPr>
        <w:t>” Book structure (Item 17).</w:t>
      </w:r>
    </w:p>
    <w:p w:rsidR="00B77960" w:rsidRDefault="00B77960" w:rsidP="00B77960">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lastRenderedPageBreak/>
        <w:t>Book structure and these functions examples: “</w:t>
      </w:r>
      <w:r>
        <w:rPr>
          <w:rFonts w:ascii="MinionPro-Regular" w:eastAsia="Times New Roman" w:hAnsi="MinionPro-Regular" w:cs="MinionPro-Regular"/>
          <w:color w:val="990000"/>
          <w:sz w:val="21"/>
          <w:szCs w:val="24"/>
          <w:lang w:val="x-none"/>
        </w:rPr>
        <w:t xml:space="preserve">Item 17 </w:t>
      </w:r>
      <w:r>
        <w:rPr>
          <w:rFonts w:ascii="MinionPro-Regular" w:eastAsia="Times New Roman" w:hAnsi="MinionPro-Regular" w:cs="MinionPro-Regular"/>
          <w:color w:val="000000"/>
          <w:sz w:val="21"/>
          <w:szCs w:val="24"/>
          <w:lang w:val="x-none"/>
        </w:rPr>
        <w:t>discusses these</w:t>
      </w:r>
      <w:r w:rsidR="00EC7488">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functions in detail, but for now, we’ll worry only about the copy constructor and the</w:t>
      </w:r>
      <w:r w:rsidR="00EC7488">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copy assignment operator.</w:t>
      </w:r>
      <w:r>
        <w:rPr>
          <w:rFonts w:eastAsia="Times New Roman" w:cs="UbuntuMono-Regular"/>
          <w:i/>
          <w:color w:val="000000"/>
          <w:sz w:val="21"/>
          <w:szCs w:val="24"/>
          <w:lang w:val="en-US"/>
        </w:rPr>
        <w:t>” Copy constructor and assignment operator are special member functions?</w:t>
      </w:r>
    </w:p>
    <w:p w:rsidR="00B77960" w:rsidRPr="005C1BC0" w:rsidRDefault="005C1BC0" w:rsidP="00B77960">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UbuntuMono-Regular"/>
          <w:i/>
          <w:color w:val="000000"/>
          <w:sz w:val="21"/>
          <w:szCs w:val="24"/>
          <w:lang w:val="en-US"/>
        </w:rPr>
        <w:t>Book structure ans C++ history: “</w:t>
      </w:r>
      <w:r>
        <w:rPr>
          <w:rFonts w:ascii="MinionPro-Regular" w:eastAsia="Times New Roman" w:hAnsi="MinionPro-Regular" w:cs="MinionPro-Regular"/>
          <w:color w:val="000000"/>
          <w:sz w:val="21"/>
          <w:szCs w:val="24"/>
          <w:lang w:val="x-none"/>
        </w:rPr>
        <w:t>This chapter is largely devoted to common practices in</w:t>
      </w:r>
      <w:r w:rsidR="00EC7488">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C++98 that have been superseded by better practices in C++11, and in C++98, if you</w:t>
      </w:r>
      <w:r w:rsidR="00EC7488">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want to suppress use of a member function, it’s almost always the copy constructor,</w:t>
      </w:r>
      <w:r w:rsidR="00EC7488">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the assignment operator, or both.</w:t>
      </w:r>
      <w:r>
        <w:rPr>
          <w:rFonts w:eastAsia="Times New Roman" w:cs="UbuntuMono-Regular"/>
          <w:i/>
          <w:color w:val="000000"/>
          <w:sz w:val="21"/>
          <w:szCs w:val="24"/>
          <w:lang w:val="en-US"/>
        </w:rPr>
        <w:t>”</w:t>
      </w:r>
    </w:p>
    <w:p w:rsidR="00F25C10" w:rsidRDefault="005C1BC0" w:rsidP="00F25C10">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Book category: “practice”</w:t>
      </w:r>
    </w:p>
    <w:p w:rsidR="005C1BC0" w:rsidRDefault="00695E00" w:rsidP="00F25C10">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Way to prevent using of function: “</w:t>
      </w:r>
      <w:r>
        <w:rPr>
          <w:rFonts w:ascii="MinionPro-Regular" w:eastAsia="Times New Roman" w:hAnsi="MinionPro-Regular" w:cs="MinionPro-Regular"/>
          <w:color w:val="000000"/>
          <w:sz w:val="21"/>
          <w:szCs w:val="24"/>
          <w:lang w:val="x-none"/>
        </w:rPr>
        <w:t>The C++98 approach to preventing use of these functions is to declare them</w:t>
      </w:r>
      <w:r w:rsidR="00EC7488">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private</w:t>
      </w:r>
      <w:r w:rsidR="00EC7488">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and not define them. For example, near the base of the iostreams hierarchy in the</w:t>
      </w:r>
      <w:r w:rsidR="00EC7488">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C++ Standard Library is the class template</w:t>
      </w:r>
      <w:r w:rsidR="00EC7488">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 xml:space="preserve">basic_ios. </w:t>
      </w:r>
      <w:r>
        <w:rPr>
          <w:rFonts w:ascii="MinionPro-Regular" w:eastAsia="Times New Roman" w:hAnsi="MinionPro-Regular" w:cs="MinionPro-Regular"/>
          <w:color w:val="000000"/>
          <w:sz w:val="21"/>
          <w:szCs w:val="24"/>
          <w:lang w:val="x-none"/>
        </w:rPr>
        <w:t>All istream and ostream</w:t>
      </w:r>
      <w:r w:rsidR="00EC7488">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classes inherit (possibly indirectly) from this class. Copying istreams and ostreams is</w:t>
      </w:r>
      <w:r w:rsidR="00EC7488">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undesirable, because it’s not really clear what such operations should do. An</w:t>
      </w:r>
      <w:r w:rsidR="00EC7488">
        <w:rPr>
          <w:rFonts w:ascii="MinionPro-Regular" w:eastAsia="Times New Roman" w:hAnsi="MinionPro-Regular" w:cs="MinionPro-Regular"/>
          <w:color w:val="000000"/>
          <w:sz w:val="21"/>
          <w:szCs w:val="24"/>
          <w:lang w:val="en-US"/>
        </w:rPr>
        <w:t xml:space="preserve"> </w:t>
      </w:r>
      <w:r w:rsidR="00EC7488">
        <w:rPr>
          <w:rFonts w:ascii="UbuntuMono-Regular" w:eastAsia="Times New Roman" w:hAnsi="UbuntuMono-Regular" w:cs="UbuntuMono-Regular"/>
          <w:color w:val="000000"/>
          <w:sz w:val="21"/>
          <w:szCs w:val="24"/>
          <w:lang w:val="en-US"/>
        </w:rPr>
        <w:t>i</w:t>
      </w:r>
      <w:r>
        <w:rPr>
          <w:rFonts w:ascii="UbuntuMono-Regular" w:eastAsia="Times New Roman" w:hAnsi="UbuntuMono-Regular" w:cs="UbuntuMono-Regular"/>
          <w:color w:val="000000"/>
          <w:sz w:val="21"/>
          <w:szCs w:val="24"/>
          <w:lang w:val="x-none"/>
        </w:rPr>
        <w:t>stream</w:t>
      </w:r>
      <w:r w:rsidR="00EC7488">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object, for example, represents a stream of input values, some of which may have</w:t>
      </w:r>
      <w:r w:rsidR="00EC7488">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already been read, and some of which will potentially be read later. If an istream were</w:t>
      </w:r>
      <w:r w:rsidR="00EC7488">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to be copied, would that entail copying all the values that had already been read as</w:t>
      </w:r>
      <w:r w:rsidR="00EC7488">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well as all the values that would be read in the future? The easiest way to deal with</w:t>
      </w:r>
      <w:r w:rsidR="00EC7488">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such questions is to define them out of existence. Prohibiting the copying of streams</w:t>
      </w:r>
      <w:r w:rsidR="00EC7488">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does just that.</w:t>
      </w:r>
      <w:r>
        <w:rPr>
          <w:rFonts w:eastAsia="Times New Roman" w:cs="UbuntuMono-Regular"/>
          <w:i/>
          <w:color w:val="000000"/>
          <w:sz w:val="21"/>
          <w:szCs w:val="24"/>
          <w:lang w:val="en-US"/>
        </w:rPr>
        <w:t>” what does it mean “not define function”??</w:t>
      </w:r>
    </w:p>
    <w:p w:rsidR="00695E00" w:rsidRDefault="00A60D3E" w:rsidP="00F25C10">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p. 93</w:t>
      </w:r>
    </w:p>
    <w:p w:rsidR="008E796B" w:rsidRDefault="008E796B" w:rsidP="008E796B">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UbuntuMono-Regular"/>
          <w:i/>
          <w:color w:val="000000"/>
          <w:sz w:val="21"/>
          <w:szCs w:val="24"/>
          <w:lang w:val="en-US"/>
        </w:rPr>
        <w:t>example of this method: “</w:t>
      </w:r>
      <w:r>
        <w:rPr>
          <w:rFonts w:ascii="MinionPro-Regular" w:eastAsia="Times New Roman" w:hAnsi="MinionPro-Regular" w:cs="MinionPro-Regular"/>
          <w:color w:val="000000"/>
          <w:sz w:val="21"/>
          <w:szCs w:val="24"/>
          <w:lang w:val="x-none"/>
        </w:rPr>
        <w:t>To render istream and ostream classes uncopyable,</w:t>
      </w:r>
      <w:r w:rsidR="00EC7488">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basic_ios</w:t>
      </w:r>
      <w:r w:rsidR="00EC7488">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is specified in C++98</w:t>
      </w:r>
      <w:r w:rsidR="00EC7488">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as follows (including the comments):</w:t>
      </w:r>
    </w:p>
    <w:p w:rsidR="008E796B" w:rsidRDefault="008E796B" w:rsidP="008E796B">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template &lt;class charT, class traits = char_traits&lt;charT&gt; &gt;</w:t>
      </w:r>
    </w:p>
    <w:p w:rsidR="008E796B" w:rsidRDefault="008E796B" w:rsidP="008E796B">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class basic_ios : public ios_base {</w:t>
      </w:r>
    </w:p>
    <w:p w:rsidR="008E796B" w:rsidRDefault="008E796B" w:rsidP="008E796B">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public:</w:t>
      </w:r>
    </w:p>
    <w:p w:rsidR="008E796B" w:rsidRDefault="008E796B" w:rsidP="008E796B">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8E796B" w:rsidRDefault="008E796B" w:rsidP="008E796B">
      <w:pPr>
        <w:autoSpaceDE w:val="0"/>
        <w:autoSpaceDN w:val="0"/>
        <w:adjustRightInd w:val="0"/>
        <w:snapToGrid w:val="0"/>
        <w:spacing w:after="0" w:line="240" w:lineRule="auto"/>
        <w:rPr>
          <w:rFonts w:ascii="UbuntuMono-Bold" w:eastAsia="Times New Roman" w:hAnsi="UbuntuMono-Bold" w:cs="UbuntuMono-Bold"/>
          <w:color w:val="BF0000"/>
          <w:sz w:val="20"/>
          <w:szCs w:val="24"/>
          <w:lang w:val="x-none"/>
        </w:rPr>
      </w:pPr>
      <w:r>
        <w:rPr>
          <w:rFonts w:ascii="UbuntuMono-Bold" w:eastAsia="Times New Roman" w:hAnsi="UbuntuMono-Bold" w:cs="UbuntuMono-Bold"/>
          <w:color w:val="BF0000"/>
          <w:sz w:val="20"/>
          <w:szCs w:val="24"/>
          <w:lang w:val="x-none"/>
        </w:rPr>
        <w:t>private:</w:t>
      </w:r>
    </w:p>
    <w:p w:rsidR="008E796B" w:rsidRDefault="008E796B" w:rsidP="008E796B">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basic_ios(const basic_ios&amp; ); </w:t>
      </w:r>
      <w:r>
        <w:rPr>
          <w:rFonts w:ascii="UbuntuMono-Regular" w:eastAsia="Times New Roman" w:hAnsi="UbuntuMono-Regular" w:cs="UbuntuMono-Regular"/>
          <w:color w:val="7F3A00"/>
          <w:sz w:val="20"/>
          <w:szCs w:val="24"/>
          <w:lang w:val="x-none"/>
        </w:rPr>
        <w:t>// not defined</w:t>
      </w:r>
    </w:p>
    <w:p w:rsidR="008E796B" w:rsidRDefault="008E796B" w:rsidP="008E796B">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basic_ios&amp; operator=(const basic_ios&amp;); </w:t>
      </w:r>
      <w:r>
        <w:rPr>
          <w:rFonts w:ascii="UbuntuMono-Regular" w:eastAsia="Times New Roman" w:hAnsi="UbuntuMono-Regular" w:cs="UbuntuMono-Regular"/>
          <w:color w:val="7F3A00"/>
          <w:sz w:val="20"/>
          <w:szCs w:val="24"/>
          <w:lang w:val="x-none"/>
        </w:rPr>
        <w:t>// not defined</w:t>
      </w:r>
    </w:p>
    <w:p w:rsidR="00A60D3E" w:rsidRDefault="008E796B" w:rsidP="00F25C10">
      <w:pPr>
        <w:autoSpaceDE w:val="0"/>
        <w:autoSpaceDN w:val="0"/>
        <w:adjustRightInd w:val="0"/>
        <w:snapToGrid w:val="0"/>
        <w:spacing w:after="0" w:line="240" w:lineRule="auto"/>
        <w:rPr>
          <w:rFonts w:eastAsia="Times New Roman" w:cs="UbuntuMono-Regular"/>
          <w:i/>
          <w:color w:val="000000"/>
          <w:sz w:val="21"/>
          <w:szCs w:val="24"/>
          <w:lang w:val="en-US"/>
        </w:rPr>
      </w:pPr>
      <w:r>
        <w:rPr>
          <w:rFonts w:ascii="UbuntuMono-Regular" w:eastAsia="Times New Roman" w:hAnsi="UbuntuMono-Regular" w:cs="UbuntuMono-Regular"/>
          <w:color w:val="0A07FC"/>
          <w:sz w:val="20"/>
          <w:szCs w:val="24"/>
          <w:lang w:val="x-none"/>
        </w:rPr>
        <w:t>};</w:t>
      </w:r>
      <w:r>
        <w:rPr>
          <w:rFonts w:eastAsia="Times New Roman" w:cs="UbuntuMono-Regular"/>
          <w:i/>
          <w:color w:val="000000"/>
          <w:sz w:val="21"/>
          <w:szCs w:val="24"/>
          <w:lang w:val="en-US"/>
        </w:rPr>
        <w:t>”</w:t>
      </w:r>
    </w:p>
    <w:p w:rsidR="008E796B" w:rsidRDefault="008E796B" w:rsidP="00F25C10">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Intbu the sense of this text: “</w:t>
      </w:r>
      <w:r>
        <w:rPr>
          <w:rFonts w:ascii="MinionPro-Regular" w:eastAsia="Times New Roman" w:hAnsi="MinionPro-Regular" w:cs="MinionPro-Regular"/>
          <w:color w:val="000000"/>
          <w:sz w:val="21"/>
          <w:szCs w:val="24"/>
          <w:lang w:val="x-none"/>
        </w:rPr>
        <w:t>Declaring these functions</w:t>
      </w:r>
      <w:r w:rsidR="00EC7488">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private</w:t>
      </w:r>
      <w:r w:rsidR="00EC7488">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prevents clients from calling them. Deliberately</w:t>
      </w:r>
      <w:r w:rsidR="00EC7488">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failing to define them means that if code that still has access to them (i.e., member</w:t>
      </w:r>
      <w:r w:rsidR="00EC7488">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 xml:space="preserve">functions or </w:t>
      </w:r>
      <w:r>
        <w:rPr>
          <w:rFonts w:ascii="UbuntuMono-Regular" w:eastAsia="Times New Roman" w:hAnsi="UbuntuMono-Regular" w:cs="UbuntuMono-Regular"/>
          <w:color w:val="000000"/>
          <w:sz w:val="21"/>
          <w:szCs w:val="24"/>
          <w:lang w:val="x-none"/>
        </w:rPr>
        <w:t xml:space="preserve">friends </w:t>
      </w:r>
      <w:r>
        <w:rPr>
          <w:rFonts w:ascii="MinionPro-Regular" w:eastAsia="Times New Roman" w:hAnsi="MinionPro-Regular" w:cs="MinionPro-Regular"/>
          <w:color w:val="000000"/>
          <w:sz w:val="21"/>
          <w:szCs w:val="24"/>
          <w:lang w:val="x-none"/>
        </w:rPr>
        <w:t>of the class) uses them, linking will fail due to missing function</w:t>
      </w:r>
      <w:r w:rsidR="00EC7488">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definitions.</w:t>
      </w:r>
      <w:r w:rsidRPr="00EC7488">
        <w:rPr>
          <w:rFonts w:eastAsia="Times New Roman" w:cs="UbuntuMono-Regular"/>
          <w:i/>
          <w:color w:val="000000"/>
          <w:sz w:val="21"/>
          <w:szCs w:val="24"/>
          <w:lang w:val="en-US"/>
        </w:rPr>
        <w:t>”</w:t>
      </w:r>
      <w:r w:rsidR="00295527" w:rsidRPr="00EC7488">
        <w:rPr>
          <w:rFonts w:eastAsia="Times New Roman" w:cs="UbuntuMono-Regular"/>
          <w:i/>
          <w:color w:val="000000"/>
          <w:sz w:val="21"/>
          <w:szCs w:val="24"/>
          <w:lang w:val="en-US"/>
        </w:rPr>
        <w:t xml:space="preserve"> – </w:t>
      </w:r>
      <w:r w:rsidR="00295527">
        <w:rPr>
          <w:rFonts w:eastAsia="Times New Roman" w:cs="UbuntuMono-Regular"/>
          <w:i/>
          <w:color w:val="000000"/>
          <w:sz w:val="21"/>
          <w:szCs w:val="24"/>
          <w:lang w:val="be-BY"/>
        </w:rPr>
        <w:t xml:space="preserve">каб ніякі код не мог да іх звярнуцца? </w:t>
      </w:r>
      <w:r w:rsidR="00295527">
        <w:rPr>
          <w:rFonts w:eastAsia="Times New Roman" w:cs="UbuntuMono-Regular"/>
          <w:i/>
          <w:color w:val="000000"/>
          <w:sz w:val="21"/>
          <w:szCs w:val="24"/>
          <w:lang w:val="en-US"/>
        </w:rPr>
        <w:t>C++ structure: for each program object there is code that has access to it – this is scope. For explanation of this concept.</w:t>
      </w:r>
    </w:p>
    <w:p w:rsidR="00FC6DA7" w:rsidRDefault="00FC6DA7" w:rsidP="00FC6DA7">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UbuntuMono-Regular"/>
          <w:i/>
          <w:color w:val="000000"/>
          <w:sz w:val="21"/>
          <w:szCs w:val="24"/>
          <w:lang w:val="en-US"/>
        </w:rPr>
        <w:t>Deleted function structure and C++ history: “</w:t>
      </w:r>
      <w:r>
        <w:rPr>
          <w:rFonts w:ascii="MinionPro-Regular" w:eastAsia="Times New Roman" w:hAnsi="MinionPro-Regular" w:cs="MinionPro-Regular"/>
          <w:color w:val="000000"/>
          <w:sz w:val="21"/>
          <w:szCs w:val="24"/>
          <w:lang w:val="x-none"/>
        </w:rPr>
        <w:t>In C++11, there’s a better way to achieve essentially the same end: use</w:t>
      </w:r>
      <w:r w:rsidR="00EC7488">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w:t>
      </w:r>
      <w:r w:rsidR="00EC7488">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 xml:space="preserve">delete” </w:t>
      </w:r>
      <w:r>
        <w:rPr>
          <w:rFonts w:ascii="MinionPro-Regular" w:eastAsia="Times New Roman" w:hAnsi="MinionPro-Regular" w:cs="MinionPro-Regular"/>
          <w:color w:val="000000"/>
          <w:sz w:val="21"/>
          <w:szCs w:val="24"/>
          <w:lang w:val="x-none"/>
        </w:rPr>
        <w:t>to</w:t>
      </w:r>
      <w:r w:rsidR="00EC7488">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 xml:space="preserve">mark the copy constructor and the copy assignment operator as </w:t>
      </w:r>
      <w:r>
        <w:rPr>
          <w:rFonts w:ascii="MinionPro-It" w:eastAsia="Times New Roman" w:hAnsi="MinionPro-It" w:cs="MinionPro-It"/>
          <w:color w:val="000000"/>
          <w:sz w:val="21"/>
          <w:szCs w:val="24"/>
          <w:lang w:val="x-none"/>
        </w:rPr>
        <w:t>deleted functions.</w:t>
      </w:r>
      <w:r w:rsidR="00EC7488">
        <w:rPr>
          <w:rFonts w:ascii="MinionPro-It" w:eastAsia="Times New Roman" w:hAnsi="MinionPro-It" w:cs="MinionPro-It"/>
          <w:color w:val="000000"/>
          <w:sz w:val="21"/>
          <w:szCs w:val="24"/>
          <w:lang w:val="en-US"/>
        </w:rPr>
        <w:t xml:space="preserve"> </w:t>
      </w:r>
      <w:r>
        <w:rPr>
          <w:rFonts w:ascii="MinionPro-Regular" w:eastAsia="Times New Roman" w:hAnsi="MinionPro-Regular" w:cs="MinionPro-Regular"/>
          <w:color w:val="000000"/>
          <w:sz w:val="21"/>
          <w:szCs w:val="24"/>
          <w:lang w:val="x-none"/>
        </w:rPr>
        <w:t>Here’s the same part of</w:t>
      </w:r>
      <w:r w:rsidR="00EC7488">
        <w:rPr>
          <w:rFonts w:ascii="UbuntuMono-Regular" w:eastAsia="Times New Roman" w:hAnsi="UbuntuMono-Regular" w:cs="UbuntuMono-Regular"/>
          <w:color w:val="000000"/>
          <w:sz w:val="21"/>
          <w:szCs w:val="24"/>
          <w:lang w:val="en-US"/>
        </w:rPr>
        <w:t xml:space="preserve"> </w:t>
      </w:r>
      <w:r>
        <w:rPr>
          <w:rFonts w:ascii="UbuntuMono-Regular" w:eastAsia="Times New Roman" w:hAnsi="UbuntuMono-Regular" w:cs="UbuntuMono-Regular"/>
          <w:color w:val="000000"/>
          <w:sz w:val="21"/>
          <w:szCs w:val="24"/>
          <w:lang w:val="x-none"/>
        </w:rPr>
        <w:t>basic_ios</w:t>
      </w:r>
      <w:r w:rsidR="00EC7488">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as it’s specified in C++11:</w:t>
      </w:r>
    </w:p>
    <w:p w:rsidR="00FC6DA7" w:rsidRDefault="00FC6DA7" w:rsidP="00FC6DA7">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template &lt;class charT, class traits = char_traits&lt;charT&gt; &gt;</w:t>
      </w:r>
    </w:p>
    <w:p w:rsidR="00FC6DA7" w:rsidRDefault="00FC6DA7" w:rsidP="00FC6DA7">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class basic_ios : public ios_base {</w:t>
      </w:r>
    </w:p>
    <w:p w:rsidR="00FC6DA7" w:rsidRDefault="00FC6DA7" w:rsidP="00FC6DA7">
      <w:pPr>
        <w:autoSpaceDE w:val="0"/>
        <w:autoSpaceDN w:val="0"/>
        <w:adjustRightInd w:val="0"/>
        <w:snapToGrid w:val="0"/>
        <w:spacing w:after="0" w:line="240" w:lineRule="auto"/>
        <w:rPr>
          <w:rFonts w:ascii="UbuntuMono-Bold" w:eastAsia="Times New Roman" w:hAnsi="UbuntuMono-Bold" w:cs="UbuntuMono-Bold"/>
          <w:color w:val="BF0000"/>
          <w:sz w:val="20"/>
          <w:szCs w:val="24"/>
          <w:lang w:val="x-none"/>
        </w:rPr>
      </w:pPr>
      <w:r>
        <w:rPr>
          <w:rFonts w:ascii="UbuntuMono-Bold" w:eastAsia="Times New Roman" w:hAnsi="UbuntuMono-Bold" w:cs="UbuntuMono-Bold"/>
          <w:color w:val="BF0000"/>
          <w:sz w:val="20"/>
          <w:szCs w:val="24"/>
          <w:lang w:val="x-none"/>
        </w:rPr>
        <w:t>public:</w:t>
      </w:r>
    </w:p>
    <w:p w:rsidR="00FC6DA7" w:rsidRDefault="00FC6DA7" w:rsidP="00FC6DA7">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FC6DA7" w:rsidRDefault="00FC6DA7" w:rsidP="00FC6DA7">
      <w:pPr>
        <w:autoSpaceDE w:val="0"/>
        <w:autoSpaceDN w:val="0"/>
        <w:adjustRightInd w:val="0"/>
        <w:snapToGrid w:val="0"/>
        <w:spacing w:after="0" w:line="240" w:lineRule="auto"/>
        <w:rPr>
          <w:rFonts w:ascii="UbuntuMono-Bold" w:eastAsia="Times New Roman" w:hAnsi="UbuntuMono-Bold" w:cs="UbuntuMono-Bold"/>
          <w:color w:val="BF0000"/>
          <w:sz w:val="20"/>
          <w:szCs w:val="24"/>
          <w:lang w:val="x-none"/>
        </w:rPr>
      </w:pPr>
      <w:r>
        <w:rPr>
          <w:rFonts w:ascii="UbuntuMono-Regular" w:eastAsia="Times New Roman" w:hAnsi="UbuntuMono-Regular" w:cs="UbuntuMono-Regular"/>
          <w:color w:val="0A07FC"/>
          <w:sz w:val="20"/>
          <w:szCs w:val="24"/>
          <w:lang w:val="x-none"/>
        </w:rPr>
        <w:t xml:space="preserve">basic_ios(const basic_ios&amp; ) </w:t>
      </w:r>
      <w:r>
        <w:rPr>
          <w:rFonts w:ascii="UbuntuMono-Bold" w:eastAsia="Times New Roman" w:hAnsi="UbuntuMono-Bold" w:cs="UbuntuMono-Bold"/>
          <w:color w:val="BF0000"/>
          <w:sz w:val="20"/>
          <w:szCs w:val="24"/>
          <w:lang w:val="x-none"/>
        </w:rPr>
        <w:t>= delete;</w:t>
      </w:r>
    </w:p>
    <w:p w:rsidR="00FC6DA7" w:rsidRDefault="00FC6DA7" w:rsidP="00FC6DA7">
      <w:pPr>
        <w:autoSpaceDE w:val="0"/>
        <w:autoSpaceDN w:val="0"/>
        <w:adjustRightInd w:val="0"/>
        <w:snapToGrid w:val="0"/>
        <w:spacing w:after="0" w:line="240" w:lineRule="auto"/>
        <w:rPr>
          <w:rFonts w:ascii="UbuntuMono-Bold" w:eastAsia="Times New Roman" w:hAnsi="UbuntuMono-Bold" w:cs="UbuntuMono-Bold"/>
          <w:color w:val="BF0000"/>
          <w:sz w:val="20"/>
          <w:szCs w:val="24"/>
          <w:lang w:val="x-none"/>
        </w:rPr>
      </w:pPr>
      <w:r>
        <w:rPr>
          <w:rFonts w:ascii="UbuntuMono-Regular" w:eastAsia="Times New Roman" w:hAnsi="UbuntuMono-Regular" w:cs="UbuntuMono-Regular"/>
          <w:color w:val="0A07FC"/>
          <w:sz w:val="20"/>
          <w:szCs w:val="24"/>
          <w:lang w:val="x-none"/>
        </w:rPr>
        <w:t xml:space="preserve">basic_ios&amp; operator=(const basic_ios&amp;) </w:t>
      </w:r>
      <w:r>
        <w:rPr>
          <w:rFonts w:ascii="UbuntuMono-Bold" w:eastAsia="Times New Roman" w:hAnsi="UbuntuMono-Bold" w:cs="UbuntuMono-Bold"/>
          <w:color w:val="BF0000"/>
          <w:sz w:val="20"/>
          <w:szCs w:val="24"/>
          <w:lang w:val="x-none"/>
        </w:rPr>
        <w:t>= delete;</w:t>
      </w:r>
    </w:p>
    <w:p w:rsidR="00FC6DA7" w:rsidRDefault="00FC6DA7" w:rsidP="00FC6DA7">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295527" w:rsidRDefault="00FC6DA7" w:rsidP="00F25C10">
      <w:pPr>
        <w:autoSpaceDE w:val="0"/>
        <w:autoSpaceDN w:val="0"/>
        <w:adjustRightInd w:val="0"/>
        <w:snapToGrid w:val="0"/>
        <w:spacing w:after="0" w:line="240" w:lineRule="auto"/>
        <w:rPr>
          <w:rFonts w:eastAsia="Times New Roman" w:cs="UbuntuMono-Regular"/>
          <w:i/>
          <w:color w:val="000000"/>
          <w:sz w:val="21"/>
          <w:szCs w:val="24"/>
          <w:lang w:val="en-US"/>
        </w:rPr>
      </w:pPr>
      <w:r>
        <w:rPr>
          <w:rFonts w:ascii="UbuntuMono-Regular" w:eastAsia="Times New Roman" w:hAnsi="UbuntuMono-Regular" w:cs="UbuntuMono-Regular"/>
          <w:color w:val="0A07FC"/>
          <w:sz w:val="20"/>
          <w:szCs w:val="24"/>
          <w:lang w:val="x-none"/>
        </w:rPr>
        <w:t>};</w:t>
      </w:r>
      <w:r>
        <w:rPr>
          <w:rFonts w:eastAsia="Times New Roman" w:cs="UbuntuMono-Regular"/>
          <w:i/>
          <w:color w:val="000000"/>
          <w:sz w:val="21"/>
          <w:szCs w:val="24"/>
          <w:lang w:val="en-US"/>
        </w:rPr>
        <w:t>”</w:t>
      </w:r>
      <w:r w:rsidR="00324F18">
        <w:rPr>
          <w:rFonts w:eastAsia="Times New Roman" w:cs="UbuntuMono-Regular"/>
          <w:i/>
          <w:color w:val="000000"/>
          <w:sz w:val="21"/>
          <w:szCs w:val="24"/>
          <w:lang w:val="en-US"/>
        </w:rPr>
        <w:t xml:space="preserve"> The second way to make function invisible to client.</w:t>
      </w:r>
    </w:p>
    <w:p w:rsidR="00324F18" w:rsidRDefault="00C3701B" w:rsidP="00F25C10">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Advantage of second method over first: aspects of compilation and link time (intbu what is compilation and what is link in low level): “</w:t>
      </w:r>
      <w:r>
        <w:rPr>
          <w:rFonts w:ascii="MinionPro-Regular" w:eastAsia="Times New Roman" w:hAnsi="MinionPro-Regular" w:cs="MinionPro-Regular"/>
          <w:color w:val="000000"/>
          <w:sz w:val="21"/>
          <w:szCs w:val="24"/>
          <w:lang w:val="x-none"/>
        </w:rPr>
        <w:t>The difference between deleting these functions and declaring them</w:t>
      </w:r>
      <w:r w:rsidR="00EC7488">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private</w:t>
      </w:r>
      <w:r w:rsidR="00EC7488">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may</w:t>
      </w:r>
      <w:r w:rsidR="00EC7488">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seem more a matter of fashion than anything else, but there’s greater substance here</w:t>
      </w:r>
      <w:r w:rsidR="00EC7488">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than you might think. Deleted functions may not be used in any way, so even code</w:t>
      </w:r>
      <w:r w:rsidR="00EC7488">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that’s in member and</w:t>
      </w:r>
      <w:r w:rsidR="00EC7488">
        <w:rPr>
          <w:rFonts w:ascii="MinionPro-Regular" w:eastAsia="Times New Roman" w:hAnsi="MinionPro-Regular" w:cs="MinionPro-Regular"/>
          <w:color w:val="000000"/>
          <w:sz w:val="21"/>
          <w:szCs w:val="24"/>
          <w:lang w:val="en-US"/>
        </w:rPr>
        <w:t xml:space="preserve"> </w:t>
      </w:r>
      <w:r w:rsidR="00EC7488">
        <w:rPr>
          <w:rFonts w:ascii="UbuntuMono-Regular" w:eastAsia="Times New Roman" w:hAnsi="UbuntuMono-Regular" w:cs="UbuntuMono-Regular"/>
          <w:color w:val="000000"/>
          <w:sz w:val="21"/>
          <w:szCs w:val="24"/>
          <w:lang w:val="en-US"/>
        </w:rPr>
        <w:t>f</w:t>
      </w:r>
      <w:r>
        <w:rPr>
          <w:rFonts w:ascii="UbuntuMono-Regular" w:eastAsia="Times New Roman" w:hAnsi="UbuntuMono-Regular" w:cs="UbuntuMono-Regular"/>
          <w:color w:val="000000"/>
          <w:sz w:val="21"/>
          <w:szCs w:val="24"/>
          <w:lang w:val="x-none"/>
        </w:rPr>
        <w:t>riend</w:t>
      </w:r>
      <w:r w:rsidR="00EC7488">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functions will fail to compile if it tries to copy</w:t>
      </w:r>
      <w:r w:rsidR="00EC7488">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basic_ios</w:t>
      </w:r>
      <w:r w:rsidR="00EC7488">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objects. That’s an improvement over the C++98 behavior, where such</w:t>
      </w:r>
      <w:r w:rsidR="00EC7488">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improper usage wouldn’t be diagnosed until link-time.</w:t>
      </w:r>
      <w:r>
        <w:rPr>
          <w:rFonts w:eastAsia="Times New Roman" w:cs="UbuntuMono-Regular"/>
          <w:i/>
          <w:color w:val="000000"/>
          <w:sz w:val="21"/>
          <w:szCs w:val="24"/>
          <w:lang w:val="en-US"/>
        </w:rPr>
        <w:t>” This question concerns friend functions and classes.</w:t>
      </w:r>
    </w:p>
    <w:p w:rsidR="00C3701B" w:rsidRDefault="003B21C5" w:rsidP="00F25C10">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C++ convention: “</w:t>
      </w:r>
      <w:r>
        <w:rPr>
          <w:rFonts w:ascii="MinionPro-Regular" w:eastAsia="Times New Roman" w:hAnsi="MinionPro-Regular" w:cs="MinionPro-Regular"/>
          <w:color w:val="000000"/>
          <w:sz w:val="21"/>
          <w:szCs w:val="24"/>
          <w:lang w:val="x-none"/>
        </w:rPr>
        <w:t xml:space="preserve">By convention, deleted functions are declared </w:t>
      </w:r>
      <w:r>
        <w:rPr>
          <w:rFonts w:ascii="UbuntuMono-Regular" w:eastAsia="Times New Roman" w:hAnsi="UbuntuMono-Regular" w:cs="UbuntuMono-Regular"/>
          <w:color w:val="000000"/>
          <w:sz w:val="21"/>
          <w:szCs w:val="24"/>
          <w:lang w:val="x-none"/>
        </w:rPr>
        <w:t xml:space="preserve">public, </w:t>
      </w:r>
      <w:r>
        <w:rPr>
          <w:rFonts w:ascii="MinionPro-Regular" w:eastAsia="Times New Roman" w:hAnsi="MinionPro-Regular" w:cs="MinionPro-Regular"/>
          <w:color w:val="000000"/>
          <w:sz w:val="21"/>
          <w:szCs w:val="24"/>
          <w:lang w:val="x-none"/>
        </w:rPr>
        <w:t xml:space="preserve">not </w:t>
      </w:r>
      <w:r>
        <w:rPr>
          <w:rFonts w:ascii="UbuntuMono-Regular" w:eastAsia="Times New Roman" w:hAnsi="UbuntuMono-Regular" w:cs="UbuntuMono-Regular"/>
          <w:color w:val="000000"/>
          <w:sz w:val="21"/>
          <w:szCs w:val="24"/>
          <w:lang w:val="x-none"/>
        </w:rPr>
        <w:t xml:space="preserve">private. </w:t>
      </w:r>
      <w:r>
        <w:rPr>
          <w:rFonts w:ascii="MinionPro-Regular" w:eastAsia="Times New Roman" w:hAnsi="MinionPro-Regular" w:cs="MinionPro-Regular"/>
          <w:color w:val="000000"/>
          <w:sz w:val="21"/>
          <w:szCs w:val="24"/>
          <w:lang w:val="x-none"/>
        </w:rPr>
        <w:t>There’s a reason</w:t>
      </w:r>
      <w:r w:rsidR="00EC7488">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for that. When client code tries to use a member function, C++ checks accessibility</w:t>
      </w:r>
      <w:r w:rsidR="00EC7488">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before deleted status. When client code tries to use a deleted</w:t>
      </w:r>
      <w:r w:rsidR="00EC7488">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private</w:t>
      </w:r>
      <w:r w:rsidR="00EC7488">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function, some</w:t>
      </w:r>
      <w:r w:rsidR="00EC7488">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 xml:space="preserve">compilers complain only about the function being </w:t>
      </w:r>
      <w:r>
        <w:rPr>
          <w:rFonts w:ascii="UbuntuMono-Regular" w:eastAsia="Times New Roman" w:hAnsi="UbuntuMono-Regular" w:cs="UbuntuMono-Regular"/>
          <w:color w:val="000000"/>
          <w:sz w:val="21"/>
          <w:szCs w:val="24"/>
          <w:lang w:val="x-none"/>
        </w:rPr>
        <w:t xml:space="preserve">private, </w:t>
      </w:r>
      <w:r w:rsidR="00EC7488">
        <w:rPr>
          <w:rFonts w:ascii="MinionPro-Regular" w:eastAsia="Times New Roman" w:hAnsi="MinionPro-Regular" w:cs="MinionPro-Regular"/>
          <w:color w:val="000000"/>
          <w:sz w:val="21"/>
          <w:szCs w:val="24"/>
          <w:lang w:val="x-none"/>
        </w:rPr>
        <w:t>even though the func</w:t>
      </w:r>
      <w:r>
        <w:rPr>
          <w:rFonts w:ascii="MinionPro-Regular" w:eastAsia="Times New Roman" w:hAnsi="MinionPro-Regular" w:cs="MinionPro-Regular"/>
          <w:color w:val="000000"/>
          <w:sz w:val="21"/>
          <w:szCs w:val="24"/>
          <w:lang w:val="x-none"/>
        </w:rPr>
        <w:t>tion’s accessibility doesn’t really affect whether it can be used. It’s worth bearing this</w:t>
      </w:r>
      <w:r w:rsidR="00EC7488">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 xml:space="preserve">in mind when revising legacy code to replace </w:t>
      </w:r>
      <w:r>
        <w:rPr>
          <w:rFonts w:ascii="UbuntuMono-Regular" w:eastAsia="Times New Roman" w:hAnsi="UbuntuMono-Regular" w:cs="UbuntuMono-Regular"/>
          <w:color w:val="000000"/>
          <w:sz w:val="21"/>
          <w:szCs w:val="24"/>
          <w:lang w:val="x-none"/>
        </w:rPr>
        <w:t>private-</w:t>
      </w:r>
      <w:r>
        <w:rPr>
          <w:rFonts w:ascii="MinionPro-Regular" w:eastAsia="Times New Roman" w:hAnsi="MinionPro-Regular" w:cs="MinionPro-Regular"/>
          <w:color w:val="000000"/>
          <w:sz w:val="21"/>
          <w:szCs w:val="24"/>
          <w:lang w:val="x-none"/>
        </w:rPr>
        <w:t>and-not-defined member</w:t>
      </w:r>
      <w:r w:rsidR="00EC7488">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functions with deleted ones, because making the new functions</w:t>
      </w:r>
      <w:r w:rsidR="00EC7488">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public</w:t>
      </w:r>
      <w:r w:rsidR="00EC7488">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will generally</w:t>
      </w:r>
      <w:r w:rsidR="00EC7488">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result in better error messages.</w:t>
      </w:r>
      <w:r>
        <w:rPr>
          <w:rFonts w:eastAsia="Times New Roman" w:cs="UbuntuMono-Regular"/>
          <w:i/>
          <w:color w:val="000000"/>
          <w:sz w:val="21"/>
          <w:szCs w:val="24"/>
          <w:lang w:val="en-US"/>
        </w:rPr>
        <w:t>” Better error messages of compiler.</w:t>
      </w:r>
    </w:p>
    <w:p w:rsidR="003B21C5" w:rsidRDefault="00DB29BF" w:rsidP="00F25C10">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p. 94</w:t>
      </w:r>
    </w:p>
    <w:p w:rsidR="007A6745" w:rsidRDefault="003E762A" w:rsidP="003E762A">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lastRenderedPageBreak/>
        <w:t>advantage of deleted functions and their using context: “</w:t>
      </w:r>
      <w:r>
        <w:rPr>
          <w:rFonts w:ascii="MinionPro-Regular" w:eastAsia="Times New Roman" w:hAnsi="MinionPro-Regular" w:cs="MinionPro-Regular"/>
          <w:color w:val="000000"/>
          <w:sz w:val="21"/>
          <w:szCs w:val="24"/>
          <w:lang w:val="x-none"/>
        </w:rPr>
        <w:t xml:space="preserve">An important advantage of deleted functions is that </w:t>
      </w:r>
      <w:r>
        <w:rPr>
          <w:rFonts w:ascii="MinionPro-It" w:eastAsia="Times New Roman" w:hAnsi="MinionPro-It" w:cs="MinionPro-It"/>
          <w:color w:val="000000"/>
          <w:sz w:val="21"/>
          <w:szCs w:val="24"/>
          <w:lang w:val="x-none"/>
        </w:rPr>
        <w:t xml:space="preserve">any </w:t>
      </w:r>
      <w:r>
        <w:rPr>
          <w:rFonts w:ascii="MinionPro-Regular" w:eastAsia="Times New Roman" w:hAnsi="MinionPro-Regular" w:cs="MinionPro-Regular"/>
          <w:color w:val="000000"/>
          <w:sz w:val="21"/>
          <w:szCs w:val="24"/>
          <w:lang w:val="x-none"/>
        </w:rPr>
        <w:t>function may be deleted,</w:t>
      </w:r>
      <w:r w:rsidR="00EC7488">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 xml:space="preserve">while only member functions may be </w:t>
      </w:r>
      <w:r>
        <w:rPr>
          <w:rFonts w:ascii="UbuntuMono-Regular" w:eastAsia="Times New Roman" w:hAnsi="UbuntuMono-Regular" w:cs="UbuntuMono-Regular"/>
          <w:color w:val="000000"/>
          <w:sz w:val="21"/>
          <w:szCs w:val="24"/>
          <w:lang w:val="x-none"/>
        </w:rPr>
        <w:t>private.</w:t>
      </w:r>
      <w:r>
        <w:rPr>
          <w:rFonts w:eastAsia="Times New Roman" w:cs="UbuntuMono-Regular"/>
          <w:i/>
          <w:color w:val="000000"/>
          <w:sz w:val="21"/>
          <w:szCs w:val="24"/>
          <w:lang w:val="en-US"/>
        </w:rPr>
        <w:t xml:space="preserve">” This </w:t>
      </w:r>
      <w:r w:rsidR="007A6745">
        <w:rPr>
          <w:rFonts w:eastAsia="Times New Roman" w:cs="UbuntuMono-Regular"/>
          <w:i/>
          <w:color w:val="000000"/>
          <w:sz w:val="21"/>
          <w:szCs w:val="24"/>
          <w:lang w:val="en-US"/>
        </w:rPr>
        <w:t>is concerns functions and member functions.</w:t>
      </w:r>
      <w:r w:rsidR="00EF330F">
        <w:rPr>
          <w:rFonts w:eastAsia="Times New Roman" w:cs="UbuntuMono-Regular"/>
          <w:i/>
          <w:color w:val="000000"/>
          <w:sz w:val="21"/>
          <w:szCs w:val="24"/>
          <w:lang w:val="be-BY"/>
        </w:rPr>
        <w:t xml:space="preserve"> С </w:t>
      </w:r>
      <w:r w:rsidR="00EF330F">
        <w:rPr>
          <w:rFonts w:eastAsia="Times New Roman" w:cs="UbuntuMono-Regular"/>
          <w:i/>
          <w:color w:val="000000"/>
          <w:sz w:val="21"/>
          <w:szCs w:val="24"/>
          <w:lang w:val="en-US"/>
        </w:rPr>
        <w:t>herigage of C++.</w:t>
      </w:r>
      <w:r w:rsidR="00946E9D">
        <w:rPr>
          <w:rFonts w:eastAsia="Times New Roman" w:cs="UbuntuMono-Regular"/>
          <w:i/>
          <w:color w:val="000000"/>
          <w:sz w:val="21"/>
          <w:szCs w:val="24"/>
          <w:lang w:val="en-US"/>
        </w:rPr>
        <w:t xml:space="preserve"> C++ aspect of type conversion.</w:t>
      </w:r>
    </w:p>
    <w:p w:rsidR="009B563C" w:rsidRPr="00EC7488" w:rsidRDefault="009B563C" w:rsidP="009B563C">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en-US"/>
        </w:rPr>
      </w:pPr>
      <w:r>
        <w:rPr>
          <w:rFonts w:eastAsia="Times New Roman" w:cs="UbuntuMono-Regular"/>
          <w:i/>
          <w:color w:val="000000"/>
          <w:sz w:val="21"/>
          <w:szCs w:val="24"/>
          <w:lang w:val="en-US"/>
        </w:rPr>
        <w:t>Example of prevention of ordinary functions calls: “</w:t>
      </w:r>
      <w:r>
        <w:rPr>
          <w:rFonts w:ascii="MinionPro-Regular" w:eastAsia="Times New Roman" w:hAnsi="MinionPro-Regular" w:cs="MinionPro-Regular"/>
          <w:color w:val="000000"/>
          <w:sz w:val="21"/>
          <w:szCs w:val="24"/>
          <w:lang w:val="x-none"/>
        </w:rPr>
        <w:t>C++’s C heritage means that pretty much any type that can be viewed as vaguely</w:t>
      </w:r>
      <w:r w:rsidR="00EC7488">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 xml:space="preserve">numerical will implicitly convert to </w:t>
      </w:r>
      <w:r>
        <w:rPr>
          <w:rFonts w:ascii="UbuntuMono-Regular" w:eastAsia="Times New Roman" w:hAnsi="UbuntuMono-Regular" w:cs="UbuntuMono-Regular"/>
          <w:color w:val="000000"/>
          <w:sz w:val="21"/>
          <w:szCs w:val="24"/>
          <w:lang w:val="x-none"/>
        </w:rPr>
        <w:t xml:space="preserve">int, </w:t>
      </w:r>
      <w:r>
        <w:rPr>
          <w:rFonts w:ascii="MinionPro-Regular" w:eastAsia="Times New Roman" w:hAnsi="MinionPro-Regular" w:cs="MinionPro-Regular"/>
          <w:color w:val="000000"/>
          <w:sz w:val="21"/>
          <w:szCs w:val="24"/>
          <w:lang w:val="x-none"/>
        </w:rPr>
        <w:t>but some calls that would compile might not</w:t>
      </w:r>
      <w:r w:rsidR="00EC7488">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make sense:</w:t>
      </w:r>
      <w:r w:rsidR="00EC7488">
        <w:rPr>
          <w:rFonts w:ascii="MinionPro-Regular" w:eastAsia="Times New Roman" w:hAnsi="MinionPro-Regular" w:cs="MinionPro-Regular"/>
          <w:color w:val="000000"/>
          <w:sz w:val="21"/>
          <w:szCs w:val="24"/>
          <w:lang w:val="en-US"/>
        </w:rPr>
        <w:t xml:space="preserve"> </w:t>
      </w:r>
    </w:p>
    <w:p w:rsidR="009B563C" w:rsidRDefault="009B563C" w:rsidP="009B563C">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if (isLucky('a')) … </w:t>
      </w:r>
      <w:r>
        <w:rPr>
          <w:rFonts w:ascii="UbuntuMono-Regular" w:eastAsia="Times New Roman" w:hAnsi="UbuntuMono-Regular" w:cs="UbuntuMono-Regular"/>
          <w:color w:val="7F3A00"/>
          <w:sz w:val="20"/>
          <w:szCs w:val="24"/>
          <w:lang w:val="x-none"/>
        </w:rPr>
        <w:t>// is 'a' a lucky number?</w:t>
      </w:r>
    </w:p>
    <w:p w:rsidR="009B563C" w:rsidRDefault="009B563C" w:rsidP="009B563C">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if (isLucky(true)) … </w:t>
      </w:r>
      <w:r>
        <w:rPr>
          <w:rFonts w:ascii="UbuntuMono-Regular" w:eastAsia="Times New Roman" w:hAnsi="UbuntuMono-Regular" w:cs="UbuntuMono-Regular"/>
          <w:color w:val="7F3A00"/>
          <w:sz w:val="20"/>
          <w:szCs w:val="24"/>
          <w:lang w:val="x-none"/>
        </w:rPr>
        <w:t>// is "true"?</w:t>
      </w:r>
    </w:p>
    <w:p w:rsidR="009B563C" w:rsidRDefault="009B563C" w:rsidP="009B563C">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if (isLucky(3.5)) … </w:t>
      </w:r>
      <w:r>
        <w:rPr>
          <w:rFonts w:ascii="UbuntuMono-Regular" w:eastAsia="Times New Roman" w:hAnsi="UbuntuMono-Regular" w:cs="UbuntuMono-Regular"/>
          <w:color w:val="7F3A00"/>
          <w:sz w:val="20"/>
          <w:szCs w:val="24"/>
          <w:lang w:val="x-none"/>
        </w:rPr>
        <w:t>// should we truncate to 3</w:t>
      </w:r>
    </w:p>
    <w:p w:rsidR="009B563C" w:rsidRDefault="009B563C" w:rsidP="009B563C">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7F3A00"/>
          <w:sz w:val="20"/>
          <w:szCs w:val="24"/>
          <w:lang w:val="x-none"/>
        </w:rPr>
        <w:t>// before checking for luckiness?</w:t>
      </w:r>
    </w:p>
    <w:p w:rsidR="009B563C" w:rsidRDefault="009B563C" w:rsidP="009B563C">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ascii="MinionPro-Regular" w:eastAsia="Times New Roman" w:hAnsi="MinionPro-Regular" w:cs="MinionPro-Regular"/>
          <w:color w:val="000000"/>
          <w:sz w:val="21"/>
          <w:szCs w:val="24"/>
          <w:lang w:val="x-none"/>
        </w:rPr>
        <w:t>If lucky numbers must really be integers, we’d like to prevent calls such as these from</w:t>
      </w:r>
      <w:r w:rsidR="00EC7488">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compiling.</w:t>
      </w:r>
      <w:r w:rsidR="00EC7488">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One way to accomplish that is to create deleted overloads for the types we want to</w:t>
      </w:r>
      <w:r w:rsidR="00EC7488">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filter out:</w:t>
      </w:r>
    </w:p>
    <w:p w:rsidR="009B563C" w:rsidRDefault="009B563C" w:rsidP="009B563C">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bool isLucky(int number); </w:t>
      </w:r>
      <w:r>
        <w:rPr>
          <w:rFonts w:ascii="UbuntuMono-Regular" w:eastAsia="Times New Roman" w:hAnsi="UbuntuMono-Regular" w:cs="UbuntuMono-Regular"/>
          <w:color w:val="7F3A00"/>
          <w:sz w:val="20"/>
          <w:szCs w:val="24"/>
          <w:lang w:val="x-none"/>
        </w:rPr>
        <w:t>// original function</w:t>
      </w:r>
    </w:p>
    <w:p w:rsidR="009B563C" w:rsidRDefault="009B563C" w:rsidP="009B563C">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bool isLucky(char) </w:t>
      </w:r>
      <w:r>
        <w:rPr>
          <w:rFonts w:ascii="UbuntuMono-Bold" w:eastAsia="Times New Roman" w:hAnsi="UbuntuMono-Bold" w:cs="UbuntuMono-Bold"/>
          <w:color w:val="BF0000"/>
          <w:sz w:val="20"/>
          <w:szCs w:val="24"/>
          <w:lang w:val="x-none"/>
        </w:rPr>
        <w:t xml:space="preserve">= delete; </w:t>
      </w:r>
      <w:r>
        <w:rPr>
          <w:rFonts w:ascii="UbuntuMono-Regular" w:eastAsia="Times New Roman" w:hAnsi="UbuntuMono-Regular" w:cs="UbuntuMono-Regular"/>
          <w:color w:val="7F3A00"/>
          <w:sz w:val="20"/>
          <w:szCs w:val="24"/>
          <w:lang w:val="x-none"/>
        </w:rPr>
        <w:t>// reject chars</w:t>
      </w:r>
    </w:p>
    <w:p w:rsidR="009B563C" w:rsidRDefault="009B563C" w:rsidP="009B563C">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bool isLucky(bool) </w:t>
      </w:r>
      <w:r>
        <w:rPr>
          <w:rFonts w:ascii="UbuntuMono-Bold" w:eastAsia="Times New Roman" w:hAnsi="UbuntuMono-Bold" w:cs="UbuntuMono-Bold"/>
          <w:color w:val="BF0000"/>
          <w:sz w:val="20"/>
          <w:szCs w:val="24"/>
          <w:lang w:val="x-none"/>
        </w:rPr>
        <w:t xml:space="preserve">= delete; </w:t>
      </w:r>
      <w:r>
        <w:rPr>
          <w:rFonts w:ascii="UbuntuMono-Regular" w:eastAsia="Times New Roman" w:hAnsi="UbuntuMono-Regular" w:cs="UbuntuMono-Regular"/>
          <w:color w:val="7F3A00"/>
          <w:sz w:val="20"/>
          <w:szCs w:val="24"/>
          <w:lang w:val="x-none"/>
        </w:rPr>
        <w:t>// reject bools</w:t>
      </w:r>
    </w:p>
    <w:p w:rsidR="009B563C" w:rsidRDefault="009B563C" w:rsidP="009B563C">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bool isLucky(double) </w:t>
      </w:r>
      <w:r>
        <w:rPr>
          <w:rFonts w:ascii="UbuntuMono-Bold" w:eastAsia="Times New Roman" w:hAnsi="UbuntuMono-Bold" w:cs="UbuntuMono-Bold"/>
          <w:color w:val="BF0000"/>
          <w:sz w:val="20"/>
          <w:szCs w:val="24"/>
          <w:lang w:val="x-none"/>
        </w:rPr>
        <w:t xml:space="preserve">= delete; </w:t>
      </w:r>
      <w:r>
        <w:rPr>
          <w:rFonts w:ascii="UbuntuMono-Regular" w:eastAsia="Times New Roman" w:hAnsi="UbuntuMono-Regular" w:cs="UbuntuMono-Regular"/>
          <w:color w:val="7F3A00"/>
          <w:sz w:val="20"/>
          <w:szCs w:val="24"/>
          <w:lang w:val="x-none"/>
        </w:rPr>
        <w:t>// reject doubles and</w:t>
      </w:r>
    </w:p>
    <w:p w:rsidR="00946E9D" w:rsidRDefault="009B563C" w:rsidP="003E762A">
      <w:pPr>
        <w:autoSpaceDE w:val="0"/>
        <w:autoSpaceDN w:val="0"/>
        <w:adjustRightInd w:val="0"/>
        <w:snapToGrid w:val="0"/>
        <w:spacing w:after="0" w:line="240" w:lineRule="auto"/>
        <w:rPr>
          <w:rFonts w:eastAsia="Times New Roman" w:cs="UbuntuMono-Regular"/>
          <w:i/>
          <w:color w:val="000000"/>
          <w:sz w:val="21"/>
          <w:szCs w:val="24"/>
          <w:lang w:val="en-US"/>
        </w:rPr>
      </w:pPr>
      <w:r>
        <w:rPr>
          <w:rFonts w:ascii="UbuntuMono-Regular" w:eastAsia="Times New Roman" w:hAnsi="UbuntuMono-Regular" w:cs="UbuntuMono-Regular"/>
          <w:color w:val="7F3A00"/>
          <w:sz w:val="20"/>
          <w:szCs w:val="24"/>
          <w:lang w:val="x-none"/>
        </w:rPr>
        <w:t>// floats</w:t>
      </w:r>
      <w:r>
        <w:rPr>
          <w:rFonts w:eastAsia="Times New Roman" w:cs="UbuntuMono-Regular"/>
          <w:i/>
          <w:color w:val="000000"/>
          <w:sz w:val="21"/>
          <w:szCs w:val="24"/>
          <w:lang w:val="en-US"/>
        </w:rPr>
        <w:t>“ C++ practice of preventing to use some arguments as function arguments.</w:t>
      </w:r>
    </w:p>
    <w:p w:rsidR="00B14313" w:rsidRPr="00EC7488" w:rsidRDefault="00B14313" w:rsidP="00B14313">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UbuntuMono-Regular"/>
          <w:i/>
          <w:color w:val="000000"/>
          <w:sz w:val="21"/>
          <w:szCs w:val="24"/>
          <w:lang w:val="be-BY"/>
        </w:rPr>
        <w:t xml:space="preserve">С++ </w:t>
      </w:r>
      <w:r>
        <w:rPr>
          <w:rFonts w:eastAsia="Times New Roman" w:cs="UbuntuMono-Regular"/>
          <w:i/>
          <w:color w:val="000000"/>
          <w:sz w:val="21"/>
          <w:szCs w:val="24"/>
          <w:lang w:val="en-US"/>
        </w:rPr>
        <w:t>type conversion peculiarity: “</w:t>
      </w:r>
      <w:r>
        <w:rPr>
          <w:rFonts w:ascii="MinionPro-Regular" w:eastAsia="Times New Roman" w:hAnsi="MinionPro-Regular" w:cs="MinionPro-Regular"/>
          <w:color w:val="000000"/>
          <w:sz w:val="21"/>
          <w:szCs w:val="24"/>
          <w:lang w:val="x-none"/>
        </w:rPr>
        <w:t>(The comment on the</w:t>
      </w:r>
      <w:r w:rsidR="00EC7488">
        <w:rPr>
          <w:rFonts w:ascii="MinionPro-Regular" w:eastAsia="Times New Roman" w:hAnsi="MinionPro-Regular" w:cs="MinionPro-Regular"/>
          <w:color w:val="000000"/>
          <w:sz w:val="21"/>
          <w:szCs w:val="24"/>
          <w:lang w:val="en-US"/>
        </w:rPr>
        <w:t xml:space="preserve"> d</w:t>
      </w:r>
      <w:r>
        <w:rPr>
          <w:rFonts w:ascii="UbuntuMono-Regular" w:eastAsia="Times New Roman" w:hAnsi="UbuntuMono-Regular" w:cs="UbuntuMono-Regular"/>
          <w:color w:val="000000"/>
          <w:sz w:val="21"/>
          <w:szCs w:val="24"/>
          <w:lang w:val="x-none"/>
        </w:rPr>
        <w:t>ouble</w:t>
      </w:r>
      <w:r w:rsidR="00EC7488">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 xml:space="preserve">overload that says that both </w:t>
      </w:r>
      <w:r>
        <w:rPr>
          <w:rFonts w:ascii="UbuntuMono-Regular" w:eastAsia="Times New Roman" w:hAnsi="UbuntuMono-Regular" w:cs="UbuntuMono-Regular"/>
          <w:color w:val="000000"/>
          <w:sz w:val="21"/>
          <w:szCs w:val="24"/>
          <w:lang w:val="x-none"/>
        </w:rPr>
        <w:t xml:space="preserve">doubles </w:t>
      </w:r>
      <w:r>
        <w:rPr>
          <w:rFonts w:ascii="MinionPro-Regular" w:eastAsia="Times New Roman" w:hAnsi="MinionPro-Regular" w:cs="MinionPro-Regular"/>
          <w:color w:val="000000"/>
          <w:sz w:val="21"/>
          <w:szCs w:val="24"/>
          <w:lang w:val="x-none"/>
        </w:rPr>
        <w:t xml:space="preserve">and </w:t>
      </w:r>
      <w:r>
        <w:rPr>
          <w:rFonts w:ascii="UbuntuMono-Regular" w:eastAsia="Times New Roman" w:hAnsi="UbuntuMono-Regular" w:cs="UbuntuMono-Regular"/>
          <w:color w:val="000000"/>
          <w:sz w:val="21"/>
          <w:szCs w:val="24"/>
          <w:lang w:val="x-none"/>
        </w:rPr>
        <w:t xml:space="preserve">floats </w:t>
      </w:r>
      <w:r>
        <w:rPr>
          <w:rFonts w:ascii="MinionPro-Regular" w:eastAsia="Times New Roman" w:hAnsi="MinionPro-Regular" w:cs="MinionPro-Regular"/>
          <w:color w:val="000000"/>
          <w:sz w:val="21"/>
          <w:szCs w:val="24"/>
          <w:lang w:val="x-none"/>
        </w:rPr>
        <w:t>will</w:t>
      </w:r>
      <w:r w:rsidR="00EC7488">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be rejected may surprise you, but your surprise will dissipate once you recall that,</w:t>
      </w:r>
      <w:r w:rsidR="00EC7488">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given a choice between converting a</w:t>
      </w:r>
      <w:r w:rsidR="00EC7488">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float</w:t>
      </w:r>
      <w:r w:rsidR="00EC7488">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to an</w:t>
      </w:r>
      <w:r w:rsidR="00EC7488">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int</w:t>
      </w:r>
      <w:r w:rsidR="00EC7488">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 xml:space="preserve">or to a </w:t>
      </w:r>
      <w:r>
        <w:rPr>
          <w:rFonts w:ascii="UbuntuMono-Regular" w:eastAsia="Times New Roman" w:hAnsi="UbuntuMono-Regular" w:cs="UbuntuMono-Regular"/>
          <w:color w:val="000000"/>
          <w:sz w:val="21"/>
          <w:szCs w:val="24"/>
          <w:lang w:val="x-none"/>
        </w:rPr>
        <w:t xml:space="preserve">double, </w:t>
      </w:r>
      <w:r>
        <w:rPr>
          <w:rFonts w:ascii="MinionPro-Regular" w:eastAsia="Times New Roman" w:hAnsi="MinionPro-Regular" w:cs="MinionPro-Regular"/>
          <w:color w:val="000000"/>
          <w:sz w:val="21"/>
          <w:szCs w:val="24"/>
          <w:lang w:val="x-none"/>
        </w:rPr>
        <w:t>C++ prefers the</w:t>
      </w:r>
      <w:r w:rsidR="00EC7488">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 xml:space="preserve">conversion to </w:t>
      </w:r>
      <w:r>
        <w:rPr>
          <w:rFonts w:ascii="UbuntuMono-Regular" w:eastAsia="Times New Roman" w:hAnsi="UbuntuMono-Regular" w:cs="UbuntuMono-Regular"/>
          <w:color w:val="000000"/>
          <w:sz w:val="21"/>
          <w:szCs w:val="24"/>
          <w:lang w:val="x-none"/>
        </w:rPr>
        <w:t xml:space="preserve">double. </w:t>
      </w:r>
      <w:r>
        <w:rPr>
          <w:rFonts w:ascii="MinionPro-Regular" w:eastAsia="Times New Roman" w:hAnsi="MinionPro-Regular" w:cs="MinionPro-Regular"/>
          <w:color w:val="000000"/>
          <w:sz w:val="21"/>
          <w:szCs w:val="24"/>
          <w:lang w:val="x-none"/>
        </w:rPr>
        <w:t>Calling</w:t>
      </w:r>
      <w:r w:rsidR="00EC7488">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isLucky</w:t>
      </w:r>
      <w:r w:rsidR="00EC7488">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with a</w:t>
      </w:r>
      <w:r w:rsidR="00EC7488">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float</w:t>
      </w:r>
      <w:r w:rsidR="00EC7488">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will therefore call the</w:t>
      </w:r>
      <w:r w:rsidR="00EC7488">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double</w:t>
      </w:r>
      <w:r w:rsidR="00EC7488">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overload, not the</w:t>
      </w:r>
      <w:r w:rsidR="00EC7488">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int</w:t>
      </w:r>
      <w:r w:rsidR="00EC7488">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one. Well, it’ll try to. The fact that that overload is deleted will</w:t>
      </w:r>
      <w:r w:rsidR="00EC7488">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prevent the call from compiling.)</w:t>
      </w:r>
    </w:p>
    <w:p w:rsidR="009B563C" w:rsidRDefault="00B14313" w:rsidP="003E762A">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 double, float and int.</w:t>
      </w:r>
    </w:p>
    <w:p w:rsidR="00C534BA" w:rsidRDefault="00C534BA" w:rsidP="00C534BA">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UbuntuMono-Regular"/>
          <w:i/>
          <w:color w:val="000000"/>
          <w:sz w:val="21"/>
          <w:szCs w:val="24"/>
          <w:lang w:val="en-US"/>
        </w:rPr>
        <w:t>Example concerns and deleted functions purpose: “</w:t>
      </w:r>
      <w:r>
        <w:rPr>
          <w:rFonts w:ascii="MinionPro-Regular" w:eastAsia="Times New Roman" w:hAnsi="MinionPro-Regular" w:cs="MinionPro-Regular"/>
          <w:color w:val="000000"/>
          <w:sz w:val="21"/>
          <w:szCs w:val="24"/>
          <w:lang w:val="x-none"/>
        </w:rPr>
        <w:t>Although deleted functions can’t be used, they are part of your program. As such,</w:t>
      </w:r>
      <w:r w:rsidR="00EC7488">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they are taken into account during overload resolution. That’s why, with the deleted</w:t>
      </w:r>
    </w:p>
    <w:p w:rsidR="00C534BA" w:rsidRDefault="00C534BA" w:rsidP="00C534BA">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ascii="MinionPro-Regular" w:eastAsia="Times New Roman" w:hAnsi="MinionPro-Regular" w:cs="MinionPro-Regular"/>
          <w:color w:val="000000"/>
          <w:sz w:val="21"/>
          <w:szCs w:val="24"/>
          <w:lang w:val="x-none"/>
        </w:rPr>
        <w:t>function declarations above, the undesirable calls to</w:t>
      </w:r>
      <w:r w:rsidR="00EC7488">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isLucky</w:t>
      </w:r>
      <w:r w:rsidR="00EC7488">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will be rejected:</w:t>
      </w:r>
    </w:p>
    <w:p w:rsidR="00C534BA" w:rsidRDefault="00C534BA" w:rsidP="00C534BA">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if (isLucky('a')) … </w:t>
      </w:r>
      <w:r>
        <w:rPr>
          <w:rFonts w:ascii="UbuntuMono-Regular" w:eastAsia="Times New Roman" w:hAnsi="UbuntuMono-Regular" w:cs="UbuntuMono-Regular"/>
          <w:color w:val="7F3A00"/>
          <w:sz w:val="20"/>
          <w:szCs w:val="24"/>
          <w:lang w:val="x-none"/>
        </w:rPr>
        <w:t>// error! call to deleted function</w:t>
      </w:r>
    </w:p>
    <w:p w:rsidR="00C534BA" w:rsidRDefault="00C534BA" w:rsidP="00C534BA">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if (isLucky(true)) … </w:t>
      </w:r>
      <w:r>
        <w:rPr>
          <w:rFonts w:ascii="UbuntuMono-Regular" w:eastAsia="Times New Roman" w:hAnsi="UbuntuMono-Regular" w:cs="UbuntuMono-Regular"/>
          <w:color w:val="7F3A00"/>
          <w:sz w:val="20"/>
          <w:szCs w:val="24"/>
          <w:lang w:val="x-none"/>
        </w:rPr>
        <w:t>// error!</w:t>
      </w:r>
    </w:p>
    <w:p w:rsidR="00B14313" w:rsidRPr="00EC7488" w:rsidRDefault="00C534BA" w:rsidP="003E762A">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if (isLucky(3.5f)) … </w:t>
      </w:r>
      <w:r w:rsidR="00EC7488">
        <w:rPr>
          <w:rFonts w:ascii="UbuntuMono-Regular" w:eastAsia="Times New Roman" w:hAnsi="UbuntuMono-Regular" w:cs="UbuntuMono-Regular"/>
          <w:color w:val="7F3A00"/>
          <w:sz w:val="20"/>
          <w:szCs w:val="24"/>
          <w:lang w:val="x-none"/>
        </w:rPr>
        <w:t>// error!</w:t>
      </w:r>
      <w:r>
        <w:rPr>
          <w:rFonts w:eastAsia="Times New Roman" w:cs="UbuntuMono-Regular"/>
          <w:i/>
          <w:color w:val="000000"/>
          <w:sz w:val="21"/>
          <w:szCs w:val="24"/>
          <w:lang w:val="en-US"/>
        </w:rPr>
        <w:t>”</w:t>
      </w:r>
    </w:p>
    <w:p w:rsidR="00EF330F" w:rsidRDefault="00C534BA" w:rsidP="003E762A">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p. 95</w:t>
      </w:r>
    </w:p>
    <w:p w:rsidR="00C534BA" w:rsidRDefault="00C534BA" w:rsidP="003E762A">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Another trick…</w:t>
      </w:r>
    </w:p>
    <w:p w:rsidR="00C534BA" w:rsidRPr="00EF330F" w:rsidRDefault="00C534BA" w:rsidP="003E762A">
      <w:pPr>
        <w:autoSpaceDE w:val="0"/>
        <w:autoSpaceDN w:val="0"/>
        <w:adjustRightInd w:val="0"/>
        <w:snapToGrid w:val="0"/>
        <w:spacing w:after="0" w:line="240" w:lineRule="auto"/>
        <w:rPr>
          <w:rFonts w:eastAsia="Times New Roman" w:cs="UbuntuMono-Regular"/>
          <w:i/>
          <w:color w:val="000000"/>
          <w:sz w:val="21"/>
          <w:szCs w:val="24"/>
          <w:lang w:val="en-US"/>
        </w:rPr>
      </w:pPr>
    </w:p>
    <w:p w:rsidR="007A6745" w:rsidRDefault="00790FF1" w:rsidP="003E762A">
      <w:pPr>
        <w:autoSpaceDE w:val="0"/>
        <w:autoSpaceDN w:val="0"/>
        <w:adjustRightInd w:val="0"/>
        <w:snapToGrid w:val="0"/>
        <w:spacing w:after="0" w:line="240" w:lineRule="auto"/>
        <w:rPr>
          <w:rFonts w:eastAsia="Times New Roman" w:cs="UbuntuMono-Regular"/>
          <w:i/>
          <w:color w:val="000000"/>
          <w:sz w:val="21"/>
          <w:szCs w:val="24"/>
          <w:lang w:val="be-BY"/>
        </w:rPr>
      </w:pPr>
      <w:r>
        <w:rPr>
          <w:rFonts w:eastAsia="Times New Roman" w:cs="UbuntuMono-Regular"/>
          <w:i/>
          <w:color w:val="000000"/>
          <w:sz w:val="21"/>
          <w:szCs w:val="24"/>
          <w:lang w:val="be-BY"/>
        </w:rPr>
        <w:t>15.12.2016</w:t>
      </w:r>
    </w:p>
    <w:p w:rsidR="00D765FD" w:rsidRDefault="00790FF1" w:rsidP="003E762A">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Deleted functions using context: “</w:t>
      </w:r>
      <w:r>
        <w:rPr>
          <w:rFonts w:ascii="MinionPro-Regular" w:eastAsia="Times New Roman" w:hAnsi="MinionPro-Regular" w:cs="MinionPro-Regular"/>
          <w:color w:val="000000"/>
          <w:sz w:val="21"/>
          <w:szCs w:val="24"/>
          <w:lang w:val="x-none"/>
        </w:rPr>
        <w:t>Another trick that deleted functions can perform (and that</w:t>
      </w:r>
      <w:r w:rsidR="00EC7488">
        <w:rPr>
          <w:rFonts w:ascii="MinionPro-Regular" w:eastAsia="Times New Roman" w:hAnsi="MinionPro-Regular" w:cs="MinionPro-Regular"/>
          <w:color w:val="000000"/>
          <w:sz w:val="21"/>
          <w:szCs w:val="24"/>
          <w:lang w:val="en-US"/>
        </w:rPr>
        <w:t xml:space="preserve"> </w:t>
      </w:r>
      <w:r w:rsidR="00EC7488">
        <w:rPr>
          <w:rFonts w:ascii="UbuntuMono-Regular" w:eastAsia="Times New Roman" w:hAnsi="UbuntuMono-Regular" w:cs="UbuntuMono-Regular"/>
          <w:color w:val="000000"/>
          <w:sz w:val="21"/>
          <w:szCs w:val="24"/>
          <w:lang w:val="x-none"/>
        </w:rPr>
        <w:t>p</w:t>
      </w:r>
      <w:r>
        <w:rPr>
          <w:rFonts w:ascii="UbuntuMono-Regular" w:eastAsia="Times New Roman" w:hAnsi="UbuntuMono-Regular" w:cs="UbuntuMono-Regular"/>
          <w:color w:val="000000"/>
          <w:sz w:val="21"/>
          <w:szCs w:val="24"/>
          <w:lang w:val="x-none"/>
        </w:rPr>
        <w:t>rivate</w:t>
      </w:r>
      <w:r w:rsidR="00EC7488">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me</w:t>
      </w:r>
      <w:r w:rsidR="00EC7488">
        <w:rPr>
          <w:rFonts w:ascii="MinionPro-Regular" w:eastAsia="Times New Roman" w:hAnsi="MinionPro-Regular" w:cs="MinionPro-Regular"/>
          <w:color w:val="000000"/>
          <w:sz w:val="21"/>
          <w:szCs w:val="24"/>
          <w:lang w:val="x-none"/>
        </w:rPr>
        <w:t>mber func</w:t>
      </w:r>
      <w:r>
        <w:rPr>
          <w:rFonts w:ascii="MinionPro-Regular" w:eastAsia="Times New Roman" w:hAnsi="MinionPro-Regular" w:cs="MinionPro-Regular"/>
          <w:color w:val="000000"/>
          <w:sz w:val="21"/>
          <w:szCs w:val="24"/>
          <w:lang w:val="x-none"/>
        </w:rPr>
        <w:t>tions can’t) is to prevent use of template instantiations that should be disabled. For</w:t>
      </w:r>
      <w:r w:rsidR="00EC7488">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example, suppose you need a template that works with built-in pointers (</w:t>
      </w:r>
      <w:r>
        <w:rPr>
          <w:rFonts w:ascii="MinionPro-Regular" w:eastAsia="Times New Roman" w:hAnsi="MinionPro-Regular" w:cs="MinionPro-Regular"/>
          <w:color w:val="990000"/>
          <w:sz w:val="21"/>
          <w:szCs w:val="24"/>
          <w:lang w:val="x-none"/>
        </w:rPr>
        <w:t>Chapter 4’</w:t>
      </w:r>
      <w:r>
        <w:rPr>
          <w:rFonts w:ascii="MinionPro-Regular" w:eastAsia="Times New Roman" w:hAnsi="MinionPro-Regular" w:cs="MinionPro-Regular"/>
          <w:color w:val="000000"/>
          <w:sz w:val="21"/>
          <w:szCs w:val="24"/>
          <w:lang w:val="x-none"/>
        </w:rPr>
        <w:t>s</w:t>
      </w:r>
      <w:r w:rsidR="00EC7488">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advice to prefer smart pointers to raw pointers notwithstanding):</w:t>
      </w:r>
      <w:r>
        <w:rPr>
          <w:rFonts w:eastAsia="Times New Roman" w:cs="UbuntuMono-Regular"/>
          <w:i/>
          <w:color w:val="000000"/>
          <w:sz w:val="21"/>
          <w:szCs w:val="24"/>
          <w:lang w:val="en-US"/>
        </w:rPr>
        <w:t>”. Book structure (Chapter 4). Advantage of smart pointers.</w:t>
      </w:r>
      <w:r w:rsidR="00D765FD">
        <w:rPr>
          <w:rFonts w:eastAsia="Times New Roman" w:cs="UbuntuMono-Regular"/>
          <w:i/>
          <w:color w:val="000000"/>
          <w:sz w:val="21"/>
          <w:szCs w:val="24"/>
          <w:lang w:val="en-US"/>
        </w:rPr>
        <w:t xml:space="preserve"> Book recommendation.</w:t>
      </w:r>
    </w:p>
    <w:p w:rsidR="005E02B2" w:rsidRDefault="005E02B2" w:rsidP="005E02B2">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eastAsia="Times New Roman" w:cs="UbuntuMono-Regular"/>
          <w:i/>
          <w:color w:val="000000"/>
          <w:sz w:val="21"/>
          <w:szCs w:val="24"/>
          <w:lang w:val="en-US"/>
        </w:rPr>
        <w:t>Two special cases of pointers: “</w:t>
      </w:r>
      <w:r>
        <w:rPr>
          <w:rFonts w:ascii="UbuntuMono-Regular" w:eastAsia="Times New Roman" w:hAnsi="UbuntuMono-Regular" w:cs="UbuntuMono-Regular"/>
          <w:color w:val="0A07FC"/>
          <w:sz w:val="20"/>
          <w:szCs w:val="24"/>
          <w:lang w:val="x-none"/>
        </w:rPr>
        <w:t>template&lt;typename T&gt;</w:t>
      </w:r>
      <w:r w:rsidR="00EC7488">
        <w:rPr>
          <w:rFonts w:ascii="UbuntuMono-Regular" w:eastAsia="Times New Roman" w:hAnsi="UbuntuMono-Regular" w:cs="UbuntuMono-Regular"/>
          <w:color w:val="0A07FC"/>
          <w:sz w:val="20"/>
          <w:szCs w:val="24"/>
          <w:lang w:val="en-US"/>
        </w:rPr>
        <w:t xml:space="preserve"> </w:t>
      </w:r>
      <w:r>
        <w:rPr>
          <w:rFonts w:ascii="UbuntuMono-Regular" w:eastAsia="Times New Roman" w:hAnsi="UbuntuMono-Regular" w:cs="UbuntuMono-Regular"/>
          <w:color w:val="0A07FC"/>
          <w:sz w:val="20"/>
          <w:szCs w:val="24"/>
          <w:lang w:val="x-none"/>
        </w:rPr>
        <w:t>void processPointer(T* ptr);</w:t>
      </w:r>
    </w:p>
    <w:p w:rsidR="00790FF1" w:rsidRDefault="005E02B2" w:rsidP="005E02B2">
      <w:pPr>
        <w:autoSpaceDE w:val="0"/>
        <w:autoSpaceDN w:val="0"/>
        <w:adjustRightInd w:val="0"/>
        <w:snapToGrid w:val="0"/>
        <w:spacing w:after="0" w:line="240" w:lineRule="auto"/>
        <w:rPr>
          <w:rFonts w:eastAsia="Times New Roman" w:cs="UbuntuMono-Regular"/>
          <w:i/>
          <w:color w:val="000000"/>
          <w:sz w:val="21"/>
          <w:szCs w:val="24"/>
          <w:lang w:val="en-US"/>
        </w:rPr>
      </w:pPr>
      <w:r>
        <w:rPr>
          <w:rFonts w:ascii="MinionPro-Regular" w:eastAsia="Times New Roman" w:hAnsi="MinionPro-Regular" w:cs="MinionPro-Regular"/>
          <w:color w:val="000000"/>
          <w:sz w:val="21"/>
          <w:szCs w:val="24"/>
          <w:lang w:val="x-none"/>
        </w:rPr>
        <w:t>There are two special cases in the world of pointers. One is</w:t>
      </w:r>
      <w:r w:rsidR="00EC7488">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void*</w:t>
      </w:r>
      <w:r w:rsidR="00EC7488">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pointers, because</w:t>
      </w:r>
      <w:r w:rsidR="00EC7488">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there is no way to dereference them, to increment or decrement them, etc. The other</w:t>
      </w:r>
      <w:r w:rsidR="00EC7488">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is</w:t>
      </w:r>
      <w:r w:rsidR="00EC7488">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char*</w:t>
      </w:r>
      <w:r w:rsidR="00EC7488">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pointers, because they typically represent pointers to C-style strings, not</w:t>
      </w:r>
      <w:r w:rsidR="00EC7488">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pointers to individual characters.</w:t>
      </w:r>
      <w:r>
        <w:rPr>
          <w:rFonts w:eastAsia="Times New Roman" w:cs="UbuntuMono-Regular"/>
          <w:i/>
          <w:color w:val="000000"/>
          <w:sz w:val="21"/>
          <w:szCs w:val="24"/>
          <w:lang w:val="en-US"/>
        </w:rPr>
        <w:t>” Intbu especially void*.</w:t>
      </w:r>
      <w:r w:rsidR="0088635D">
        <w:rPr>
          <w:rFonts w:eastAsia="Times New Roman" w:cs="UbuntuMono-Regular"/>
          <w:i/>
          <w:color w:val="000000"/>
          <w:sz w:val="21"/>
          <w:szCs w:val="24"/>
          <w:lang w:val="en-US"/>
        </w:rPr>
        <w:t xml:space="preserve"> C++ concept – C-style strings.</w:t>
      </w:r>
    </w:p>
    <w:p w:rsidR="00693925" w:rsidRDefault="00693925" w:rsidP="00693925">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UbuntuMono-Regular"/>
          <w:i/>
          <w:color w:val="000000"/>
          <w:sz w:val="21"/>
          <w:szCs w:val="24"/>
          <w:lang w:val="en-US"/>
        </w:rPr>
        <w:t>Example of this deleted functions application: “</w:t>
      </w:r>
      <w:r>
        <w:rPr>
          <w:rFonts w:ascii="MinionPro-Regular" w:eastAsia="Times New Roman" w:hAnsi="MinionPro-Regular" w:cs="MinionPro-Regular"/>
          <w:color w:val="000000"/>
          <w:sz w:val="21"/>
          <w:szCs w:val="24"/>
          <w:lang w:val="x-none"/>
        </w:rPr>
        <w:t>These special cases often call for special handling,</w:t>
      </w:r>
      <w:r w:rsidR="00EC7488">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and, in the case of the</w:t>
      </w:r>
      <w:r w:rsidR="00EC7488">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processPointer</w:t>
      </w:r>
      <w:r w:rsidR="00EC7488">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template, let’s assume the proper handling is</w:t>
      </w:r>
      <w:r w:rsidR="00EC7488">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to reject calls using those types. That is, it should not be possible to call</w:t>
      </w:r>
      <w:r w:rsidR="00EC7488">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processPointer</w:t>
      </w:r>
      <w:r w:rsidR="00EC7488">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with</w:t>
      </w:r>
      <w:r w:rsidR="00EC7488">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void*</w:t>
      </w:r>
      <w:r w:rsidR="00EC7488">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or</w:t>
      </w:r>
      <w:r w:rsidR="00EC7488">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char*</w:t>
      </w:r>
      <w:r w:rsidR="00EC7488">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pointers.</w:t>
      </w:r>
      <w:r w:rsidR="00EC7488">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That’s easily enforced. Just delete those instantiations:</w:t>
      </w:r>
    </w:p>
    <w:p w:rsidR="00693925" w:rsidRDefault="00693925" w:rsidP="00693925">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template&lt;&gt;</w:t>
      </w:r>
    </w:p>
    <w:p w:rsidR="00693925" w:rsidRDefault="00693925" w:rsidP="00693925">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void processPointer&lt;void&gt;(void*) = delete;</w:t>
      </w:r>
    </w:p>
    <w:p w:rsidR="00693925" w:rsidRDefault="00693925" w:rsidP="00693925">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template&lt;&gt;</w:t>
      </w:r>
    </w:p>
    <w:p w:rsidR="00693925" w:rsidRDefault="00693925" w:rsidP="00693925">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void processPointer&lt;char&gt;(char*) = delete;</w:t>
      </w:r>
    </w:p>
    <w:p w:rsidR="00693925" w:rsidRDefault="00693925" w:rsidP="00693925">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ascii="MinionPro-Regular" w:eastAsia="Times New Roman" w:hAnsi="MinionPro-Regular" w:cs="MinionPro-Regular"/>
          <w:color w:val="000000"/>
          <w:sz w:val="21"/>
          <w:szCs w:val="24"/>
          <w:lang w:val="x-none"/>
        </w:rPr>
        <w:t>Now, if calling</w:t>
      </w:r>
      <w:r w:rsidR="00EC7488">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processPointer</w:t>
      </w:r>
      <w:r w:rsidR="00EC7488">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with a</w:t>
      </w:r>
      <w:r w:rsidR="00EC7488">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void*</w:t>
      </w:r>
      <w:r w:rsidR="00EC7488">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or a</w:t>
      </w:r>
      <w:r w:rsidR="00EC7488">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char*</w:t>
      </w:r>
      <w:r w:rsidR="00EC7488">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is invalid, it’s probably also</w:t>
      </w:r>
      <w:r w:rsidR="00EC7488">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invalid to call it with a</w:t>
      </w:r>
      <w:r w:rsidR="00EC7488">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const void*</w:t>
      </w:r>
      <w:r w:rsidR="00EC7488">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or a</w:t>
      </w:r>
      <w:r w:rsidR="00EC7488">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const</w:t>
      </w:r>
      <w:r w:rsidR="00EC7488">
        <w:rPr>
          <w:rFonts w:ascii="UbuntuMono-Regular" w:eastAsia="Times New Roman" w:hAnsi="UbuntuMono-Regular" w:cs="UbuntuMono-Regular"/>
          <w:color w:val="000000"/>
          <w:sz w:val="21"/>
          <w:szCs w:val="24"/>
          <w:lang w:val="en-US"/>
        </w:rPr>
        <w:t xml:space="preserve"> </w:t>
      </w:r>
      <w:r>
        <w:rPr>
          <w:rFonts w:ascii="UbuntuMono-Regular" w:eastAsia="Times New Roman" w:hAnsi="UbuntuMono-Regular" w:cs="UbuntuMono-Regular"/>
          <w:color w:val="000000"/>
          <w:sz w:val="21"/>
          <w:szCs w:val="24"/>
          <w:lang w:val="x-none"/>
        </w:rPr>
        <w:t xml:space="preserve">char*, </w:t>
      </w:r>
      <w:r>
        <w:rPr>
          <w:rFonts w:ascii="MinionPro-Regular" w:eastAsia="Times New Roman" w:hAnsi="MinionPro-Regular" w:cs="MinionPro-Regular"/>
          <w:color w:val="000000"/>
          <w:sz w:val="21"/>
          <w:szCs w:val="24"/>
          <w:lang w:val="x-none"/>
        </w:rPr>
        <w:t>so those instantiations will</w:t>
      </w:r>
      <w:r w:rsidR="00EC7488">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typically need to be deleted, too:</w:t>
      </w:r>
    </w:p>
    <w:p w:rsidR="00693925" w:rsidRDefault="00693925" w:rsidP="00693925">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template&lt;&gt;</w:t>
      </w:r>
    </w:p>
    <w:p w:rsidR="00693925" w:rsidRDefault="00693925" w:rsidP="00693925">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void processPointer&lt;const void&gt;(const void*) = delete;</w:t>
      </w:r>
    </w:p>
    <w:p w:rsidR="00693925" w:rsidRDefault="00693925" w:rsidP="00693925">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template&lt;&gt;</w:t>
      </w:r>
    </w:p>
    <w:p w:rsidR="00693925" w:rsidRDefault="00693925" w:rsidP="00693925">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void processPointer&lt;const char&gt;(const char*) = delete;</w:t>
      </w:r>
    </w:p>
    <w:p w:rsidR="0088635D" w:rsidRPr="00EC7488" w:rsidRDefault="00693925" w:rsidP="005E02B2">
      <w:pPr>
        <w:autoSpaceDE w:val="0"/>
        <w:autoSpaceDN w:val="0"/>
        <w:adjustRightInd w:val="0"/>
        <w:snapToGrid w:val="0"/>
        <w:spacing w:after="0" w:line="240" w:lineRule="auto"/>
        <w:rPr>
          <w:rFonts w:ascii="UbuntuMono-Regular" w:eastAsia="Times New Roman" w:hAnsi="UbuntuMono-Regular" w:cs="UbuntuMono-Regular"/>
          <w:color w:val="000000"/>
          <w:sz w:val="21"/>
          <w:szCs w:val="24"/>
          <w:lang w:val="x-none"/>
        </w:rPr>
      </w:pPr>
      <w:r>
        <w:rPr>
          <w:rFonts w:ascii="MinionPro-Regular" w:eastAsia="Times New Roman" w:hAnsi="MinionPro-Regular" w:cs="MinionPro-Regular"/>
          <w:color w:val="000000"/>
          <w:sz w:val="21"/>
          <w:szCs w:val="24"/>
          <w:lang w:val="x-none"/>
        </w:rPr>
        <w:t>And if you really want to be thorough, you’ll also delete the</w:t>
      </w:r>
      <w:r w:rsidR="00EC7488">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const volatile void*</w:t>
      </w:r>
      <w:r w:rsidR="00EC7488">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and</w:t>
      </w:r>
      <w:r w:rsidR="00EC7488">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const volatile char*</w:t>
      </w:r>
      <w:r w:rsidR="00EC7488">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overloads, and then you’ll get to work on the overloads</w:t>
      </w:r>
      <w:r w:rsidR="00EC7488">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for pointers to the other standard character types:</w:t>
      </w:r>
      <w:r w:rsidR="00EC7488">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std::wchar_t,</w:t>
      </w:r>
      <w:r w:rsidR="00EC7488">
        <w:rPr>
          <w:rFonts w:ascii="UbuntuMono-Regular" w:eastAsia="Times New Roman" w:hAnsi="UbuntuMono-Regular" w:cs="UbuntuMono-Regular"/>
          <w:color w:val="000000"/>
          <w:sz w:val="21"/>
          <w:szCs w:val="24"/>
          <w:lang w:val="en-US"/>
        </w:rPr>
        <w:t xml:space="preserve"> </w:t>
      </w:r>
      <w:r>
        <w:rPr>
          <w:rFonts w:ascii="UbuntuMono-Regular" w:eastAsia="Times New Roman" w:hAnsi="UbuntuMono-Regular" w:cs="UbuntuMono-Regular"/>
          <w:color w:val="000000"/>
          <w:sz w:val="21"/>
          <w:szCs w:val="24"/>
          <w:lang w:val="x-none"/>
        </w:rPr>
        <w:t>std::char16_t,</w:t>
      </w:r>
      <w:r w:rsidR="00EC7488">
        <w:rPr>
          <w:rFonts w:ascii="UbuntuMono-Regular" w:eastAsia="Times New Roman" w:hAnsi="UbuntuMono-Regular" w:cs="UbuntuMono-Regular"/>
          <w:color w:val="000000"/>
          <w:sz w:val="21"/>
          <w:szCs w:val="24"/>
          <w:lang w:val="en-US"/>
        </w:rPr>
        <w:t xml:space="preserve"> </w:t>
      </w:r>
      <w:r w:rsidR="00EC7488">
        <w:rPr>
          <w:rFonts w:ascii="MinionPro-Regular" w:eastAsia="Times New Roman" w:hAnsi="MinionPro-Regular" w:cs="MinionPro-Regular"/>
          <w:color w:val="000000"/>
          <w:sz w:val="21"/>
          <w:szCs w:val="24"/>
          <w:lang w:val="x-none"/>
        </w:rPr>
        <w:t>a</w:t>
      </w:r>
      <w:r>
        <w:rPr>
          <w:rFonts w:ascii="MinionPro-Regular" w:eastAsia="Times New Roman" w:hAnsi="MinionPro-Regular" w:cs="MinionPro-Regular"/>
          <w:color w:val="000000"/>
          <w:sz w:val="21"/>
          <w:szCs w:val="24"/>
          <w:lang w:val="x-none"/>
        </w:rPr>
        <w:t>nd</w:t>
      </w:r>
      <w:r w:rsidR="00EC7488">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std::char32_t.</w:t>
      </w:r>
      <w:r>
        <w:rPr>
          <w:rFonts w:eastAsia="Times New Roman" w:cs="UbuntuMono-Regular"/>
          <w:i/>
          <w:color w:val="000000"/>
          <w:sz w:val="21"/>
          <w:szCs w:val="24"/>
          <w:lang w:val="en-US"/>
        </w:rPr>
        <w:t>” This is enough labour intensive process.</w:t>
      </w:r>
    </w:p>
    <w:p w:rsidR="00693925" w:rsidRDefault="00693925" w:rsidP="005E02B2">
      <w:pPr>
        <w:autoSpaceDE w:val="0"/>
        <w:autoSpaceDN w:val="0"/>
        <w:adjustRightInd w:val="0"/>
        <w:snapToGrid w:val="0"/>
        <w:spacing w:after="0" w:line="240" w:lineRule="auto"/>
        <w:rPr>
          <w:rFonts w:eastAsia="Times New Roman" w:cs="UbuntuMono-Regular"/>
          <w:i/>
          <w:color w:val="000000"/>
          <w:sz w:val="21"/>
          <w:szCs w:val="24"/>
          <w:lang w:val="en-US"/>
        </w:rPr>
      </w:pPr>
    </w:p>
    <w:p w:rsidR="00A3387F" w:rsidRPr="00EC7488" w:rsidRDefault="00A3387F" w:rsidP="005E02B2">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UbuntuMono-Regular"/>
          <w:i/>
          <w:color w:val="000000"/>
          <w:sz w:val="21"/>
          <w:szCs w:val="24"/>
          <w:lang w:val="en-US"/>
        </w:rPr>
        <w:t>C++ feature: access level of class memebers and templates: “</w:t>
      </w:r>
      <w:r>
        <w:rPr>
          <w:rFonts w:ascii="MinionPro-Regular" w:eastAsia="Times New Roman" w:hAnsi="MinionPro-Regular" w:cs="MinionPro-Regular"/>
          <w:color w:val="000000"/>
          <w:sz w:val="21"/>
          <w:szCs w:val="24"/>
          <w:lang w:val="x-none"/>
        </w:rPr>
        <w:t>Interestingly, if you have a function template inside a class, and you’d like to disable</w:t>
      </w:r>
      <w:r w:rsidR="00EC7488">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some instantiations by declaring them</w:t>
      </w:r>
      <w:r w:rsidR="00EC7488">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private</w:t>
      </w:r>
      <w:r w:rsidR="00EC7488">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(à la classic C++98 convention), you</w:t>
      </w:r>
      <w:r w:rsidR="00EC7488">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can’t, because it’s not possible to give a member fun</w:t>
      </w:r>
      <w:r w:rsidR="00EC7488">
        <w:rPr>
          <w:rFonts w:ascii="MinionPro-Regular" w:eastAsia="Times New Roman" w:hAnsi="MinionPro-Regular" w:cs="MinionPro-Regular"/>
          <w:color w:val="000000"/>
          <w:sz w:val="21"/>
          <w:szCs w:val="24"/>
          <w:lang w:val="x-none"/>
        </w:rPr>
        <w:t>ction template specialization a</w:t>
      </w:r>
      <w:r>
        <w:rPr>
          <w:rFonts w:eastAsia="Times New Roman" w:cs="UbuntuMono-Regular"/>
          <w:i/>
          <w:color w:val="000000"/>
          <w:sz w:val="21"/>
          <w:szCs w:val="24"/>
          <w:lang w:val="en-US"/>
        </w:rPr>
        <w:t>”</w:t>
      </w:r>
    </w:p>
    <w:p w:rsidR="00A3387F" w:rsidRDefault="00A3387F" w:rsidP="005E02B2">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p. 96</w:t>
      </w:r>
    </w:p>
    <w:p w:rsidR="00DE6B6D" w:rsidRDefault="00DE6B6D" w:rsidP="00DE6B6D">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UbuntuMono-Regular"/>
          <w:i/>
          <w:color w:val="000000"/>
          <w:sz w:val="21"/>
          <w:szCs w:val="24"/>
          <w:lang w:val="en-US"/>
        </w:rPr>
        <w:t>Example of it: “</w:t>
      </w:r>
      <w:r>
        <w:rPr>
          <w:rFonts w:ascii="MinionPro-Regular" w:eastAsia="Times New Roman" w:hAnsi="MinionPro-Regular" w:cs="MinionPro-Regular"/>
          <w:color w:val="000000"/>
          <w:sz w:val="21"/>
          <w:szCs w:val="24"/>
          <w:lang w:val="x-none"/>
        </w:rPr>
        <w:t>If</w:t>
      </w:r>
      <w:r w:rsidR="00EC7488">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processPointer</w:t>
      </w:r>
      <w:r w:rsidR="00EC7488">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were a</w:t>
      </w:r>
      <w:r w:rsidR="00EC7488">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 xml:space="preserve">member function template inside </w:t>
      </w:r>
      <w:r>
        <w:rPr>
          <w:rFonts w:ascii="UbuntuMono-Regular" w:eastAsia="Times New Roman" w:hAnsi="UbuntuMono-Regular" w:cs="UbuntuMono-Regular"/>
          <w:color w:val="000000"/>
          <w:sz w:val="21"/>
          <w:szCs w:val="24"/>
          <w:lang w:val="x-none"/>
        </w:rPr>
        <w:t xml:space="preserve">Widget, </w:t>
      </w:r>
      <w:r>
        <w:rPr>
          <w:rFonts w:ascii="MinionPro-Regular" w:eastAsia="Times New Roman" w:hAnsi="MinionPro-Regular" w:cs="MinionPro-Regular"/>
          <w:color w:val="000000"/>
          <w:sz w:val="21"/>
          <w:szCs w:val="24"/>
          <w:lang w:val="x-none"/>
        </w:rPr>
        <w:t>for example, and you wanted to disable</w:t>
      </w:r>
      <w:r w:rsidR="00EC7488">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calls for</w:t>
      </w:r>
      <w:r w:rsidR="00EC7488">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void*</w:t>
      </w:r>
      <w:r w:rsidR="00EC7488">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pointers, this would be the C++98 approach, though it would not</w:t>
      </w:r>
      <w:r w:rsidR="00EC7488">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compile:</w:t>
      </w:r>
    </w:p>
    <w:p w:rsidR="00DE6B6D" w:rsidRDefault="00DE6B6D" w:rsidP="00DE6B6D">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class Widget {</w:t>
      </w:r>
    </w:p>
    <w:p w:rsidR="00DE6B6D" w:rsidRDefault="00DE6B6D" w:rsidP="00DE6B6D">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public:</w:t>
      </w:r>
    </w:p>
    <w:p w:rsidR="00DE6B6D" w:rsidRDefault="00DE6B6D" w:rsidP="00DE6B6D">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DE6B6D" w:rsidRDefault="00DE6B6D" w:rsidP="00DE6B6D">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template&lt;typename T&gt;</w:t>
      </w:r>
    </w:p>
    <w:p w:rsidR="00DE6B6D" w:rsidRDefault="00DE6B6D" w:rsidP="00DE6B6D">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void processPointer(T* ptr)</w:t>
      </w:r>
    </w:p>
    <w:p w:rsidR="00DE6B6D" w:rsidRDefault="00DE6B6D" w:rsidP="00DE6B6D">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 … }</w:t>
      </w:r>
    </w:p>
    <w:p w:rsidR="00DE6B6D" w:rsidRDefault="00DE6B6D" w:rsidP="00DE6B6D">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private:</w:t>
      </w:r>
    </w:p>
    <w:p w:rsidR="00DE6B6D" w:rsidRDefault="00DE6B6D" w:rsidP="00DE6B6D">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template&lt;&gt; </w:t>
      </w:r>
      <w:r>
        <w:rPr>
          <w:rFonts w:ascii="UbuntuMono-Regular" w:eastAsia="Times New Roman" w:hAnsi="UbuntuMono-Regular" w:cs="UbuntuMono-Regular"/>
          <w:color w:val="7F3A00"/>
          <w:sz w:val="20"/>
          <w:szCs w:val="24"/>
          <w:lang w:val="x-none"/>
        </w:rPr>
        <w:t>// error!</w:t>
      </w:r>
    </w:p>
    <w:p w:rsidR="00DE6B6D" w:rsidRDefault="00DE6B6D" w:rsidP="00DE6B6D">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void processPointer&lt;void&gt;(void*);</w:t>
      </w:r>
    </w:p>
    <w:p w:rsidR="00DE6B6D" w:rsidRDefault="00DE6B6D" w:rsidP="00DE6B6D">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DE6B6D" w:rsidRDefault="00DE6B6D" w:rsidP="00DE6B6D">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ascii="MinionPro-Regular" w:eastAsia="Times New Roman" w:hAnsi="MinionPro-Regular" w:cs="MinionPro-Regular"/>
          <w:color w:val="000000"/>
          <w:sz w:val="21"/>
          <w:szCs w:val="24"/>
          <w:lang w:val="x-none"/>
        </w:rPr>
        <w:t>The problem is that template specializations must be written at namespace scope, not</w:t>
      </w:r>
      <w:r w:rsidR="00EC7488">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class scope. This issue doesn’t arise for deleted functions, because they don’t need a</w:t>
      </w:r>
      <w:r w:rsidR="00EC7488">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different access level. They can be deleted outside the class (hence at namespace</w:t>
      </w:r>
      <w:r w:rsidR="00EC7488">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scope):</w:t>
      </w:r>
    </w:p>
    <w:p w:rsidR="00DE6B6D" w:rsidRDefault="00DE6B6D" w:rsidP="00DE6B6D">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class Widget {</w:t>
      </w:r>
    </w:p>
    <w:p w:rsidR="00DE6B6D" w:rsidRDefault="00DE6B6D" w:rsidP="00DE6B6D">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public:</w:t>
      </w:r>
    </w:p>
    <w:p w:rsidR="00DE6B6D" w:rsidRDefault="00DE6B6D" w:rsidP="00DE6B6D">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DE6B6D" w:rsidRDefault="00DE6B6D" w:rsidP="00DE6B6D">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template&lt;typename T&gt;</w:t>
      </w:r>
    </w:p>
    <w:p w:rsidR="00DE6B6D" w:rsidRDefault="00DE6B6D" w:rsidP="00DE6B6D">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void processPointer(T* ptr)</w:t>
      </w:r>
    </w:p>
    <w:p w:rsidR="00DE6B6D" w:rsidRDefault="00DE6B6D" w:rsidP="00DE6B6D">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 … }</w:t>
      </w:r>
    </w:p>
    <w:p w:rsidR="00DE6B6D" w:rsidRDefault="00DE6B6D" w:rsidP="00DE6B6D">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DE6B6D" w:rsidRDefault="00DE6B6D" w:rsidP="00DE6B6D">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DE6B6D" w:rsidRDefault="00DE6B6D" w:rsidP="00DE6B6D">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template&lt;&gt; </w:t>
      </w:r>
      <w:r>
        <w:rPr>
          <w:rFonts w:ascii="UbuntuMono-Regular" w:eastAsia="Times New Roman" w:hAnsi="UbuntuMono-Regular" w:cs="UbuntuMono-Regular"/>
          <w:color w:val="7F3A00"/>
          <w:sz w:val="20"/>
          <w:szCs w:val="24"/>
          <w:lang w:val="x-none"/>
        </w:rPr>
        <w:t>// still</w:t>
      </w:r>
    </w:p>
    <w:p w:rsidR="00DE6B6D" w:rsidRDefault="00DE6B6D" w:rsidP="00DE6B6D">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void Widget::processPointer&lt;void&gt;(void*) = delete; </w:t>
      </w:r>
      <w:r>
        <w:rPr>
          <w:rFonts w:ascii="UbuntuMono-Regular" w:eastAsia="Times New Roman" w:hAnsi="UbuntuMono-Regular" w:cs="UbuntuMono-Regular"/>
          <w:color w:val="7F3A00"/>
          <w:sz w:val="20"/>
          <w:szCs w:val="24"/>
          <w:lang w:val="x-none"/>
        </w:rPr>
        <w:t>// public,</w:t>
      </w:r>
    </w:p>
    <w:p w:rsidR="00DE6B6D" w:rsidRDefault="00DE6B6D" w:rsidP="00DE6B6D">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7F3A00"/>
          <w:sz w:val="20"/>
          <w:szCs w:val="24"/>
          <w:lang w:val="x-none"/>
        </w:rPr>
        <w:t>// but</w:t>
      </w:r>
    </w:p>
    <w:p w:rsidR="00DE6B6D" w:rsidRDefault="00DE6B6D" w:rsidP="00DE6B6D">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7F3A00"/>
          <w:sz w:val="20"/>
          <w:szCs w:val="24"/>
          <w:lang w:val="x-none"/>
        </w:rPr>
        <w:t>// deleted</w:t>
      </w:r>
    </w:p>
    <w:p w:rsidR="00A3387F" w:rsidRPr="00EC7488" w:rsidRDefault="00DE6B6D" w:rsidP="005E02B2">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ascii="MinionPro-Regular" w:eastAsia="Times New Roman" w:hAnsi="MinionPro-Regular" w:cs="MinionPro-Regular"/>
          <w:color w:val="000000"/>
          <w:sz w:val="21"/>
          <w:szCs w:val="24"/>
          <w:lang w:val="x-none"/>
        </w:rPr>
        <w:t>The truth is that the C++98 practice of declaring functions</w:t>
      </w:r>
      <w:r w:rsidR="00EC7488">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private</w:t>
      </w:r>
      <w:r w:rsidR="00EC7488">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and not defining</w:t>
      </w:r>
      <w:r w:rsidR="00EC7488">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them was really an attempt to achieve what C++11’s deleted functions actually</w:t>
      </w:r>
      <w:r w:rsidR="00EC7488">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accomplish. As an emulation, the C++98 approach is not as good as the real thing. It</w:t>
      </w:r>
      <w:r w:rsidR="00EC7488">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doesn’t work outside classes, it doesn’t always work inside classes, and when it does</w:t>
      </w:r>
      <w:r w:rsidR="00EC7488">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work, it may not work until link-time.</w:t>
      </w:r>
      <w:r w:rsidR="00EC7488">
        <w:rPr>
          <w:rFonts w:ascii="MinionPro-Regular" w:eastAsia="Times New Roman" w:hAnsi="MinionPro-Regular" w:cs="MinionPro-Regular"/>
          <w:color w:val="000000"/>
          <w:sz w:val="21"/>
          <w:szCs w:val="24"/>
          <w:lang w:val="x-none"/>
        </w:rPr>
        <w:t xml:space="preserve"> So stick to deleted functions.</w:t>
      </w:r>
      <w:r>
        <w:rPr>
          <w:rFonts w:eastAsia="Times New Roman" w:cs="UbuntuMono-Regular"/>
          <w:i/>
          <w:color w:val="000000"/>
          <w:sz w:val="21"/>
          <w:szCs w:val="24"/>
          <w:lang w:val="en-US"/>
        </w:rPr>
        <w:t>” Deleted functions structure and advantage. Book recommendation.</w:t>
      </w:r>
    </w:p>
    <w:p w:rsidR="002E4F54" w:rsidRDefault="002E4F54" w:rsidP="002E4F54">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UbuntuMono-Regular"/>
          <w:i/>
          <w:color w:val="000000"/>
          <w:sz w:val="21"/>
          <w:szCs w:val="24"/>
          <w:lang w:val="en-US"/>
        </w:rPr>
        <w:t>Book structure. Resume: “</w:t>
      </w:r>
      <w:r>
        <w:rPr>
          <w:rFonts w:ascii="MyriadPro-SemiboldCond" w:eastAsia="Times New Roman" w:hAnsi="MyriadPro-SemiboldCond" w:cs="MyriadPro-SemiboldCond"/>
          <w:color w:val="000000"/>
          <w:sz w:val="24"/>
          <w:szCs w:val="24"/>
          <w:lang w:val="x-none"/>
        </w:rPr>
        <w:t>Things to Remember</w:t>
      </w:r>
      <w:r w:rsidR="00EC7488">
        <w:rPr>
          <w:rFonts w:ascii="MyriadPro-SemiboldCond" w:eastAsia="Times New Roman" w:hAnsi="MyriadPro-SemiboldCond" w:cs="MyriadPro-SemiboldCond"/>
          <w:color w:val="000000"/>
          <w:sz w:val="24"/>
          <w:szCs w:val="24"/>
          <w:lang w:val="en-US"/>
        </w:rPr>
        <w:t xml:space="preserve"> </w:t>
      </w:r>
      <w:r>
        <w:rPr>
          <w:rFonts w:ascii="MinionPro-Regular" w:eastAsia="Times New Roman" w:hAnsi="MinionPro-Regular" w:cs="MinionPro-Regular"/>
          <w:color w:val="000000"/>
          <w:sz w:val="21"/>
          <w:szCs w:val="24"/>
          <w:lang w:val="x-none"/>
        </w:rPr>
        <w:t>• Prefer deleted functions to private undefined ones.</w:t>
      </w:r>
    </w:p>
    <w:p w:rsidR="00DE6B6D" w:rsidRDefault="002E4F54" w:rsidP="005E02B2">
      <w:pPr>
        <w:autoSpaceDE w:val="0"/>
        <w:autoSpaceDN w:val="0"/>
        <w:adjustRightInd w:val="0"/>
        <w:snapToGrid w:val="0"/>
        <w:spacing w:after="0" w:line="240" w:lineRule="auto"/>
        <w:rPr>
          <w:rFonts w:eastAsia="Times New Roman" w:cs="UbuntuMono-Regular"/>
          <w:i/>
          <w:color w:val="000000"/>
          <w:sz w:val="21"/>
          <w:szCs w:val="24"/>
          <w:lang w:val="en-US"/>
        </w:rPr>
      </w:pPr>
      <w:r>
        <w:rPr>
          <w:rFonts w:ascii="MinionPro-Regular" w:eastAsia="Times New Roman" w:hAnsi="MinionPro-Regular" w:cs="MinionPro-Regular"/>
          <w:color w:val="000000"/>
          <w:sz w:val="21"/>
          <w:szCs w:val="24"/>
          <w:lang w:val="x-none"/>
        </w:rPr>
        <w:t>• Any function may be deleted, including non-member functions and template</w:t>
      </w:r>
      <w:r w:rsidR="00EC7488">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instantiations.</w:t>
      </w:r>
      <w:r>
        <w:rPr>
          <w:rFonts w:eastAsia="Times New Roman" w:cs="UbuntuMono-Regular"/>
          <w:i/>
          <w:color w:val="000000"/>
          <w:sz w:val="21"/>
          <w:szCs w:val="24"/>
          <w:lang w:val="en-US"/>
        </w:rPr>
        <w:t>”</w:t>
      </w:r>
    </w:p>
    <w:p w:rsidR="002E4F54" w:rsidRPr="002E4F54" w:rsidRDefault="002E4F54" w:rsidP="005E02B2">
      <w:pPr>
        <w:autoSpaceDE w:val="0"/>
        <w:autoSpaceDN w:val="0"/>
        <w:adjustRightInd w:val="0"/>
        <w:snapToGrid w:val="0"/>
        <w:spacing w:after="0" w:line="240" w:lineRule="auto"/>
        <w:rPr>
          <w:rFonts w:eastAsia="Times New Roman" w:cs="UbuntuMono-Regular"/>
          <w:b/>
          <w:color w:val="000000"/>
          <w:sz w:val="21"/>
          <w:szCs w:val="24"/>
          <w:lang w:val="en-US"/>
        </w:rPr>
      </w:pPr>
      <w:r>
        <w:rPr>
          <w:rFonts w:eastAsia="Times New Roman" w:cs="UbuntuMono-Regular"/>
          <w:b/>
          <w:color w:val="000000"/>
          <w:sz w:val="21"/>
          <w:szCs w:val="24"/>
          <w:lang w:val="en-US"/>
        </w:rPr>
        <w:t>Item 12: Declare overriding functions override</w:t>
      </w:r>
    </w:p>
    <w:p w:rsidR="003E762A" w:rsidRDefault="00202F4B" w:rsidP="00202F4B">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OOP in C++. Three aspects: “</w:t>
      </w:r>
      <w:r>
        <w:rPr>
          <w:rFonts w:ascii="MinionPro-Regular" w:eastAsia="Times New Roman" w:hAnsi="MinionPro-Regular" w:cs="MinionPro-Regular"/>
          <w:color w:val="000000"/>
          <w:sz w:val="21"/>
          <w:szCs w:val="24"/>
          <w:lang w:val="x-none"/>
        </w:rPr>
        <w:t xml:space="preserve">The world of object-oriented programming in C++ </w:t>
      </w:r>
      <w:r w:rsidR="00EC7488">
        <w:rPr>
          <w:rFonts w:ascii="MinionPro-Regular" w:eastAsia="Times New Roman" w:hAnsi="MinionPro-Regular" w:cs="MinionPro-Regular"/>
          <w:color w:val="000000"/>
          <w:sz w:val="21"/>
          <w:szCs w:val="24"/>
          <w:lang w:val="x-none"/>
        </w:rPr>
        <w:t>revolves around classes, inheri</w:t>
      </w:r>
      <w:r>
        <w:rPr>
          <w:rFonts w:ascii="MinionPro-Regular" w:eastAsia="Times New Roman" w:hAnsi="MinionPro-Regular" w:cs="MinionPro-Regular"/>
          <w:color w:val="000000"/>
          <w:sz w:val="21"/>
          <w:szCs w:val="24"/>
          <w:lang w:val="x-none"/>
        </w:rPr>
        <w:t>tance, and virtual functions. Among the most fundamental ideas in this world is that</w:t>
      </w:r>
      <w:r w:rsidR="00EC7488">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 xml:space="preserve">virtual function implementations in derived classes </w:t>
      </w:r>
      <w:r>
        <w:rPr>
          <w:rFonts w:ascii="MinionPro-It" w:eastAsia="Times New Roman" w:hAnsi="MinionPro-It" w:cs="MinionPro-It"/>
          <w:color w:val="000000"/>
          <w:sz w:val="21"/>
          <w:szCs w:val="24"/>
          <w:lang w:val="x-none"/>
        </w:rPr>
        <w:t xml:space="preserve">override </w:t>
      </w:r>
      <w:r>
        <w:rPr>
          <w:rFonts w:ascii="MinionPro-Regular" w:eastAsia="Times New Roman" w:hAnsi="MinionPro-Regular" w:cs="MinionPro-Regular"/>
          <w:color w:val="000000"/>
          <w:sz w:val="21"/>
          <w:szCs w:val="24"/>
          <w:lang w:val="x-none"/>
        </w:rPr>
        <w:t>the implementations of</w:t>
      </w:r>
      <w:r w:rsidR="00EC7488">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their base class counterparts. It’s disheartening, then, to realize just how easily virtual</w:t>
      </w:r>
      <w:r w:rsidR="00EC7488">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function overriding can go wrong.</w:t>
      </w:r>
      <w:r>
        <w:rPr>
          <w:rFonts w:eastAsia="Times New Roman" w:cs="UbuntuMono-Regular"/>
          <w:i/>
          <w:color w:val="000000"/>
          <w:sz w:val="21"/>
          <w:szCs w:val="24"/>
          <w:lang w:val="en-US"/>
        </w:rPr>
        <w:t>” Dangerous of virtual functions overriding.</w:t>
      </w:r>
    </w:p>
    <w:p w:rsidR="00202F4B" w:rsidRDefault="00202F4B" w:rsidP="00202F4B">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UbuntuMono-Regular"/>
          <w:i/>
          <w:color w:val="000000"/>
          <w:sz w:val="21"/>
          <w:szCs w:val="24"/>
          <w:lang w:val="en-US"/>
        </w:rPr>
        <w:t>Book example: “</w:t>
      </w:r>
      <w:r>
        <w:rPr>
          <w:rFonts w:ascii="MinionPro-Regular" w:eastAsia="Times New Roman" w:hAnsi="MinionPro-Regular" w:cs="MinionPro-Regular"/>
          <w:color w:val="000000"/>
          <w:sz w:val="21"/>
          <w:szCs w:val="24"/>
          <w:lang w:val="x-none"/>
        </w:rPr>
        <w:t>It’s disheartening, then, to realize just how easily virtual</w:t>
      </w:r>
      <w:r w:rsidR="00EC7488">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function overriding can go wrong. It’s almost as if this part of the language were</w:t>
      </w:r>
      <w:r w:rsidR="00EC7488">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designed with the idea that Murphy’s Law wasn’t just</w:t>
      </w:r>
      <w:r w:rsidR="00EC7488">
        <w:rPr>
          <w:rFonts w:ascii="MinionPro-Regular" w:eastAsia="Times New Roman" w:hAnsi="MinionPro-Regular" w:cs="MinionPro-Regular"/>
          <w:color w:val="000000"/>
          <w:sz w:val="21"/>
          <w:szCs w:val="24"/>
          <w:lang w:val="x-none"/>
        </w:rPr>
        <w:t xml:space="preserve"> to be obeyed, it was to be hon</w:t>
      </w:r>
      <w:r>
        <w:rPr>
          <w:rFonts w:ascii="MinionPro-Regular" w:eastAsia="Times New Roman" w:hAnsi="MinionPro-Regular" w:cs="MinionPro-Regular"/>
          <w:color w:val="000000"/>
          <w:sz w:val="21"/>
          <w:szCs w:val="24"/>
          <w:lang w:val="x-none"/>
        </w:rPr>
        <w:t>ored.</w:t>
      </w:r>
      <w:r w:rsidR="00EC7488">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Because “overriding” sounds a lot like “overloading,” yet is completely unrelated, let</w:t>
      </w:r>
      <w:r w:rsidR="00EC7488">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me make clear that virtual function overriding is what makes it possible to invoke a</w:t>
      </w:r>
      <w:r w:rsidR="00695A11">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derived class function through a base class interface:</w:t>
      </w:r>
    </w:p>
    <w:p w:rsidR="00202F4B" w:rsidRDefault="00202F4B" w:rsidP="00202F4B">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class Base {</w:t>
      </w:r>
    </w:p>
    <w:p w:rsidR="00202F4B" w:rsidRDefault="00202F4B" w:rsidP="00202F4B">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public:</w:t>
      </w:r>
    </w:p>
    <w:p w:rsidR="00202F4B" w:rsidRDefault="00202F4B" w:rsidP="00202F4B">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virtual void doWork(); </w:t>
      </w:r>
      <w:r>
        <w:rPr>
          <w:rFonts w:ascii="UbuntuMono-Regular" w:eastAsia="Times New Roman" w:hAnsi="UbuntuMono-Regular" w:cs="UbuntuMono-Regular"/>
          <w:color w:val="7F3A00"/>
          <w:sz w:val="20"/>
          <w:szCs w:val="24"/>
          <w:lang w:val="x-none"/>
        </w:rPr>
        <w:t>// base class virtual function</w:t>
      </w:r>
    </w:p>
    <w:p w:rsidR="00202F4B" w:rsidRDefault="00202F4B" w:rsidP="00202F4B">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202F4B" w:rsidRDefault="00202F4B" w:rsidP="00202F4B">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202F4B" w:rsidRDefault="00202F4B" w:rsidP="00202F4B">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class Derived: public Base {</w:t>
      </w:r>
    </w:p>
    <w:p w:rsidR="00202F4B" w:rsidRDefault="00202F4B" w:rsidP="00202F4B">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public:</w:t>
      </w:r>
    </w:p>
    <w:p w:rsidR="00202F4B" w:rsidRDefault="00202F4B" w:rsidP="00202F4B">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virtual void doWork(); </w:t>
      </w:r>
      <w:r>
        <w:rPr>
          <w:rFonts w:ascii="UbuntuMono-Regular" w:eastAsia="Times New Roman" w:hAnsi="UbuntuMono-Regular" w:cs="UbuntuMono-Regular"/>
          <w:color w:val="7F3A00"/>
          <w:sz w:val="20"/>
          <w:szCs w:val="24"/>
          <w:lang w:val="x-none"/>
        </w:rPr>
        <w:t>// overrides Base::doWork</w:t>
      </w:r>
    </w:p>
    <w:p w:rsidR="00202F4B" w:rsidRDefault="00202F4B" w:rsidP="00202F4B">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 </w:t>
      </w:r>
      <w:r>
        <w:rPr>
          <w:rFonts w:ascii="UbuntuMono-Regular" w:eastAsia="Times New Roman" w:hAnsi="UbuntuMono-Regular" w:cs="UbuntuMono-Regular"/>
          <w:color w:val="7F3A00"/>
          <w:sz w:val="20"/>
          <w:szCs w:val="24"/>
          <w:lang w:val="x-none"/>
        </w:rPr>
        <w:t>// ("virtual" is optional</w:t>
      </w:r>
    </w:p>
    <w:p w:rsidR="00202F4B" w:rsidRDefault="00202F4B" w:rsidP="00202F4B">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 </w:t>
      </w:r>
      <w:r>
        <w:rPr>
          <w:rFonts w:ascii="UbuntuMono-Regular" w:eastAsia="Times New Roman" w:hAnsi="UbuntuMono-Regular" w:cs="UbuntuMono-Regular"/>
          <w:color w:val="7F3A00"/>
          <w:sz w:val="20"/>
          <w:szCs w:val="24"/>
          <w:lang w:val="x-none"/>
        </w:rPr>
        <w:t>// here)</w:t>
      </w:r>
    </w:p>
    <w:p w:rsidR="00202F4B" w:rsidRDefault="00202F4B" w:rsidP="00202F4B">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lastRenderedPageBreak/>
        <w:t>std::unique_ptr&lt;</w:t>
      </w:r>
      <w:r>
        <w:rPr>
          <w:rFonts w:ascii="UbuntuMono-Bold" w:eastAsia="Times New Roman" w:hAnsi="UbuntuMono-Bold" w:cs="UbuntuMono-Bold"/>
          <w:color w:val="BF0000"/>
          <w:sz w:val="20"/>
          <w:szCs w:val="24"/>
          <w:lang w:val="x-none"/>
        </w:rPr>
        <w:t xml:space="preserve">Base&gt; </w:t>
      </w:r>
      <w:r>
        <w:rPr>
          <w:rFonts w:ascii="UbuntuMono-Regular" w:eastAsia="Times New Roman" w:hAnsi="UbuntuMono-Regular" w:cs="UbuntuMono-Regular"/>
          <w:color w:val="0A07FC"/>
          <w:sz w:val="20"/>
          <w:szCs w:val="24"/>
          <w:lang w:val="x-none"/>
        </w:rPr>
        <w:t xml:space="preserve">upb = </w:t>
      </w:r>
      <w:r>
        <w:rPr>
          <w:rFonts w:ascii="UbuntuMono-Regular" w:eastAsia="Times New Roman" w:hAnsi="UbuntuMono-Regular" w:cs="UbuntuMono-Regular"/>
          <w:color w:val="7F3A00"/>
          <w:sz w:val="20"/>
          <w:szCs w:val="24"/>
          <w:lang w:val="x-none"/>
        </w:rPr>
        <w:t>// create base class pointer</w:t>
      </w:r>
    </w:p>
    <w:p w:rsidR="00202F4B" w:rsidRDefault="00202F4B" w:rsidP="00202F4B">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std::make_unique&lt;</w:t>
      </w:r>
      <w:r>
        <w:rPr>
          <w:rFonts w:ascii="UbuntuMono-Bold" w:eastAsia="Times New Roman" w:hAnsi="UbuntuMono-Bold" w:cs="UbuntuMono-Bold"/>
          <w:color w:val="BF0000"/>
          <w:sz w:val="20"/>
          <w:szCs w:val="24"/>
          <w:lang w:val="x-none"/>
        </w:rPr>
        <w:t xml:space="preserve">Derived&gt;(); </w:t>
      </w:r>
      <w:r>
        <w:rPr>
          <w:rFonts w:ascii="UbuntuMono-Regular" w:eastAsia="Times New Roman" w:hAnsi="UbuntuMono-Regular" w:cs="UbuntuMono-Regular"/>
          <w:color w:val="7F3A00"/>
          <w:sz w:val="20"/>
          <w:szCs w:val="24"/>
          <w:lang w:val="x-none"/>
        </w:rPr>
        <w:t>// to derived class object;</w:t>
      </w:r>
    </w:p>
    <w:p w:rsidR="00202F4B" w:rsidRDefault="00202F4B" w:rsidP="00202F4B">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7F3A00"/>
          <w:sz w:val="20"/>
          <w:szCs w:val="24"/>
          <w:lang w:val="x-none"/>
        </w:rPr>
        <w:t xml:space="preserve">// see </w:t>
      </w:r>
      <w:r>
        <w:rPr>
          <w:rFonts w:ascii="UbuntuMono-Regular" w:eastAsia="Times New Roman" w:hAnsi="UbuntuMono-Regular" w:cs="UbuntuMono-Regular"/>
          <w:color w:val="7F3D00"/>
          <w:sz w:val="20"/>
          <w:szCs w:val="24"/>
          <w:lang w:val="x-none"/>
        </w:rPr>
        <w:t xml:space="preserve">Item 21 </w:t>
      </w:r>
      <w:r>
        <w:rPr>
          <w:rFonts w:ascii="UbuntuMono-Regular" w:eastAsia="Times New Roman" w:hAnsi="UbuntuMono-Regular" w:cs="UbuntuMono-Regular"/>
          <w:color w:val="7F3A00"/>
          <w:sz w:val="20"/>
          <w:szCs w:val="24"/>
          <w:lang w:val="x-none"/>
        </w:rPr>
        <w:t>for info on</w:t>
      </w:r>
    </w:p>
    <w:p w:rsidR="00202F4B" w:rsidRDefault="00202F4B" w:rsidP="00202F4B">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 </w:t>
      </w:r>
      <w:r>
        <w:rPr>
          <w:rFonts w:ascii="UbuntuMono-Regular" w:eastAsia="Times New Roman" w:hAnsi="UbuntuMono-Regular" w:cs="UbuntuMono-Regular"/>
          <w:color w:val="7F3A00"/>
          <w:sz w:val="20"/>
          <w:szCs w:val="24"/>
          <w:lang w:val="x-none"/>
        </w:rPr>
        <w:t>// std::make_unique</w:t>
      </w:r>
    </w:p>
    <w:p w:rsidR="00202F4B" w:rsidRDefault="00202F4B" w:rsidP="00202F4B">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upb-&gt;doWork(); </w:t>
      </w:r>
      <w:r>
        <w:rPr>
          <w:rFonts w:ascii="UbuntuMono-Regular" w:eastAsia="Times New Roman" w:hAnsi="UbuntuMono-Regular" w:cs="UbuntuMono-Regular"/>
          <w:color w:val="7F3A00"/>
          <w:sz w:val="20"/>
          <w:szCs w:val="24"/>
          <w:lang w:val="x-none"/>
        </w:rPr>
        <w:t>// call doWork through base</w:t>
      </w:r>
    </w:p>
    <w:p w:rsidR="00202F4B" w:rsidRDefault="00202F4B" w:rsidP="00202F4B">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7F3A00"/>
          <w:sz w:val="20"/>
          <w:szCs w:val="24"/>
          <w:lang w:val="x-none"/>
        </w:rPr>
        <w:t>// class ptr; derived class</w:t>
      </w:r>
    </w:p>
    <w:p w:rsidR="00202F4B" w:rsidRDefault="00202F4B" w:rsidP="00202F4B">
      <w:pPr>
        <w:autoSpaceDE w:val="0"/>
        <w:autoSpaceDN w:val="0"/>
        <w:adjustRightInd w:val="0"/>
        <w:snapToGrid w:val="0"/>
        <w:spacing w:after="0" w:line="240" w:lineRule="auto"/>
        <w:rPr>
          <w:rFonts w:eastAsia="Times New Roman" w:cs="UbuntuMono-Regular"/>
          <w:i/>
          <w:color w:val="000000"/>
          <w:sz w:val="21"/>
          <w:szCs w:val="24"/>
          <w:lang w:val="en-US"/>
        </w:rPr>
      </w:pPr>
      <w:r>
        <w:rPr>
          <w:rFonts w:ascii="UbuntuMono-Regular" w:eastAsia="Times New Roman" w:hAnsi="UbuntuMono-Regular" w:cs="UbuntuMono-Regular"/>
          <w:color w:val="7F3A00"/>
          <w:sz w:val="20"/>
          <w:szCs w:val="24"/>
          <w:lang w:val="x-none"/>
        </w:rPr>
        <w:t>// function is invoked</w:t>
      </w:r>
      <w:r>
        <w:rPr>
          <w:rFonts w:eastAsia="Times New Roman" w:cs="UbuntuMono-Regular"/>
          <w:i/>
          <w:color w:val="000000"/>
          <w:sz w:val="21"/>
          <w:szCs w:val="24"/>
          <w:lang w:val="en-US"/>
        </w:rPr>
        <w:t>” intbu sense of this example. Book structure (Item 21). What is std::make_unique?</w:t>
      </w:r>
    </w:p>
    <w:p w:rsidR="00202F4B" w:rsidRDefault="000C7379" w:rsidP="00202F4B">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p. 98</w:t>
      </w:r>
    </w:p>
    <w:p w:rsidR="000C7379" w:rsidRDefault="000C7379" w:rsidP="000C7379">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UbuntuMono-Regular"/>
          <w:i/>
          <w:color w:val="000000"/>
          <w:sz w:val="21"/>
          <w:szCs w:val="24"/>
          <w:lang w:val="en-US"/>
        </w:rPr>
        <w:t>“</w:t>
      </w:r>
      <w:r>
        <w:rPr>
          <w:rFonts w:ascii="MinionPro-Regular" w:eastAsia="Times New Roman" w:hAnsi="MinionPro-Regular" w:cs="MinionPro-Regular"/>
          <w:color w:val="000000"/>
          <w:sz w:val="21"/>
          <w:szCs w:val="24"/>
          <w:lang w:val="x-none"/>
        </w:rPr>
        <w:t>For overriding to occur, several requirements must be met:</w:t>
      </w:r>
    </w:p>
    <w:p w:rsidR="000C7379" w:rsidRDefault="000C7379" w:rsidP="000C7379">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ascii="MinionPro-Regular" w:eastAsia="Times New Roman" w:hAnsi="MinionPro-Regular" w:cs="MinionPro-Regular"/>
          <w:color w:val="000000"/>
          <w:sz w:val="21"/>
          <w:szCs w:val="24"/>
          <w:lang w:val="x-none"/>
        </w:rPr>
        <w:t>The base class function must be virtual.</w:t>
      </w:r>
    </w:p>
    <w:p w:rsidR="000C7379" w:rsidRDefault="000C7379" w:rsidP="000C7379">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ascii="MinionPro-Regular" w:eastAsia="Times New Roman" w:hAnsi="MinionPro-Regular" w:cs="MinionPro-Regular"/>
          <w:color w:val="000000"/>
          <w:sz w:val="21"/>
          <w:szCs w:val="24"/>
          <w:lang w:val="x-none"/>
        </w:rPr>
        <w:t>• The base and derived function names must be identical (except in the case of</w:t>
      </w:r>
      <w:r w:rsidR="00695A11">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destructors).</w:t>
      </w:r>
    </w:p>
    <w:p w:rsidR="000C7379" w:rsidRDefault="000C7379" w:rsidP="000C7379">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ascii="MinionPro-Regular" w:eastAsia="Times New Roman" w:hAnsi="MinionPro-Regular" w:cs="MinionPro-Regular"/>
          <w:color w:val="000000"/>
          <w:sz w:val="21"/>
          <w:szCs w:val="24"/>
          <w:lang w:val="x-none"/>
        </w:rPr>
        <w:t>• The parameter types of the base and derived functions must be identical.</w:t>
      </w:r>
    </w:p>
    <w:p w:rsidR="000C7379" w:rsidRDefault="000C7379" w:rsidP="000C7379">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ascii="MinionPro-Regular" w:eastAsia="Times New Roman" w:hAnsi="MinionPro-Regular" w:cs="MinionPro-Regular"/>
          <w:color w:val="000000"/>
          <w:sz w:val="21"/>
          <w:szCs w:val="24"/>
          <w:lang w:val="x-none"/>
        </w:rPr>
        <w:t xml:space="preserve">• The </w:t>
      </w:r>
      <w:r>
        <w:rPr>
          <w:rFonts w:ascii="UbuntuMono-Regular" w:eastAsia="Times New Roman" w:hAnsi="UbuntuMono-Regular" w:cs="UbuntuMono-Regular"/>
          <w:color w:val="000000"/>
          <w:sz w:val="21"/>
          <w:szCs w:val="24"/>
          <w:lang w:val="x-none"/>
        </w:rPr>
        <w:t xml:space="preserve">constness </w:t>
      </w:r>
      <w:r>
        <w:rPr>
          <w:rFonts w:ascii="MinionPro-Regular" w:eastAsia="Times New Roman" w:hAnsi="MinionPro-Regular" w:cs="MinionPro-Regular"/>
          <w:color w:val="000000"/>
          <w:sz w:val="21"/>
          <w:szCs w:val="24"/>
          <w:lang w:val="x-none"/>
        </w:rPr>
        <w:t>of the base and derived functions must be identical.</w:t>
      </w:r>
    </w:p>
    <w:p w:rsidR="000C7379" w:rsidRDefault="000C7379" w:rsidP="000C7379">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ascii="MinionPro-Regular" w:eastAsia="Times New Roman" w:hAnsi="MinionPro-Regular" w:cs="MinionPro-Regular"/>
          <w:color w:val="000000"/>
          <w:sz w:val="21"/>
          <w:szCs w:val="24"/>
          <w:lang w:val="x-none"/>
        </w:rPr>
        <w:t>• The return types and exception specifications of the base and derived functions</w:t>
      </w:r>
      <w:r w:rsidR="00695A11">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must be compatible.</w:t>
      </w:r>
    </w:p>
    <w:p w:rsidR="000C7379" w:rsidRDefault="000C7379" w:rsidP="00202F4B">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 What do concepts “identical” and “compatible” mean?</w:t>
      </w:r>
      <w:r w:rsidR="00A50BF5">
        <w:rPr>
          <w:rFonts w:eastAsia="Times New Roman" w:cs="UbuntuMono-Regular"/>
          <w:i/>
          <w:color w:val="000000"/>
          <w:sz w:val="21"/>
          <w:szCs w:val="24"/>
          <w:lang w:val="en-US"/>
        </w:rPr>
        <w:t xml:space="preserve"> Function overriding conditions.</w:t>
      </w:r>
    </w:p>
    <w:p w:rsidR="00A42702" w:rsidRDefault="00A42702" w:rsidP="00A42702">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UbuntuMono-Regular"/>
          <w:i/>
          <w:color w:val="000000"/>
          <w:sz w:val="21"/>
          <w:szCs w:val="24"/>
          <w:lang w:val="en-US"/>
        </w:rPr>
        <w:t>C++ history and additional condition: “</w:t>
      </w:r>
      <w:r>
        <w:rPr>
          <w:rFonts w:ascii="MinionPro-Regular" w:eastAsia="Times New Roman" w:hAnsi="MinionPro-Regular" w:cs="MinionPro-Regular"/>
          <w:color w:val="000000"/>
          <w:sz w:val="21"/>
          <w:szCs w:val="24"/>
          <w:lang w:val="x-none"/>
        </w:rPr>
        <w:t>To these constraints, which were also part of C++98, C++11 adds one more:</w:t>
      </w:r>
    </w:p>
    <w:p w:rsidR="00A42702" w:rsidRDefault="00A42702" w:rsidP="00A42702">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ascii="MinionPro-Regular" w:eastAsia="Times New Roman" w:hAnsi="MinionPro-Regular" w:cs="MinionPro-Regular"/>
          <w:color w:val="000000"/>
          <w:sz w:val="21"/>
          <w:szCs w:val="24"/>
          <w:lang w:val="x-none"/>
        </w:rPr>
        <w:t xml:space="preserve">• The functions’ </w:t>
      </w:r>
      <w:r>
        <w:rPr>
          <w:rFonts w:ascii="MinionPro-It" w:eastAsia="Times New Roman" w:hAnsi="MinionPro-It" w:cs="MinionPro-It"/>
          <w:color w:val="000000"/>
          <w:sz w:val="21"/>
          <w:szCs w:val="24"/>
          <w:lang w:val="x-none"/>
        </w:rPr>
        <w:t xml:space="preserve">reference qualifiers </w:t>
      </w:r>
      <w:r>
        <w:rPr>
          <w:rFonts w:ascii="MinionPro-Regular" w:eastAsia="Times New Roman" w:hAnsi="MinionPro-Regular" w:cs="MinionPro-Regular"/>
          <w:color w:val="000000"/>
          <w:sz w:val="21"/>
          <w:szCs w:val="24"/>
          <w:lang w:val="x-none"/>
        </w:rPr>
        <w:t>must be identical. Member function reference</w:t>
      </w:r>
      <w:r w:rsidR="00695A11">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qualifiers are one of C++11’s less-publicized features, so don’t be surprised if</w:t>
      </w:r>
      <w:r w:rsidR="00695A11">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you’ve never heard of them. They make it possibl</w:t>
      </w:r>
      <w:r w:rsidR="00695A11">
        <w:rPr>
          <w:rFonts w:ascii="MinionPro-Regular" w:eastAsia="Times New Roman" w:hAnsi="MinionPro-Regular" w:cs="MinionPro-Regular"/>
          <w:color w:val="000000"/>
          <w:sz w:val="21"/>
          <w:szCs w:val="24"/>
          <w:lang w:val="x-none"/>
        </w:rPr>
        <w:t>e to limit use of a member func</w:t>
      </w:r>
      <w:r>
        <w:rPr>
          <w:rFonts w:ascii="MinionPro-Regular" w:eastAsia="Times New Roman" w:hAnsi="MinionPro-Regular" w:cs="MinionPro-Regular"/>
          <w:color w:val="000000"/>
          <w:sz w:val="21"/>
          <w:szCs w:val="24"/>
          <w:lang w:val="x-none"/>
        </w:rPr>
        <w:t>tion to lvalues only or to rvalues only. Member functions need not be virtual to</w:t>
      </w:r>
      <w:r w:rsidR="00695A11">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use them:</w:t>
      </w:r>
    </w:p>
    <w:p w:rsidR="00A42702" w:rsidRDefault="00A42702" w:rsidP="00A42702">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class Widget {</w:t>
      </w:r>
    </w:p>
    <w:p w:rsidR="00A42702" w:rsidRDefault="00A42702" w:rsidP="00A42702">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public:</w:t>
      </w:r>
    </w:p>
    <w:p w:rsidR="00A42702" w:rsidRDefault="00A42702" w:rsidP="00A42702">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A42702" w:rsidRDefault="00A42702" w:rsidP="00A42702">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void doWork() </w:t>
      </w:r>
      <w:r>
        <w:rPr>
          <w:rFonts w:ascii="UbuntuMono-Bold" w:eastAsia="Times New Roman" w:hAnsi="UbuntuMono-Bold" w:cs="UbuntuMono-Bold"/>
          <w:color w:val="BF0000"/>
          <w:sz w:val="20"/>
          <w:szCs w:val="24"/>
          <w:lang w:val="x-none"/>
        </w:rPr>
        <w:t xml:space="preserve">&amp;; </w:t>
      </w:r>
      <w:r>
        <w:rPr>
          <w:rFonts w:ascii="UbuntuMono-Regular" w:eastAsia="Times New Roman" w:hAnsi="UbuntuMono-Regular" w:cs="UbuntuMono-Regular"/>
          <w:color w:val="7F3A00"/>
          <w:sz w:val="20"/>
          <w:szCs w:val="24"/>
          <w:lang w:val="x-none"/>
        </w:rPr>
        <w:t>// this version of doWork applies</w:t>
      </w:r>
    </w:p>
    <w:p w:rsidR="00A42702" w:rsidRDefault="00A42702" w:rsidP="00A42702">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7F3A00"/>
          <w:sz w:val="20"/>
          <w:szCs w:val="24"/>
          <w:lang w:val="x-none"/>
        </w:rPr>
        <w:t>// only when *this is an lvalue</w:t>
      </w:r>
    </w:p>
    <w:p w:rsidR="00A42702" w:rsidRDefault="00A42702" w:rsidP="00A42702">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void doWork() </w:t>
      </w:r>
      <w:r>
        <w:rPr>
          <w:rFonts w:ascii="UbuntuMono-Bold" w:eastAsia="Times New Roman" w:hAnsi="UbuntuMono-Bold" w:cs="UbuntuMono-Bold"/>
          <w:color w:val="BF0000"/>
          <w:sz w:val="20"/>
          <w:szCs w:val="24"/>
          <w:lang w:val="x-none"/>
        </w:rPr>
        <w:t xml:space="preserve">&amp;&amp;; </w:t>
      </w:r>
      <w:r>
        <w:rPr>
          <w:rFonts w:ascii="UbuntuMono-Regular" w:eastAsia="Times New Roman" w:hAnsi="UbuntuMono-Regular" w:cs="UbuntuMono-Regular"/>
          <w:color w:val="7F3A00"/>
          <w:sz w:val="20"/>
          <w:szCs w:val="24"/>
          <w:lang w:val="x-none"/>
        </w:rPr>
        <w:t>// this version of doWork applies</w:t>
      </w:r>
    </w:p>
    <w:p w:rsidR="00A42702" w:rsidRDefault="00A42702" w:rsidP="00A42702">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 </w:t>
      </w:r>
      <w:r>
        <w:rPr>
          <w:rFonts w:ascii="UbuntuMono-Regular" w:eastAsia="Times New Roman" w:hAnsi="UbuntuMono-Regular" w:cs="UbuntuMono-Regular"/>
          <w:color w:val="7F3A00"/>
          <w:sz w:val="20"/>
          <w:szCs w:val="24"/>
          <w:lang w:val="x-none"/>
        </w:rPr>
        <w:t>// only when *this is an rvalue</w:t>
      </w:r>
    </w:p>
    <w:p w:rsidR="0094279D" w:rsidRDefault="0094279D" w:rsidP="0094279D">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94279D" w:rsidRDefault="0094279D" w:rsidP="0094279D">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Widget makeWidget(); </w:t>
      </w:r>
      <w:r>
        <w:rPr>
          <w:rFonts w:ascii="UbuntuMono-Regular" w:eastAsia="Times New Roman" w:hAnsi="UbuntuMono-Regular" w:cs="UbuntuMono-Regular"/>
          <w:color w:val="7F3A00"/>
          <w:sz w:val="20"/>
          <w:szCs w:val="24"/>
          <w:lang w:val="x-none"/>
        </w:rPr>
        <w:t>// factory function (returns rvalue)</w:t>
      </w:r>
    </w:p>
    <w:p w:rsidR="0094279D" w:rsidRDefault="0094279D" w:rsidP="0094279D">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Widget w; </w:t>
      </w:r>
      <w:r>
        <w:rPr>
          <w:rFonts w:ascii="UbuntuMono-Regular" w:eastAsia="Times New Roman" w:hAnsi="UbuntuMono-Regular" w:cs="UbuntuMono-Regular"/>
          <w:color w:val="7F3A00"/>
          <w:sz w:val="20"/>
          <w:szCs w:val="24"/>
          <w:lang w:val="x-none"/>
        </w:rPr>
        <w:t>// normal object (an lvalue)</w:t>
      </w:r>
    </w:p>
    <w:p w:rsidR="0094279D" w:rsidRDefault="0094279D" w:rsidP="0094279D">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94279D" w:rsidRDefault="0094279D" w:rsidP="0094279D">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w.doWork(); </w:t>
      </w:r>
      <w:r>
        <w:rPr>
          <w:rFonts w:ascii="UbuntuMono-Regular" w:eastAsia="Times New Roman" w:hAnsi="UbuntuMono-Regular" w:cs="UbuntuMono-Regular"/>
          <w:color w:val="7F3A00"/>
          <w:sz w:val="20"/>
          <w:szCs w:val="24"/>
          <w:lang w:val="x-none"/>
        </w:rPr>
        <w:t>// calls Widget::doWork for lvalues</w:t>
      </w:r>
    </w:p>
    <w:p w:rsidR="0094279D" w:rsidRDefault="0094279D" w:rsidP="0094279D">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7F3A00"/>
          <w:sz w:val="20"/>
          <w:szCs w:val="24"/>
          <w:lang w:val="x-none"/>
        </w:rPr>
        <w:t>// (i.e., Widget::doWork &amp;)</w:t>
      </w:r>
    </w:p>
    <w:p w:rsidR="0094279D" w:rsidRDefault="0094279D" w:rsidP="0094279D">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makeWidget().doWork(); </w:t>
      </w:r>
      <w:r>
        <w:rPr>
          <w:rFonts w:ascii="UbuntuMono-Regular" w:eastAsia="Times New Roman" w:hAnsi="UbuntuMono-Regular" w:cs="UbuntuMono-Regular"/>
          <w:color w:val="7F3A00"/>
          <w:sz w:val="20"/>
          <w:szCs w:val="24"/>
          <w:lang w:val="x-none"/>
        </w:rPr>
        <w:t>// calls Widget::doWork for rvalues</w:t>
      </w:r>
    </w:p>
    <w:p w:rsidR="00A50BF5" w:rsidRDefault="0094279D" w:rsidP="00202F4B">
      <w:pPr>
        <w:autoSpaceDE w:val="0"/>
        <w:autoSpaceDN w:val="0"/>
        <w:adjustRightInd w:val="0"/>
        <w:snapToGrid w:val="0"/>
        <w:spacing w:after="0" w:line="240" w:lineRule="auto"/>
        <w:rPr>
          <w:rFonts w:eastAsia="Times New Roman" w:cs="UbuntuMono-Regular"/>
          <w:i/>
          <w:color w:val="000000"/>
          <w:sz w:val="21"/>
          <w:szCs w:val="24"/>
          <w:lang w:val="en-US"/>
        </w:rPr>
      </w:pPr>
      <w:r>
        <w:rPr>
          <w:rFonts w:ascii="UbuntuMono-Regular" w:eastAsia="Times New Roman" w:hAnsi="UbuntuMono-Regular" w:cs="UbuntuMono-Regular"/>
          <w:color w:val="7F3A00"/>
          <w:sz w:val="20"/>
          <w:szCs w:val="24"/>
          <w:lang w:val="x-none"/>
        </w:rPr>
        <w:t>// (i.e., Widget::doWork &amp;&amp;)</w:t>
      </w:r>
      <w:r w:rsidR="00A42702">
        <w:rPr>
          <w:rFonts w:eastAsia="Times New Roman" w:cs="UbuntuMono-Regular"/>
          <w:i/>
          <w:color w:val="000000"/>
          <w:sz w:val="21"/>
          <w:szCs w:val="24"/>
          <w:lang w:val="en-US"/>
        </w:rPr>
        <w:t>” feature of class concerning function application and is connected with rvalues and lvalues.</w:t>
      </w:r>
      <w:r w:rsidR="00525B31">
        <w:rPr>
          <w:rFonts w:eastAsia="Times New Roman" w:cs="UbuntuMono-Regular"/>
          <w:i/>
          <w:color w:val="000000"/>
          <w:sz w:val="21"/>
          <w:szCs w:val="24"/>
          <w:lang w:val="en-US"/>
        </w:rPr>
        <w:t xml:space="preserve"> C++ feature and concept: reference qualifiers. What are using contexts of them?</w:t>
      </w:r>
      <w:r>
        <w:rPr>
          <w:rFonts w:eastAsia="Times New Roman" w:cs="UbuntuMono-Regular"/>
          <w:i/>
          <w:color w:val="000000"/>
          <w:sz w:val="21"/>
          <w:szCs w:val="24"/>
          <w:lang w:val="en-US"/>
        </w:rPr>
        <w:t xml:space="preserve"> Example of rvalue and lvalue.</w:t>
      </w:r>
    </w:p>
    <w:p w:rsidR="0094279D" w:rsidRDefault="0094279D" w:rsidP="00202F4B">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Function overriding condition: “</w:t>
      </w:r>
      <w:r>
        <w:rPr>
          <w:rFonts w:ascii="MinionPro-Regular" w:eastAsia="Times New Roman" w:hAnsi="MinionPro-Regular" w:cs="MinionPro-Regular"/>
          <w:color w:val="000000"/>
          <w:sz w:val="21"/>
          <w:szCs w:val="24"/>
          <w:lang w:val="x-none"/>
        </w:rPr>
        <w:t>I’ll say more about member functions with reference qualifiers later, but for now,</w:t>
      </w:r>
      <w:r w:rsidR="00695A11">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simply note that if a virtual function in a base class has a reference qualifier,</w:t>
      </w:r>
      <w:r w:rsidR="00695A11">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derived class overrides of that function must have exactly the same reference</w:t>
      </w:r>
      <w:r w:rsidR="00695A11">
        <w:rPr>
          <w:rFonts w:ascii="MinionPro-Regular" w:eastAsia="Times New Roman" w:hAnsi="MinionPro-Regular" w:cs="MinionPro-Regular"/>
          <w:color w:val="000000"/>
          <w:sz w:val="21"/>
          <w:szCs w:val="24"/>
          <w:lang w:val="en-US"/>
        </w:rPr>
        <w:t xml:space="preserve"> </w:t>
      </w:r>
      <w:r w:rsidR="00D67CEF">
        <w:rPr>
          <w:rFonts w:ascii="MinionPro-Regular" w:eastAsia="Times New Roman" w:hAnsi="MinionPro-Regular" w:cs="MinionPro-Regular"/>
          <w:color w:val="000000"/>
          <w:sz w:val="21"/>
          <w:szCs w:val="24"/>
          <w:lang w:val="x-none"/>
        </w:rPr>
        <w:t>qualifier. If they don’t, the declared functions will still exist in the derived class,</w:t>
      </w:r>
      <w:r w:rsidR="00695A11">
        <w:rPr>
          <w:rFonts w:ascii="MinionPro-Regular" w:eastAsia="Times New Roman" w:hAnsi="MinionPro-Regular" w:cs="MinionPro-Regular"/>
          <w:color w:val="000000"/>
          <w:sz w:val="21"/>
          <w:szCs w:val="24"/>
          <w:lang w:val="en-US"/>
        </w:rPr>
        <w:t xml:space="preserve"> </w:t>
      </w:r>
      <w:r w:rsidR="00D67CEF">
        <w:rPr>
          <w:rFonts w:ascii="MinionPro-Regular" w:eastAsia="Times New Roman" w:hAnsi="MinionPro-Regular" w:cs="MinionPro-Regular"/>
          <w:color w:val="000000"/>
          <w:sz w:val="21"/>
          <w:szCs w:val="24"/>
          <w:lang w:val="x-none"/>
        </w:rPr>
        <w:t>but they won’t override anything in the base class.</w:t>
      </w:r>
      <w:r>
        <w:rPr>
          <w:rFonts w:eastAsia="Times New Roman" w:cs="UbuntuMono-Regular"/>
          <w:i/>
          <w:color w:val="000000"/>
          <w:sz w:val="21"/>
          <w:szCs w:val="24"/>
          <w:lang w:val="en-US"/>
        </w:rPr>
        <w:t>”</w:t>
      </w:r>
    </w:p>
    <w:p w:rsidR="00525B31" w:rsidRDefault="004A1B9C" w:rsidP="00202F4B">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p. 99</w:t>
      </w:r>
    </w:p>
    <w:p w:rsidR="004A1B9C" w:rsidRDefault="0006394C" w:rsidP="0006394C">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C++ dangerous errors: overriding errors: “</w:t>
      </w:r>
      <w:r>
        <w:rPr>
          <w:rFonts w:ascii="MinionPro-Regular" w:eastAsia="Times New Roman" w:hAnsi="MinionPro-Regular" w:cs="MinionPro-Regular"/>
          <w:color w:val="000000"/>
          <w:sz w:val="21"/>
          <w:szCs w:val="24"/>
          <w:lang w:val="x-none"/>
        </w:rPr>
        <w:t>All these requirements for overriding mean that small</w:t>
      </w:r>
      <w:r w:rsidR="00695A11">
        <w:rPr>
          <w:rFonts w:ascii="MinionPro-Regular" w:eastAsia="Times New Roman" w:hAnsi="MinionPro-Regular" w:cs="MinionPro-Regular"/>
          <w:color w:val="000000"/>
          <w:sz w:val="21"/>
          <w:szCs w:val="24"/>
          <w:lang w:val="x-none"/>
        </w:rPr>
        <w:t xml:space="preserve"> mistakes can make a big differ</w:t>
      </w:r>
      <w:r>
        <w:rPr>
          <w:rFonts w:ascii="MinionPro-Regular" w:eastAsia="Times New Roman" w:hAnsi="MinionPro-Regular" w:cs="MinionPro-Regular"/>
          <w:color w:val="000000"/>
          <w:sz w:val="21"/>
          <w:szCs w:val="24"/>
          <w:lang w:val="x-none"/>
        </w:rPr>
        <w:t>ence. Code containing overriding errors is typically valid, but its meaning isn’t what</w:t>
      </w:r>
      <w:r w:rsidR="00695A11">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you intended. You therefore can’t rely on compile</w:t>
      </w:r>
      <w:r w:rsidR="00695A11">
        <w:rPr>
          <w:rFonts w:ascii="MinionPro-Regular" w:eastAsia="Times New Roman" w:hAnsi="MinionPro-Regular" w:cs="MinionPro-Regular"/>
          <w:color w:val="000000"/>
          <w:sz w:val="21"/>
          <w:szCs w:val="24"/>
          <w:lang w:val="x-none"/>
        </w:rPr>
        <w:t>rs notifying you if you do some</w:t>
      </w:r>
      <w:r>
        <w:rPr>
          <w:rFonts w:ascii="MinionPro-Regular" w:eastAsia="Times New Roman" w:hAnsi="MinionPro-Regular" w:cs="MinionPro-Regular"/>
          <w:color w:val="000000"/>
          <w:sz w:val="21"/>
          <w:szCs w:val="24"/>
          <w:lang w:val="x-none"/>
        </w:rPr>
        <w:t>thing wrong.</w:t>
      </w:r>
      <w:r>
        <w:rPr>
          <w:rFonts w:eastAsia="Times New Roman" w:cs="UbuntuMono-Regular"/>
          <w:i/>
          <w:color w:val="000000"/>
          <w:sz w:val="21"/>
          <w:szCs w:val="24"/>
          <w:lang w:val="en-US"/>
        </w:rPr>
        <w:t>”</w:t>
      </w:r>
    </w:p>
    <w:p w:rsidR="0006394C" w:rsidRDefault="0006394C" w:rsidP="0006394C">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UbuntuMono-Regular"/>
          <w:i/>
          <w:color w:val="000000"/>
          <w:sz w:val="21"/>
          <w:szCs w:val="24"/>
          <w:lang w:val="en-US"/>
        </w:rPr>
        <w:t>Example of such error: “</w:t>
      </w:r>
      <w:r>
        <w:rPr>
          <w:rFonts w:ascii="MinionPro-Regular" w:eastAsia="Times New Roman" w:hAnsi="MinionPro-Regular" w:cs="MinionPro-Regular"/>
          <w:color w:val="000000"/>
          <w:sz w:val="21"/>
          <w:szCs w:val="24"/>
          <w:lang w:val="x-none"/>
        </w:rPr>
        <w:t>For example, the following code is completely legal and, at first sight,</w:t>
      </w:r>
      <w:r w:rsidR="00695A11">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looks reasonable, but it contains no virtual function overrides—not a single derived</w:t>
      </w:r>
      <w:r w:rsidR="00695A11">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class function that is tied to a base class function. Can you identify the problem in</w:t>
      </w:r>
      <w:r w:rsidR="00695A11">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each case, i.e., why each derived class function doesn</w:t>
      </w:r>
      <w:r w:rsidR="00695A11">
        <w:rPr>
          <w:rFonts w:ascii="MinionPro-Regular" w:eastAsia="Times New Roman" w:hAnsi="MinionPro-Regular" w:cs="MinionPro-Regular"/>
          <w:color w:val="000000"/>
          <w:sz w:val="21"/>
          <w:szCs w:val="24"/>
          <w:lang w:val="x-none"/>
        </w:rPr>
        <w:t>’t override the base class func</w:t>
      </w:r>
      <w:r>
        <w:rPr>
          <w:rFonts w:ascii="MinionPro-Regular" w:eastAsia="Times New Roman" w:hAnsi="MinionPro-Regular" w:cs="MinionPro-Regular"/>
          <w:color w:val="000000"/>
          <w:sz w:val="21"/>
          <w:szCs w:val="24"/>
          <w:lang w:val="x-none"/>
        </w:rPr>
        <w:t>tion with the same name?</w:t>
      </w:r>
    </w:p>
    <w:p w:rsidR="0006394C" w:rsidRDefault="0006394C" w:rsidP="0006394C">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class Base {</w:t>
      </w:r>
    </w:p>
    <w:p w:rsidR="0006394C" w:rsidRDefault="0006394C" w:rsidP="0006394C">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public:</w:t>
      </w:r>
    </w:p>
    <w:p w:rsidR="0006394C" w:rsidRDefault="0006394C" w:rsidP="0006394C">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virtual void mf1() const;</w:t>
      </w:r>
    </w:p>
    <w:p w:rsidR="0006394C" w:rsidRDefault="0006394C" w:rsidP="0006394C">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virtual void mf2(int x);</w:t>
      </w:r>
    </w:p>
    <w:p w:rsidR="0006394C" w:rsidRDefault="0006394C" w:rsidP="0006394C">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virtual void mf3() &amp;;</w:t>
      </w:r>
    </w:p>
    <w:p w:rsidR="0006394C" w:rsidRDefault="0006394C" w:rsidP="0006394C">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void mf4() const;</w:t>
      </w:r>
    </w:p>
    <w:p w:rsidR="0006394C" w:rsidRDefault="0006394C" w:rsidP="0006394C">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06394C" w:rsidRDefault="0006394C" w:rsidP="0006394C">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class Derived: public Base {</w:t>
      </w:r>
    </w:p>
    <w:p w:rsidR="0006394C" w:rsidRDefault="0006394C" w:rsidP="0006394C">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public:</w:t>
      </w:r>
    </w:p>
    <w:p w:rsidR="0006394C" w:rsidRDefault="0006394C" w:rsidP="0006394C">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virtual void mf1();</w:t>
      </w:r>
    </w:p>
    <w:p w:rsidR="0006394C" w:rsidRDefault="0006394C" w:rsidP="0006394C">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lastRenderedPageBreak/>
        <w:t>virtual void mf2(unsigned int x);</w:t>
      </w:r>
    </w:p>
    <w:p w:rsidR="0006394C" w:rsidRDefault="0006394C" w:rsidP="0006394C">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virtual void mf3() &amp;&amp;;</w:t>
      </w:r>
    </w:p>
    <w:p w:rsidR="0006394C" w:rsidRDefault="0006394C" w:rsidP="0006394C">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void mf4() const;</w:t>
      </w:r>
    </w:p>
    <w:p w:rsidR="0006394C" w:rsidRDefault="0006394C" w:rsidP="0006394C">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06394C" w:rsidRPr="00695A11" w:rsidRDefault="0006394C" w:rsidP="0006394C">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en-US"/>
        </w:rPr>
      </w:pPr>
      <w:r>
        <w:rPr>
          <w:rFonts w:ascii="MinionPro-Regular" w:eastAsia="Times New Roman" w:hAnsi="MinionPro-Regular" w:cs="MinionPro-Regular"/>
          <w:color w:val="000000"/>
          <w:sz w:val="21"/>
          <w:szCs w:val="24"/>
          <w:lang w:val="x-none"/>
        </w:rPr>
        <w:t>Need some help?</w:t>
      </w:r>
      <w:r w:rsidR="00695A11">
        <w:rPr>
          <w:rFonts w:ascii="MinionPro-Regular" w:eastAsia="Times New Roman" w:hAnsi="MinionPro-Regular" w:cs="MinionPro-Regular"/>
          <w:color w:val="000000"/>
          <w:sz w:val="21"/>
          <w:szCs w:val="24"/>
          <w:lang w:val="en-US"/>
        </w:rPr>
        <w:t xml:space="preserve"> </w:t>
      </w:r>
    </w:p>
    <w:p w:rsidR="0006394C" w:rsidRDefault="0006394C" w:rsidP="0006394C">
      <w:pPr>
        <w:autoSpaceDE w:val="0"/>
        <w:autoSpaceDN w:val="0"/>
        <w:adjustRightInd w:val="0"/>
        <w:snapToGrid w:val="0"/>
        <w:spacing w:after="0" w:line="240" w:lineRule="auto"/>
        <w:rPr>
          <w:rFonts w:ascii="UbuntuMono-Regular" w:eastAsia="Times New Roman" w:hAnsi="UbuntuMono-Regular" w:cs="UbuntuMono-Regular"/>
          <w:color w:val="000000"/>
          <w:sz w:val="21"/>
          <w:szCs w:val="24"/>
          <w:lang w:val="x-none"/>
        </w:rPr>
      </w:pPr>
      <w:r>
        <w:rPr>
          <w:rFonts w:ascii="MinionPro-Regular" w:eastAsia="Times New Roman" w:hAnsi="MinionPro-Regular" w:cs="MinionPro-Regular"/>
          <w:color w:val="000000"/>
          <w:sz w:val="21"/>
          <w:szCs w:val="24"/>
          <w:lang w:val="x-none"/>
        </w:rPr>
        <w:t>•</w:t>
      </w:r>
      <w:r w:rsidR="00695A11">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mf1</w:t>
      </w:r>
      <w:r w:rsidR="00695A11">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is declared</w:t>
      </w:r>
      <w:r w:rsidR="00695A11">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const</w:t>
      </w:r>
      <w:r w:rsidR="00695A11">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 xml:space="preserve">in </w:t>
      </w:r>
      <w:r>
        <w:rPr>
          <w:rFonts w:ascii="UbuntuMono-Regular" w:eastAsia="Times New Roman" w:hAnsi="UbuntuMono-Regular" w:cs="UbuntuMono-Regular"/>
          <w:color w:val="000000"/>
          <w:sz w:val="21"/>
          <w:szCs w:val="24"/>
          <w:lang w:val="x-none"/>
        </w:rPr>
        <w:t xml:space="preserve">Base, </w:t>
      </w:r>
      <w:r>
        <w:rPr>
          <w:rFonts w:ascii="MinionPro-Regular" w:eastAsia="Times New Roman" w:hAnsi="MinionPro-Regular" w:cs="MinionPro-Regular"/>
          <w:color w:val="000000"/>
          <w:sz w:val="21"/>
          <w:szCs w:val="24"/>
          <w:lang w:val="x-none"/>
        </w:rPr>
        <w:t xml:space="preserve">but not in </w:t>
      </w:r>
      <w:r>
        <w:rPr>
          <w:rFonts w:ascii="UbuntuMono-Regular" w:eastAsia="Times New Roman" w:hAnsi="UbuntuMono-Regular" w:cs="UbuntuMono-Regular"/>
          <w:color w:val="000000"/>
          <w:sz w:val="21"/>
          <w:szCs w:val="24"/>
          <w:lang w:val="x-none"/>
        </w:rPr>
        <w:t>Derived.</w:t>
      </w:r>
    </w:p>
    <w:p w:rsidR="0006394C" w:rsidRDefault="0006394C" w:rsidP="0006394C">
      <w:pPr>
        <w:autoSpaceDE w:val="0"/>
        <w:autoSpaceDN w:val="0"/>
        <w:adjustRightInd w:val="0"/>
        <w:snapToGrid w:val="0"/>
        <w:spacing w:after="0" w:line="240" w:lineRule="auto"/>
        <w:rPr>
          <w:rFonts w:ascii="UbuntuMono-Regular" w:eastAsia="Times New Roman" w:hAnsi="UbuntuMono-Regular" w:cs="UbuntuMono-Regular"/>
          <w:color w:val="000000"/>
          <w:sz w:val="21"/>
          <w:szCs w:val="24"/>
          <w:lang w:val="x-none"/>
        </w:rPr>
      </w:pPr>
      <w:r>
        <w:rPr>
          <w:rFonts w:ascii="MinionPro-Regular" w:eastAsia="Times New Roman" w:hAnsi="MinionPro-Regular" w:cs="MinionPro-Regular"/>
          <w:color w:val="000000"/>
          <w:sz w:val="21"/>
          <w:szCs w:val="24"/>
          <w:lang w:val="x-none"/>
        </w:rPr>
        <w:t>•</w:t>
      </w:r>
      <w:r w:rsidR="00695A11">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mf2</w:t>
      </w:r>
      <w:r w:rsidR="00695A11">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takes an</w:t>
      </w:r>
      <w:r w:rsidR="00695A11">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int</w:t>
      </w:r>
      <w:r w:rsidR="00695A11">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 xml:space="preserve">in </w:t>
      </w:r>
      <w:r>
        <w:rPr>
          <w:rFonts w:ascii="UbuntuMono-Regular" w:eastAsia="Times New Roman" w:hAnsi="UbuntuMono-Regular" w:cs="UbuntuMono-Regular"/>
          <w:color w:val="000000"/>
          <w:sz w:val="21"/>
          <w:szCs w:val="24"/>
          <w:lang w:val="x-none"/>
        </w:rPr>
        <w:t xml:space="preserve">Base, </w:t>
      </w:r>
      <w:r>
        <w:rPr>
          <w:rFonts w:ascii="MinionPro-Regular" w:eastAsia="Times New Roman" w:hAnsi="MinionPro-Regular" w:cs="MinionPro-Regular"/>
          <w:color w:val="000000"/>
          <w:sz w:val="21"/>
          <w:szCs w:val="24"/>
          <w:lang w:val="x-none"/>
        </w:rPr>
        <w:t>but an</w:t>
      </w:r>
      <w:r w:rsidR="00695A11">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unsigned int</w:t>
      </w:r>
      <w:r w:rsidR="00695A11">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 xml:space="preserve">in </w:t>
      </w:r>
      <w:r>
        <w:rPr>
          <w:rFonts w:ascii="UbuntuMono-Regular" w:eastAsia="Times New Roman" w:hAnsi="UbuntuMono-Regular" w:cs="UbuntuMono-Regular"/>
          <w:color w:val="000000"/>
          <w:sz w:val="21"/>
          <w:szCs w:val="24"/>
          <w:lang w:val="x-none"/>
        </w:rPr>
        <w:t>Derived.</w:t>
      </w:r>
    </w:p>
    <w:p w:rsidR="0006394C" w:rsidRDefault="0006394C" w:rsidP="0006394C">
      <w:pPr>
        <w:autoSpaceDE w:val="0"/>
        <w:autoSpaceDN w:val="0"/>
        <w:adjustRightInd w:val="0"/>
        <w:snapToGrid w:val="0"/>
        <w:spacing w:after="0" w:line="240" w:lineRule="auto"/>
        <w:rPr>
          <w:rFonts w:ascii="UbuntuMono-Regular" w:eastAsia="Times New Roman" w:hAnsi="UbuntuMono-Regular" w:cs="UbuntuMono-Regular"/>
          <w:color w:val="000000"/>
          <w:sz w:val="21"/>
          <w:szCs w:val="24"/>
          <w:lang w:val="x-none"/>
        </w:rPr>
      </w:pPr>
      <w:r>
        <w:rPr>
          <w:rFonts w:ascii="MinionPro-Regular" w:eastAsia="Times New Roman" w:hAnsi="MinionPro-Regular" w:cs="MinionPro-Regular"/>
          <w:color w:val="000000"/>
          <w:sz w:val="21"/>
          <w:szCs w:val="24"/>
          <w:lang w:val="x-none"/>
        </w:rPr>
        <w:t>•</w:t>
      </w:r>
      <w:r w:rsidR="00695A11">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mf3</w:t>
      </w:r>
      <w:r w:rsidR="00695A11">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 xml:space="preserve">is lvalue-qualified in </w:t>
      </w:r>
      <w:r>
        <w:rPr>
          <w:rFonts w:ascii="UbuntuMono-Regular" w:eastAsia="Times New Roman" w:hAnsi="UbuntuMono-Regular" w:cs="UbuntuMono-Regular"/>
          <w:color w:val="000000"/>
          <w:sz w:val="21"/>
          <w:szCs w:val="24"/>
          <w:lang w:val="x-none"/>
        </w:rPr>
        <w:t xml:space="preserve">Base, </w:t>
      </w:r>
      <w:r>
        <w:rPr>
          <w:rFonts w:ascii="MinionPro-Regular" w:eastAsia="Times New Roman" w:hAnsi="MinionPro-Regular" w:cs="MinionPro-Regular"/>
          <w:color w:val="000000"/>
          <w:sz w:val="21"/>
          <w:szCs w:val="24"/>
          <w:lang w:val="x-none"/>
        </w:rPr>
        <w:t xml:space="preserve">but rvalue-qualified in </w:t>
      </w:r>
      <w:r>
        <w:rPr>
          <w:rFonts w:ascii="UbuntuMono-Regular" w:eastAsia="Times New Roman" w:hAnsi="UbuntuMono-Regular" w:cs="UbuntuMono-Regular"/>
          <w:color w:val="000000"/>
          <w:sz w:val="21"/>
          <w:szCs w:val="24"/>
          <w:lang w:val="x-none"/>
        </w:rPr>
        <w:t>Derived.</w:t>
      </w:r>
    </w:p>
    <w:p w:rsidR="0006394C" w:rsidRDefault="0006394C" w:rsidP="0006394C">
      <w:pPr>
        <w:autoSpaceDE w:val="0"/>
        <w:autoSpaceDN w:val="0"/>
        <w:adjustRightInd w:val="0"/>
        <w:snapToGrid w:val="0"/>
        <w:spacing w:after="0" w:line="240" w:lineRule="auto"/>
        <w:rPr>
          <w:rFonts w:ascii="UbuntuMono-Regular" w:eastAsia="Times New Roman" w:hAnsi="UbuntuMono-Regular" w:cs="UbuntuMono-Regular"/>
          <w:color w:val="000000"/>
          <w:sz w:val="21"/>
          <w:szCs w:val="24"/>
          <w:lang w:val="x-none"/>
        </w:rPr>
      </w:pPr>
      <w:r>
        <w:rPr>
          <w:rFonts w:ascii="MinionPro-Regular" w:eastAsia="Times New Roman" w:hAnsi="MinionPro-Regular" w:cs="MinionPro-Regular"/>
          <w:color w:val="000000"/>
          <w:sz w:val="21"/>
          <w:szCs w:val="24"/>
          <w:lang w:val="x-none"/>
        </w:rPr>
        <w:t>•</w:t>
      </w:r>
      <w:r w:rsidR="00695A11">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mf4</w:t>
      </w:r>
      <w:r w:rsidR="00695A11">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isn’t declared</w:t>
      </w:r>
      <w:r w:rsidR="00695A11">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virtual</w:t>
      </w:r>
      <w:r w:rsidR="00695A11">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 xml:space="preserve">in </w:t>
      </w:r>
      <w:r>
        <w:rPr>
          <w:rFonts w:ascii="UbuntuMono-Regular" w:eastAsia="Times New Roman" w:hAnsi="UbuntuMono-Regular" w:cs="UbuntuMono-Regular"/>
          <w:color w:val="000000"/>
          <w:sz w:val="21"/>
          <w:szCs w:val="24"/>
          <w:lang w:val="x-none"/>
        </w:rPr>
        <w:t>Base.</w:t>
      </w:r>
    </w:p>
    <w:p w:rsidR="00A42702" w:rsidRDefault="0006394C" w:rsidP="00202F4B">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 Fortunately I solved this problem. It’s good.</w:t>
      </w:r>
    </w:p>
    <w:p w:rsidR="0006394C" w:rsidRDefault="00591FE6" w:rsidP="00202F4B">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C++ compiler details: “</w:t>
      </w:r>
      <w:r>
        <w:rPr>
          <w:rFonts w:ascii="MinionPro-Regular" w:eastAsia="Times New Roman" w:hAnsi="MinionPro-Regular" w:cs="MinionPro-Regular"/>
          <w:color w:val="000000"/>
          <w:sz w:val="21"/>
          <w:szCs w:val="24"/>
          <w:lang w:val="x-none"/>
        </w:rPr>
        <w:t>You may think, “Hey, in practice, these things will elicit compiler warnings, so I don’t</w:t>
      </w:r>
      <w:r w:rsidR="00695A11">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need to worry.” Maybe that’s true. But maybe it’s not. With two of the compilers I</w:t>
      </w:r>
      <w:r w:rsidR="00695A11">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checked, the code was accepted without complaint, and that was with all warnings</w:t>
      </w:r>
      <w:r w:rsidR="00695A11">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enabled. (Other compilers provided warnings about some of the issues, but not all of</w:t>
      </w:r>
      <w:r w:rsidR="00695A11">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them.)</w:t>
      </w:r>
      <w:r>
        <w:rPr>
          <w:rFonts w:eastAsia="Times New Roman" w:cs="UbuntuMono-Regular"/>
          <w:i/>
          <w:color w:val="000000"/>
          <w:sz w:val="21"/>
          <w:szCs w:val="24"/>
          <w:lang w:val="en-US"/>
        </w:rPr>
        <w:t>”</w:t>
      </w:r>
    </w:p>
    <w:p w:rsidR="00591FE6" w:rsidRPr="00591FE6" w:rsidRDefault="00591FE6" w:rsidP="00202F4B">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p. 100</w:t>
      </w:r>
    </w:p>
    <w:p w:rsidR="00591FE6" w:rsidRDefault="00591FE6" w:rsidP="00591FE6">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UbuntuMono-Regular"/>
          <w:i/>
          <w:color w:val="000000"/>
          <w:sz w:val="21"/>
          <w:szCs w:val="24"/>
          <w:lang w:val="en-US"/>
        </w:rPr>
        <w:t>Purpose of override concept. Kind of error and problem. Example of concept: “</w:t>
      </w:r>
      <w:r>
        <w:rPr>
          <w:rFonts w:ascii="MinionPro-Regular" w:eastAsia="Times New Roman" w:hAnsi="MinionPro-Regular" w:cs="MinionPro-Regular"/>
          <w:color w:val="000000"/>
          <w:sz w:val="21"/>
          <w:szCs w:val="24"/>
          <w:lang w:val="x-none"/>
        </w:rPr>
        <w:t>Because declaring derived class overrides is important to get right, but easy to get</w:t>
      </w:r>
      <w:r w:rsidR="00695A11">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wrong, C++11 gives you a way to make explicit that a derived class function is</w:t>
      </w:r>
      <w:r w:rsidR="00695A11">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 xml:space="preserve">supposed to override a base class version: declare it </w:t>
      </w:r>
      <w:r>
        <w:rPr>
          <w:rFonts w:ascii="UbuntuMono-Regular" w:eastAsia="Times New Roman" w:hAnsi="UbuntuMono-Regular" w:cs="UbuntuMono-Regular"/>
          <w:color w:val="000000"/>
          <w:sz w:val="21"/>
          <w:szCs w:val="24"/>
          <w:lang w:val="x-none"/>
        </w:rPr>
        <w:t xml:space="preserve">override. </w:t>
      </w:r>
      <w:r>
        <w:rPr>
          <w:rFonts w:ascii="MinionPro-Regular" w:eastAsia="Times New Roman" w:hAnsi="MinionPro-Regular" w:cs="MinionPro-Regular"/>
          <w:color w:val="000000"/>
          <w:sz w:val="21"/>
          <w:szCs w:val="24"/>
          <w:lang w:val="x-none"/>
        </w:rPr>
        <w:t>Applying this to the</w:t>
      </w:r>
      <w:r w:rsidR="00695A11">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example above would yield this derived class:</w:t>
      </w:r>
    </w:p>
    <w:p w:rsidR="00591FE6" w:rsidRDefault="00591FE6" w:rsidP="00591FE6">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class Derived: public Base {</w:t>
      </w:r>
    </w:p>
    <w:p w:rsidR="00591FE6" w:rsidRDefault="00591FE6" w:rsidP="00591FE6">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public:</w:t>
      </w:r>
    </w:p>
    <w:p w:rsidR="00591FE6" w:rsidRDefault="00591FE6" w:rsidP="00591FE6">
      <w:pPr>
        <w:autoSpaceDE w:val="0"/>
        <w:autoSpaceDN w:val="0"/>
        <w:adjustRightInd w:val="0"/>
        <w:snapToGrid w:val="0"/>
        <w:spacing w:after="0" w:line="240" w:lineRule="auto"/>
        <w:rPr>
          <w:rFonts w:ascii="UbuntuMono-Bold" w:eastAsia="Times New Roman" w:hAnsi="UbuntuMono-Bold" w:cs="UbuntuMono-Bold"/>
          <w:color w:val="BF0000"/>
          <w:sz w:val="20"/>
          <w:szCs w:val="24"/>
          <w:lang w:val="x-none"/>
        </w:rPr>
      </w:pPr>
      <w:r>
        <w:rPr>
          <w:rFonts w:ascii="UbuntuMono-Regular" w:eastAsia="Times New Roman" w:hAnsi="UbuntuMono-Regular" w:cs="UbuntuMono-Regular"/>
          <w:color w:val="0A07FC"/>
          <w:sz w:val="20"/>
          <w:szCs w:val="24"/>
          <w:lang w:val="x-none"/>
        </w:rPr>
        <w:t xml:space="preserve">virtual void mf1() </w:t>
      </w:r>
      <w:r>
        <w:rPr>
          <w:rFonts w:ascii="UbuntuMono-Bold" w:eastAsia="Times New Roman" w:hAnsi="UbuntuMono-Bold" w:cs="UbuntuMono-Bold"/>
          <w:color w:val="BF0000"/>
          <w:sz w:val="20"/>
          <w:szCs w:val="24"/>
          <w:lang w:val="x-none"/>
        </w:rPr>
        <w:t>override;</w:t>
      </w:r>
    </w:p>
    <w:p w:rsidR="00591FE6" w:rsidRDefault="00591FE6" w:rsidP="00591FE6">
      <w:pPr>
        <w:autoSpaceDE w:val="0"/>
        <w:autoSpaceDN w:val="0"/>
        <w:adjustRightInd w:val="0"/>
        <w:snapToGrid w:val="0"/>
        <w:spacing w:after="0" w:line="240" w:lineRule="auto"/>
        <w:rPr>
          <w:rFonts w:ascii="UbuntuMono-Bold" w:eastAsia="Times New Roman" w:hAnsi="UbuntuMono-Bold" w:cs="UbuntuMono-Bold"/>
          <w:color w:val="BF0000"/>
          <w:sz w:val="20"/>
          <w:szCs w:val="24"/>
          <w:lang w:val="x-none"/>
        </w:rPr>
      </w:pPr>
      <w:r>
        <w:rPr>
          <w:rFonts w:ascii="UbuntuMono-Regular" w:eastAsia="Times New Roman" w:hAnsi="UbuntuMono-Regular" w:cs="UbuntuMono-Regular"/>
          <w:color w:val="0A07FC"/>
          <w:sz w:val="20"/>
          <w:szCs w:val="24"/>
          <w:lang w:val="x-none"/>
        </w:rPr>
        <w:t xml:space="preserve">virtual void mf2(unsigned int x) </w:t>
      </w:r>
      <w:r>
        <w:rPr>
          <w:rFonts w:ascii="UbuntuMono-Bold" w:eastAsia="Times New Roman" w:hAnsi="UbuntuMono-Bold" w:cs="UbuntuMono-Bold"/>
          <w:color w:val="BF0000"/>
          <w:sz w:val="20"/>
          <w:szCs w:val="24"/>
          <w:lang w:val="x-none"/>
        </w:rPr>
        <w:t>override;</w:t>
      </w:r>
    </w:p>
    <w:p w:rsidR="00591FE6" w:rsidRDefault="00591FE6" w:rsidP="00591FE6">
      <w:pPr>
        <w:autoSpaceDE w:val="0"/>
        <w:autoSpaceDN w:val="0"/>
        <w:adjustRightInd w:val="0"/>
        <w:snapToGrid w:val="0"/>
        <w:spacing w:after="0" w:line="240" w:lineRule="auto"/>
        <w:rPr>
          <w:rFonts w:ascii="UbuntuMono-Bold" w:eastAsia="Times New Roman" w:hAnsi="UbuntuMono-Bold" w:cs="UbuntuMono-Bold"/>
          <w:color w:val="BF0000"/>
          <w:sz w:val="20"/>
          <w:szCs w:val="24"/>
          <w:lang w:val="x-none"/>
        </w:rPr>
      </w:pPr>
      <w:r>
        <w:rPr>
          <w:rFonts w:ascii="UbuntuMono-Regular" w:eastAsia="Times New Roman" w:hAnsi="UbuntuMono-Regular" w:cs="UbuntuMono-Regular"/>
          <w:color w:val="0A07FC"/>
          <w:sz w:val="20"/>
          <w:szCs w:val="24"/>
          <w:lang w:val="x-none"/>
        </w:rPr>
        <w:t xml:space="preserve">virtual void mf3() &amp;&amp; </w:t>
      </w:r>
      <w:r>
        <w:rPr>
          <w:rFonts w:ascii="UbuntuMono-Bold" w:eastAsia="Times New Roman" w:hAnsi="UbuntuMono-Bold" w:cs="UbuntuMono-Bold"/>
          <w:color w:val="BF0000"/>
          <w:sz w:val="20"/>
          <w:szCs w:val="24"/>
          <w:lang w:val="x-none"/>
        </w:rPr>
        <w:t>override;</w:t>
      </w:r>
    </w:p>
    <w:p w:rsidR="00591FE6" w:rsidRDefault="00591FE6" w:rsidP="00591FE6">
      <w:pPr>
        <w:autoSpaceDE w:val="0"/>
        <w:autoSpaceDN w:val="0"/>
        <w:adjustRightInd w:val="0"/>
        <w:snapToGrid w:val="0"/>
        <w:spacing w:after="0" w:line="240" w:lineRule="auto"/>
        <w:rPr>
          <w:rFonts w:ascii="UbuntuMono-Bold" w:eastAsia="Times New Roman" w:hAnsi="UbuntuMono-Bold" w:cs="UbuntuMono-Bold"/>
          <w:color w:val="BF0000"/>
          <w:sz w:val="20"/>
          <w:szCs w:val="24"/>
          <w:lang w:val="x-none"/>
        </w:rPr>
      </w:pPr>
      <w:r>
        <w:rPr>
          <w:rFonts w:ascii="UbuntuMono-Regular" w:eastAsia="Times New Roman" w:hAnsi="UbuntuMono-Regular" w:cs="UbuntuMono-Regular"/>
          <w:color w:val="0A07FC"/>
          <w:sz w:val="20"/>
          <w:szCs w:val="24"/>
          <w:lang w:val="x-none"/>
        </w:rPr>
        <w:t xml:space="preserve">virtual void mf4() const </w:t>
      </w:r>
      <w:r>
        <w:rPr>
          <w:rFonts w:ascii="UbuntuMono-Bold" w:eastAsia="Times New Roman" w:hAnsi="UbuntuMono-Bold" w:cs="UbuntuMono-Bold"/>
          <w:color w:val="BF0000"/>
          <w:sz w:val="20"/>
          <w:szCs w:val="24"/>
          <w:lang w:val="x-none"/>
        </w:rPr>
        <w:t>override;</w:t>
      </w:r>
    </w:p>
    <w:p w:rsidR="00591FE6" w:rsidRDefault="00591FE6" w:rsidP="00591FE6">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591FE6" w:rsidRDefault="00591FE6" w:rsidP="00591FE6">
      <w:pPr>
        <w:autoSpaceDE w:val="0"/>
        <w:autoSpaceDN w:val="0"/>
        <w:adjustRightInd w:val="0"/>
        <w:snapToGrid w:val="0"/>
        <w:spacing w:after="0" w:line="240" w:lineRule="auto"/>
        <w:rPr>
          <w:rFonts w:ascii="UbuntuMono-Regular" w:eastAsia="Times New Roman" w:hAnsi="UbuntuMono-Regular" w:cs="UbuntuMono-Regular"/>
          <w:color w:val="000000"/>
          <w:sz w:val="21"/>
          <w:szCs w:val="24"/>
          <w:lang w:val="x-none"/>
        </w:rPr>
      </w:pPr>
      <w:r>
        <w:rPr>
          <w:rFonts w:ascii="MinionPro-Regular" w:eastAsia="Times New Roman" w:hAnsi="MinionPro-Regular" w:cs="MinionPro-Regular"/>
          <w:color w:val="000000"/>
          <w:sz w:val="21"/>
          <w:szCs w:val="24"/>
          <w:lang w:val="x-none"/>
        </w:rPr>
        <w:t>This won’t compile, of course, because when written this way, compilers will kvetch</w:t>
      </w:r>
      <w:r w:rsidR="00695A11">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about all the overriding-related problems. That’s exactly what you want, and it’s why</w:t>
      </w:r>
      <w:r w:rsidR="00695A11">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 xml:space="preserve">you should declare all your overriding functions </w:t>
      </w:r>
      <w:r>
        <w:rPr>
          <w:rFonts w:ascii="UbuntuMono-Regular" w:eastAsia="Times New Roman" w:hAnsi="UbuntuMono-Regular" w:cs="UbuntuMono-Regular"/>
          <w:color w:val="000000"/>
          <w:sz w:val="21"/>
          <w:szCs w:val="24"/>
          <w:lang w:val="x-none"/>
        </w:rPr>
        <w:t>override.</w:t>
      </w:r>
      <w:r w:rsidR="00695A11">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The code using</w:t>
      </w:r>
      <w:r w:rsidR="00695A11">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override</w:t>
      </w:r>
      <w:r w:rsidR="00695A11">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that does compile looks as follows (assuming that the goal</w:t>
      </w:r>
      <w:r w:rsidR="00695A11">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is for all functions in</w:t>
      </w:r>
      <w:r w:rsidR="00695A11">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Derived</w:t>
      </w:r>
      <w:r w:rsidR="00695A11">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 xml:space="preserve">to override virtuals in </w:t>
      </w:r>
      <w:r>
        <w:rPr>
          <w:rFonts w:ascii="UbuntuMono-Regular" w:eastAsia="Times New Roman" w:hAnsi="UbuntuMono-Regular" w:cs="UbuntuMono-Regular"/>
          <w:color w:val="000000"/>
          <w:sz w:val="21"/>
          <w:szCs w:val="24"/>
          <w:lang w:val="x-none"/>
        </w:rPr>
        <w:t>Base):</w:t>
      </w:r>
    </w:p>
    <w:p w:rsidR="00591FE6" w:rsidRDefault="00591FE6" w:rsidP="00591FE6">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class Base {</w:t>
      </w:r>
    </w:p>
    <w:p w:rsidR="00591FE6" w:rsidRDefault="00591FE6" w:rsidP="00591FE6">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public:</w:t>
      </w:r>
    </w:p>
    <w:p w:rsidR="00591FE6" w:rsidRDefault="00591FE6" w:rsidP="00591FE6">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virtual void mf1() const;</w:t>
      </w:r>
    </w:p>
    <w:p w:rsidR="00591FE6" w:rsidRDefault="00591FE6" w:rsidP="00591FE6">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virtual void mf2(int x);</w:t>
      </w:r>
    </w:p>
    <w:p w:rsidR="00591FE6" w:rsidRDefault="00591FE6" w:rsidP="00591FE6">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virtual void mf3() &amp;;</w:t>
      </w:r>
    </w:p>
    <w:p w:rsidR="00591FE6" w:rsidRDefault="00591FE6" w:rsidP="00591FE6">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Bold" w:eastAsia="Times New Roman" w:hAnsi="UbuntuMono-Bold" w:cs="UbuntuMono-Bold"/>
          <w:color w:val="BF0000"/>
          <w:sz w:val="20"/>
          <w:szCs w:val="24"/>
          <w:lang w:val="x-none"/>
        </w:rPr>
        <w:t xml:space="preserve">virtual </w:t>
      </w:r>
      <w:r>
        <w:rPr>
          <w:rFonts w:ascii="UbuntuMono-Regular" w:eastAsia="Times New Roman" w:hAnsi="UbuntuMono-Regular" w:cs="UbuntuMono-Regular"/>
          <w:color w:val="0A07FC"/>
          <w:sz w:val="20"/>
          <w:szCs w:val="24"/>
          <w:lang w:val="x-none"/>
        </w:rPr>
        <w:t>void mf4() const;</w:t>
      </w:r>
    </w:p>
    <w:p w:rsidR="00591FE6" w:rsidRDefault="00591FE6" w:rsidP="00591FE6">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591FE6" w:rsidRDefault="00591FE6" w:rsidP="00591FE6">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class Derived: public Base {</w:t>
      </w:r>
    </w:p>
    <w:p w:rsidR="00591FE6" w:rsidRDefault="00591FE6" w:rsidP="00591FE6">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public:</w:t>
      </w:r>
    </w:p>
    <w:p w:rsidR="00591FE6" w:rsidRDefault="00591FE6" w:rsidP="00591FE6">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 xml:space="preserve">virtual void mf1() </w:t>
      </w:r>
      <w:r>
        <w:rPr>
          <w:rFonts w:ascii="UbuntuMono-Bold" w:eastAsia="Times New Roman" w:hAnsi="UbuntuMono-Bold" w:cs="UbuntuMono-Bold"/>
          <w:color w:val="BF0000"/>
          <w:sz w:val="20"/>
          <w:szCs w:val="24"/>
          <w:lang w:val="x-none"/>
        </w:rPr>
        <w:t xml:space="preserve">const </w:t>
      </w:r>
      <w:r>
        <w:rPr>
          <w:rFonts w:ascii="UbuntuMono-Regular" w:eastAsia="Times New Roman" w:hAnsi="UbuntuMono-Regular" w:cs="UbuntuMono-Regular"/>
          <w:color w:val="0A07FC"/>
          <w:sz w:val="20"/>
          <w:szCs w:val="24"/>
          <w:lang w:val="x-none"/>
        </w:rPr>
        <w:t>override;</w:t>
      </w:r>
    </w:p>
    <w:p w:rsidR="00591FE6" w:rsidRDefault="00591FE6" w:rsidP="00591FE6">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virtual void mf2(</w:t>
      </w:r>
      <w:r>
        <w:rPr>
          <w:rFonts w:ascii="UbuntuMono-Bold" w:eastAsia="Times New Roman" w:hAnsi="UbuntuMono-Bold" w:cs="UbuntuMono-Bold"/>
          <w:color w:val="BF0000"/>
          <w:sz w:val="20"/>
          <w:szCs w:val="24"/>
          <w:lang w:val="x-none"/>
        </w:rPr>
        <w:t xml:space="preserve">int </w:t>
      </w:r>
      <w:r>
        <w:rPr>
          <w:rFonts w:ascii="UbuntuMono-Regular" w:eastAsia="Times New Roman" w:hAnsi="UbuntuMono-Regular" w:cs="UbuntuMono-Regular"/>
          <w:color w:val="0A07FC"/>
          <w:sz w:val="20"/>
          <w:szCs w:val="24"/>
          <w:lang w:val="x-none"/>
        </w:rPr>
        <w:t>x) override;</w:t>
      </w:r>
    </w:p>
    <w:p w:rsidR="00591FE6" w:rsidRDefault="00591FE6" w:rsidP="00591FE6">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 xml:space="preserve">virtual void mf3() </w:t>
      </w:r>
      <w:r>
        <w:rPr>
          <w:rFonts w:ascii="UbuntuMono-Bold" w:eastAsia="Times New Roman" w:hAnsi="UbuntuMono-Bold" w:cs="UbuntuMono-Bold"/>
          <w:color w:val="BF0000"/>
          <w:sz w:val="20"/>
          <w:szCs w:val="24"/>
          <w:lang w:val="x-none"/>
        </w:rPr>
        <w:t xml:space="preserve">&amp; </w:t>
      </w:r>
      <w:r>
        <w:rPr>
          <w:rFonts w:ascii="UbuntuMono-Regular" w:eastAsia="Times New Roman" w:hAnsi="UbuntuMono-Regular" w:cs="UbuntuMono-Regular"/>
          <w:color w:val="0A07FC"/>
          <w:sz w:val="20"/>
          <w:szCs w:val="24"/>
          <w:lang w:val="x-none"/>
        </w:rPr>
        <w:t>override;</w:t>
      </w:r>
    </w:p>
    <w:p w:rsidR="00591FE6" w:rsidRDefault="00591FE6" w:rsidP="00591FE6">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void mf4() const override; </w:t>
      </w:r>
      <w:r>
        <w:rPr>
          <w:rFonts w:ascii="UbuntuMono-Regular" w:eastAsia="Times New Roman" w:hAnsi="UbuntuMono-Regular" w:cs="UbuntuMono-Regular"/>
          <w:color w:val="7F3A00"/>
          <w:sz w:val="20"/>
          <w:szCs w:val="24"/>
          <w:lang w:val="x-none"/>
        </w:rPr>
        <w:t>// adding "virtual" is OK,</w:t>
      </w:r>
    </w:p>
    <w:p w:rsidR="00591FE6" w:rsidRDefault="00591FE6" w:rsidP="00591FE6">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 </w:t>
      </w:r>
      <w:r>
        <w:rPr>
          <w:rFonts w:ascii="UbuntuMono-Regular" w:eastAsia="Times New Roman" w:hAnsi="UbuntuMono-Regular" w:cs="UbuntuMono-Regular"/>
          <w:color w:val="7F3A00"/>
          <w:sz w:val="20"/>
          <w:szCs w:val="24"/>
          <w:lang w:val="x-none"/>
        </w:rPr>
        <w:t>// but not necessary</w:t>
      </w:r>
    </w:p>
    <w:p w:rsidR="000C7379" w:rsidRPr="00591FE6" w:rsidRDefault="00591FE6" w:rsidP="00202F4B">
      <w:pPr>
        <w:autoSpaceDE w:val="0"/>
        <w:autoSpaceDN w:val="0"/>
        <w:adjustRightInd w:val="0"/>
        <w:snapToGrid w:val="0"/>
        <w:spacing w:after="0" w:line="240" w:lineRule="auto"/>
        <w:rPr>
          <w:rFonts w:eastAsia="Times New Roman" w:cs="UbuntuMono-Regular"/>
          <w:i/>
          <w:color w:val="000000"/>
          <w:sz w:val="21"/>
          <w:szCs w:val="24"/>
          <w:lang w:val="en-US"/>
        </w:rPr>
      </w:pPr>
      <w:r>
        <w:rPr>
          <w:rFonts w:ascii="MinionPro-Regular" w:eastAsia="Times New Roman" w:hAnsi="MinionPro-Regular" w:cs="MinionPro-Regular"/>
          <w:color w:val="000000"/>
          <w:sz w:val="21"/>
          <w:szCs w:val="24"/>
          <w:lang w:val="x-none"/>
        </w:rPr>
        <w:t>Note that in this example, part of getting things to work involves declaring</w:t>
      </w:r>
      <w:r w:rsidR="00695A11">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mf4</w:t>
      </w:r>
      <w:r w:rsidR="00695A11">
        <w:rPr>
          <w:rFonts w:ascii="UbuntuMono-Regular" w:eastAsia="Times New Roman" w:hAnsi="UbuntuMono-Regular" w:cs="UbuntuMono-Regular"/>
          <w:color w:val="000000"/>
          <w:sz w:val="21"/>
          <w:szCs w:val="24"/>
          <w:lang w:val="en-US"/>
        </w:rPr>
        <w:t xml:space="preserve"> </w:t>
      </w:r>
      <w:r w:rsidR="00695A11">
        <w:rPr>
          <w:rFonts w:ascii="MinionPro-Regular" w:eastAsia="Times New Roman" w:hAnsi="MinionPro-Regular" w:cs="MinionPro-Regular"/>
          <w:color w:val="000000"/>
          <w:sz w:val="21"/>
          <w:szCs w:val="24"/>
          <w:lang w:val="x-none"/>
        </w:rPr>
        <w:t>vi</w:t>
      </w:r>
      <w:r w:rsidR="00695A11">
        <w:rPr>
          <w:rFonts w:ascii="MinionPro-Regular" w:eastAsia="Times New Roman" w:hAnsi="MinionPro-Regular" w:cs="MinionPro-Regular"/>
          <w:color w:val="000000"/>
          <w:sz w:val="21"/>
          <w:szCs w:val="24"/>
          <w:lang w:val="en-US"/>
        </w:rPr>
        <w:t>r</w:t>
      </w:r>
      <w:r>
        <w:rPr>
          <w:rFonts w:ascii="MinionPro-Regular" w:eastAsia="Times New Roman" w:hAnsi="MinionPro-Regular" w:cs="MinionPro-Regular"/>
          <w:color w:val="000000"/>
          <w:sz w:val="21"/>
          <w:szCs w:val="24"/>
          <w:lang w:val="x-none"/>
        </w:rPr>
        <w:t xml:space="preserve">tual in </w:t>
      </w:r>
      <w:r>
        <w:rPr>
          <w:rFonts w:ascii="UbuntuMono-Regular" w:eastAsia="Times New Roman" w:hAnsi="UbuntuMono-Regular" w:cs="UbuntuMono-Regular"/>
          <w:color w:val="000000"/>
          <w:sz w:val="21"/>
          <w:szCs w:val="24"/>
          <w:lang w:val="x-none"/>
        </w:rPr>
        <w:t>Base.</w:t>
      </w:r>
      <w:r>
        <w:rPr>
          <w:rFonts w:eastAsia="Times New Roman" w:cs="UbuntuMono-Regular"/>
          <w:i/>
          <w:color w:val="000000"/>
          <w:sz w:val="21"/>
          <w:szCs w:val="24"/>
          <w:lang w:val="en-US"/>
        </w:rPr>
        <w:t>”</w:t>
      </w:r>
    </w:p>
    <w:p w:rsidR="00202F4B" w:rsidRPr="00695A11" w:rsidRDefault="00591FE6" w:rsidP="00202F4B">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UbuntuMono-Regular"/>
          <w:i/>
          <w:color w:val="000000"/>
          <w:sz w:val="21"/>
          <w:szCs w:val="24"/>
          <w:lang w:val="en-US"/>
        </w:rPr>
        <w:t>Overriding problems appearing context structure: “</w:t>
      </w:r>
      <w:r>
        <w:rPr>
          <w:rFonts w:ascii="MinionPro-Regular" w:eastAsia="Times New Roman" w:hAnsi="MinionPro-Regular" w:cs="MinionPro-Regular"/>
          <w:color w:val="000000"/>
          <w:sz w:val="21"/>
          <w:szCs w:val="24"/>
          <w:lang w:val="x-none"/>
        </w:rPr>
        <w:t>Most overriding-related errors occur in derived classes, but it’s possible</w:t>
      </w:r>
      <w:r w:rsidR="00695A11">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 xml:space="preserve">for things to be </w:t>
      </w:r>
      <w:r w:rsidR="00695A11">
        <w:rPr>
          <w:rFonts w:ascii="MinionPro-Regular" w:eastAsia="Times New Roman" w:hAnsi="MinionPro-Regular" w:cs="MinionPro-Regular"/>
          <w:color w:val="000000"/>
          <w:sz w:val="21"/>
          <w:szCs w:val="24"/>
          <w:lang w:val="x-none"/>
        </w:rPr>
        <w:t>incorrect in base classes, too.</w:t>
      </w:r>
      <w:r>
        <w:rPr>
          <w:rFonts w:eastAsia="Times New Roman" w:cs="UbuntuMono-Regular"/>
          <w:i/>
          <w:color w:val="000000"/>
          <w:sz w:val="21"/>
          <w:szCs w:val="24"/>
          <w:lang w:val="en-US"/>
        </w:rPr>
        <w:t>”</w:t>
      </w:r>
      <w:r w:rsidR="00C87687">
        <w:rPr>
          <w:rFonts w:eastAsia="Times New Roman" w:cs="UbuntuMono-Regular"/>
          <w:i/>
          <w:color w:val="000000"/>
          <w:sz w:val="21"/>
          <w:szCs w:val="24"/>
          <w:lang w:val="en-US"/>
        </w:rPr>
        <w:t xml:space="preserve"> Book recommendation. Good C++ practice.</w:t>
      </w:r>
    </w:p>
    <w:p w:rsidR="00614CCE" w:rsidRDefault="00614CCE" w:rsidP="00202F4B">
      <w:pPr>
        <w:autoSpaceDE w:val="0"/>
        <w:autoSpaceDN w:val="0"/>
        <w:adjustRightInd w:val="0"/>
        <w:snapToGrid w:val="0"/>
        <w:spacing w:after="0" w:line="240" w:lineRule="auto"/>
        <w:rPr>
          <w:rFonts w:eastAsia="Times New Roman" w:cs="UbuntuMono-Regular"/>
          <w:i/>
          <w:color w:val="000000"/>
          <w:sz w:val="21"/>
          <w:szCs w:val="24"/>
          <w:lang w:val="be-BY"/>
        </w:rPr>
      </w:pPr>
      <w:r>
        <w:rPr>
          <w:rFonts w:eastAsia="Times New Roman" w:cs="UbuntuMono-Regular"/>
          <w:i/>
          <w:color w:val="000000"/>
          <w:sz w:val="21"/>
          <w:szCs w:val="24"/>
          <w:lang w:val="be-BY"/>
        </w:rPr>
        <w:t>Аспекты маёй сістэмы: я магу запытацца: добрая практыка выкарыстання ўказацеляў – і г.д. Метам структуры будуць служыць падказкамі для выкарыстання сісвед. А таксама сістэма павінна ўказваць, што неабходна прачытаць для больш добрага засваення. Яна не замяняе кнігу. Але дапамагае лепей арыентавацца ў інфармацыі.</w:t>
      </w:r>
    </w:p>
    <w:p w:rsidR="00614CCE" w:rsidRDefault="0000349A" w:rsidP="00202F4B">
      <w:pPr>
        <w:autoSpaceDE w:val="0"/>
        <w:autoSpaceDN w:val="0"/>
        <w:adjustRightInd w:val="0"/>
        <w:snapToGrid w:val="0"/>
        <w:spacing w:after="0" w:line="240" w:lineRule="auto"/>
        <w:rPr>
          <w:rFonts w:eastAsia="Times New Roman" w:cs="UbuntuMono-Regular"/>
          <w:color w:val="000000"/>
          <w:sz w:val="21"/>
          <w:szCs w:val="24"/>
          <w:lang w:val="en-US"/>
        </w:rPr>
      </w:pPr>
      <w:r>
        <w:rPr>
          <w:rFonts w:eastAsia="Times New Roman" w:cs="UbuntuMono-Regular"/>
          <w:color w:val="000000"/>
          <w:sz w:val="21"/>
          <w:szCs w:val="24"/>
          <w:lang w:val="en-US"/>
        </w:rPr>
        <w:t>A policy of using override…</w:t>
      </w:r>
    </w:p>
    <w:p w:rsidR="0000349A" w:rsidRPr="0000349A" w:rsidRDefault="0000349A" w:rsidP="00202F4B">
      <w:pPr>
        <w:autoSpaceDE w:val="0"/>
        <w:autoSpaceDN w:val="0"/>
        <w:adjustRightInd w:val="0"/>
        <w:snapToGrid w:val="0"/>
        <w:spacing w:after="0" w:line="240" w:lineRule="auto"/>
        <w:rPr>
          <w:rFonts w:eastAsia="Times New Roman" w:cs="UbuntuMono-Regular"/>
          <w:color w:val="000000"/>
          <w:sz w:val="21"/>
          <w:szCs w:val="24"/>
          <w:lang w:val="en-US"/>
        </w:rPr>
      </w:pPr>
    </w:p>
    <w:p w:rsidR="00FC6DA7" w:rsidRDefault="008C25D3" w:rsidP="00F25C10">
      <w:pPr>
        <w:autoSpaceDE w:val="0"/>
        <w:autoSpaceDN w:val="0"/>
        <w:adjustRightInd w:val="0"/>
        <w:snapToGrid w:val="0"/>
        <w:spacing w:after="0" w:line="240" w:lineRule="auto"/>
        <w:rPr>
          <w:rFonts w:eastAsia="Times New Roman" w:cs="UbuntuMono-Regular"/>
          <w:i/>
          <w:color w:val="000000"/>
          <w:sz w:val="21"/>
          <w:szCs w:val="24"/>
          <w:lang w:val="be-BY"/>
        </w:rPr>
      </w:pPr>
      <w:r>
        <w:rPr>
          <w:rFonts w:eastAsia="Times New Roman" w:cs="UbuntuMono-Regular"/>
          <w:i/>
          <w:color w:val="000000"/>
          <w:sz w:val="21"/>
          <w:szCs w:val="24"/>
          <w:lang w:val="be-BY"/>
        </w:rPr>
        <w:t>16.12.2016</w:t>
      </w:r>
    </w:p>
    <w:p w:rsidR="008C25D3" w:rsidRDefault="0090222D" w:rsidP="0090222D">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2 advantages of override: “</w:t>
      </w:r>
      <w:r>
        <w:rPr>
          <w:rFonts w:ascii="MinionPro-Regular" w:eastAsia="Times New Roman" w:hAnsi="MinionPro-Regular" w:cs="MinionPro-Regular"/>
          <w:color w:val="000000"/>
          <w:sz w:val="21"/>
          <w:szCs w:val="24"/>
          <w:lang w:val="x-none"/>
        </w:rPr>
        <w:t>A policy of using</w:t>
      </w:r>
      <w:r w:rsidR="00695A11">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override</w:t>
      </w:r>
      <w:r w:rsidR="00695A11">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on all your derived class overrides can do more than just</w:t>
      </w:r>
      <w:r w:rsidR="00695A11">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enable compilers to tell you when would-be overrides aren’t overriding anything. It</w:t>
      </w:r>
      <w:r w:rsidR="00695A11">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can also help you gauge the ramifications if you’re contemplating changin</w:t>
      </w:r>
      <w:r w:rsidR="00695A11">
        <w:rPr>
          <w:rFonts w:ascii="MinionPro-Regular" w:eastAsia="Times New Roman" w:hAnsi="MinionPro-Regular" w:cs="MinionPro-Regular"/>
          <w:color w:val="000000"/>
          <w:sz w:val="21"/>
          <w:szCs w:val="24"/>
          <w:lang w:val="x-none"/>
        </w:rPr>
        <w:t>g the signa</w:t>
      </w:r>
      <w:r>
        <w:rPr>
          <w:rFonts w:ascii="MinionPro-Regular" w:eastAsia="Times New Roman" w:hAnsi="MinionPro-Regular" w:cs="MinionPro-Regular"/>
          <w:color w:val="000000"/>
          <w:sz w:val="21"/>
          <w:szCs w:val="24"/>
          <w:lang w:val="x-none"/>
        </w:rPr>
        <w:t>ture of a virtual function in a base class. If derived classes use</w:t>
      </w:r>
      <w:r w:rsidR="00695A11">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override</w:t>
      </w:r>
      <w:r w:rsidR="00695A11">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everywhere,</w:t>
      </w:r>
      <w:r w:rsidR="00695A11">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you can just change the signature, recompile your system, see how much damage</w:t>
      </w:r>
      <w:r w:rsidR="00695A11">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you’ve caused (i.e., how many derived classes fail to compile), then decide whether</w:t>
      </w:r>
      <w:r w:rsidR="00695A11">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 xml:space="preserve">the signature </w:t>
      </w:r>
      <w:r>
        <w:rPr>
          <w:rFonts w:ascii="MinionPro-Regular" w:eastAsia="Times New Roman" w:hAnsi="MinionPro-Regular" w:cs="MinionPro-Regular"/>
          <w:color w:val="000000"/>
          <w:sz w:val="21"/>
          <w:szCs w:val="24"/>
          <w:lang w:val="x-none"/>
        </w:rPr>
        <w:lastRenderedPageBreak/>
        <w:t>change is worth the trouble.</w:t>
      </w:r>
      <w:r>
        <w:rPr>
          <w:rFonts w:eastAsia="Times New Roman" w:cs="UbuntuMono-Regular"/>
          <w:i/>
          <w:color w:val="000000"/>
          <w:sz w:val="21"/>
          <w:szCs w:val="24"/>
          <w:lang w:val="en-US"/>
        </w:rPr>
        <w:t>” Detection of potential mistake is very important part of system. Think about this effect.</w:t>
      </w:r>
    </w:p>
    <w:p w:rsidR="0090222D" w:rsidRDefault="00D65738" w:rsidP="0090222D">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p. 101</w:t>
      </w:r>
    </w:p>
    <w:p w:rsidR="00D65738" w:rsidRDefault="009B3701" w:rsidP="009B3701">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C++ feature “contextual keywords”. They are final and override: “</w:t>
      </w:r>
      <w:r>
        <w:rPr>
          <w:rFonts w:ascii="MinionPro-Regular" w:eastAsia="Times New Roman" w:hAnsi="MinionPro-Regular" w:cs="MinionPro-Regular"/>
          <w:color w:val="000000"/>
          <w:sz w:val="21"/>
          <w:szCs w:val="24"/>
          <w:lang w:val="x-none"/>
        </w:rPr>
        <w:t xml:space="preserve">C++ has always had keywords, but C++11 introduces two </w:t>
      </w:r>
      <w:r>
        <w:rPr>
          <w:rFonts w:ascii="MinionPro-It" w:eastAsia="Times New Roman" w:hAnsi="MinionPro-It" w:cs="MinionPro-It"/>
          <w:color w:val="000000"/>
          <w:sz w:val="21"/>
          <w:szCs w:val="24"/>
          <w:lang w:val="x-none"/>
        </w:rPr>
        <w:t>contextual keywords,</w:t>
      </w:r>
      <w:r w:rsidR="00695A11">
        <w:rPr>
          <w:rFonts w:ascii="MinionPro-It" w:eastAsia="Times New Roman" w:hAnsi="MinionPro-It" w:cs="MinionPro-It"/>
          <w:color w:val="000000"/>
          <w:sz w:val="21"/>
          <w:szCs w:val="24"/>
          <w:lang w:val="en-US"/>
        </w:rPr>
        <w:t xml:space="preserve"> </w:t>
      </w:r>
      <w:r>
        <w:rPr>
          <w:rFonts w:ascii="UbuntuMono-Regular" w:eastAsia="Times New Roman" w:hAnsi="UbuntuMono-Regular" w:cs="UbuntuMono-Regular"/>
          <w:color w:val="000000"/>
          <w:sz w:val="21"/>
          <w:szCs w:val="24"/>
          <w:lang w:val="x-none"/>
        </w:rPr>
        <w:t>over</w:t>
      </w:r>
      <w:r w:rsidR="00695A11">
        <w:rPr>
          <w:rFonts w:ascii="UbuntuMono-Regular" w:eastAsia="Times New Roman" w:hAnsi="UbuntuMono-Regular" w:cs="UbuntuMono-Regular"/>
          <w:color w:val="000000"/>
          <w:sz w:val="21"/>
          <w:szCs w:val="24"/>
          <w:lang w:val="en-US"/>
        </w:rPr>
        <w:t xml:space="preserve"> </w:t>
      </w:r>
      <w:r>
        <w:rPr>
          <w:rFonts w:ascii="UbuntuMono-Regular" w:eastAsia="Times New Roman" w:hAnsi="UbuntuMono-Regular" w:cs="UbuntuMono-Regular"/>
          <w:color w:val="000000"/>
          <w:sz w:val="21"/>
          <w:szCs w:val="24"/>
          <w:lang w:val="x-none"/>
        </w:rPr>
        <w:t>ride</w:t>
      </w:r>
      <w:r w:rsidR="00695A11">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 xml:space="preserve">and </w:t>
      </w:r>
      <w:r w:rsidR="00695A11">
        <w:rPr>
          <w:rFonts w:ascii="UbuntuMono-Regular" w:eastAsia="Times New Roman" w:hAnsi="UbuntuMono-Regular" w:cs="UbuntuMono-Regular"/>
          <w:color w:val="000000"/>
          <w:sz w:val="21"/>
          <w:szCs w:val="24"/>
          <w:lang w:val="x-none"/>
        </w:rPr>
        <w:t>final</w:t>
      </w:r>
      <w:r w:rsidR="00695A11">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These keywords have the characteristic that they are reserved, but</w:t>
      </w:r>
      <w:r w:rsidR="00695A11">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only in certain contexts.</w:t>
      </w:r>
      <w:r>
        <w:rPr>
          <w:rFonts w:eastAsia="Times New Roman" w:cs="UbuntuMono-Regular"/>
          <w:i/>
          <w:color w:val="000000"/>
          <w:sz w:val="21"/>
          <w:szCs w:val="24"/>
          <w:lang w:val="en-US"/>
        </w:rPr>
        <w:t>” C++ history.</w:t>
      </w:r>
    </w:p>
    <w:p w:rsidR="009B3701" w:rsidRDefault="009B3701" w:rsidP="009B3701">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UbuntuMono-Regular"/>
          <w:i/>
          <w:color w:val="000000"/>
          <w:sz w:val="21"/>
          <w:szCs w:val="24"/>
          <w:lang w:val="en-US"/>
        </w:rPr>
        <w:t>Override using context: “</w:t>
      </w:r>
      <w:r>
        <w:rPr>
          <w:rFonts w:ascii="MinionPro-Regular" w:eastAsia="Times New Roman" w:hAnsi="MinionPro-Regular" w:cs="MinionPro-Regular"/>
          <w:color w:val="000000"/>
          <w:sz w:val="21"/>
          <w:szCs w:val="24"/>
          <w:lang w:val="x-none"/>
        </w:rPr>
        <w:t xml:space="preserve">In the case of </w:t>
      </w:r>
      <w:r>
        <w:rPr>
          <w:rFonts w:ascii="UbuntuMono-Regular" w:eastAsia="Times New Roman" w:hAnsi="UbuntuMono-Regular" w:cs="UbuntuMono-Regular"/>
          <w:color w:val="000000"/>
          <w:sz w:val="21"/>
          <w:szCs w:val="24"/>
          <w:lang w:val="x-none"/>
        </w:rPr>
        <w:t xml:space="preserve">override, </w:t>
      </w:r>
      <w:r>
        <w:rPr>
          <w:rFonts w:ascii="MinionPro-Regular" w:eastAsia="Times New Roman" w:hAnsi="MinionPro-Regular" w:cs="MinionPro-Regular"/>
          <w:color w:val="000000"/>
          <w:sz w:val="21"/>
          <w:szCs w:val="24"/>
          <w:lang w:val="x-none"/>
        </w:rPr>
        <w:t>it has a reserved meaning only</w:t>
      </w:r>
      <w:r w:rsidR="00695A11">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when it occurs at the end of a member function declaration. That means that if you</w:t>
      </w:r>
      <w:r w:rsidR="00695A11">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 xml:space="preserve">have legacy code that already uses the name </w:t>
      </w:r>
      <w:r>
        <w:rPr>
          <w:rFonts w:ascii="UbuntuMono-Regular" w:eastAsia="Times New Roman" w:hAnsi="UbuntuMono-Regular" w:cs="UbuntuMono-Regular"/>
          <w:color w:val="000000"/>
          <w:sz w:val="21"/>
          <w:szCs w:val="24"/>
          <w:lang w:val="x-none"/>
        </w:rPr>
        <w:t xml:space="preserve">override, </w:t>
      </w:r>
      <w:r>
        <w:rPr>
          <w:rFonts w:ascii="MinionPro-Regular" w:eastAsia="Times New Roman" w:hAnsi="MinionPro-Regular" w:cs="MinionPro-Regular"/>
          <w:color w:val="000000"/>
          <w:sz w:val="21"/>
          <w:szCs w:val="24"/>
          <w:lang w:val="x-none"/>
        </w:rPr>
        <w:t>you don’t need to change it</w:t>
      </w:r>
      <w:r w:rsidR="00695A11">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for C++11:</w:t>
      </w:r>
    </w:p>
    <w:p w:rsidR="009B3701" w:rsidRDefault="009B3701" w:rsidP="009B3701">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class Warning { </w:t>
      </w:r>
      <w:r>
        <w:rPr>
          <w:rFonts w:ascii="UbuntuMono-Regular" w:eastAsia="Times New Roman" w:hAnsi="UbuntuMono-Regular" w:cs="UbuntuMono-Regular"/>
          <w:color w:val="7F3A00"/>
          <w:sz w:val="20"/>
          <w:szCs w:val="24"/>
          <w:lang w:val="x-none"/>
        </w:rPr>
        <w:t>// potential legacy class from C++98</w:t>
      </w:r>
    </w:p>
    <w:p w:rsidR="009B3701" w:rsidRDefault="009B3701" w:rsidP="009B3701">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public:</w:t>
      </w:r>
    </w:p>
    <w:p w:rsidR="009B3701" w:rsidRDefault="009B3701" w:rsidP="009B3701">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9B3701" w:rsidRPr="00695A11" w:rsidRDefault="009B3701" w:rsidP="009B3701">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en-US"/>
        </w:rPr>
      </w:pPr>
      <w:r>
        <w:rPr>
          <w:rFonts w:ascii="UbuntuMono-Regular" w:eastAsia="Times New Roman" w:hAnsi="UbuntuMono-Regular" w:cs="UbuntuMono-Regular"/>
          <w:color w:val="0A07FC"/>
          <w:sz w:val="20"/>
          <w:szCs w:val="24"/>
          <w:lang w:val="x-none"/>
        </w:rPr>
        <w:t xml:space="preserve">void </w:t>
      </w:r>
      <w:r>
        <w:rPr>
          <w:rFonts w:ascii="UbuntuMono-Bold" w:eastAsia="Times New Roman" w:hAnsi="UbuntuMono-Bold" w:cs="UbuntuMono-Bold"/>
          <w:color w:val="BF0000"/>
          <w:sz w:val="20"/>
          <w:szCs w:val="24"/>
          <w:lang w:val="x-none"/>
        </w:rPr>
        <w:t xml:space="preserve">override(); </w:t>
      </w:r>
      <w:r>
        <w:rPr>
          <w:rFonts w:ascii="UbuntuMono-Regular" w:eastAsia="Times New Roman" w:hAnsi="UbuntuMono-Regular" w:cs="UbuntuMono-Regular"/>
          <w:color w:val="7F3A00"/>
          <w:sz w:val="20"/>
          <w:szCs w:val="24"/>
          <w:lang w:val="x-none"/>
        </w:rPr>
        <w:t>// legal in both C++98 and C++11</w:t>
      </w:r>
    </w:p>
    <w:p w:rsidR="009B3701" w:rsidRDefault="009B3701" w:rsidP="009B3701">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 </w:t>
      </w:r>
      <w:r>
        <w:rPr>
          <w:rFonts w:ascii="UbuntuMono-Regular" w:eastAsia="Times New Roman" w:hAnsi="UbuntuMono-Regular" w:cs="UbuntuMono-Regular"/>
          <w:color w:val="7F3A00"/>
          <w:sz w:val="20"/>
          <w:szCs w:val="24"/>
          <w:lang w:val="x-none"/>
        </w:rPr>
        <w:t>// (with the same meaning)</w:t>
      </w:r>
    </w:p>
    <w:p w:rsidR="009B3701" w:rsidRDefault="009B3701" w:rsidP="009B3701">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9B3701" w:rsidRDefault="009B3701" w:rsidP="009B3701">
      <w:pPr>
        <w:autoSpaceDE w:val="0"/>
        <w:autoSpaceDN w:val="0"/>
        <w:adjustRightInd w:val="0"/>
        <w:snapToGrid w:val="0"/>
        <w:spacing w:after="0" w:line="240" w:lineRule="auto"/>
        <w:rPr>
          <w:rFonts w:eastAsia="Times New Roman" w:cs="UbuntuMono-Regular"/>
          <w:i/>
          <w:color w:val="000000"/>
          <w:sz w:val="21"/>
          <w:szCs w:val="24"/>
          <w:lang w:val="en-US"/>
        </w:rPr>
      </w:pPr>
      <w:r>
        <w:rPr>
          <w:rFonts w:ascii="MinionPro-Regular" w:eastAsia="Times New Roman" w:hAnsi="MinionPro-Regular" w:cs="MinionPro-Regular"/>
          <w:color w:val="000000"/>
          <w:sz w:val="21"/>
          <w:szCs w:val="24"/>
          <w:lang w:val="x-none"/>
        </w:rPr>
        <w:t xml:space="preserve">That’s all there is to say about </w:t>
      </w:r>
      <w:r>
        <w:rPr>
          <w:rFonts w:ascii="UbuntuMono-Regular" w:eastAsia="Times New Roman" w:hAnsi="UbuntuMono-Regular" w:cs="UbuntuMono-Regular"/>
          <w:color w:val="000000"/>
          <w:sz w:val="21"/>
          <w:szCs w:val="24"/>
          <w:lang w:val="x-none"/>
        </w:rPr>
        <w:t xml:space="preserve">override, </w:t>
      </w:r>
      <w:r>
        <w:rPr>
          <w:rFonts w:ascii="MinionPro-Regular" w:eastAsia="Times New Roman" w:hAnsi="MinionPro-Regular" w:cs="MinionPro-Regular"/>
          <w:color w:val="000000"/>
          <w:sz w:val="21"/>
          <w:szCs w:val="24"/>
          <w:lang w:val="x-none"/>
        </w:rPr>
        <w:t>but it’s not all there is to say about member</w:t>
      </w:r>
      <w:r w:rsidR="00695A11">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function reference qualifiers. I promised I’d provide more information on them later,</w:t>
      </w:r>
      <w:r w:rsidR="00695A11">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and now it’s later.</w:t>
      </w:r>
      <w:r>
        <w:rPr>
          <w:rFonts w:eastAsia="Times New Roman" w:cs="UbuntuMono-Regular"/>
          <w:i/>
          <w:color w:val="000000"/>
          <w:sz w:val="21"/>
          <w:szCs w:val="24"/>
          <w:lang w:val="en-US"/>
        </w:rPr>
        <w:t>” Book structure. Connection without indication of accurate location.</w:t>
      </w:r>
      <w:r w:rsidR="003C491E">
        <w:rPr>
          <w:rFonts w:eastAsia="Times New Roman" w:cs="UbuntuMono-Regular"/>
          <w:i/>
          <w:color w:val="000000"/>
          <w:sz w:val="21"/>
          <w:szCs w:val="24"/>
          <w:lang w:val="en-US"/>
        </w:rPr>
        <w:t xml:space="preserve"> Contextual keywords can be used as function names.</w:t>
      </w:r>
    </w:p>
    <w:p w:rsidR="00DE0729" w:rsidRDefault="00DE0729" w:rsidP="00DE0729">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UbuntuMono-Regular"/>
          <w:i/>
          <w:color w:val="000000"/>
          <w:sz w:val="21"/>
          <w:szCs w:val="24"/>
          <w:lang w:val="en-US"/>
        </w:rPr>
        <w:t>Lvalue and rvalue structure: “</w:t>
      </w:r>
      <w:r>
        <w:rPr>
          <w:rFonts w:ascii="MinionPro-Regular" w:eastAsia="Times New Roman" w:hAnsi="MinionPro-Regular" w:cs="MinionPro-Regular"/>
          <w:color w:val="000000"/>
          <w:sz w:val="21"/>
          <w:szCs w:val="24"/>
          <w:lang w:val="x-none"/>
        </w:rPr>
        <w:t>If we want to write a function that accepts only lvalue arguments, we declare a</w:t>
      </w:r>
      <w:r w:rsidR="00695A11">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nonconst</w:t>
      </w:r>
      <w:r w:rsidR="00695A11">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lvalue reference parameter:</w:t>
      </w:r>
    </w:p>
    <w:p w:rsidR="00DE0729" w:rsidRDefault="00DE0729" w:rsidP="00DE0729">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void doSomething(Widget&amp; w); </w:t>
      </w:r>
      <w:r>
        <w:rPr>
          <w:rFonts w:ascii="UbuntuMono-Regular" w:eastAsia="Times New Roman" w:hAnsi="UbuntuMono-Regular" w:cs="UbuntuMono-Regular"/>
          <w:color w:val="7F3A00"/>
          <w:sz w:val="20"/>
          <w:szCs w:val="24"/>
          <w:lang w:val="x-none"/>
        </w:rPr>
        <w:t>// accepts only lvalue Widgets</w:t>
      </w:r>
    </w:p>
    <w:p w:rsidR="00DE0729" w:rsidRDefault="00DE0729" w:rsidP="00DE0729">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ascii="MinionPro-Regular" w:eastAsia="Times New Roman" w:hAnsi="MinionPro-Regular" w:cs="MinionPro-Regular"/>
          <w:color w:val="000000"/>
          <w:sz w:val="21"/>
          <w:szCs w:val="24"/>
          <w:lang w:val="x-none"/>
        </w:rPr>
        <w:t>If we want to write a function that accepts only rvalue arguments, we declare an</w:t>
      </w:r>
      <w:r w:rsidR="00695A11">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rvalue reference parameter:</w:t>
      </w:r>
    </w:p>
    <w:p w:rsidR="003C491E" w:rsidRDefault="00DE0729" w:rsidP="009B3701">
      <w:pPr>
        <w:autoSpaceDE w:val="0"/>
        <w:autoSpaceDN w:val="0"/>
        <w:adjustRightInd w:val="0"/>
        <w:snapToGrid w:val="0"/>
        <w:spacing w:after="0" w:line="240" w:lineRule="auto"/>
        <w:rPr>
          <w:rFonts w:eastAsia="Times New Roman" w:cs="UbuntuMono-Regular"/>
          <w:i/>
          <w:color w:val="000000"/>
          <w:sz w:val="21"/>
          <w:szCs w:val="24"/>
          <w:lang w:val="en-US"/>
        </w:rPr>
      </w:pPr>
      <w:r>
        <w:rPr>
          <w:rFonts w:ascii="UbuntuMono-Regular" w:eastAsia="Times New Roman" w:hAnsi="UbuntuMono-Regular" w:cs="UbuntuMono-Regular"/>
          <w:color w:val="0A07FC"/>
          <w:sz w:val="20"/>
          <w:szCs w:val="24"/>
          <w:lang w:val="x-none"/>
        </w:rPr>
        <w:t xml:space="preserve">void doSomething(Widget&amp;&amp; w); </w:t>
      </w:r>
      <w:r>
        <w:rPr>
          <w:rFonts w:ascii="UbuntuMono-Regular" w:eastAsia="Times New Roman" w:hAnsi="UbuntuMono-Regular" w:cs="UbuntuMono-Regular"/>
          <w:color w:val="7F3A00"/>
          <w:sz w:val="20"/>
          <w:szCs w:val="24"/>
          <w:lang w:val="x-none"/>
        </w:rPr>
        <w:t>// accepts only rvalue Widgets</w:t>
      </w:r>
      <w:r>
        <w:rPr>
          <w:rFonts w:eastAsia="Times New Roman" w:cs="UbuntuMono-Regular"/>
          <w:i/>
          <w:color w:val="000000"/>
          <w:sz w:val="21"/>
          <w:szCs w:val="24"/>
          <w:lang w:val="en-US"/>
        </w:rPr>
        <w:t>”</w:t>
      </w:r>
    </w:p>
    <w:p w:rsidR="009B3701" w:rsidRDefault="00DE0729" w:rsidP="009B3701">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Member function reference qualifiers structure: “</w:t>
      </w:r>
      <w:r>
        <w:rPr>
          <w:rFonts w:ascii="MinionPro-Regular" w:eastAsia="Times New Roman" w:hAnsi="MinionPro-Regular" w:cs="MinionPro-Regular"/>
          <w:color w:val="000000"/>
          <w:sz w:val="21"/>
          <w:szCs w:val="24"/>
          <w:lang w:val="x-none"/>
        </w:rPr>
        <w:t>Member function reference qualifiers simply make i</w:t>
      </w:r>
      <w:r w:rsidR="00695A11">
        <w:rPr>
          <w:rFonts w:ascii="MinionPro-Regular" w:eastAsia="Times New Roman" w:hAnsi="MinionPro-Regular" w:cs="MinionPro-Regular"/>
          <w:color w:val="000000"/>
          <w:sz w:val="21"/>
          <w:szCs w:val="24"/>
          <w:lang w:val="x-none"/>
        </w:rPr>
        <w:t>t possible to draw the same dis</w:t>
      </w:r>
      <w:r>
        <w:rPr>
          <w:rFonts w:ascii="MinionPro-Regular" w:eastAsia="Times New Roman" w:hAnsi="MinionPro-Regular" w:cs="MinionPro-Regular"/>
          <w:color w:val="000000"/>
          <w:sz w:val="21"/>
          <w:szCs w:val="24"/>
          <w:lang w:val="x-none"/>
        </w:rPr>
        <w:t>tinction for the object on which a m</w:t>
      </w:r>
      <w:r w:rsidR="00695A11">
        <w:rPr>
          <w:rFonts w:ascii="MinionPro-Regular" w:eastAsia="Times New Roman" w:hAnsi="MinionPro-Regular" w:cs="MinionPro-Regular"/>
          <w:color w:val="000000"/>
          <w:sz w:val="21"/>
          <w:szCs w:val="24"/>
          <w:lang w:val="x-none"/>
        </w:rPr>
        <w:t>ember function is invoked, i.e.</w:t>
      </w:r>
      <w:r w:rsidR="00695A11">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 xml:space="preserve">*this. </w:t>
      </w:r>
      <w:r w:rsidR="00695A11">
        <w:rPr>
          <w:rFonts w:ascii="MinionPro-Regular" w:eastAsia="Times New Roman" w:hAnsi="MinionPro-Regular" w:cs="MinionPro-Regular"/>
          <w:color w:val="000000"/>
          <w:sz w:val="21"/>
          <w:szCs w:val="24"/>
          <w:lang w:val="x-none"/>
        </w:rPr>
        <w:t>It’s pre</w:t>
      </w:r>
      <w:r>
        <w:rPr>
          <w:rFonts w:ascii="MinionPro-Regular" w:eastAsia="Times New Roman" w:hAnsi="MinionPro-Regular" w:cs="MinionPro-Regular"/>
          <w:color w:val="000000"/>
          <w:sz w:val="21"/>
          <w:szCs w:val="24"/>
          <w:lang w:val="x-none"/>
        </w:rPr>
        <w:t>cisely analogous to the</w:t>
      </w:r>
      <w:r w:rsidR="00695A11">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const</w:t>
      </w:r>
      <w:r w:rsidR="00695A11">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at the end of a member function declaration, which</w:t>
      </w:r>
      <w:r w:rsidR="00695A11">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indicates that the object on which the member function is invoked (i.e.,</w:t>
      </w:r>
      <w:r w:rsidR="00695A11">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 xml:space="preserve">*this) </w:t>
      </w:r>
      <w:r>
        <w:rPr>
          <w:rFonts w:ascii="MinionPro-Regular" w:eastAsia="Times New Roman" w:hAnsi="MinionPro-Regular" w:cs="MinionPro-Regular"/>
          <w:color w:val="000000"/>
          <w:sz w:val="21"/>
          <w:szCs w:val="24"/>
          <w:lang w:val="x-none"/>
        </w:rPr>
        <w:t>is</w:t>
      </w:r>
      <w:r w:rsidR="00695A11">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const.</w:t>
      </w:r>
      <w:r>
        <w:rPr>
          <w:rFonts w:eastAsia="Times New Roman" w:cs="UbuntuMono-Regular"/>
          <w:i/>
          <w:color w:val="000000"/>
          <w:sz w:val="21"/>
          <w:szCs w:val="24"/>
          <w:lang w:val="en-US"/>
        </w:rPr>
        <w:t>” “const qualifier in member functions” structure.</w:t>
      </w:r>
    </w:p>
    <w:p w:rsidR="00C156A3" w:rsidRDefault="00C156A3" w:rsidP="009B3701">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Final qualifier structure: “</w:t>
      </w:r>
      <w:r>
        <w:rPr>
          <w:rFonts w:ascii="MinionPro-Regular" w:eastAsia="Times New Roman" w:hAnsi="MinionPro-Regular" w:cs="MinionPro-Regular"/>
          <w:color w:val="000000"/>
          <w:sz w:val="16"/>
          <w:szCs w:val="24"/>
          <w:lang w:val="x-none"/>
        </w:rPr>
        <w:t>Applying</w:t>
      </w:r>
      <w:r w:rsidR="00695A11">
        <w:rPr>
          <w:rFonts w:ascii="MinionPro-Regular" w:eastAsia="Times New Roman" w:hAnsi="MinionPro-Regular" w:cs="MinionPro-Regular"/>
          <w:color w:val="000000"/>
          <w:sz w:val="16"/>
          <w:szCs w:val="24"/>
          <w:lang w:val="en-US"/>
        </w:rPr>
        <w:t xml:space="preserve"> </w:t>
      </w:r>
      <w:r>
        <w:rPr>
          <w:rFonts w:ascii="UbuntuMono-Regular" w:eastAsia="Times New Roman" w:hAnsi="UbuntuMono-Regular" w:cs="UbuntuMono-Regular"/>
          <w:color w:val="000000"/>
          <w:sz w:val="16"/>
          <w:szCs w:val="24"/>
          <w:lang w:val="x-none"/>
        </w:rPr>
        <w:t>final</w:t>
      </w:r>
      <w:r w:rsidR="00695A11">
        <w:rPr>
          <w:rFonts w:ascii="UbuntuMono-Regular" w:eastAsia="Times New Roman" w:hAnsi="UbuntuMono-Regular" w:cs="UbuntuMono-Regular"/>
          <w:color w:val="000000"/>
          <w:sz w:val="16"/>
          <w:szCs w:val="24"/>
          <w:lang w:val="en-US"/>
        </w:rPr>
        <w:t xml:space="preserve"> </w:t>
      </w:r>
      <w:r>
        <w:rPr>
          <w:rFonts w:ascii="MinionPro-Regular" w:eastAsia="Times New Roman" w:hAnsi="MinionPro-Regular" w:cs="MinionPro-Regular"/>
          <w:color w:val="000000"/>
          <w:sz w:val="16"/>
          <w:szCs w:val="24"/>
          <w:lang w:val="x-none"/>
        </w:rPr>
        <w:t>to a virtual function prevents the function from being overridden in derived classes.</w:t>
      </w:r>
      <w:r w:rsidR="00695A11">
        <w:rPr>
          <w:rFonts w:ascii="MinionPro-Regular" w:eastAsia="Times New Roman" w:hAnsi="MinionPro-Regular" w:cs="MinionPro-Regular"/>
          <w:color w:val="000000"/>
          <w:sz w:val="16"/>
          <w:szCs w:val="24"/>
          <w:lang w:val="en-US"/>
        </w:rPr>
        <w:t xml:space="preserve"> </w:t>
      </w:r>
      <w:r w:rsidR="00695A11">
        <w:rPr>
          <w:rFonts w:ascii="UbuntuMono-Regular" w:eastAsia="Times New Roman" w:hAnsi="UbuntuMono-Regular" w:cs="UbuntuMono-Regular"/>
          <w:color w:val="000000"/>
          <w:sz w:val="16"/>
          <w:szCs w:val="24"/>
          <w:lang w:val="x-none"/>
        </w:rPr>
        <w:t>F</w:t>
      </w:r>
      <w:r>
        <w:rPr>
          <w:rFonts w:ascii="UbuntuMono-Regular" w:eastAsia="Times New Roman" w:hAnsi="UbuntuMono-Regular" w:cs="UbuntuMono-Regular"/>
          <w:color w:val="000000"/>
          <w:sz w:val="16"/>
          <w:szCs w:val="24"/>
          <w:lang w:val="x-none"/>
        </w:rPr>
        <w:t>inal</w:t>
      </w:r>
      <w:r w:rsidR="00695A11">
        <w:rPr>
          <w:rFonts w:ascii="UbuntuMono-Regular" w:eastAsia="Times New Roman" w:hAnsi="UbuntuMono-Regular" w:cs="UbuntuMono-Regular"/>
          <w:color w:val="000000"/>
          <w:sz w:val="16"/>
          <w:szCs w:val="24"/>
          <w:lang w:val="en-US"/>
        </w:rPr>
        <w:t xml:space="preserve"> </w:t>
      </w:r>
      <w:r>
        <w:rPr>
          <w:rFonts w:ascii="MinionPro-Regular" w:eastAsia="Times New Roman" w:hAnsi="MinionPro-Regular" w:cs="MinionPro-Regular"/>
          <w:color w:val="000000"/>
          <w:sz w:val="16"/>
          <w:szCs w:val="24"/>
          <w:lang w:val="x-none"/>
        </w:rPr>
        <w:t>may also be applied to a class, in which case the class is prohibited from being used as a base class.</w:t>
      </w:r>
      <w:r>
        <w:rPr>
          <w:rFonts w:eastAsia="Times New Roman" w:cs="UbuntuMono-Regular"/>
          <w:i/>
          <w:color w:val="000000"/>
          <w:sz w:val="21"/>
          <w:szCs w:val="24"/>
          <w:lang w:val="en-US"/>
        </w:rPr>
        <w:t>”</w:t>
      </w:r>
    </w:p>
    <w:p w:rsidR="00C156A3" w:rsidRDefault="00C156A3" w:rsidP="00C156A3">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UbuntuMono-Regular"/>
          <w:i/>
          <w:color w:val="000000"/>
          <w:sz w:val="21"/>
          <w:szCs w:val="24"/>
          <w:lang w:val="en-US"/>
        </w:rPr>
        <w:t>Using context of reference qualifiers: “</w:t>
      </w:r>
      <w:r>
        <w:rPr>
          <w:rFonts w:ascii="MinionPro-Regular" w:eastAsia="Times New Roman" w:hAnsi="MinionPro-Regular" w:cs="MinionPro-Regular"/>
          <w:color w:val="000000"/>
          <w:sz w:val="21"/>
          <w:szCs w:val="24"/>
          <w:lang w:val="x-none"/>
        </w:rPr>
        <w:t>The need for reference-qualified member functions is not common, but it can arise.</w:t>
      </w:r>
      <w:r w:rsidR="00695A11">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For example, suppose our</w:t>
      </w:r>
      <w:r w:rsidR="00695A11">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Widget</w:t>
      </w:r>
      <w:r w:rsidR="00695A11">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class has a</w:t>
      </w:r>
      <w:r w:rsidR="00695A11">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std::vector</w:t>
      </w:r>
      <w:r w:rsidR="00695A11">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data member, and we</w:t>
      </w:r>
      <w:r w:rsidR="00695A11">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offer an accessor function that gives clients direct access to it:</w:t>
      </w:r>
    </w:p>
    <w:p w:rsidR="00C156A3" w:rsidRDefault="00C156A3" w:rsidP="00C156A3">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class Widget {</w:t>
      </w:r>
    </w:p>
    <w:p w:rsidR="00C156A3" w:rsidRDefault="00C156A3" w:rsidP="00C156A3">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public:</w:t>
      </w:r>
    </w:p>
    <w:p w:rsidR="00C156A3" w:rsidRDefault="00C156A3" w:rsidP="00C156A3">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using DataType = std::vector&lt;double&gt;; </w:t>
      </w:r>
      <w:r>
        <w:rPr>
          <w:rFonts w:ascii="UbuntuMono-Regular" w:eastAsia="Times New Roman" w:hAnsi="UbuntuMono-Regular" w:cs="UbuntuMono-Regular"/>
          <w:color w:val="7F3A00"/>
          <w:sz w:val="20"/>
          <w:szCs w:val="24"/>
          <w:lang w:val="x-none"/>
        </w:rPr>
        <w:t xml:space="preserve">// see </w:t>
      </w:r>
      <w:r>
        <w:rPr>
          <w:rFonts w:ascii="UbuntuMono-Regular" w:eastAsia="Times New Roman" w:hAnsi="UbuntuMono-Regular" w:cs="UbuntuMono-Regular"/>
          <w:color w:val="7F3D00"/>
          <w:sz w:val="20"/>
          <w:szCs w:val="24"/>
          <w:lang w:val="x-none"/>
        </w:rPr>
        <w:t xml:space="preserve">Item 9 </w:t>
      </w:r>
      <w:r>
        <w:rPr>
          <w:rFonts w:ascii="UbuntuMono-Regular" w:eastAsia="Times New Roman" w:hAnsi="UbuntuMono-Regular" w:cs="UbuntuMono-Regular"/>
          <w:color w:val="7F3A00"/>
          <w:sz w:val="20"/>
          <w:szCs w:val="24"/>
          <w:lang w:val="x-none"/>
        </w:rPr>
        <w:t>for</w:t>
      </w:r>
    </w:p>
    <w:p w:rsidR="00C156A3" w:rsidRDefault="00C156A3" w:rsidP="00C156A3">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 </w:t>
      </w:r>
      <w:r>
        <w:rPr>
          <w:rFonts w:ascii="UbuntuMono-Regular" w:eastAsia="Times New Roman" w:hAnsi="UbuntuMono-Regular" w:cs="UbuntuMono-Regular"/>
          <w:color w:val="7F3A00"/>
          <w:sz w:val="20"/>
          <w:szCs w:val="24"/>
          <w:lang w:val="x-none"/>
        </w:rPr>
        <w:t>// info on "using"</w:t>
      </w:r>
    </w:p>
    <w:p w:rsidR="00C156A3" w:rsidRDefault="00C156A3" w:rsidP="00C156A3">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DataType&amp; data() { return values; }</w:t>
      </w:r>
    </w:p>
    <w:p w:rsidR="00C156A3" w:rsidRDefault="00C156A3" w:rsidP="00C156A3">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C156A3" w:rsidRDefault="00C156A3" w:rsidP="00C156A3">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private:</w:t>
      </w:r>
    </w:p>
    <w:p w:rsidR="00C156A3" w:rsidRDefault="00C156A3" w:rsidP="00C156A3">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DataType values;</w:t>
      </w:r>
    </w:p>
    <w:p w:rsidR="00C156A3" w:rsidRDefault="00C156A3" w:rsidP="00C156A3">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DE0729" w:rsidRDefault="00C156A3" w:rsidP="009B3701">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 book structure (item 9).</w:t>
      </w:r>
    </w:p>
    <w:p w:rsidR="00C156A3" w:rsidRDefault="00C156A3" w:rsidP="009B3701">
      <w:pPr>
        <w:autoSpaceDE w:val="0"/>
        <w:autoSpaceDN w:val="0"/>
        <w:adjustRightInd w:val="0"/>
        <w:snapToGrid w:val="0"/>
        <w:spacing w:after="0" w:line="240" w:lineRule="auto"/>
        <w:rPr>
          <w:rFonts w:eastAsia="Times New Roman" w:cs="UbuntuMono-Regular"/>
          <w:i/>
          <w:color w:val="000000"/>
          <w:sz w:val="21"/>
          <w:szCs w:val="24"/>
          <w:lang w:val="be-BY"/>
        </w:rPr>
      </w:pPr>
      <w:r>
        <w:rPr>
          <w:rFonts w:eastAsia="Times New Roman" w:cs="UbuntuMono-Regular"/>
          <w:i/>
          <w:color w:val="000000"/>
          <w:sz w:val="21"/>
          <w:szCs w:val="24"/>
          <w:lang w:val="be-BY"/>
        </w:rPr>
        <w:t>Аспекты маёй сістэмы: у кодзе я магу заўважаць кантструкты і выдаваць чалавеку ўсю інфармацыю аб іх. Пасіўна. Патокава. Ён можа глянуць. І, магчыма, нешта будзе палезным. Яму не трэба будзе гэта шукаць спецыяльна.</w:t>
      </w:r>
      <w:r w:rsidR="003F32D9">
        <w:rPr>
          <w:rFonts w:eastAsia="Times New Roman" w:cs="UbuntuMono-Regular"/>
          <w:i/>
          <w:color w:val="000000"/>
          <w:sz w:val="21"/>
          <w:szCs w:val="24"/>
          <w:lang w:val="be-BY"/>
        </w:rPr>
        <w:t xml:space="preserve"> На гэта траціш шмат часу.</w:t>
      </w:r>
    </w:p>
    <w:p w:rsidR="003F32D9" w:rsidRDefault="00CE156B" w:rsidP="009B3701">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p. 102</w:t>
      </w:r>
    </w:p>
    <w:p w:rsidR="00CE156B" w:rsidRDefault="00CE156B" w:rsidP="00CE156B">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UbuntuMono-Regular"/>
          <w:i/>
          <w:color w:val="000000"/>
          <w:sz w:val="21"/>
          <w:szCs w:val="24"/>
          <w:lang w:val="en-US"/>
        </w:rPr>
        <w:t>example continue and important programming concept “client code”: “</w:t>
      </w:r>
      <w:r>
        <w:rPr>
          <w:rFonts w:ascii="MinionPro-Regular" w:eastAsia="Times New Roman" w:hAnsi="MinionPro-Regular" w:cs="MinionPro-Regular"/>
          <w:color w:val="000000"/>
          <w:sz w:val="21"/>
          <w:szCs w:val="24"/>
          <w:lang w:val="x-none"/>
        </w:rPr>
        <w:t>This is hardly the most encapsulated design that’s seen the light of day, but set that</w:t>
      </w:r>
      <w:r w:rsidR="00695A11">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aside and consider what happens in this client code:</w:t>
      </w:r>
    </w:p>
    <w:p w:rsidR="00CE156B" w:rsidRDefault="00CE156B" w:rsidP="00CE156B">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Widget w;</w:t>
      </w:r>
    </w:p>
    <w:p w:rsidR="00CE156B" w:rsidRDefault="00CE156B" w:rsidP="00CE156B">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CE156B" w:rsidRDefault="00CE156B" w:rsidP="00CE156B">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auto vals1 = w.data(); </w:t>
      </w:r>
      <w:r>
        <w:rPr>
          <w:rFonts w:ascii="UbuntuMono-Regular" w:eastAsia="Times New Roman" w:hAnsi="UbuntuMono-Regular" w:cs="UbuntuMono-Regular"/>
          <w:color w:val="7F3A00"/>
          <w:sz w:val="20"/>
          <w:szCs w:val="24"/>
          <w:lang w:val="x-none"/>
        </w:rPr>
        <w:t>// copy w.values into vals1</w:t>
      </w:r>
    </w:p>
    <w:p w:rsidR="003858E3" w:rsidRPr="00695A11" w:rsidRDefault="003858E3" w:rsidP="003858E3">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en-US"/>
        </w:rPr>
      </w:pPr>
      <w:r>
        <w:rPr>
          <w:rFonts w:ascii="MinionPro-Regular" w:eastAsia="Times New Roman" w:hAnsi="MinionPro-Regular" w:cs="MinionPro-Regular"/>
          <w:color w:val="000000"/>
          <w:sz w:val="21"/>
          <w:szCs w:val="24"/>
          <w:lang w:val="x-none"/>
        </w:rPr>
        <w:t>The return type of</w:t>
      </w:r>
      <w:r w:rsidR="00695A11">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Widget::data</w:t>
      </w:r>
      <w:r w:rsidR="00695A11">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is an lvalue reference (a</w:t>
      </w:r>
      <w:r w:rsidR="00695A11">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std::vector&lt;double&gt;&amp;,</w:t>
      </w:r>
      <w:r w:rsidR="00695A11">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to be precise), and because lvalue references are defined to be lvalues, we’r</w:t>
      </w:r>
      <w:r w:rsidR="00695A11">
        <w:rPr>
          <w:rFonts w:ascii="MinionPro-Regular" w:eastAsia="Times New Roman" w:hAnsi="MinionPro-Regular" w:cs="MinionPro-Regular"/>
          <w:color w:val="000000"/>
          <w:sz w:val="21"/>
          <w:szCs w:val="24"/>
          <w:lang w:val="x-none"/>
        </w:rPr>
        <w:t>e initializ</w:t>
      </w:r>
      <w:r>
        <w:rPr>
          <w:rFonts w:ascii="MinionPro-Regular" w:eastAsia="Times New Roman" w:hAnsi="MinionPro-Regular" w:cs="MinionPro-Regular"/>
          <w:color w:val="000000"/>
          <w:sz w:val="21"/>
          <w:szCs w:val="24"/>
          <w:lang w:val="x-none"/>
        </w:rPr>
        <w:t>ing</w:t>
      </w:r>
      <w:r w:rsidR="00695A11">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vals1</w:t>
      </w:r>
      <w:r w:rsidR="00695A11">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from an lvalue.</w:t>
      </w:r>
      <w:r w:rsidR="00695A11">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vals1</w:t>
      </w:r>
      <w:r w:rsidR="00695A11">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is thus copy constructed from</w:t>
      </w:r>
      <w:r w:rsidR="00695A11">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 xml:space="preserve">w.values, </w:t>
      </w:r>
      <w:r>
        <w:rPr>
          <w:rFonts w:ascii="MinionPro-Regular" w:eastAsia="Times New Roman" w:hAnsi="MinionPro-Regular" w:cs="MinionPro-Regular"/>
          <w:color w:val="000000"/>
          <w:sz w:val="21"/>
          <w:szCs w:val="24"/>
          <w:lang w:val="x-none"/>
        </w:rPr>
        <w:t>just as the</w:t>
      </w:r>
      <w:r w:rsidR="00695A11">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comment says.</w:t>
      </w:r>
      <w:r w:rsidR="00695A11">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 xml:space="preserve">Now suppose we have a factory function that creates </w:t>
      </w:r>
      <w:r>
        <w:rPr>
          <w:rFonts w:ascii="UbuntuMono-Regular" w:eastAsia="Times New Roman" w:hAnsi="UbuntuMono-Regular" w:cs="UbuntuMono-Regular"/>
          <w:color w:val="000000"/>
          <w:sz w:val="21"/>
          <w:szCs w:val="24"/>
          <w:lang w:val="x-none"/>
        </w:rPr>
        <w:t>Widgets,</w:t>
      </w:r>
      <w:r w:rsidR="00695A11">
        <w:rPr>
          <w:rFonts w:ascii="UbuntuMono-Regular" w:eastAsia="Times New Roman" w:hAnsi="UbuntuMono-Regular" w:cs="UbuntuMono-Regular"/>
          <w:color w:val="000000"/>
          <w:sz w:val="21"/>
          <w:szCs w:val="24"/>
          <w:lang w:val="en-US"/>
        </w:rPr>
        <w:t xml:space="preserve"> </w:t>
      </w:r>
      <w:r>
        <w:rPr>
          <w:rFonts w:ascii="UbuntuMono-Regular" w:eastAsia="Times New Roman" w:hAnsi="UbuntuMono-Regular" w:cs="UbuntuMono-Regular"/>
          <w:color w:val="0A07FC"/>
          <w:sz w:val="20"/>
          <w:szCs w:val="24"/>
          <w:lang w:val="x-none"/>
        </w:rPr>
        <w:t>Widget makeWidget();</w:t>
      </w:r>
    </w:p>
    <w:p w:rsidR="003858E3" w:rsidRDefault="003858E3" w:rsidP="003858E3">
      <w:pPr>
        <w:autoSpaceDE w:val="0"/>
        <w:autoSpaceDN w:val="0"/>
        <w:adjustRightInd w:val="0"/>
        <w:snapToGrid w:val="0"/>
        <w:spacing w:after="0" w:line="240" w:lineRule="auto"/>
        <w:rPr>
          <w:rFonts w:ascii="UbuntuMono-Regular" w:eastAsia="Times New Roman" w:hAnsi="UbuntuMono-Regular" w:cs="UbuntuMono-Regular"/>
          <w:color w:val="000000"/>
          <w:sz w:val="21"/>
          <w:szCs w:val="24"/>
          <w:lang w:val="x-none"/>
        </w:rPr>
      </w:pPr>
      <w:r>
        <w:rPr>
          <w:rFonts w:ascii="MinionPro-Regular" w:eastAsia="Times New Roman" w:hAnsi="MinionPro-Regular" w:cs="MinionPro-Regular"/>
          <w:color w:val="000000"/>
          <w:sz w:val="21"/>
          <w:szCs w:val="24"/>
          <w:lang w:val="x-none"/>
        </w:rPr>
        <w:t>and we want to initialize a variable with the</w:t>
      </w:r>
      <w:r w:rsidR="00695A11">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std::vector</w:t>
      </w:r>
      <w:r w:rsidR="00695A11">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inside the</w:t>
      </w:r>
      <w:r w:rsidR="00695A11">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Widget</w:t>
      </w:r>
      <w:r w:rsidR="00695A11">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returned</w:t>
      </w:r>
      <w:r w:rsidR="00695A11">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 xml:space="preserve">from </w:t>
      </w:r>
      <w:r>
        <w:rPr>
          <w:rFonts w:ascii="UbuntuMono-Regular" w:eastAsia="Times New Roman" w:hAnsi="UbuntuMono-Regular" w:cs="UbuntuMono-Regular"/>
          <w:color w:val="000000"/>
          <w:sz w:val="21"/>
          <w:szCs w:val="24"/>
          <w:lang w:val="x-none"/>
        </w:rPr>
        <w:t>makeWidget:</w:t>
      </w:r>
    </w:p>
    <w:p w:rsidR="003858E3" w:rsidRDefault="003858E3" w:rsidP="003858E3">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auto vals2 = makeWidget().data(); </w:t>
      </w:r>
      <w:r>
        <w:rPr>
          <w:rFonts w:ascii="UbuntuMono-Regular" w:eastAsia="Times New Roman" w:hAnsi="UbuntuMono-Regular" w:cs="UbuntuMono-Regular"/>
          <w:color w:val="7F3A00"/>
          <w:sz w:val="20"/>
          <w:szCs w:val="24"/>
          <w:lang w:val="x-none"/>
        </w:rPr>
        <w:t>// copy values inside the</w:t>
      </w:r>
    </w:p>
    <w:p w:rsidR="003858E3" w:rsidRDefault="003858E3" w:rsidP="003858E3">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7F3A00"/>
          <w:sz w:val="20"/>
          <w:szCs w:val="24"/>
          <w:lang w:val="x-none"/>
        </w:rPr>
        <w:t>// Widget into vals2</w:t>
      </w:r>
    </w:p>
    <w:p w:rsidR="005E0CF2" w:rsidRPr="00573CA9" w:rsidRDefault="00573CA9" w:rsidP="00CE156B">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ascii="MinionPro-Regular" w:eastAsia="Times New Roman" w:hAnsi="MinionPro-Regular" w:cs="MinionPro-Regular"/>
          <w:color w:val="000000"/>
          <w:sz w:val="21"/>
          <w:szCs w:val="24"/>
          <w:lang w:val="x-none"/>
        </w:rPr>
        <w:t>Again,</w:t>
      </w:r>
      <w:r w:rsidR="00695A11">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Widgets::data</w:t>
      </w:r>
      <w:r w:rsidR="00695A11">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returns an lvalue reference, and, again, the lvalue reference is</w:t>
      </w:r>
      <w:r w:rsidR="00695A11">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an lvalue, so, again, our new object (</w:t>
      </w:r>
      <w:r>
        <w:rPr>
          <w:rFonts w:ascii="UbuntuMono-Regular" w:eastAsia="Times New Roman" w:hAnsi="UbuntuMono-Regular" w:cs="UbuntuMono-Regular"/>
          <w:color w:val="000000"/>
          <w:sz w:val="21"/>
          <w:szCs w:val="24"/>
          <w:lang w:val="x-none"/>
        </w:rPr>
        <w:t xml:space="preserve">vals2) </w:t>
      </w:r>
      <w:r>
        <w:rPr>
          <w:rFonts w:ascii="MinionPro-Regular" w:eastAsia="Times New Roman" w:hAnsi="MinionPro-Regular" w:cs="MinionPro-Regular"/>
          <w:color w:val="000000"/>
          <w:sz w:val="21"/>
          <w:szCs w:val="24"/>
          <w:lang w:val="x-none"/>
        </w:rPr>
        <w:t>is copy constructed from</w:t>
      </w:r>
      <w:r w:rsidR="00695A11">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values</w:t>
      </w:r>
      <w:r w:rsidR="00695A11">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inside</w:t>
      </w:r>
      <w:r w:rsidR="00695A11">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 xml:space="preserve">the </w:t>
      </w:r>
      <w:r>
        <w:rPr>
          <w:rFonts w:ascii="UbuntuMono-Regular" w:eastAsia="Times New Roman" w:hAnsi="UbuntuMono-Regular" w:cs="UbuntuMono-Regular"/>
          <w:color w:val="000000"/>
          <w:sz w:val="21"/>
          <w:szCs w:val="24"/>
          <w:lang w:val="x-none"/>
        </w:rPr>
        <w:t xml:space="preserve">Widget. </w:t>
      </w:r>
      <w:r>
        <w:rPr>
          <w:rFonts w:ascii="MinionPro-Regular" w:eastAsia="Times New Roman" w:hAnsi="MinionPro-Regular" w:cs="MinionPro-Regular"/>
          <w:color w:val="000000"/>
          <w:sz w:val="21"/>
          <w:szCs w:val="24"/>
          <w:lang w:val="x-none"/>
        </w:rPr>
        <w:t>This time, though, the</w:t>
      </w:r>
      <w:r w:rsidR="00695A11">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Widget</w:t>
      </w:r>
      <w:r w:rsidR="00695A11">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 xml:space="preserve">is the </w:t>
      </w:r>
      <w:r>
        <w:rPr>
          <w:rFonts w:ascii="MinionPro-Regular" w:eastAsia="Times New Roman" w:hAnsi="MinionPro-Regular" w:cs="MinionPro-Regular"/>
          <w:color w:val="000000"/>
          <w:sz w:val="21"/>
          <w:szCs w:val="24"/>
          <w:lang w:val="x-none"/>
        </w:rPr>
        <w:lastRenderedPageBreak/>
        <w:t>temporary object returned from</w:t>
      </w:r>
      <w:r w:rsidR="00695A11">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makeWidget</w:t>
      </w:r>
      <w:r w:rsidR="00695A11">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(i.e., an rvalue), so copying the</w:t>
      </w:r>
      <w:r w:rsidR="00695A11">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std::vector</w:t>
      </w:r>
      <w:r w:rsidR="00695A11">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inside it is a waste of time.</w:t>
      </w:r>
      <w:r w:rsidR="00695A11">
        <w:rPr>
          <w:rFonts w:ascii="MinionPro-Regular" w:eastAsia="Times New Roman" w:hAnsi="MinionPro-Regular" w:cs="MinionPro-Regular"/>
          <w:color w:val="000000"/>
          <w:sz w:val="21"/>
          <w:szCs w:val="24"/>
          <w:lang w:val="en-US"/>
        </w:rPr>
        <w:t xml:space="preserve"> </w:t>
      </w:r>
      <w:r w:rsidR="005E0CF2">
        <w:rPr>
          <w:rFonts w:ascii="MinionPro-Regular" w:eastAsia="Times New Roman" w:hAnsi="MinionPro-Regular" w:cs="MinionPro-Regular"/>
          <w:color w:val="000000"/>
          <w:sz w:val="21"/>
          <w:szCs w:val="24"/>
          <w:lang w:val="x-none"/>
        </w:rPr>
        <w:t>It’d be preferable to move it, but, because</w:t>
      </w:r>
      <w:r w:rsidR="00695A11">
        <w:rPr>
          <w:rFonts w:ascii="MinionPro-Regular" w:eastAsia="Times New Roman" w:hAnsi="MinionPro-Regular" w:cs="MinionPro-Regular"/>
          <w:color w:val="000000"/>
          <w:sz w:val="21"/>
          <w:szCs w:val="24"/>
          <w:lang w:val="en-US"/>
        </w:rPr>
        <w:t xml:space="preserve"> </w:t>
      </w:r>
      <w:r w:rsidR="005E0CF2">
        <w:rPr>
          <w:rFonts w:ascii="UbuntuMono-Regular" w:eastAsia="Times New Roman" w:hAnsi="UbuntuMono-Regular" w:cs="UbuntuMono-Regular"/>
          <w:color w:val="000000"/>
          <w:sz w:val="21"/>
          <w:szCs w:val="24"/>
          <w:lang w:val="x-none"/>
        </w:rPr>
        <w:t>data</w:t>
      </w:r>
      <w:r w:rsidR="00695A11">
        <w:rPr>
          <w:rFonts w:ascii="UbuntuMono-Regular" w:eastAsia="Times New Roman" w:hAnsi="UbuntuMono-Regular" w:cs="UbuntuMono-Regular"/>
          <w:color w:val="000000"/>
          <w:sz w:val="21"/>
          <w:szCs w:val="24"/>
          <w:lang w:val="en-US"/>
        </w:rPr>
        <w:t xml:space="preserve"> </w:t>
      </w:r>
      <w:r w:rsidR="005E0CF2">
        <w:rPr>
          <w:rFonts w:ascii="MinionPro-Regular" w:eastAsia="Times New Roman" w:hAnsi="MinionPro-Regular" w:cs="MinionPro-Regular"/>
          <w:color w:val="000000"/>
          <w:sz w:val="21"/>
          <w:szCs w:val="24"/>
          <w:lang w:val="x-none"/>
        </w:rPr>
        <w:t>is returning an lvalue reference, the</w:t>
      </w:r>
      <w:r w:rsidR="00695A11">
        <w:rPr>
          <w:rFonts w:ascii="MinionPro-Regular" w:eastAsia="Times New Roman" w:hAnsi="MinionPro-Regular" w:cs="MinionPro-Regular"/>
          <w:color w:val="000000"/>
          <w:sz w:val="21"/>
          <w:szCs w:val="24"/>
          <w:lang w:val="en-US"/>
        </w:rPr>
        <w:t xml:space="preserve"> </w:t>
      </w:r>
      <w:r w:rsidR="005E0CF2">
        <w:rPr>
          <w:rFonts w:ascii="MinionPro-Regular" w:eastAsia="Times New Roman" w:hAnsi="MinionPro-Regular" w:cs="MinionPro-Regular"/>
          <w:color w:val="000000"/>
          <w:sz w:val="21"/>
          <w:szCs w:val="24"/>
          <w:lang w:val="x-none"/>
        </w:rPr>
        <w:t>rules of C++ require that compilers generate code for a copy. (There’s some wiggle</w:t>
      </w:r>
      <w:r w:rsidR="00695A11">
        <w:rPr>
          <w:rFonts w:ascii="MinionPro-Regular" w:eastAsia="Times New Roman" w:hAnsi="MinionPro-Regular" w:cs="MinionPro-Regular"/>
          <w:color w:val="000000"/>
          <w:sz w:val="21"/>
          <w:szCs w:val="24"/>
          <w:lang w:val="en-US"/>
        </w:rPr>
        <w:t xml:space="preserve"> </w:t>
      </w:r>
      <w:r w:rsidR="005E0CF2">
        <w:rPr>
          <w:rFonts w:ascii="MinionPro-Regular" w:eastAsia="Times New Roman" w:hAnsi="MinionPro-Regular" w:cs="MinionPro-Regular"/>
          <w:color w:val="000000"/>
          <w:sz w:val="21"/>
          <w:szCs w:val="24"/>
          <w:lang w:val="x-none"/>
        </w:rPr>
        <w:t>room for optimization through what is known as the “as if rule,” but you’d be foolish</w:t>
      </w:r>
      <w:r w:rsidR="00695A11">
        <w:rPr>
          <w:rFonts w:ascii="MinionPro-Regular" w:eastAsia="Times New Roman" w:hAnsi="MinionPro-Regular" w:cs="MinionPro-Regular"/>
          <w:color w:val="000000"/>
          <w:sz w:val="21"/>
          <w:szCs w:val="24"/>
          <w:lang w:val="en-US"/>
        </w:rPr>
        <w:t xml:space="preserve"> </w:t>
      </w:r>
      <w:r w:rsidR="005E0CF2">
        <w:rPr>
          <w:rFonts w:ascii="MinionPro-Regular" w:eastAsia="Times New Roman" w:hAnsi="MinionPro-Regular" w:cs="MinionPro-Regular"/>
          <w:color w:val="000000"/>
          <w:sz w:val="21"/>
          <w:szCs w:val="24"/>
          <w:lang w:val="x-none"/>
        </w:rPr>
        <w:t>to rely on your compilers finding a way to take advantage of it.)</w:t>
      </w:r>
    </w:p>
    <w:p w:rsidR="00CE156B" w:rsidRDefault="00CE156B" w:rsidP="009B3701">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w:t>
      </w:r>
      <w:r w:rsidR="00573CA9">
        <w:rPr>
          <w:rFonts w:eastAsia="Times New Roman" w:cs="UbuntuMono-Regular"/>
          <w:i/>
          <w:color w:val="000000"/>
          <w:sz w:val="21"/>
          <w:szCs w:val="24"/>
          <w:lang w:val="en-US"/>
        </w:rPr>
        <w:t xml:space="preserve"> example of lvalue and rvalue (temporary object). Problem for solution of which lvalues and rvalues are introduced “copying of temporary object data”.</w:t>
      </w:r>
      <w:r w:rsidR="005E0CF2">
        <w:rPr>
          <w:rFonts w:eastAsia="Times New Roman" w:cs="UbuntuMono-Regular"/>
          <w:i/>
          <w:color w:val="000000"/>
          <w:sz w:val="21"/>
          <w:szCs w:val="24"/>
          <w:lang w:val="be-BY"/>
        </w:rPr>
        <w:t xml:space="preserve"> С++ </w:t>
      </w:r>
      <w:r w:rsidR="005E0CF2">
        <w:rPr>
          <w:rFonts w:eastAsia="Times New Roman" w:cs="UbuntuMono-Regular"/>
          <w:i/>
          <w:color w:val="000000"/>
          <w:sz w:val="21"/>
          <w:szCs w:val="24"/>
          <w:lang w:val="en-US"/>
        </w:rPr>
        <w:t>compiler structure: internal optimization is not reliable.</w:t>
      </w:r>
    </w:p>
    <w:p w:rsidR="005E0CF2" w:rsidRDefault="00241579" w:rsidP="009B3701">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Purpose of reference qualifiers: “</w:t>
      </w:r>
      <w:r>
        <w:rPr>
          <w:rFonts w:ascii="MinionPro-Regular" w:eastAsia="Times New Roman" w:hAnsi="MinionPro-Regular" w:cs="MinionPro-Regular"/>
          <w:color w:val="000000"/>
          <w:sz w:val="21"/>
          <w:szCs w:val="24"/>
          <w:lang w:val="x-none"/>
        </w:rPr>
        <w:t>What’s needed is a way to specify that when</w:t>
      </w:r>
      <w:r w:rsidR="00695A11">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data</w:t>
      </w:r>
      <w:r w:rsidR="00695A11">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 xml:space="preserve">is invoked on an rvalue </w:t>
      </w:r>
      <w:r>
        <w:rPr>
          <w:rFonts w:ascii="UbuntuMono-Regular" w:eastAsia="Times New Roman" w:hAnsi="UbuntuMono-Regular" w:cs="UbuntuMono-Regular"/>
          <w:color w:val="000000"/>
          <w:sz w:val="21"/>
          <w:szCs w:val="24"/>
          <w:lang w:val="x-none"/>
        </w:rPr>
        <w:t xml:space="preserve">Widget, </w:t>
      </w:r>
      <w:r>
        <w:rPr>
          <w:rFonts w:ascii="MinionPro-Regular" w:eastAsia="Times New Roman" w:hAnsi="MinionPro-Regular" w:cs="MinionPro-Regular"/>
          <w:color w:val="000000"/>
          <w:sz w:val="21"/>
          <w:szCs w:val="24"/>
          <w:lang w:val="x-none"/>
        </w:rPr>
        <w:t>the</w:t>
      </w:r>
      <w:r w:rsidR="00695A11">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result should also be an rvalue. Using reference qualifiers to overload</w:t>
      </w:r>
      <w:r w:rsidR="00695A11">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data</w:t>
      </w:r>
      <w:r w:rsidR="00695A11">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for lvalue</w:t>
      </w:r>
      <w:r w:rsidR="00695A11">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 xml:space="preserve">and rvalue </w:t>
      </w:r>
      <w:r>
        <w:rPr>
          <w:rFonts w:ascii="UbuntuMono-Regular" w:eastAsia="Times New Roman" w:hAnsi="UbuntuMono-Regular" w:cs="UbuntuMono-Regular"/>
          <w:color w:val="000000"/>
          <w:sz w:val="21"/>
          <w:szCs w:val="24"/>
          <w:lang w:val="x-none"/>
        </w:rPr>
        <w:t xml:space="preserve">Widgets </w:t>
      </w:r>
      <w:r>
        <w:rPr>
          <w:rFonts w:ascii="MinionPro-Regular" w:eastAsia="Times New Roman" w:hAnsi="MinionPro-Regular" w:cs="MinionPro-Regular"/>
          <w:color w:val="000000"/>
          <w:sz w:val="21"/>
          <w:szCs w:val="24"/>
          <w:lang w:val="x-none"/>
        </w:rPr>
        <w:t>makes that possible:</w:t>
      </w:r>
      <w:r>
        <w:rPr>
          <w:rFonts w:eastAsia="Times New Roman" w:cs="UbuntuMono-Regular"/>
          <w:i/>
          <w:color w:val="000000"/>
          <w:sz w:val="21"/>
          <w:szCs w:val="24"/>
          <w:lang w:val="en-US"/>
        </w:rPr>
        <w:t>”</w:t>
      </w:r>
    </w:p>
    <w:p w:rsidR="00241579" w:rsidRDefault="00241579" w:rsidP="009B3701">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p. 103</w:t>
      </w:r>
    </w:p>
    <w:p w:rsidR="005F21DC" w:rsidRDefault="005F21DC" w:rsidP="005F21DC">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eastAsia="Times New Roman" w:cs="UbuntuMono-Regular"/>
          <w:i/>
          <w:color w:val="000000"/>
          <w:sz w:val="21"/>
          <w:szCs w:val="24"/>
          <w:lang w:val="en-US"/>
        </w:rPr>
        <w:t>example of it: “</w:t>
      </w:r>
      <w:r>
        <w:rPr>
          <w:rFonts w:ascii="UbuntuMono-Regular" w:eastAsia="Times New Roman" w:hAnsi="UbuntuMono-Regular" w:cs="UbuntuMono-Regular"/>
          <w:color w:val="0A07FC"/>
          <w:sz w:val="20"/>
          <w:szCs w:val="24"/>
          <w:lang w:val="x-none"/>
        </w:rPr>
        <w:t>class Widget {</w:t>
      </w:r>
    </w:p>
    <w:p w:rsidR="005F21DC" w:rsidRDefault="005F21DC" w:rsidP="005F21DC">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public:</w:t>
      </w:r>
    </w:p>
    <w:p w:rsidR="005F21DC" w:rsidRDefault="005F21DC" w:rsidP="005F21DC">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using DataType = std::vector&lt;double&gt;;</w:t>
      </w:r>
    </w:p>
    <w:p w:rsidR="005F21DC" w:rsidRDefault="005F21DC" w:rsidP="005F21DC">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5F21DC" w:rsidRDefault="005F21DC" w:rsidP="005F21DC">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DataType&amp; data() </w:t>
      </w:r>
      <w:r>
        <w:rPr>
          <w:rFonts w:ascii="UbuntuMono-Bold" w:eastAsia="Times New Roman" w:hAnsi="UbuntuMono-Bold" w:cs="UbuntuMono-Bold"/>
          <w:color w:val="BF0000"/>
          <w:sz w:val="20"/>
          <w:szCs w:val="24"/>
          <w:lang w:val="x-none"/>
        </w:rPr>
        <w:t xml:space="preserve">&amp; </w:t>
      </w:r>
      <w:r>
        <w:rPr>
          <w:rFonts w:ascii="UbuntuMono-Regular" w:eastAsia="Times New Roman" w:hAnsi="UbuntuMono-Regular" w:cs="UbuntuMono-Regular"/>
          <w:color w:val="7F3A00"/>
          <w:sz w:val="20"/>
          <w:szCs w:val="24"/>
          <w:lang w:val="x-none"/>
        </w:rPr>
        <w:t>// for lvalue Widgets,</w:t>
      </w:r>
    </w:p>
    <w:p w:rsidR="005F21DC" w:rsidRDefault="005F21DC" w:rsidP="005F21DC">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 return values; } </w:t>
      </w:r>
      <w:r>
        <w:rPr>
          <w:rFonts w:ascii="UbuntuMono-Regular" w:eastAsia="Times New Roman" w:hAnsi="UbuntuMono-Regular" w:cs="UbuntuMono-Regular"/>
          <w:color w:val="7F3A00"/>
          <w:sz w:val="20"/>
          <w:szCs w:val="24"/>
          <w:lang w:val="x-none"/>
        </w:rPr>
        <w:t>// return lvalue</w:t>
      </w:r>
    </w:p>
    <w:p w:rsidR="005F21DC" w:rsidRDefault="005F21DC" w:rsidP="005F21DC">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DataType data() </w:t>
      </w:r>
      <w:r>
        <w:rPr>
          <w:rFonts w:ascii="UbuntuMono-Bold" w:eastAsia="Times New Roman" w:hAnsi="UbuntuMono-Bold" w:cs="UbuntuMono-Bold"/>
          <w:color w:val="BF0000"/>
          <w:sz w:val="20"/>
          <w:szCs w:val="24"/>
          <w:lang w:val="x-none"/>
        </w:rPr>
        <w:t xml:space="preserve">&amp;&amp; </w:t>
      </w:r>
      <w:r>
        <w:rPr>
          <w:rFonts w:ascii="UbuntuMono-Regular" w:eastAsia="Times New Roman" w:hAnsi="UbuntuMono-Regular" w:cs="UbuntuMono-Regular"/>
          <w:color w:val="7F3A00"/>
          <w:sz w:val="20"/>
          <w:szCs w:val="24"/>
          <w:lang w:val="x-none"/>
        </w:rPr>
        <w:t>// for rvalue Widgets,</w:t>
      </w:r>
    </w:p>
    <w:p w:rsidR="005F21DC" w:rsidRDefault="005F21DC" w:rsidP="005F21DC">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 return std::move(values); } </w:t>
      </w:r>
      <w:r>
        <w:rPr>
          <w:rFonts w:ascii="UbuntuMono-Regular" w:eastAsia="Times New Roman" w:hAnsi="UbuntuMono-Regular" w:cs="UbuntuMono-Regular"/>
          <w:color w:val="7F3A00"/>
          <w:sz w:val="20"/>
          <w:szCs w:val="24"/>
          <w:lang w:val="x-none"/>
        </w:rPr>
        <w:t>// return rvalue</w:t>
      </w:r>
    </w:p>
    <w:p w:rsidR="005F21DC" w:rsidRDefault="005F21DC" w:rsidP="005F21DC">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5F21DC" w:rsidRDefault="005F21DC" w:rsidP="005F21DC">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private:</w:t>
      </w:r>
    </w:p>
    <w:p w:rsidR="005F21DC" w:rsidRDefault="005F21DC" w:rsidP="005F21DC">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DataType values;</w:t>
      </w:r>
    </w:p>
    <w:p w:rsidR="005F21DC" w:rsidRDefault="005F21DC" w:rsidP="005F21DC">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780232" w:rsidRDefault="00780232" w:rsidP="00780232">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ascii="MinionPro-Regular" w:eastAsia="Times New Roman" w:hAnsi="MinionPro-Regular" w:cs="MinionPro-Regular"/>
          <w:color w:val="000000"/>
          <w:sz w:val="21"/>
          <w:szCs w:val="24"/>
          <w:lang w:val="x-none"/>
        </w:rPr>
        <w:t>Notice the differing return types from the</w:t>
      </w:r>
      <w:r w:rsidR="00695A11">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data</w:t>
      </w:r>
      <w:r w:rsidR="00695A11">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overl</w:t>
      </w:r>
      <w:r w:rsidR="00695A11">
        <w:rPr>
          <w:rFonts w:ascii="MinionPro-Regular" w:eastAsia="Times New Roman" w:hAnsi="MinionPro-Regular" w:cs="MinionPro-Regular"/>
          <w:color w:val="000000"/>
          <w:sz w:val="21"/>
          <w:szCs w:val="24"/>
          <w:lang w:val="x-none"/>
        </w:rPr>
        <w:t>oads. The lvalue reference over</w:t>
      </w:r>
      <w:r>
        <w:rPr>
          <w:rFonts w:ascii="MinionPro-Regular" w:eastAsia="Times New Roman" w:hAnsi="MinionPro-Regular" w:cs="MinionPro-Regular"/>
          <w:color w:val="000000"/>
          <w:sz w:val="21"/>
          <w:szCs w:val="24"/>
          <w:lang w:val="x-none"/>
        </w:rPr>
        <w:t>load returns an lvalue reference (i.e., an lvalue), and the rvalue reference overload</w:t>
      </w:r>
      <w:r w:rsidR="00695A11">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returns a temporary object (i.e., an rvalue). This means that client code now behaves</w:t>
      </w:r>
      <w:r w:rsidR="00695A11">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as we’d like:</w:t>
      </w:r>
    </w:p>
    <w:p w:rsidR="00780232" w:rsidRDefault="00780232" w:rsidP="00780232">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auto vals1 = w.data(); </w:t>
      </w:r>
      <w:r>
        <w:rPr>
          <w:rFonts w:ascii="UbuntuMono-Regular" w:eastAsia="Times New Roman" w:hAnsi="UbuntuMono-Regular" w:cs="UbuntuMono-Regular"/>
          <w:color w:val="7F3A00"/>
          <w:sz w:val="20"/>
          <w:szCs w:val="24"/>
          <w:lang w:val="x-none"/>
        </w:rPr>
        <w:t>// calls lvalue overload for</w:t>
      </w:r>
    </w:p>
    <w:p w:rsidR="00780232" w:rsidRDefault="00780232" w:rsidP="00780232">
      <w:pPr>
        <w:autoSpaceDE w:val="0"/>
        <w:autoSpaceDN w:val="0"/>
        <w:adjustRightInd w:val="0"/>
        <w:snapToGrid w:val="0"/>
        <w:spacing w:after="0" w:line="240" w:lineRule="auto"/>
        <w:rPr>
          <w:rFonts w:ascii="UbuntuMono-Italic" w:eastAsia="Times New Roman" w:hAnsi="UbuntuMono-Italic" w:cs="UbuntuMono-Italic"/>
          <w:color w:val="7F3A00"/>
          <w:sz w:val="20"/>
          <w:szCs w:val="24"/>
          <w:lang w:val="x-none"/>
        </w:rPr>
      </w:pPr>
      <w:r>
        <w:rPr>
          <w:rFonts w:ascii="UbuntuMono-Regular" w:eastAsia="Times New Roman" w:hAnsi="UbuntuMono-Regular" w:cs="UbuntuMono-Regular"/>
          <w:color w:val="7F3A00"/>
          <w:sz w:val="20"/>
          <w:szCs w:val="24"/>
          <w:lang w:val="x-none"/>
        </w:rPr>
        <w:t xml:space="preserve">// Widget::data, </w:t>
      </w:r>
      <w:r>
        <w:rPr>
          <w:rFonts w:ascii="UbuntuMono-Italic" w:eastAsia="Times New Roman" w:hAnsi="UbuntuMono-Italic" w:cs="UbuntuMono-Italic"/>
          <w:color w:val="7F3A00"/>
          <w:sz w:val="20"/>
          <w:szCs w:val="24"/>
          <w:lang w:val="x-none"/>
        </w:rPr>
        <w:t>copy</w:t>
      </w:r>
    </w:p>
    <w:p w:rsidR="00780232" w:rsidRDefault="00780232" w:rsidP="00780232">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7F3A00"/>
          <w:sz w:val="20"/>
          <w:szCs w:val="24"/>
          <w:lang w:val="x-none"/>
        </w:rPr>
        <w:t>// constructs vals1</w:t>
      </w:r>
    </w:p>
    <w:p w:rsidR="00780232" w:rsidRDefault="00780232" w:rsidP="00780232">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auto vals2 = makeWidget().data(); </w:t>
      </w:r>
      <w:r>
        <w:rPr>
          <w:rFonts w:ascii="UbuntuMono-Regular" w:eastAsia="Times New Roman" w:hAnsi="UbuntuMono-Regular" w:cs="UbuntuMono-Regular"/>
          <w:color w:val="7F3A00"/>
          <w:sz w:val="20"/>
          <w:szCs w:val="24"/>
          <w:lang w:val="x-none"/>
        </w:rPr>
        <w:t>// calls rvalue overload for</w:t>
      </w:r>
    </w:p>
    <w:p w:rsidR="00780232" w:rsidRDefault="00780232" w:rsidP="00780232">
      <w:pPr>
        <w:autoSpaceDE w:val="0"/>
        <w:autoSpaceDN w:val="0"/>
        <w:adjustRightInd w:val="0"/>
        <w:snapToGrid w:val="0"/>
        <w:spacing w:after="0" w:line="240" w:lineRule="auto"/>
        <w:rPr>
          <w:rFonts w:ascii="UbuntuMono-Italic" w:eastAsia="Times New Roman" w:hAnsi="UbuntuMono-Italic" w:cs="UbuntuMono-Italic"/>
          <w:color w:val="7F3A00"/>
          <w:sz w:val="20"/>
          <w:szCs w:val="24"/>
          <w:lang w:val="x-none"/>
        </w:rPr>
      </w:pPr>
      <w:r>
        <w:rPr>
          <w:rFonts w:ascii="UbuntuMono-Regular" w:eastAsia="Times New Roman" w:hAnsi="UbuntuMono-Regular" w:cs="UbuntuMono-Regular"/>
          <w:color w:val="7F3A00"/>
          <w:sz w:val="20"/>
          <w:szCs w:val="24"/>
          <w:lang w:val="x-none"/>
        </w:rPr>
        <w:t xml:space="preserve">// Widget::data, </w:t>
      </w:r>
      <w:r>
        <w:rPr>
          <w:rFonts w:ascii="UbuntuMono-Italic" w:eastAsia="Times New Roman" w:hAnsi="UbuntuMono-Italic" w:cs="UbuntuMono-Italic"/>
          <w:color w:val="7F3A00"/>
          <w:sz w:val="20"/>
          <w:szCs w:val="24"/>
          <w:lang w:val="x-none"/>
        </w:rPr>
        <w:t>move</w:t>
      </w:r>
    </w:p>
    <w:p w:rsidR="00241579" w:rsidRDefault="00780232" w:rsidP="009B3701">
      <w:pPr>
        <w:autoSpaceDE w:val="0"/>
        <w:autoSpaceDN w:val="0"/>
        <w:adjustRightInd w:val="0"/>
        <w:snapToGrid w:val="0"/>
        <w:spacing w:after="0" w:line="240" w:lineRule="auto"/>
        <w:rPr>
          <w:rFonts w:eastAsia="Times New Roman" w:cs="UbuntuMono-Regular"/>
          <w:i/>
          <w:color w:val="000000"/>
          <w:sz w:val="21"/>
          <w:szCs w:val="24"/>
          <w:lang w:val="en-US"/>
        </w:rPr>
      </w:pPr>
      <w:r>
        <w:rPr>
          <w:rFonts w:ascii="UbuntuMono-Regular" w:eastAsia="Times New Roman" w:hAnsi="UbuntuMono-Regular" w:cs="UbuntuMono-Regular"/>
          <w:color w:val="7F3A00"/>
          <w:sz w:val="20"/>
          <w:szCs w:val="24"/>
          <w:lang w:val="x-none"/>
        </w:rPr>
        <w:t>// constructs vals2</w:t>
      </w:r>
      <w:r w:rsidR="005F21DC">
        <w:rPr>
          <w:rFonts w:eastAsia="Times New Roman" w:cs="UbuntuMono-Regular"/>
          <w:i/>
          <w:color w:val="000000"/>
          <w:sz w:val="21"/>
          <w:szCs w:val="24"/>
          <w:lang w:val="en-US"/>
        </w:rPr>
        <w:t>”</w:t>
      </w:r>
      <w:r w:rsidR="00996F02">
        <w:rPr>
          <w:rFonts w:eastAsia="Times New Roman" w:cs="UbuntuMono-Regular"/>
          <w:i/>
          <w:color w:val="000000"/>
          <w:sz w:val="21"/>
          <w:szCs w:val="24"/>
          <w:lang w:val="en-US"/>
        </w:rPr>
        <w:t xml:space="preserve"> using context of reference qualifiers. For better understanding of rvalues and lvalues.</w:t>
      </w:r>
      <w:r>
        <w:rPr>
          <w:rFonts w:eastAsia="Times New Roman" w:cs="UbuntuMono-Regular"/>
          <w:i/>
          <w:color w:val="000000"/>
          <w:sz w:val="21"/>
          <w:szCs w:val="24"/>
          <w:lang w:val="be-BY"/>
        </w:rPr>
        <w:t xml:space="preserve"> С++ </w:t>
      </w:r>
      <w:r>
        <w:rPr>
          <w:rFonts w:eastAsia="Times New Roman" w:cs="UbuntuMono-Regular"/>
          <w:i/>
          <w:color w:val="000000"/>
          <w:sz w:val="21"/>
          <w:szCs w:val="24"/>
          <w:lang w:val="en-US"/>
        </w:rPr>
        <w:t>structure.</w:t>
      </w:r>
    </w:p>
    <w:p w:rsidR="00780232" w:rsidRDefault="00090753" w:rsidP="009B3701">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Book recommendation and good C++ practice: “</w:t>
      </w:r>
      <w:r>
        <w:rPr>
          <w:rFonts w:ascii="MinionPro-Regular" w:eastAsia="Times New Roman" w:hAnsi="MinionPro-Regular" w:cs="MinionPro-Regular"/>
          <w:color w:val="000000"/>
          <w:sz w:val="21"/>
          <w:szCs w:val="24"/>
          <w:lang w:val="x-none"/>
        </w:rPr>
        <w:t>This is certainly nice, but don’t let the warm glow of this happy ending distract you</w:t>
      </w:r>
      <w:r w:rsidR="00695A11">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from the true point of this Item. That point is that whenever you declare a function in</w:t>
      </w:r>
      <w:r w:rsidR="00695A11">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a derived class that’s meant to override a virtual function in a base class, be sure to</w:t>
      </w:r>
      <w:r w:rsidR="00695A11">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 xml:space="preserve">declare that function </w:t>
      </w:r>
      <w:r>
        <w:rPr>
          <w:rFonts w:ascii="UbuntuMono-Regular" w:eastAsia="Times New Roman" w:hAnsi="UbuntuMono-Regular" w:cs="UbuntuMono-Regular"/>
          <w:color w:val="000000"/>
          <w:sz w:val="21"/>
          <w:szCs w:val="24"/>
          <w:lang w:val="x-none"/>
        </w:rPr>
        <w:t>override.</w:t>
      </w:r>
      <w:r>
        <w:rPr>
          <w:rFonts w:eastAsia="Times New Roman" w:cs="UbuntuMono-Regular"/>
          <w:i/>
          <w:color w:val="000000"/>
          <w:sz w:val="21"/>
          <w:szCs w:val="24"/>
          <w:lang w:val="en-US"/>
        </w:rPr>
        <w:t>”</w:t>
      </w:r>
    </w:p>
    <w:p w:rsidR="00090753" w:rsidRDefault="00090753" w:rsidP="00090753">
      <w:pPr>
        <w:autoSpaceDE w:val="0"/>
        <w:autoSpaceDN w:val="0"/>
        <w:adjustRightInd w:val="0"/>
        <w:snapToGrid w:val="0"/>
        <w:spacing w:after="0" w:line="240" w:lineRule="auto"/>
        <w:rPr>
          <w:rFonts w:ascii="UbuntuMono-Regular" w:eastAsia="Times New Roman" w:hAnsi="UbuntuMono-Regular" w:cs="UbuntuMono-Regular"/>
          <w:color w:val="000000"/>
          <w:sz w:val="21"/>
          <w:szCs w:val="24"/>
          <w:lang w:val="x-none"/>
        </w:rPr>
      </w:pPr>
      <w:r>
        <w:rPr>
          <w:rFonts w:eastAsia="Times New Roman" w:cs="UbuntuMono-Regular"/>
          <w:i/>
          <w:color w:val="000000"/>
          <w:sz w:val="21"/>
          <w:szCs w:val="24"/>
          <w:lang w:val="en-US"/>
        </w:rPr>
        <w:t>Book structure</w:t>
      </w:r>
      <w:r w:rsidR="00502A68">
        <w:rPr>
          <w:rFonts w:eastAsia="Times New Roman" w:cs="UbuntuMono-Regular"/>
          <w:i/>
          <w:color w:val="000000"/>
          <w:sz w:val="21"/>
          <w:szCs w:val="24"/>
          <w:lang w:val="en-US"/>
        </w:rPr>
        <w:t>. Resume:</w:t>
      </w:r>
      <w:r>
        <w:rPr>
          <w:rFonts w:eastAsia="Times New Roman" w:cs="UbuntuMono-Regular"/>
          <w:i/>
          <w:color w:val="000000"/>
          <w:sz w:val="21"/>
          <w:szCs w:val="24"/>
          <w:lang w:val="en-US"/>
        </w:rPr>
        <w:t xml:space="preserve"> “</w:t>
      </w:r>
      <w:r>
        <w:rPr>
          <w:rFonts w:ascii="MyriadPro-SemiboldCond" w:eastAsia="Times New Roman" w:hAnsi="MyriadPro-SemiboldCond" w:cs="MyriadPro-SemiboldCond"/>
          <w:color w:val="000000"/>
          <w:sz w:val="24"/>
          <w:szCs w:val="24"/>
          <w:lang w:val="x-none"/>
        </w:rPr>
        <w:t>Things to Remember</w:t>
      </w:r>
      <w:r w:rsidR="00695A11">
        <w:rPr>
          <w:rFonts w:ascii="MyriadPro-SemiboldCond" w:eastAsia="Times New Roman" w:hAnsi="MyriadPro-SemiboldCond" w:cs="MyriadPro-SemiboldCond"/>
          <w:color w:val="000000"/>
          <w:sz w:val="24"/>
          <w:szCs w:val="24"/>
          <w:lang w:val="en-US"/>
        </w:rPr>
        <w:t xml:space="preserve"> </w:t>
      </w:r>
      <w:r>
        <w:rPr>
          <w:rFonts w:ascii="MinionPro-Regular" w:eastAsia="Times New Roman" w:hAnsi="MinionPro-Regular" w:cs="MinionPro-Regular"/>
          <w:color w:val="000000"/>
          <w:sz w:val="21"/>
          <w:szCs w:val="24"/>
          <w:lang w:val="x-none"/>
        </w:rPr>
        <w:t xml:space="preserve">• Declare overriding functions </w:t>
      </w:r>
      <w:r>
        <w:rPr>
          <w:rFonts w:ascii="UbuntuMono-Regular" w:eastAsia="Times New Roman" w:hAnsi="UbuntuMono-Regular" w:cs="UbuntuMono-Regular"/>
          <w:color w:val="000000"/>
          <w:sz w:val="21"/>
          <w:szCs w:val="24"/>
          <w:lang w:val="x-none"/>
        </w:rPr>
        <w:t>override.</w:t>
      </w:r>
    </w:p>
    <w:p w:rsidR="00090753" w:rsidRPr="00695A11" w:rsidRDefault="00090753" w:rsidP="009B3701">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ascii="MinionPro-Regular" w:eastAsia="Times New Roman" w:hAnsi="MinionPro-Regular" w:cs="MinionPro-Regular"/>
          <w:color w:val="000000"/>
          <w:sz w:val="21"/>
          <w:szCs w:val="24"/>
          <w:lang w:val="x-none"/>
        </w:rPr>
        <w:t>• Member function reference qualifiers make it possible to treat lvalue and</w:t>
      </w:r>
      <w:r w:rsidR="00695A11">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rvalue objects</w:t>
      </w:r>
      <w:r w:rsidR="00695A11">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w:t>
      </w:r>
      <w:r>
        <w:rPr>
          <w:rFonts w:ascii="UbuntuMono-Regular" w:eastAsia="Times New Roman" w:hAnsi="UbuntuMono-Regular" w:cs="UbuntuMono-Regular"/>
          <w:color w:val="000000"/>
          <w:sz w:val="21"/>
          <w:szCs w:val="24"/>
          <w:lang w:val="x-none"/>
        </w:rPr>
        <w:t xml:space="preserve">this) </w:t>
      </w:r>
      <w:r w:rsidR="00695A11">
        <w:rPr>
          <w:rFonts w:ascii="MinionPro-Regular" w:eastAsia="Times New Roman" w:hAnsi="MinionPro-Regular" w:cs="MinionPro-Regular"/>
          <w:color w:val="000000"/>
          <w:sz w:val="21"/>
          <w:szCs w:val="24"/>
          <w:lang w:val="x-none"/>
        </w:rPr>
        <w:t>differently.</w:t>
      </w:r>
      <w:r>
        <w:rPr>
          <w:rFonts w:eastAsia="Times New Roman" w:cs="UbuntuMono-Regular"/>
          <w:i/>
          <w:color w:val="000000"/>
          <w:sz w:val="21"/>
          <w:szCs w:val="24"/>
          <w:lang w:val="en-US"/>
        </w:rPr>
        <w:t>”</w:t>
      </w:r>
    </w:p>
    <w:p w:rsidR="00996F02" w:rsidRDefault="00DC3F4D" w:rsidP="009B3701">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p. 104</w:t>
      </w:r>
    </w:p>
    <w:p w:rsidR="00DC3F4D" w:rsidRPr="00DC3F4D" w:rsidRDefault="00DC3F4D" w:rsidP="009B3701">
      <w:pPr>
        <w:autoSpaceDE w:val="0"/>
        <w:autoSpaceDN w:val="0"/>
        <w:adjustRightInd w:val="0"/>
        <w:snapToGrid w:val="0"/>
        <w:spacing w:after="0" w:line="240" w:lineRule="auto"/>
        <w:rPr>
          <w:rFonts w:eastAsia="Times New Roman" w:cs="UbuntuMono-Regular"/>
          <w:b/>
          <w:color w:val="000000"/>
          <w:sz w:val="21"/>
          <w:szCs w:val="24"/>
          <w:lang w:val="en-US"/>
        </w:rPr>
      </w:pPr>
      <w:r>
        <w:rPr>
          <w:rFonts w:eastAsia="Times New Roman" w:cs="UbuntuMono-Regular"/>
          <w:b/>
          <w:color w:val="000000"/>
          <w:sz w:val="21"/>
          <w:szCs w:val="24"/>
          <w:lang w:val="en-US"/>
        </w:rPr>
        <w:t>Item 13: Prefer const_iterators to iterators</w:t>
      </w:r>
    </w:p>
    <w:p w:rsidR="0050009B" w:rsidRDefault="0050009B" w:rsidP="0050009B">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UbuntuMono-Regular"/>
          <w:i/>
          <w:color w:val="000000"/>
          <w:sz w:val="21"/>
          <w:szCs w:val="24"/>
          <w:lang w:val="en-US"/>
        </w:rPr>
        <w:t>Const_iterators structure: “</w:t>
      </w:r>
      <w:r>
        <w:rPr>
          <w:rFonts w:ascii="UbuntuMono-Regular" w:eastAsia="Times New Roman" w:hAnsi="UbuntuMono-Regular" w:cs="UbuntuMono-Regular"/>
          <w:color w:val="000000"/>
          <w:sz w:val="21"/>
          <w:szCs w:val="24"/>
          <w:lang w:val="x-none"/>
        </w:rPr>
        <w:t xml:space="preserve">const_iterators </w:t>
      </w:r>
      <w:r>
        <w:rPr>
          <w:rFonts w:ascii="MinionPro-Regular" w:eastAsia="Times New Roman" w:hAnsi="MinionPro-Regular" w:cs="MinionPro-Regular"/>
          <w:color w:val="000000"/>
          <w:sz w:val="21"/>
          <w:szCs w:val="24"/>
          <w:lang w:val="x-none"/>
        </w:rPr>
        <w:t>are the STL equivalent of pointers-to-</w:t>
      </w:r>
      <w:r>
        <w:rPr>
          <w:rFonts w:ascii="UbuntuMono-Regular" w:eastAsia="Times New Roman" w:hAnsi="UbuntuMono-Regular" w:cs="UbuntuMono-Regular"/>
          <w:color w:val="000000"/>
          <w:sz w:val="21"/>
          <w:szCs w:val="24"/>
          <w:lang w:val="x-none"/>
        </w:rPr>
        <w:t xml:space="preserve">const. </w:t>
      </w:r>
      <w:r>
        <w:rPr>
          <w:rFonts w:ascii="MinionPro-Regular" w:eastAsia="Times New Roman" w:hAnsi="MinionPro-Regular" w:cs="MinionPro-Regular"/>
          <w:color w:val="000000"/>
          <w:sz w:val="21"/>
          <w:szCs w:val="24"/>
          <w:lang w:val="x-none"/>
        </w:rPr>
        <w:t>They point to values</w:t>
      </w:r>
      <w:r w:rsidR="00695A11">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that may not be modified. The standard practice of using</w:t>
      </w:r>
      <w:r w:rsidR="00695A11">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const</w:t>
      </w:r>
      <w:r w:rsidR="00695A11">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whenever possible</w:t>
      </w:r>
      <w:r w:rsidR="00695A11">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dictates that you should use</w:t>
      </w:r>
      <w:r w:rsidR="00695A11">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 xml:space="preserve">const_iterators </w:t>
      </w:r>
      <w:r>
        <w:rPr>
          <w:rFonts w:ascii="MinionPro-Regular" w:eastAsia="Times New Roman" w:hAnsi="MinionPro-Regular" w:cs="MinionPro-Regular"/>
          <w:color w:val="000000"/>
          <w:sz w:val="21"/>
          <w:szCs w:val="24"/>
          <w:lang w:val="x-none"/>
        </w:rPr>
        <w:t>any time you need an iterator, yet</w:t>
      </w:r>
      <w:r w:rsidR="00695A11">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have no need to modify what the iterator points to.</w:t>
      </w:r>
    </w:p>
    <w:p w:rsidR="005F21DC" w:rsidRDefault="0050009B" w:rsidP="009B3701">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 C++ practice: use const whenever possible. It is necessary to better unserstand this practice.</w:t>
      </w:r>
    </w:p>
    <w:p w:rsidR="00D03189" w:rsidRDefault="00D03189" w:rsidP="00D03189">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UbuntuMono-Regular"/>
          <w:i/>
          <w:color w:val="000000"/>
          <w:sz w:val="21"/>
          <w:szCs w:val="24"/>
          <w:lang w:val="en-US"/>
        </w:rPr>
        <w:t>C++ history: “</w:t>
      </w:r>
      <w:r>
        <w:rPr>
          <w:rFonts w:ascii="MinionPro-Regular" w:eastAsia="Times New Roman" w:hAnsi="MinionPro-Regular" w:cs="MinionPro-Regular"/>
          <w:color w:val="000000"/>
          <w:sz w:val="21"/>
          <w:szCs w:val="24"/>
          <w:lang w:val="x-none"/>
        </w:rPr>
        <w:t>That’s as true for C++98 as for C++11, but in C++98,</w:t>
      </w:r>
      <w:r w:rsidR="00695A11">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 xml:space="preserve">const_iterators </w:t>
      </w:r>
      <w:r>
        <w:rPr>
          <w:rFonts w:ascii="MinionPro-Regular" w:eastAsia="Times New Roman" w:hAnsi="MinionPro-Regular" w:cs="MinionPro-Regular"/>
          <w:color w:val="000000"/>
          <w:sz w:val="21"/>
          <w:szCs w:val="24"/>
          <w:lang w:val="x-none"/>
        </w:rPr>
        <w:t>had only</w:t>
      </w:r>
      <w:r w:rsidR="00695A11">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halfhearted support. It wasn’t that easy to create them, and once you had one, the</w:t>
      </w:r>
      <w:r w:rsidR="00695A11">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ways you could use it were limited. For example, suppose you want to search a</w:t>
      </w:r>
      <w:r w:rsidR="00695A11">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std::vector&lt;int&gt;</w:t>
      </w:r>
      <w:r w:rsidR="00695A11">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for the first occurrence of 1983 (the year “C++” replaced “C with</w:t>
      </w:r>
      <w:r w:rsidR="00695A11">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Classes” as the name of the programming language), then insert the value 1998 (the</w:t>
      </w:r>
      <w:r w:rsidR="00695A11">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year the first ISO C++ Standard was adopted) at that location. If there’s no 1983 in</w:t>
      </w:r>
      <w:r w:rsidR="00695A11">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 xml:space="preserve">the vector, the insertion should go at the end of the vector. Using </w:t>
      </w:r>
      <w:r>
        <w:rPr>
          <w:rFonts w:ascii="UbuntuMono-Regular" w:eastAsia="Times New Roman" w:hAnsi="UbuntuMono-Regular" w:cs="UbuntuMono-Regular"/>
          <w:color w:val="000000"/>
          <w:sz w:val="21"/>
          <w:szCs w:val="24"/>
          <w:lang w:val="x-none"/>
        </w:rPr>
        <w:t xml:space="preserve">iterators </w:t>
      </w:r>
      <w:r>
        <w:rPr>
          <w:rFonts w:ascii="MinionPro-Regular" w:eastAsia="Times New Roman" w:hAnsi="MinionPro-Regular" w:cs="MinionPro-Regular"/>
          <w:color w:val="000000"/>
          <w:sz w:val="21"/>
          <w:szCs w:val="24"/>
          <w:lang w:val="x-none"/>
        </w:rPr>
        <w:t>in</w:t>
      </w:r>
      <w:r w:rsidR="00695A11">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C++98, that was easy:</w:t>
      </w:r>
    </w:p>
    <w:p w:rsidR="00D03189" w:rsidRDefault="00D03189" w:rsidP="00D03189">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std::vector&lt;int&gt; values;</w:t>
      </w:r>
    </w:p>
    <w:p w:rsidR="00D03189" w:rsidRDefault="00D03189" w:rsidP="00D03189">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D03189" w:rsidRDefault="00D03189" w:rsidP="00D03189">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std::vector&lt;int&gt;::iterator it =</w:t>
      </w:r>
    </w:p>
    <w:p w:rsidR="00D03189" w:rsidRDefault="00D03189" w:rsidP="00D03189">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std::find(values.begin(),values.end(), 1983);</w:t>
      </w:r>
    </w:p>
    <w:p w:rsidR="00D03189" w:rsidRDefault="00D03189" w:rsidP="00D03189">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values.insert(it, 1998);</w:t>
      </w:r>
    </w:p>
    <w:p w:rsidR="00D03189" w:rsidRDefault="00D03189" w:rsidP="00D03189">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ascii="MinionPro-Regular" w:eastAsia="Times New Roman" w:hAnsi="MinionPro-Regular" w:cs="MinionPro-Regular"/>
          <w:color w:val="000000"/>
          <w:sz w:val="21"/>
          <w:szCs w:val="24"/>
          <w:lang w:val="x-none"/>
        </w:rPr>
        <w:t xml:space="preserve">But </w:t>
      </w:r>
      <w:r>
        <w:rPr>
          <w:rFonts w:ascii="UbuntuMono-Regular" w:eastAsia="Times New Roman" w:hAnsi="UbuntuMono-Regular" w:cs="UbuntuMono-Regular"/>
          <w:color w:val="000000"/>
          <w:sz w:val="21"/>
          <w:szCs w:val="24"/>
          <w:lang w:val="x-none"/>
        </w:rPr>
        <w:t xml:space="preserve">iterators </w:t>
      </w:r>
      <w:r>
        <w:rPr>
          <w:rFonts w:ascii="MinionPro-Regular" w:eastAsia="Times New Roman" w:hAnsi="MinionPro-Regular" w:cs="MinionPro-Regular"/>
          <w:color w:val="000000"/>
          <w:sz w:val="21"/>
          <w:szCs w:val="24"/>
          <w:lang w:val="x-none"/>
        </w:rPr>
        <w:t>aren’t really the proper choice here, because this code never modifies</w:t>
      </w:r>
      <w:r w:rsidR="00695A11">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what an</w:t>
      </w:r>
      <w:r w:rsidR="00695A11">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iterator</w:t>
      </w:r>
      <w:r w:rsidR="00695A11">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points to. Revising the code to use</w:t>
      </w:r>
      <w:r w:rsidR="00695A11">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 xml:space="preserve">const_iterators </w:t>
      </w:r>
      <w:r>
        <w:rPr>
          <w:rFonts w:ascii="MinionPro-Regular" w:eastAsia="Times New Roman" w:hAnsi="MinionPro-Regular" w:cs="MinionPro-Regular"/>
          <w:color w:val="000000"/>
          <w:sz w:val="21"/>
          <w:szCs w:val="24"/>
          <w:lang w:val="x-none"/>
        </w:rPr>
        <w:t>should be</w:t>
      </w:r>
      <w:r w:rsidR="00695A11">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trivial, but in C++98, it was anything but. Here’s one approach that’s conceptually</w:t>
      </w:r>
      <w:r w:rsidR="00695A11">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sound, though still not correct:</w:t>
      </w:r>
    </w:p>
    <w:p w:rsidR="00D03189" w:rsidRDefault="00D03189" w:rsidP="00D03189">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typedef std::vector&lt;int&gt;::iterator IterT; </w:t>
      </w:r>
      <w:r>
        <w:rPr>
          <w:rFonts w:ascii="UbuntuMono-Regular" w:eastAsia="Times New Roman" w:hAnsi="UbuntuMono-Regular" w:cs="UbuntuMono-Regular"/>
          <w:color w:val="7F3A00"/>
          <w:sz w:val="20"/>
          <w:szCs w:val="24"/>
          <w:lang w:val="x-none"/>
        </w:rPr>
        <w:t>// typetypedef</w:t>
      </w:r>
    </w:p>
    <w:p w:rsidR="00D03189" w:rsidRDefault="00D03189" w:rsidP="00D03189">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std::vector&lt;int&gt;::const_iterator ConstIterT; </w:t>
      </w:r>
      <w:r>
        <w:rPr>
          <w:rFonts w:ascii="UbuntuMono-Regular" w:eastAsia="Times New Roman" w:hAnsi="UbuntuMono-Regular" w:cs="UbuntuMono-Regular"/>
          <w:color w:val="7F3A00"/>
          <w:sz w:val="20"/>
          <w:szCs w:val="24"/>
          <w:lang w:val="x-none"/>
        </w:rPr>
        <w:t>// defs</w:t>
      </w:r>
    </w:p>
    <w:p w:rsidR="00D03189" w:rsidRDefault="00D03189" w:rsidP="00D03189">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lastRenderedPageBreak/>
        <w:t>std::vector&lt;int&gt; values;</w:t>
      </w:r>
    </w:p>
    <w:p w:rsidR="00D03189" w:rsidRDefault="00D03189" w:rsidP="00D03189">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D03189" w:rsidRDefault="00D03189" w:rsidP="00D03189">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ConstIterT ci =</w:t>
      </w:r>
    </w:p>
    <w:p w:rsidR="00D03189" w:rsidRDefault="00D03189" w:rsidP="00D03189">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std::find(</w:t>
      </w:r>
      <w:r>
        <w:rPr>
          <w:rFonts w:ascii="UbuntuMono-Bold" w:eastAsia="Times New Roman" w:hAnsi="UbuntuMono-Bold" w:cs="UbuntuMono-Bold"/>
          <w:color w:val="BF0000"/>
          <w:sz w:val="20"/>
          <w:szCs w:val="24"/>
          <w:lang w:val="x-none"/>
        </w:rPr>
        <w:t>static_cast&lt;ConstIterT&gt;(</w:t>
      </w:r>
      <w:r>
        <w:rPr>
          <w:rFonts w:ascii="UbuntuMono-Regular" w:eastAsia="Times New Roman" w:hAnsi="UbuntuMono-Regular" w:cs="UbuntuMono-Regular"/>
          <w:color w:val="0A07FC"/>
          <w:sz w:val="20"/>
          <w:szCs w:val="24"/>
          <w:lang w:val="x-none"/>
        </w:rPr>
        <w:t xml:space="preserve">values.begin()), </w:t>
      </w:r>
      <w:r>
        <w:rPr>
          <w:rFonts w:ascii="UbuntuMono-Regular" w:eastAsia="Times New Roman" w:hAnsi="UbuntuMono-Regular" w:cs="UbuntuMono-Regular"/>
          <w:color w:val="7F3A00"/>
          <w:sz w:val="20"/>
          <w:szCs w:val="24"/>
          <w:lang w:val="x-none"/>
        </w:rPr>
        <w:t>// cast</w:t>
      </w:r>
    </w:p>
    <w:p w:rsidR="00D03189" w:rsidRDefault="00D03189" w:rsidP="00D03189">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Bold" w:eastAsia="Times New Roman" w:hAnsi="UbuntuMono-Bold" w:cs="UbuntuMono-Bold"/>
          <w:color w:val="BF0000"/>
          <w:sz w:val="20"/>
          <w:szCs w:val="24"/>
          <w:lang w:val="x-none"/>
        </w:rPr>
        <w:t>static_cast&lt;ConstIterT&gt;(</w:t>
      </w:r>
      <w:r>
        <w:rPr>
          <w:rFonts w:ascii="UbuntuMono-Regular" w:eastAsia="Times New Roman" w:hAnsi="UbuntuMono-Regular" w:cs="UbuntuMono-Regular"/>
          <w:color w:val="0A07FC"/>
          <w:sz w:val="20"/>
          <w:szCs w:val="24"/>
          <w:lang w:val="x-none"/>
        </w:rPr>
        <w:t xml:space="preserve">values.end()), </w:t>
      </w:r>
      <w:r>
        <w:rPr>
          <w:rFonts w:ascii="UbuntuMono-Regular" w:eastAsia="Times New Roman" w:hAnsi="UbuntuMono-Regular" w:cs="UbuntuMono-Regular"/>
          <w:color w:val="7F3A00"/>
          <w:sz w:val="20"/>
          <w:szCs w:val="24"/>
          <w:lang w:val="x-none"/>
        </w:rPr>
        <w:t>// cast</w:t>
      </w:r>
    </w:p>
    <w:p w:rsidR="00D03189" w:rsidRDefault="00D03189" w:rsidP="00D03189">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1983);</w:t>
      </w:r>
    </w:p>
    <w:p w:rsidR="00D03189" w:rsidRDefault="00D03189" w:rsidP="00D03189">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values.insert(</w:t>
      </w:r>
      <w:r>
        <w:rPr>
          <w:rFonts w:ascii="UbuntuMono-Bold" w:eastAsia="Times New Roman" w:hAnsi="UbuntuMono-Bold" w:cs="UbuntuMono-Bold"/>
          <w:color w:val="BF0000"/>
          <w:sz w:val="20"/>
          <w:szCs w:val="24"/>
          <w:lang w:val="x-none"/>
        </w:rPr>
        <w:t xml:space="preserve">static_cast&lt;IterT&gt;(ci), </w:t>
      </w:r>
      <w:r>
        <w:rPr>
          <w:rFonts w:ascii="UbuntuMono-Regular" w:eastAsia="Times New Roman" w:hAnsi="UbuntuMono-Regular" w:cs="UbuntuMono-Regular"/>
          <w:color w:val="0A07FC"/>
          <w:sz w:val="20"/>
          <w:szCs w:val="24"/>
          <w:lang w:val="x-none"/>
        </w:rPr>
        <w:t xml:space="preserve">1998); </w:t>
      </w:r>
      <w:r>
        <w:rPr>
          <w:rFonts w:ascii="UbuntuMono-Regular" w:eastAsia="Times New Roman" w:hAnsi="UbuntuMono-Regular" w:cs="UbuntuMono-Regular"/>
          <w:color w:val="7F3A00"/>
          <w:sz w:val="20"/>
          <w:szCs w:val="24"/>
          <w:lang w:val="x-none"/>
        </w:rPr>
        <w:t>// may not</w:t>
      </w:r>
    </w:p>
    <w:p w:rsidR="00D03189" w:rsidRDefault="00D03189" w:rsidP="00D03189">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7F3A00"/>
          <w:sz w:val="20"/>
          <w:szCs w:val="24"/>
          <w:lang w:val="x-none"/>
        </w:rPr>
        <w:t>// compile; see</w:t>
      </w:r>
    </w:p>
    <w:p w:rsidR="0050009B" w:rsidRPr="00D03189" w:rsidRDefault="00D03189" w:rsidP="009B3701">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7F3A00"/>
          <w:sz w:val="20"/>
          <w:szCs w:val="24"/>
          <w:lang w:val="x-none"/>
        </w:rPr>
        <w:t>// below</w:t>
      </w:r>
      <w:r>
        <w:rPr>
          <w:rFonts w:eastAsia="Times New Roman" w:cs="UbuntuMono-Regular"/>
          <w:i/>
          <w:color w:val="000000"/>
          <w:sz w:val="21"/>
          <w:szCs w:val="24"/>
          <w:lang w:val="en-US"/>
        </w:rPr>
        <w:t>”</w:t>
      </w:r>
    </w:p>
    <w:p w:rsidR="00573CA9" w:rsidRDefault="00F704BE" w:rsidP="009B3701">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p. 105</w:t>
      </w:r>
    </w:p>
    <w:p w:rsidR="00F704BE" w:rsidRDefault="00F704BE" w:rsidP="00F704BE">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UbuntuMono-Regular"/>
          <w:i/>
          <w:color w:val="000000"/>
          <w:sz w:val="21"/>
          <w:szCs w:val="24"/>
          <w:lang w:val="en-US"/>
        </w:rPr>
        <w:t>example continue: “</w:t>
      </w:r>
      <w:r>
        <w:rPr>
          <w:rFonts w:ascii="MinionPro-Regular" w:eastAsia="Times New Roman" w:hAnsi="MinionPro-Regular" w:cs="MinionPro-Regular"/>
          <w:color w:val="000000"/>
          <w:sz w:val="21"/>
          <w:szCs w:val="24"/>
          <w:lang w:val="x-none"/>
        </w:rPr>
        <w:t xml:space="preserve">The </w:t>
      </w:r>
      <w:r>
        <w:rPr>
          <w:rFonts w:ascii="UbuntuMono-Regular" w:eastAsia="Times New Roman" w:hAnsi="UbuntuMono-Regular" w:cs="UbuntuMono-Regular"/>
          <w:color w:val="000000"/>
          <w:sz w:val="21"/>
          <w:szCs w:val="24"/>
          <w:lang w:val="x-none"/>
        </w:rPr>
        <w:t xml:space="preserve">typedefs </w:t>
      </w:r>
      <w:r>
        <w:rPr>
          <w:rFonts w:ascii="MinionPro-Regular" w:eastAsia="Times New Roman" w:hAnsi="MinionPro-Regular" w:cs="MinionPro-Regular"/>
          <w:color w:val="000000"/>
          <w:sz w:val="21"/>
          <w:szCs w:val="24"/>
          <w:lang w:val="x-none"/>
        </w:rPr>
        <w:t>aren’t required, of course, but they make the casts in the code easier to</w:t>
      </w:r>
      <w:r w:rsidR="00695A11">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 xml:space="preserve">write. (If you’re wondering why I’m showing </w:t>
      </w:r>
      <w:r>
        <w:rPr>
          <w:rFonts w:ascii="UbuntuMono-Regular" w:eastAsia="Times New Roman" w:hAnsi="UbuntuMono-Regular" w:cs="UbuntuMono-Regular"/>
          <w:color w:val="000000"/>
          <w:sz w:val="21"/>
          <w:szCs w:val="24"/>
          <w:lang w:val="x-none"/>
        </w:rPr>
        <w:t xml:space="preserve">typedefs </w:t>
      </w:r>
      <w:r>
        <w:rPr>
          <w:rFonts w:ascii="MinionPro-Regular" w:eastAsia="Times New Roman" w:hAnsi="MinionPro-Regular" w:cs="MinionPro-Regular"/>
          <w:color w:val="000000"/>
          <w:sz w:val="21"/>
          <w:szCs w:val="24"/>
          <w:lang w:val="x-none"/>
        </w:rPr>
        <w:t>instead of following the</w:t>
      </w:r>
      <w:r w:rsidR="00695A11">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 xml:space="preserve">advice of </w:t>
      </w:r>
      <w:r>
        <w:rPr>
          <w:rFonts w:ascii="MinionPro-Regular" w:eastAsia="Times New Roman" w:hAnsi="MinionPro-Regular" w:cs="MinionPro-Regular"/>
          <w:color w:val="990000"/>
          <w:sz w:val="21"/>
          <w:szCs w:val="24"/>
          <w:lang w:val="x-none"/>
        </w:rPr>
        <w:t xml:space="preserve">Item 9 </w:t>
      </w:r>
      <w:r>
        <w:rPr>
          <w:rFonts w:ascii="MinionPro-Regular" w:eastAsia="Times New Roman" w:hAnsi="MinionPro-Regular" w:cs="MinionPro-Regular"/>
          <w:color w:val="000000"/>
          <w:sz w:val="21"/>
          <w:szCs w:val="24"/>
          <w:lang w:val="x-none"/>
        </w:rPr>
        <w:t>to use alias declarations, it’s because this example shows C++98</w:t>
      </w:r>
      <w:r w:rsidR="00695A11">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code, and alias declarations are a feature new to C++11.)</w:t>
      </w:r>
    </w:p>
    <w:p w:rsidR="00F704BE" w:rsidRDefault="00F704BE" w:rsidP="00F704BE">
      <w:pPr>
        <w:autoSpaceDE w:val="0"/>
        <w:autoSpaceDN w:val="0"/>
        <w:adjustRightInd w:val="0"/>
        <w:snapToGrid w:val="0"/>
        <w:spacing w:after="0" w:line="240" w:lineRule="auto"/>
        <w:rPr>
          <w:rFonts w:ascii="UbuntuMono-Regular" w:eastAsia="Times New Roman" w:hAnsi="UbuntuMono-Regular" w:cs="UbuntuMono-Regular"/>
          <w:color w:val="000000"/>
          <w:sz w:val="21"/>
          <w:szCs w:val="24"/>
          <w:lang w:val="x-none"/>
        </w:rPr>
      </w:pPr>
      <w:r>
        <w:rPr>
          <w:rFonts w:ascii="MinionPro-Regular" w:eastAsia="Times New Roman" w:hAnsi="MinionPro-Regular" w:cs="MinionPro-Regular"/>
          <w:color w:val="000000"/>
          <w:sz w:val="21"/>
          <w:szCs w:val="24"/>
          <w:lang w:val="x-none"/>
        </w:rPr>
        <w:t>The casts in the call to</w:t>
      </w:r>
      <w:r w:rsidR="00695A11">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std::find</w:t>
      </w:r>
      <w:r w:rsidR="00695A11">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are present because</w:t>
      </w:r>
      <w:r w:rsidR="00695A11">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values</w:t>
      </w:r>
      <w:r w:rsidR="00695A11">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is a non-</w:t>
      </w:r>
      <w:r>
        <w:rPr>
          <w:rFonts w:ascii="UbuntuMono-Regular" w:eastAsia="Times New Roman" w:hAnsi="UbuntuMono-Regular" w:cs="UbuntuMono-Regular"/>
          <w:color w:val="000000"/>
          <w:sz w:val="21"/>
          <w:szCs w:val="24"/>
          <w:lang w:val="x-none"/>
        </w:rPr>
        <w:t>const</w:t>
      </w:r>
      <w:r w:rsidR="00695A11">
        <w:rPr>
          <w:rFonts w:ascii="UbuntuMono-Regular" w:eastAsia="Times New Roman" w:hAnsi="UbuntuMono-Regular" w:cs="UbuntuMono-Regular"/>
          <w:color w:val="000000"/>
          <w:sz w:val="21"/>
          <w:szCs w:val="24"/>
          <w:lang w:val="en-US"/>
        </w:rPr>
        <w:t xml:space="preserve"> </w:t>
      </w:r>
      <w:r w:rsidR="00695A11">
        <w:rPr>
          <w:rFonts w:ascii="MinionPro-Regular" w:eastAsia="Times New Roman" w:hAnsi="MinionPro-Regular" w:cs="MinionPro-Regular"/>
          <w:color w:val="000000"/>
          <w:sz w:val="21"/>
          <w:szCs w:val="24"/>
          <w:lang w:val="x-none"/>
        </w:rPr>
        <w:t>con</w:t>
      </w:r>
      <w:r>
        <w:rPr>
          <w:rFonts w:ascii="MinionPro-Regular" w:eastAsia="Times New Roman" w:hAnsi="MinionPro-Regular" w:cs="MinionPro-Regular"/>
          <w:color w:val="000000"/>
          <w:sz w:val="21"/>
          <w:szCs w:val="24"/>
          <w:lang w:val="x-none"/>
        </w:rPr>
        <w:t>tainer and in C++98, there was no simple way to get a</w:t>
      </w:r>
      <w:r w:rsidR="00695A11">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const_iterator</w:t>
      </w:r>
      <w:r w:rsidR="00695A11">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from a</w:t>
      </w:r>
      <w:r w:rsidR="00695A11">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nonconst</w:t>
      </w:r>
      <w:r w:rsidR="00695A11">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container. The casts aren’t strictly necessary, because it was possible to get</w:t>
      </w:r>
      <w:r w:rsidR="00695A11">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 xml:space="preserve">const_iterators </w:t>
      </w:r>
      <w:r>
        <w:rPr>
          <w:rFonts w:ascii="MinionPro-Regular" w:eastAsia="Times New Roman" w:hAnsi="MinionPro-Regular" w:cs="MinionPro-Regular"/>
          <w:color w:val="000000"/>
          <w:sz w:val="21"/>
          <w:szCs w:val="24"/>
          <w:lang w:val="x-none"/>
        </w:rPr>
        <w:t>in other ways (e.g., you could bind</w:t>
      </w:r>
      <w:r w:rsidR="00695A11">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values</w:t>
      </w:r>
      <w:r w:rsidR="00695A11">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to a reference-to-</w:t>
      </w:r>
      <w:r>
        <w:rPr>
          <w:rFonts w:ascii="UbuntuMono-Regular" w:eastAsia="Times New Roman" w:hAnsi="UbuntuMono-Regular" w:cs="UbuntuMono-Regular"/>
          <w:color w:val="000000"/>
          <w:sz w:val="21"/>
          <w:szCs w:val="24"/>
          <w:lang w:val="x-none"/>
        </w:rPr>
        <w:t>const</w:t>
      </w:r>
      <w:r w:rsidR="00695A11">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variable, then use that variable in place of</w:t>
      </w:r>
      <w:r w:rsidR="00695A11">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values</w:t>
      </w:r>
      <w:r w:rsidR="00695A11">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in your code), but one way or</w:t>
      </w:r>
      <w:r w:rsidR="00695A11">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another, the process of getting</w:t>
      </w:r>
      <w:r w:rsidR="00695A11">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 xml:space="preserve">const_iterators </w:t>
      </w:r>
      <w:r>
        <w:rPr>
          <w:rFonts w:ascii="MinionPro-Regular" w:eastAsia="Times New Roman" w:hAnsi="MinionPro-Regular" w:cs="MinionPro-Regular"/>
          <w:color w:val="000000"/>
          <w:sz w:val="21"/>
          <w:szCs w:val="24"/>
          <w:lang w:val="x-none"/>
        </w:rPr>
        <w:t>to elements of a non-</w:t>
      </w:r>
      <w:r>
        <w:rPr>
          <w:rFonts w:ascii="UbuntuMono-Regular" w:eastAsia="Times New Roman" w:hAnsi="UbuntuMono-Regular" w:cs="UbuntuMono-Regular"/>
          <w:color w:val="000000"/>
          <w:sz w:val="21"/>
          <w:szCs w:val="24"/>
          <w:lang w:val="x-none"/>
        </w:rPr>
        <w:t>const</w:t>
      </w:r>
      <w:r w:rsidR="00695A11">
        <w:rPr>
          <w:rFonts w:ascii="UbuntuMono-Regular" w:eastAsia="Times New Roman" w:hAnsi="UbuntuMono-Regular" w:cs="UbuntuMono-Regular"/>
          <w:color w:val="000000"/>
          <w:sz w:val="21"/>
          <w:szCs w:val="24"/>
          <w:lang w:val="en-US"/>
        </w:rPr>
        <w:t xml:space="preserve"> </w:t>
      </w:r>
      <w:r w:rsidR="00695A11">
        <w:rPr>
          <w:rFonts w:ascii="MinionPro-Regular" w:eastAsia="Times New Roman" w:hAnsi="MinionPro-Regular" w:cs="MinionPro-Regular"/>
          <w:color w:val="000000"/>
          <w:sz w:val="21"/>
          <w:szCs w:val="24"/>
          <w:lang w:val="x-none"/>
        </w:rPr>
        <w:t>con</w:t>
      </w:r>
      <w:r>
        <w:rPr>
          <w:rFonts w:ascii="MinionPro-Regular" w:eastAsia="Times New Roman" w:hAnsi="MinionPro-Regular" w:cs="MinionPro-Regular"/>
          <w:color w:val="000000"/>
          <w:sz w:val="21"/>
          <w:szCs w:val="24"/>
          <w:lang w:val="x-none"/>
        </w:rPr>
        <w:t>tainer involved some amount of contorting.</w:t>
      </w:r>
      <w:r w:rsidR="00695A11">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Once you had the</w:t>
      </w:r>
      <w:r w:rsidR="00695A11">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 xml:space="preserve">const_iterators, </w:t>
      </w:r>
      <w:r>
        <w:rPr>
          <w:rFonts w:ascii="MinionPro-Regular" w:eastAsia="Times New Roman" w:hAnsi="MinionPro-Regular" w:cs="MinionPro-Regular"/>
          <w:color w:val="000000"/>
          <w:sz w:val="21"/>
          <w:szCs w:val="24"/>
          <w:lang w:val="x-none"/>
        </w:rPr>
        <w:t>matters often got worse, because in C++98,</w:t>
      </w:r>
      <w:r w:rsidR="00695A11">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 xml:space="preserve">locations for insertions (and erasures) could be specified only by </w:t>
      </w:r>
      <w:r>
        <w:rPr>
          <w:rFonts w:ascii="UbuntuMono-Regular" w:eastAsia="Times New Roman" w:hAnsi="UbuntuMono-Regular" w:cs="UbuntuMono-Regular"/>
          <w:color w:val="000000"/>
          <w:sz w:val="21"/>
          <w:szCs w:val="24"/>
          <w:lang w:val="x-none"/>
        </w:rPr>
        <w:t>iterators.</w:t>
      </w:r>
      <w:r w:rsidR="00695A11">
        <w:rPr>
          <w:rFonts w:ascii="UbuntuMono-Regular" w:eastAsia="Times New Roman" w:hAnsi="UbuntuMono-Regular" w:cs="UbuntuMono-Regular"/>
          <w:color w:val="000000"/>
          <w:sz w:val="21"/>
          <w:szCs w:val="24"/>
          <w:lang w:val="en-US"/>
        </w:rPr>
        <w:t xml:space="preserve"> </w:t>
      </w:r>
      <w:r>
        <w:rPr>
          <w:rFonts w:ascii="UbuntuMono-Regular" w:eastAsia="Times New Roman" w:hAnsi="UbuntuMono-Regular" w:cs="UbuntuMono-Regular"/>
          <w:color w:val="000000"/>
          <w:sz w:val="21"/>
          <w:szCs w:val="24"/>
          <w:lang w:val="x-none"/>
        </w:rPr>
        <w:t xml:space="preserve">const_iterators </w:t>
      </w:r>
      <w:r>
        <w:rPr>
          <w:rFonts w:ascii="MinionPro-Regular" w:eastAsia="Times New Roman" w:hAnsi="MinionPro-Regular" w:cs="MinionPro-Regular"/>
          <w:color w:val="000000"/>
          <w:sz w:val="21"/>
          <w:szCs w:val="24"/>
          <w:lang w:val="x-none"/>
        </w:rPr>
        <w:t>weren’t acceptable. That’s why, in the code above, I cast the</w:t>
      </w:r>
      <w:r w:rsidR="00695A11">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const_iterator</w:t>
      </w:r>
      <w:r w:rsidR="00695A11">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(that I was so careful to get from</w:t>
      </w:r>
      <w:r w:rsidR="00695A11">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 xml:space="preserve">std::find) </w:t>
      </w:r>
      <w:r>
        <w:rPr>
          <w:rFonts w:ascii="MinionPro-Regular" w:eastAsia="Times New Roman" w:hAnsi="MinionPro-Regular" w:cs="MinionPro-Regular"/>
          <w:color w:val="000000"/>
          <w:sz w:val="21"/>
          <w:szCs w:val="24"/>
          <w:lang w:val="x-none"/>
        </w:rPr>
        <w:t xml:space="preserve">into an </w:t>
      </w:r>
      <w:r>
        <w:rPr>
          <w:rFonts w:ascii="UbuntuMono-Regular" w:eastAsia="Times New Roman" w:hAnsi="UbuntuMono-Regular" w:cs="UbuntuMono-Regular"/>
          <w:color w:val="000000"/>
          <w:sz w:val="21"/>
          <w:szCs w:val="24"/>
          <w:lang w:val="x-none"/>
        </w:rPr>
        <w:t>iterator:</w:t>
      </w:r>
    </w:p>
    <w:p w:rsidR="0095487C" w:rsidRPr="0095487C" w:rsidRDefault="00F704BE" w:rsidP="009B3701">
      <w:pPr>
        <w:autoSpaceDE w:val="0"/>
        <w:autoSpaceDN w:val="0"/>
        <w:adjustRightInd w:val="0"/>
        <w:snapToGrid w:val="0"/>
        <w:spacing w:after="0" w:line="240" w:lineRule="auto"/>
        <w:rPr>
          <w:rFonts w:eastAsia="Times New Roman" w:cs="UbuntuMono-Regular"/>
          <w:i/>
          <w:color w:val="000000"/>
          <w:sz w:val="21"/>
          <w:szCs w:val="24"/>
          <w:lang w:val="en-US"/>
        </w:rPr>
      </w:pPr>
      <w:r>
        <w:rPr>
          <w:rFonts w:ascii="MinionPro-Regular" w:eastAsia="Times New Roman" w:hAnsi="MinionPro-Regular" w:cs="MinionPro-Regular"/>
          <w:color w:val="000000"/>
          <w:sz w:val="21"/>
          <w:szCs w:val="24"/>
          <w:lang w:val="x-none"/>
        </w:rPr>
        <w:t>passing a</w:t>
      </w:r>
      <w:r w:rsidR="00695A11">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const_iterator</w:t>
      </w:r>
      <w:r w:rsidR="00695A11">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to</w:t>
      </w:r>
      <w:r w:rsidR="00695A11">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insert</w:t>
      </w:r>
      <w:r w:rsidR="00695A11">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wouldn’t compile.</w:t>
      </w:r>
      <w:r>
        <w:rPr>
          <w:rFonts w:eastAsia="Times New Roman" w:cs="UbuntuMono-Regular"/>
          <w:i/>
          <w:color w:val="000000"/>
          <w:sz w:val="21"/>
          <w:szCs w:val="24"/>
          <w:lang w:val="en-US"/>
        </w:rPr>
        <w:t>” C++ history.</w:t>
      </w:r>
    </w:p>
    <w:p w:rsidR="003858E3" w:rsidRDefault="009E6F21" w:rsidP="009E6F21">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C++ structure. Problem of type conversion between const_iterator and iterator: “</w:t>
      </w:r>
      <w:r>
        <w:rPr>
          <w:rFonts w:ascii="MinionPro-Regular" w:eastAsia="Times New Roman" w:hAnsi="MinionPro-Regular" w:cs="MinionPro-Regular"/>
          <w:color w:val="000000"/>
          <w:sz w:val="21"/>
          <w:szCs w:val="24"/>
          <w:lang w:val="x-none"/>
        </w:rPr>
        <w:t>To be honest, the code I’ve shown might not compile, either, because there’s no</w:t>
      </w:r>
      <w:r w:rsidR="00695A11">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portable conversion from a</w:t>
      </w:r>
      <w:r w:rsidR="00695A11">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const_iterator</w:t>
      </w:r>
      <w:r w:rsidR="00695A11">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 xml:space="preserve">to an </w:t>
      </w:r>
      <w:r>
        <w:rPr>
          <w:rFonts w:ascii="UbuntuMono-Regular" w:eastAsia="Times New Roman" w:hAnsi="UbuntuMono-Regular" w:cs="UbuntuMono-Regular"/>
          <w:color w:val="000000"/>
          <w:sz w:val="21"/>
          <w:szCs w:val="24"/>
          <w:lang w:val="x-none"/>
        </w:rPr>
        <w:t xml:space="preserve">iterator, </w:t>
      </w:r>
      <w:r>
        <w:rPr>
          <w:rFonts w:ascii="MinionPro-Regular" w:eastAsia="Times New Roman" w:hAnsi="MinionPro-Regular" w:cs="MinionPro-Regular"/>
          <w:color w:val="000000"/>
          <w:sz w:val="21"/>
          <w:szCs w:val="24"/>
          <w:lang w:val="x-none"/>
        </w:rPr>
        <w:t>not even with a</w:t>
      </w:r>
      <w:r w:rsidR="00695A11">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 xml:space="preserve">static_cast. </w:t>
      </w:r>
      <w:r>
        <w:rPr>
          <w:rFonts w:ascii="MinionPro-Regular" w:eastAsia="Times New Roman" w:hAnsi="MinionPro-Regular" w:cs="MinionPro-Regular"/>
          <w:color w:val="000000"/>
          <w:sz w:val="21"/>
          <w:szCs w:val="24"/>
          <w:lang w:val="x-none"/>
        </w:rPr>
        <w:t>Even the semantic sledgehammer known as</w:t>
      </w:r>
      <w:r w:rsidR="00695A11">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reinterpret_cast</w:t>
      </w:r>
      <w:r w:rsidR="00695A11">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can’t</w:t>
      </w:r>
      <w:r w:rsidR="00695A11">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do the job. (That’s not a C++98 restriction. It’s true in C++11, too.</w:t>
      </w:r>
      <w:r w:rsidR="00695A11">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const_iterators</w:t>
      </w:r>
      <w:r w:rsidR="00695A11">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 xml:space="preserve">simply don’t convert to </w:t>
      </w:r>
      <w:r>
        <w:rPr>
          <w:rFonts w:ascii="UbuntuMono-Regular" w:eastAsia="Times New Roman" w:hAnsi="UbuntuMono-Regular" w:cs="UbuntuMono-Regular"/>
          <w:color w:val="000000"/>
          <w:sz w:val="21"/>
          <w:szCs w:val="24"/>
          <w:lang w:val="x-none"/>
        </w:rPr>
        <w:t xml:space="preserve">iterators, </w:t>
      </w:r>
      <w:r>
        <w:rPr>
          <w:rFonts w:ascii="MinionPro-Regular" w:eastAsia="Times New Roman" w:hAnsi="MinionPro-Regular" w:cs="MinionPro-Regular"/>
          <w:color w:val="000000"/>
          <w:sz w:val="21"/>
          <w:szCs w:val="24"/>
          <w:lang w:val="x-none"/>
        </w:rPr>
        <w:t>no matter how much it might seem like they</w:t>
      </w:r>
      <w:r w:rsidR="00695A11">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should.)</w:t>
      </w:r>
      <w:r>
        <w:rPr>
          <w:rFonts w:eastAsia="Times New Roman" w:cs="UbuntuMono-Regular"/>
          <w:i/>
          <w:color w:val="000000"/>
          <w:sz w:val="21"/>
          <w:szCs w:val="24"/>
          <w:lang w:val="en-US"/>
        </w:rPr>
        <w:t>” Aspects of reinterpret_cast.</w:t>
      </w:r>
    </w:p>
    <w:p w:rsidR="009E6F21" w:rsidRPr="00695A11" w:rsidRDefault="006B7812" w:rsidP="009E6F21">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UbuntuMono-Regular"/>
          <w:i/>
          <w:color w:val="000000"/>
          <w:sz w:val="21"/>
          <w:szCs w:val="24"/>
          <w:lang w:val="en-US"/>
        </w:rPr>
        <w:t>C++ history: “</w:t>
      </w:r>
      <w:r>
        <w:rPr>
          <w:rFonts w:ascii="MinionPro-Regular" w:eastAsia="Times New Roman" w:hAnsi="MinionPro-Regular" w:cs="MinionPro-Regular"/>
          <w:color w:val="000000"/>
          <w:sz w:val="21"/>
          <w:szCs w:val="24"/>
          <w:lang w:val="x-none"/>
        </w:rPr>
        <w:t xml:space="preserve">There are some portable ways to generate </w:t>
      </w:r>
      <w:r>
        <w:rPr>
          <w:rFonts w:ascii="UbuntuMono-Regular" w:eastAsia="Times New Roman" w:hAnsi="UbuntuMono-Regular" w:cs="UbuntuMono-Regular"/>
          <w:color w:val="000000"/>
          <w:sz w:val="21"/>
          <w:szCs w:val="24"/>
          <w:lang w:val="x-none"/>
        </w:rPr>
        <w:t xml:space="preserve">iterators </w:t>
      </w:r>
      <w:r>
        <w:rPr>
          <w:rFonts w:ascii="MinionPro-Regular" w:eastAsia="Times New Roman" w:hAnsi="MinionPro-Regular" w:cs="MinionPro-Regular"/>
          <w:color w:val="000000"/>
          <w:sz w:val="21"/>
          <w:szCs w:val="24"/>
          <w:lang w:val="x-none"/>
        </w:rPr>
        <w:t>that point where</w:t>
      </w:r>
      <w:r w:rsidR="00695A11">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 xml:space="preserve">const_iterators </w:t>
      </w:r>
      <w:r>
        <w:rPr>
          <w:rFonts w:ascii="MinionPro-Regular" w:eastAsia="Times New Roman" w:hAnsi="MinionPro-Regular" w:cs="MinionPro-Regular"/>
          <w:color w:val="000000"/>
          <w:sz w:val="21"/>
          <w:szCs w:val="24"/>
          <w:lang w:val="x-none"/>
        </w:rPr>
        <w:t>do, but they’re not obvious, not universally applicable, and not</w:t>
      </w:r>
      <w:r w:rsidR="00695A11">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worth discussing in this book. Besides, I hope that by now my point is clear:</w:t>
      </w:r>
      <w:r w:rsidR="00695A11">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 xml:space="preserve">const_iterators </w:t>
      </w:r>
      <w:r>
        <w:rPr>
          <w:rFonts w:ascii="MinionPro-Regular" w:eastAsia="Times New Roman" w:hAnsi="MinionPro-Regular" w:cs="MinionPro-Regular"/>
          <w:color w:val="000000"/>
          <w:sz w:val="21"/>
          <w:szCs w:val="24"/>
          <w:lang w:val="x-none"/>
        </w:rPr>
        <w:t>were so much trouble in C++98, they were rarely worth the</w:t>
      </w:r>
      <w:r w:rsidR="00695A11">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bother. At the end of the day, developers don’t use</w:t>
      </w:r>
      <w:r w:rsidR="00695A11">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const</w:t>
      </w:r>
      <w:r w:rsidR="00695A11">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 xml:space="preserve">whenever </w:t>
      </w:r>
      <w:r>
        <w:rPr>
          <w:rFonts w:ascii="MinionPro-It" w:eastAsia="Times New Roman" w:hAnsi="MinionPro-It" w:cs="MinionPro-It"/>
          <w:color w:val="000000"/>
          <w:sz w:val="21"/>
          <w:szCs w:val="24"/>
          <w:lang w:val="x-none"/>
        </w:rPr>
        <w:t xml:space="preserve">possible, </w:t>
      </w:r>
      <w:r>
        <w:rPr>
          <w:rFonts w:ascii="MinionPro-Regular" w:eastAsia="Times New Roman" w:hAnsi="MinionPro-Regular" w:cs="MinionPro-Regular"/>
          <w:color w:val="000000"/>
          <w:sz w:val="21"/>
          <w:szCs w:val="24"/>
          <w:lang w:val="x-none"/>
        </w:rPr>
        <w:t>they use</w:t>
      </w:r>
      <w:r w:rsidR="00695A11">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 xml:space="preserve">it whenever </w:t>
      </w:r>
      <w:r>
        <w:rPr>
          <w:rFonts w:ascii="MinionPro-It" w:eastAsia="Times New Roman" w:hAnsi="MinionPro-It" w:cs="MinionPro-It"/>
          <w:color w:val="000000"/>
          <w:sz w:val="21"/>
          <w:szCs w:val="24"/>
          <w:lang w:val="x-none"/>
        </w:rPr>
        <w:t xml:space="preserve">practical, </w:t>
      </w:r>
      <w:r>
        <w:rPr>
          <w:rFonts w:ascii="MinionPro-Regular" w:eastAsia="Times New Roman" w:hAnsi="MinionPro-Regular" w:cs="MinionPro-Regular"/>
          <w:color w:val="000000"/>
          <w:sz w:val="21"/>
          <w:szCs w:val="24"/>
          <w:lang w:val="x-none"/>
        </w:rPr>
        <w:t>and in C++98,</w:t>
      </w:r>
      <w:r w:rsidR="00695A11">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 xml:space="preserve">const_iterators </w:t>
      </w:r>
      <w:r>
        <w:rPr>
          <w:rFonts w:ascii="MinionPro-Regular" w:eastAsia="Times New Roman" w:hAnsi="MinionPro-Regular" w:cs="MinionPro-Regular"/>
          <w:color w:val="000000"/>
          <w:sz w:val="21"/>
          <w:szCs w:val="24"/>
          <w:lang w:val="x-none"/>
        </w:rPr>
        <w:t>ju</w:t>
      </w:r>
      <w:r w:rsidR="00695A11">
        <w:rPr>
          <w:rFonts w:ascii="MinionPro-Regular" w:eastAsia="Times New Roman" w:hAnsi="MinionPro-Regular" w:cs="MinionPro-Regular"/>
          <w:color w:val="000000"/>
          <w:sz w:val="21"/>
          <w:szCs w:val="24"/>
          <w:lang w:val="x-none"/>
        </w:rPr>
        <w:t>st weren’t very practical.</w:t>
      </w:r>
      <w:r>
        <w:rPr>
          <w:rFonts w:eastAsia="Times New Roman" w:cs="UbuntuMono-Regular"/>
          <w:i/>
          <w:color w:val="000000"/>
          <w:sz w:val="21"/>
          <w:szCs w:val="24"/>
          <w:lang w:val="en-US"/>
        </w:rPr>
        <w:t>”</w:t>
      </w:r>
    </w:p>
    <w:p w:rsidR="007B50FC" w:rsidRDefault="007B50FC" w:rsidP="007B50FC">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UbuntuMono-Regular"/>
          <w:i/>
          <w:color w:val="000000"/>
          <w:sz w:val="21"/>
          <w:szCs w:val="24"/>
          <w:lang w:val="en-US"/>
        </w:rPr>
        <w:t>C++ history and STL structure: “</w:t>
      </w:r>
      <w:r>
        <w:rPr>
          <w:rFonts w:ascii="MinionPro-Regular" w:eastAsia="Times New Roman" w:hAnsi="MinionPro-Regular" w:cs="MinionPro-Regular"/>
          <w:color w:val="000000"/>
          <w:sz w:val="21"/>
          <w:szCs w:val="24"/>
          <w:lang w:val="x-none"/>
        </w:rPr>
        <w:t>All that changed in C++11. Now</w:t>
      </w:r>
      <w:r w:rsidR="00695A11">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 xml:space="preserve">const_iterators </w:t>
      </w:r>
      <w:r>
        <w:rPr>
          <w:rFonts w:ascii="MinionPro-Regular" w:eastAsia="Times New Roman" w:hAnsi="MinionPro-Regular" w:cs="MinionPro-Regular"/>
          <w:color w:val="000000"/>
          <w:sz w:val="21"/>
          <w:szCs w:val="24"/>
          <w:lang w:val="x-none"/>
        </w:rPr>
        <w:t>are both easy to get and easy to</w:t>
      </w:r>
      <w:r w:rsidR="00695A11">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use. The container member functions</w:t>
      </w:r>
      <w:r w:rsidR="00695A11">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cbegin</w:t>
      </w:r>
      <w:r w:rsidR="00695A11">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and</w:t>
      </w:r>
      <w:r w:rsidR="00695A11">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cend</w:t>
      </w:r>
      <w:r w:rsidR="00695A11">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produce</w:t>
      </w:r>
      <w:r w:rsidR="00695A11">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const_iterators,</w:t>
      </w:r>
      <w:r w:rsidR="00695A11">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even for non-</w:t>
      </w:r>
      <w:r>
        <w:rPr>
          <w:rFonts w:ascii="UbuntuMono-Regular" w:eastAsia="Times New Roman" w:hAnsi="UbuntuMono-Regular" w:cs="UbuntuMono-Regular"/>
          <w:color w:val="000000"/>
          <w:sz w:val="21"/>
          <w:szCs w:val="24"/>
          <w:lang w:val="x-none"/>
        </w:rPr>
        <w:t>const</w:t>
      </w:r>
      <w:r w:rsidR="00695A11">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containers, and STL member funct</w:t>
      </w:r>
      <w:r w:rsidR="00695A11">
        <w:rPr>
          <w:rFonts w:ascii="MinionPro-Regular" w:eastAsia="Times New Roman" w:hAnsi="MinionPro-Regular" w:cs="MinionPro-Regular"/>
          <w:color w:val="000000"/>
          <w:sz w:val="21"/>
          <w:szCs w:val="24"/>
          <w:lang w:val="x-none"/>
        </w:rPr>
        <w:t>ions that use iterators to iden</w:t>
      </w:r>
      <w:r>
        <w:rPr>
          <w:rFonts w:ascii="MinionPro-Regular" w:eastAsia="Times New Roman" w:hAnsi="MinionPro-Regular" w:cs="MinionPro-Regular"/>
          <w:color w:val="000000"/>
          <w:sz w:val="21"/>
          <w:szCs w:val="24"/>
          <w:lang w:val="x-none"/>
        </w:rPr>
        <w:t>tify positions (e.g.,</w:t>
      </w:r>
      <w:r w:rsidR="00695A11">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insert</w:t>
      </w:r>
      <w:r w:rsidR="00695A11">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 xml:space="preserve">and </w:t>
      </w:r>
      <w:r>
        <w:rPr>
          <w:rFonts w:ascii="UbuntuMono-Regular" w:eastAsia="Times New Roman" w:hAnsi="UbuntuMono-Regular" w:cs="UbuntuMono-Regular"/>
          <w:color w:val="000000"/>
          <w:sz w:val="21"/>
          <w:szCs w:val="24"/>
          <w:lang w:val="x-none"/>
        </w:rPr>
        <w:t xml:space="preserve">erase) </w:t>
      </w:r>
      <w:r>
        <w:rPr>
          <w:rFonts w:ascii="MinionPro-Regular" w:eastAsia="Times New Roman" w:hAnsi="MinionPro-Regular" w:cs="MinionPro-Regular"/>
          <w:color w:val="000000"/>
          <w:sz w:val="21"/>
          <w:szCs w:val="24"/>
          <w:lang w:val="x-none"/>
        </w:rPr>
        <w:t>actually use</w:t>
      </w:r>
      <w:r w:rsidR="00695A11">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 xml:space="preserve">const_iterators. </w:t>
      </w:r>
      <w:r>
        <w:rPr>
          <w:rFonts w:ascii="MinionPro-Regular" w:eastAsia="Times New Roman" w:hAnsi="MinionPro-Regular" w:cs="MinionPro-Regular"/>
          <w:color w:val="000000"/>
          <w:sz w:val="21"/>
          <w:szCs w:val="24"/>
          <w:lang w:val="x-none"/>
        </w:rPr>
        <w:t>Revising the</w:t>
      </w:r>
      <w:r w:rsidR="00695A11">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 xml:space="preserve">original C++98 code that uses </w:t>
      </w:r>
      <w:r>
        <w:rPr>
          <w:rFonts w:ascii="UbuntuMono-Regular" w:eastAsia="Times New Roman" w:hAnsi="UbuntuMono-Regular" w:cs="UbuntuMono-Regular"/>
          <w:color w:val="000000"/>
          <w:sz w:val="21"/>
          <w:szCs w:val="24"/>
          <w:lang w:val="x-none"/>
        </w:rPr>
        <w:t xml:space="preserve">iterators </w:t>
      </w:r>
      <w:r>
        <w:rPr>
          <w:rFonts w:ascii="MinionPro-Regular" w:eastAsia="Times New Roman" w:hAnsi="MinionPro-Regular" w:cs="MinionPro-Regular"/>
          <w:color w:val="000000"/>
          <w:sz w:val="21"/>
          <w:szCs w:val="24"/>
          <w:lang w:val="x-none"/>
        </w:rPr>
        <w:t>to use</w:t>
      </w:r>
      <w:r w:rsidR="00695A11">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 xml:space="preserve">const_iterators </w:t>
      </w:r>
      <w:r>
        <w:rPr>
          <w:rFonts w:ascii="MinionPro-Regular" w:eastAsia="Times New Roman" w:hAnsi="MinionPro-Regular" w:cs="MinionPro-Regular"/>
          <w:color w:val="000000"/>
          <w:sz w:val="21"/>
          <w:szCs w:val="24"/>
          <w:lang w:val="x-none"/>
        </w:rPr>
        <w:t>in C++11 is truly</w:t>
      </w:r>
      <w:r w:rsidR="00695A11">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trivial:</w:t>
      </w:r>
    </w:p>
    <w:p w:rsidR="007B50FC" w:rsidRDefault="007B50FC" w:rsidP="007B50FC">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std::vector&lt;int&gt; values; </w:t>
      </w:r>
      <w:r>
        <w:rPr>
          <w:rFonts w:ascii="UbuntuMono-Regular" w:eastAsia="Times New Roman" w:hAnsi="UbuntuMono-Regular" w:cs="UbuntuMono-Regular"/>
          <w:color w:val="7F3A00"/>
          <w:sz w:val="20"/>
          <w:szCs w:val="24"/>
          <w:lang w:val="x-none"/>
        </w:rPr>
        <w:t>// as before</w:t>
      </w:r>
    </w:p>
    <w:p w:rsidR="007B50FC" w:rsidRDefault="007B50FC" w:rsidP="007B50FC">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7B50FC" w:rsidRDefault="007B50FC" w:rsidP="007B50FC">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Bold" w:eastAsia="Times New Roman" w:hAnsi="UbuntuMono-Bold" w:cs="UbuntuMono-Bold"/>
          <w:color w:val="BF0000"/>
          <w:sz w:val="20"/>
          <w:szCs w:val="24"/>
          <w:lang w:val="x-none"/>
        </w:rPr>
        <w:t xml:space="preserve">auto </w:t>
      </w:r>
      <w:r>
        <w:rPr>
          <w:rFonts w:ascii="UbuntuMono-Regular" w:eastAsia="Times New Roman" w:hAnsi="UbuntuMono-Regular" w:cs="UbuntuMono-Regular"/>
          <w:color w:val="0A07FC"/>
          <w:sz w:val="20"/>
          <w:szCs w:val="24"/>
          <w:lang w:val="x-none"/>
        </w:rPr>
        <w:t xml:space="preserve">it = </w:t>
      </w:r>
      <w:r>
        <w:rPr>
          <w:rFonts w:ascii="UbuntuMono-Regular" w:eastAsia="Times New Roman" w:hAnsi="UbuntuMono-Regular" w:cs="UbuntuMono-Regular"/>
          <w:color w:val="7F3A00"/>
          <w:sz w:val="20"/>
          <w:szCs w:val="24"/>
          <w:lang w:val="x-none"/>
        </w:rPr>
        <w:t>// use cbegin</w:t>
      </w:r>
    </w:p>
    <w:p w:rsidR="007B50FC" w:rsidRDefault="007B50FC" w:rsidP="007B50FC">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std::find(values.</w:t>
      </w:r>
      <w:r>
        <w:rPr>
          <w:rFonts w:ascii="UbuntuMono-Bold" w:eastAsia="Times New Roman" w:hAnsi="UbuntuMono-Bold" w:cs="UbuntuMono-Bold"/>
          <w:color w:val="BF0000"/>
          <w:sz w:val="20"/>
          <w:szCs w:val="24"/>
          <w:lang w:val="x-none"/>
        </w:rPr>
        <w:t>cbegin(),</w:t>
      </w:r>
      <w:r>
        <w:rPr>
          <w:rFonts w:ascii="UbuntuMono-Regular" w:eastAsia="Times New Roman" w:hAnsi="UbuntuMono-Regular" w:cs="UbuntuMono-Regular"/>
          <w:color w:val="0A07FC"/>
          <w:sz w:val="20"/>
          <w:szCs w:val="24"/>
          <w:lang w:val="x-none"/>
        </w:rPr>
        <w:t>values.</w:t>
      </w:r>
      <w:r>
        <w:rPr>
          <w:rFonts w:ascii="UbuntuMono-Bold" w:eastAsia="Times New Roman" w:hAnsi="UbuntuMono-Bold" w:cs="UbuntuMono-Bold"/>
          <w:color w:val="BF0000"/>
          <w:sz w:val="20"/>
          <w:szCs w:val="24"/>
          <w:lang w:val="x-none"/>
        </w:rPr>
        <w:t xml:space="preserve">cend(), </w:t>
      </w:r>
      <w:r>
        <w:rPr>
          <w:rFonts w:ascii="UbuntuMono-Regular" w:eastAsia="Times New Roman" w:hAnsi="UbuntuMono-Regular" w:cs="UbuntuMono-Regular"/>
          <w:color w:val="0A07FC"/>
          <w:sz w:val="20"/>
          <w:szCs w:val="24"/>
          <w:lang w:val="x-none"/>
        </w:rPr>
        <w:t xml:space="preserve">1983); </w:t>
      </w:r>
      <w:r>
        <w:rPr>
          <w:rFonts w:ascii="UbuntuMono-Regular" w:eastAsia="Times New Roman" w:hAnsi="UbuntuMono-Regular" w:cs="UbuntuMono-Regular"/>
          <w:color w:val="7F3A00"/>
          <w:sz w:val="20"/>
          <w:szCs w:val="24"/>
          <w:lang w:val="x-none"/>
        </w:rPr>
        <w:t>// and cend</w:t>
      </w:r>
    </w:p>
    <w:p w:rsidR="007B50FC" w:rsidRDefault="007B50FC" w:rsidP="007B50FC">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values.insert(it, 1998);</w:t>
      </w:r>
    </w:p>
    <w:p w:rsidR="007B50FC" w:rsidRPr="00695A11" w:rsidRDefault="007B50FC" w:rsidP="009E6F21">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ascii="MinionPro-Regular" w:eastAsia="Times New Roman" w:hAnsi="MinionPro-Regular" w:cs="MinionPro-Regular"/>
          <w:color w:val="000000"/>
          <w:sz w:val="21"/>
          <w:szCs w:val="24"/>
          <w:lang w:val="x-none"/>
        </w:rPr>
        <w:t xml:space="preserve">Now </w:t>
      </w:r>
      <w:r>
        <w:rPr>
          <w:rFonts w:ascii="MinionPro-It" w:eastAsia="Times New Roman" w:hAnsi="MinionPro-It" w:cs="MinionPro-It"/>
          <w:color w:val="000000"/>
          <w:sz w:val="21"/>
          <w:szCs w:val="24"/>
          <w:lang w:val="x-none"/>
        </w:rPr>
        <w:t xml:space="preserve">that’s </w:t>
      </w:r>
      <w:r>
        <w:rPr>
          <w:rFonts w:ascii="MinionPro-Regular" w:eastAsia="Times New Roman" w:hAnsi="MinionPro-Regular" w:cs="MinionPro-Regular"/>
          <w:color w:val="000000"/>
          <w:sz w:val="21"/>
          <w:szCs w:val="24"/>
          <w:lang w:val="x-none"/>
        </w:rPr>
        <w:t>code using</w:t>
      </w:r>
      <w:r w:rsidR="00695A11">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 xml:space="preserve">const_iterators </w:t>
      </w:r>
      <w:r>
        <w:rPr>
          <w:rFonts w:ascii="MinionPro-Regular" w:eastAsia="Times New Roman" w:hAnsi="MinionPro-Regular" w:cs="MinionPro-Regular"/>
          <w:color w:val="000000"/>
          <w:sz w:val="21"/>
          <w:szCs w:val="24"/>
          <w:lang w:val="x-none"/>
        </w:rPr>
        <w:t>that’s practical!</w:t>
      </w:r>
      <w:r>
        <w:rPr>
          <w:rFonts w:eastAsia="Times New Roman" w:cs="UbuntuMono-Regular"/>
          <w:i/>
          <w:color w:val="000000"/>
          <w:sz w:val="21"/>
          <w:szCs w:val="24"/>
          <w:lang w:val="en-US"/>
        </w:rPr>
        <w:t>”</w:t>
      </w:r>
    </w:p>
    <w:p w:rsidR="006B7812" w:rsidRPr="00CE156B" w:rsidRDefault="007B50FC" w:rsidP="009E6F21">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p. 106</w:t>
      </w:r>
    </w:p>
    <w:p w:rsidR="00400A80" w:rsidRPr="00CD477C" w:rsidRDefault="00400A80" w:rsidP="009B3701">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C++ good practice and book recommendation: “</w:t>
      </w:r>
      <w:r>
        <w:rPr>
          <w:rFonts w:ascii="MinionPro-Regular" w:eastAsia="Times New Roman" w:hAnsi="MinionPro-Regular" w:cs="MinionPro-Regular"/>
          <w:color w:val="000000"/>
          <w:sz w:val="21"/>
          <w:szCs w:val="24"/>
          <w:lang w:val="x-none"/>
        </w:rPr>
        <w:t xml:space="preserve">Now </w:t>
      </w:r>
      <w:r>
        <w:rPr>
          <w:rFonts w:ascii="MinionPro-It" w:eastAsia="Times New Roman" w:hAnsi="MinionPro-It" w:cs="MinionPro-It"/>
          <w:color w:val="000000"/>
          <w:sz w:val="21"/>
          <w:szCs w:val="24"/>
          <w:lang w:val="x-none"/>
        </w:rPr>
        <w:t xml:space="preserve">that’s </w:t>
      </w:r>
      <w:r>
        <w:rPr>
          <w:rFonts w:ascii="MinionPro-Regular" w:eastAsia="Times New Roman" w:hAnsi="MinionPro-Regular" w:cs="MinionPro-Regular"/>
          <w:color w:val="000000"/>
          <w:sz w:val="21"/>
          <w:szCs w:val="24"/>
          <w:lang w:val="x-none"/>
        </w:rPr>
        <w:t>code using</w:t>
      </w:r>
      <w:r w:rsidR="00695A11">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 xml:space="preserve">const_iterators </w:t>
      </w:r>
      <w:r>
        <w:rPr>
          <w:rFonts w:ascii="MinionPro-Regular" w:eastAsia="Times New Roman" w:hAnsi="MinionPro-Regular" w:cs="MinionPro-Regular"/>
          <w:color w:val="000000"/>
          <w:sz w:val="21"/>
          <w:szCs w:val="24"/>
          <w:lang w:val="x-none"/>
        </w:rPr>
        <w:t>that’s practical!</w:t>
      </w:r>
      <w:r>
        <w:rPr>
          <w:rFonts w:eastAsia="Times New Roman" w:cs="UbuntuMono-Regular"/>
          <w:i/>
          <w:color w:val="000000"/>
          <w:sz w:val="21"/>
          <w:szCs w:val="24"/>
          <w:lang w:val="en-US"/>
        </w:rPr>
        <w:t>”</w:t>
      </w:r>
    </w:p>
    <w:p w:rsidR="006D410B" w:rsidRDefault="00772A88" w:rsidP="006D410B">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what is maximally generic code? Why does it uses non-member functions rather that assuming the existence of member versions?: “</w:t>
      </w:r>
      <w:r>
        <w:rPr>
          <w:rFonts w:ascii="MinionPro-Regular" w:eastAsia="Times New Roman" w:hAnsi="MinionPro-Regular" w:cs="MinionPro-Regular"/>
          <w:color w:val="000000"/>
          <w:sz w:val="21"/>
          <w:szCs w:val="24"/>
          <w:lang w:val="x-none"/>
        </w:rPr>
        <w:t>About the only situation in which C++11’s support for</w:t>
      </w:r>
      <w:r w:rsidR="00695A11">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 xml:space="preserve">const_iterators </w:t>
      </w:r>
      <w:r>
        <w:rPr>
          <w:rFonts w:ascii="MinionPro-Regular" w:eastAsia="Times New Roman" w:hAnsi="MinionPro-Regular" w:cs="MinionPro-Regular"/>
          <w:color w:val="000000"/>
          <w:sz w:val="21"/>
          <w:szCs w:val="24"/>
          <w:lang w:val="x-none"/>
        </w:rPr>
        <w:t>comes up a</w:t>
      </w:r>
      <w:r w:rsidR="00695A11">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bit short is when you want to write maximally generic library code. Such code takes</w:t>
      </w:r>
      <w:r w:rsidR="00695A11">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into account that some containers and container-like data structures offer</w:t>
      </w:r>
      <w:r w:rsidR="00695A11">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begin</w:t>
      </w:r>
      <w:r w:rsidR="00695A11">
        <w:rPr>
          <w:rFonts w:ascii="UbuntuMono-Regular" w:eastAsia="Times New Roman" w:hAnsi="UbuntuMono-Regular" w:cs="UbuntuMono-Regular"/>
          <w:color w:val="000000"/>
          <w:sz w:val="21"/>
          <w:szCs w:val="24"/>
          <w:lang w:val="en-US"/>
        </w:rPr>
        <w:t xml:space="preserve"> </w:t>
      </w:r>
      <w:r w:rsidR="00695A11">
        <w:rPr>
          <w:rFonts w:ascii="MinionPro-Regular" w:eastAsia="Times New Roman" w:hAnsi="MinionPro-Regular" w:cs="MinionPro-Regular"/>
          <w:color w:val="000000"/>
          <w:sz w:val="21"/>
          <w:szCs w:val="24"/>
          <w:lang w:val="x-none"/>
        </w:rPr>
        <w:t>and</w:t>
      </w:r>
      <w:r w:rsidR="00695A11">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end</w:t>
      </w:r>
      <w:r w:rsidR="00695A11">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 xml:space="preserve">(plus </w:t>
      </w:r>
      <w:r>
        <w:rPr>
          <w:rFonts w:ascii="UbuntuMono-Regular" w:eastAsia="Times New Roman" w:hAnsi="UbuntuMono-Regular" w:cs="UbuntuMono-Regular"/>
          <w:color w:val="000000"/>
          <w:sz w:val="21"/>
          <w:szCs w:val="24"/>
          <w:lang w:val="x-none"/>
        </w:rPr>
        <w:t xml:space="preserve">cbegin, cend, rbegin, </w:t>
      </w:r>
      <w:r>
        <w:rPr>
          <w:rFonts w:ascii="MinionPro-Regular" w:eastAsia="Times New Roman" w:hAnsi="MinionPro-Regular" w:cs="MinionPro-Regular"/>
          <w:color w:val="000000"/>
          <w:sz w:val="21"/>
          <w:szCs w:val="24"/>
          <w:lang w:val="x-none"/>
        </w:rPr>
        <w:t xml:space="preserve">etc.) as </w:t>
      </w:r>
      <w:r>
        <w:rPr>
          <w:rFonts w:ascii="MinionPro-It" w:eastAsia="Times New Roman" w:hAnsi="MinionPro-It" w:cs="MinionPro-It"/>
          <w:color w:val="000000"/>
          <w:sz w:val="21"/>
          <w:szCs w:val="24"/>
          <w:lang w:val="x-none"/>
        </w:rPr>
        <w:t xml:space="preserve">non-member </w:t>
      </w:r>
      <w:r w:rsidR="00695A11">
        <w:rPr>
          <w:rFonts w:ascii="MinionPro-Regular" w:eastAsia="Times New Roman" w:hAnsi="MinionPro-Regular" w:cs="MinionPro-Regular"/>
          <w:color w:val="000000"/>
          <w:sz w:val="21"/>
          <w:szCs w:val="24"/>
          <w:lang w:val="x-none"/>
        </w:rPr>
        <w:t>functions, rather than mem</w:t>
      </w:r>
      <w:r>
        <w:rPr>
          <w:rFonts w:ascii="MinionPro-Regular" w:eastAsia="Times New Roman" w:hAnsi="MinionPro-Regular" w:cs="MinionPro-Regular"/>
          <w:color w:val="000000"/>
          <w:sz w:val="21"/>
          <w:szCs w:val="24"/>
          <w:lang w:val="x-none"/>
        </w:rPr>
        <w:t>bers. This is the case for built-in arrays, for example, and it’s also the case for some</w:t>
      </w:r>
      <w:r w:rsidR="00695A11">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third-party libraries with interfaces consisting only of free functions. Maximally</w:t>
      </w:r>
      <w:r w:rsidR="00695A11">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generic code thus uses non-member functions rather than assuming the existence of</w:t>
      </w:r>
      <w:r w:rsidR="00695A11">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member versions.</w:t>
      </w:r>
      <w:r>
        <w:rPr>
          <w:rFonts w:eastAsia="Times New Roman" w:cs="UbuntuMono-Regular"/>
          <w:i/>
          <w:color w:val="000000"/>
          <w:sz w:val="21"/>
          <w:szCs w:val="24"/>
          <w:lang w:val="en-US"/>
        </w:rPr>
        <w:t>”</w:t>
      </w:r>
    </w:p>
    <w:p w:rsidR="00772A88" w:rsidRPr="00695A11" w:rsidRDefault="00772A88" w:rsidP="00772A88">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en-US"/>
        </w:rPr>
      </w:pPr>
      <w:r>
        <w:rPr>
          <w:rFonts w:eastAsia="Times New Roman" w:cs="UbuntuMono-Regular"/>
          <w:i/>
          <w:color w:val="000000"/>
          <w:sz w:val="21"/>
          <w:szCs w:val="24"/>
          <w:lang w:val="en-US"/>
        </w:rPr>
        <w:t>Example of it: “</w:t>
      </w:r>
      <w:r>
        <w:rPr>
          <w:rFonts w:ascii="MinionPro-Regular" w:eastAsia="Times New Roman" w:hAnsi="MinionPro-Regular" w:cs="MinionPro-Regular"/>
          <w:color w:val="000000"/>
          <w:sz w:val="21"/>
          <w:szCs w:val="24"/>
          <w:lang w:val="x-none"/>
        </w:rPr>
        <w:t>For example, we could generalize the code</w:t>
      </w:r>
      <w:r w:rsidR="00695A11">
        <w:rPr>
          <w:rFonts w:ascii="MinionPro-Regular" w:eastAsia="Times New Roman" w:hAnsi="MinionPro-Regular" w:cs="MinionPro-Regular"/>
          <w:color w:val="000000"/>
          <w:sz w:val="21"/>
          <w:szCs w:val="24"/>
          <w:lang w:val="x-none"/>
        </w:rPr>
        <w:t xml:space="preserve"> we’ve been working with into a</w:t>
      </w:r>
      <w:r w:rsidR="00695A11">
        <w:rPr>
          <w:rFonts w:ascii="MinionPro-Regular" w:eastAsia="Times New Roman" w:hAnsi="MinionPro-Regular" w:cs="MinionPro-Regular"/>
          <w:color w:val="000000"/>
          <w:sz w:val="21"/>
          <w:szCs w:val="24"/>
          <w:lang w:val="en-US"/>
        </w:rPr>
        <w:t xml:space="preserve"> f</w:t>
      </w:r>
      <w:r>
        <w:rPr>
          <w:rFonts w:ascii="UbuntuMono-Regular" w:eastAsia="Times New Roman" w:hAnsi="UbuntuMono-Regular" w:cs="UbuntuMono-Regular"/>
          <w:color w:val="000000"/>
          <w:sz w:val="21"/>
          <w:szCs w:val="24"/>
          <w:lang w:val="x-none"/>
        </w:rPr>
        <w:t>indAnd</w:t>
      </w:r>
      <w:r w:rsidR="00695A11">
        <w:rPr>
          <w:rFonts w:ascii="UbuntuMono-Regular" w:eastAsia="Times New Roman" w:hAnsi="UbuntuMono-Regular" w:cs="UbuntuMono-Regular"/>
          <w:color w:val="000000"/>
          <w:sz w:val="21"/>
          <w:szCs w:val="24"/>
          <w:lang w:val="en-US"/>
        </w:rPr>
        <w:t xml:space="preserve"> </w:t>
      </w:r>
      <w:r>
        <w:rPr>
          <w:rFonts w:ascii="UbuntuMono-Regular" w:eastAsia="Times New Roman" w:hAnsi="UbuntuMono-Regular" w:cs="UbuntuMono-Regular"/>
          <w:color w:val="000000"/>
          <w:sz w:val="21"/>
          <w:szCs w:val="24"/>
          <w:lang w:val="x-none"/>
        </w:rPr>
        <w:t>Insert</w:t>
      </w:r>
      <w:r w:rsidR="00695A11">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template as follows:</w:t>
      </w:r>
    </w:p>
    <w:p w:rsidR="00772A88" w:rsidRDefault="00772A88" w:rsidP="00772A88">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template&lt;typename C, typename V&gt;</w:t>
      </w:r>
    </w:p>
    <w:p w:rsidR="00772A88" w:rsidRDefault="00772A88" w:rsidP="00772A88">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void findAndInsert(C&amp; container, </w:t>
      </w:r>
      <w:r>
        <w:rPr>
          <w:rFonts w:ascii="UbuntuMono-Regular" w:eastAsia="Times New Roman" w:hAnsi="UbuntuMono-Regular" w:cs="UbuntuMono-Regular"/>
          <w:color w:val="7F3A00"/>
          <w:sz w:val="20"/>
          <w:szCs w:val="24"/>
          <w:lang w:val="x-none"/>
        </w:rPr>
        <w:t>// in container, find</w:t>
      </w:r>
    </w:p>
    <w:p w:rsidR="00772A88" w:rsidRDefault="00772A88" w:rsidP="00772A88">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const V&amp; targetVal, </w:t>
      </w:r>
      <w:r>
        <w:rPr>
          <w:rFonts w:ascii="UbuntuMono-Regular" w:eastAsia="Times New Roman" w:hAnsi="UbuntuMono-Regular" w:cs="UbuntuMono-Regular"/>
          <w:color w:val="7F3A00"/>
          <w:sz w:val="20"/>
          <w:szCs w:val="24"/>
          <w:lang w:val="x-none"/>
        </w:rPr>
        <w:t>// first occurrence</w:t>
      </w:r>
    </w:p>
    <w:p w:rsidR="00772A88" w:rsidRDefault="00772A88" w:rsidP="00772A88">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const V&amp; insertVal) </w:t>
      </w:r>
      <w:r>
        <w:rPr>
          <w:rFonts w:ascii="UbuntuMono-Regular" w:eastAsia="Times New Roman" w:hAnsi="UbuntuMono-Regular" w:cs="UbuntuMono-Regular"/>
          <w:color w:val="7F3A00"/>
          <w:sz w:val="20"/>
          <w:szCs w:val="24"/>
          <w:lang w:val="x-none"/>
        </w:rPr>
        <w:t>// of targetVal, then</w:t>
      </w:r>
    </w:p>
    <w:p w:rsidR="00772A88" w:rsidRDefault="00772A88" w:rsidP="00772A88">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 </w:t>
      </w:r>
      <w:r>
        <w:rPr>
          <w:rFonts w:ascii="UbuntuMono-Regular" w:eastAsia="Times New Roman" w:hAnsi="UbuntuMono-Regular" w:cs="UbuntuMono-Regular"/>
          <w:color w:val="7F3A00"/>
          <w:sz w:val="20"/>
          <w:szCs w:val="24"/>
          <w:lang w:val="x-none"/>
        </w:rPr>
        <w:t>// insert insertVal</w:t>
      </w:r>
    </w:p>
    <w:p w:rsidR="00772A88" w:rsidRDefault="00772A88" w:rsidP="00772A88">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Bold" w:eastAsia="Times New Roman" w:hAnsi="UbuntuMono-Bold" w:cs="UbuntuMono-Bold"/>
          <w:color w:val="BF0000"/>
          <w:sz w:val="20"/>
          <w:szCs w:val="24"/>
          <w:lang w:val="x-none"/>
        </w:rPr>
        <w:t xml:space="preserve">using std::cbegin; </w:t>
      </w:r>
      <w:r>
        <w:rPr>
          <w:rFonts w:ascii="UbuntuMono-Regular" w:eastAsia="Times New Roman" w:hAnsi="UbuntuMono-Regular" w:cs="UbuntuMono-Regular"/>
          <w:color w:val="7F3A00"/>
          <w:sz w:val="20"/>
          <w:szCs w:val="24"/>
          <w:lang w:val="x-none"/>
        </w:rPr>
        <w:t>// there</w:t>
      </w:r>
    </w:p>
    <w:p w:rsidR="00772A88" w:rsidRDefault="00772A88" w:rsidP="00772A88">
      <w:pPr>
        <w:autoSpaceDE w:val="0"/>
        <w:autoSpaceDN w:val="0"/>
        <w:adjustRightInd w:val="0"/>
        <w:snapToGrid w:val="0"/>
        <w:spacing w:after="0" w:line="240" w:lineRule="auto"/>
        <w:rPr>
          <w:rFonts w:ascii="UbuntuMono-Bold" w:eastAsia="Times New Roman" w:hAnsi="UbuntuMono-Bold" w:cs="UbuntuMono-Bold"/>
          <w:color w:val="BF0000"/>
          <w:sz w:val="20"/>
          <w:szCs w:val="24"/>
          <w:lang w:val="x-none"/>
        </w:rPr>
      </w:pPr>
      <w:r>
        <w:rPr>
          <w:rFonts w:ascii="UbuntuMono-Bold" w:eastAsia="Times New Roman" w:hAnsi="UbuntuMono-Bold" w:cs="UbuntuMono-Bold"/>
          <w:color w:val="BF0000"/>
          <w:sz w:val="20"/>
          <w:szCs w:val="24"/>
          <w:lang w:val="x-none"/>
        </w:rPr>
        <w:lastRenderedPageBreak/>
        <w:t>using std::cend;</w:t>
      </w:r>
    </w:p>
    <w:p w:rsidR="00772A88" w:rsidRDefault="00772A88" w:rsidP="00772A88">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auto it = std::find(</w:t>
      </w:r>
      <w:r>
        <w:rPr>
          <w:rFonts w:ascii="UbuntuMono-Bold" w:eastAsia="Times New Roman" w:hAnsi="UbuntuMono-Bold" w:cs="UbuntuMono-Bold"/>
          <w:color w:val="BF0000"/>
          <w:sz w:val="20"/>
          <w:szCs w:val="24"/>
          <w:lang w:val="x-none"/>
        </w:rPr>
        <w:t>cbegin(</w:t>
      </w:r>
      <w:r>
        <w:rPr>
          <w:rFonts w:ascii="UbuntuMono-Regular" w:eastAsia="Times New Roman" w:hAnsi="UbuntuMono-Regular" w:cs="UbuntuMono-Regular"/>
          <w:color w:val="0A07FC"/>
          <w:sz w:val="20"/>
          <w:szCs w:val="24"/>
          <w:lang w:val="x-none"/>
        </w:rPr>
        <w:t xml:space="preserve">container), </w:t>
      </w:r>
      <w:r>
        <w:rPr>
          <w:rFonts w:ascii="UbuntuMono-Regular" w:eastAsia="Times New Roman" w:hAnsi="UbuntuMono-Regular" w:cs="UbuntuMono-Regular"/>
          <w:color w:val="7F3A00"/>
          <w:sz w:val="20"/>
          <w:szCs w:val="24"/>
          <w:lang w:val="x-none"/>
        </w:rPr>
        <w:t>// non-member cbegin</w:t>
      </w:r>
    </w:p>
    <w:p w:rsidR="00772A88" w:rsidRDefault="00772A88" w:rsidP="00772A88">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Bold" w:eastAsia="Times New Roman" w:hAnsi="UbuntuMono-Bold" w:cs="UbuntuMono-Bold"/>
          <w:color w:val="BF0000"/>
          <w:sz w:val="20"/>
          <w:szCs w:val="24"/>
          <w:lang w:val="x-none"/>
        </w:rPr>
        <w:t>cend(</w:t>
      </w:r>
      <w:r>
        <w:rPr>
          <w:rFonts w:ascii="UbuntuMono-Regular" w:eastAsia="Times New Roman" w:hAnsi="UbuntuMono-Regular" w:cs="UbuntuMono-Regular"/>
          <w:color w:val="0A07FC"/>
          <w:sz w:val="20"/>
          <w:szCs w:val="24"/>
          <w:lang w:val="x-none"/>
        </w:rPr>
        <w:t xml:space="preserve">container), </w:t>
      </w:r>
      <w:r>
        <w:rPr>
          <w:rFonts w:ascii="UbuntuMono-Regular" w:eastAsia="Times New Roman" w:hAnsi="UbuntuMono-Regular" w:cs="UbuntuMono-Regular"/>
          <w:color w:val="7F3A00"/>
          <w:sz w:val="20"/>
          <w:szCs w:val="24"/>
          <w:lang w:val="x-none"/>
        </w:rPr>
        <w:t>// non-member cend</w:t>
      </w:r>
    </w:p>
    <w:p w:rsidR="00772A88" w:rsidRDefault="00772A88" w:rsidP="00772A88">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targetVal);</w:t>
      </w:r>
    </w:p>
    <w:p w:rsidR="00772A88" w:rsidRDefault="00772A88" w:rsidP="00772A88">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container.insert(it, insertVal);</w:t>
      </w:r>
    </w:p>
    <w:p w:rsidR="00772A88" w:rsidRDefault="00772A88" w:rsidP="006D410B">
      <w:pPr>
        <w:autoSpaceDE w:val="0"/>
        <w:autoSpaceDN w:val="0"/>
        <w:adjustRightInd w:val="0"/>
        <w:snapToGrid w:val="0"/>
        <w:spacing w:after="0" w:line="240" w:lineRule="auto"/>
        <w:rPr>
          <w:rFonts w:eastAsia="Times New Roman" w:cs="UbuntuMono-Regular"/>
          <w:i/>
          <w:color w:val="000000"/>
          <w:sz w:val="21"/>
          <w:szCs w:val="24"/>
          <w:lang w:val="en-US"/>
        </w:rPr>
      </w:pPr>
      <w:r>
        <w:rPr>
          <w:rFonts w:ascii="UbuntuMono-Regular" w:eastAsia="Times New Roman" w:hAnsi="UbuntuMono-Regular" w:cs="UbuntuMono-Regular"/>
          <w:color w:val="0A07FC"/>
          <w:sz w:val="20"/>
          <w:szCs w:val="24"/>
          <w:lang w:val="x-none"/>
        </w:rPr>
        <w:t>}</w:t>
      </w:r>
      <w:r>
        <w:rPr>
          <w:rFonts w:eastAsia="Times New Roman" w:cs="UbuntuMono-Regular"/>
          <w:i/>
          <w:color w:val="000000"/>
          <w:sz w:val="21"/>
          <w:szCs w:val="24"/>
          <w:lang w:val="en-US"/>
        </w:rPr>
        <w:t>” Why this code is more generic?</w:t>
      </w:r>
    </w:p>
    <w:p w:rsidR="00772A88" w:rsidRPr="00CE156B" w:rsidRDefault="000F7F80" w:rsidP="006D410B">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C++ history. C++11 const_iterators limitations: “</w:t>
      </w:r>
      <w:r>
        <w:rPr>
          <w:rFonts w:ascii="MinionPro-Regular" w:eastAsia="Times New Roman" w:hAnsi="MinionPro-Regular" w:cs="MinionPro-Regular"/>
          <w:color w:val="000000"/>
          <w:sz w:val="21"/>
          <w:szCs w:val="24"/>
          <w:lang w:val="x-none"/>
        </w:rPr>
        <w:t>This works fine in C++14, but, sadly, not in C++11. Through an oversight during</w:t>
      </w:r>
      <w:r w:rsidR="00695A11">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standardization, C++11</w:t>
      </w:r>
      <w:r w:rsidR="00695A11">
        <w:rPr>
          <w:rFonts w:ascii="MinionPro-Regular" w:eastAsia="Times New Roman" w:hAnsi="MinionPro-Regular" w:cs="MinionPro-Regular"/>
          <w:color w:val="000000"/>
          <w:sz w:val="21"/>
          <w:szCs w:val="24"/>
          <w:lang w:val="x-none"/>
        </w:rPr>
        <w:t xml:space="preserve"> added the non-member functions</w:t>
      </w:r>
      <w:r w:rsidR="00695A11">
        <w:rPr>
          <w:rFonts w:ascii="UbuntuMono-Regular" w:eastAsia="Times New Roman" w:hAnsi="UbuntuMono-Regular" w:cs="UbuntuMono-Regular"/>
          <w:color w:val="000000"/>
          <w:sz w:val="21"/>
          <w:szCs w:val="24"/>
          <w:lang w:val="en-US"/>
        </w:rPr>
        <w:t xml:space="preserve"> </w:t>
      </w:r>
      <w:r w:rsidR="00695A11">
        <w:rPr>
          <w:rFonts w:ascii="UbuntuMono-Regular" w:eastAsia="Times New Roman" w:hAnsi="UbuntuMono-Regular" w:cs="UbuntuMono-Regular"/>
          <w:color w:val="000000"/>
          <w:sz w:val="21"/>
          <w:szCs w:val="24"/>
          <w:lang w:val="x-none"/>
        </w:rPr>
        <w:t>b</w:t>
      </w:r>
      <w:r>
        <w:rPr>
          <w:rFonts w:ascii="UbuntuMono-Regular" w:eastAsia="Times New Roman" w:hAnsi="UbuntuMono-Regular" w:cs="UbuntuMono-Regular"/>
          <w:color w:val="000000"/>
          <w:sz w:val="21"/>
          <w:szCs w:val="24"/>
          <w:lang w:val="x-none"/>
        </w:rPr>
        <w:t>egin</w:t>
      </w:r>
      <w:r w:rsidR="00695A11">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 xml:space="preserve">and </w:t>
      </w:r>
      <w:r>
        <w:rPr>
          <w:rFonts w:ascii="UbuntuMono-Regular" w:eastAsia="Times New Roman" w:hAnsi="UbuntuMono-Regular" w:cs="UbuntuMono-Regular"/>
          <w:color w:val="000000"/>
          <w:sz w:val="21"/>
          <w:szCs w:val="24"/>
          <w:lang w:val="x-none"/>
        </w:rPr>
        <w:t xml:space="preserve">end, </w:t>
      </w:r>
      <w:r>
        <w:rPr>
          <w:rFonts w:ascii="MinionPro-Regular" w:eastAsia="Times New Roman" w:hAnsi="MinionPro-Regular" w:cs="MinionPro-Regular"/>
          <w:color w:val="000000"/>
          <w:sz w:val="21"/>
          <w:szCs w:val="24"/>
          <w:lang w:val="x-none"/>
        </w:rPr>
        <w:t>but it</w:t>
      </w:r>
      <w:r w:rsidR="00695A11">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 xml:space="preserve">failed to add </w:t>
      </w:r>
      <w:r>
        <w:rPr>
          <w:rFonts w:ascii="UbuntuMono-Regular" w:eastAsia="Times New Roman" w:hAnsi="UbuntuMono-Regular" w:cs="UbuntuMono-Regular"/>
          <w:color w:val="000000"/>
          <w:sz w:val="21"/>
          <w:szCs w:val="24"/>
          <w:lang w:val="x-none"/>
        </w:rPr>
        <w:t xml:space="preserve">cbegin, cend, rbegin, rend, crbegin, </w:t>
      </w:r>
      <w:r>
        <w:rPr>
          <w:rFonts w:ascii="MinionPro-Regular" w:eastAsia="Times New Roman" w:hAnsi="MinionPro-Regular" w:cs="MinionPro-Regular"/>
          <w:color w:val="000000"/>
          <w:sz w:val="21"/>
          <w:szCs w:val="24"/>
          <w:lang w:val="x-none"/>
        </w:rPr>
        <w:t xml:space="preserve">and </w:t>
      </w:r>
      <w:r>
        <w:rPr>
          <w:rFonts w:ascii="UbuntuMono-Regular" w:eastAsia="Times New Roman" w:hAnsi="UbuntuMono-Regular" w:cs="UbuntuMono-Regular"/>
          <w:color w:val="000000"/>
          <w:sz w:val="21"/>
          <w:szCs w:val="24"/>
          <w:lang w:val="x-none"/>
        </w:rPr>
        <w:t xml:space="preserve">crend. </w:t>
      </w:r>
      <w:r>
        <w:rPr>
          <w:rFonts w:ascii="MinionPro-Regular" w:eastAsia="Times New Roman" w:hAnsi="MinionPro-Regular" w:cs="MinionPro-Regular"/>
          <w:color w:val="000000"/>
          <w:sz w:val="21"/>
          <w:szCs w:val="24"/>
          <w:lang w:val="x-none"/>
        </w:rPr>
        <w:t>C++14 rectifies that</w:t>
      </w:r>
      <w:r w:rsidR="00695A11">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oversight.</w:t>
      </w:r>
      <w:r>
        <w:rPr>
          <w:rFonts w:eastAsia="Times New Roman" w:cs="UbuntuMono-Regular"/>
          <w:i/>
          <w:color w:val="000000"/>
          <w:sz w:val="21"/>
          <w:szCs w:val="24"/>
          <w:lang w:val="en-US"/>
        </w:rPr>
        <w:t>”</w:t>
      </w:r>
      <w:r w:rsidR="00EC4E93">
        <w:rPr>
          <w:rFonts w:eastAsia="Times New Roman" w:cs="UbuntuMono-Regular"/>
          <w:i/>
          <w:color w:val="000000"/>
          <w:sz w:val="21"/>
          <w:szCs w:val="24"/>
          <w:lang w:val="en-US"/>
        </w:rPr>
        <w:t xml:space="preserve"> difference C++1 and C++14.</w:t>
      </w:r>
    </w:p>
    <w:p w:rsidR="004072E7" w:rsidRDefault="000F7F80" w:rsidP="00CF03C2">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I understand! Code is not generic, because this method (for example cbegin) must be in the given class and it must be declared there. Non-member function requires less work and more understanding.</w:t>
      </w:r>
    </w:p>
    <w:p w:rsidR="00EC4E93" w:rsidRPr="00695A11" w:rsidRDefault="00EC4E93" w:rsidP="00EC4E93">
      <w:pPr>
        <w:autoSpaceDE w:val="0"/>
        <w:autoSpaceDN w:val="0"/>
        <w:adjustRightInd w:val="0"/>
        <w:snapToGrid w:val="0"/>
        <w:spacing w:after="0" w:line="240" w:lineRule="auto"/>
        <w:rPr>
          <w:rFonts w:ascii="UbuntuMono-Regular" w:eastAsia="Times New Roman" w:hAnsi="UbuntuMono-Regular" w:cs="UbuntuMono-Regular"/>
          <w:color w:val="000000"/>
          <w:sz w:val="21"/>
          <w:szCs w:val="24"/>
          <w:lang w:val="en-US"/>
        </w:rPr>
      </w:pPr>
      <w:r>
        <w:rPr>
          <w:rFonts w:eastAsia="Times New Roman" w:cs="UbuntuMono-Regular"/>
          <w:i/>
          <w:color w:val="000000"/>
          <w:sz w:val="21"/>
          <w:szCs w:val="24"/>
          <w:lang w:val="en-US"/>
        </w:rPr>
        <w:t>Example of generic code in C++11: “</w:t>
      </w:r>
      <w:r>
        <w:rPr>
          <w:rFonts w:ascii="MinionPro-Regular" w:eastAsia="Times New Roman" w:hAnsi="MinionPro-Regular" w:cs="MinionPro-Regular"/>
          <w:color w:val="000000"/>
          <w:sz w:val="21"/>
          <w:szCs w:val="24"/>
          <w:lang w:val="x-none"/>
        </w:rPr>
        <w:t>If you’re using C++11, you want to write maximally generic code, and none of the</w:t>
      </w:r>
      <w:r w:rsidR="00695A11">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libraries you’re using provides the missing templates for non-member</w:t>
      </w:r>
      <w:r w:rsidR="00695A11">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cbegin</w:t>
      </w:r>
      <w:r w:rsidR="00695A11">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and</w:t>
      </w:r>
      <w:r w:rsidR="00695A11">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friends, you can throw your own implementations together with ease. For example,</w:t>
      </w:r>
      <w:r w:rsidR="00695A11">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 xml:space="preserve">here’s an implementation of non-member </w:t>
      </w:r>
      <w:r>
        <w:rPr>
          <w:rFonts w:ascii="UbuntuMono-Regular" w:eastAsia="Times New Roman" w:hAnsi="UbuntuMono-Regular" w:cs="UbuntuMono-Regular"/>
          <w:color w:val="000000"/>
          <w:sz w:val="21"/>
          <w:szCs w:val="24"/>
          <w:lang w:val="x-none"/>
        </w:rPr>
        <w:t>cbegin:</w:t>
      </w:r>
      <w:r w:rsidR="00695A11">
        <w:rPr>
          <w:rFonts w:ascii="UbuntuMono-Regular" w:eastAsia="Times New Roman" w:hAnsi="UbuntuMono-Regular" w:cs="UbuntuMono-Regular"/>
          <w:color w:val="000000"/>
          <w:sz w:val="21"/>
          <w:szCs w:val="24"/>
          <w:lang w:val="en-US"/>
        </w:rPr>
        <w:t xml:space="preserve"> </w:t>
      </w:r>
    </w:p>
    <w:p w:rsidR="00EC4E93" w:rsidRDefault="00EC4E93" w:rsidP="00EC4E93">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template &lt;class C&gt;</w:t>
      </w:r>
    </w:p>
    <w:p w:rsidR="00EC4E93" w:rsidRDefault="00EC4E93" w:rsidP="00EC4E93">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auto cbegin(const C&amp; container)-&gt;decltype(std::begin(container))</w:t>
      </w:r>
    </w:p>
    <w:p w:rsidR="00EC4E93" w:rsidRDefault="00EC4E93" w:rsidP="00EC4E93">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EC4E93" w:rsidRDefault="00EC4E93" w:rsidP="00EC4E93">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return std::begin(container); </w:t>
      </w:r>
      <w:r>
        <w:rPr>
          <w:rFonts w:ascii="UbuntuMono-Regular" w:eastAsia="Times New Roman" w:hAnsi="UbuntuMono-Regular" w:cs="UbuntuMono-Regular"/>
          <w:color w:val="7F3A00"/>
          <w:sz w:val="20"/>
          <w:szCs w:val="24"/>
          <w:lang w:val="x-none"/>
        </w:rPr>
        <w:t>// see explanation below</w:t>
      </w:r>
    </w:p>
    <w:p w:rsidR="000F7F80" w:rsidRPr="00CE156B" w:rsidRDefault="00EC4E93" w:rsidP="00CF03C2">
      <w:pPr>
        <w:autoSpaceDE w:val="0"/>
        <w:autoSpaceDN w:val="0"/>
        <w:adjustRightInd w:val="0"/>
        <w:snapToGrid w:val="0"/>
        <w:spacing w:after="0" w:line="240" w:lineRule="auto"/>
        <w:rPr>
          <w:rFonts w:eastAsia="Times New Roman" w:cs="UbuntuMono-Regular"/>
          <w:i/>
          <w:color w:val="000000"/>
          <w:sz w:val="21"/>
          <w:szCs w:val="24"/>
          <w:lang w:val="en-US"/>
        </w:rPr>
      </w:pPr>
      <w:r>
        <w:rPr>
          <w:rFonts w:ascii="UbuntuMono-Regular" w:eastAsia="Times New Roman" w:hAnsi="UbuntuMono-Regular" w:cs="UbuntuMono-Regular"/>
          <w:color w:val="0A07FC"/>
          <w:sz w:val="20"/>
          <w:szCs w:val="24"/>
          <w:lang w:val="x-none"/>
        </w:rPr>
        <w:t>}</w:t>
      </w:r>
      <w:r>
        <w:rPr>
          <w:rFonts w:eastAsia="Times New Roman" w:cs="UbuntuMono-Regular"/>
          <w:i/>
          <w:color w:val="000000"/>
          <w:sz w:val="21"/>
          <w:szCs w:val="24"/>
          <w:lang w:val="en-US"/>
        </w:rPr>
        <w:t>”</w:t>
      </w:r>
    </w:p>
    <w:p w:rsidR="004072E7" w:rsidRDefault="00EC4E93" w:rsidP="00CF03C2">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p. 107</w:t>
      </w:r>
    </w:p>
    <w:p w:rsidR="00EC4E93" w:rsidRDefault="00EC4E93" w:rsidP="00CF03C2">
      <w:pPr>
        <w:autoSpaceDE w:val="0"/>
        <w:autoSpaceDN w:val="0"/>
        <w:adjustRightInd w:val="0"/>
        <w:snapToGrid w:val="0"/>
        <w:spacing w:after="0" w:line="240" w:lineRule="auto"/>
        <w:rPr>
          <w:rFonts w:eastAsia="Times New Roman" w:cs="UbuntuMono-Regular"/>
          <w:i/>
          <w:color w:val="000000"/>
          <w:sz w:val="21"/>
          <w:szCs w:val="24"/>
          <w:lang w:val="en-US"/>
        </w:rPr>
      </w:pPr>
      <w:r w:rsidRPr="00695A11">
        <w:rPr>
          <w:rFonts w:eastAsia="Times New Roman" w:cs="UbuntuMono-Regular"/>
          <w:i/>
          <w:color w:val="000000"/>
          <w:sz w:val="21"/>
          <w:szCs w:val="24"/>
          <w:highlight w:val="yellow"/>
          <w:lang w:val="en-US"/>
        </w:rPr>
        <w:t>example continue: “</w:t>
      </w:r>
      <w:r>
        <w:rPr>
          <w:rFonts w:ascii="MinionPro-Regular" w:eastAsia="Times New Roman" w:hAnsi="MinionPro-Regular" w:cs="MinionPro-Regular"/>
          <w:color w:val="000000"/>
          <w:sz w:val="21"/>
          <w:szCs w:val="24"/>
          <w:lang w:val="x-none"/>
        </w:rPr>
        <w:t>You’re surprised to see that non-member</w:t>
      </w:r>
      <w:r w:rsidR="001945DD" w:rsidRPr="001945DD">
        <w:rPr>
          <w:rFonts w:eastAsia="Times New Roman"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cbegin</w:t>
      </w:r>
      <w:r w:rsidR="001945DD" w:rsidRPr="001945DD">
        <w:rPr>
          <w:rFonts w:eastAsia="Times New Roman"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 xml:space="preserve">doesn’t call member </w:t>
      </w:r>
      <w:r>
        <w:rPr>
          <w:rFonts w:ascii="UbuntuMono-Regular" w:eastAsia="Times New Roman" w:hAnsi="UbuntuMono-Regular" w:cs="UbuntuMono-Regular"/>
          <w:color w:val="000000"/>
          <w:sz w:val="21"/>
          <w:szCs w:val="24"/>
          <w:lang w:val="x-none"/>
        </w:rPr>
        <w:t xml:space="preserve">cbegin, </w:t>
      </w:r>
      <w:r>
        <w:rPr>
          <w:rFonts w:ascii="MinionPro-Regular" w:eastAsia="Times New Roman" w:hAnsi="MinionPro-Regular" w:cs="MinionPro-Regular"/>
          <w:color w:val="000000"/>
          <w:sz w:val="21"/>
          <w:szCs w:val="24"/>
          <w:lang w:val="x-none"/>
        </w:rPr>
        <w:t>aren’t</w:t>
      </w:r>
      <w:r w:rsidR="001945DD" w:rsidRPr="001945DD">
        <w:rPr>
          <w:rFonts w:eastAsia="Times New Roman"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you? So was I. But follow the logic. This</w:t>
      </w:r>
      <w:r w:rsidR="001945DD" w:rsidRPr="001945DD">
        <w:rPr>
          <w:rFonts w:eastAsia="Times New Roman"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cbegin</w:t>
      </w:r>
      <w:r w:rsidR="001945DD" w:rsidRPr="001945DD">
        <w:rPr>
          <w:rFonts w:eastAsia="Times New Roman"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te</w:t>
      </w:r>
      <w:r w:rsidR="001945DD">
        <w:rPr>
          <w:rFonts w:ascii="MinionPro-Regular" w:eastAsia="Times New Roman" w:hAnsi="MinionPro-Regular" w:cs="MinionPro-Regular"/>
          <w:color w:val="000000"/>
          <w:sz w:val="21"/>
          <w:szCs w:val="24"/>
          <w:lang w:val="x-none"/>
        </w:rPr>
        <w:t>mplate accepts any type of argu</w:t>
      </w:r>
      <w:r>
        <w:rPr>
          <w:rFonts w:ascii="MinionPro-Regular" w:eastAsia="Times New Roman" w:hAnsi="MinionPro-Regular" w:cs="MinionPro-Regular"/>
          <w:color w:val="000000"/>
          <w:sz w:val="21"/>
          <w:szCs w:val="24"/>
          <w:lang w:val="x-none"/>
        </w:rPr>
        <w:t xml:space="preserve">ment representing a container-like data structure, </w:t>
      </w:r>
      <w:r>
        <w:rPr>
          <w:rFonts w:ascii="UbuntuMono-Regular" w:eastAsia="Times New Roman" w:hAnsi="UbuntuMono-Regular" w:cs="UbuntuMono-Regular"/>
          <w:color w:val="000000"/>
          <w:sz w:val="21"/>
          <w:szCs w:val="24"/>
          <w:lang w:val="x-none"/>
        </w:rPr>
        <w:t xml:space="preserve">C, </w:t>
      </w:r>
      <w:r>
        <w:rPr>
          <w:rFonts w:ascii="MinionPro-Regular" w:eastAsia="Times New Roman" w:hAnsi="MinionPro-Regular" w:cs="MinionPro-Regular"/>
          <w:color w:val="000000"/>
          <w:sz w:val="21"/>
          <w:szCs w:val="24"/>
          <w:lang w:val="x-none"/>
        </w:rPr>
        <w:t>and it accesses this argument</w:t>
      </w:r>
      <w:r w:rsidR="001945DD" w:rsidRPr="001945DD">
        <w:rPr>
          <w:rFonts w:eastAsia="Times New Roman"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through its reference-to-</w:t>
      </w:r>
      <w:r>
        <w:rPr>
          <w:rFonts w:ascii="UbuntuMono-Regular" w:eastAsia="Times New Roman" w:hAnsi="UbuntuMono-Regular" w:cs="UbuntuMono-Regular"/>
          <w:color w:val="000000"/>
          <w:sz w:val="21"/>
          <w:szCs w:val="24"/>
          <w:lang w:val="x-none"/>
        </w:rPr>
        <w:t>const</w:t>
      </w:r>
      <w:r w:rsidR="001945DD" w:rsidRPr="001945DD">
        <w:rPr>
          <w:rFonts w:eastAsia="Times New Roman"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 xml:space="preserve">parameter, </w:t>
      </w:r>
      <w:r>
        <w:rPr>
          <w:rFonts w:ascii="UbuntuMono-Regular" w:eastAsia="Times New Roman" w:hAnsi="UbuntuMono-Regular" w:cs="UbuntuMono-Regular"/>
          <w:color w:val="000000"/>
          <w:sz w:val="21"/>
          <w:szCs w:val="24"/>
          <w:lang w:val="x-none"/>
        </w:rPr>
        <w:t xml:space="preserve">container. </w:t>
      </w:r>
      <w:r>
        <w:rPr>
          <w:rFonts w:ascii="MinionPro-Regular" w:eastAsia="Times New Roman" w:hAnsi="MinionPro-Regular" w:cs="MinionPro-Regular"/>
          <w:color w:val="000000"/>
          <w:sz w:val="21"/>
          <w:szCs w:val="24"/>
          <w:lang w:val="x-none"/>
        </w:rPr>
        <w:t>If</w:t>
      </w:r>
      <w:r w:rsidR="001945DD" w:rsidRPr="001945DD">
        <w:rPr>
          <w:rFonts w:eastAsia="Times New Roman"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C</w:t>
      </w:r>
      <w:r w:rsidR="001945DD" w:rsidRPr="001945DD">
        <w:rPr>
          <w:rFonts w:eastAsia="Times New Roman" w:cs="UbuntuMono-Regular"/>
          <w:color w:val="000000"/>
          <w:sz w:val="21"/>
          <w:szCs w:val="24"/>
          <w:lang w:val="en-US"/>
        </w:rPr>
        <w:t xml:space="preserve"> </w:t>
      </w:r>
      <w:r w:rsidR="001945DD">
        <w:rPr>
          <w:rFonts w:ascii="MinionPro-Regular" w:eastAsia="Times New Roman" w:hAnsi="MinionPro-Regular" w:cs="MinionPro-Regular"/>
          <w:color w:val="000000"/>
          <w:sz w:val="21"/>
          <w:szCs w:val="24"/>
          <w:lang w:val="x-none"/>
        </w:rPr>
        <w:t>is a conventional con</w:t>
      </w:r>
      <w:r>
        <w:rPr>
          <w:rFonts w:ascii="MinionPro-Regular" w:eastAsia="Times New Roman" w:hAnsi="MinionPro-Regular" w:cs="MinionPro-Regular"/>
          <w:color w:val="000000"/>
          <w:sz w:val="21"/>
          <w:szCs w:val="24"/>
          <w:lang w:val="x-none"/>
        </w:rPr>
        <w:t>tainer type (e.g., a</w:t>
      </w:r>
      <w:r w:rsidR="001945DD" w:rsidRPr="001945DD">
        <w:rPr>
          <w:rFonts w:eastAsia="Times New Roman"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std::vector&lt;int&gt;),</w:t>
      </w:r>
      <w:r w:rsidR="001945DD" w:rsidRPr="001945DD">
        <w:rPr>
          <w:rFonts w:eastAsia="Times New Roman" w:cs="UbuntuMono-Regular"/>
          <w:color w:val="000000"/>
          <w:sz w:val="21"/>
          <w:szCs w:val="24"/>
          <w:lang w:val="en-US"/>
        </w:rPr>
        <w:t xml:space="preserve"> </w:t>
      </w:r>
      <w:r>
        <w:rPr>
          <w:rFonts w:ascii="UbuntuMono-Regular" w:eastAsia="Times New Roman" w:hAnsi="UbuntuMono-Regular" w:cs="UbuntuMono-Regular"/>
          <w:color w:val="000000"/>
          <w:sz w:val="21"/>
          <w:szCs w:val="24"/>
          <w:lang w:val="x-none"/>
        </w:rPr>
        <w:t>container</w:t>
      </w:r>
      <w:r w:rsidR="001945DD" w:rsidRPr="001945DD">
        <w:rPr>
          <w:rFonts w:eastAsia="Times New Roman"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will be a reference to a</w:t>
      </w:r>
      <w:r w:rsidR="001945DD" w:rsidRPr="001945DD">
        <w:rPr>
          <w:rFonts w:eastAsia="Times New Roman"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const</w:t>
      </w:r>
      <w:r w:rsidR="001945DD" w:rsidRPr="001945DD">
        <w:rPr>
          <w:rFonts w:eastAsia="Times New Roman"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version of that container (e.g., a</w:t>
      </w:r>
      <w:r w:rsidR="001945DD" w:rsidRPr="001945DD">
        <w:rPr>
          <w:rFonts w:eastAsia="Times New Roman"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 xml:space="preserve">const std::vector&lt;int&gt;&amp;). </w:t>
      </w:r>
      <w:r>
        <w:rPr>
          <w:rFonts w:ascii="MinionPro-Regular" w:eastAsia="Times New Roman" w:hAnsi="MinionPro-Regular" w:cs="MinionPro-Regular"/>
          <w:color w:val="000000"/>
          <w:sz w:val="21"/>
          <w:szCs w:val="24"/>
          <w:lang w:val="x-none"/>
        </w:rPr>
        <w:t>Invoking the nonmember</w:t>
      </w:r>
      <w:r w:rsidR="001945DD" w:rsidRPr="001945DD">
        <w:rPr>
          <w:rFonts w:eastAsia="Times New Roman"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begin</w:t>
      </w:r>
      <w:r w:rsidR="001945DD" w:rsidRPr="001945DD">
        <w:rPr>
          <w:rFonts w:eastAsia="Times New Roman"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function (provided by C++11) on a</w:t>
      </w:r>
      <w:r w:rsidR="001945DD" w:rsidRPr="001945DD">
        <w:rPr>
          <w:rFonts w:eastAsia="Times New Roman"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const</w:t>
      </w:r>
      <w:r w:rsidR="001945DD" w:rsidRPr="001945DD">
        <w:rPr>
          <w:rFonts w:eastAsia="Times New Roman"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container yields a</w:t>
      </w:r>
      <w:r w:rsidR="001945DD" w:rsidRPr="001945DD">
        <w:rPr>
          <w:rFonts w:eastAsia="Times New Roman"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 xml:space="preserve">const_iterator, </w:t>
      </w:r>
      <w:r>
        <w:rPr>
          <w:rFonts w:ascii="MinionPro-Regular" w:eastAsia="Times New Roman" w:hAnsi="MinionPro-Regular" w:cs="MinionPro-Regular"/>
          <w:color w:val="000000"/>
          <w:sz w:val="21"/>
          <w:szCs w:val="24"/>
          <w:lang w:val="x-none"/>
        </w:rPr>
        <w:t>and that iterator is what this template returns. The advantage of</w:t>
      </w:r>
      <w:r w:rsidR="001945DD" w:rsidRPr="001945DD">
        <w:rPr>
          <w:rFonts w:eastAsia="Times New Roman"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implementing things this way is that it works even for containers that offer a</w:t>
      </w:r>
      <w:r w:rsidR="001945DD" w:rsidRPr="001945DD">
        <w:rPr>
          <w:rFonts w:eastAsia="Times New Roman"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begin</w:t>
      </w:r>
      <w:r w:rsidR="001945DD" w:rsidRPr="001945DD">
        <w:rPr>
          <w:rFonts w:eastAsia="Times New Roman"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member function (which, for containers, is what C++11’s non-member</w:t>
      </w:r>
      <w:r w:rsidR="001945DD" w:rsidRPr="001945DD">
        <w:rPr>
          <w:rFonts w:eastAsia="Times New Roman"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begin</w:t>
      </w:r>
      <w:r w:rsidR="001945DD" w:rsidRPr="001945DD">
        <w:rPr>
          <w:rFonts w:eastAsia="Times New Roman"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calls),</w:t>
      </w:r>
      <w:r w:rsidR="001945DD" w:rsidRPr="001945DD">
        <w:rPr>
          <w:rFonts w:eastAsia="Times New Roman"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but fail to offer a</w:t>
      </w:r>
      <w:r w:rsidR="001945DD" w:rsidRPr="001945DD">
        <w:rPr>
          <w:rFonts w:eastAsia="Times New Roman"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cbegin</w:t>
      </w:r>
      <w:r w:rsidR="001945DD" w:rsidRPr="001945DD">
        <w:rPr>
          <w:rFonts w:eastAsia="Times New Roman"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member. You can thus use this non-member</w:t>
      </w:r>
      <w:r w:rsidR="001945DD" w:rsidRPr="001945DD">
        <w:rPr>
          <w:rFonts w:eastAsia="Times New Roman"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cbegin</w:t>
      </w:r>
      <w:r w:rsidR="001945DD" w:rsidRPr="001945DD">
        <w:rPr>
          <w:rFonts w:eastAsia="Times New Roman"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on</w:t>
      </w:r>
      <w:r w:rsidR="001945DD" w:rsidRPr="001945DD">
        <w:rPr>
          <w:rFonts w:eastAsia="Times New Roman"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 xml:space="preserve">containers that directly support only </w:t>
      </w:r>
      <w:r>
        <w:rPr>
          <w:rFonts w:ascii="UbuntuMono-Regular" w:eastAsia="Times New Roman" w:hAnsi="UbuntuMono-Regular" w:cs="UbuntuMono-Regular"/>
          <w:color w:val="000000"/>
          <w:sz w:val="21"/>
          <w:szCs w:val="24"/>
          <w:lang w:val="x-none"/>
        </w:rPr>
        <w:t>begin.</w:t>
      </w:r>
      <w:r w:rsidR="001945DD" w:rsidRPr="001945DD">
        <w:rPr>
          <w:rFonts w:eastAsia="Times New Roman"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This template also works if</w:t>
      </w:r>
      <w:r w:rsidR="001945DD" w:rsidRPr="001945DD">
        <w:rPr>
          <w:rFonts w:eastAsia="Times New Roman"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C</w:t>
      </w:r>
      <w:r w:rsidR="001945DD" w:rsidRPr="001945DD">
        <w:rPr>
          <w:rFonts w:eastAsia="Times New Roman"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is a built-in array type. In that case,</w:t>
      </w:r>
      <w:r w:rsidR="001945DD" w:rsidRPr="001945DD">
        <w:rPr>
          <w:rFonts w:eastAsia="Times New Roman"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container</w:t>
      </w:r>
      <w:r w:rsidR="001945DD" w:rsidRPr="001945DD">
        <w:rPr>
          <w:rFonts w:eastAsia="Times New Roman"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becomes</w:t>
      </w:r>
      <w:r w:rsidR="001945DD" w:rsidRPr="001945DD">
        <w:rPr>
          <w:rFonts w:eastAsia="Times New Roman"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a reference to a</w:t>
      </w:r>
      <w:r w:rsidR="001945DD" w:rsidRPr="001945DD">
        <w:rPr>
          <w:rFonts w:eastAsia="Times New Roman"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const</w:t>
      </w:r>
      <w:r w:rsidR="001945DD" w:rsidRPr="001945DD">
        <w:rPr>
          <w:rFonts w:eastAsia="Times New Roman"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array. C++11 provides a specialized version of non-member</w:t>
      </w:r>
      <w:r w:rsidR="001945DD" w:rsidRPr="001945DD">
        <w:rPr>
          <w:rFonts w:eastAsia="Times New Roman"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begin</w:t>
      </w:r>
      <w:r w:rsidR="001945DD" w:rsidRPr="001945DD">
        <w:rPr>
          <w:rFonts w:eastAsia="Times New Roman"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for arrays that returns a pointer to the array’s first element. The elements of a</w:t>
      </w:r>
      <w:r w:rsidR="001945DD" w:rsidRPr="001945DD">
        <w:rPr>
          <w:rFonts w:eastAsia="Times New Roman"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const</w:t>
      </w:r>
      <w:r w:rsidR="001945DD" w:rsidRPr="001945DD">
        <w:rPr>
          <w:rFonts w:eastAsia="Times New Roman"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 xml:space="preserve">array are </w:t>
      </w:r>
      <w:r>
        <w:rPr>
          <w:rFonts w:ascii="UbuntuMono-Regular" w:eastAsia="Times New Roman" w:hAnsi="UbuntuMono-Regular" w:cs="UbuntuMono-Regular"/>
          <w:color w:val="000000"/>
          <w:sz w:val="21"/>
          <w:szCs w:val="24"/>
          <w:lang w:val="x-none"/>
        </w:rPr>
        <w:t xml:space="preserve">const, </w:t>
      </w:r>
      <w:r>
        <w:rPr>
          <w:rFonts w:ascii="MinionPro-Regular" w:eastAsia="Times New Roman" w:hAnsi="MinionPro-Regular" w:cs="MinionPro-Regular"/>
          <w:color w:val="000000"/>
          <w:sz w:val="21"/>
          <w:szCs w:val="24"/>
          <w:lang w:val="x-none"/>
        </w:rPr>
        <w:t>so the pointer that non-member</w:t>
      </w:r>
      <w:r w:rsidR="001945DD" w:rsidRPr="001945DD">
        <w:rPr>
          <w:rFonts w:eastAsia="Times New Roman"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begin</w:t>
      </w:r>
      <w:r w:rsidR="001945DD" w:rsidRPr="001945DD">
        <w:rPr>
          <w:rFonts w:eastAsia="Times New Roman"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returns for a</w:t>
      </w:r>
      <w:r w:rsidR="001945DD" w:rsidRPr="001945DD">
        <w:rPr>
          <w:rFonts w:eastAsia="Times New Roman"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const</w:t>
      </w:r>
      <w:r w:rsidR="001945DD" w:rsidRPr="001945DD">
        <w:rPr>
          <w:rFonts w:eastAsia="Times New Roman"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array is a pointer-to-</w:t>
      </w:r>
      <w:r>
        <w:rPr>
          <w:rFonts w:ascii="UbuntuMono-Regular" w:eastAsia="Times New Roman" w:hAnsi="UbuntuMono-Regular" w:cs="UbuntuMono-Regular"/>
          <w:color w:val="000000"/>
          <w:sz w:val="21"/>
          <w:szCs w:val="24"/>
          <w:lang w:val="x-none"/>
        </w:rPr>
        <w:t xml:space="preserve">const, </w:t>
      </w:r>
      <w:r>
        <w:rPr>
          <w:rFonts w:ascii="MinionPro-Regular" w:eastAsia="Times New Roman" w:hAnsi="MinionPro-Regular" w:cs="MinionPro-Regular"/>
          <w:color w:val="000000"/>
          <w:sz w:val="21"/>
          <w:szCs w:val="24"/>
          <w:lang w:val="x-none"/>
        </w:rPr>
        <w:t>and a pointer-to-</w:t>
      </w:r>
      <w:r>
        <w:rPr>
          <w:rFonts w:ascii="UbuntuMono-Regular" w:eastAsia="Times New Roman" w:hAnsi="UbuntuMono-Regular" w:cs="UbuntuMono-Regular"/>
          <w:color w:val="000000"/>
          <w:sz w:val="21"/>
          <w:szCs w:val="24"/>
          <w:lang w:val="x-none"/>
        </w:rPr>
        <w:t>const</w:t>
      </w:r>
      <w:r w:rsidR="001945DD" w:rsidRPr="001945DD">
        <w:rPr>
          <w:rFonts w:eastAsia="Times New Roman"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is, in fact, a</w:t>
      </w:r>
      <w:r w:rsidR="001945DD" w:rsidRPr="001945DD">
        <w:rPr>
          <w:rFonts w:eastAsia="Times New Roman"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const_iterator</w:t>
      </w:r>
      <w:r w:rsidR="001945DD" w:rsidRPr="001945DD">
        <w:rPr>
          <w:rFonts w:eastAsia="Times New Roman"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for</w:t>
      </w:r>
      <w:r w:rsidR="001945DD" w:rsidRPr="001945DD">
        <w:rPr>
          <w:rFonts w:eastAsia="Times New Roman"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an array. (For insight into how a template can be speci</w:t>
      </w:r>
      <w:r w:rsidR="001945DD">
        <w:rPr>
          <w:rFonts w:ascii="MinionPro-Regular" w:eastAsia="Times New Roman" w:hAnsi="MinionPro-Regular" w:cs="MinionPro-Regular"/>
          <w:color w:val="000000"/>
          <w:sz w:val="21"/>
          <w:szCs w:val="24"/>
          <w:lang w:val="x-none"/>
        </w:rPr>
        <w:t>alized for built-in arrays, con</w:t>
      </w:r>
      <w:r>
        <w:rPr>
          <w:rFonts w:ascii="MinionPro-Regular" w:eastAsia="Times New Roman" w:hAnsi="MinionPro-Regular" w:cs="MinionPro-Regular"/>
          <w:color w:val="000000"/>
          <w:sz w:val="21"/>
          <w:szCs w:val="24"/>
          <w:lang w:val="x-none"/>
        </w:rPr>
        <w:t xml:space="preserve">sult </w:t>
      </w:r>
      <w:r>
        <w:rPr>
          <w:rFonts w:ascii="MinionPro-Regular" w:eastAsia="Times New Roman" w:hAnsi="MinionPro-Regular" w:cs="MinionPro-Regular"/>
          <w:color w:val="990000"/>
          <w:sz w:val="21"/>
          <w:szCs w:val="24"/>
          <w:lang w:val="x-none"/>
        </w:rPr>
        <w:t>Item 1’</w:t>
      </w:r>
      <w:r>
        <w:rPr>
          <w:rFonts w:ascii="MinionPro-Regular" w:eastAsia="Times New Roman" w:hAnsi="MinionPro-Regular" w:cs="MinionPro-Regular"/>
          <w:color w:val="000000"/>
          <w:sz w:val="21"/>
          <w:szCs w:val="24"/>
          <w:lang w:val="x-none"/>
        </w:rPr>
        <w:t>s discussion of type deduction in templates that take reference parameters</w:t>
      </w:r>
      <w:r w:rsidR="001945DD" w:rsidRPr="001945DD">
        <w:rPr>
          <w:rFonts w:eastAsia="Times New Roman"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to arrays.)</w:t>
      </w:r>
      <w:r>
        <w:rPr>
          <w:rFonts w:eastAsia="Times New Roman" w:cs="UbuntuMono-Regular"/>
          <w:i/>
          <w:color w:val="000000"/>
          <w:sz w:val="21"/>
          <w:szCs w:val="24"/>
          <w:lang w:val="en-US"/>
        </w:rPr>
        <w:t>” Book structure (Item 1). To remind problems of build-in arrays and templates. Kind of arrays – build-in.</w:t>
      </w:r>
    </w:p>
    <w:p w:rsidR="00EC4E93" w:rsidRDefault="00555012" w:rsidP="00CF03C2">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C++ good practice and book recommendation: “</w:t>
      </w:r>
      <w:r>
        <w:rPr>
          <w:rFonts w:ascii="MinionPro-Regular" w:eastAsia="Times New Roman" w:hAnsi="MinionPro-Regular" w:cs="MinionPro-Regular"/>
          <w:color w:val="000000"/>
          <w:sz w:val="21"/>
          <w:szCs w:val="24"/>
          <w:lang w:val="x-none"/>
        </w:rPr>
        <w:t>But back to basics. The point of this Item is to encourage you to use</w:t>
      </w:r>
      <w:r w:rsidR="001945DD" w:rsidRPr="001945DD">
        <w:rPr>
          <w:rFonts w:eastAsia="Times New Roman"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const_itera</w:t>
      </w:r>
      <w:r w:rsidR="001945DD" w:rsidRPr="001945DD">
        <w:rPr>
          <w:rFonts w:eastAsia="Times New Roman" w:cs="UbuntuMono-Regular"/>
          <w:color w:val="000000"/>
          <w:sz w:val="21"/>
          <w:szCs w:val="24"/>
          <w:lang w:val="en-US"/>
        </w:rPr>
        <w:t xml:space="preserve"> </w:t>
      </w:r>
      <w:r>
        <w:rPr>
          <w:rFonts w:ascii="UbuntuMono-Regular" w:eastAsia="Times New Roman" w:hAnsi="UbuntuMono-Regular" w:cs="UbuntuMono-Regular"/>
          <w:color w:val="000000"/>
          <w:sz w:val="21"/>
          <w:szCs w:val="24"/>
          <w:lang w:val="x-none"/>
        </w:rPr>
        <w:t xml:space="preserve">tors </w:t>
      </w:r>
      <w:r>
        <w:rPr>
          <w:rFonts w:ascii="MinionPro-Regular" w:eastAsia="Times New Roman" w:hAnsi="MinionPro-Regular" w:cs="MinionPro-Regular"/>
          <w:color w:val="000000"/>
          <w:sz w:val="21"/>
          <w:szCs w:val="24"/>
          <w:lang w:val="x-none"/>
        </w:rPr>
        <w:t>whenever you can. The fundamental motivation—using</w:t>
      </w:r>
      <w:r w:rsidR="001945DD" w:rsidRPr="001945DD">
        <w:rPr>
          <w:rFonts w:eastAsia="Times New Roman"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const</w:t>
      </w:r>
      <w:r w:rsidR="001945DD" w:rsidRPr="001945DD">
        <w:rPr>
          <w:rFonts w:eastAsia="Times New Roman"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whenever it’s</w:t>
      </w:r>
      <w:r w:rsidR="001945DD" w:rsidRPr="001945DD">
        <w:rPr>
          <w:rFonts w:eastAsia="Times New Roman"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meaningful—predates C++11, but in C++98, it simply wasn’t practical when working</w:t>
      </w:r>
      <w:r w:rsidR="001945DD" w:rsidRPr="001945DD">
        <w:rPr>
          <w:rFonts w:eastAsia="Times New Roman"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with iterators. In C++11, it’s eminently practical, and C++14 tidies up the few bits of</w:t>
      </w:r>
      <w:r w:rsidR="001945DD" w:rsidRPr="001945DD">
        <w:rPr>
          <w:rFonts w:eastAsia="Times New Roman"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unfinished business that C++11 left behind.</w:t>
      </w:r>
      <w:r>
        <w:rPr>
          <w:rFonts w:eastAsia="Times New Roman" w:cs="UbuntuMono-Regular"/>
          <w:i/>
          <w:color w:val="000000"/>
          <w:sz w:val="21"/>
          <w:szCs w:val="24"/>
          <w:lang w:val="en-US"/>
        </w:rPr>
        <w:t>” C++ history.</w:t>
      </w:r>
    </w:p>
    <w:p w:rsidR="00555012" w:rsidRDefault="00555012" w:rsidP="00555012">
      <w:pPr>
        <w:autoSpaceDE w:val="0"/>
        <w:autoSpaceDN w:val="0"/>
        <w:adjustRightInd w:val="0"/>
        <w:snapToGrid w:val="0"/>
        <w:spacing w:after="0" w:line="240" w:lineRule="auto"/>
        <w:rPr>
          <w:rFonts w:ascii="MyriadPro-SemiboldCond" w:eastAsia="Times New Roman" w:hAnsi="MyriadPro-SemiboldCond" w:cs="MyriadPro-SemiboldCond"/>
          <w:color w:val="000000"/>
          <w:sz w:val="24"/>
          <w:szCs w:val="24"/>
          <w:lang w:val="x-none"/>
        </w:rPr>
      </w:pPr>
      <w:r>
        <w:rPr>
          <w:rFonts w:eastAsia="Times New Roman" w:cs="UbuntuMono-Regular"/>
          <w:i/>
          <w:color w:val="000000"/>
          <w:sz w:val="21"/>
          <w:szCs w:val="24"/>
          <w:lang w:val="en-US"/>
        </w:rPr>
        <w:t>Book structure. Resume: “</w:t>
      </w:r>
      <w:r>
        <w:rPr>
          <w:rFonts w:ascii="MyriadPro-SemiboldCond" w:eastAsia="Times New Roman" w:hAnsi="MyriadPro-SemiboldCond" w:cs="MyriadPro-SemiboldCond"/>
          <w:color w:val="000000"/>
          <w:sz w:val="24"/>
          <w:szCs w:val="24"/>
          <w:lang w:val="x-none"/>
        </w:rPr>
        <w:t>Things to Remember</w:t>
      </w:r>
    </w:p>
    <w:p w:rsidR="00555012" w:rsidRDefault="00555012" w:rsidP="00555012">
      <w:pPr>
        <w:autoSpaceDE w:val="0"/>
        <w:autoSpaceDN w:val="0"/>
        <w:adjustRightInd w:val="0"/>
        <w:snapToGrid w:val="0"/>
        <w:spacing w:after="0" w:line="240" w:lineRule="auto"/>
        <w:rPr>
          <w:rFonts w:ascii="UbuntuMono-Regular" w:eastAsia="Times New Roman" w:hAnsi="UbuntuMono-Regular" w:cs="UbuntuMono-Regular"/>
          <w:color w:val="000000"/>
          <w:sz w:val="21"/>
          <w:szCs w:val="24"/>
          <w:lang w:val="x-none"/>
        </w:rPr>
      </w:pPr>
      <w:r>
        <w:rPr>
          <w:rFonts w:ascii="MinionPro-Regular" w:eastAsia="Times New Roman" w:hAnsi="MinionPro-Regular" w:cs="MinionPro-Regular"/>
          <w:color w:val="000000"/>
          <w:sz w:val="21"/>
          <w:szCs w:val="24"/>
          <w:lang w:val="x-none"/>
        </w:rPr>
        <w:t>• Prefer</w:t>
      </w:r>
      <w:r w:rsidR="001945DD" w:rsidRPr="001945DD">
        <w:rPr>
          <w:rFonts w:eastAsia="Times New Roman"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 xml:space="preserve">const_iterators </w:t>
      </w:r>
      <w:r>
        <w:rPr>
          <w:rFonts w:ascii="MinionPro-Regular" w:eastAsia="Times New Roman" w:hAnsi="MinionPro-Regular" w:cs="MinionPro-Regular"/>
          <w:color w:val="000000"/>
          <w:sz w:val="21"/>
          <w:szCs w:val="24"/>
          <w:lang w:val="x-none"/>
        </w:rPr>
        <w:t xml:space="preserve">to </w:t>
      </w:r>
      <w:r>
        <w:rPr>
          <w:rFonts w:ascii="UbuntuMono-Regular" w:eastAsia="Times New Roman" w:hAnsi="UbuntuMono-Regular" w:cs="UbuntuMono-Regular"/>
          <w:color w:val="000000"/>
          <w:sz w:val="21"/>
          <w:szCs w:val="24"/>
          <w:lang w:val="x-none"/>
        </w:rPr>
        <w:t>iterators.</w:t>
      </w:r>
    </w:p>
    <w:p w:rsidR="00555012" w:rsidRDefault="00555012" w:rsidP="00CF03C2">
      <w:pPr>
        <w:autoSpaceDE w:val="0"/>
        <w:autoSpaceDN w:val="0"/>
        <w:adjustRightInd w:val="0"/>
        <w:snapToGrid w:val="0"/>
        <w:spacing w:after="0" w:line="240" w:lineRule="auto"/>
        <w:rPr>
          <w:rFonts w:eastAsia="Times New Roman" w:cs="UbuntuMono-Regular"/>
          <w:i/>
          <w:color w:val="000000"/>
          <w:sz w:val="21"/>
          <w:szCs w:val="24"/>
          <w:lang w:val="en-US"/>
        </w:rPr>
      </w:pPr>
      <w:r>
        <w:rPr>
          <w:rFonts w:ascii="MinionPro-Regular" w:eastAsia="Times New Roman" w:hAnsi="MinionPro-Regular" w:cs="MinionPro-Regular"/>
          <w:color w:val="000000"/>
          <w:sz w:val="21"/>
          <w:szCs w:val="24"/>
          <w:lang w:val="x-none"/>
        </w:rPr>
        <w:t xml:space="preserve">• In maximally generic code, prefer non-member versions of </w:t>
      </w:r>
      <w:r>
        <w:rPr>
          <w:rFonts w:ascii="UbuntuMono-Regular" w:eastAsia="Times New Roman" w:hAnsi="UbuntuMono-Regular" w:cs="UbuntuMono-Regular"/>
          <w:color w:val="000000"/>
          <w:sz w:val="21"/>
          <w:szCs w:val="24"/>
          <w:lang w:val="x-none"/>
        </w:rPr>
        <w:t>begin, end,</w:t>
      </w:r>
      <w:r w:rsidR="001945DD" w:rsidRPr="001945DD">
        <w:rPr>
          <w:rFonts w:eastAsia="Times New Roman" w:cs="UbuntuMono-Regular"/>
          <w:color w:val="000000"/>
          <w:sz w:val="21"/>
          <w:szCs w:val="24"/>
          <w:lang w:val="en-US"/>
        </w:rPr>
        <w:t xml:space="preserve"> </w:t>
      </w:r>
      <w:r>
        <w:rPr>
          <w:rFonts w:ascii="UbuntuMono-Regular" w:eastAsia="Times New Roman" w:hAnsi="UbuntuMono-Regular" w:cs="UbuntuMono-Regular"/>
          <w:color w:val="000000"/>
          <w:sz w:val="21"/>
          <w:szCs w:val="24"/>
          <w:lang w:val="x-none"/>
        </w:rPr>
        <w:t xml:space="preserve">rbegin, </w:t>
      </w:r>
      <w:r>
        <w:rPr>
          <w:rFonts w:ascii="MinionPro-Regular" w:eastAsia="Times New Roman" w:hAnsi="MinionPro-Regular" w:cs="MinionPro-Regular"/>
          <w:color w:val="000000"/>
          <w:sz w:val="21"/>
          <w:szCs w:val="24"/>
          <w:lang w:val="x-none"/>
        </w:rPr>
        <w:t>etc., over their member function counterparts.</w:t>
      </w:r>
      <w:r>
        <w:rPr>
          <w:rFonts w:eastAsia="Times New Roman" w:cs="UbuntuMono-Regular"/>
          <w:i/>
          <w:color w:val="000000"/>
          <w:sz w:val="21"/>
          <w:szCs w:val="24"/>
          <w:lang w:val="en-US"/>
        </w:rPr>
        <w:t>” It is better to work with const things because in this case compiler can detect error of changing such value. This is way to detect potenthial characteristic for people thinking errors.</w:t>
      </w:r>
    </w:p>
    <w:p w:rsidR="00555012" w:rsidRDefault="00555012" w:rsidP="00CF03C2">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p. 108</w:t>
      </w:r>
    </w:p>
    <w:p w:rsidR="00555012" w:rsidRPr="00555012" w:rsidRDefault="00555012" w:rsidP="00CF03C2">
      <w:pPr>
        <w:autoSpaceDE w:val="0"/>
        <w:autoSpaceDN w:val="0"/>
        <w:adjustRightInd w:val="0"/>
        <w:snapToGrid w:val="0"/>
        <w:spacing w:after="0" w:line="240" w:lineRule="auto"/>
        <w:rPr>
          <w:rFonts w:eastAsia="Times New Roman" w:cs="UbuntuMono-Regular"/>
          <w:b/>
          <w:color w:val="000000"/>
          <w:sz w:val="21"/>
          <w:szCs w:val="24"/>
          <w:lang w:val="en-US"/>
        </w:rPr>
      </w:pPr>
      <w:r>
        <w:rPr>
          <w:rFonts w:eastAsia="Times New Roman" w:cs="UbuntuMono-Regular"/>
          <w:b/>
          <w:color w:val="000000"/>
          <w:sz w:val="21"/>
          <w:szCs w:val="24"/>
          <w:lang w:val="en-US"/>
        </w:rPr>
        <w:t>Item 14: Declare functions noexcept if they won’t emit exceptions</w:t>
      </w:r>
    </w:p>
    <w:p w:rsidR="004072E7" w:rsidRDefault="00800C2D" w:rsidP="00800C2D">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C++ history and problems with exception treatment: “</w:t>
      </w:r>
      <w:r>
        <w:rPr>
          <w:rFonts w:ascii="MinionPro-Regular" w:eastAsia="Times New Roman" w:hAnsi="MinionPro-Regular" w:cs="MinionPro-Regular"/>
          <w:color w:val="000000"/>
          <w:sz w:val="21"/>
          <w:szCs w:val="24"/>
          <w:lang w:val="x-none"/>
        </w:rPr>
        <w:t>In C++98, exception specifications were rather temperamental beasts. You had to</w:t>
      </w:r>
      <w:r w:rsidR="001945DD" w:rsidRPr="001945DD">
        <w:rPr>
          <w:rFonts w:eastAsia="Times New Roman"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summarize the exception types a function might emit</w:t>
      </w:r>
      <w:r w:rsidR="001945DD">
        <w:rPr>
          <w:rFonts w:ascii="MinionPro-Regular" w:eastAsia="Times New Roman" w:hAnsi="MinionPro-Regular" w:cs="MinionPro-Regular"/>
          <w:color w:val="000000"/>
          <w:sz w:val="21"/>
          <w:szCs w:val="24"/>
          <w:lang w:val="x-none"/>
        </w:rPr>
        <w:t>, so if the function’s implemen</w:t>
      </w:r>
      <w:r>
        <w:rPr>
          <w:rFonts w:ascii="MinionPro-Regular" w:eastAsia="Times New Roman" w:hAnsi="MinionPro-Regular" w:cs="MinionPro-Regular"/>
          <w:color w:val="000000"/>
          <w:sz w:val="21"/>
          <w:szCs w:val="24"/>
          <w:lang w:val="x-none"/>
        </w:rPr>
        <w:t>tation was modified, the exception specification mig</w:t>
      </w:r>
      <w:r w:rsidR="001945DD">
        <w:rPr>
          <w:rFonts w:ascii="MinionPro-Regular" w:eastAsia="Times New Roman" w:hAnsi="MinionPro-Regular" w:cs="MinionPro-Regular"/>
          <w:color w:val="000000"/>
          <w:sz w:val="21"/>
          <w:szCs w:val="24"/>
          <w:lang w:val="x-none"/>
        </w:rPr>
        <w:t>ht require revision, too. Chang</w:t>
      </w:r>
      <w:r>
        <w:rPr>
          <w:rFonts w:ascii="MinionPro-Regular" w:eastAsia="Times New Roman" w:hAnsi="MinionPro-Regular" w:cs="MinionPro-Regular"/>
          <w:color w:val="000000"/>
          <w:sz w:val="21"/>
          <w:szCs w:val="24"/>
          <w:lang w:val="x-none"/>
        </w:rPr>
        <w:t>ing an exception specification could break client code, because callers might be</w:t>
      </w:r>
      <w:r w:rsidR="001945DD" w:rsidRPr="001945DD">
        <w:rPr>
          <w:rFonts w:eastAsia="Times New Roman"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dependent on the original exception specification.</w:t>
      </w:r>
      <w:r w:rsidR="001945DD" w:rsidRPr="001945DD">
        <w:rPr>
          <w:rFonts w:eastAsia="Times New Roman"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Compilers typically offered no</w:t>
      </w:r>
      <w:r w:rsidR="001945DD" w:rsidRPr="001945DD">
        <w:rPr>
          <w:rFonts w:eastAsia="Times New Roman"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help in maintaining consistency among function imp</w:t>
      </w:r>
      <w:r w:rsidR="001945DD">
        <w:rPr>
          <w:rFonts w:ascii="MinionPro-Regular" w:eastAsia="Times New Roman" w:hAnsi="MinionPro-Regular" w:cs="MinionPro-Regular"/>
          <w:color w:val="000000"/>
          <w:sz w:val="21"/>
          <w:szCs w:val="24"/>
          <w:lang w:val="x-none"/>
        </w:rPr>
        <w:t>lementations, exception specifi</w:t>
      </w:r>
      <w:r>
        <w:rPr>
          <w:rFonts w:ascii="MinionPro-Regular" w:eastAsia="Times New Roman" w:hAnsi="MinionPro-Regular" w:cs="MinionPro-Regular"/>
          <w:color w:val="000000"/>
          <w:sz w:val="21"/>
          <w:szCs w:val="24"/>
          <w:lang w:val="x-none"/>
        </w:rPr>
        <w:t>cations, and client code. Most programmers ultimately decided that C++98 exception</w:t>
      </w:r>
      <w:r w:rsidR="001945DD" w:rsidRPr="001945DD">
        <w:rPr>
          <w:rFonts w:eastAsia="Times New Roman"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specifications weren’t worth the trouble.</w:t>
      </w:r>
      <w:r>
        <w:rPr>
          <w:rFonts w:eastAsia="Times New Roman" w:cs="UbuntuMono-Regular"/>
          <w:i/>
          <w:color w:val="000000"/>
          <w:sz w:val="21"/>
          <w:szCs w:val="24"/>
          <w:lang w:val="en-US"/>
        </w:rPr>
        <w:t>” Changing of exceptions can break client code. I don’t like to use them.</w:t>
      </w:r>
    </w:p>
    <w:p w:rsidR="00800C2D" w:rsidRDefault="00723726" w:rsidP="00800C2D">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C++ idiom and noexcept purpose: “</w:t>
      </w:r>
      <w:r>
        <w:rPr>
          <w:rFonts w:ascii="MinionPro-Regular" w:eastAsia="Times New Roman" w:hAnsi="MinionPro-Regular" w:cs="MinionPro-Regular"/>
          <w:color w:val="000000"/>
          <w:sz w:val="21"/>
          <w:szCs w:val="24"/>
          <w:lang w:val="x-none"/>
        </w:rPr>
        <w:t>During work on C++11, a consensus emerged that the truly meaningful information</w:t>
      </w:r>
      <w:r w:rsidR="001945DD" w:rsidRPr="001945DD">
        <w:rPr>
          <w:rFonts w:eastAsia="Times New Roman"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about a function’s exception-emitting behavior was whether it had any. Black or</w:t>
      </w:r>
      <w:r w:rsidR="001945DD" w:rsidRPr="001945DD">
        <w:rPr>
          <w:rFonts w:eastAsia="Times New Roman"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 xml:space="preserve">white, either a </w:t>
      </w:r>
      <w:r>
        <w:rPr>
          <w:rFonts w:ascii="MinionPro-Regular" w:eastAsia="Times New Roman" w:hAnsi="MinionPro-Regular" w:cs="MinionPro-Regular"/>
          <w:color w:val="000000"/>
          <w:sz w:val="21"/>
          <w:szCs w:val="24"/>
          <w:lang w:val="x-none"/>
        </w:rPr>
        <w:lastRenderedPageBreak/>
        <w:t>function might emit an exception or it guaranteed that it wouldn’t.</w:t>
      </w:r>
      <w:r w:rsidR="001945DD" w:rsidRPr="001945DD">
        <w:rPr>
          <w:rFonts w:eastAsia="Times New Roman" w:cs="MinionPro-Regular"/>
          <w:color w:val="000000"/>
          <w:sz w:val="21"/>
          <w:szCs w:val="24"/>
          <w:lang w:val="en-US"/>
        </w:rPr>
        <w:t xml:space="preserve"> </w:t>
      </w:r>
      <w:r w:rsidR="0044503A">
        <w:rPr>
          <w:rFonts w:ascii="MinionPro-Regular" w:eastAsia="Times New Roman" w:hAnsi="MinionPro-Regular" w:cs="MinionPro-Regular"/>
          <w:color w:val="000000"/>
          <w:sz w:val="21"/>
          <w:szCs w:val="24"/>
          <w:lang w:val="x-none"/>
        </w:rPr>
        <w:t>This maybe-or-never dichotomy forms the basis of C++11’s exception specifications,</w:t>
      </w:r>
      <w:r w:rsidR="001945DD" w:rsidRPr="001945DD">
        <w:rPr>
          <w:rFonts w:eastAsia="Times New Roman" w:cs="MinionPro-Regular"/>
          <w:color w:val="000000"/>
          <w:sz w:val="21"/>
          <w:szCs w:val="24"/>
          <w:lang w:val="en-US"/>
        </w:rPr>
        <w:t xml:space="preserve"> </w:t>
      </w:r>
      <w:r w:rsidR="0044503A">
        <w:rPr>
          <w:rFonts w:ascii="MinionPro-Regular" w:eastAsia="Times New Roman" w:hAnsi="MinionPro-Regular" w:cs="MinionPro-Regular"/>
          <w:color w:val="000000"/>
          <w:sz w:val="21"/>
          <w:szCs w:val="24"/>
          <w:lang w:val="x-none"/>
        </w:rPr>
        <w:t>which essentially replace C++98’s. (C++98-style exception specifications remain</w:t>
      </w:r>
      <w:r w:rsidR="001945DD" w:rsidRPr="001945DD">
        <w:rPr>
          <w:rFonts w:eastAsia="Times New Roman" w:cs="MinionPro-Regular"/>
          <w:color w:val="000000"/>
          <w:sz w:val="21"/>
          <w:szCs w:val="24"/>
          <w:lang w:val="en-US"/>
        </w:rPr>
        <w:t xml:space="preserve"> </w:t>
      </w:r>
      <w:r w:rsidR="0044503A">
        <w:rPr>
          <w:rFonts w:ascii="MinionPro-Regular" w:eastAsia="Times New Roman" w:hAnsi="MinionPro-Regular" w:cs="MinionPro-Regular"/>
          <w:color w:val="000000"/>
          <w:sz w:val="21"/>
          <w:szCs w:val="24"/>
          <w:lang w:val="x-none"/>
        </w:rPr>
        <w:t>valid, but they’re deprecated.) In C++11, unconditional</w:t>
      </w:r>
      <w:r w:rsidR="001945DD" w:rsidRPr="001945DD">
        <w:rPr>
          <w:rFonts w:eastAsia="Times New Roman" w:cs="MinionPro-Regular"/>
          <w:color w:val="000000"/>
          <w:sz w:val="21"/>
          <w:szCs w:val="24"/>
          <w:lang w:val="en-US"/>
        </w:rPr>
        <w:t xml:space="preserve"> </w:t>
      </w:r>
      <w:r w:rsidR="0044503A">
        <w:rPr>
          <w:rFonts w:ascii="UbuntuMono-Regular" w:eastAsia="Times New Roman" w:hAnsi="UbuntuMono-Regular" w:cs="UbuntuMono-Regular"/>
          <w:color w:val="000000"/>
          <w:sz w:val="21"/>
          <w:szCs w:val="24"/>
          <w:lang w:val="x-none"/>
        </w:rPr>
        <w:t>noexcept</w:t>
      </w:r>
      <w:r w:rsidR="001945DD" w:rsidRPr="001945DD">
        <w:rPr>
          <w:rFonts w:eastAsia="Times New Roman" w:cs="UbuntuMono-Regular"/>
          <w:color w:val="000000"/>
          <w:sz w:val="21"/>
          <w:szCs w:val="24"/>
          <w:lang w:val="en-US"/>
        </w:rPr>
        <w:t xml:space="preserve"> </w:t>
      </w:r>
      <w:r w:rsidR="0044503A">
        <w:rPr>
          <w:rFonts w:ascii="MinionPro-Regular" w:eastAsia="Times New Roman" w:hAnsi="MinionPro-Regular" w:cs="MinionPro-Regular"/>
          <w:color w:val="000000"/>
          <w:sz w:val="21"/>
          <w:szCs w:val="24"/>
          <w:lang w:val="x-none"/>
        </w:rPr>
        <w:t>is for functions</w:t>
      </w:r>
      <w:r w:rsidR="001945DD" w:rsidRPr="001945DD">
        <w:rPr>
          <w:rFonts w:eastAsia="Times New Roman" w:cs="MinionPro-Regular"/>
          <w:color w:val="000000"/>
          <w:sz w:val="21"/>
          <w:szCs w:val="24"/>
          <w:lang w:val="en-US"/>
        </w:rPr>
        <w:t xml:space="preserve"> </w:t>
      </w:r>
      <w:r w:rsidR="0044503A">
        <w:rPr>
          <w:rFonts w:ascii="MinionPro-Regular" w:eastAsia="Times New Roman" w:hAnsi="MinionPro-Regular" w:cs="MinionPro-Regular"/>
          <w:color w:val="000000"/>
          <w:sz w:val="21"/>
          <w:szCs w:val="24"/>
          <w:lang w:val="x-none"/>
        </w:rPr>
        <w:t>that guarantee they won’t emit exceptions.</w:t>
      </w:r>
      <w:r>
        <w:rPr>
          <w:rFonts w:eastAsia="Times New Roman" w:cs="UbuntuMono-Regular"/>
          <w:i/>
          <w:color w:val="000000"/>
          <w:sz w:val="21"/>
          <w:szCs w:val="24"/>
          <w:lang w:val="en-US"/>
        </w:rPr>
        <w:t>” C++ history. Exception feature property “maybe-or-never dichotomy”.</w:t>
      </w:r>
      <w:r w:rsidR="0044503A">
        <w:rPr>
          <w:rFonts w:eastAsia="Times New Roman" w:cs="UbuntuMono-Regular"/>
          <w:i/>
          <w:color w:val="000000"/>
          <w:sz w:val="21"/>
          <w:szCs w:val="24"/>
          <w:lang w:val="en-US"/>
        </w:rPr>
        <w:t xml:space="preserve"> Noexcept purpose.</w:t>
      </w:r>
    </w:p>
    <w:p w:rsidR="0044503A" w:rsidRDefault="00FF6095" w:rsidP="00800C2D">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C++ good practice. Aspects of function description for clients: “</w:t>
      </w:r>
      <w:r>
        <w:rPr>
          <w:rFonts w:ascii="MinionPro-Regular" w:eastAsia="Times New Roman" w:hAnsi="MinionPro-Regular" w:cs="MinionPro-Regular"/>
          <w:color w:val="000000"/>
          <w:sz w:val="21"/>
          <w:szCs w:val="24"/>
          <w:lang w:val="x-none"/>
        </w:rPr>
        <w:t>Whether a function should be so declared is a matter of interface design. The</w:t>
      </w:r>
      <w:r w:rsidR="001945DD" w:rsidRPr="001945DD">
        <w:rPr>
          <w:rFonts w:eastAsia="Times New Roman"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exception-emitting behavior of a function is of key interest to clients. Callers can</w:t>
      </w:r>
      <w:r w:rsidR="001945DD" w:rsidRPr="001945DD">
        <w:rPr>
          <w:rFonts w:eastAsia="Times New Roman"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query a function’s</w:t>
      </w:r>
      <w:r w:rsidR="001945DD" w:rsidRPr="001945DD">
        <w:rPr>
          <w:rFonts w:eastAsia="Times New Roman"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noexcept</w:t>
      </w:r>
      <w:r w:rsidR="001945DD" w:rsidRPr="001945DD">
        <w:rPr>
          <w:rFonts w:eastAsia="Times New Roman"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status, and the results of such a query can affect the</w:t>
      </w:r>
      <w:r w:rsidR="001945DD" w:rsidRPr="001945DD">
        <w:rPr>
          <w:rFonts w:eastAsia="Times New Roman"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exception safety or efficiency of the calling code. As such, whether a function is</w:t>
      </w:r>
      <w:r w:rsidR="001945DD" w:rsidRPr="001945DD">
        <w:rPr>
          <w:rFonts w:eastAsia="Times New Roman"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noexcept</w:t>
      </w:r>
      <w:r w:rsidR="001945DD" w:rsidRPr="001945DD">
        <w:rPr>
          <w:rFonts w:eastAsia="Times New Roman"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is as important a piece of information as whether a member function is</w:t>
      </w:r>
      <w:r w:rsidR="001945DD" w:rsidRPr="001945DD">
        <w:rPr>
          <w:rFonts w:eastAsia="Times New Roman"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 xml:space="preserve">const. </w:t>
      </w:r>
      <w:r>
        <w:rPr>
          <w:rFonts w:ascii="MinionPro-Regular" w:eastAsia="Times New Roman" w:hAnsi="MinionPro-Regular" w:cs="MinionPro-Regular"/>
          <w:color w:val="000000"/>
          <w:sz w:val="21"/>
          <w:szCs w:val="24"/>
          <w:lang w:val="x-none"/>
        </w:rPr>
        <w:t>Failure to declare a function</w:t>
      </w:r>
      <w:r w:rsidR="001945DD" w:rsidRPr="001945DD">
        <w:rPr>
          <w:rFonts w:eastAsia="Times New Roman"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noexcept</w:t>
      </w:r>
      <w:r w:rsidR="001945DD" w:rsidRPr="001945DD">
        <w:rPr>
          <w:rFonts w:eastAsia="Times New Roman"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when you know that it won’t emit an</w:t>
      </w:r>
      <w:r w:rsidR="001945DD" w:rsidRPr="001945DD">
        <w:rPr>
          <w:rFonts w:eastAsia="Times New Roman"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exception is simply poor interface specification.</w:t>
      </w:r>
      <w:r>
        <w:rPr>
          <w:rFonts w:eastAsia="Times New Roman" w:cs="UbuntuMono-Regular"/>
          <w:i/>
          <w:color w:val="000000"/>
          <w:sz w:val="21"/>
          <w:szCs w:val="24"/>
          <w:lang w:val="en-US"/>
        </w:rPr>
        <w:t>”. But we can to not notice something. So in future it is possible for noexcept to become wrong.</w:t>
      </w:r>
    </w:p>
    <w:p w:rsidR="001E38F0" w:rsidRDefault="001E38F0" w:rsidP="001E38F0">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UbuntuMono-Regular"/>
          <w:i/>
          <w:color w:val="000000"/>
          <w:sz w:val="21"/>
          <w:szCs w:val="24"/>
          <w:lang w:val="en-US"/>
        </w:rPr>
        <w:t>Noexcept advantage: “</w:t>
      </w:r>
      <w:r>
        <w:rPr>
          <w:rFonts w:ascii="MinionPro-Regular" w:eastAsia="Times New Roman" w:hAnsi="MinionPro-Regular" w:cs="MinionPro-Regular"/>
          <w:color w:val="000000"/>
          <w:sz w:val="21"/>
          <w:szCs w:val="24"/>
          <w:lang w:val="x-none"/>
        </w:rPr>
        <w:t>But there’s an additional incentive to apply</w:t>
      </w:r>
      <w:r w:rsidR="001945DD" w:rsidRPr="001945DD">
        <w:rPr>
          <w:rFonts w:eastAsia="Times New Roman"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noexcept</w:t>
      </w:r>
      <w:r w:rsidR="001945DD" w:rsidRPr="001945DD">
        <w:rPr>
          <w:rFonts w:eastAsia="Times New Roman" w:cs="UbuntuMono-Regular"/>
          <w:color w:val="000000"/>
          <w:sz w:val="21"/>
          <w:szCs w:val="24"/>
          <w:lang w:val="en-US"/>
        </w:rPr>
        <w:t xml:space="preserve"> </w:t>
      </w:r>
      <w:r w:rsidR="001945DD">
        <w:rPr>
          <w:rFonts w:ascii="MinionPro-Regular" w:eastAsia="Times New Roman" w:hAnsi="MinionPro-Regular" w:cs="MinionPro-Regular"/>
          <w:color w:val="000000"/>
          <w:sz w:val="21"/>
          <w:szCs w:val="24"/>
          <w:lang w:val="x-none"/>
        </w:rPr>
        <w:t>to functions that won’t pro</w:t>
      </w:r>
      <w:r>
        <w:rPr>
          <w:rFonts w:ascii="MinionPro-Regular" w:eastAsia="Times New Roman" w:hAnsi="MinionPro-Regular" w:cs="MinionPro-Regular"/>
          <w:color w:val="000000"/>
          <w:sz w:val="21"/>
          <w:szCs w:val="24"/>
          <w:lang w:val="x-none"/>
        </w:rPr>
        <w:t>duce exceptions: it permits compilers to generate better object code. To understand</w:t>
      </w:r>
      <w:r w:rsidR="001945DD" w:rsidRPr="001945DD">
        <w:rPr>
          <w:rFonts w:eastAsia="Times New Roman"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why, it helps to examine the difference between the C++98 and C++11 ways of saying</w:t>
      </w:r>
      <w:r w:rsidR="001945DD" w:rsidRPr="001945DD">
        <w:rPr>
          <w:rFonts w:eastAsia="Times New Roman"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that a function won’t emit exceptions. Consider a function</w:t>
      </w:r>
      <w:r w:rsidR="001945DD" w:rsidRPr="001945DD">
        <w:rPr>
          <w:rFonts w:eastAsia="Times New Roman"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f</w:t>
      </w:r>
      <w:r w:rsidR="001945DD" w:rsidRPr="001945DD">
        <w:rPr>
          <w:rFonts w:eastAsia="Times New Roman"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that promises callers</w:t>
      </w:r>
      <w:r w:rsidR="001945DD" w:rsidRPr="001945DD">
        <w:rPr>
          <w:rFonts w:eastAsia="Times New Roman"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they’ll never receive an exception. The two ways of expressing that are:</w:t>
      </w:r>
    </w:p>
    <w:p w:rsidR="001E38F0" w:rsidRDefault="001E38F0" w:rsidP="001E38F0">
      <w:pPr>
        <w:autoSpaceDE w:val="0"/>
        <w:autoSpaceDN w:val="0"/>
        <w:adjustRightInd w:val="0"/>
        <w:snapToGrid w:val="0"/>
        <w:spacing w:after="0" w:line="240" w:lineRule="auto"/>
        <w:rPr>
          <w:rFonts w:ascii="UbuntuMono-Italic" w:eastAsia="Times New Roman" w:hAnsi="UbuntuMono-Italic" w:cs="UbuntuMono-Italic"/>
          <w:color w:val="7F3A00"/>
          <w:sz w:val="20"/>
          <w:szCs w:val="24"/>
          <w:lang w:val="x-none"/>
        </w:rPr>
      </w:pPr>
      <w:r>
        <w:rPr>
          <w:rFonts w:ascii="UbuntuMono-Regular" w:eastAsia="Times New Roman" w:hAnsi="UbuntuMono-Regular" w:cs="UbuntuMono-Regular"/>
          <w:color w:val="0A07FC"/>
          <w:sz w:val="20"/>
          <w:szCs w:val="24"/>
          <w:lang w:val="x-none"/>
        </w:rPr>
        <w:t xml:space="preserve">int f(int x) </w:t>
      </w:r>
      <w:r>
        <w:rPr>
          <w:rFonts w:ascii="UbuntuMono-Bold" w:eastAsia="Times New Roman" w:hAnsi="UbuntuMono-Bold" w:cs="UbuntuMono-Bold"/>
          <w:color w:val="BF0000"/>
          <w:sz w:val="20"/>
          <w:szCs w:val="24"/>
          <w:lang w:val="x-none"/>
        </w:rPr>
        <w:t xml:space="preserve">throw(); </w:t>
      </w:r>
      <w:r>
        <w:rPr>
          <w:rFonts w:ascii="UbuntuMono-Regular" w:eastAsia="Times New Roman" w:hAnsi="UbuntuMono-Regular" w:cs="UbuntuMono-Regular"/>
          <w:color w:val="7F3A00"/>
          <w:sz w:val="20"/>
          <w:szCs w:val="24"/>
          <w:lang w:val="x-none"/>
        </w:rPr>
        <w:t xml:space="preserve">// no exceptions from f: </w:t>
      </w:r>
      <w:r>
        <w:rPr>
          <w:rFonts w:ascii="UbuntuMono-Italic" w:eastAsia="Times New Roman" w:hAnsi="UbuntuMono-Italic" w:cs="UbuntuMono-Italic"/>
          <w:color w:val="7F3A00"/>
          <w:sz w:val="20"/>
          <w:szCs w:val="24"/>
          <w:lang w:val="x-none"/>
        </w:rPr>
        <w:t>C++98 style</w:t>
      </w:r>
    </w:p>
    <w:p w:rsidR="001E38F0" w:rsidRDefault="001E38F0" w:rsidP="001E38F0">
      <w:pPr>
        <w:autoSpaceDE w:val="0"/>
        <w:autoSpaceDN w:val="0"/>
        <w:adjustRightInd w:val="0"/>
        <w:snapToGrid w:val="0"/>
        <w:spacing w:after="0" w:line="240" w:lineRule="auto"/>
        <w:rPr>
          <w:rFonts w:ascii="UbuntuMono-Italic" w:eastAsia="Times New Roman" w:hAnsi="UbuntuMono-Italic" w:cs="UbuntuMono-Italic"/>
          <w:color w:val="7F3A00"/>
          <w:sz w:val="20"/>
          <w:szCs w:val="24"/>
          <w:lang w:val="x-none"/>
        </w:rPr>
      </w:pPr>
      <w:r>
        <w:rPr>
          <w:rFonts w:ascii="UbuntuMono-Regular" w:eastAsia="Times New Roman" w:hAnsi="UbuntuMono-Regular" w:cs="UbuntuMono-Regular"/>
          <w:color w:val="0A07FC"/>
          <w:sz w:val="20"/>
          <w:szCs w:val="24"/>
          <w:lang w:val="x-none"/>
        </w:rPr>
        <w:t xml:space="preserve">int f(int x) </w:t>
      </w:r>
      <w:r>
        <w:rPr>
          <w:rFonts w:ascii="UbuntuMono-Bold" w:eastAsia="Times New Roman" w:hAnsi="UbuntuMono-Bold" w:cs="UbuntuMono-Bold"/>
          <w:color w:val="BF0000"/>
          <w:sz w:val="20"/>
          <w:szCs w:val="24"/>
          <w:lang w:val="x-none"/>
        </w:rPr>
        <w:t xml:space="preserve">noexcept; </w:t>
      </w:r>
      <w:r>
        <w:rPr>
          <w:rFonts w:ascii="UbuntuMono-Regular" w:eastAsia="Times New Roman" w:hAnsi="UbuntuMono-Regular" w:cs="UbuntuMono-Regular"/>
          <w:color w:val="7F3A00"/>
          <w:sz w:val="20"/>
          <w:szCs w:val="24"/>
          <w:lang w:val="x-none"/>
        </w:rPr>
        <w:t xml:space="preserve">// no exceptions from f: </w:t>
      </w:r>
      <w:r>
        <w:rPr>
          <w:rFonts w:ascii="UbuntuMono-Italic" w:eastAsia="Times New Roman" w:hAnsi="UbuntuMono-Italic" w:cs="UbuntuMono-Italic"/>
          <w:color w:val="7F3A00"/>
          <w:sz w:val="20"/>
          <w:szCs w:val="24"/>
          <w:lang w:val="x-none"/>
        </w:rPr>
        <w:t>C++11 style</w:t>
      </w:r>
    </w:p>
    <w:p w:rsidR="00FF6095" w:rsidRDefault="001E38F0" w:rsidP="00800C2D">
      <w:pPr>
        <w:autoSpaceDE w:val="0"/>
        <w:autoSpaceDN w:val="0"/>
        <w:adjustRightInd w:val="0"/>
        <w:snapToGrid w:val="0"/>
        <w:spacing w:after="0" w:line="240" w:lineRule="auto"/>
        <w:rPr>
          <w:rFonts w:eastAsia="Times New Roman" w:cs="UbuntuMono-Regular"/>
          <w:i/>
          <w:color w:val="000000"/>
          <w:sz w:val="21"/>
          <w:szCs w:val="24"/>
          <w:lang w:val="en-US"/>
        </w:rPr>
      </w:pPr>
      <w:r>
        <w:rPr>
          <w:rFonts w:ascii="MinionPro-Regular" w:eastAsia="Times New Roman" w:hAnsi="MinionPro-Regular" w:cs="MinionPro-Regular"/>
          <w:color w:val="000000"/>
          <w:sz w:val="21"/>
          <w:szCs w:val="24"/>
          <w:lang w:val="x-none"/>
        </w:rPr>
        <w:t xml:space="preserve">If, at runtime, an exception leaves </w:t>
      </w:r>
      <w:r>
        <w:rPr>
          <w:rFonts w:ascii="UbuntuMono-Regular" w:eastAsia="Times New Roman" w:hAnsi="UbuntuMono-Regular" w:cs="UbuntuMono-Regular"/>
          <w:color w:val="000000"/>
          <w:sz w:val="21"/>
          <w:szCs w:val="24"/>
          <w:lang w:val="x-none"/>
        </w:rPr>
        <w:t>f, f’</w:t>
      </w:r>
      <w:r>
        <w:rPr>
          <w:rFonts w:ascii="MinionPro-Regular" w:eastAsia="Times New Roman" w:hAnsi="MinionPro-Regular" w:cs="MinionPro-Regular"/>
          <w:color w:val="000000"/>
          <w:sz w:val="21"/>
          <w:szCs w:val="24"/>
          <w:lang w:val="x-none"/>
        </w:rPr>
        <w:t>s exception specification is violated. With the</w:t>
      </w:r>
      <w:r w:rsidR="001945DD" w:rsidRPr="001945DD">
        <w:rPr>
          <w:rFonts w:eastAsia="Times New Roman"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 xml:space="preserve">C++98 exception specification, the call stack is unwound to </w:t>
      </w:r>
      <w:r>
        <w:rPr>
          <w:rFonts w:ascii="UbuntuMono-Regular" w:eastAsia="Times New Roman" w:hAnsi="UbuntuMono-Regular" w:cs="UbuntuMono-Regular"/>
          <w:color w:val="000000"/>
          <w:sz w:val="21"/>
          <w:szCs w:val="24"/>
          <w:lang w:val="x-none"/>
        </w:rPr>
        <w:t>f’</w:t>
      </w:r>
      <w:r>
        <w:rPr>
          <w:rFonts w:ascii="MinionPro-Regular" w:eastAsia="Times New Roman" w:hAnsi="MinionPro-Regular" w:cs="MinionPro-Regular"/>
          <w:color w:val="000000"/>
          <w:sz w:val="21"/>
          <w:szCs w:val="24"/>
          <w:lang w:val="x-none"/>
        </w:rPr>
        <w:t>s caller, and, after some</w:t>
      </w:r>
      <w:r w:rsidR="001945DD" w:rsidRPr="001945DD">
        <w:rPr>
          <w:rFonts w:eastAsia="Times New Roman"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actions not relevant here, program execution is terminated. With the C++11 exce</w:t>
      </w:r>
      <w:r w:rsidR="001945DD">
        <w:rPr>
          <w:rFonts w:ascii="MinionPro-Regular" w:eastAsia="Times New Roman" w:hAnsi="MinionPro-Regular" w:cs="MinionPro-Regular"/>
          <w:color w:val="000000"/>
          <w:sz w:val="21"/>
          <w:szCs w:val="24"/>
          <w:lang w:val="x-none"/>
        </w:rPr>
        <w:t>p</w:t>
      </w:r>
      <w:r>
        <w:rPr>
          <w:rFonts w:ascii="MinionPro-Regular" w:eastAsia="Times New Roman" w:hAnsi="MinionPro-Regular" w:cs="MinionPro-Regular"/>
          <w:color w:val="000000"/>
          <w:sz w:val="21"/>
          <w:szCs w:val="24"/>
          <w:lang w:val="x-none"/>
        </w:rPr>
        <w:t xml:space="preserve">tion specification, runtime behavior is slightly different: the stack is only </w:t>
      </w:r>
      <w:r>
        <w:rPr>
          <w:rFonts w:ascii="MinionPro-It" w:eastAsia="Times New Roman" w:hAnsi="MinionPro-It" w:cs="MinionPro-It"/>
          <w:color w:val="000000"/>
          <w:sz w:val="21"/>
          <w:szCs w:val="24"/>
          <w:lang w:val="x-none"/>
        </w:rPr>
        <w:t>possibly</w:t>
      </w:r>
      <w:r w:rsidR="001945DD" w:rsidRPr="001945DD">
        <w:rPr>
          <w:rFonts w:eastAsia="Times New Roman" w:cs="MinionPro-It"/>
          <w:color w:val="000000"/>
          <w:sz w:val="21"/>
          <w:szCs w:val="24"/>
          <w:lang w:val="en-US"/>
        </w:rPr>
        <w:t xml:space="preserve"> </w:t>
      </w:r>
      <w:r>
        <w:rPr>
          <w:rFonts w:ascii="MinionPro-Regular" w:eastAsia="Times New Roman" w:hAnsi="MinionPro-Regular" w:cs="MinionPro-Regular"/>
          <w:color w:val="000000"/>
          <w:sz w:val="21"/>
          <w:szCs w:val="24"/>
          <w:lang w:val="x-none"/>
        </w:rPr>
        <w:t>unwound before program execution is terminated.</w:t>
      </w:r>
      <w:r>
        <w:rPr>
          <w:rFonts w:eastAsia="Times New Roman" w:cs="UbuntuMono-Regular"/>
          <w:i/>
          <w:color w:val="000000"/>
          <w:sz w:val="21"/>
          <w:szCs w:val="24"/>
          <w:lang w:val="en-US"/>
        </w:rPr>
        <w:t>” I didn’t understand this example. Intbu. What is “stack is unwound”?</w:t>
      </w:r>
    </w:p>
    <w:p w:rsidR="001E38F0" w:rsidRDefault="00E23DD9" w:rsidP="00800C2D">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p. 109</w:t>
      </w:r>
    </w:p>
    <w:p w:rsidR="00E23DD9" w:rsidRDefault="00E23DD9" w:rsidP="00E23DD9">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UbuntuMono-Regular"/>
          <w:i/>
          <w:color w:val="000000"/>
          <w:sz w:val="21"/>
          <w:szCs w:val="24"/>
          <w:lang w:val="en-US"/>
        </w:rPr>
        <w:t>example continue and compiler structure: “</w:t>
      </w:r>
      <w:r>
        <w:rPr>
          <w:rFonts w:ascii="MinionPro-Regular" w:eastAsia="Times New Roman" w:hAnsi="MinionPro-Regular" w:cs="MinionPro-Regular"/>
          <w:color w:val="000000"/>
          <w:sz w:val="21"/>
          <w:szCs w:val="24"/>
          <w:lang w:val="x-none"/>
        </w:rPr>
        <w:t xml:space="preserve">The difference between unwinding the call stack and </w:t>
      </w:r>
      <w:r>
        <w:rPr>
          <w:rFonts w:ascii="MinionPro-It" w:eastAsia="Times New Roman" w:hAnsi="MinionPro-It" w:cs="MinionPro-It"/>
          <w:color w:val="000000"/>
          <w:sz w:val="21"/>
          <w:szCs w:val="24"/>
          <w:lang w:val="x-none"/>
        </w:rPr>
        <w:t xml:space="preserve">possibly </w:t>
      </w:r>
      <w:r w:rsidR="001945DD">
        <w:rPr>
          <w:rFonts w:ascii="MinionPro-Regular" w:eastAsia="Times New Roman" w:hAnsi="MinionPro-Regular" w:cs="MinionPro-Regular"/>
          <w:color w:val="000000"/>
          <w:sz w:val="21"/>
          <w:szCs w:val="24"/>
          <w:lang w:val="x-none"/>
        </w:rPr>
        <w:t>unwinding it has a sur</w:t>
      </w:r>
      <w:r>
        <w:rPr>
          <w:rFonts w:ascii="MinionPro-Regular" w:eastAsia="Times New Roman" w:hAnsi="MinionPro-Regular" w:cs="MinionPro-Regular"/>
          <w:color w:val="000000"/>
          <w:sz w:val="21"/>
          <w:szCs w:val="24"/>
          <w:lang w:val="x-none"/>
        </w:rPr>
        <w:t>prisingly large impact on code generation. In a</w:t>
      </w:r>
      <w:r w:rsidR="001945DD" w:rsidRPr="001945DD">
        <w:rPr>
          <w:rFonts w:eastAsia="Times New Roman"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noexcept</w:t>
      </w:r>
      <w:r w:rsidR="001945DD" w:rsidRPr="001945DD">
        <w:rPr>
          <w:rFonts w:eastAsia="Times New Roman"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function, optimizers need</w:t>
      </w:r>
      <w:r w:rsidR="001945DD" w:rsidRPr="001945DD">
        <w:rPr>
          <w:rFonts w:eastAsia="Times New Roman"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not keep the runtime stack in an unwindable state if an exception would propagate</w:t>
      </w:r>
      <w:r w:rsidR="001945DD" w:rsidRPr="001945DD">
        <w:rPr>
          <w:rFonts w:eastAsia="Times New Roman"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out of the function, nor must they ensure that objects in a</w:t>
      </w:r>
      <w:r w:rsidR="001945DD" w:rsidRPr="001945DD">
        <w:rPr>
          <w:rFonts w:eastAsia="Times New Roman"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noexcept</w:t>
      </w:r>
      <w:r w:rsidR="001945DD" w:rsidRPr="001945DD">
        <w:rPr>
          <w:rFonts w:eastAsia="Times New Roman"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function are</w:t>
      </w:r>
      <w:r w:rsidR="001945DD" w:rsidRPr="001945DD">
        <w:rPr>
          <w:rFonts w:eastAsia="Times New Roman"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destroyed in the inverse order of construction should an exception leave the function.</w:t>
      </w:r>
      <w:r w:rsidR="001945DD" w:rsidRPr="001945DD">
        <w:rPr>
          <w:rFonts w:eastAsia="Times New Roman"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Functions with “</w:t>
      </w:r>
      <w:r>
        <w:rPr>
          <w:rFonts w:ascii="UbuntuMono-Regular" w:eastAsia="Times New Roman" w:hAnsi="UbuntuMono-Regular" w:cs="UbuntuMono-Regular"/>
          <w:color w:val="000000"/>
          <w:sz w:val="21"/>
          <w:szCs w:val="24"/>
          <w:lang w:val="x-none"/>
        </w:rPr>
        <w:t xml:space="preserve">throw()” </w:t>
      </w:r>
      <w:r>
        <w:rPr>
          <w:rFonts w:ascii="MinionPro-Regular" w:eastAsia="Times New Roman" w:hAnsi="MinionPro-Regular" w:cs="MinionPro-Regular"/>
          <w:color w:val="000000"/>
          <w:sz w:val="21"/>
          <w:szCs w:val="24"/>
          <w:lang w:val="x-none"/>
        </w:rPr>
        <w:t>exception specifications lack such optimization flexibility,</w:t>
      </w:r>
      <w:r w:rsidR="001945DD" w:rsidRPr="001945DD">
        <w:rPr>
          <w:rFonts w:eastAsia="Times New Roman"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as do functions with no exception specification at a</w:t>
      </w:r>
      <w:r w:rsidR="001945DD">
        <w:rPr>
          <w:rFonts w:ascii="MinionPro-Regular" w:eastAsia="Times New Roman" w:hAnsi="MinionPro-Regular" w:cs="MinionPro-Regular"/>
          <w:color w:val="000000"/>
          <w:sz w:val="21"/>
          <w:szCs w:val="24"/>
          <w:lang w:val="x-none"/>
        </w:rPr>
        <w:t>ll. The situation can be summar</w:t>
      </w:r>
      <w:r>
        <w:rPr>
          <w:rFonts w:ascii="MinionPro-Regular" w:eastAsia="Times New Roman" w:hAnsi="MinionPro-Regular" w:cs="MinionPro-Regular"/>
          <w:color w:val="000000"/>
          <w:sz w:val="21"/>
          <w:szCs w:val="24"/>
          <w:lang w:val="x-none"/>
        </w:rPr>
        <w:t>ized this way:</w:t>
      </w:r>
    </w:p>
    <w:p w:rsidR="00E23DD9" w:rsidRDefault="00E23DD9" w:rsidP="00E23DD9">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Italic" w:eastAsia="Times New Roman" w:hAnsi="UbuntuMono-Italic" w:cs="UbuntuMono-Italic"/>
          <w:color w:val="0A07FC"/>
          <w:sz w:val="20"/>
          <w:szCs w:val="24"/>
          <w:lang w:val="x-none"/>
        </w:rPr>
        <w:t xml:space="preserve">RetType function(params) </w:t>
      </w:r>
      <w:r>
        <w:rPr>
          <w:rFonts w:ascii="UbuntuMono-Bold" w:eastAsia="Times New Roman" w:hAnsi="UbuntuMono-Bold" w:cs="UbuntuMono-Bold"/>
          <w:color w:val="BF0000"/>
          <w:sz w:val="20"/>
          <w:szCs w:val="24"/>
          <w:lang w:val="x-none"/>
        </w:rPr>
        <w:t xml:space="preserve">noexcept; </w:t>
      </w:r>
      <w:r>
        <w:rPr>
          <w:rFonts w:ascii="UbuntuMono-Regular" w:eastAsia="Times New Roman" w:hAnsi="UbuntuMono-Regular" w:cs="UbuntuMono-Regular"/>
          <w:color w:val="7F3A00"/>
          <w:sz w:val="20"/>
          <w:szCs w:val="24"/>
          <w:lang w:val="x-none"/>
        </w:rPr>
        <w:t>// most optimizable</w:t>
      </w:r>
    </w:p>
    <w:p w:rsidR="00E23DD9" w:rsidRDefault="00E23DD9" w:rsidP="00E23DD9">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Italic" w:eastAsia="Times New Roman" w:hAnsi="UbuntuMono-Italic" w:cs="UbuntuMono-Italic"/>
          <w:color w:val="0A07FC"/>
          <w:sz w:val="20"/>
          <w:szCs w:val="24"/>
          <w:lang w:val="x-none"/>
        </w:rPr>
        <w:t xml:space="preserve">RetType function(params) </w:t>
      </w:r>
      <w:r>
        <w:rPr>
          <w:rFonts w:ascii="UbuntuMono-Bold" w:eastAsia="Times New Roman" w:hAnsi="UbuntuMono-Bold" w:cs="UbuntuMono-Bold"/>
          <w:color w:val="BF0000"/>
          <w:sz w:val="20"/>
          <w:szCs w:val="24"/>
          <w:lang w:val="x-none"/>
        </w:rPr>
        <w:t xml:space="preserve">throw(); </w:t>
      </w:r>
      <w:r>
        <w:rPr>
          <w:rFonts w:ascii="UbuntuMono-Regular" w:eastAsia="Times New Roman" w:hAnsi="UbuntuMono-Regular" w:cs="UbuntuMono-Regular"/>
          <w:color w:val="7F3A00"/>
          <w:sz w:val="20"/>
          <w:szCs w:val="24"/>
          <w:lang w:val="x-none"/>
        </w:rPr>
        <w:t>// less optimizable</w:t>
      </w:r>
    </w:p>
    <w:p w:rsidR="00E23DD9" w:rsidRDefault="00E23DD9" w:rsidP="00E23DD9">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Italic" w:eastAsia="Times New Roman" w:hAnsi="UbuntuMono-Italic" w:cs="UbuntuMono-Italic"/>
          <w:color w:val="0A07FC"/>
          <w:sz w:val="20"/>
          <w:szCs w:val="24"/>
          <w:lang w:val="x-none"/>
        </w:rPr>
        <w:t xml:space="preserve">RetType function(params); </w:t>
      </w:r>
      <w:r>
        <w:rPr>
          <w:rFonts w:ascii="UbuntuMono-Regular" w:eastAsia="Times New Roman" w:hAnsi="UbuntuMono-Regular" w:cs="UbuntuMono-Regular"/>
          <w:color w:val="7F3A00"/>
          <w:sz w:val="20"/>
          <w:szCs w:val="24"/>
          <w:lang w:val="x-none"/>
        </w:rPr>
        <w:t>// less optimizable</w:t>
      </w:r>
    </w:p>
    <w:p w:rsidR="00E23DD9" w:rsidRDefault="00E23DD9" w:rsidP="00800C2D">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 this is very misunderstood text. Intbu. Aspects of stack work.</w:t>
      </w:r>
    </w:p>
    <w:p w:rsidR="008F2303" w:rsidRDefault="008F2303" w:rsidP="00800C2D">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Book recommendation: “</w:t>
      </w:r>
      <w:r>
        <w:rPr>
          <w:rFonts w:ascii="MinionPro-Regular" w:eastAsia="Times New Roman" w:hAnsi="MinionPro-Regular" w:cs="MinionPro-Regular"/>
          <w:color w:val="000000"/>
          <w:sz w:val="21"/>
          <w:szCs w:val="24"/>
          <w:lang w:val="x-none"/>
        </w:rPr>
        <w:t>This alone is sufficient reason to declare functions</w:t>
      </w:r>
      <w:r w:rsidR="001945DD" w:rsidRPr="001945DD">
        <w:rPr>
          <w:rFonts w:eastAsia="Times New Roman"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noexcept</w:t>
      </w:r>
      <w:r w:rsidR="001945DD" w:rsidRPr="001945DD">
        <w:rPr>
          <w:rFonts w:eastAsia="Times New Roman"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whenever you know</w:t>
      </w:r>
      <w:r w:rsidR="001945DD" w:rsidRPr="001945DD">
        <w:rPr>
          <w:rFonts w:eastAsia="Times New Roman"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they won’t produce exceptions.</w:t>
      </w:r>
      <w:r>
        <w:rPr>
          <w:rFonts w:eastAsia="Times New Roman" w:cs="UbuntuMono-Regular"/>
          <w:i/>
          <w:color w:val="000000"/>
          <w:sz w:val="21"/>
          <w:szCs w:val="24"/>
          <w:lang w:val="en-US"/>
        </w:rPr>
        <w:t>”</w:t>
      </w:r>
    </w:p>
    <w:p w:rsidR="008F2303" w:rsidRDefault="00DC409C" w:rsidP="00800C2D">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Another example with move: “</w:t>
      </w:r>
      <w:r>
        <w:rPr>
          <w:rFonts w:ascii="MinionPro-Regular" w:eastAsia="Times New Roman" w:hAnsi="MinionPro-Regular" w:cs="MinionPro-Regular"/>
          <w:color w:val="000000"/>
          <w:sz w:val="21"/>
          <w:szCs w:val="24"/>
          <w:lang w:val="x-none"/>
        </w:rPr>
        <w:t>This alone is sufficient reason to declare functions</w:t>
      </w:r>
      <w:r w:rsidR="001945DD" w:rsidRPr="001945DD">
        <w:rPr>
          <w:rFonts w:eastAsia="Times New Roman"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noexcept</w:t>
      </w:r>
      <w:r w:rsidR="001945DD" w:rsidRPr="001945DD">
        <w:rPr>
          <w:rFonts w:eastAsia="Times New Roman"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whenever you know</w:t>
      </w:r>
      <w:r w:rsidR="001945DD" w:rsidRPr="001945DD">
        <w:rPr>
          <w:rFonts w:eastAsia="Times New Roman"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they won’t produce exceptions.</w:t>
      </w:r>
      <w:r w:rsidR="001945DD" w:rsidRPr="001945DD">
        <w:rPr>
          <w:rFonts w:eastAsia="Times New Roman" w:cs="MinionPro-Regular"/>
          <w:color w:val="000000"/>
          <w:sz w:val="21"/>
          <w:szCs w:val="24"/>
          <w:lang w:val="en-US"/>
        </w:rPr>
        <w:t xml:space="preserve"> </w:t>
      </w:r>
      <w:r w:rsidR="00EA354C">
        <w:rPr>
          <w:rFonts w:ascii="MinionPro-Regular" w:eastAsia="Times New Roman" w:hAnsi="MinionPro-Regular" w:cs="MinionPro-Regular"/>
          <w:color w:val="000000"/>
          <w:sz w:val="21"/>
          <w:szCs w:val="24"/>
          <w:lang w:val="x-none"/>
        </w:rPr>
        <w:t>Assume this code works fine, and you have no interest in modifying it for C++11.</w:t>
      </w:r>
      <w:r w:rsidR="001945DD" w:rsidRPr="001945DD">
        <w:rPr>
          <w:rFonts w:eastAsia="Times New Roman" w:cs="MinionPro-Regular"/>
          <w:color w:val="000000"/>
          <w:sz w:val="21"/>
          <w:szCs w:val="24"/>
          <w:lang w:val="en-US"/>
        </w:rPr>
        <w:t xml:space="preserve"> </w:t>
      </w:r>
      <w:r w:rsidR="00EA354C">
        <w:rPr>
          <w:rFonts w:ascii="MinionPro-Regular" w:eastAsia="Times New Roman" w:hAnsi="MinionPro-Regular" w:cs="MinionPro-Regular"/>
          <w:color w:val="000000"/>
          <w:sz w:val="21"/>
          <w:szCs w:val="24"/>
          <w:lang w:val="x-none"/>
        </w:rPr>
        <w:t>However, you do want to take advantage of the fact that C++11’s move semantics can</w:t>
      </w:r>
      <w:r w:rsidR="001945DD" w:rsidRPr="001945DD">
        <w:rPr>
          <w:rFonts w:eastAsia="Times New Roman" w:cs="MinionPro-Regular"/>
          <w:color w:val="000000"/>
          <w:sz w:val="21"/>
          <w:szCs w:val="24"/>
          <w:lang w:val="en-US"/>
        </w:rPr>
        <w:t xml:space="preserve"> </w:t>
      </w:r>
      <w:r w:rsidR="00EA354C">
        <w:rPr>
          <w:rFonts w:ascii="MinionPro-Regular" w:eastAsia="Times New Roman" w:hAnsi="MinionPro-Regular" w:cs="MinionPro-Regular"/>
          <w:color w:val="000000"/>
          <w:sz w:val="21"/>
          <w:szCs w:val="24"/>
          <w:lang w:val="x-none"/>
        </w:rPr>
        <w:t>improve the performance of legacy code when move-enabled types are involved. You</w:t>
      </w:r>
      <w:r w:rsidR="001945DD" w:rsidRPr="001945DD">
        <w:rPr>
          <w:rFonts w:eastAsia="Times New Roman" w:cs="MinionPro-Regular"/>
          <w:color w:val="000000"/>
          <w:sz w:val="21"/>
          <w:szCs w:val="24"/>
          <w:lang w:val="en-US"/>
        </w:rPr>
        <w:t xml:space="preserve"> </w:t>
      </w:r>
      <w:r w:rsidR="00EA354C">
        <w:rPr>
          <w:rFonts w:ascii="MinionPro-Regular" w:eastAsia="Times New Roman" w:hAnsi="MinionPro-Regular" w:cs="MinionPro-Regular"/>
          <w:color w:val="000000"/>
          <w:sz w:val="21"/>
          <w:szCs w:val="24"/>
          <w:lang w:val="x-none"/>
        </w:rPr>
        <w:t>therefore ensure that</w:t>
      </w:r>
      <w:r w:rsidR="001945DD" w:rsidRPr="001945DD">
        <w:rPr>
          <w:rFonts w:eastAsia="Times New Roman" w:cs="MinionPro-Regular"/>
          <w:color w:val="000000"/>
          <w:sz w:val="21"/>
          <w:szCs w:val="24"/>
          <w:lang w:val="en-US"/>
        </w:rPr>
        <w:t xml:space="preserve"> </w:t>
      </w:r>
      <w:r w:rsidR="00EA354C">
        <w:rPr>
          <w:rFonts w:ascii="UbuntuMono-Regular" w:eastAsia="Times New Roman" w:hAnsi="UbuntuMono-Regular" w:cs="UbuntuMono-Regular"/>
          <w:color w:val="000000"/>
          <w:sz w:val="21"/>
          <w:szCs w:val="24"/>
          <w:lang w:val="x-none"/>
        </w:rPr>
        <w:t>Widget</w:t>
      </w:r>
      <w:r w:rsidR="001945DD" w:rsidRPr="001945DD">
        <w:rPr>
          <w:rFonts w:eastAsia="Times New Roman" w:cs="UbuntuMono-Regular"/>
          <w:color w:val="000000"/>
          <w:sz w:val="21"/>
          <w:szCs w:val="24"/>
          <w:lang w:val="en-US"/>
        </w:rPr>
        <w:t xml:space="preserve"> </w:t>
      </w:r>
      <w:r w:rsidR="00EA354C">
        <w:rPr>
          <w:rFonts w:ascii="MinionPro-Regular" w:eastAsia="Times New Roman" w:hAnsi="MinionPro-Regular" w:cs="MinionPro-Regular"/>
          <w:color w:val="000000"/>
          <w:sz w:val="21"/>
          <w:szCs w:val="24"/>
          <w:lang w:val="x-none"/>
        </w:rPr>
        <w:t>has move operations, either by writing them yourself or</w:t>
      </w:r>
      <w:r w:rsidR="001945DD" w:rsidRPr="001945DD">
        <w:rPr>
          <w:rFonts w:eastAsia="Times New Roman" w:cs="MinionPro-Regular"/>
          <w:color w:val="000000"/>
          <w:sz w:val="21"/>
          <w:szCs w:val="24"/>
          <w:lang w:val="en-US"/>
        </w:rPr>
        <w:t xml:space="preserve"> </w:t>
      </w:r>
      <w:r w:rsidR="00EA354C">
        <w:rPr>
          <w:rFonts w:ascii="MinionPro-Regular" w:eastAsia="Times New Roman" w:hAnsi="MinionPro-Regular" w:cs="MinionPro-Regular"/>
          <w:color w:val="000000"/>
          <w:sz w:val="21"/>
          <w:szCs w:val="24"/>
          <w:lang w:val="x-none"/>
        </w:rPr>
        <w:t>by seeing to it that the conditions for their automatic generation are fulfilled (see</w:t>
      </w:r>
      <w:r w:rsidR="001945DD" w:rsidRPr="001945DD">
        <w:rPr>
          <w:rFonts w:eastAsia="Times New Roman" w:cs="MinionPro-Regular"/>
          <w:color w:val="000000"/>
          <w:sz w:val="21"/>
          <w:szCs w:val="24"/>
          <w:lang w:val="en-US"/>
        </w:rPr>
        <w:t xml:space="preserve"> </w:t>
      </w:r>
      <w:r w:rsidR="00EA354C">
        <w:rPr>
          <w:rFonts w:ascii="MinionPro-Regular" w:eastAsia="Times New Roman" w:hAnsi="MinionPro-Regular" w:cs="MinionPro-Regular"/>
          <w:color w:val="990000"/>
          <w:sz w:val="21"/>
          <w:szCs w:val="24"/>
          <w:lang w:val="x-none"/>
        </w:rPr>
        <w:t>Item 17).</w:t>
      </w:r>
      <w:r w:rsidR="001945DD" w:rsidRPr="001945DD">
        <w:rPr>
          <w:rFonts w:eastAsia="Times New Roman" w:cs="MinionPro-Regular"/>
          <w:color w:val="990000"/>
          <w:sz w:val="21"/>
          <w:szCs w:val="24"/>
          <w:lang w:val="en-US"/>
        </w:rPr>
        <w:t xml:space="preserve"> </w:t>
      </w:r>
      <w:r w:rsidR="00EA354C">
        <w:rPr>
          <w:rFonts w:ascii="MinionPro-Regular" w:eastAsia="Times New Roman" w:hAnsi="MinionPro-Regular" w:cs="MinionPro-Regular"/>
          <w:color w:val="000000"/>
          <w:sz w:val="21"/>
          <w:szCs w:val="24"/>
          <w:lang w:val="x-none"/>
        </w:rPr>
        <w:t>When a new element is added to a</w:t>
      </w:r>
      <w:r w:rsidR="001945DD" w:rsidRPr="001945DD">
        <w:rPr>
          <w:rFonts w:eastAsia="Times New Roman" w:cs="MinionPro-Regular"/>
          <w:color w:val="000000"/>
          <w:sz w:val="21"/>
          <w:szCs w:val="24"/>
          <w:lang w:val="en-US"/>
        </w:rPr>
        <w:t xml:space="preserve"> </w:t>
      </w:r>
      <w:r w:rsidR="00EA354C">
        <w:rPr>
          <w:rFonts w:ascii="UbuntuMono-Regular" w:eastAsia="Times New Roman" w:hAnsi="UbuntuMono-Regular" w:cs="UbuntuMono-Regular"/>
          <w:color w:val="000000"/>
          <w:sz w:val="21"/>
          <w:szCs w:val="24"/>
          <w:lang w:val="x-none"/>
        </w:rPr>
        <w:t xml:space="preserve">std::vector, </w:t>
      </w:r>
      <w:r w:rsidR="00EA354C">
        <w:rPr>
          <w:rFonts w:ascii="MinionPro-Regular" w:eastAsia="Times New Roman" w:hAnsi="MinionPro-Regular" w:cs="MinionPro-Regular"/>
          <w:color w:val="000000"/>
          <w:sz w:val="21"/>
          <w:szCs w:val="24"/>
          <w:lang w:val="x-none"/>
        </w:rPr>
        <w:t>it’s possible that the</w:t>
      </w:r>
      <w:r w:rsidR="001945DD" w:rsidRPr="001945DD">
        <w:rPr>
          <w:rFonts w:eastAsia="Times New Roman" w:cs="MinionPro-Regular"/>
          <w:color w:val="000000"/>
          <w:sz w:val="21"/>
          <w:szCs w:val="24"/>
          <w:lang w:val="en-US"/>
        </w:rPr>
        <w:t xml:space="preserve"> </w:t>
      </w:r>
      <w:r w:rsidR="00EA354C">
        <w:rPr>
          <w:rFonts w:ascii="UbuntuMono-Regular" w:eastAsia="Times New Roman" w:hAnsi="UbuntuMono-Regular" w:cs="UbuntuMono-Regular"/>
          <w:color w:val="000000"/>
          <w:sz w:val="21"/>
          <w:szCs w:val="24"/>
          <w:lang w:val="x-none"/>
        </w:rPr>
        <w:t>std::vector</w:t>
      </w:r>
      <w:r w:rsidR="001945DD" w:rsidRPr="001945DD">
        <w:rPr>
          <w:rFonts w:eastAsia="Times New Roman" w:cs="UbuntuMono-Regular"/>
          <w:color w:val="000000"/>
          <w:sz w:val="21"/>
          <w:szCs w:val="24"/>
          <w:lang w:val="en-US"/>
        </w:rPr>
        <w:t xml:space="preserve"> </w:t>
      </w:r>
      <w:r w:rsidR="00EA354C">
        <w:rPr>
          <w:rFonts w:ascii="MinionPro-Regular" w:eastAsia="Times New Roman" w:hAnsi="MinionPro-Regular" w:cs="MinionPro-Regular"/>
          <w:color w:val="000000"/>
          <w:sz w:val="21"/>
          <w:szCs w:val="24"/>
          <w:lang w:val="x-none"/>
        </w:rPr>
        <w:t>lacks space for it, i.e., that the</w:t>
      </w:r>
      <w:r w:rsidR="001945DD" w:rsidRPr="001945DD">
        <w:rPr>
          <w:rFonts w:eastAsia="Times New Roman" w:cs="MinionPro-Regular"/>
          <w:color w:val="000000"/>
          <w:sz w:val="21"/>
          <w:szCs w:val="24"/>
          <w:lang w:val="en-US"/>
        </w:rPr>
        <w:t xml:space="preserve"> </w:t>
      </w:r>
      <w:r w:rsidR="00EA354C">
        <w:rPr>
          <w:rFonts w:ascii="UbuntuMono-Regular" w:eastAsia="Times New Roman" w:hAnsi="UbuntuMono-Regular" w:cs="UbuntuMono-Regular"/>
          <w:color w:val="000000"/>
          <w:sz w:val="21"/>
          <w:szCs w:val="24"/>
          <w:lang w:val="x-none"/>
        </w:rPr>
        <w:t>std::vector’</w:t>
      </w:r>
      <w:r w:rsidR="00EA354C">
        <w:rPr>
          <w:rFonts w:ascii="MinionPro-Regular" w:eastAsia="Times New Roman" w:hAnsi="MinionPro-Regular" w:cs="MinionPro-Regular"/>
          <w:color w:val="000000"/>
          <w:sz w:val="21"/>
          <w:szCs w:val="24"/>
          <w:lang w:val="x-none"/>
        </w:rPr>
        <w:t>s size is equal to its capacity. When that</w:t>
      </w:r>
      <w:r w:rsidR="001945DD" w:rsidRPr="001945DD">
        <w:rPr>
          <w:rFonts w:eastAsia="Times New Roman" w:cs="MinionPro-Regular"/>
          <w:color w:val="000000"/>
          <w:sz w:val="21"/>
          <w:szCs w:val="24"/>
          <w:lang w:val="en-US"/>
        </w:rPr>
        <w:t xml:space="preserve"> </w:t>
      </w:r>
      <w:r w:rsidR="00EA354C">
        <w:rPr>
          <w:rFonts w:ascii="MinionPro-Regular" w:eastAsia="Times New Roman" w:hAnsi="MinionPro-Regular" w:cs="MinionPro-Regular"/>
          <w:color w:val="000000"/>
          <w:sz w:val="21"/>
          <w:szCs w:val="24"/>
          <w:lang w:val="x-none"/>
        </w:rPr>
        <w:t>happens, the</w:t>
      </w:r>
      <w:r w:rsidR="001945DD" w:rsidRPr="001945DD">
        <w:rPr>
          <w:rFonts w:eastAsia="Times New Roman" w:cs="MinionPro-Regular"/>
          <w:color w:val="000000"/>
          <w:sz w:val="21"/>
          <w:szCs w:val="24"/>
          <w:lang w:val="en-US"/>
        </w:rPr>
        <w:t xml:space="preserve"> </w:t>
      </w:r>
      <w:r w:rsidR="00EA354C">
        <w:rPr>
          <w:rFonts w:ascii="UbuntuMono-Regular" w:eastAsia="Times New Roman" w:hAnsi="UbuntuMono-Regular" w:cs="UbuntuMono-Regular"/>
          <w:color w:val="000000"/>
          <w:sz w:val="21"/>
          <w:szCs w:val="24"/>
          <w:lang w:val="x-none"/>
        </w:rPr>
        <w:t>std::vector</w:t>
      </w:r>
      <w:r w:rsidR="001945DD" w:rsidRPr="001945DD">
        <w:rPr>
          <w:rFonts w:eastAsia="Times New Roman" w:cs="UbuntuMono-Regular"/>
          <w:color w:val="000000"/>
          <w:sz w:val="21"/>
          <w:szCs w:val="24"/>
          <w:lang w:val="en-US"/>
        </w:rPr>
        <w:t xml:space="preserve"> </w:t>
      </w:r>
      <w:r w:rsidR="00EA354C">
        <w:rPr>
          <w:rFonts w:ascii="MinionPro-Regular" w:eastAsia="Times New Roman" w:hAnsi="MinionPro-Regular" w:cs="MinionPro-Regular"/>
          <w:color w:val="000000"/>
          <w:sz w:val="21"/>
          <w:szCs w:val="24"/>
          <w:lang w:val="x-none"/>
        </w:rPr>
        <w:t>allocates a new, larger, chunk of memory to hold its</w:t>
      </w:r>
      <w:r>
        <w:rPr>
          <w:rFonts w:eastAsia="Times New Roman" w:cs="UbuntuMono-Regular"/>
          <w:i/>
          <w:color w:val="000000"/>
          <w:sz w:val="21"/>
          <w:szCs w:val="24"/>
          <w:lang w:val="en-US"/>
        </w:rPr>
        <w:t xml:space="preserve">” C++ feature “move semantic” example. </w:t>
      </w:r>
      <w:r w:rsidR="00EA354C">
        <w:rPr>
          <w:rFonts w:eastAsia="Times New Roman" w:cs="UbuntuMono-Regular"/>
          <w:i/>
          <w:color w:val="000000"/>
          <w:sz w:val="21"/>
          <w:szCs w:val="24"/>
          <w:lang w:val="en-US"/>
        </w:rPr>
        <w:t>Move semantic realization. Book structure (Item 17). Std::vector realization.</w:t>
      </w:r>
    </w:p>
    <w:p w:rsidR="00EA354C" w:rsidRDefault="00EA354C" w:rsidP="00800C2D">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p. 110</w:t>
      </w:r>
    </w:p>
    <w:p w:rsidR="00EA354C" w:rsidRDefault="00EA354C" w:rsidP="00052AAC">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example continue: “</w:t>
      </w:r>
      <w:r>
        <w:rPr>
          <w:rFonts w:ascii="MinionPro-Regular" w:eastAsia="Times New Roman" w:hAnsi="MinionPro-Regular" w:cs="MinionPro-Regular"/>
          <w:color w:val="000000"/>
          <w:sz w:val="21"/>
          <w:szCs w:val="24"/>
          <w:lang w:val="x-none"/>
        </w:rPr>
        <w:t>elements, and it transfers the elements from the existing chunk of memory to the new</w:t>
      </w:r>
      <w:r w:rsidR="001945DD" w:rsidRPr="001945DD">
        <w:rPr>
          <w:rFonts w:eastAsia="Times New Roman"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one. In C++98, the transfer was accomplished by copying each element from the old</w:t>
      </w:r>
      <w:r w:rsidR="001945DD" w:rsidRPr="001945DD">
        <w:rPr>
          <w:rFonts w:eastAsia="Times New Roman"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memory to the new memory, then destroying the objects in the old memory. This</w:t>
      </w:r>
      <w:r w:rsidR="001945DD" w:rsidRPr="001945DD">
        <w:rPr>
          <w:rFonts w:eastAsia="Times New Roman"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approach enabled</w:t>
      </w:r>
      <w:r w:rsidR="001945DD" w:rsidRPr="001945DD">
        <w:rPr>
          <w:rFonts w:eastAsia="Times New Roman"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push_back</w:t>
      </w:r>
      <w:r w:rsidR="001945DD" w:rsidRPr="001945DD">
        <w:rPr>
          <w:rFonts w:eastAsia="Times New Roman"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to offer the strong exception safety guarantee: if an</w:t>
      </w:r>
      <w:r w:rsidR="001945DD" w:rsidRPr="001945DD">
        <w:rPr>
          <w:rFonts w:eastAsia="Times New Roman"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exception was thrown during the copying of the elements, the state of the</w:t>
      </w:r>
      <w:r w:rsidR="001945DD" w:rsidRPr="001945DD">
        <w:rPr>
          <w:rFonts w:eastAsia="Times New Roman"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std::vector</w:t>
      </w:r>
      <w:r w:rsidR="001945DD" w:rsidRPr="001945DD">
        <w:rPr>
          <w:rFonts w:eastAsia="Times New Roman"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remained unchanged, because none of the elements in the old memory were</w:t>
      </w:r>
      <w:r w:rsidR="001945DD" w:rsidRPr="001945DD">
        <w:rPr>
          <w:rFonts w:eastAsia="Times New Roman"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destroyed until all elements had been successfully copied into the new memory.</w:t>
      </w:r>
      <w:r w:rsidR="001945DD" w:rsidRPr="001945DD">
        <w:rPr>
          <w:rFonts w:eastAsia="Times New Roman"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In C++11, a natural optimization would be to replace the copying of</w:t>
      </w:r>
      <w:r w:rsidR="001945DD" w:rsidRPr="001945DD">
        <w:rPr>
          <w:rFonts w:eastAsia="Times New Roman"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std::vector</w:t>
      </w:r>
      <w:r w:rsidR="001945DD" w:rsidRPr="001945DD">
        <w:rPr>
          <w:rFonts w:eastAsia="Times New Roman"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elements with moves. Unfortunately, doing this runs the risk of violating</w:t>
      </w:r>
      <w:r w:rsidR="001945DD" w:rsidRPr="001945DD">
        <w:rPr>
          <w:rFonts w:eastAsia="Times New Roman"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push_back’</w:t>
      </w:r>
      <w:r>
        <w:rPr>
          <w:rFonts w:ascii="MinionPro-Regular" w:eastAsia="Times New Roman" w:hAnsi="MinionPro-Regular" w:cs="MinionPro-Regular"/>
          <w:color w:val="000000"/>
          <w:sz w:val="21"/>
          <w:szCs w:val="24"/>
          <w:lang w:val="x-none"/>
        </w:rPr>
        <w:t>s exception safety guarantee. If</w:t>
      </w:r>
      <w:r w:rsidR="001945DD" w:rsidRPr="001945DD">
        <w:rPr>
          <w:rFonts w:eastAsia="Times New Roman" w:cs="MinionPro-Regular"/>
          <w:color w:val="000000"/>
          <w:sz w:val="21"/>
          <w:szCs w:val="24"/>
          <w:lang w:val="en-US"/>
        </w:rPr>
        <w:t xml:space="preserve"> </w:t>
      </w:r>
      <w:r>
        <w:rPr>
          <w:rFonts w:ascii="UbuntuMono-Italic" w:eastAsia="Times New Roman" w:hAnsi="UbuntuMono-Italic" w:cs="UbuntuMono-Italic"/>
          <w:color w:val="000000"/>
          <w:sz w:val="21"/>
          <w:szCs w:val="24"/>
          <w:lang w:val="x-none"/>
        </w:rPr>
        <w:t>n</w:t>
      </w:r>
      <w:r w:rsidR="001945DD" w:rsidRPr="001945DD">
        <w:rPr>
          <w:rFonts w:eastAsia="Times New Roman" w:cs="UbuntuMono-Italic"/>
          <w:color w:val="000000"/>
          <w:sz w:val="21"/>
          <w:szCs w:val="24"/>
          <w:lang w:val="en-US"/>
        </w:rPr>
        <w:t xml:space="preserve"> </w:t>
      </w:r>
      <w:r>
        <w:rPr>
          <w:rFonts w:ascii="MinionPro-Regular" w:eastAsia="Times New Roman" w:hAnsi="MinionPro-Regular" w:cs="MinionPro-Regular"/>
          <w:color w:val="000000"/>
          <w:sz w:val="21"/>
          <w:szCs w:val="24"/>
          <w:lang w:val="x-none"/>
        </w:rPr>
        <w:t>elements have been moved from the old</w:t>
      </w:r>
      <w:r w:rsidR="001945DD" w:rsidRPr="001945DD">
        <w:rPr>
          <w:rFonts w:eastAsia="Times New Roman"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memory and an exception is thrown moving element</w:t>
      </w:r>
      <w:r w:rsidR="001945DD" w:rsidRPr="001945DD">
        <w:rPr>
          <w:rFonts w:eastAsia="Times New Roman" w:cs="MinionPro-Regular"/>
          <w:color w:val="000000"/>
          <w:sz w:val="21"/>
          <w:szCs w:val="24"/>
          <w:lang w:val="en-US"/>
        </w:rPr>
        <w:t xml:space="preserve"> </w:t>
      </w:r>
      <w:r>
        <w:rPr>
          <w:rFonts w:ascii="UbuntuMono-Italic" w:eastAsia="Times New Roman" w:hAnsi="UbuntuMono-Italic" w:cs="UbuntuMono-Italic"/>
          <w:color w:val="000000"/>
          <w:sz w:val="21"/>
          <w:szCs w:val="24"/>
          <w:lang w:val="x-none"/>
        </w:rPr>
        <w:t xml:space="preserve">n+1, </w:t>
      </w:r>
      <w:r>
        <w:rPr>
          <w:rFonts w:ascii="MinionPro-Regular" w:eastAsia="Times New Roman" w:hAnsi="MinionPro-Regular" w:cs="MinionPro-Regular"/>
          <w:color w:val="000000"/>
          <w:sz w:val="21"/>
          <w:szCs w:val="24"/>
          <w:lang w:val="x-none"/>
        </w:rPr>
        <w:t>the</w:t>
      </w:r>
      <w:r w:rsidR="001945DD" w:rsidRPr="001945DD">
        <w:rPr>
          <w:rFonts w:eastAsia="Times New Roman"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push_back</w:t>
      </w:r>
      <w:r w:rsidR="001945DD" w:rsidRPr="001945DD">
        <w:rPr>
          <w:rFonts w:eastAsia="Times New Roman"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operation</w:t>
      </w:r>
      <w:r w:rsidR="001945DD" w:rsidRPr="001945DD">
        <w:rPr>
          <w:rFonts w:eastAsia="Times New Roman"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can’t run to completion. But the original</w:t>
      </w:r>
      <w:r w:rsidR="001945DD" w:rsidRPr="001945DD">
        <w:rPr>
          <w:rFonts w:eastAsia="Times New Roman"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std::vector</w:t>
      </w:r>
      <w:r w:rsidR="001945DD" w:rsidRPr="001945DD">
        <w:rPr>
          <w:rFonts w:eastAsia="Times New Roman"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has been modified:</w:t>
      </w:r>
      <w:r w:rsidR="001945DD" w:rsidRPr="001945DD">
        <w:rPr>
          <w:rFonts w:eastAsia="Times New Roman" w:cs="MinionPro-Regular"/>
          <w:color w:val="000000"/>
          <w:sz w:val="21"/>
          <w:szCs w:val="24"/>
          <w:lang w:val="en-US"/>
        </w:rPr>
        <w:t xml:space="preserve"> </w:t>
      </w:r>
      <w:r>
        <w:rPr>
          <w:rFonts w:ascii="UbuntuMono-Italic" w:eastAsia="Times New Roman" w:hAnsi="UbuntuMono-Italic" w:cs="UbuntuMono-Italic"/>
          <w:color w:val="000000"/>
          <w:sz w:val="21"/>
          <w:szCs w:val="24"/>
          <w:lang w:val="x-none"/>
        </w:rPr>
        <w:t>n</w:t>
      </w:r>
      <w:r w:rsidR="001945DD" w:rsidRPr="001945DD">
        <w:rPr>
          <w:rFonts w:eastAsia="Times New Roman" w:cs="UbuntuMono-Italic"/>
          <w:color w:val="000000"/>
          <w:sz w:val="21"/>
          <w:szCs w:val="24"/>
          <w:lang w:val="en-US"/>
        </w:rPr>
        <w:t xml:space="preserve"> </w:t>
      </w:r>
      <w:r>
        <w:rPr>
          <w:rFonts w:ascii="MinionPro-Regular" w:eastAsia="Times New Roman" w:hAnsi="MinionPro-Regular" w:cs="MinionPro-Regular"/>
          <w:color w:val="000000"/>
          <w:sz w:val="21"/>
          <w:szCs w:val="24"/>
          <w:lang w:val="x-none"/>
        </w:rPr>
        <w:t>of its</w:t>
      </w:r>
      <w:r w:rsidR="001945DD" w:rsidRPr="001945DD">
        <w:rPr>
          <w:rFonts w:eastAsia="Times New Roman"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elements have been moved from. Restoring their original state may not be possible,</w:t>
      </w:r>
      <w:r w:rsidR="001945DD" w:rsidRPr="001945DD">
        <w:rPr>
          <w:rFonts w:eastAsia="Times New Roman"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because attempting to move each object back into the original memory may itself</w:t>
      </w:r>
      <w:r w:rsidR="001945DD" w:rsidRPr="001945DD">
        <w:rPr>
          <w:rFonts w:eastAsia="Times New Roman"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yield an exception.</w:t>
      </w:r>
      <w:r w:rsidR="001945DD" w:rsidRPr="001945DD">
        <w:rPr>
          <w:rFonts w:eastAsia="Times New Roman" w:cs="MinionPro-Regular"/>
          <w:color w:val="000000"/>
          <w:sz w:val="21"/>
          <w:szCs w:val="24"/>
          <w:lang w:val="en-US"/>
        </w:rPr>
        <w:t xml:space="preserve"> </w:t>
      </w:r>
      <w:r w:rsidR="00052AAC">
        <w:rPr>
          <w:rFonts w:ascii="MinionPro-Regular" w:eastAsia="Times New Roman" w:hAnsi="MinionPro-Regular" w:cs="MinionPro-Regular"/>
          <w:color w:val="000000"/>
          <w:sz w:val="21"/>
          <w:szCs w:val="24"/>
          <w:lang w:val="x-none"/>
        </w:rPr>
        <w:t>This is a serious problem, because the behavior of legacy code could depend on</w:t>
      </w:r>
      <w:r w:rsidR="001945DD" w:rsidRPr="001945DD">
        <w:rPr>
          <w:rFonts w:eastAsia="Times New Roman" w:cs="MinionPro-Regular"/>
          <w:color w:val="000000"/>
          <w:sz w:val="21"/>
          <w:szCs w:val="24"/>
          <w:lang w:val="en-US"/>
        </w:rPr>
        <w:t xml:space="preserve"> </w:t>
      </w:r>
      <w:r w:rsidR="00052AAC">
        <w:rPr>
          <w:rFonts w:ascii="UbuntuMono-Regular" w:eastAsia="Times New Roman" w:hAnsi="UbuntuMono-Regular" w:cs="UbuntuMono-Regular"/>
          <w:color w:val="000000"/>
          <w:sz w:val="21"/>
          <w:szCs w:val="24"/>
          <w:lang w:val="x-none"/>
        </w:rPr>
        <w:t>push_back’</w:t>
      </w:r>
      <w:r w:rsidR="00052AAC">
        <w:rPr>
          <w:rFonts w:ascii="MinionPro-Regular" w:eastAsia="Times New Roman" w:hAnsi="MinionPro-Regular" w:cs="MinionPro-Regular"/>
          <w:color w:val="000000"/>
          <w:sz w:val="21"/>
          <w:szCs w:val="24"/>
          <w:lang w:val="x-none"/>
        </w:rPr>
        <w:t>s strong exception safety guarantee. Therefore, C++11 implementations</w:t>
      </w:r>
      <w:r w:rsidR="001945DD" w:rsidRPr="001945DD">
        <w:rPr>
          <w:rFonts w:eastAsia="Times New Roman" w:cs="MinionPro-Regular"/>
          <w:color w:val="000000"/>
          <w:sz w:val="21"/>
          <w:szCs w:val="24"/>
          <w:lang w:val="en-US"/>
        </w:rPr>
        <w:t xml:space="preserve"> </w:t>
      </w:r>
      <w:r w:rsidR="00052AAC">
        <w:rPr>
          <w:rFonts w:ascii="MinionPro-Regular" w:eastAsia="Times New Roman" w:hAnsi="MinionPro-Regular" w:cs="MinionPro-Regular"/>
          <w:color w:val="000000"/>
          <w:sz w:val="21"/>
          <w:szCs w:val="24"/>
          <w:lang w:val="x-none"/>
        </w:rPr>
        <w:t>can’t silently replace copy operations inside</w:t>
      </w:r>
      <w:r w:rsidR="001945DD" w:rsidRPr="001945DD">
        <w:rPr>
          <w:rFonts w:eastAsia="Times New Roman" w:cs="MinionPro-Regular"/>
          <w:color w:val="000000"/>
          <w:sz w:val="21"/>
          <w:szCs w:val="24"/>
          <w:lang w:val="en-US"/>
        </w:rPr>
        <w:t xml:space="preserve"> </w:t>
      </w:r>
      <w:r w:rsidR="00052AAC">
        <w:rPr>
          <w:rFonts w:ascii="UbuntuMono-Regular" w:eastAsia="Times New Roman" w:hAnsi="UbuntuMono-Regular" w:cs="UbuntuMono-Regular"/>
          <w:color w:val="000000"/>
          <w:sz w:val="21"/>
          <w:szCs w:val="24"/>
          <w:lang w:val="x-none"/>
        </w:rPr>
        <w:t>push_back</w:t>
      </w:r>
      <w:r w:rsidR="001945DD" w:rsidRPr="001945DD">
        <w:rPr>
          <w:rFonts w:eastAsia="Times New Roman" w:cs="UbuntuMono-Regular"/>
          <w:color w:val="000000"/>
          <w:sz w:val="21"/>
          <w:szCs w:val="24"/>
          <w:lang w:val="en-US"/>
        </w:rPr>
        <w:t xml:space="preserve"> </w:t>
      </w:r>
      <w:r w:rsidR="00052AAC">
        <w:rPr>
          <w:rFonts w:ascii="MinionPro-Regular" w:eastAsia="Times New Roman" w:hAnsi="MinionPro-Regular" w:cs="MinionPro-Regular"/>
          <w:color w:val="000000"/>
          <w:sz w:val="21"/>
          <w:szCs w:val="24"/>
          <w:lang w:val="x-none"/>
        </w:rPr>
        <w:t xml:space="preserve">with moves unless </w:t>
      </w:r>
      <w:r w:rsidR="00052AAC">
        <w:rPr>
          <w:rFonts w:ascii="MinionPro-Regular" w:eastAsia="Times New Roman" w:hAnsi="MinionPro-Regular" w:cs="MinionPro-Regular"/>
          <w:color w:val="000000"/>
          <w:sz w:val="21"/>
          <w:szCs w:val="24"/>
          <w:lang w:val="x-none"/>
        </w:rPr>
        <w:lastRenderedPageBreak/>
        <w:t>it’s known</w:t>
      </w:r>
      <w:r w:rsidR="001945DD" w:rsidRPr="001945DD">
        <w:rPr>
          <w:rFonts w:eastAsia="Times New Roman" w:cs="MinionPro-Regular"/>
          <w:color w:val="000000"/>
          <w:sz w:val="21"/>
          <w:szCs w:val="24"/>
          <w:lang w:val="en-US"/>
        </w:rPr>
        <w:t xml:space="preserve"> </w:t>
      </w:r>
      <w:r w:rsidR="00052AAC">
        <w:rPr>
          <w:rFonts w:ascii="MinionPro-Regular" w:eastAsia="Times New Roman" w:hAnsi="MinionPro-Regular" w:cs="MinionPro-Regular"/>
          <w:color w:val="000000"/>
          <w:sz w:val="21"/>
          <w:szCs w:val="24"/>
          <w:lang w:val="x-none"/>
        </w:rPr>
        <w:t>that the move operations won’t emit exceptions. In that case, having moves replace</w:t>
      </w:r>
      <w:r w:rsidR="001945DD" w:rsidRPr="001945DD">
        <w:rPr>
          <w:rFonts w:eastAsia="Times New Roman" w:cs="MinionPro-Regular"/>
          <w:color w:val="000000"/>
          <w:sz w:val="21"/>
          <w:szCs w:val="24"/>
          <w:lang w:val="en-US"/>
        </w:rPr>
        <w:t xml:space="preserve"> </w:t>
      </w:r>
      <w:r w:rsidR="00052AAC">
        <w:rPr>
          <w:rFonts w:ascii="MinionPro-Regular" w:eastAsia="Times New Roman" w:hAnsi="MinionPro-Regular" w:cs="MinionPro-Regular"/>
          <w:color w:val="000000"/>
          <w:sz w:val="21"/>
          <w:szCs w:val="24"/>
          <w:lang w:val="x-none"/>
        </w:rPr>
        <w:t>copies would be safe, and the only side effect would be improved performance.</w:t>
      </w:r>
      <w:r w:rsidR="001945DD" w:rsidRPr="001945DD">
        <w:rPr>
          <w:rFonts w:eastAsia="Times New Roman" w:cs="MinionPro-Regular"/>
          <w:color w:val="000000"/>
          <w:sz w:val="21"/>
          <w:szCs w:val="24"/>
          <w:lang w:val="en-US"/>
        </w:rPr>
        <w:t xml:space="preserve"> </w:t>
      </w:r>
      <w:r w:rsidR="00052AAC">
        <w:rPr>
          <w:rFonts w:ascii="UbuntuMono-Regular" w:eastAsia="Times New Roman" w:hAnsi="UbuntuMono-Regular" w:cs="UbuntuMono-Regular"/>
          <w:color w:val="000000"/>
          <w:sz w:val="21"/>
          <w:szCs w:val="24"/>
          <w:lang w:val="x-none"/>
        </w:rPr>
        <w:t>std::vector::push_back</w:t>
      </w:r>
      <w:r w:rsidR="001945DD" w:rsidRPr="001945DD">
        <w:rPr>
          <w:rFonts w:eastAsia="Times New Roman" w:cs="UbuntuMono-Regular"/>
          <w:color w:val="000000"/>
          <w:sz w:val="21"/>
          <w:szCs w:val="24"/>
          <w:lang w:val="en-US"/>
        </w:rPr>
        <w:t xml:space="preserve"> </w:t>
      </w:r>
      <w:r w:rsidR="00052AAC">
        <w:rPr>
          <w:rFonts w:ascii="MinionPro-Regular" w:eastAsia="Times New Roman" w:hAnsi="MinionPro-Regular" w:cs="MinionPro-Regular"/>
          <w:color w:val="000000"/>
          <w:sz w:val="21"/>
          <w:szCs w:val="24"/>
          <w:lang w:val="x-none"/>
        </w:rPr>
        <w:t>takes advantage of this “move if you can, but copy if you</w:t>
      </w:r>
      <w:r w:rsidR="001945DD" w:rsidRPr="001945DD">
        <w:rPr>
          <w:rFonts w:eastAsia="Times New Roman" w:cs="MinionPro-Regular"/>
          <w:color w:val="000000"/>
          <w:sz w:val="21"/>
          <w:szCs w:val="24"/>
          <w:lang w:val="en-US"/>
        </w:rPr>
        <w:t xml:space="preserve"> </w:t>
      </w:r>
      <w:r w:rsidR="00052AAC">
        <w:rPr>
          <w:rFonts w:ascii="MinionPro-Regular" w:eastAsia="Times New Roman" w:hAnsi="MinionPro-Regular" w:cs="MinionPro-Regular"/>
          <w:color w:val="000000"/>
          <w:sz w:val="21"/>
          <w:szCs w:val="24"/>
          <w:lang w:val="x-none"/>
        </w:rPr>
        <w:t>must” strategy, and it’s not the only function in the Standard Library that does. Other</w:t>
      </w:r>
      <w:r w:rsidR="001945DD" w:rsidRPr="001945DD">
        <w:rPr>
          <w:rFonts w:eastAsia="Times New Roman" w:cs="MinionPro-Regular"/>
          <w:color w:val="000000"/>
          <w:sz w:val="21"/>
          <w:szCs w:val="24"/>
          <w:lang w:val="en-US"/>
        </w:rPr>
        <w:t xml:space="preserve"> </w:t>
      </w:r>
      <w:r w:rsidR="00052AAC">
        <w:rPr>
          <w:rFonts w:ascii="MinionPro-Regular" w:eastAsia="Times New Roman" w:hAnsi="MinionPro-Regular" w:cs="MinionPro-Regular"/>
          <w:color w:val="000000"/>
          <w:sz w:val="21"/>
          <w:szCs w:val="24"/>
          <w:lang w:val="x-none"/>
        </w:rPr>
        <w:t>functions sporting the strong exception safety guarantee in C++98 (e.g.,</w:t>
      </w:r>
      <w:r w:rsidR="001945DD" w:rsidRPr="001945DD">
        <w:rPr>
          <w:rFonts w:eastAsia="Times New Roman" w:cs="MinionPro-Regular"/>
          <w:color w:val="000000"/>
          <w:sz w:val="21"/>
          <w:szCs w:val="24"/>
          <w:lang w:val="en-US"/>
        </w:rPr>
        <w:t xml:space="preserve"> </w:t>
      </w:r>
      <w:r w:rsidR="00052AAC">
        <w:rPr>
          <w:rFonts w:ascii="UbuntuMono-Regular" w:eastAsia="Times New Roman" w:hAnsi="UbuntuMono-Regular" w:cs="UbuntuMono-Regular"/>
          <w:color w:val="000000"/>
          <w:sz w:val="21"/>
          <w:szCs w:val="24"/>
          <w:lang w:val="x-none"/>
        </w:rPr>
        <w:t>std::vector::reserve,</w:t>
      </w:r>
      <w:r w:rsidR="001945DD" w:rsidRPr="001945DD">
        <w:rPr>
          <w:rFonts w:eastAsia="Times New Roman" w:cs="UbuntuMono-Regular"/>
          <w:color w:val="000000"/>
          <w:sz w:val="21"/>
          <w:szCs w:val="24"/>
          <w:lang w:val="en-US"/>
        </w:rPr>
        <w:t xml:space="preserve"> </w:t>
      </w:r>
      <w:r w:rsidR="00052AAC">
        <w:rPr>
          <w:rFonts w:ascii="MinionPro-Regular" w:eastAsia="Times New Roman" w:hAnsi="MinionPro-Regular" w:cs="MinionPro-Regular"/>
          <w:color w:val="000000"/>
          <w:sz w:val="21"/>
          <w:szCs w:val="24"/>
          <w:lang w:val="x-none"/>
        </w:rPr>
        <w:t>std::</w:t>
      </w:r>
      <w:r w:rsidR="00052AAC">
        <w:rPr>
          <w:rFonts w:ascii="UbuntuMono-Regular" w:eastAsia="Times New Roman" w:hAnsi="UbuntuMono-Regular" w:cs="UbuntuMono-Regular"/>
          <w:color w:val="000000"/>
          <w:sz w:val="21"/>
          <w:szCs w:val="24"/>
          <w:lang w:val="x-none"/>
        </w:rPr>
        <w:t xml:space="preserve">deque::insert, </w:t>
      </w:r>
      <w:r w:rsidR="00052AAC">
        <w:rPr>
          <w:rFonts w:ascii="MinionPro-Regular" w:eastAsia="Times New Roman" w:hAnsi="MinionPro-Regular" w:cs="MinionPro-Regular"/>
          <w:color w:val="000000"/>
          <w:sz w:val="21"/>
          <w:szCs w:val="24"/>
          <w:lang w:val="x-none"/>
        </w:rPr>
        <w:t>etc.) behave the same way. All these functions</w:t>
      </w:r>
      <w:r w:rsidR="001945DD" w:rsidRPr="001945DD">
        <w:rPr>
          <w:rFonts w:eastAsia="Times New Roman" w:cs="MinionPro-Regular"/>
          <w:color w:val="000000"/>
          <w:sz w:val="21"/>
          <w:szCs w:val="24"/>
          <w:lang w:val="en-US"/>
        </w:rPr>
        <w:t xml:space="preserve"> </w:t>
      </w:r>
      <w:r w:rsidR="00052AAC">
        <w:rPr>
          <w:rFonts w:ascii="MinionPro-Regular" w:eastAsia="Times New Roman" w:hAnsi="MinionPro-Regular" w:cs="MinionPro-Regular"/>
          <w:color w:val="000000"/>
          <w:sz w:val="21"/>
          <w:szCs w:val="24"/>
          <w:lang w:val="x-none"/>
        </w:rPr>
        <w:t>replace calls to copy operations in C++98 with calls to move operations in C++11</w:t>
      </w:r>
      <w:r w:rsidR="001945DD" w:rsidRPr="001945DD">
        <w:rPr>
          <w:rFonts w:eastAsia="Times New Roman" w:cs="MinionPro-Regular"/>
          <w:color w:val="000000"/>
          <w:sz w:val="21"/>
          <w:szCs w:val="24"/>
          <w:lang w:val="en-US"/>
        </w:rPr>
        <w:t xml:space="preserve"> </w:t>
      </w:r>
      <w:r w:rsidR="00052AAC">
        <w:rPr>
          <w:rFonts w:ascii="MinionPro-Regular" w:eastAsia="Times New Roman" w:hAnsi="MinionPro-Regular" w:cs="MinionPro-Regular"/>
          <w:color w:val="000000"/>
          <w:sz w:val="21"/>
          <w:szCs w:val="24"/>
          <w:lang w:val="x-none"/>
        </w:rPr>
        <w:t>only if the move operations are known to not emit</w:t>
      </w:r>
      <w:r w:rsidR="001945DD">
        <w:rPr>
          <w:rFonts w:ascii="MinionPro-Regular" w:eastAsia="Times New Roman" w:hAnsi="MinionPro-Regular" w:cs="MinionPro-Regular"/>
          <w:color w:val="000000"/>
          <w:sz w:val="21"/>
          <w:szCs w:val="24"/>
          <w:lang w:val="x-none"/>
        </w:rPr>
        <w:t xml:space="preserve"> exceptions. But how can a func</w:t>
      </w:r>
      <w:r w:rsidR="00052AAC">
        <w:rPr>
          <w:rFonts w:ascii="MinionPro-Regular" w:eastAsia="Times New Roman" w:hAnsi="MinionPro-Regular" w:cs="MinionPro-Regular"/>
          <w:color w:val="000000"/>
          <w:sz w:val="21"/>
          <w:szCs w:val="24"/>
          <w:lang w:val="x-none"/>
        </w:rPr>
        <w:t>tion know if a move operation won’t produce an exception? The answer is obvious: it</w:t>
      </w:r>
      <w:r w:rsidR="001945DD" w:rsidRPr="001945DD">
        <w:rPr>
          <w:rFonts w:eastAsia="Times New Roman" w:cs="MinionPro-Regular"/>
          <w:color w:val="000000"/>
          <w:sz w:val="21"/>
          <w:szCs w:val="24"/>
          <w:lang w:val="en-US"/>
        </w:rPr>
        <w:t xml:space="preserve"> </w:t>
      </w:r>
      <w:r w:rsidR="00052AAC">
        <w:rPr>
          <w:rFonts w:ascii="MinionPro-Regular" w:eastAsia="Times New Roman" w:hAnsi="MinionPro-Regular" w:cs="MinionPro-Regular"/>
          <w:color w:val="000000"/>
          <w:sz w:val="21"/>
          <w:szCs w:val="24"/>
          <w:lang w:val="x-none"/>
        </w:rPr>
        <w:t xml:space="preserve">checks to see if the operation is declared </w:t>
      </w:r>
      <w:r w:rsidR="00052AAC">
        <w:rPr>
          <w:rFonts w:ascii="UbuntuMono-Regular" w:eastAsia="Times New Roman" w:hAnsi="UbuntuMono-Regular" w:cs="UbuntuMono-Regular"/>
          <w:color w:val="000000"/>
          <w:sz w:val="21"/>
          <w:szCs w:val="24"/>
          <w:lang w:val="x-none"/>
        </w:rPr>
        <w:t>noexcept.</w:t>
      </w:r>
      <w:r w:rsidR="00052AAC">
        <w:rPr>
          <w:rFonts w:ascii="MinionPro-Regular" w:eastAsia="Times New Roman" w:hAnsi="MinionPro-Regular" w:cs="MinionPro-Regular"/>
          <w:color w:val="000000"/>
          <w:sz w:val="12"/>
          <w:szCs w:val="24"/>
          <w:lang w:val="x-none"/>
        </w:rPr>
        <w:t>3</w:t>
      </w:r>
      <w:r>
        <w:rPr>
          <w:rFonts w:eastAsia="Times New Roman" w:cs="UbuntuMono-Regular"/>
          <w:i/>
          <w:color w:val="000000"/>
          <w:sz w:val="21"/>
          <w:szCs w:val="24"/>
          <w:lang w:val="en-US"/>
        </w:rPr>
        <w:t>” std::vector structure and safety. Move semantics can reduce safety. This is its pitfall?</w:t>
      </w:r>
      <w:r w:rsidR="00052AAC">
        <w:rPr>
          <w:rFonts w:eastAsia="Times New Roman" w:cs="UbuntuMono-Regular"/>
          <w:i/>
          <w:color w:val="000000"/>
          <w:sz w:val="21"/>
          <w:szCs w:val="24"/>
          <w:lang w:val="en-US"/>
        </w:rPr>
        <w:t xml:space="preserve"> Noexception optimization connecting with move semantics. C++ strategy “</w:t>
      </w:r>
      <w:r w:rsidR="00052AAC">
        <w:rPr>
          <w:rFonts w:ascii="MinionPro-Regular" w:eastAsia="Times New Roman" w:hAnsi="MinionPro-Regular" w:cs="MinionPro-Regular"/>
          <w:color w:val="000000"/>
          <w:sz w:val="21"/>
          <w:szCs w:val="24"/>
          <w:lang w:val="x-none"/>
        </w:rPr>
        <w:t>move if you can, but copy if you</w:t>
      </w:r>
      <w:r w:rsidR="001945DD" w:rsidRPr="001945DD">
        <w:rPr>
          <w:rFonts w:eastAsia="Times New Roman" w:cs="MinionPro-Regular"/>
          <w:color w:val="000000"/>
          <w:sz w:val="21"/>
          <w:szCs w:val="24"/>
          <w:lang w:val="en-US"/>
        </w:rPr>
        <w:t xml:space="preserve"> </w:t>
      </w:r>
      <w:r w:rsidR="00052AAC">
        <w:rPr>
          <w:rFonts w:ascii="MinionPro-Regular" w:eastAsia="Times New Roman" w:hAnsi="MinionPro-Regular" w:cs="MinionPro-Regular"/>
          <w:color w:val="000000"/>
          <w:sz w:val="21"/>
          <w:szCs w:val="24"/>
          <w:lang w:val="x-none"/>
        </w:rPr>
        <w:t>must</w:t>
      </w:r>
      <w:r w:rsidR="00052AAC">
        <w:rPr>
          <w:rFonts w:eastAsia="Times New Roman" w:cs="UbuntuMono-Regular"/>
          <w:i/>
          <w:color w:val="000000"/>
          <w:sz w:val="21"/>
          <w:szCs w:val="24"/>
          <w:lang w:val="en-US"/>
        </w:rPr>
        <w:t>”. Noexcept using context.</w:t>
      </w:r>
    </w:p>
    <w:p w:rsidR="00052AAC" w:rsidRDefault="003413A0" w:rsidP="00052AAC">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Another noexcept using context motivation: “</w:t>
      </w:r>
      <w:r>
        <w:rPr>
          <w:rFonts w:ascii="UbuntuMono-Regular" w:eastAsia="Times New Roman" w:hAnsi="UbuntuMono-Regular" w:cs="UbuntuMono-Regular"/>
          <w:color w:val="000000"/>
          <w:sz w:val="21"/>
          <w:szCs w:val="24"/>
          <w:lang w:val="x-none"/>
        </w:rPr>
        <w:t>swap</w:t>
      </w:r>
      <w:r w:rsidR="001945DD" w:rsidRPr="001945DD">
        <w:rPr>
          <w:rFonts w:eastAsia="Times New Roman"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functions comprise another case where</w:t>
      </w:r>
      <w:r w:rsidR="001945DD" w:rsidRPr="001945DD">
        <w:rPr>
          <w:rFonts w:eastAsia="Times New Roman"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noexcept</w:t>
      </w:r>
      <w:r w:rsidR="001945DD" w:rsidRPr="001945DD">
        <w:rPr>
          <w:rFonts w:eastAsia="Times New Roman"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is particularly desirable.</w:t>
      </w:r>
      <w:r w:rsidR="001945DD" w:rsidRPr="001945DD">
        <w:rPr>
          <w:rFonts w:eastAsia="Times New Roman"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swap</w:t>
      </w:r>
      <w:r w:rsidR="001945DD" w:rsidRPr="001945DD">
        <w:rPr>
          <w:rFonts w:eastAsia="Times New Roman"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is a key component of many STL algorithm implementations, and it’s commonly</w:t>
      </w:r>
      <w:r w:rsidR="001945DD" w:rsidRPr="001945DD">
        <w:rPr>
          <w:rFonts w:eastAsia="Times New Roman"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employed in copy assignment operators, too. Its widespread u</w:t>
      </w:r>
      <w:r w:rsidR="001945DD">
        <w:rPr>
          <w:rFonts w:ascii="MinionPro-Regular" w:eastAsia="Times New Roman" w:hAnsi="MinionPro-Regular" w:cs="MinionPro-Regular"/>
          <w:color w:val="000000"/>
          <w:sz w:val="21"/>
          <w:szCs w:val="24"/>
          <w:lang w:val="x-none"/>
        </w:rPr>
        <w:t>se renders the opti</w:t>
      </w:r>
      <w:r>
        <w:rPr>
          <w:rFonts w:ascii="MinionPro-Regular" w:eastAsia="Times New Roman" w:hAnsi="MinionPro-Regular" w:cs="MinionPro-Regular"/>
          <w:color w:val="000000"/>
          <w:sz w:val="21"/>
          <w:szCs w:val="24"/>
          <w:lang w:val="x-none"/>
        </w:rPr>
        <w:t>mizations that</w:t>
      </w:r>
      <w:r w:rsidR="001945DD" w:rsidRPr="001945DD">
        <w:rPr>
          <w:rFonts w:eastAsia="Times New Roman"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noexcept</w:t>
      </w:r>
      <w:r w:rsidR="001945DD" w:rsidRPr="001945DD">
        <w:rPr>
          <w:rFonts w:eastAsia="Times New Roman"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 xml:space="preserve">affords especially worthwhile. Interestingly, whether </w:t>
      </w:r>
      <w:r>
        <w:rPr>
          <w:rFonts w:ascii="UbuntuMono-Regular" w:eastAsia="Times New Roman" w:hAnsi="UbuntuMono-Regular" w:cs="UbuntuMono-Regular"/>
          <w:color w:val="000000"/>
          <w:sz w:val="21"/>
          <w:szCs w:val="24"/>
          <w:lang w:val="x-none"/>
        </w:rPr>
        <w:t>swaps</w:t>
      </w:r>
      <w:r w:rsidR="001945DD" w:rsidRPr="001945DD">
        <w:rPr>
          <w:rFonts w:eastAsia="Times New Roman"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in the Standard Library are</w:t>
      </w:r>
      <w:r w:rsidR="001945DD" w:rsidRPr="001945DD">
        <w:rPr>
          <w:rFonts w:eastAsia="Times New Roman"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noexcept</w:t>
      </w:r>
      <w:r w:rsidR="001945DD" w:rsidRPr="001945DD">
        <w:rPr>
          <w:rFonts w:eastAsia="Times New Roman"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is some</w:t>
      </w:r>
      <w:r w:rsidR="001945DD">
        <w:rPr>
          <w:rFonts w:ascii="MinionPro-Regular" w:eastAsia="Times New Roman" w:hAnsi="MinionPro-Regular" w:cs="MinionPro-Regular"/>
          <w:color w:val="000000"/>
          <w:sz w:val="21"/>
          <w:szCs w:val="24"/>
          <w:lang w:val="x-none"/>
        </w:rPr>
        <w:t>times dependent on whether user</w:t>
      </w:r>
      <w:r>
        <w:rPr>
          <w:rFonts w:eastAsia="Times New Roman" w:cs="UbuntuMono-Regular"/>
          <w:i/>
          <w:color w:val="000000"/>
          <w:sz w:val="21"/>
          <w:szCs w:val="24"/>
          <w:lang w:val="en-US"/>
        </w:rPr>
        <w:t>” what is swap functions? STL structure.</w:t>
      </w:r>
    </w:p>
    <w:p w:rsidR="00052AAC" w:rsidRDefault="003413A0" w:rsidP="00052AAC">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C++ realization: “</w:t>
      </w:r>
      <w:r>
        <w:rPr>
          <w:rFonts w:ascii="MinionPro-Regular" w:eastAsia="Times New Roman" w:hAnsi="MinionPro-Regular" w:cs="MinionPro-Regular"/>
          <w:color w:val="000000"/>
          <w:sz w:val="16"/>
          <w:szCs w:val="24"/>
          <w:lang w:val="x-none"/>
        </w:rPr>
        <w:t>The checking is typically rather roundabout. Functions like</w:t>
      </w:r>
      <w:r w:rsidR="001945DD" w:rsidRPr="001945DD">
        <w:rPr>
          <w:rFonts w:eastAsia="Times New Roman" w:cs="MinionPro-Regular"/>
          <w:color w:val="000000"/>
          <w:sz w:val="16"/>
          <w:szCs w:val="24"/>
          <w:lang w:val="en-US"/>
        </w:rPr>
        <w:t xml:space="preserve"> </w:t>
      </w:r>
      <w:r>
        <w:rPr>
          <w:rFonts w:ascii="UbuntuMono-Regular" w:eastAsia="Times New Roman" w:hAnsi="UbuntuMono-Regular" w:cs="UbuntuMono-Regular"/>
          <w:color w:val="000000"/>
          <w:sz w:val="16"/>
          <w:szCs w:val="24"/>
          <w:lang w:val="x-none"/>
        </w:rPr>
        <w:t>std::vector::push_back</w:t>
      </w:r>
      <w:r w:rsidR="001945DD" w:rsidRPr="001945DD">
        <w:rPr>
          <w:rFonts w:eastAsia="Times New Roman" w:cs="UbuntuMono-Regular"/>
          <w:color w:val="000000"/>
          <w:sz w:val="16"/>
          <w:szCs w:val="24"/>
          <w:lang w:val="en-US"/>
        </w:rPr>
        <w:t xml:space="preserve"> </w:t>
      </w:r>
      <w:r>
        <w:rPr>
          <w:rFonts w:ascii="MinionPro-Regular" w:eastAsia="Times New Roman" w:hAnsi="MinionPro-Regular" w:cs="MinionPro-Regular"/>
          <w:color w:val="000000"/>
          <w:sz w:val="16"/>
          <w:szCs w:val="24"/>
          <w:lang w:val="x-none"/>
        </w:rPr>
        <w:t>call</w:t>
      </w:r>
      <w:r w:rsidR="001945DD" w:rsidRPr="001945DD">
        <w:rPr>
          <w:rFonts w:eastAsia="Times New Roman" w:cs="MinionPro-Regular"/>
          <w:color w:val="000000"/>
          <w:sz w:val="16"/>
          <w:szCs w:val="24"/>
          <w:lang w:val="en-US"/>
        </w:rPr>
        <w:t xml:space="preserve"> </w:t>
      </w:r>
      <w:r>
        <w:rPr>
          <w:rFonts w:ascii="UbuntuMono-Regular" w:eastAsia="Times New Roman" w:hAnsi="UbuntuMono-Regular" w:cs="UbuntuMono-Regular"/>
          <w:color w:val="000000"/>
          <w:sz w:val="16"/>
          <w:szCs w:val="24"/>
          <w:lang w:val="x-none"/>
        </w:rPr>
        <w:t xml:space="preserve">std::move_if_noexcept, </w:t>
      </w:r>
      <w:r>
        <w:rPr>
          <w:rFonts w:ascii="MinionPro-Regular" w:eastAsia="Times New Roman" w:hAnsi="MinionPro-Regular" w:cs="MinionPro-Regular"/>
          <w:color w:val="000000"/>
          <w:sz w:val="16"/>
          <w:szCs w:val="24"/>
          <w:lang w:val="x-none"/>
        </w:rPr>
        <w:t>a variation of</w:t>
      </w:r>
      <w:r w:rsidR="001945DD" w:rsidRPr="001945DD">
        <w:rPr>
          <w:rFonts w:eastAsia="Times New Roman" w:cs="MinionPro-Regular"/>
          <w:color w:val="000000"/>
          <w:sz w:val="16"/>
          <w:szCs w:val="24"/>
          <w:lang w:val="en-US"/>
        </w:rPr>
        <w:t xml:space="preserve"> </w:t>
      </w:r>
      <w:r>
        <w:rPr>
          <w:rFonts w:ascii="UbuntuMono-Regular" w:eastAsia="Times New Roman" w:hAnsi="UbuntuMono-Regular" w:cs="UbuntuMono-Regular"/>
          <w:color w:val="000000"/>
          <w:sz w:val="16"/>
          <w:szCs w:val="24"/>
          <w:lang w:val="x-none"/>
        </w:rPr>
        <w:t>std::move</w:t>
      </w:r>
      <w:r w:rsidR="001945DD" w:rsidRPr="001945DD">
        <w:rPr>
          <w:rFonts w:eastAsia="Times New Roman" w:cs="UbuntuMono-Regular"/>
          <w:color w:val="000000"/>
          <w:sz w:val="16"/>
          <w:szCs w:val="24"/>
          <w:lang w:val="en-US"/>
        </w:rPr>
        <w:t xml:space="preserve"> </w:t>
      </w:r>
      <w:r>
        <w:rPr>
          <w:rFonts w:ascii="MinionPro-Regular" w:eastAsia="Times New Roman" w:hAnsi="MinionPro-Regular" w:cs="MinionPro-Regular"/>
          <w:color w:val="000000"/>
          <w:sz w:val="16"/>
          <w:szCs w:val="24"/>
          <w:lang w:val="x-none"/>
        </w:rPr>
        <w:t xml:space="preserve">that conditionally casts to an rvalue (see </w:t>
      </w:r>
      <w:r>
        <w:rPr>
          <w:rFonts w:ascii="MinionPro-Regular" w:eastAsia="Times New Roman" w:hAnsi="MinionPro-Regular" w:cs="MinionPro-Regular"/>
          <w:color w:val="990000"/>
          <w:sz w:val="16"/>
          <w:szCs w:val="24"/>
          <w:lang w:val="x-none"/>
        </w:rPr>
        <w:t>Item 23),</w:t>
      </w:r>
      <w:r w:rsidR="001945DD" w:rsidRPr="001945DD">
        <w:rPr>
          <w:rFonts w:eastAsia="Times New Roman" w:cs="MinionPro-Regular"/>
          <w:color w:val="990000"/>
          <w:sz w:val="16"/>
          <w:szCs w:val="24"/>
          <w:lang w:val="en-US"/>
        </w:rPr>
        <w:t xml:space="preserve"> </w:t>
      </w:r>
      <w:r>
        <w:rPr>
          <w:rFonts w:ascii="MinionPro-Regular" w:eastAsia="Times New Roman" w:hAnsi="MinionPro-Regular" w:cs="MinionPro-Regular"/>
          <w:color w:val="000000"/>
          <w:sz w:val="16"/>
          <w:szCs w:val="24"/>
          <w:lang w:val="x-none"/>
        </w:rPr>
        <w:t xml:space="preserve">depending on whether the type’s move constructor is </w:t>
      </w:r>
      <w:r>
        <w:rPr>
          <w:rFonts w:ascii="UbuntuMono-Regular" w:eastAsia="Times New Roman" w:hAnsi="UbuntuMono-Regular" w:cs="UbuntuMono-Regular"/>
          <w:color w:val="000000"/>
          <w:sz w:val="16"/>
          <w:szCs w:val="24"/>
          <w:lang w:val="x-none"/>
        </w:rPr>
        <w:t xml:space="preserve">noexcept. </w:t>
      </w:r>
      <w:r>
        <w:rPr>
          <w:rFonts w:ascii="MinionPro-Regular" w:eastAsia="Times New Roman" w:hAnsi="MinionPro-Regular" w:cs="MinionPro-Regular"/>
          <w:color w:val="000000"/>
          <w:sz w:val="16"/>
          <w:szCs w:val="24"/>
          <w:lang w:val="x-none"/>
        </w:rPr>
        <w:t>In turn,</w:t>
      </w:r>
      <w:r w:rsidR="001945DD" w:rsidRPr="001945DD">
        <w:rPr>
          <w:rFonts w:eastAsia="Times New Roman" w:cs="MinionPro-Regular"/>
          <w:color w:val="000000"/>
          <w:sz w:val="16"/>
          <w:szCs w:val="24"/>
          <w:lang w:val="en-US"/>
        </w:rPr>
        <w:t xml:space="preserve"> </w:t>
      </w:r>
      <w:r>
        <w:rPr>
          <w:rFonts w:ascii="UbuntuMono-Regular" w:eastAsia="Times New Roman" w:hAnsi="UbuntuMono-Regular" w:cs="UbuntuMono-Regular"/>
          <w:color w:val="000000"/>
          <w:sz w:val="16"/>
          <w:szCs w:val="24"/>
          <w:lang w:val="x-none"/>
        </w:rPr>
        <w:t>std::move_if_noexcept</w:t>
      </w:r>
      <w:r w:rsidR="001945DD" w:rsidRPr="001945DD">
        <w:rPr>
          <w:rFonts w:eastAsia="Times New Roman" w:cs="UbuntuMono-Regular"/>
          <w:color w:val="000000"/>
          <w:sz w:val="16"/>
          <w:szCs w:val="24"/>
          <w:lang w:val="en-US"/>
        </w:rPr>
        <w:t xml:space="preserve"> </w:t>
      </w:r>
      <w:r>
        <w:rPr>
          <w:rFonts w:ascii="MinionPro-Regular" w:eastAsia="Times New Roman" w:hAnsi="MinionPro-Regular" w:cs="MinionPro-Regular"/>
          <w:color w:val="000000"/>
          <w:sz w:val="16"/>
          <w:szCs w:val="24"/>
          <w:lang w:val="x-none"/>
        </w:rPr>
        <w:t>consults</w:t>
      </w:r>
      <w:r w:rsidR="001945DD" w:rsidRPr="001945DD">
        <w:rPr>
          <w:rFonts w:eastAsia="Times New Roman" w:cs="MinionPro-Regular"/>
          <w:color w:val="000000"/>
          <w:sz w:val="16"/>
          <w:szCs w:val="24"/>
          <w:lang w:val="en-US"/>
        </w:rPr>
        <w:t xml:space="preserve"> </w:t>
      </w:r>
      <w:r>
        <w:rPr>
          <w:rFonts w:ascii="UbuntuMono-Regular" w:eastAsia="Times New Roman" w:hAnsi="UbuntuMono-Regular" w:cs="UbuntuMono-Regular"/>
          <w:color w:val="000000"/>
          <w:sz w:val="16"/>
          <w:szCs w:val="24"/>
          <w:lang w:val="x-none"/>
        </w:rPr>
        <w:t xml:space="preserve">std::is_nothrow_move_constructible, </w:t>
      </w:r>
      <w:r>
        <w:rPr>
          <w:rFonts w:ascii="MinionPro-Regular" w:eastAsia="Times New Roman" w:hAnsi="MinionPro-Regular" w:cs="MinionPro-Regular"/>
          <w:color w:val="000000"/>
          <w:sz w:val="16"/>
          <w:szCs w:val="24"/>
          <w:lang w:val="x-none"/>
        </w:rPr>
        <w:t xml:space="preserve">and the value of this type trait (see </w:t>
      </w:r>
      <w:r>
        <w:rPr>
          <w:rFonts w:ascii="MinionPro-Regular" w:eastAsia="Times New Roman" w:hAnsi="MinionPro-Regular" w:cs="MinionPro-Regular"/>
          <w:color w:val="990000"/>
          <w:sz w:val="16"/>
          <w:szCs w:val="24"/>
          <w:lang w:val="x-none"/>
        </w:rPr>
        <w:t xml:space="preserve">Item 9) </w:t>
      </w:r>
      <w:r>
        <w:rPr>
          <w:rFonts w:ascii="MinionPro-Regular" w:eastAsia="Times New Roman" w:hAnsi="MinionPro-Regular" w:cs="MinionPro-Regular"/>
          <w:color w:val="000000"/>
          <w:sz w:val="16"/>
          <w:szCs w:val="24"/>
          <w:lang w:val="x-none"/>
        </w:rPr>
        <w:t>is set by compilers,</w:t>
      </w:r>
      <w:r w:rsidR="001945DD" w:rsidRPr="001945DD">
        <w:rPr>
          <w:rFonts w:eastAsia="Times New Roman" w:cs="MinionPro-Regular"/>
          <w:color w:val="000000"/>
          <w:sz w:val="16"/>
          <w:szCs w:val="24"/>
          <w:lang w:val="en-US"/>
        </w:rPr>
        <w:t xml:space="preserve"> </w:t>
      </w:r>
      <w:r>
        <w:rPr>
          <w:rFonts w:ascii="MinionPro-Regular" w:eastAsia="Times New Roman" w:hAnsi="MinionPro-Regular" w:cs="MinionPro-Regular"/>
          <w:color w:val="000000"/>
          <w:sz w:val="16"/>
          <w:szCs w:val="24"/>
          <w:lang w:val="x-none"/>
        </w:rPr>
        <w:t>based on whether the move constructor has a</w:t>
      </w:r>
      <w:r w:rsidR="001945DD" w:rsidRPr="001945DD">
        <w:rPr>
          <w:rFonts w:eastAsia="Times New Roman" w:cs="MinionPro-Regular"/>
          <w:color w:val="000000"/>
          <w:sz w:val="16"/>
          <w:szCs w:val="24"/>
          <w:lang w:val="en-US"/>
        </w:rPr>
        <w:t xml:space="preserve"> </w:t>
      </w:r>
      <w:r>
        <w:rPr>
          <w:rFonts w:ascii="UbuntuMono-Regular" w:eastAsia="Times New Roman" w:hAnsi="UbuntuMono-Regular" w:cs="UbuntuMono-Regular"/>
          <w:color w:val="000000"/>
          <w:sz w:val="16"/>
          <w:szCs w:val="24"/>
          <w:lang w:val="x-none"/>
        </w:rPr>
        <w:t>noexcept</w:t>
      </w:r>
      <w:r w:rsidR="001945DD" w:rsidRPr="001945DD">
        <w:rPr>
          <w:rFonts w:eastAsia="Times New Roman" w:cs="UbuntuMono-Regular"/>
          <w:color w:val="000000"/>
          <w:sz w:val="16"/>
          <w:szCs w:val="24"/>
          <w:lang w:val="en-US"/>
        </w:rPr>
        <w:t xml:space="preserve"> </w:t>
      </w:r>
      <w:r>
        <w:rPr>
          <w:rFonts w:ascii="MinionPro-Regular" w:eastAsia="Times New Roman" w:hAnsi="MinionPro-Regular" w:cs="MinionPro-Regular"/>
          <w:color w:val="000000"/>
          <w:sz w:val="16"/>
          <w:szCs w:val="24"/>
          <w:lang w:val="x-none"/>
        </w:rPr>
        <w:t xml:space="preserve">(or </w:t>
      </w:r>
      <w:r>
        <w:rPr>
          <w:rFonts w:ascii="UbuntuMono-Regular" w:eastAsia="Times New Roman" w:hAnsi="UbuntuMono-Regular" w:cs="UbuntuMono-Regular"/>
          <w:color w:val="000000"/>
          <w:sz w:val="16"/>
          <w:szCs w:val="24"/>
          <w:lang w:val="x-none"/>
        </w:rPr>
        <w:t xml:space="preserve">throw()) </w:t>
      </w:r>
      <w:r>
        <w:rPr>
          <w:rFonts w:ascii="MinionPro-Regular" w:eastAsia="Times New Roman" w:hAnsi="MinionPro-Regular" w:cs="MinionPro-Regular"/>
          <w:color w:val="000000"/>
          <w:sz w:val="16"/>
          <w:szCs w:val="24"/>
          <w:lang w:val="x-none"/>
        </w:rPr>
        <w:t>designation.</w:t>
      </w:r>
      <w:r>
        <w:rPr>
          <w:rFonts w:eastAsia="Times New Roman" w:cs="UbuntuMono-Regular"/>
          <w:i/>
          <w:color w:val="000000"/>
          <w:sz w:val="21"/>
          <w:szCs w:val="24"/>
          <w:lang w:val="en-US"/>
        </w:rPr>
        <w:t>” intbu. Book structure. (Item 23, Item 9).</w:t>
      </w:r>
    </w:p>
    <w:p w:rsidR="003413A0" w:rsidRDefault="0080164B" w:rsidP="00052AAC">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p. 111</w:t>
      </w:r>
    </w:p>
    <w:p w:rsidR="0080164B" w:rsidRDefault="0080164B" w:rsidP="0080164B">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UbuntuMono-Regular"/>
          <w:i/>
          <w:color w:val="000000"/>
          <w:sz w:val="21"/>
          <w:szCs w:val="24"/>
          <w:lang w:val="en-US"/>
        </w:rPr>
        <w:t>example continue: “</w:t>
      </w:r>
      <w:r>
        <w:rPr>
          <w:rFonts w:ascii="MinionPro-Regular" w:eastAsia="Times New Roman" w:hAnsi="MinionPro-Regular" w:cs="MinionPro-Regular"/>
          <w:color w:val="000000"/>
          <w:sz w:val="21"/>
          <w:szCs w:val="24"/>
          <w:lang w:val="x-none"/>
        </w:rPr>
        <w:t xml:space="preserve">defined </w:t>
      </w:r>
      <w:r>
        <w:rPr>
          <w:rFonts w:ascii="UbuntuMono-Regular" w:eastAsia="Times New Roman" w:hAnsi="UbuntuMono-Regular" w:cs="UbuntuMono-Regular"/>
          <w:color w:val="000000"/>
          <w:sz w:val="21"/>
          <w:szCs w:val="24"/>
          <w:lang w:val="x-none"/>
        </w:rPr>
        <w:t xml:space="preserve">swaps </w:t>
      </w:r>
      <w:r>
        <w:rPr>
          <w:rFonts w:ascii="MinionPro-Regular" w:eastAsia="Times New Roman" w:hAnsi="MinionPro-Regular" w:cs="MinionPro-Regular"/>
          <w:color w:val="000000"/>
          <w:sz w:val="21"/>
          <w:szCs w:val="24"/>
          <w:lang w:val="x-none"/>
        </w:rPr>
        <w:t xml:space="preserve">are </w:t>
      </w:r>
      <w:r>
        <w:rPr>
          <w:rFonts w:ascii="UbuntuMono-Regular" w:eastAsia="Times New Roman" w:hAnsi="UbuntuMono-Regular" w:cs="UbuntuMono-Regular"/>
          <w:color w:val="000000"/>
          <w:sz w:val="21"/>
          <w:szCs w:val="24"/>
          <w:lang w:val="x-none"/>
        </w:rPr>
        <w:t xml:space="preserve">noexcept. </w:t>
      </w:r>
      <w:r>
        <w:rPr>
          <w:rFonts w:ascii="MinionPro-Regular" w:eastAsia="Times New Roman" w:hAnsi="MinionPro-Regular" w:cs="MinionPro-Regular"/>
          <w:color w:val="000000"/>
          <w:sz w:val="21"/>
          <w:szCs w:val="24"/>
          <w:lang w:val="x-none"/>
        </w:rPr>
        <w:t>For example, the declarations for the Standard Library’s</w:t>
      </w:r>
      <w:r w:rsidR="001945DD" w:rsidRPr="001945DD">
        <w:rPr>
          <w:rFonts w:eastAsia="Times New Roman"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 xml:space="preserve">swaps </w:t>
      </w:r>
      <w:r>
        <w:rPr>
          <w:rFonts w:ascii="MinionPro-Regular" w:eastAsia="Times New Roman" w:hAnsi="MinionPro-Regular" w:cs="MinionPro-Regular"/>
          <w:color w:val="000000"/>
          <w:sz w:val="21"/>
          <w:szCs w:val="24"/>
          <w:lang w:val="x-none"/>
        </w:rPr>
        <w:t>for arrays and</w:t>
      </w:r>
      <w:r w:rsidR="001945DD" w:rsidRPr="001945DD">
        <w:rPr>
          <w:rFonts w:eastAsia="Times New Roman"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std::pair</w:t>
      </w:r>
      <w:r w:rsidR="001945DD" w:rsidRPr="001945DD">
        <w:rPr>
          <w:rFonts w:eastAsia="Times New Roman"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are:</w:t>
      </w:r>
    </w:p>
    <w:p w:rsidR="0080164B" w:rsidRDefault="0080164B" w:rsidP="0080164B">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template &lt;class T, size_t N&gt;</w:t>
      </w:r>
    </w:p>
    <w:p w:rsidR="0080164B" w:rsidRDefault="0080164B" w:rsidP="0080164B">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void swap(T (&amp;a)[N], </w:t>
      </w:r>
      <w:r>
        <w:rPr>
          <w:rFonts w:ascii="UbuntuMono-Regular" w:eastAsia="Times New Roman" w:hAnsi="UbuntuMono-Regular" w:cs="UbuntuMono-Regular"/>
          <w:color w:val="7F3A00"/>
          <w:sz w:val="20"/>
          <w:szCs w:val="24"/>
          <w:lang w:val="x-none"/>
        </w:rPr>
        <w:t>// see</w:t>
      </w:r>
    </w:p>
    <w:p w:rsidR="0080164B" w:rsidRDefault="0080164B" w:rsidP="0080164B">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T (&amp;b)[N]) </w:t>
      </w:r>
      <w:r>
        <w:rPr>
          <w:rFonts w:ascii="UbuntuMono-Bold" w:eastAsia="Times New Roman" w:hAnsi="UbuntuMono-Bold" w:cs="UbuntuMono-Bold"/>
          <w:color w:val="BF0000"/>
          <w:sz w:val="20"/>
          <w:szCs w:val="24"/>
          <w:lang w:val="x-none"/>
        </w:rPr>
        <w:t xml:space="preserve">noexcept(noexcept(swap(*a, *b))); </w:t>
      </w:r>
      <w:r>
        <w:rPr>
          <w:rFonts w:ascii="UbuntuMono-Regular" w:eastAsia="Times New Roman" w:hAnsi="UbuntuMono-Regular" w:cs="UbuntuMono-Regular"/>
          <w:color w:val="7F3A00"/>
          <w:sz w:val="20"/>
          <w:szCs w:val="24"/>
          <w:lang w:val="x-none"/>
        </w:rPr>
        <w:t>// below</w:t>
      </w:r>
    </w:p>
    <w:p w:rsidR="0080164B" w:rsidRDefault="0080164B" w:rsidP="0080164B">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template &lt;class T1, class T2&gt;</w:t>
      </w:r>
    </w:p>
    <w:p w:rsidR="0080164B" w:rsidRDefault="0080164B" w:rsidP="0080164B">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struct pair {</w:t>
      </w:r>
    </w:p>
    <w:p w:rsidR="0080164B" w:rsidRDefault="0080164B" w:rsidP="0080164B">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80164B" w:rsidRDefault="0080164B" w:rsidP="0080164B">
      <w:pPr>
        <w:autoSpaceDE w:val="0"/>
        <w:autoSpaceDN w:val="0"/>
        <w:adjustRightInd w:val="0"/>
        <w:snapToGrid w:val="0"/>
        <w:spacing w:after="0" w:line="240" w:lineRule="auto"/>
        <w:rPr>
          <w:rFonts w:ascii="UbuntuMono-Bold" w:eastAsia="Times New Roman" w:hAnsi="UbuntuMono-Bold" w:cs="UbuntuMono-Bold"/>
          <w:color w:val="BF0000"/>
          <w:sz w:val="20"/>
          <w:szCs w:val="24"/>
          <w:lang w:val="x-none"/>
        </w:rPr>
      </w:pPr>
      <w:r>
        <w:rPr>
          <w:rFonts w:ascii="UbuntuMono-Regular" w:eastAsia="Times New Roman" w:hAnsi="UbuntuMono-Regular" w:cs="UbuntuMono-Regular"/>
          <w:color w:val="0A07FC"/>
          <w:sz w:val="20"/>
          <w:szCs w:val="24"/>
          <w:lang w:val="x-none"/>
        </w:rPr>
        <w:t xml:space="preserve">void swap(pair&amp; p) </w:t>
      </w:r>
      <w:r>
        <w:rPr>
          <w:rFonts w:ascii="UbuntuMono-Bold" w:eastAsia="Times New Roman" w:hAnsi="UbuntuMono-Bold" w:cs="UbuntuMono-Bold"/>
          <w:color w:val="BF0000"/>
          <w:sz w:val="20"/>
          <w:szCs w:val="24"/>
          <w:lang w:val="x-none"/>
        </w:rPr>
        <w:t>noexcept(noexcept(swap(first, p.first)) &amp;&amp;</w:t>
      </w:r>
    </w:p>
    <w:p w:rsidR="0080164B" w:rsidRDefault="0080164B" w:rsidP="0080164B">
      <w:pPr>
        <w:autoSpaceDE w:val="0"/>
        <w:autoSpaceDN w:val="0"/>
        <w:adjustRightInd w:val="0"/>
        <w:snapToGrid w:val="0"/>
        <w:spacing w:after="0" w:line="240" w:lineRule="auto"/>
        <w:rPr>
          <w:rFonts w:ascii="UbuntuMono-Bold" w:eastAsia="Times New Roman" w:hAnsi="UbuntuMono-Bold" w:cs="UbuntuMono-Bold"/>
          <w:color w:val="BF0000"/>
          <w:sz w:val="20"/>
          <w:szCs w:val="24"/>
          <w:lang w:val="x-none"/>
        </w:rPr>
      </w:pPr>
      <w:r>
        <w:rPr>
          <w:rFonts w:ascii="UbuntuMono-Bold" w:eastAsia="Times New Roman" w:hAnsi="UbuntuMono-Bold" w:cs="UbuntuMono-Bold"/>
          <w:color w:val="BF0000"/>
          <w:sz w:val="20"/>
          <w:szCs w:val="24"/>
          <w:lang w:val="x-none"/>
        </w:rPr>
        <w:t>noexcept(swap(second, p.second)));</w:t>
      </w:r>
    </w:p>
    <w:p w:rsidR="0080164B" w:rsidRDefault="0080164B" w:rsidP="0080164B">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80164B" w:rsidRDefault="0080164B" w:rsidP="0080164B">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80164B" w:rsidRDefault="00D812C3" w:rsidP="00052AAC">
      <w:pPr>
        <w:autoSpaceDE w:val="0"/>
        <w:autoSpaceDN w:val="0"/>
        <w:adjustRightInd w:val="0"/>
        <w:snapToGrid w:val="0"/>
        <w:spacing w:after="0" w:line="240" w:lineRule="auto"/>
        <w:rPr>
          <w:rFonts w:eastAsia="Times New Roman" w:cs="UbuntuMono-Regular"/>
          <w:i/>
          <w:color w:val="000000"/>
          <w:sz w:val="21"/>
          <w:szCs w:val="24"/>
          <w:lang w:val="en-US"/>
        </w:rPr>
      </w:pPr>
      <w:r>
        <w:rPr>
          <w:rFonts w:ascii="MinionPro-Regular" w:eastAsia="Times New Roman" w:hAnsi="MinionPro-Regular" w:cs="MinionPro-Regular"/>
          <w:color w:val="000000"/>
          <w:sz w:val="21"/>
          <w:szCs w:val="24"/>
          <w:lang w:val="x-none"/>
        </w:rPr>
        <w:t xml:space="preserve">These functions are </w:t>
      </w:r>
      <w:r>
        <w:rPr>
          <w:rFonts w:ascii="MinionPro-It" w:eastAsia="Times New Roman" w:hAnsi="MinionPro-It" w:cs="MinionPro-It"/>
          <w:color w:val="000000"/>
          <w:sz w:val="21"/>
          <w:szCs w:val="24"/>
          <w:lang w:val="x-none"/>
        </w:rPr>
        <w:t xml:space="preserve">conditionally </w:t>
      </w:r>
      <w:r>
        <w:rPr>
          <w:rFonts w:ascii="UbuntuMono-Italic" w:eastAsia="Times New Roman" w:hAnsi="UbuntuMono-Italic" w:cs="UbuntuMono-Italic"/>
          <w:color w:val="000000"/>
          <w:sz w:val="21"/>
          <w:szCs w:val="24"/>
          <w:lang w:val="x-none"/>
        </w:rPr>
        <w:t xml:space="preserve">noexcept: </w:t>
      </w:r>
      <w:r>
        <w:rPr>
          <w:rFonts w:ascii="MinionPro-Regular" w:eastAsia="Times New Roman" w:hAnsi="MinionPro-Regular" w:cs="MinionPro-Regular"/>
          <w:color w:val="000000"/>
          <w:sz w:val="21"/>
          <w:szCs w:val="24"/>
          <w:lang w:val="x-none"/>
        </w:rPr>
        <w:t>whether they are</w:t>
      </w:r>
      <w:r w:rsidR="001945DD" w:rsidRPr="001945DD">
        <w:rPr>
          <w:rFonts w:eastAsia="Times New Roman"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noexcept</w:t>
      </w:r>
      <w:r w:rsidR="001945DD" w:rsidRPr="001945DD">
        <w:rPr>
          <w:rFonts w:eastAsia="Times New Roman"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depends on</w:t>
      </w:r>
      <w:r w:rsidR="001945DD" w:rsidRPr="001945DD">
        <w:rPr>
          <w:rFonts w:eastAsia="Times New Roman"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whether the expressions inside the</w:t>
      </w:r>
      <w:r w:rsidR="001945DD" w:rsidRPr="001945DD">
        <w:rPr>
          <w:rFonts w:eastAsia="Times New Roman"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noexcept</w:t>
      </w:r>
      <w:r w:rsidR="001945DD" w:rsidRPr="001945DD">
        <w:rPr>
          <w:rFonts w:eastAsia="Times New Roman"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 xml:space="preserve">clauses are </w:t>
      </w:r>
      <w:r>
        <w:rPr>
          <w:rFonts w:ascii="UbuntuMono-Regular" w:eastAsia="Times New Roman" w:hAnsi="UbuntuMono-Regular" w:cs="UbuntuMono-Regular"/>
          <w:color w:val="000000"/>
          <w:sz w:val="21"/>
          <w:szCs w:val="24"/>
          <w:lang w:val="x-none"/>
        </w:rPr>
        <w:t xml:space="preserve">noexcept. </w:t>
      </w:r>
      <w:r>
        <w:rPr>
          <w:rFonts w:ascii="MinionPro-Regular" w:eastAsia="Times New Roman" w:hAnsi="MinionPro-Regular" w:cs="MinionPro-Regular"/>
          <w:color w:val="000000"/>
          <w:sz w:val="21"/>
          <w:szCs w:val="24"/>
          <w:lang w:val="x-none"/>
        </w:rPr>
        <w:t>Given two arrays</w:t>
      </w:r>
      <w:r w:rsidR="001945DD" w:rsidRPr="001945DD">
        <w:rPr>
          <w:rFonts w:eastAsia="Times New Roman"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 xml:space="preserve">of </w:t>
      </w:r>
      <w:r>
        <w:rPr>
          <w:rFonts w:ascii="UbuntuMono-Regular" w:eastAsia="Times New Roman" w:hAnsi="UbuntuMono-Regular" w:cs="UbuntuMono-Regular"/>
          <w:color w:val="000000"/>
          <w:sz w:val="21"/>
          <w:szCs w:val="24"/>
          <w:lang w:val="x-none"/>
        </w:rPr>
        <w:t xml:space="preserve">Widget, </w:t>
      </w:r>
      <w:r>
        <w:rPr>
          <w:rFonts w:ascii="MinionPro-Regular" w:eastAsia="Times New Roman" w:hAnsi="MinionPro-Regular" w:cs="MinionPro-Regular"/>
          <w:color w:val="000000"/>
          <w:sz w:val="21"/>
          <w:szCs w:val="24"/>
          <w:lang w:val="x-none"/>
        </w:rPr>
        <w:t xml:space="preserve">for example, </w:t>
      </w:r>
      <w:r>
        <w:rPr>
          <w:rFonts w:ascii="UbuntuMono-Regular" w:eastAsia="Times New Roman" w:hAnsi="UbuntuMono-Regular" w:cs="UbuntuMono-Regular"/>
          <w:color w:val="000000"/>
          <w:sz w:val="21"/>
          <w:szCs w:val="24"/>
          <w:lang w:val="x-none"/>
        </w:rPr>
        <w:t xml:space="preserve">swapping </w:t>
      </w:r>
      <w:r>
        <w:rPr>
          <w:rFonts w:ascii="MinionPro-Regular" w:eastAsia="Times New Roman" w:hAnsi="MinionPro-Regular" w:cs="MinionPro-Regular"/>
          <w:color w:val="000000"/>
          <w:sz w:val="21"/>
          <w:szCs w:val="24"/>
          <w:lang w:val="x-none"/>
        </w:rPr>
        <w:t>them is</w:t>
      </w:r>
      <w:r w:rsidR="001945DD" w:rsidRPr="001945DD">
        <w:rPr>
          <w:rFonts w:eastAsia="Times New Roman"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noexcept</w:t>
      </w:r>
      <w:r w:rsidR="001945DD" w:rsidRPr="001945DD">
        <w:rPr>
          <w:rFonts w:eastAsia="Times New Roman"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 xml:space="preserve">only if </w:t>
      </w:r>
      <w:r>
        <w:rPr>
          <w:rFonts w:ascii="UbuntuMono-Regular" w:eastAsia="Times New Roman" w:hAnsi="UbuntuMono-Regular" w:cs="UbuntuMono-Regular"/>
          <w:color w:val="000000"/>
          <w:sz w:val="21"/>
          <w:szCs w:val="24"/>
          <w:lang w:val="x-none"/>
        </w:rPr>
        <w:t xml:space="preserve">swapping </w:t>
      </w:r>
      <w:r w:rsidR="001945DD">
        <w:rPr>
          <w:rFonts w:ascii="MinionPro-Regular" w:eastAsia="Times New Roman" w:hAnsi="MinionPro-Regular" w:cs="MinionPro-Regular"/>
          <w:color w:val="000000"/>
          <w:sz w:val="21"/>
          <w:szCs w:val="24"/>
          <w:lang w:val="x-none"/>
        </w:rPr>
        <w:t>individual ele</w:t>
      </w:r>
      <w:r>
        <w:rPr>
          <w:rFonts w:ascii="MinionPro-Regular" w:eastAsia="Times New Roman" w:hAnsi="MinionPro-Regular" w:cs="MinionPro-Regular"/>
          <w:color w:val="000000"/>
          <w:sz w:val="21"/>
          <w:szCs w:val="24"/>
          <w:lang w:val="x-none"/>
        </w:rPr>
        <w:t xml:space="preserve">ments in the arrays is </w:t>
      </w:r>
      <w:r>
        <w:rPr>
          <w:rFonts w:ascii="UbuntuMono-Regular" w:eastAsia="Times New Roman" w:hAnsi="UbuntuMono-Regular" w:cs="UbuntuMono-Regular"/>
          <w:color w:val="000000"/>
          <w:sz w:val="21"/>
          <w:szCs w:val="24"/>
          <w:lang w:val="x-none"/>
        </w:rPr>
        <w:t xml:space="preserve">noexcept, </w:t>
      </w:r>
      <w:r>
        <w:rPr>
          <w:rFonts w:ascii="MinionPro-Regular" w:eastAsia="Times New Roman" w:hAnsi="MinionPro-Regular" w:cs="MinionPro-Regular"/>
          <w:color w:val="000000"/>
          <w:sz w:val="21"/>
          <w:szCs w:val="24"/>
          <w:lang w:val="x-none"/>
        </w:rPr>
        <w:t>i.e., if</w:t>
      </w:r>
      <w:r w:rsidR="001945DD" w:rsidRPr="001945DD">
        <w:rPr>
          <w:rFonts w:eastAsia="Times New Roman"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swap</w:t>
      </w:r>
      <w:r w:rsidR="001945DD" w:rsidRPr="001945DD">
        <w:rPr>
          <w:rFonts w:eastAsia="Times New Roman"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for</w:t>
      </w:r>
      <w:r w:rsidR="001945DD" w:rsidRPr="001945DD">
        <w:rPr>
          <w:rFonts w:eastAsia="Times New Roman"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Widget</w:t>
      </w:r>
      <w:r w:rsidR="001945DD" w:rsidRPr="001945DD">
        <w:rPr>
          <w:rFonts w:eastAsia="Times New Roman"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 xml:space="preserve">is </w:t>
      </w:r>
      <w:r>
        <w:rPr>
          <w:rFonts w:ascii="UbuntuMono-Regular" w:eastAsia="Times New Roman" w:hAnsi="UbuntuMono-Regular" w:cs="UbuntuMono-Regular"/>
          <w:color w:val="000000"/>
          <w:sz w:val="21"/>
          <w:szCs w:val="24"/>
          <w:lang w:val="x-none"/>
        </w:rPr>
        <w:t xml:space="preserve">noexcept. </w:t>
      </w:r>
      <w:r>
        <w:rPr>
          <w:rFonts w:ascii="MinionPro-Regular" w:eastAsia="Times New Roman" w:hAnsi="MinionPro-Regular" w:cs="MinionPro-Regular"/>
          <w:color w:val="000000"/>
          <w:sz w:val="21"/>
          <w:szCs w:val="24"/>
          <w:lang w:val="x-none"/>
        </w:rPr>
        <w:t>The author of</w:t>
      </w:r>
      <w:r w:rsidR="001945DD" w:rsidRPr="001945DD">
        <w:rPr>
          <w:rFonts w:eastAsia="Times New Roman"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Widget’</w:t>
      </w:r>
      <w:r>
        <w:rPr>
          <w:rFonts w:ascii="MinionPro-Regular" w:eastAsia="Times New Roman" w:hAnsi="MinionPro-Regular" w:cs="MinionPro-Regular"/>
          <w:color w:val="000000"/>
          <w:sz w:val="21"/>
          <w:szCs w:val="24"/>
          <w:lang w:val="x-none"/>
        </w:rPr>
        <w:t>s</w:t>
      </w:r>
      <w:r w:rsidR="001945DD" w:rsidRPr="001945DD">
        <w:rPr>
          <w:rFonts w:eastAsia="Times New Roman"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swap</w:t>
      </w:r>
      <w:r w:rsidR="001945DD" w:rsidRPr="001945DD">
        <w:rPr>
          <w:rFonts w:eastAsia="Times New Roman"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 xml:space="preserve">thus determines whether </w:t>
      </w:r>
      <w:r>
        <w:rPr>
          <w:rFonts w:ascii="UbuntuMono-Regular" w:eastAsia="Times New Roman" w:hAnsi="UbuntuMono-Regular" w:cs="UbuntuMono-Regular"/>
          <w:color w:val="000000"/>
          <w:sz w:val="21"/>
          <w:szCs w:val="24"/>
          <w:lang w:val="x-none"/>
        </w:rPr>
        <w:t xml:space="preserve">swapping </w:t>
      </w:r>
      <w:r>
        <w:rPr>
          <w:rFonts w:ascii="MinionPro-Regular" w:eastAsia="Times New Roman" w:hAnsi="MinionPro-Regular" w:cs="MinionPro-Regular"/>
          <w:color w:val="000000"/>
          <w:sz w:val="21"/>
          <w:szCs w:val="24"/>
          <w:lang w:val="x-none"/>
        </w:rPr>
        <w:t>arrays of</w:t>
      </w:r>
      <w:r w:rsidR="001945DD" w:rsidRPr="001945DD">
        <w:rPr>
          <w:rFonts w:eastAsia="Times New Roman"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Widget</w:t>
      </w:r>
      <w:r w:rsidR="001945DD" w:rsidRPr="001945DD">
        <w:rPr>
          <w:rFonts w:eastAsia="Times New Roman"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 xml:space="preserve">is </w:t>
      </w:r>
      <w:r>
        <w:rPr>
          <w:rFonts w:ascii="UbuntuMono-Regular" w:eastAsia="Times New Roman" w:hAnsi="UbuntuMono-Regular" w:cs="UbuntuMono-Regular"/>
          <w:color w:val="000000"/>
          <w:sz w:val="21"/>
          <w:szCs w:val="24"/>
          <w:lang w:val="x-none"/>
        </w:rPr>
        <w:t>noexcept.</w:t>
      </w:r>
      <w:r w:rsidR="001945DD" w:rsidRPr="001945DD">
        <w:rPr>
          <w:rFonts w:eastAsia="Times New Roman"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 xml:space="preserve">That, in turn, determines whether other </w:t>
      </w:r>
      <w:r>
        <w:rPr>
          <w:rFonts w:ascii="UbuntuMono-Regular" w:eastAsia="Times New Roman" w:hAnsi="UbuntuMono-Regular" w:cs="UbuntuMono-Regular"/>
          <w:color w:val="000000"/>
          <w:sz w:val="21"/>
          <w:szCs w:val="24"/>
          <w:lang w:val="x-none"/>
        </w:rPr>
        <w:t xml:space="preserve">swaps, </w:t>
      </w:r>
      <w:r>
        <w:rPr>
          <w:rFonts w:ascii="MinionPro-Regular" w:eastAsia="Times New Roman" w:hAnsi="MinionPro-Regular" w:cs="MinionPro-Regular"/>
          <w:color w:val="000000"/>
          <w:sz w:val="21"/>
          <w:szCs w:val="24"/>
          <w:lang w:val="x-none"/>
        </w:rPr>
        <w:t>such as the one for arrays of arrays of</w:t>
      </w:r>
      <w:r w:rsidR="001945DD" w:rsidRPr="001945DD">
        <w:rPr>
          <w:rFonts w:eastAsia="Times New Roman"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 xml:space="preserve">Widget, </w:t>
      </w:r>
      <w:r>
        <w:rPr>
          <w:rFonts w:ascii="MinionPro-Regular" w:eastAsia="Times New Roman" w:hAnsi="MinionPro-Regular" w:cs="MinionPro-Regular"/>
          <w:color w:val="000000"/>
          <w:sz w:val="21"/>
          <w:szCs w:val="24"/>
          <w:lang w:val="x-none"/>
        </w:rPr>
        <w:t xml:space="preserve">are </w:t>
      </w:r>
      <w:r>
        <w:rPr>
          <w:rFonts w:ascii="UbuntuMono-Regular" w:eastAsia="Times New Roman" w:hAnsi="UbuntuMono-Regular" w:cs="UbuntuMono-Regular"/>
          <w:color w:val="000000"/>
          <w:sz w:val="21"/>
          <w:szCs w:val="24"/>
          <w:lang w:val="x-none"/>
        </w:rPr>
        <w:t xml:space="preserve">noexcept. </w:t>
      </w:r>
      <w:r>
        <w:rPr>
          <w:rFonts w:ascii="MinionPro-Regular" w:eastAsia="Times New Roman" w:hAnsi="MinionPro-Regular" w:cs="MinionPro-Regular"/>
          <w:color w:val="000000"/>
          <w:sz w:val="21"/>
          <w:szCs w:val="24"/>
          <w:lang w:val="x-none"/>
        </w:rPr>
        <w:t xml:space="preserve">Similarly, whether </w:t>
      </w:r>
      <w:r>
        <w:rPr>
          <w:rFonts w:ascii="UbuntuMono-Regular" w:eastAsia="Times New Roman" w:hAnsi="UbuntuMono-Regular" w:cs="UbuntuMono-Regular"/>
          <w:color w:val="000000"/>
          <w:sz w:val="21"/>
          <w:szCs w:val="24"/>
          <w:lang w:val="x-none"/>
        </w:rPr>
        <w:t xml:space="preserve">swapping </w:t>
      </w:r>
      <w:r>
        <w:rPr>
          <w:rFonts w:ascii="MinionPro-Regular" w:eastAsia="Times New Roman" w:hAnsi="MinionPro-Regular" w:cs="MinionPro-Regular"/>
          <w:color w:val="000000"/>
          <w:sz w:val="21"/>
          <w:szCs w:val="24"/>
          <w:lang w:val="x-none"/>
        </w:rPr>
        <w:t>two</w:t>
      </w:r>
      <w:r w:rsidR="001945DD" w:rsidRPr="001945DD">
        <w:rPr>
          <w:rFonts w:eastAsia="Times New Roman"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std::pair</w:t>
      </w:r>
      <w:r w:rsidR="001945DD" w:rsidRPr="001945DD">
        <w:rPr>
          <w:rFonts w:eastAsia="Times New Roman" w:cs="UbuntuMono-Regular"/>
          <w:color w:val="000000"/>
          <w:sz w:val="21"/>
          <w:szCs w:val="24"/>
          <w:lang w:val="en-US"/>
        </w:rPr>
        <w:t xml:space="preserve"> </w:t>
      </w:r>
      <w:r w:rsidR="001945DD">
        <w:rPr>
          <w:rFonts w:ascii="MinionPro-Regular" w:eastAsia="Times New Roman" w:hAnsi="MinionPro-Regular" w:cs="MinionPro-Regular"/>
          <w:color w:val="000000"/>
          <w:sz w:val="21"/>
          <w:szCs w:val="24"/>
          <w:lang w:val="x-none"/>
        </w:rPr>
        <w:t>objects contain</w:t>
      </w:r>
      <w:r>
        <w:rPr>
          <w:rFonts w:ascii="MinionPro-Regular" w:eastAsia="Times New Roman" w:hAnsi="MinionPro-Regular" w:cs="MinionPro-Regular"/>
          <w:color w:val="000000"/>
          <w:sz w:val="21"/>
          <w:szCs w:val="24"/>
          <w:lang w:val="x-none"/>
        </w:rPr>
        <w:t xml:space="preserve">ing </w:t>
      </w:r>
      <w:r>
        <w:rPr>
          <w:rFonts w:ascii="UbuntuMono-Regular" w:eastAsia="Times New Roman" w:hAnsi="UbuntuMono-Regular" w:cs="UbuntuMono-Regular"/>
          <w:color w:val="000000"/>
          <w:sz w:val="21"/>
          <w:szCs w:val="24"/>
          <w:lang w:val="x-none"/>
        </w:rPr>
        <w:t xml:space="preserve">Widgets </w:t>
      </w:r>
      <w:r>
        <w:rPr>
          <w:rFonts w:ascii="MinionPro-Regular" w:eastAsia="Times New Roman" w:hAnsi="MinionPro-Regular" w:cs="MinionPro-Regular"/>
          <w:color w:val="000000"/>
          <w:sz w:val="21"/>
          <w:szCs w:val="24"/>
          <w:lang w:val="x-none"/>
        </w:rPr>
        <w:t>is</w:t>
      </w:r>
      <w:r w:rsidR="001945DD" w:rsidRPr="001945DD">
        <w:rPr>
          <w:rFonts w:eastAsia="Times New Roman"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noexcept</w:t>
      </w:r>
      <w:r w:rsidR="001945DD" w:rsidRPr="001945DD">
        <w:rPr>
          <w:rFonts w:eastAsia="Times New Roman"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depends on whether</w:t>
      </w:r>
      <w:r w:rsidR="001945DD" w:rsidRPr="001945DD">
        <w:rPr>
          <w:rFonts w:eastAsia="Times New Roman"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swap</w:t>
      </w:r>
      <w:r w:rsidR="001945DD" w:rsidRPr="001945DD">
        <w:rPr>
          <w:rFonts w:eastAsia="Times New Roman"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 xml:space="preserve">for </w:t>
      </w:r>
      <w:r>
        <w:rPr>
          <w:rFonts w:ascii="UbuntuMono-Regular" w:eastAsia="Times New Roman" w:hAnsi="UbuntuMono-Regular" w:cs="UbuntuMono-Regular"/>
          <w:color w:val="000000"/>
          <w:sz w:val="21"/>
          <w:szCs w:val="24"/>
          <w:lang w:val="x-none"/>
        </w:rPr>
        <w:t xml:space="preserve">Widgets </w:t>
      </w:r>
      <w:r>
        <w:rPr>
          <w:rFonts w:ascii="MinionPro-Regular" w:eastAsia="Times New Roman" w:hAnsi="MinionPro-Regular" w:cs="MinionPro-Regular"/>
          <w:color w:val="000000"/>
          <w:sz w:val="21"/>
          <w:szCs w:val="24"/>
          <w:lang w:val="x-none"/>
        </w:rPr>
        <w:t xml:space="preserve">is </w:t>
      </w:r>
      <w:r>
        <w:rPr>
          <w:rFonts w:ascii="UbuntuMono-Regular" w:eastAsia="Times New Roman" w:hAnsi="UbuntuMono-Regular" w:cs="UbuntuMono-Regular"/>
          <w:color w:val="000000"/>
          <w:sz w:val="21"/>
          <w:szCs w:val="24"/>
          <w:lang w:val="x-none"/>
        </w:rPr>
        <w:t xml:space="preserve">noexcept. </w:t>
      </w:r>
      <w:r>
        <w:rPr>
          <w:rFonts w:ascii="MinionPro-Regular" w:eastAsia="Times New Roman" w:hAnsi="MinionPro-Regular" w:cs="MinionPro-Regular"/>
          <w:color w:val="000000"/>
          <w:sz w:val="21"/>
          <w:szCs w:val="24"/>
          <w:lang w:val="x-none"/>
        </w:rPr>
        <w:t>The</w:t>
      </w:r>
      <w:r w:rsidR="001945DD" w:rsidRPr="001945DD">
        <w:rPr>
          <w:rFonts w:eastAsia="Times New Roman"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fact that swapping higher-level data structures can generally be</w:t>
      </w:r>
      <w:r w:rsidR="001945DD" w:rsidRPr="001945DD">
        <w:rPr>
          <w:rFonts w:eastAsia="Times New Roman"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noexcept</w:t>
      </w:r>
      <w:r w:rsidR="001945DD" w:rsidRPr="001945DD">
        <w:rPr>
          <w:rFonts w:eastAsia="Times New Roman"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only if</w:t>
      </w:r>
      <w:r w:rsidR="001945DD" w:rsidRPr="001945DD">
        <w:rPr>
          <w:rFonts w:eastAsia="Times New Roman"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swapping their lower-level constituents is</w:t>
      </w:r>
      <w:r w:rsidR="001945DD" w:rsidRPr="001945DD">
        <w:rPr>
          <w:rFonts w:eastAsia="Times New Roman"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noexcept</w:t>
      </w:r>
      <w:r w:rsidR="001945DD" w:rsidRPr="001945DD">
        <w:rPr>
          <w:rFonts w:eastAsia="Times New Roman"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should motivate you to offer</w:t>
      </w:r>
      <w:r w:rsidR="001945DD" w:rsidRPr="001945DD">
        <w:rPr>
          <w:rFonts w:eastAsia="Times New Roman"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noexcept swap</w:t>
      </w:r>
      <w:r w:rsidR="001945DD" w:rsidRPr="001945DD">
        <w:rPr>
          <w:rFonts w:eastAsia="Times New Roman"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functions whenever you can.</w:t>
      </w:r>
      <w:r w:rsidR="0080164B">
        <w:rPr>
          <w:rFonts w:eastAsia="Times New Roman" w:cs="UbuntuMono-Regular"/>
          <w:i/>
          <w:color w:val="000000"/>
          <w:sz w:val="21"/>
          <w:szCs w:val="24"/>
          <w:lang w:val="en-US"/>
        </w:rPr>
        <w:t xml:space="preserve">” </w:t>
      </w:r>
      <w:r>
        <w:rPr>
          <w:rFonts w:eastAsia="Times New Roman" w:cs="UbuntuMono-Regular"/>
          <w:i/>
          <w:color w:val="000000"/>
          <w:sz w:val="21"/>
          <w:szCs w:val="24"/>
          <w:lang w:val="en-US"/>
        </w:rPr>
        <w:t>conditionally noexcept definition. Book recommendation. Rules of noexcept: “</w:t>
      </w:r>
      <w:r>
        <w:rPr>
          <w:rFonts w:ascii="MinionPro-Regular" w:eastAsia="Times New Roman" w:hAnsi="MinionPro-Regular" w:cs="MinionPro-Regular"/>
          <w:color w:val="000000"/>
          <w:sz w:val="21"/>
          <w:szCs w:val="24"/>
          <w:lang w:val="x-none"/>
        </w:rPr>
        <w:t>The</w:t>
      </w:r>
      <w:r w:rsidR="001945DD" w:rsidRPr="001945DD">
        <w:rPr>
          <w:rFonts w:eastAsia="Times New Roman"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fact that swapping higher-level data structures can generally be</w:t>
      </w:r>
      <w:r w:rsidR="001945DD" w:rsidRPr="001945DD">
        <w:rPr>
          <w:rFonts w:eastAsia="Times New Roman"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noexcept</w:t>
      </w:r>
      <w:r w:rsidR="001945DD" w:rsidRPr="001945DD">
        <w:rPr>
          <w:rFonts w:eastAsia="Times New Roman"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only if</w:t>
      </w:r>
      <w:r w:rsidR="001945DD" w:rsidRPr="001945DD">
        <w:rPr>
          <w:rFonts w:eastAsia="Times New Roman"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swapping their lower-level constituents is</w:t>
      </w:r>
      <w:r w:rsidR="001945DD">
        <w:rPr>
          <w:rFonts w:ascii="MinionPro-Regular" w:eastAsia="Times New Roman" w:hAnsi="MinionPro-Regular" w:cs="MinionPro-Regular"/>
          <w:color w:val="000000"/>
          <w:sz w:val="21"/>
          <w:szCs w:val="24"/>
          <w:lang w:val="en-US"/>
        </w:rPr>
        <w:t xml:space="preserve"> </w:t>
      </w:r>
      <w:r w:rsidR="001945DD">
        <w:rPr>
          <w:rFonts w:ascii="UbuntuMono-Regular" w:eastAsia="Times New Roman" w:hAnsi="UbuntuMono-Regular" w:cs="UbuntuMono-Regular"/>
          <w:color w:val="000000"/>
          <w:sz w:val="21"/>
          <w:szCs w:val="24"/>
          <w:lang w:val="en-US"/>
        </w:rPr>
        <w:t>n</w:t>
      </w:r>
      <w:r>
        <w:rPr>
          <w:rFonts w:ascii="UbuntuMono-Regular" w:eastAsia="Times New Roman" w:hAnsi="UbuntuMono-Regular" w:cs="UbuntuMono-Regular"/>
          <w:color w:val="000000"/>
          <w:sz w:val="21"/>
          <w:szCs w:val="24"/>
          <w:lang w:val="x-none"/>
        </w:rPr>
        <w:t>oexcept</w:t>
      </w:r>
      <w:r w:rsidR="001945DD" w:rsidRPr="001945DD">
        <w:rPr>
          <w:rFonts w:eastAsia="Times New Roman"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should motivate you to offer</w:t>
      </w:r>
      <w:r w:rsidR="001945DD">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noexcept swap</w:t>
      </w:r>
      <w:r w:rsidR="001945DD">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functions whenever you can.</w:t>
      </w:r>
      <w:r>
        <w:rPr>
          <w:rFonts w:eastAsia="Times New Roman" w:cs="UbuntuMono-Regular"/>
          <w:i/>
          <w:color w:val="000000"/>
          <w:sz w:val="21"/>
          <w:szCs w:val="24"/>
          <w:lang w:val="en-US"/>
        </w:rPr>
        <w:t>”</w:t>
      </w:r>
    </w:p>
    <w:p w:rsidR="0080164B" w:rsidRDefault="00D812C3" w:rsidP="00052AAC">
      <w:pPr>
        <w:autoSpaceDE w:val="0"/>
        <w:autoSpaceDN w:val="0"/>
        <w:adjustRightInd w:val="0"/>
        <w:snapToGrid w:val="0"/>
        <w:spacing w:after="0" w:line="240" w:lineRule="auto"/>
        <w:rPr>
          <w:rFonts w:eastAsia="Times New Roman" w:cs="UbuntuMono-Regular"/>
          <w:color w:val="000000"/>
          <w:sz w:val="21"/>
          <w:szCs w:val="24"/>
          <w:lang w:val="en-US"/>
        </w:rPr>
      </w:pPr>
      <w:r>
        <w:rPr>
          <w:rFonts w:eastAsia="Times New Roman" w:cs="UbuntuMono-Regular"/>
          <w:color w:val="000000"/>
          <w:sz w:val="21"/>
          <w:szCs w:val="24"/>
          <w:lang w:val="en-US"/>
        </w:rPr>
        <w:t>By now…</w:t>
      </w:r>
    </w:p>
    <w:p w:rsidR="00D812C3" w:rsidRPr="00D812C3" w:rsidRDefault="00D812C3" w:rsidP="00052AAC">
      <w:pPr>
        <w:autoSpaceDE w:val="0"/>
        <w:autoSpaceDN w:val="0"/>
        <w:adjustRightInd w:val="0"/>
        <w:snapToGrid w:val="0"/>
        <w:spacing w:after="0" w:line="240" w:lineRule="auto"/>
        <w:rPr>
          <w:rFonts w:eastAsia="Times New Roman" w:cs="UbuntuMono-Regular"/>
          <w:color w:val="000000"/>
          <w:sz w:val="21"/>
          <w:szCs w:val="24"/>
          <w:lang w:val="en-US"/>
        </w:rPr>
      </w:pPr>
      <w:r>
        <w:rPr>
          <w:rFonts w:eastAsia="Times New Roman" w:cs="UbuntuMono-Regular"/>
          <w:color w:val="000000"/>
          <w:sz w:val="21"/>
          <w:szCs w:val="24"/>
          <w:lang w:val="en-US"/>
        </w:rPr>
        <w:t>p. 111</w:t>
      </w:r>
    </w:p>
    <w:p w:rsidR="00EA354C" w:rsidRDefault="00EA354C" w:rsidP="00800C2D">
      <w:pPr>
        <w:autoSpaceDE w:val="0"/>
        <w:autoSpaceDN w:val="0"/>
        <w:adjustRightInd w:val="0"/>
        <w:snapToGrid w:val="0"/>
        <w:spacing w:after="0" w:line="240" w:lineRule="auto"/>
        <w:rPr>
          <w:rFonts w:eastAsia="Times New Roman" w:cs="UbuntuMono-Regular"/>
          <w:i/>
          <w:color w:val="000000"/>
          <w:sz w:val="21"/>
          <w:szCs w:val="24"/>
          <w:lang w:val="en-US"/>
        </w:rPr>
      </w:pPr>
    </w:p>
    <w:p w:rsidR="00E23DD9" w:rsidRDefault="00B965B7" w:rsidP="00800C2D">
      <w:pPr>
        <w:autoSpaceDE w:val="0"/>
        <w:autoSpaceDN w:val="0"/>
        <w:adjustRightInd w:val="0"/>
        <w:snapToGrid w:val="0"/>
        <w:spacing w:after="0" w:line="240" w:lineRule="auto"/>
        <w:rPr>
          <w:rFonts w:eastAsia="Times New Roman" w:cs="UbuntuMono-Regular"/>
          <w:i/>
          <w:color w:val="000000"/>
          <w:sz w:val="21"/>
          <w:szCs w:val="24"/>
          <w:lang w:val="be-BY"/>
        </w:rPr>
      </w:pPr>
      <w:r>
        <w:rPr>
          <w:rFonts w:eastAsia="Times New Roman" w:cs="UbuntuMono-Regular"/>
          <w:i/>
          <w:color w:val="000000"/>
          <w:sz w:val="21"/>
          <w:szCs w:val="24"/>
          <w:lang w:val="be-BY"/>
        </w:rPr>
        <w:t>19.12.2016</w:t>
      </w:r>
    </w:p>
    <w:p w:rsidR="00B965B7" w:rsidRDefault="00AA756E" w:rsidP="00AA756E">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Using context of noexcept “</w:t>
      </w:r>
      <w:r>
        <w:rPr>
          <w:rFonts w:ascii="MinionPro-Regular" w:eastAsia="Times New Roman" w:hAnsi="MinionPro-Regular" w:cs="MinionPro-Regular"/>
          <w:color w:val="000000"/>
          <w:sz w:val="21"/>
          <w:szCs w:val="24"/>
          <w:lang w:val="x-none"/>
        </w:rPr>
        <w:t>By now, I hope you’re excited about the optimization opportunities that</w:t>
      </w:r>
      <w:r w:rsidR="001945DD">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noexcept</w:t>
      </w:r>
      <w:r w:rsidR="001945DD">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affords. Alas, I must temper your enthusiasm. Opt</w:t>
      </w:r>
      <w:r w:rsidR="001945DD">
        <w:rPr>
          <w:rFonts w:ascii="MinionPro-Regular" w:eastAsia="Times New Roman" w:hAnsi="MinionPro-Regular" w:cs="MinionPro-Regular"/>
          <w:color w:val="000000"/>
          <w:sz w:val="21"/>
          <w:szCs w:val="24"/>
          <w:lang w:val="x-none"/>
        </w:rPr>
        <w:t>imization is important, but cor</w:t>
      </w:r>
      <w:r>
        <w:rPr>
          <w:rFonts w:ascii="MinionPro-Regular" w:eastAsia="Times New Roman" w:hAnsi="MinionPro-Regular" w:cs="MinionPro-Regular"/>
          <w:color w:val="000000"/>
          <w:sz w:val="21"/>
          <w:szCs w:val="24"/>
          <w:lang w:val="x-none"/>
        </w:rPr>
        <w:t>rectness is more important. I noted at the beginning of this Item that</w:t>
      </w:r>
      <w:r w:rsidR="001945DD">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noexcept</w:t>
      </w:r>
      <w:r w:rsidR="001945DD">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is</w:t>
      </w:r>
      <w:r w:rsidR="001945DD">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part of a function’s interface, so you should declare a function</w:t>
      </w:r>
      <w:r w:rsidR="001945DD">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noexcept</w:t>
      </w:r>
      <w:r w:rsidR="001945DD">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only if you</w:t>
      </w:r>
      <w:r w:rsidR="001945DD">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are willing to commit to a</w:t>
      </w:r>
      <w:r w:rsidR="001945DD">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noexcept</w:t>
      </w:r>
      <w:r w:rsidR="001945DD">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implementation over the long term.</w:t>
      </w:r>
      <w:r>
        <w:rPr>
          <w:rFonts w:eastAsia="Times New Roman" w:cs="UbuntuMono-Regular"/>
          <w:i/>
          <w:color w:val="000000"/>
          <w:sz w:val="21"/>
          <w:szCs w:val="24"/>
          <w:lang w:val="en-US"/>
        </w:rPr>
        <w:t>”</w:t>
      </w:r>
      <w:r w:rsidR="003153AE">
        <w:rPr>
          <w:rFonts w:eastAsia="Times New Roman" w:cs="UbuntuMono-Regular"/>
          <w:i/>
          <w:color w:val="000000"/>
          <w:sz w:val="21"/>
          <w:szCs w:val="24"/>
          <w:lang w:val="en-US"/>
        </w:rPr>
        <w:t xml:space="preserve"> Function interface is important concept.</w:t>
      </w:r>
    </w:p>
    <w:p w:rsidR="003153AE" w:rsidRPr="00406E12" w:rsidRDefault="006D03FB" w:rsidP="00AA756E">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UbuntuMono-Regular"/>
          <w:i/>
          <w:color w:val="000000"/>
          <w:sz w:val="21"/>
          <w:szCs w:val="24"/>
          <w:lang w:val="en-US"/>
        </w:rPr>
        <w:t>Noexcept</w:t>
      </w:r>
      <w:r w:rsidRPr="00B634E0">
        <w:rPr>
          <w:rFonts w:eastAsia="Times New Roman" w:cs="UbuntuMono-Regular"/>
          <w:i/>
          <w:color w:val="000000"/>
          <w:sz w:val="21"/>
          <w:szCs w:val="24"/>
          <w:lang w:val="en-US"/>
        </w:rPr>
        <w:t xml:space="preserve"> – </w:t>
      </w:r>
      <w:r>
        <w:rPr>
          <w:rFonts w:eastAsia="Times New Roman" w:cs="UbuntuMono-Regular"/>
          <w:i/>
          <w:color w:val="000000"/>
          <w:sz w:val="21"/>
          <w:szCs w:val="24"/>
          <w:lang w:val="be-BY"/>
        </w:rPr>
        <w:t>небяспечны інструмент. Яго выдаленне можа абрушыць кліенсткі код: “</w:t>
      </w:r>
      <w:r w:rsidR="00406E12">
        <w:rPr>
          <w:rFonts w:ascii="MinionPro-Regular" w:eastAsia="Times New Roman" w:hAnsi="MinionPro-Regular" w:cs="MinionPro-Regular"/>
          <w:color w:val="000000"/>
          <w:sz w:val="21"/>
          <w:szCs w:val="24"/>
          <w:lang w:val="x-none"/>
        </w:rPr>
        <w:t>By now, I hope you’re excited about the optimization opportunities that</w:t>
      </w:r>
      <w:r w:rsidR="001945DD">
        <w:rPr>
          <w:rFonts w:ascii="MinionPro-Regular" w:eastAsia="Times New Roman" w:hAnsi="MinionPro-Regular" w:cs="MinionPro-Regular"/>
          <w:color w:val="000000"/>
          <w:sz w:val="21"/>
          <w:szCs w:val="24"/>
          <w:lang w:val="en-US"/>
        </w:rPr>
        <w:t xml:space="preserve"> </w:t>
      </w:r>
      <w:r w:rsidR="00406E12">
        <w:rPr>
          <w:rFonts w:ascii="UbuntuMono-Regular" w:eastAsia="Times New Roman" w:hAnsi="UbuntuMono-Regular" w:cs="UbuntuMono-Regular"/>
          <w:color w:val="000000"/>
          <w:sz w:val="21"/>
          <w:szCs w:val="24"/>
          <w:lang w:val="x-none"/>
        </w:rPr>
        <w:t>noexcept</w:t>
      </w:r>
      <w:r w:rsidR="001945DD">
        <w:rPr>
          <w:rFonts w:ascii="UbuntuMono-Regular" w:eastAsia="Times New Roman" w:hAnsi="UbuntuMono-Regular" w:cs="UbuntuMono-Regular"/>
          <w:color w:val="000000"/>
          <w:sz w:val="21"/>
          <w:szCs w:val="24"/>
          <w:lang w:val="en-US"/>
        </w:rPr>
        <w:t xml:space="preserve"> </w:t>
      </w:r>
      <w:r w:rsidR="00406E12">
        <w:rPr>
          <w:rFonts w:ascii="MinionPro-Regular" w:eastAsia="Times New Roman" w:hAnsi="MinionPro-Regular" w:cs="MinionPro-Regular"/>
          <w:color w:val="000000"/>
          <w:sz w:val="21"/>
          <w:szCs w:val="24"/>
          <w:lang w:val="x-none"/>
        </w:rPr>
        <w:t xml:space="preserve">affords. Alas, I must temper your enthusiasm. Optimization is </w:t>
      </w:r>
      <w:r w:rsidR="001945DD">
        <w:rPr>
          <w:rFonts w:ascii="MinionPro-Regular" w:eastAsia="Times New Roman" w:hAnsi="MinionPro-Regular" w:cs="MinionPro-Regular"/>
          <w:color w:val="000000"/>
          <w:sz w:val="21"/>
          <w:szCs w:val="24"/>
          <w:lang w:val="x-none"/>
        </w:rPr>
        <w:t>important, but cor</w:t>
      </w:r>
      <w:r w:rsidR="00406E12">
        <w:rPr>
          <w:rFonts w:ascii="MinionPro-Regular" w:eastAsia="Times New Roman" w:hAnsi="MinionPro-Regular" w:cs="MinionPro-Regular"/>
          <w:color w:val="000000"/>
          <w:sz w:val="21"/>
          <w:szCs w:val="24"/>
          <w:lang w:val="x-none"/>
        </w:rPr>
        <w:t>rectness is more important. I noted at the beginning of this Item that</w:t>
      </w:r>
      <w:r w:rsidR="001945DD">
        <w:rPr>
          <w:rFonts w:ascii="MinionPro-Regular" w:eastAsia="Times New Roman" w:hAnsi="MinionPro-Regular" w:cs="MinionPro-Regular"/>
          <w:color w:val="000000"/>
          <w:sz w:val="21"/>
          <w:szCs w:val="24"/>
          <w:lang w:val="en-US"/>
        </w:rPr>
        <w:t xml:space="preserve"> </w:t>
      </w:r>
      <w:r w:rsidR="00406E12">
        <w:rPr>
          <w:rFonts w:ascii="UbuntuMono-Regular" w:eastAsia="Times New Roman" w:hAnsi="UbuntuMono-Regular" w:cs="UbuntuMono-Regular"/>
          <w:color w:val="000000"/>
          <w:sz w:val="21"/>
          <w:szCs w:val="24"/>
          <w:lang w:val="x-none"/>
        </w:rPr>
        <w:t>noexcept</w:t>
      </w:r>
      <w:r w:rsidR="001945DD">
        <w:rPr>
          <w:rFonts w:ascii="UbuntuMono-Regular" w:eastAsia="Times New Roman" w:hAnsi="UbuntuMono-Regular" w:cs="UbuntuMono-Regular"/>
          <w:color w:val="000000"/>
          <w:sz w:val="21"/>
          <w:szCs w:val="24"/>
          <w:lang w:val="en-US"/>
        </w:rPr>
        <w:t xml:space="preserve"> </w:t>
      </w:r>
      <w:r w:rsidR="00406E12">
        <w:rPr>
          <w:rFonts w:ascii="MinionPro-Regular" w:eastAsia="Times New Roman" w:hAnsi="MinionPro-Regular" w:cs="MinionPro-Regular"/>
          <w:color w:val="000000"/>
          <w:sz w:val="21"/>
          <w:szCs w:val="24"/>
          <w:lang w:val="x-none"/>
        </w:rPr>
        <w:t>is</w:t>
      </w:r>
      <w:r w:rsidR="001945DD">
        <w:rPr>
          <w:rFonts w:ascii="MinionPro-Regular" w:eastAsia="Times New Roman" w:hAnsi="MinionPro-Regular" w:cs="MinionPro-Regular"/>
          <w:color w:val="000000"/>
          <w:sz w:val="21"/>
          <w:szCs w:val="24"/>
          <w:lang w:val="en-US"/>
        </w:rPr>
        <w:t xml:space="preserve"> </w:t>
      </w:r>
      <w:r w:rsidR="00406E12">
        <w:rPr>
          <w:rFonts w:ascii="MinionPro-Regular" w:eastAsia="Times New Roman" w:hAnsi="MinionPro-Regular" w:cs="MinionPro-Regular"/>
          <w:color w:val="000000"/>
          <w:sz w:val="21"/>
          <w:szCs w:val="24"/>
          <w:lang w:val="x-none"/>
        </w:rPr>
        <w:t>part of a function’s interface, so you should declare a function</w:t>
      </w:r>
      <w:r w:rsidR="001945DD">
        <w:rPr>
          <w:rFonts w:ascii="MinionPro-Regular" w:eastAsia="Times New Roman" w:hAnsi="MinionPro-Regular" w:cs="MinionPro-Regular"/>
          <w:color w:val="000000"/>
          <w:sz w:val="21"/>
          <w:szCs w:val="24"/>
          <w:lang w:val="en-US"/>
        </w:rPr>
        <w:t xml:space="preserve"> </w:t>
      </w:r>
      <w:r w:rsidR="001945DD">
        <w:rPr>
          <w:rFonts w:ascii="UbuntuMono-Regular" w:eastAsia="Times New Roman" w:hAnsi="UbuntuMono-Regular" w:cs="UbuntuMono-Regular"/>
          <w:color w:val="000000"/>
          <w:sz w:val="21"/>
          <w:szCs w:val="24"/>
          <w:lang w:val="x-none"/>
        </w:rPr>
        <w:t>n</w:t>
      </w:r>
      <w:r w:rsidR="00406E12">
        <w:rPr>
          <w:rFonts w:ascii="UbuntuMono-Regular" w:eastAsia="Times New Roman" w:hAnsi="UbuntuMono-Regular" w:cs="UbuntuMono-Regular"/>
          <w:color w:val="000000"/>
          <w:sz w:val="21"/>
          <w:szCs w:val="24"/>
          <w:lang w:val="x-none"/>
        </w:rPr>
        <w:t>oexcept</w:t>
      </w:r>
      <w:r w:rsidR="001945DD">
        <w:rPr>
          <w:rFonts w:ascii="UbuntuMono-Regular" w:eastAsia="Times New Roman" w:hAnsi="UbuntuMono-Regular" w:cs="UbuntuMono-Regular"/>
          <w:color w:val="000000"/>
          <w:sz w:val="21"/>
          <w:szCs w:val="24"/>
          <w:lang w:val="en-US"/>
        </w:rPr>
        <w:t xml:space="preserve"> </w:t>
      </w:r>
      <w:r w:rsidR="00406E12">
        <w:rPr>
          <w:rFonts w:ascii="MinionPro-Regular" w:eastAsia="Times New Roman" w:hAnsi="MinionPro-Regular" w:cs="MinionPro-Regular"/>
          <w:color w:val="000000"/>
          <w:sz w:val="21"/>
          <w:szCs w:val="24"/>
          <w:lang w:val="x-none"/>
        </w:rPr>
        <w:t>only if you</w:t>
      </w:r>
      <w:r w:rsidR="001945DD">
        <w:rPr>
          <w:rFonts w:ascii="MinionPro-Regular" w:eastAsia="Times New Roman" w:hAnsi="MinionPro-Regular" w:cs="MinionPro-Regular"/>
          <w:color w:val="000000"/>
          <w:sz w:val="21"/>
          <w:szCs w:val="24"/>
          <w:lang w:val="en-US"/>
        </w:rPr>
        <w:t xml:space="preserve"> </w:t>
      </w:r>
      <w:r w:rsidR="00406E12">
        <w:rPr>
          <w:rFonts w:ascii="MinionPro-Regular" w:eastAsia="Times New Roman" w:hAnsi="MinionPro-Regular" w:cs="MinionPro-Regular"/>
          <w:color w:val="000000"/>
          <w:sz w:val="21"/>
          <w:szCs w:val="24"/>
          <w:lang w:val="x-none"/>
        </w:rPr>
        <w:t>are willing to commit to a</w:t>
      </w:r>
      <w:r w:rsidR="001945DD">
        <w:rPr>
          <w:rFonts w:ascii="MinionPro-Regular" w:eastAsia="Times New Roman" w:hAnsi="MinionPro-Regular" w:cs="MinionPro-Regular"/>
          <w:color w:val="000000"/>
          <w:sz w:val="21"/>
          <w:szCs w:val="24"/>
          <w:lang w:val="en-US"/>
        </w:rPr>
        <w:t xml:space="preserve"> </w:t>
      </w:r>
      <w:r w:rsidR="00406E12">
        <w:rPr>
          <w:rFonts w:ascii="UbuntuMono-Regular" w:eastAsia="Times New Roman" w:hAnsi="UbuntuMono-Regular" w:cs="UbuntuMono-Regular"/>
          <w:color w:val="000000"/>
          <w:sz w:val="21"/>
          <w:szCs w:val="24"/>
          <w:lang w:val="x-none"/>
        </w:rPr>
        <w:t>noexcept</w:t>
      </w:r>
      <w:r w:rsidR="001945DD">
        <w:rPr>
          <w:rFonts w:ascii="UbuntuMono-Regular" w:eastAsia="Times New Roman" w:hAnsi="UbuntuMono-Regular" w:cs="UbuntuMono-Regular"/>
          <w:color w:val="000000"/>
          <w:sz w:val="21"/>
          <w:szCs w:val="24"/>
          <w:lang w:val="en-US"/>
        </w:rPr>
        <w:t xml:space="preserve"> </w:t>
      </w:r>
      <w:r w:rsidR="00406E12">
        <w:rPr>
          <w:rFonts w:ascii="MinionPro-Regular" w:eastAsia="Times New Roman" w:hAnsi="MinionPro-Regular" w:cs="MinionPro-Regular"/>
          <w:color w:val="000000"/>
          <w:sz w:val="21"/>
          <w:szCs w:val="24"/>
          <w:lang w:val="x-none"/>
        </w:rPr>
        <w:t>implementation over the long term. If you</w:t>
      </w:r>
      <w:r w:rsidR="001945DD">
        <w:rPr>
          <w:rFonts w:ascii="MinionPro-Regular" w:eastAsia="Times New Roman" w:hAnsi="MinionPro-Regular" w:cs="MinionPro-Regular"/>
          <w:color w:val="000000"/>
          <w:sz w:val="21"/>
          <w:szCs w:val="24"/>
          <w:lang w:val="en-US"/>
        </w:rPr>
        <w:t xml:space="preserve"> </w:t>
      </w:r>
      <w:r w:rsidR="00406E12">
        <w:rPr>
          <w:rFonts w:ascii="MinionPro-Regular" w:eastAsia="Times New Roman" w:hAnsi="MinionPro-Regular" w:cs="MinionPro-Regular"/>
          <w:color w:val="000000"/>
          <w:sz w:val="21"/>
          <w:szCs w:val="24"/>
          <w:lang w:val="x-none"/>
        </w:rPr>
        <w:t>declare a function</w:t>
      </w:r>
      <w:r w:rsidR="001945DD">
        <w:rPr>
          <w:rFonts w:ascii="MinionPro-Regular" w:eastAsia="Times New Roman" w:hAnsi="MinionPro-Regular" w:cs="MinionPro-Regular"/>
          <w:color w:val="000000"/>
          <w:sz w:val="21"/>
          <w:szCs w:val="24"/>
          <w:lang w:val="en-US"/>
        </w:rPr>
        <w:t xml:space="preserve"> </w:t>
      </w:r>
      <w:r w:rsidR="00406E12">
        <w:rPr>
          <w:rFonts w:ascii="UbuntuMono-Regular" w:eastAsia="Times New Roman" w:hAnsi="UbuntuMono-Regular" w:cs="UbuntuMono-Regular"/>
          <w:color w:val="000000"/>
          <w:sz w:val="21"/>
          <w:szCs w:val="24"/>
          <w:lang w:val="x-none"/>
        </w:rPr>
        <w:t>noexcept</w:t>
      </w:r>
      <w:r w:rsidR="001945DD">
        <w:rPr>
          <w:rFonts w:ascii="UbuntuMono-Regular" w:eastAsia="Times New Roman" w:hAnsi="UbuntuMono-Regular" w:cs="UbuntuMono-Regular"/>
          <w:color w:val="000000"/>
          <w:sz w:val="21"/>
          <w:szCs w:val="24"/>
          <w:lang w:val="en-US"/>
        </w:rPr>
        <w:t xml:space="preserve"> </w:t>
      </w:r>
      <w:r w:rsidR="00406E12">
        <w:rPr>
          <w:rFonts w:ascii="MinionPro-Regular" w:eastAsia="Times New Roman" w:hAnsi="MinionPro-Regular" w:cs="MinionPro-Regular"/>
          <w:color w:val="000000"/>
          <w:sz w:val="21"/>
          <w:szCs w:val="24"/>
          <w:lang w:val="x-none"/>
        </w:rPr>
        <w:t>and later regret that decision, your options are bleak.</w:t>
      </w:r>
      <w:r w:rsidR="001945DD">
        <w:rPr>
          <w:rFonts w:ascii="MinionPro-Regular" w:eastAsia="Times New Roman" w:hAnsi="MinionPro-Regular" w:cs="MinionPro-Regular"/>
          <w:color w:val="000000"/>
          <w:sz w:val="21"/>
          <w:szCs w:val="24"/>
          <w:lang w:val="en-US"/>
        </w:rPr>
        <w:t xml:space="preserve"> </w:t>
      </w:r>
      <w:r w:rsidR="00406E12">
        <w:rPr>
          <w:rFonts w:ascii="MinionPro-Regular" w:eastAsia="Times New Roman" w:hAnsi="MinionPro-Regular" w:cs="MinionPro-Regular"/>
          <w:color w:val="000000"/>
          <w:sz w:val="21"/>
          <w:szCs w:val="24"/>
          <w:lang w:val="x-none"/>
        </w:rPr>
        <w:t>You can remove</w:t>
      </w:r>
      <w:r w:rsidR="001945DD">
        <w:rPr>
          <w:rFonts w:ascii="MinionPro-Regular" w:eastAsia="Times New Roman" w:hAnsi="MinionPro-Regular" w:cs="MinionPro-Regular"/>
          <w:color w:val="000000"/>
          <w:sz w:val="21"/>
          <w:szCs w:val="24"/>
          <w:lang w:val="en-US"/>
        </w:rPr>
        <w:t xml:space="preserve"> </w:t>
      </w:r>
      <w:r w:rsidR="00406E12">
        <w:rPr>
          <w:rFonts w:ascii="UbuntuMono-Regular" w:eastAsia="Times New Roman" w:hAnsi="UbuntuMono-Regular" w:cs="UbuntuMono-Regular"/>
          <w:color w:val="000000"/>
          <w:sz w:val="21"/>
          <w:szCs w:val="24"/>
          <w:lang w:val="x-none"/>
        </w:rPr>
        <w:t>noexcept</w:t>
      </w:r>
      <w:r w:rsidR="001945DD">
        <w:rPr>
          <w:rFonts w:ascii="UbuntuMono-Regular" w:eastAsia="Times New Roman" w:hAnsi="UbuntuMono-Regular" w:cs="UbuntuMono-Regular"/>
          <w:color w:val="000000"/>
          <w:sz w:val="21"/>
          <w:szCs w:val="24"/>
          <w:lang w:val="en-US"/>
        </w:rPr>
        <w:t xml:space="preserve"> </w:t>
      </w:r>
      <w:r w:rsidR="00406E12">
        <w:rPr>
          <w:rFonts w:ascii="MinionPro-Regular" w:eastAsia="Times New Roman" w:hAnsi="MinionPro-Regular" w:cs="MinionPro-Regular"/>
          <w:color w:val="000000"/>
          <w:sz w:val="21"/>
          <w:szCs w:val="24"/>
          <w:lang w:val="x-none"/>
        </w:rPr>
        <w:t>from the function’s declaration (i.e., change its interface),</w:t>
      </w:r>
      <w:r w:rsidR="001945DD">
        <w:rPr>
          <w:rFonts w:ascii="MinionPro-Regular" w:eastAsia="Times New Roman" w:hAnsi="MinionPro-Regular" w:cs="MinionPro-Regular"/>
          <w:color w:val="000000"/>
          <w:sz w:val="21"/>
          <w:szCs w:val="24"/>
          <w:lang w:val="en-US"/>
        </w:rPr>
        <w:t xml:space="preserve"> </w:t>
      </w:r>
      <w:r w:rsidR="00406E12">
        <w:rPr>
          <w:rFonts w:ascii="MinionPro-Regular" w:eastAsia="Times New Roman" w:hAnsi="MinionPro-Regular" w:cs="MinionPro-Regular"/>
          <w:color w:val="000000"/>
          <w:sz w:val="21"/>
          <w:szCs w:val="24"/>
          <w:lang w:val="x-none"/>
        </w:rPr>
        <w:t>thus running the risk of breaking client code. You can change the implementation</w:t>
      </w:r>
      <w:r w:rsidR="001945DD">
        <w:rPr>
          <w:rFonts w:ascii="MinionPro-Regular" w:eastAsia="Times New Roman" w:hAnsi="MinionPro-Regular" w:cs="MinionPro-Regular"/>
          <w:color w:val="000000"/>
          <w:sz w:val="21"/>
          <w:szCs w:val="24"/>
          <w:lang w:val="en-US"/>
        </w:rPr>
        <w:t xml:space="preserve"> </w:t>
      </w:r>
      <w:r w:rsidR="00406E12">
        <w:rPr>
          <w:rFonts w:ascii="MinionPro-Regular" w:eastAsia="Times New Roman" w:hAnsi="MinionPro-Regular" w:cs="MinionPro-Regular"/>
          <w:color w:val="000000"/>
          <w:sz w:val="21"/>
          <w:szCs w:val="24"/>
          <w:lang w:val="x-none"/>
        </w:rPr>
        <w:t>such that an exception could escape, yet keep the original (now incorrect) exception</w:t>
      </w:r>
      <w:r w:rsidR="001945DD">
        <w:rPr>
          <w:rFonts w:ascii="MinionPro-Regular" w:eastAsia="Times New Roman" w:hAnsi="MinionPro-Regular" w:cs="MinionPro-Regular"/>
          <w:color w:val="000000"/>
          <w:sz w:val="21"/>
          <w:szCs w:val="24"/>
          <w:lang w:val="en-US"/>
        </w:rPr>
        <w:t xml:space="preserve"> </w:t>
      </w:r>
      <w:r w:rsidR="00406E12">
        <w:rPr>
          <w:rFonts w:ascii="MinionPro-Regular" w:eastAsia="Times New Roman" w:hAnsi="MinionPro-Regular" w:cs="MinionPro-Regular"/>
          <w:color w:val="000000"/>
          <w:sz w:val="21"/>
          <w:szCs w:val="24"/>
          <w:lang w:val="x-none"/>
        </w:rPr>
        <w:t xml:space="preserve">specification. If you do that, your </w:t>
      </w:r>
      <w:r w:rsidR="00406E12">
        <w:rPr>
          <w:rFonts w:ascii="MinionPro-Regular" w:eastAsia="Times New Roman" w:hAnsi="MinionPro-Regular" w:cs="MinionPro-Regular"/>
          <w:color w:val="000000"/>
          <w:sz w:val="21"/>
          <w:szCs w:val="24"/>
          <w:lang w:val="x-none"/>
        </w:rPr>
        <w:lastRenderedPageBreak/>
        <w:t>program will be terminated if an exception tries to</w:t>
      </w:r>
      <w:r w:rsidR="001945DD">
        <w:rPr>
          <w:rFonts w:ascii="MinionPro-Regular" w:eastAsia="Times New Roman" w:hAnsi="MinionPro-Regular" w:cs="MinionPro-Regular"/>
          <w:color w:val="000000"/>
          <w:sz w:val="21"/>
          <w:szCs w:val="24"/>
          <w:lang w:val="en-US"/>
        </w:rPr>
        <w:t xml:space="preserve"> </w:t>
      </w:r>
      <w:r w:rsidR="00406E12">
        <w:rPr>
          <w:rFonts w:ascii="MinionPro-Regular" w:eastAsia="Times New Roman" w:hAnsi="MinionPro-Regular" w:cs="MinionPro-Regular"/>
          <w:color w:val="000000"/>
          <w:sz w:val="21"/>
          <w:szCs w:val="24"/>
          <w:lang w:val="x-none"/>
        </w:rPr>
        <w:t>leave the function. Or you can resign yourself to your existing implementatio</w:t>
      </w:r>
      <w:r w:rsidR="001945DD">
        <w:rPr>
          <w:rFonts w:ascii="MinionPro-Regular" w:eastAsia="Times New Roman" w:hAnsi="MinionPro-Regular" w:cs="MinionPro-Regular"/>
          <w:color w:val="000000"/>
          <w:sz w:val="21"/>
          <w:szCs w:val="24"/>
          <w:lang w:val="x-none"/>
        </w:rPr>
        <w:t>n, aban</w:t>
      </w:r>
      <w:r w:rsidR="00406E12">
        <w:rPr>
          <w:rFonts w:ascii="MinionPro-Regular" w:eastAsia="Times New Roman" w:hAnsi="MinionPro-Regular" w:cs="MinionPro-Regular"/>
          <w:color w:val="000000"/>
          <w:sz w:val="21"/>
          <w:szCs w:val="24"/>
          <w:lang w:val="x-none"/>
        </w:rPr>
        <w:t>doning whatever kindled your desire to change the implementation in the first place.</w:t>
      </w:r>
      <w:r w:rsidR="001945DD">
        <w:rPr>
          <w:rFonts w:ascii="MinionPro-Regular" w:eastAsia="Times New Roman" w:hAnsi="MinionPro-Regular" w:cs="MinionPro-Regular"/>
          <w:color w:val="000000"/>
          <w:sz w:val="21"/>
          <w:szCs w:val="24"/>
          <w:lang w:val="en-US"/>
        </w:rPr>
        <w:t xml:space="preserve"> </w:t>
      </w:r>
      <w:r w:rsidR="00406E12">
        <w:rPr>
          <w:rFonts w:ascii="MinionPro-Regular" w:eastAsia="Times New Roman" w:hAnsi="MinionPro-Regular" w:cs="MinionPro-Regular"/>
          <w:color w:val="000000"/>
          <w:sz w:val="21"/>
          <w:szCs w:val="24"/>
          <w:lang w:val="x-none"/>
        </w:rPr>
        <w:t>None of these options is appealing.</w:t>
      </w:r>
      <w:r>
        <w:rPr>
          <w:rFonts w:eastAsia="Times New Roman" w:cs="UbuntuMono-Regular"/>
          <w:i/>
          <w:color w:val="000000"/>
          <w:sz w:val="21"/>
          <w:szCs w:val="24"/>
          <w:lang w:val="be-BY"/>
        </w:rPr>
        <w:t>”</w:t>
      </w:r>
    </w:p>
    <w:p w:rsidR="00AA756E" w:rsidRDefault="00406E12" w:rsidP="00406E12">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Fact of the book: “</w:t>
      </w:r>
      <w:r>
        <w:rPr>
          <w:rFonts w:ascii="MinionPro-Regular" w:eastAsia="Times New Roman" w:hAnsi="MinionPro-Regular" w:cs="MinionPro-Regular"/>
          <w:color w:val="000000"/>
          <w:sz w:val="21"/>
          <w:szCs w:val="24"/>
          <w:lang w:val="x-none"/>
        </w:rPr>
        <w:t xml:space="preserve">The fact of the matter is that most functions are </w:t>
      </w:r>
      <w:r>
        <w:rPr>
          <w:rFonts w:ascii="MinionPro-It" w:eastAsia="Times New Roman" w:hAnsi="MinionPro-It" w:cs="MinionPro-It"/>
          <w:color w:val="000000"/>
          <w:sz w:val="21"/>
          <w:szCs w:val="24"/>
          <w:lang w:val="x-none"/>
        </w:rPr>
        <w:t xml:space="preserve">exception-neutral. </w:t>
      </w:r>
      <w:r>
        <w:rPr>
          <w:rFonts w:ascii="MinionPro-Regular" w:eastAsia="Times New Roman" w:hAnsi="MinionPro-Regular" w:cs="MinionPro-Regular"/>
          <w:color w:val="000000"/>
          <w:sz w:val="21"/>
          <w:szCs w:val="24"/>
          <w:lang w:val="x-none"/>
        </w:rPr>
        <w:t>Such functions</w:t>
      </w:r>
      <w:r w:rsidR="001945DD">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throw no exceptions themselves, but functions they call might emit one.</w:t>
      </w:r>
      <w:r>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When that</w:t>
      </w:r>
      <w:r>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happens, the exception-neutral function allows the emitted exception to pass through</w:t>
      </w:r>
      <w:r w:rsidR="001945DD">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on its way to a handler further up the call chain. Exception-neutral functions are</w:t>
      </w:r>
      <w:r w:rsidR="001945DD">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 xml:space="preserve">never </w:t>
      </w:r>
      <w:r>
        <w:rPr>
          <w:rFonts w:ascii="UbuntuMono-Regular" w:eastAsia="Times New Roman" w:hAnsi="UbuntuMono-Regular" w:cs="UbuntuMono-Regular"/>
          <w:color w:val="000000"/>
          <w:sz w:val="21"/>
          <w:szCs w:val="24"/>
          <w:lang w:val="x-none"/>
        </w:rPr>
        <w:t xml:space="preserve">noexcept, </w:t>
      </w:r>
      <w:r>
        <w:rPr>
          <w:rFonts w:ascii="MinionPro-Regular" w:eastAsia="Times New Roman" w:hAnsi="MinionPro-Regular" w:cs="MinionPro-Regular"/>
          <w:color w:val="000000"/>
          <w:sz w:val="21"/>
          <w:szCs w:val="24"/>
          <w:lang w:val="x-none"/>
        </w:rPr>
        <w:t>because they may emit such “just passing through” exceptions. Most</w:t>
      </w:r>
      <w:r w:rsidR="001945DD">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functions, therefore, quite properly lack the</w:t>
      </w:r>
      <w:r w:rsidR="001945DD">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noexcept</w:t>
      </w:r>
      <w:r w:rsidR="001945DD">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designation</w:t>
      </w:r>
      <w:r>
        <w:rPr>
          <w:rFonts w:eastAsia="Times New Roman" w:cs="UbuntuMono-Regular"/>
          <w:i/>
          <w:color w:val="000000"/>
          <w:sz w:val="21"/>
          <w:szCs w:val="24"/>
          <w:lang w:val="en-US"/>
        </w:rPr>
        <w:t>” Book recommendation and noexcept using context.</w:t>
      </w:r>
    </w:p>
    <w:p w:rsidR="00406E12" w:rsidRPr="00406E12" w:rsidRDefault="00406E12" w:rsidP="00406E12">
      <w:pPr>
        <w:autoSpaceDE w:val="0"/>
        <w:autoSpaceDN w:val="0"/>
        <w:adjustRightInd w:val="0"/>
        <w:snapToGrid w:val="0"/>
        <w:spacing w:after="0" w:line="240" w:lineRule="auto"/>
        <w:rPr>
          <w:rFonts w:eastAsia="Times New Roman" w:cs="UbuntuMono-Regular"/>
          <w:i/>
          <w:color w:val="000000"/>
          <w:sz w:val="21"/>
          <w:szCs w:val="24"/>
          <w:lang w:val="en-US"/>
        </w:rPr>
      </w:pPr>
    </w:p>
    <w:p w:rsidR="00723726" w:rsidRPr="00B634E0" w:rsidRDefault="00B634E0" w:rsidP="00800C2D">
      <w:pPr>
        <w:autoSpaceDE w:val="0"/>
        <w:autoSpaceDN w:val="0"/>
        <w:adjustRightInd w:val="0"/>
        <w:snapToGrid w:val="0"/>
        <w:spacing w:after="0" w:line="240" w:lineRule="auto"/>
        <w:rPr>
          <w:rFonts w:eastAsia="Times New Roman" w:cs="UbuntuMono-Regular"/>
          <w:i/>
          <w:color w:val="000000"/>
          <w:sz w:val="21"/>
          <w:szCs w:val="24"/>
          <w:lang w:val="be-BY"/>
        </w:rPr>
      </w:pPr>
      <w:r>
        <w:rPr>
          <w:rFonts w:eastAsia="Times New Roman" w:cs="UbuntuMono-Regular"/>
          <w:i/>
          <w:color w:val="000000"/>
          <w:sz w:val="21"/>
          <w:szCs w:val="24"/>
          <w:lang w:val="be-BY"/>
        </w:rPr>
        <w:t>20.12.2016</w:t>
      </w:r>
    </w:p>
    <w:p w:rsidR="004072E7" w:rsidRDefault="00B634E0" w:rsidP="00CF03C2">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p. 112</w:t>
      </w:r>
    </w:p>
    <w:p w:rsidR="00B634E0" w:rsidRDefault="00B406C5" w:rsidP="00CF03C2">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Function kind and noexcept using context: “</w:t>
      </w:r>
      <w:r>
        <w:rPr>
          <w:rFonts w:ascii="MinionPro-Regular" w:eastAsia="Times New Roman" w:hAnsi="MinionPro-Regular" w:cs="MinionPro-Regular"/>
          <w:color w:val="000000"/>
          <w:sz w:val="21"/>
          <w:szCs w:val="24"/>
          <w:lang w:val="x-none"/>
        </w:rPr>
        <w:t>Some functions, however, have natural implementations that emit no exceptions, and</w:t>
      </w:r>
      <w:r w:rsidR="001945DD">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 xml:space="preserve">for a few more—notably the move operations and </w:t>
      </w:r>
      <w:r>
        <w:rPr>
          <w:rFonts w:ascii="UbuntuMono-Regular" w:eastAsia="Times New Roman" w:hAnsi="UbuntuMono-Regular" w:cs="UbuntuMono-Regular"/>
          <w:color w:val="000000"/>
          <w:sz w:val="21"/>
          <w:szCs w:val="24"/>
          <w:lang w:val="x-none"/>
        </w:rPr>
        <w:t>swap—</w:t>
      </w:r>
      <w:r>
        <w:rPr>
          <w:rFonts w:ascii="MinionPro-Regular" w:eastAsia="Times New Roman" w:hAnsi="MinionPro-Regular" w:cs="MinionPro-Regular"/>
          <w:color w:val="000000"/>
          <w:sz w:val="21"/>
          <w:szCs w:val="24"/>
          <w:lang w:val="x-none"/>
        </w:rPr>
        <w:t>being</w:t>
      </w:r>
      <w:r w:rsidR="001945DD">
        <w:rPr>
          <w:rFonts w:ascii="MinionPro-Regular" w:eastAsia="Times New Roman" w:hAnsi="MinionPro-Regular" w:cs="MinionPro-Regular"/>
          <w:color w:val="000000"/>
          <w:sz w:val="21"/>
          <w:szCs w:val="24"/>
          <w:lang w:val="en-US"/>
        </w:rPr>
        <w:t xml:space="preserve"> </w:t>
      </w:r>
      <w:r w:rsidR="001945DD">
        <w:rPr>
          <w:rFonts w:ascii="UbuntuMono-Regular" w:eastAsia="Times New Roman" w:hAnsi="UbuntuMono-Regular" w:cs="UbuntuMono-Regular"/>
          <w:color w:val="000000"/>
          <w:sz w:val="21"/>
          <w:szCs w:val="24"/>
          <w:lang w:val="x-none"/>
        </w:rPr>
        <w:t>n</w:t>
      </w:r>
      <w:r>
        <w:rPr>
          <w:rFonts w:ascii="UbuntuMono-Regular" w:eastAsia="Times New Roman" w:hAnsi="UbuntuMono-Regular" w:cs="UbuntuMono-Regular"/>
          <w:color w:val="000000"/>
          <w:sz w:val="21"/>
          <w:szCs w:val="24"/>
          <w:lang w:val="x-none"/>
        </w:rPr>
        <w:t>oexcept</w:t>
      </w:r>
      <w:r w:rsidR="001945DD">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can have</w:t>
      </w:r>
      <w:r w:rsidR="001945DD">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such a significant payoff, it’s worth implementing them in a</w:t>
      </w:r>
      <w:r w:rsidR="001945DD">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noexcept</w:t>
      </w:r>
      <w:r w:rsidR="001945DD">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manner if at</w:t>
      </w:r>
      <w:r w:rsidR="001945DD">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all possible.</w:t>
      </w:r>
      <w:r>
        <w:rPr>
          <w:rFonts w:ascii="MinionPro-Regular" w:eastAsia="Times New Roman" w:hAnsi="MinionPro-Regular" w:cs="MinionPro-Regular"/>
          <w:color w:val="000000"/>
          <w:sz w:val="12"/>
          <w:szCs w:val="24"/>
          <w:lang w:val="x-none"/>
        </w:rPr>
        <w:t>4</w:t>
      </w:r>
      <w:r w:rsidR="001945DD">
        <w:rPr>
          <w:rFonts w:ascii="MinionPro-Regular" w:eastAsia="Times New Roman" w:hAnsi="MinionPro-Regular" w:cs="MinionPro-Regular"/>
          <w:color w:val="000000"/>
          <w:sz w:val="12"/>
          <w:szCs w:val="24"/>
          <w:lang w:val="en-US"/>
        </w:rPr>
        <w:t xml:space="preserve"> </w:t>
      </w:r>
      <w:r>
        <w:rPr>
          <w:rFonts w:ascii="MinionPro-Regular" w:eastAsia="Times New Roman" w:hAnsi="MinionPro-Regular" w:cs="MinionPro-Regular"/>
          <w:color w:val="000000"/>
          <w:sz w:val="21"/>
          <w:szCs w:val="24"/>
          <w:lang w:val="x-none"/>
        </w:rPr>
        <w:t>When you can honestly say that a f</w:t>
      </w:r>
      <w:r w:rsidR="001945DD">
        <w:rPr>
          <w:rFonts w:ascii="MinionPro-Regular" w:eastAsia="Times New Roman" w:hAnsi="MinionPro-Regular" w:cs="MinionPro-Regular"/>
          <w:color w:val="000000"/>
          <w:sz w:val="21"/>
          <w:szCs w:val="24"/>
          <w:lang w:val="x-none"/>
        </w:rPr>
        <w:t>unction should never emit excep</w:t>
      </w:r>
      <w:r>
        <w:rPr>
          <w:rFonts w:ascii="MinionPro-Regular" w:eastAsia="Times New Roman" w:hAnsi="MinionPro-Regular" w:cs="MinionPro-Regular"/>
          <w:color w:val="000000"/>
          <w:sz w:val="21"/>
          <w:szCs w:val="24"/>
          <w:lang w:val="x-none"/>
        </w:rPr>
        <w:t xml:space="preserve">tions, you should definitely declare it </w:t>
      </w:r>
      <w:r>
        <w:rPr>
          <w:rFonts w:ascii="UbuntuMono-Regular" w:eastAsia="Times New Roman" w:hAnsi="UbuntuMono-Regular" w:cs="UbuntuMono-Regular"/>
          <w:color w:val="000000"/>
          <w:sz w:val="21"/>
          <w:szCs w:val="24"/>
          <w:lang w:val="x-none"/>
        </w:rPr>
        <w:t>noexcept.</w:t>
      </w:r>
      <w:r w:rsidR="001945DD">
        <w:rPr>
          <w:rFonts w:ascii="UbuntuMono-Regular" w:eastAsia="Times New Roman" w:hAnsi="UbuntuMono-Regular" w:cs="UbuntuMono-Regular"/>
          <w:color w:val="000000"/>
          <w:sz w:val="21"/>
          <w:szCs w:val="24"/>
          <w:lang w:val="en-US"/>
        </w:rPr>
        <w:t xml:space="preserve"> </w:t>
      </w:r>
      <w:r>
        <w:rPr>
          <w:rFonts w:eastAsia="Times New Roman" w:cs="UbuntuMono-Regular"/>
          <w:i/>
          <w:color w:val="000000"/>
          <w:sz w:val="21"/>
          <w:szCs w:val="24"/>
          <w:lang w:val="en-US"/>
        </w:rPr>
        <w:t>” Book recommendation with some notes earlier.</w:t>
      </w:r>
    </w:p>
    <w:p w:rsidR="00B406C5" w:rsidRDefault="005F75B8" w:rsidP="005F75B8">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Intbu translation: “</w:t>
      </w:r>
      <w:r>
        <w:rPr>
          <w:rFonts w:ascii="MinionPro-Regular" w:eastAsia="Times New Roman" w:hAnsi="MinionPro-Regular" w:cs="MinionPro-Regular"/>
          <w:color w:val="000000"/>
          <w:sz w:val="21"/>
          <w:szCs w:val="24"/>
          <w:lang w:val="x-none"/>
        </w:rPr>
        <w:t>Twisting a function’s implementation to permit a</w:t>
      </w:r>
      <w:r w:rsidR="001945DD">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noexcept</w:t>
      </w:r>
      <w:r w:rsidR="001945DD">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declaration is the tail</w:t>
      </w:r>
      <w:r w:rsidR="001945DD">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wagging the dog.</w:t>
      </w:r>
      <w:r>
        <w:rPr>
          <w:rFonts w:eastAsia="Times New Roman" w:cs="UbuntuMono-Regular"/>
          <w:i/>
          <w:color w:val="000000"/>
          <w:sz w:val="21"/>
          <w:szCs w:val="24"/>
          <w:lang w:val="en-US"/>
        </w:rPr>
        <w:t>”</w:t>
      </w:r>
    </w:p>
    <w:p w:rsidR="005F75B8" w:rsidRDefault="00F34816" w:rsidP="00F34816">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Kind of exception situation treatment: “</w:t>
      </w:r>
      <w:r>
        <w:rPr>
          <w:rFonts w:ascii="MinionPro-Regular" w:eastAsia="Times New Roman" w:hAnsi="MinionPro-Regular" w:cs="MinionPro-Regular"/>
          <w:color w:val="000000"/>
          <w:sz w:val="21"/>
          <w:szCs w:val="24"/>
          <w:lang w:val="x-none"/>
        </w:rPr>
        <w:t>the hoops</w:t>
      </w:r>
      <w:r w:rsidR="001945DD">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you’ll jump through to hide that from callers (e.g., cat</w:t>
      </w:r>
      <w:r w:rsidR="001945DD">
        <w:rPr>
          <w:rFonts w:ascii="MinionPro-Regular" w:eastAsia="Times New Roman" w:hAnsi="MinionPro-Regular" w:cs="MinionPro-Regular"/>
          <w:color w:val="000000"/>
          <w:sz w:val="21"/>
          <w:szCs w:val="24"/>
          <w:lang w:val="x-none"/>
        </w:rPr>
        <w:t>ching all exceptions and replac</w:t>
      </w:r>
      <w:r>
        <w:rPr>
          <w:rFonts w:ascii="MinionPro-Regular" w:eastAsia="Times New Roman" w:hAnsi="MinionPro-Regular" w:cs="MinionPro-Regular"/>
          <w:color w:val="000000"/>
          <w:sz w:val="21"/>
          <w:szCs w:val="24"/>
          <w:lang w:val="x-none"/>
        </w:rPr>
        <w:t>ing them with status codes or special return values)</w:t>
      </w:r>
      <w:r>
        <w:rPr>
          <w:rFonts w:eastAsia="Times New Roman" w:cs="UbuntuMono-Regular"/>
          <w:i/>
          <w:color w:val="000000"/>
          <w:sz w:val="21"/>
          <w:szCs w:val="24"/>
          <w:lang w:val="en-US"/>
        </w:rPr>
        <w:t>”</w:t>
      </w:r>
    </w:p>
    <w:p w:rsidR="00F34816" w:rsidRPr="001945DD" w:rsidRDefault="00F34816" w:rsidP="00F34816">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UbuntuMono-Regular"/>
          <w:i/>
          <w:color w:val="000000"/>
          <w:sz w:val="21"/>
          <w:szCs w:val="24"/>
          <w:lang w:val="en-US"/>
        </w:rPr>
        <w:t>Bad C++ practice and noexcept using context: ”</w:t>
      </w:r>
      <w:r w:rsidRPr="00F34816">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If a stra</w:t>
      </w:r>
      <w:r w:rsidR="001945DD">
        <w:rPr>
          <w:rFonts w:ascii="MinionPro-Regular" w:eastAsia="Times New Roman" w:hAnsi="MinionPro-Regular" w:cs="MinionPro-Regular"/>
          <w:color w:val="000000"/>
          <w:sz w:val="21"/>
          <w:szCs w:val="24"/>
          <w:lang w:val="x-none"/>
        </w:rPr>
        <w:t>ightforward function implementa</w:t>
      </w:r>
      <w:r>
        <w:rPr>
          <w:rFonts w:ascii="MinionPro-Regular" w:eastAsia="Times New Roman" w:hAnsi="MinionPro-Regular" w:cs="MinionPro-Regular"/>
          <w:color w:val="000000"/>
          <w:sz w:val="21"/>
          <w:szCs w:val="24"/>
          <w:lang w:val="x-none"/>
        </w:rPr>
        <w:t>tion might yield exceptions (e.g., by invoking a function that might throw), the hoops</w:t>
      </w:r>
      <w:r w:rsidR="001945DD">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you’ll jump through to hide that from callers (e.g., cat</w:t>
      </w:r>
      <w:r w:rsidR="001945DD">
        <w:rPr>
          <w:rFonts w:ascii="MinionPro-Regular" w:eastAsia="Times New Roman" w:hAnsi="MinionPro-Regular" w:cs="MinionPro-Regular"/>
          <w:color w:val="000000"/>
          <w:sz w:val="21"/>
          <w:szCs w:val="24"/>
          <w:lang w:val="x-none"/>
        </w:rPr>
        <w:t>ching all exceptions and replac</w:t>
      </w:r>
      <w:r>
        <w:rPr>
          <w:rFonts w:ascii="MinionPro-Regular" w:eastAsia="Times New Roman" w:hAnsi="MinionPro-Regular" w:cs="MinionPro-Regular"/>
          <w:color w:val="000000"/>
          <w:sz w:val="21"/>
          <w:szCs w:val="24"/>
          <w:lang w:val="x-none"/>
        </w:rPr>
        <w:t>ing them with status codes or special return values) will not only complicate your</w:t>
      </w:r>
      <w:r w:rsidR="001945DD">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function’s implementation, it will typically complicate code at call sites, too. For</w:t>
      </w:r>
      <w:r w:rsidR="001945DD">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example, callers may have to check for status codes or</w:t>
      </w:r>
      <w:r w:rsidR="001945DD">
        <w:rPr>
          <w:rFonts w:ascii="MinionPro-Regular" w:eastAsia="Times New Roman" w:hAnsi="MinionPro-Regular" w:cs="MinionPro-Regular"/>
          <w:color w:val="000000"/>
          <w:sz w:val="21"/>
          <w:szCs w:val="24"/>
          <w:lang w:val="x-none"/>
        </w:rPr>
        <w:t xml:space="preserve"> special return values. The run</w:t>
      </w:r>
      <w:r>
        <w:rPr>
          <w:rFonts w:ascii="MinionPro-Regular" w:eastAsia="Times New Roman" w:hAnsi="MinionPro-Regular" w:cs="MinionPro-Regular"/>
          <w:color w:val="000000"/>
          <w:sz w:val="21"/>
          <w:szCs w:val="24"/>
          <w:lang w:val="x-none"/>
        </w:rPr>
        <w:t>time cost of those complications (e.g., extra branches, larger functions that put more</w:t>
      </w:r>
      <w:r w:rsidR="001945DD">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pressure on instruction caches, etc.) could exceed any speedup you’d hope to achieve</w:t>
      </w:r>
      <w:r w:rsidR="001945DD">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 xml:space="preserve">via </w:t>
      </w:r>
      <w:r>
        <w:rPr>
          <w:rFonts w:ascii="UbuntuMono-Regular" w:eastAsia="Times New Roman" w:hAnsi="UbuntuMono-Regular" w:cs="UbuntuMono-Regular"/>
          <w:color w:val="000000"/>
          <w:sz w:val="21"/>
          <w:szCs w:val="24"/>
          <w:lang w:val="x-none"/>
        </w:rPr>
        <w:t xml:space="preserve">noexcept, </w:t>
      </w:r>
      <w:r>
        <w:rPr>
          <w:rFonts w:ascii="MinionPro-Regular" w:eastAsia="Times New Roman" w:hAnsi="MinionPro-Regular" w:cs="MinionPro-Regular"/>
          <w:color w:val="000000"/>
          <w:sz w:val="21"/>
          <w:szCs w:val="24"/>
          <w:lang w:val="x-none"/>
        </w:rPr>
        <w:t>plus you’d be saddled with source co</w:t>
      </w:r>
      <w:r w:rsidR="001945DD">
        <w:rPr>
          <w:rFonts w:ascii="MinionPro-Regular" w:eastAsia="Times New Roman" w:hAnsi="MinionPro-Regular" w:cs="MinionPro-Regular"/>
          <w:color w:val="000000"/>
          <w:sz w:val="21"/>
          <w:szCs w:val="24"/>
          <w:lang w:val="x-none"/>
        </w:rPr>
        <w:t>de that’s more difficult to com</w:t>
      </w:r>
      <w:r>
        <w:rPr>
          <w:rFonts w:ascii="MinionPro-Regular" w:eastAsia="Times New Roman" w:hAnsi="MinionPro-Regular" w:cs="MinionPro-Regular"/>
          <w:color w:val="000000"/>
          <w:sz w:val="21"/>
          <w:szCs w:val="24"/>
          <w:lang w:val="x-none"/>
        </w:rPr>
        <w:t>prehend and maintain. That’d be poor software engineering.</w:t>
      </w:r>
      <w:r>
        <w:rPr>
          <w:rFonts w:eastAsia="Times New Roman" w:cs="UbuntuMono-Regular"/>
          <w:i/>
          <w:color w:val="000000"/>
          <w:sz w:val="21"/>
          <w:szCs w:val="24"/>
          <w:lang w:val="en-US"/>
        </w:rPr>
        <w:t>”</w:t>
      </w:r>
      <w:r w:rsidR="00211890">
        <w:rPr>
          <w:rFonts w:eastAsia="Times New Roman" w:cs="UbuntuMono-Regular"/>
          <w:i/>
          <w:color w:val="000000"/>
          <w:sz w:val="21"/>
          <w:szCs w:val="24"/>
          <w:lang w:val="en-US"/>
        </w:rPr>
        <w:t xml:space="preserve"> important moments of code quality: to maintain, to comprehend, to optimize run time behavior. The first two are to be counterpart of the last.</w:t>
      </w:r>
    </w:p>
    <w:p w:rsidR="00211890" w:rsidRPr="001945DD" w:rsidRDefault="007E2B75" w:rsidP="00F34816">
      <w:pPr>
        <w:autoSpaceDE w:val="0"/>
        <w:autoSpaceDN w:val="0"/>
        <w:adjustRightInd w:val="0"/>
        <w:snapToGrid w:val="0"/>
        <w:spacing w:after="0" w:line="240" w:lineRule="auto"/>
        <w:rPr>
          <w:rFonts w:ascii="MinionPro-Regular" w:eastAsia="Times New Roman" w:hAnsi="MinionPro-Regular" w:cs="MinionPro-Regular"/>
          <w:color w:val="000000"/>
          <w:sz w:val="16"/>
          <w:szCs w:val="24"/>
          <w:lang w:val="x-none"/>
        </w:rPr>
      </w:pPr>
      <w:r>
        <w:rPr>
          <w:rFonts w:eastAsia="Times New Roman" w:cs="UbuntuMono-Regular"/>
          <w:i/>
          <w:color w:val="000000"/>
          <w:sz w:val="21"/>
          <w:szCs w:val="24"/>
          <w:lang w:val="en-US"/>
        </w:rPr>
        <w:t>STL structure: “</w:t>
      </w:r>
      <w:r>
        <w:rPr>
          <w:rFonts w:ascii="MinionPro-Regular" w:eastAsia="Times New Roman" w:hAnsi="MinionPro-Regular" w:cs="MinionPro-Regular"/>
          <w:color w:val="000000"/>
          <w:sz w:val="16"/>
          <w:szCs w:val="24"/>
          <w:lang w:val="x-none"/>
        </w:rPr>
        <w:t xml:space="preserve">The interface specifications for move operations on containers in the Standard Library lack </w:t>
      </w:r>
      <w:r>
        <w:rPr>
          <w:rFonts w:ascii="UbuntuMono-Regular" w:eastAsia="Times New Roman" w:hAnsi="UbuntuMono-Regular" w:cs="UbuntuMono-Regular"/>
          <w:color w:val="000000"/>
          <w:sz w:val="16"/>
          <w:szCs w:val="24"/>
          <w:lang w:val="x-none"/>
        </w:rPr>
        <w:t xml:space="preserve">noexcept. </w:t>
      </w:r>
      <w:r w:rsidR="001945DD">
        <w:rPr>
          <w:rFonts w:ascii="MinionPro-Regular" w:eastAsia="Times New Roman" w:hAnsi="MinionPro-Regular" w:cs="MinionPro-Regular"/>
          <w:color w:val="000000"/>
          <w:sz w:val="16"/>
          <w:szCs w:val="24"/>
          <w:lang w:val="x-none"/>
        </w:rPr>
        <w:t>How</w:t>
      </w:r>
      <w:r>
        <w:rPr>
          <w:rFonts w:ascii="MinionPro-Regular" w:eastAsia="Times New Roman" w:hAnsi="MinionPro-Regular" w:cs="MinionPro-Regular"/>
          <w:color w:val="000000"/>
          <w:sz w:val="16"/>
          <w:szCs w:val="24"/>
          <w:lang w:val="x-none"/>
        </w:rPr>
        <w:t>ever, implementers are permitted to strengthen exception specifications for Standard Library functions, and,</w:t>
      </w:r>
      <w:r w:rsidR="001945DD">
        <w:rPr>
          <w:rFonts w:ascii="MinionPro-Regular" w:eastAsia="Times New Roman" w:hAnsi="MinionPro-Regular" w:cs="MinionPro-Regular"/>
          <w:color w:val="000000"/>
          <w:sz w:val="16"/>
          <w:szCs w:val="24"/>
          <w:lang w:val="en-US"/>
        </w:rPr>
        <w:t xml:space="preserve"> </w:t>
      </w:r>
      <w:r>
        <w:rPr>
          <w:rFonts w:ascii="MinionPro-Regular" w:eastAsia="Times New Roman" w:hAnsi="MinionPro-Regular" w:cs="MinionPro-Regular"/>
          <w:color w:val="000000"/>
          <w:sz w:val="16"/>
          <w:szCs w:val="24"/>
          <w:lang w:val="x-none"/>
        </w:rPr>
        <w:t xml:space="preserve">in practice, it is common for at least some container move operations to be declared </w:t>
      </w:r>
      <w:r>
        <w:rPr>
          <w:rFonts w:ascii="UbuntuMono-Regular" w:eastAsia="Times New Roman" w:hAnsi="UbuntuMono-Regular" w:cs="UbuntuMono-Regular"/>
          <w:color w:val="000000"/>
          <w:sz w:val="16"/>
          <w:szCs w:val="24"/>
          <w:lang w:val="x-none"/>
        </w:rPr>
        <w:t xml:space="preserve">noexcept. </w:t>
      </w:r>
      <w:r>
        <w:rPr>
          <w:rFonts w:ascii="MinionPro-Regular" w:eastAsia="Times New Roman" w:hAnsi="MinionPro-Regular" w:cs="MinionPro-Regular"/>
          <w:color w:val="000000"/>
          <w:sz w:val="16"/>
          <w:szCs w:val="24"/>
          <w:lang w:val="x-none"/>
        </w:rPr>
        <w:t>That practice</w:t>
      </w:r>
      <w:r w:rsidR="001945DD">
        <w:rPr>
          <w:rFonts w:ascii="MinionPro-Regular" w:eastAsia="Times New Roman" w:hAnsi="MinionPro-Regular" w:cs="MinionPro-Regular"/>
          <w:color w:val="000000"/>
          <w:sz w:val="16"/>
          <w:szCs w:val="24"/>
          <w:lang w:val="en-US"/>
        </w:rPr>
        <w:t xml:space="preserve"> </w:t>
      </w:r>
      <w:r>
        <w:rPr>
          <w:rFonts w:ascii="MinionPro-Regular" w:eastAsia="Times New Roman" w:hAnsi="MinionPro-Regular" w:cs="MinionPro-Regular"/>
          <w:color w:val="000000"/>
          <w:sz w:val="16"/>
          <w:szCs w:val="24"/>
          <w:lang w:val="x-none"/>
        </w:rPr>
        <w:t>exemplifies this Item’s advice. Having found that it’s possible to write container move operations such that</w:t>
      </w:r>
      <w:r w:rsidR="001945DD">
        <w:rPr>
          <w:rFonts w:ascii="MinionPro-Regular" w:eastAsia="Times New Roman" w:hAnsi="MinionPro-Regular" w:cs="MinionPro-Regular"/>
          <w:color w:val="000000"/>
          <w:sz w:val="16"/>
          <w:szCs w:val="24"/>
          <w:lang w:val="en-US"/>
        </w:rPr>
        <w:t xml:space="preserve"> </w:t>
      </w:r>
      <w:r>
        <w:rPr>
          <w:rFonts w:ascii="MinionPro-Regular" w:eastAsia="Times New Roman" w:hAnsi="MinionPro-Regular" w:cs="MinionPro-Regular"/>
          <w:color w:val="000000"/>
          <w:sz w:val="16"/>
          <w:szCs w:val="24"/>
          <w:lang w:val="x-none"/>
        </w:rPr>
        <w:t xml:space="preserve">exceptions aren’t thrown, implementers often declare the operations </w:t>
      </w:r>
      <w:r>
        <w:rPr>
          <w:rFonts w:ascii="UbuntuMono-Regular" w:eastAsia="Times New Roman" w:hAnsi="UbuntuMono-Regular" w:cs="UbuntuMono-Regular"/>
          <w:color w:val="000000"/>
          <w:sz w:val="16"/>
          <w:szCs w:val="24"/>
          <w:lang w:val="x-none"/>
        </w:rPr>
        <w:t xml:space="preserve">noexcept, </w:t>
      </w:r>
      <w:r>
        <w:rPr>
          <w:rFonts w:ascii="MinionPro-Regular" w:eastAsia="Times New Roman" w:hAnsi="MinionPro-Regular" w:cs="MinionPro-Regular"/>
          <w:color w:val="000000"/>
          <w:sz w:val="16"/>
          <w:szCs w:val="24"/>
          <w:lang w:val="x-none"/>
        </w:rPr>
        <w:t>even though the Standard</w:t>
      </w:r>
      <w:r w:rsidR="001945DD">
        <w:rPr>
          <w:rFonts w:ascii="MinionPro-Regular" w:eastAsia="Times New Roman" w:hAnsi="MinionPro-Regular" w:cs="MinionPro-Regular"/>
          <w:color w:val="000000"/>
          <w:sz w:val="16"/>
          <w:szCs w:val="24"/>
          <w:lang w:val="en-US"/>
        </w:rPr>
        <w:t xml:space="preserve"> </w:t>
      </w:r>
      <w:r>
        <w:rPr>
          <w:rFonts w:ascii="MinionPro-Regular" w:eastAsia="Times New Roman" w:hAnsi="MinionPro-Regular" w:cs="MinionPro-Regular"/>
          <w:color w:val="000000"/>
          <w:sz w:val="16"/>
          <w:szCs w:val="24"/>
          <w:lang w:val="x-none"/>
        </w:rPr>
        <w:t>does not require them to do so.</w:t>
      </w:r>
      <w:r>
        <w:rPr>
          <w:rFonts w:eastAsia="Times New Roman" w:cs="UbuntuMono-Regular"/>
          <w:i/>
          <w:color w:val="000000"/>
          <w:sz w:val="21"/>
          <w:szCs w:val="24"/>
          <w:lang w:val="en-US"/>
        </w:rPr>
        <w:t>” intbu in practice.</w:t>
      </w:r>
    </w:p>
    <w:p w:rsidR="007E2B75" w:rsidRDefault="00BB60CC" w:rsidP="00BB60CC">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C++ history and practice. Deallocation operations and destructors aspects. Noexcept using context: “</w:t>
      </w:r>
      <w:r>
        <w:rPr>
          <w:rFonts w:ascii="MinionPro-Regular" w:eastAsia="Times New Roman" w:hAnsi="MinionPro-Regular" w:cs="MinionPro-Regular"/>
          <w:color w:val="000000"/>
          <w:sz w:val="21"/>
          <w:szCs w:val="24"/>
          <w:lang w:val="x-none"/>
        </w:rPr>
        <w:t>For some functions, being</w:t>
      </w:r>
      <w:r w:rsidR="001945DD">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noexcept</w:t>
      </w:r>
      <w:r w:rsidR="001945DD">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is so important, they’re that way by default. In</w:t>
      </w:r>
      <w:r w:rsidR="001945DD">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C++98, it was considered bad style to permit the memory deallocation functions (i.e.,</w:t>
      </w:r>
      <w:r w:rsidR="001945DD">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operator delete</w:t>
      </w:r>
      <w:r w:rsidR="001945DD">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and</w:t>
      </w:r>
      <w:r w:rsidR="001945DD">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operator</w:t>
      </w:r>
      <w:r w:rsidR="001945DD">
        <w:rPr>
          <w:rFonts w:ascii="UbuntuMono-Regular" w:eastAsia="Times New Roman" w:hAnsi="UbuntuMono-Regular" w:cs="UbuntuMono-Regular"/>
          <w:color w:val="000000"/>
          <w:sz w:val="21"/>
          <w:szCs w:val="24"/>
          <w:lang w:val="en-US"/>
        </w:rPr>
        <w:t xml:space="preserve"> </w:t>
      </w:r>
      <w:r>
        <w:rPr>
          <w:rFonts w:ascii="UbuntuMono-Regular" w:eastAsia="Times New Roman" w:hAnsi="UbuntuMono-Regular" w:cs="UbuntuMono-Regular"/>
          <w:color w:val="000000"/>
          <w:sz w:val="21"/>
          <w:szCs w:val="24"/>
          <w:lang w:val="x-none"/>
        </w:rPr>
        <w:t xml:space="preserve">delete[]) </w:t>
      </w:r>
      <w:r>
        <w:rPr>
          <w:rFonts w:ascii="MinionPro-Regular" w:eastAsia="Times New Roman" w:hAnsi="MinionPro-Regular" w:cs="MinionPro-Regular"/>
          <w:color w:val="000000"/>
          <w:sz w:val="21"/>
          <w:szCs w:val="24"/>
          <w:lang w:val="x-none"/>
        </w:rPr>
        <w:t>and destructors to emit exceptions, and</w:t>
      </w:r>
      <w:r w:rsidR="001945DD">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in C++11, this style rule has been all but upgraded to a language rule. By default, all</w:t>
      </w:r>
      <w:r w:rsidR="001945DD">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memory deallocation functions and all destructors—both user-defined and compilergenerated</w:t>
      </w:r>
      <w:r w:rsidR="001945DD">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w:t>
      </w:r>
      <w:r w:rsidR="001945DD">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 xml:space="preserve">are implicitly </w:t>
      </w:r>
      <w:r>
        <w:rPr>
          <w:rFonts w:ascii="UbuntuMono-Regular" w:eastAsia="Times New Roman" w:hAnsi="UbuntuMono-Regular" w:cs="UbuntuMono-Regular"/>
          <w:color w:val="000000"/>
          <w:sz w:val="21"/>
          <w:szCs w:val="24"/>
          <w:lang w:val="x-none"/>
        </w:rPr>
        <w:t>noexcept.</w:t>
      </w:r>
      <w:r w:rsidR="006C1ABE">
        <w:rPr>
          <w:rFonts w:ascii="UbuntuMono-Regular" w:eastAsia="Times New Roman" w:hAnsi="UbuntuMono-Regular" w:cs="UbuntuMono-Regular"/>
          <w:color w:val="000000"/>
          <w:sz w:val="21"/>
          <w:szCs w:val="24"/>
          <w:lang w:val="en-US"/>
        </w:rPr>
        <w:t xml:space="preserve"> </w:t>
      </w:r>
      <w:r w:rsidR="006C1ABE">
        <w:rPr>
          <w:rFonts w:ascii="MinionPro-Regular" w:eastAsia="Times New Roman" w:hAnsi="MinionPro-Regular" w:cs="MinionPro-Regular"/>
          <w:color w:val="000000"/>
          <w:sz w:val="21"/>
          <w:szCs w:val="24"/>
          <w:lang w:val="x-none"/>
        </w:rPr>
        <w:t xml:space="preserve">There’s thus no need to declare them </w:t>
      </w:r>
      <w:r w:rsidR="006C1ABE">
        <w:rPr>
          <w:rFonts w:ascii="UbuntuMono-Regular" w:eastAsia="Times New Roman" w:hAnsi="UbuntuMono-Regular" w:cs="UbuntuMono-Regular"/>
          <w:color w:val="000000"/>
          <w:sz w:val="21"/>
          <w:szCs w:val="24"/>
          <w:lang w:val="x-none"/>
        </w:rPr>
        <w:t>noexcept.</w:t>
      </w:r>
      <w:r w:rsidR="006C1ABE">
        <w:rPr>
          <w:rFonts w:ascii="UbuntuMono-Regular" w:eastAsia="Times New Roman" w:hAnsi="UbuntuMono-Regular" w:cs="UbuntuMono-Regular"/>
          <w:color w:val="000000"/>
          <w:sz w:val="21"/>
          <w:szCs w:val="24"/>
          <w:lang w:val="en-US"/>
        </w:rPr>
        <w:t xml:space="preserve"> </w:t>
      </w:r>
      <w:r w:rsidR="006C1ABE">
        <w:rPr>
          <w:rFonts w:ascii="MinionPro-Regular" w:eastAsia="Times New Roman" w:hAnsi="MinionPro-Regular" w:cs="MinionPro-Regular"/>
          <w:color w:val="000000"/>
          <w:sz w:val="21"/>
          <w:szCs w:val="24"/>
          <w:lang w:val="x-none"/>
        </w:rPr>
        <w:t>(Doing so doesn’t hurt anything, it’s just unconventional.)</w:t>
      </w:r>
      <w:r>
        <w:rPr>
          <w:rFonts w:eastAsia="Times New Roman" w:cs="UbuntuMono-Regular"/>
          <w:i/>
          <w:color w:val="000000"/>
          <w:sz w:val="21"/>
          <w:szCs w:val="24"/>
          <w:lang w:val="en-US"/>
        </w:rPr>
        <w:t>”</w:t>
      </w:r>
    </w:p>
    <w:p w:rsidR="006C1ABE" w:rsidRDefault="006C1ABE" w:rsidP="00BB60CC">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Destructor structure and noexcept(false) construction using context: “</w:t>
      </w:r>
      <w:r>
        <w:rPr>
          <w:rFonts w:ascii="MinionPro-Regular" w:eastAsia="Times New Roman" w:hAnsi="MinionPro-Regular" w:cs="MinionPro-Regular"/>
          <w:color w:val="000000"/>
          <w:sz w:val="21"/>
          <w:szCs w:val="24"/>
          <w:lang w:val="x-none"/>
        </w:rPr>
        <w:t>The only time a destructor</w:t>
      </w:r>
      <w:r w:rsidR="001945DD">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is not implicitly</w:t>
      </w:r>
      <w:r w:rsidR="001945DD">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noexcept</w:t>
      </w:r>
      <w:r w:rsidR="001945DD">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is when a data member of the class (including inherited</w:t>
      </w:r>
      <w:r w:rsidR="001945DD">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members and those contained inside other data members) is of a type that expressly</w:t>
      </w:r>
      <w:r w:rsidR="001945DD">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states that its destructor may emit exceptions (e.g., declares it “</w:t>
      </w:r>
      <w:r>
        <w:rPr>
          <w:rFonts w:ascii="UbuntuMono-Regular" w:eastAsia="Times New Roman" w:hAnsi="UbuntuMono-Regular" w:cs="UbuntuMono-Regular"/>
          <w:color w:val="000000"/>
          <w:sz w:val="21"/>
          <w:szCs w:val="24"/>
          <w:lang w:val="x-none"/>
        </w:rPr>
        <w:t>noexcept(false)”).</w:t>
      </w:r>
      <w:r w:rsidR="001945DD">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Such destructors are uncommon. There are none in the Standard Library, and if the</w:t>
      </w:r>
      <w:r w:rsidR="001945DD">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destructor for an object being used by the Standard Library (e.g., because it’s in a</w:t>
      </w:r>
      <w:r w:rsidR="001945DD">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container or was passed to an algorithm) emits an exc</w:t>
      </w:r>
      <w:r w:rsidR="001945DD">
        <w:rPr>
          <w:rFonts w:ascii="MinionPro-Regular" w:eastAsia="Times New Roman" w:hAnsi="MinionPro-Regular" w:cs="MinionPro-Regular"/>
          <w:color w:val="000000"/>
          <w:sz w:val="21"/>
          <w:szCs w:val="24"/>
          <w:lang w:val="x-none"/>
        </w:rPr>
        <w:t>eption, the behavior of the pro</w:t>
      </w:r>
      <w:r>
        <w:rPr>
          <w:rFonts w:ascii="MinionPro-Regular" w:eastAsia="Times New Roman" w:hAnsi="MinionPro-Regular" w:cs="MinionPro-Regular"/>
          <w:color w:val="000000"/>
          <w:sz w:val="21"/>
          <w:szCs w:val="24"/>
          <w:lang w:val="x-none"/>
        </w:rPr>
        <w:t>gram is undefined.</w:t>
      </w:r>
      <w:r>
        <w:rPr>
          <w:rFonts w:eastAsia="Times New Roman" w:cs="UbuntuMono-Regular"/>
          <w:i/>
          <w:color w:val="000000"/>
          <w:sz w:val="21"/>
          <w:szCs w:val="24"/>
          <w:lang w:val="en-US"/>
        </w:rPr>
        <w:t>” Situation of undefined behavior.</w:t>
      </w:r>
    </w:p>
    <w:p w:rsidR="004E02EC" w:rsidRDefault="004E02EC" w:rsidP="00BB60CC">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p. 113</w:t>
      </w:r>
    </w:p>
    <w:p w:rsidR="004E02EC" w:rsidRDefault="00563163" w:rsidP="00BB60CC">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function types: with wide contacts and with narrow contracts: “</w:t>
      </w:r>
      <w:r>
        <w:rPr>
          <w:rFonts w:ascii="MinionPro-Regular" w:eastAsia="Times New Roman" w:hAnsi="MinionPro-Regular" w:cs="MinionPro-Regular"/>
          <w:color w:val="000000"/>
          <w:sz w:val="21"/>
          <w:szCs w:val="24"/>
          <w:lang w:val="x-none"/>
        </w:rPr>
        <w:t>It’s worth noting that some library interface designers distinguish functions with</w:t>
      </w:r>
      <w:r w:rsidR="001945DD">
        <w:rPr>
          <w:rFonts w:ascii="MinionPro-Regular" w:eastAsia="Times New Roman" w:hAnsi="MinionPro-Regular" w:cs="MinionPro-Regular"/>
          <w:color w:val="000000"/>
          <w:sz w:val="21"/>
          <w:szCs w:val="24"/>
          <w:lang w:val="en-US"/>
        </w:rPr>
        <w:t xml:space="preserve"> </w:t>
      </w:r>
      <w:r>
        <w:rPr>
          <w:rFonts w:ascii="MinionPro-It" w:eastAsia="Times New Roman" w:hAnsi="MinionPro-It" w:cs="MinionPro-It"/>
          <w:color w:val="000000"/>
          <w:sz w:val="21"/>
          <w:szCs w:val="24"/>
          <w:lang w:val="x-none"/>
        </w:rPr>
        <w:t xml:space="preserve">wide contracts </w:t>
      </w:r>
      <w:r>
        <w:rPr>
          <w:rFonts w:ascii="MinionPro-Regular" w:eastAsia="Times New Roman" w:hAnsi="MinionPro-Regular" w:cs="MinionPro-Regular"/>
          <w:color w:val="000000"/>
          <w:sz w:val="21"/>
          <w:szCs w:val="24"/>
          <w:lang w:val="x-none"/>
        </w:rPr>
        <w:t xml:space="preserve">from those with </w:t>
      </w:r>
      <w:r>
        <w:rPr>
          <w:rFonts w:ascii="MinionPro-It" w:eastAsia="Times New Roman" w:hAnsi="MinionPro-It" w:cs="MinionPro-It"/>
          <w:color w:val="000000"/>
          <w:sz w:val="21"/>
          <w:szCs w:val="24"/>
          <w:lang w:val="x-none"/>
        </w:rPr>
        <w:t xml:space="preserve">narrow contracts. </w:t>
      </w:r>
      <w:r>
        <w:rPr>
          <w:rFonts w:ascii="MinionPro-Regular" w:eastAsia="Times New Roman" w:hAnsi="MinionPro-Regular" w:cs="MinionPro-Regular"/>
          <w:color w:val="000000"/>
          <w:sz w:val="21"/>
          <w:szCs w:val="24"/>
          <w:lang w:val="x-none"/>
        </w:rPr>
        <w:t>A function with a wide contract has</w:t>
      </w:r>
      <w:r w:rsidR="001945DD">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no preconditions. Such a function may be called reg</w:t>
      </w:r>
      <w:r w:rsidR="001945DD">
        <w:rPr>
          <w:rFonts w:ascii="MinionPro-Regular" w:eastAsia="Times New Roman" w:hAnsi="MinionPro-Regular" w:cs="MinionPro-Regular"/>
          <w:color w:val="000000"/>
          <w:sz w:val="21"/>
          <w:szCs w:val="24"/>
          <w:lang w:val="x-none"/>
        </w:rPr>
        <w:t>ardless of the state of the pro</w:t>
      </w:r>
      <w:r>
        <w:rPr>
          <w:rFonts w:ascii="MinionPro-Regular" w:eastAsia="Times New Roman" w:hAnsi="MinionPro-Regular" w:cs="MinionPro-Regular"/>
          <w:color w:val="000000"/>
          <w:sz w:val="21"/>
          <w:szCs w:val="24"/>
          <w:lang w:val="x-none"/>
        </w:rPr>
        <w:t>gram, and it imposes no constraints on the arguments that callers pass it.</w:t>
      </w:r>
      <w:r>
        <w:rPr>
          <w:rFonts w:ascii="MinionPro-Regular" w:eastAsia="Times New Roman" w:hAnsi="MinionPro-Regular" w:cs="MinionPro-Regular"/>
          <w:color w:val="000000"/>
          <w:sz w:val="12"/>
          <w:szCs w:val="24"/>
          <w:lang w:val="x-none"/>
        </w:rPr>
        <w:t>5</w:t>
      </w:r>
      <w:r w:rsidR="001945DD">
        <w:rPr>
          <w:rFonts w:ascii="MinionPro-Regular" w:eastAsia="Times New Roman" w:hAnsi="MinionPro-Regular" w:cs="MinionPro-Regular"/>
          <w:color w:val="000000"/>
          <w:sz w:val="12"/>
          <w:szCs w:val="24"/>
          <w:lang w:val="en-US"/>
        </w:rPr>
        <w:t xml:space="preserve"> </w:t>
      </w:r>
      <w:r>
        <w:rPr>
          <w:rFonts w:ascii="MinionPro-Regular" w:eastAsia="Times New Roman" w:hAnsi="MinionPro-Regular" w:cs="MinionPro-Regular"/>
          <w:color w:val="000000"/>
          <w:sz w:val="21"/>
          <w:szCs w:val="24"/>
          <w:lang w:val="x-none"/>
        </w:rPr>
        <w:t>Functions</w:t>
      </w:r>
      <w:r w:rsidR="001945DD">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with wide contracts never exhibit undefined behavior.</w:t>
      </w:r>
      <w:r w:rsidR="001945DD">
        <w:rPr>
          <w:rFonts w:ascii="MinionPro-Regular" w:eastAsia="Times New Roman" w:hAnsi="MinionPro-Regular" w:cs="MinionPro-Regular"/>
          <w:color w:val="000000"/>
          <w:sz w:val="21"/>
          <w:szCs w:val="24"/>
          <w:lang w:val="en-US"/>
        </w:rPr>
        <w:t xml:space="preserve"> </w:t>
      </w:r>
      <w:r w:rsidR="00E50F1E">
        <w:rPr>
          <w:rFonts w:ascii="MinionPro-Regular" w:eastAsia="Times New Roman" w:hAnsi="MinionPro-Regular" w:cs="MinionPro-Regular"/>
          <w:color w:val="000000"/>
          <w:sz w:val="21"/>
          <w:szCs w:val="24"/>
          <w:lang w:val="x-none"/>
        </w:rPr>
        <w:t>Functions without wide contracts have narrow contract</w:t>
      </w:r>
      <w:r w:rsidR="001945DD">
        <w:rPr>
          <w:rFonts w:ascii="MinionPro-Regular" w:eastAsia="Times New Roman" w:hAnsi="MinionPro-Regular" w:cs="MinionPro-Regular"/>
          <w:color w:val="000000"/>
          <w:sz w:val="21"/>
          <w:szCs w:val="24"/>
          <w:lang w:val="x-none"/>
        </w:rPr>
        <w:t>s. For such functions, if a pre</w:t>
      </w:r>
      <w:r w:rsidR="00E50F1E">
        <w:rPr>
          <w:rFonts w:ascii="MinionPro-Regular" w:eastAsia="Times New Roman" w:hAnsi="MinionPro-Regular" w:cs="MinionPro-Regular"/>
          <w:color w:val="000000"/>
          <w:sz w:val="21"/>
          <w:szCs w:val="24"/>
          <w:lang w:val="x-none"/>
        </w:rPr>
        <w:t>condition is violated, results are undefined.</w:t>
      </w:r>
      <w:r>
        <w:rPr>
          <w:rFonts w:eastAsia="Times New Roman" w:cs="UbuntuMono-Regular"/>
          <w:i/>
          <w:color w:val="000000"/>
          <w:sz w:val="21"/>
          <w:szCs w:val="24"/>
          <w:lang w:val="en-US"/>
        </w:rPr>
        <w:t>”</w:t>
      </w:r>
      <w:r w:rsidR="00DB496A">
        <w:rPr>
          <w:rFonts w:eastAsia="Times New Roman" w:cs="UbuntuMono-Regular"/>
          <w:i/>
          <w:color w:val="000000"/>
          <w:sz w:val="21"/>
          <w:szCs w:val="24"/>
          <w:lang w:val="be-BY"/>
        </w:rPr>
        <w:t xml:space="preserve"> </w:t>
      </w:r>
      <w:r w:rsidR="00DB496A">
        <w:rPr>
          <w:rFonts w:eastAsia="Times New Roman" w:cs="UbuntuMono-Regular"/>
          <w:i/>
          <w:color w:val="000000"/>
          <w:sz w:val="21"/>
          <w:szCs w:val="24"/>
          <w:lang w:val="en-US"/>
        </w:rPr>
        <w:t>For better understanding of concept “precondition”.</w:t>
      </w:r>
    </w:p>
    <w:p w:rsidR="00DB496A" w:rsidRDefault="00E50F1E" w:rsidP="00BB60CC">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Noexcept using contex and function with wide contracts: “</w:t>
      </w:r>
      <w:r>
        <w:rPr>
          <w:rFonts w:ascii="MinionPro-Regular" w:eastAsia="Times New Roman" w:hAnsi="MinionPro-Regular" w:cs="MinionPro-Regular"/>
          <w:color w:val="000000"/>
          <w:sz w:val="21"/>
          <w:szCs w:val="24"/>
          <w:lang w:val="x-none"/>
        </w:rPr>
        <w:t>If you’re writing a function with a wide contract a</w:t>
      </w:r>
      <w:r w:rsidR="001945DD">
        <w:rPr>
          <w:rFonts w:ascii="MinionPro-Regular" w:eastAsia="Times New Roman" w:hAnsi="MinionPro-Regular" w:cs="MinionPro-Regular"/>
          <w:color w:val="000000"/>
          <w:sz w:val="21"/>
          <w:szCs w:val="24"/>
          <w:lang w:val="x-none"/>
        </w:rPr>
        <w:t>nd you know it won’t emit excep</w:t>
      </w:r>
      <w:r>
        <w:rPr>
          <w:rFonts w:ascii="MinionPro-Regular" w:eastAsia="Times New Roman" w:hAnsi="MinionPro-Regular" w:cs="MinionPro-Regular"/>
          <w:color w:val="000000"/>
          <w:sz w:val="21"/>
          <w:szCs w:val="24"/>
          <w:lang w:val="x-none"/>
        </w:rPr>
        <w:t>tions, following the advice of this Item and declaring it</w:t>
      </w:r>
      <w:r w:rsidR="001945DD">
        <w:rPr>
          <w:rFonts w:ascii="MinionPro-Regular" w:eastAsia="Times New Roman" w:hAnsi="MinionPro-Regular" w:cs="MinionPro-Regular"/>
          <w:color w:val="000000"/>
          <w:sz w:val="21"/>
          <w:szCs w:val="24"/>
          <w:lang w:val="en-US"/>
        </w:rPr>
        <w:t xml:space="preserve"> </w:t>
      </w:r>
      <w:r w:rsidR="001945DD">
        <w:rPr>
          <w:rFonts w:ascii="UbuntuMono-Regular" w:eastAsia="Times New Roman" w:hAnsi="UbuntuMono-Regular" w:cs="UbuntuMono-Regular"/>
          <w:color w:val="000000"/>
          <w:sz w:val="21"/>
          <w:szCs w:val="24"/>
          <w:lang w:val="en-US"/>
        </w:rPr>
        <w:t>n</w:t>
      </w:r>
      <w:r>
        <w:rPr>
          <w:rFonts w:ascii="UbuntuMono-Regular" w:eastAsia="Times New Roman" w:hAnsi="UbuntuMono-Regular" w:cs="UbuntuMono-Regular"/>
          <w:color w:val="000000"/>
          <w:sz w:val="21"/>
          <w:szCs w:val="24"/>
          <w:lang w:val="x-none"/>
        </w:rPr>
        <w:t>oexcept</w:t>
      </w:r>
      <w:r w:rsidR="001945DD">
        <w:rPr>
          <w:rFonts w:ascii="UbuntuMono-Regular" w:eastAsia="Times New Roman" w:hAnsi="UbuntuMono-Regular" w:cs="UbuntuMono-Regular"/>
          <w:color w:val="000000"/>
          <w:sz w:val="21"/>
          <w:szCs w:val="24"/>
          <w:lang w:val="en-US"/>
        </w:rPr>
        <w:t xml:space="preserve"> </w:t>
      </w:r>
      <w:r w:rsidR="001945DD">
        <w:rPr>
          <w:rFonts w:ascii="MinionPro-Regular" w:eastAsia="Times New Roman" w:hAnsi="MinionPro-Regular" w:cs="MinionPro-Regular"/>
          <w:color w:val="000000"/>
          <w:sz w:val="21"/>
          <w:szCs w:val="24"/>
          <w:lang w:val="x-none"/>
        </w:rPr>
        <w:t>is easy. For func</w:t>
      </w:r>
      <w:r>
        <w:rPr>
          <w:rFonts w:ascii="MinionPro-Regular" w:eastAsia="Times New Roman" w:hAnsi="MinionPro-Regular" w:cs="MinionPro-Regular"/>
          <w:color w:val="000000"/>
          <w:sz w:val="21"/>
          <w:szCs w:val="24"/>
          <w:lang w:val="x-none"/>
        </w:rPr>
        <w:t>tions with narrow contracts, the situation is trickier. For example, suppose you’re</w:t>
      </w:r>
      <w:r w:rsidR="001945DD">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writing a function</w:t>
      </w:r>
      <w:r w:rsidR="001945DD">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f</w:t>
      </w:r>
      <w:r w:rsidR="001945DD">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lastRenderedPageBreak/>
        <w:t>taking a</w:t>
      </w:r>
      <w:r w:rsidR="001945DD">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std::string</w:t>
      </w:r>
      <w:r w:rsidR="001945DD">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 xml:space="preserve">parameter, and suppose </w:t>
      </w:r>
      <w:r>
        <w:rPr>
          <w:rFonts w:ascii="UbuntuMono-Regular" w:eastAsia="Times New Roman" w:hAnsi="UbuntuMono-Regular" w:cs="UbuntuMono-Regular"/>
          <w:color w:val="000000"/>
          <w:sz w:val="21"/>
          <w:szCs w:val="24"/>
          <w:lang w:val="x-none"/>
        </w:rPr>
        <w:t>f’</w:t>
      </w:r>
      <w:r w:rsidR="001945DD">
        <w:rPr>
          <w:rFonts w:ascii="MinionPro-Regular" w:eastAsia="Times New Roman" w:hAnsi="MinionPro-Regular" w:cs="MinionPro-Regular"/>
          <w:color w:val="000000"/>
          <w:sz w:val="21"/>
          <w:szCs w:val="24"/>
          <w:lang w:val="x-none"/>
        </w:rPr>
        <w:t>s natural imple</w:t>
      </w:r>
      <w:r>
        <w:rPr>
          <w:rFonts w:ascii="MinionPro-Regular" w:eastAsia="Times New Roman" w:hAnsi="MinionPro-Regular" w:cs="MinionPro-Regular"/>
          <w:color w:val="000000"/>
          <w:sz w:val="21"/>
          <w:szCs w:val="24"/>
          <w:lang w:val="x-none"/>
        </w:rPr>
        <w:t>mentation never yields an exception. That suggests that</w:t>
      </w:r>
      <w:r w:rsidR="001945DD">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f</w:t>
      </w:r>
      <w:r w:rsidR="001945DD">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should be declared</w:t>
      </w:r>
      <w:r w:rsidR="001945DD">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noexcept.</w:t>
      </w:r>
      <w:r>
        <w:rPr>
          <w:rFonts w:eastAsia="Times New Roman" w:cs="UbuntuMono-Regular"/>
          <w:i/>
          <w:color w:val="000000"/>
          <w:sz w:val="21"/>
          <w:szCs w:val="24"/>
          <w:lang w:val="en-US"/>
        </w:rPr>
        <w:t>”</w:t>
      </w:r>
    </w:p>
    <w:p w:rsidR="000A3322" w:rsidRDefault="000A3322" w:rsidP="000A3322">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UbuntuMono-Regular"/>
          <w:i/>
          <w:color w:val="000000"/>
          <w:sz w:val="21"/>
          <w:szCs w:val="24"/>
          <w:lang w:val="en-US"/>
        </w:rPr>
        <w:t>Function with narrow conracts aspects. It is necessary to indicate responsibility of preconditions satisfying: if inside function or by user. : “</w:t>
      </w:r>
      <w:r>
        <w:rPr>
          <w:rFonts w:ascii="MinionPro-Regular" w:eastAsia="Times New Roman" w:hAnsi="MinionPro-Regular" w:cs="MinionPro-Regular"/>
          <w:color w:val="000000"/>
          <w:sz w:val="21"/>
          <w:szCs w:val="24"/>
          <w:lang w:val="x-none"/>
        </w:rPr>
        <w:t>Now suppose that</w:t>
      </w:r>
      <w:r w:rsidR="001945DD">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f</w:t>
      </w:r>
      <w:r w:rsidR="001945DD">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has a precondition: the length of its</w:t>
      </w:r>
      <w:r w:rsidR="001945DD">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std::string</w:t>
      </w:r>
      <w:r w:rsidR="001945DD">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parameter</w:t>
      </w:r>
      <w:r w:rsidR="001945DD">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doesn’t exceed 32 characters. If</w:t>
      </w:r>
      <w:r w:rsidR="001945DD">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f</w:t>
      </w:r>
      <w:r w:rsidR="001945DD">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were to be called with a</w:t>
      </w:r>
      <w:r w:rsidR="001945DD">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std::string</w:t>
      </w:r>
      <w:r w:rsidR="001945DD">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whose length</w:t>
      </w:r>
      <w:r w:rsidR="001945DD">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 xml:space="preserve">is greater than 32, behavior would be undefined, because a precondition violation </w:t>
      </w:r>
      <w:r>
        <w:rPr>
          <w:rFonts w:ascii="MinionPro-It" w:eastAsia="Times New Roman" w:hAnsi="MinionPro-It" w:cs="MinionPro-It"/>
          <w:color w:val="000000"/>
          <w:sz w:val="21"/>
          <w:szCs w:val="24"/>
          <w:lang w:val="x-none"/>
        </w:rPr>
        <w:t>by</w:t>
      </w:r>
      <w:r w:rsidR="001945DD">
        <w:rPr>
          <w:rFonts w:ascii="MinionPro-It" w:eastAsia="Times New Roman" w:hAnsi="MinionPro-It" w:cs="MinionPro-It"/>
          <w:color w:val="000000"/>
          <w:sz w:val="21"/>
          <w:szCs w:val="24"/>
          <w:lang w:val="en-US"/>
        </w:rPr>
        <w:t xml:space="preserve"> </w:t>
      </w:r>
      <w:r>
        <w:rPr>
          <w:rFonts w:ascii="MinionPro-It" w:eastAsia="Times New Roman" w:hAnsi="MinionPro-It" w:cs="MinionPro-It"/>
          <w:color w:val="000000"/>
          <w:sz w:val="21"/>
          <w:szCs w:val="24"/>
          <w:lang w:val="x-none"/>
        </w:rPr>
        <w:t xml:space="preserve">definition </w:t>
      </w:r>
      <w:r>
        <w:rPr>
          <w:rFonts w:ascii="MinionPro-Regular" w:eastAsia="Times New Roman" w:hAnsi="MinionPro-Regular" w:cs="MinionPro-Regular"/>
          <w:color w:val="000000"/>
          <w:sz w:val="21"/>
          <w:szCs w:val="24"/>
          <w:lang w:val="x-none"/>
        </w:rPr>
        <w:t>results in undefined behavior.</w:t>
      </w:r>
      <w:r w:rsidR="001945DD">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f</w:t>
      </w:r>
      <w:r w:rsidR="001945DD">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 xml:space="preserve">is under </w:t>
      </w:r>
      <w:r w:rsidR="001945DD">
        <w:rPr>
          <w:rFonts w:ascii="MinionPro-Regular" w:eastAsia="Times New Roman" w:hAnsi="MinionPro-Regular" w:cs="MinionPro-Regular"/>
          <w:color w:val="000000"/>
          <w:sz w:val="21"/>
          <w:szCs w:val="24"/>
          <w:lang w:val="x-none"/>
        </w:rPr>
        <w:t>no obligation to check this pre</w:t>
      </w:r>
      <w:r>
        <w:rPr>
          <w:rFonts w:ascii="MinionPro-Regular" w:eastAsia="Times New Roman" w:hAnsi="MinionPro-Regular" w:cs="MinionPro-Regular"/>
          <w:color w:val="000000"/>
          <w:sz w:val="21"/>
          <w:szCs w:val="24"/>
          <w:lang w:val="x-none"/>
        </w:rPr>
        <w:t>condition, because functions may assume that their pre</w:t>
      </w:r>
      <w:r w:rsidR="001945DD">
        <w:rPr>
          <w:rFonts w:ascii="MinionPro-Regular" w:eastAsia="Times New Roman" w:hAnsi="MinionPro-Regular" w:cs="MinionPro-Regular"/>
          <w:color w:val="000000"/>
          <w:sz w:val="21"/>
          <w:szCs w:val="24"/>
          <w:lang w:val="x-none"/>
        </w:rPr>
        <w:t>conditions are satisfied. (Call</w:t>
      </w:r>
      <w:r>
        <w:rPr>
          <w:rFonts w:ascii="MinionPro-Regular" w:eastAsia="Times New Roman" w:hAnsi="MinionPro-Regular" w:cs="MinionPro-Regular"/>
          <w:color w:val="000000"/>
          <w:sz w:val="21"/>
          <w:szCs w:val="24"/>
          <w:lang w:val="x-none"/>
        </w:rPr>
        <w:t>ers are responsible for ensuring that such assumptions are valid.) Even with a</w:t>
      </w:r>
      <w:r w:rsidR="001945DD">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precondition, then, declaring</w:t>
      </w:r>
      <w:r w:rsidR="001945DD">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f noexcept</w:t>
      </w:r>
      <w:r w:rsidR="001945DD">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seems appropriate:</w:t>
      </w:r>
    </w:p>
    <w:p w:rsidR="000A3322" w:rsidRDefault="000A3322" w:rsidP="000A3322">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void f(const std::string&amp; s) </w:t>
      </w:r>
      <w:r>
        <w:rPr>
          <w:rFonts w:ascii="UbuntuMono-Bold" w:eastAsia="Times New Roman" w:hAnsi="UbuntuMono-Bold" w:cs="UbuntuMono-Bold"/>
          <w:color w:val="BF0000"/>
          <w:sz w:val="20"/>
          <w:szCs w:val="24"/>
          <w:lang w:val="x-none"/>
        </w:rPr>
        <w:t xml:space="preserve">noexcept; </w:t>
      </w:r>
      <w:r>
        <w:rPr>
          <w:rFonts w:ascii="UbuntuMono-Regular" w:eastAsia="Times New Roman" w:hAnsi="UbuntuMono-Regular" w:cs="UbuntuMono-Regular"/>
          <w:color w:val="7F3A00"/>
          <w:sz w:val="20"/>
          <w:szCs w:val="24"/>
          <w:lang w:val="x-none"/>
        </w:rPr>
        <w:t>// precondition:</w:t>
      </w:r>
    </w:p>
    <w:p w:rsidR="00E50F1E" w:rsidRPr="00DB496A" w:rsidRDefault="000A3322" w:rsidP="00BB60CC">
      <w:pPr>
        <w:autoSpaceDE w:val="0"/>
        <w:autoSpaceDN w:val="0"/>
        <w:adjustRightInd w:val="0"/>
        <w:snapToGrid w:val="0"/>
        <w:spacing w:after="0" w:line="240" w:lineRule="auto"/>
        <w:rPr>
          <w:rFonts w:eastAsia="Times New Roman" w:cs="UbuntuMono-Regular"/>
          <w:i/>
          <w:color w:val="000000"/>
          <w:sz w:val="21"/>
          <w:szCs w:val="24"/>
          <w:lang w:val="en-US"/>
        </w:rPr>
      </w:pPr>
      <w:r>
        <w:rPr>
          <w:rFonts w:ascii="UbuntuMono-Regular" w:eastAsia="Times New Roman" w:hAnsi="UbuntuMono-Regular" w:cs="UbuntuMono-Regular"/>
          <w:color w:val="7F3A00"/>
          <w:sz w:val="20"/>
          <w:szCs w:val="24"/>
          <w:lang w:val="x-none"/>
        </w:rPr>
        <w:t>// s.length() &lt;= 32</w:t>
      </w:r>
      <w:r>
        <w:rPr>
          <w:rFonts w:eastAsia="Times New Roman" w:cs="UbuntuMono-Regular"/>
          <w:i/>
          <w:color w:val="000000"/>
          <w:sz w:val="21"/>
          <w:szCs w:val="24"/>
          <w:lang w:val="en-US"/>
        </w:rPr>
        <w:t>”</w:t>
      </w:r>
    </w:p>
    <w:p w:rsidR="00DB496A" w:rsidRDefault="000A3322" w:rsidP="00BB60CC">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Exception using context: for debugging: “</w:t>
      </w:r>
      <w:r>
        <w:rPr>
          <w:rFonts w:ascii="MinionPro-Regular" w:eastAsia="Times New Roman" w:hAnsi="MinionPro-Regular" w:cs="MinionPro-Regular"/>
          <w:color w:val="000000"/>
          <w:sz w:val="21"/>
          <w:szCs w:val="24"/>
          <w:lang w:val="x-none"/>
        </w:rPr>
        <w:t xml:space="preserve">But suppose that </w:t>
      </w:r>
      <w:r>
        <w:rPr>
          <w:rFonts w:ascii="UbuntuMono-Regular" w:eastAsia="Times New Roman" w:hAnsi="UbuntuMono-Regular" w:cs="UbuntuMono-Regular"/>
          <w:color w:val="000000"/>
          <w:sz w:val="21"/>
          <w:szCs w:val="24"/>
          <w:lang w:val="x-none"/>
        </w:rPr>
        <w:t>f’</w:t>
      </w:r>
      <w:r>
        <w:rPr>
          <w:rFonts w:ascii="MinionPro-Regular" w:eastAsia="Times New Roman" w:hAnsi="MinionPro-Regular" w:cs="MinionPro-Regular"/>
          <w:color w:val="000000"/>
          <w:sz w:val="21"/>
          <w:szCs w:val="24"/>
          <w:lang w:val="x-none"/>
        </w:rPr>
        <w:t>s implementer chooses to check for precondition violations.</w:t>
      </w:r>
      <w:r w:rsidR="001945DD">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Checking isn’t required, but it’s also not forbidden, and checking the precondition</w:t>
      </w:r>
      <w:r w:rsidR="001945DD">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could be useful, e.g., during system testing. Debugging an exception that’s been</w:t>
      </w:r>
      <w:r w:rsidR="001945DD">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thrown is generally easier than trying to track down the cause of undefined behavior.</w:t>
      </w:r>
      <w:r w:rsidR="001945DD">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But how should a precondition violation be reported su</w:t>
      </w:r>
      <w:r w:rsidR="001945DD">
        <w:rPr>
          <w:rFonts w:ascii="MinionPro-Regular" w:eastAsia="Times New Roman" w:hAnsi="MinionPro-Regular" w:cs="MinionPro-Regular"/>
          <w:color w:val="000000"/>
          <w:sz w:val="21"/>
          <w:szCs w:val="24"/>
          <w:lang w:val="x-none"/>
        </w:rPr>
        <w:t>ch that a test harness or a cli</w:t>
      </w:r>
      <w:r>
        <w:rPr>
          <w:rFonts w:ascii="MinionPro-Regular" w:eastAsia="Times New Roman" w:hAnsi="MinionPro-Regular" w:cs="MinionPro-Regular"/>
          <w:color w:val="000000"/>
          <w:sz w:val="21"/>
          <w:szCs w:val="24"/>
          <w:lang w:val="x-none"/>
        </w:rPr>
        <w:t>ent error handler could detect it? A straightforward approach would be to throw a</w:t>
      </w:r>
      <w:r w:rsidR="001945DD">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“precondition was violated” exception, but if</w:t>
      </w:r>
      <w:r w:rsidR="001945DD">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f</w:t>
      </w:r>
      <w:r w:rsidR="001945DD">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 xml:space="preserve">is declared </w:t>
      </w:r>
      <w:r>
        <w:rPr>
          <w:rFonts w:ascii="UbuntuMono-Regular" w:eastAsia="Times New Roman" w:hAnsi="UbuntuMono-Regular" w:cs="UbuntuMono-Regular"/>
          <w:color w:val="000000"/>
          <w:sz w:val="21"/>
          <w:szCs w:val="24"/>
          <w:lang w:val="x-none"/>
        </w:rPr>
        <w:t xml:space="preserve">noexcept, </w:t>
      </w:r>
      <w:r>
        <w:rPr>
          <w:rFonts w:ascii="MinionPro-Regular" w:eastAsia="Times New Roman" w:hAnsi="MinionPro-Regular" w:cs="MinionPro-Regular"/>
          <w:color w:val="000000"/>
          <w:sz w:val="21"/>
          <w:szCs w:val="24"/>
          <w:lang w:val="x-none"/>
        </w:rPr>
        <w:t>that would be</w:t>
      </w:r>
      <w:r w:rsidR="001945DD">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impossible; throwing an exception would lead to pr</w:t>
      </w:r>
      <w:r w:rsidR="001945DD">
        <w:rPr>
          <w:rFonts w:ascii="MinionPro-Regular" w:eastAsia="Times New Roman" w:hAnsi="MinionPro-Regular" w:cs="MinionPro-Regular"/>
          <w:color w:val="000000"/>
          <w:sz w:val="21"/>
          <w:szCs w:val="24"/>
          <w:lang w:val="x-none"/>
        </w:rPr>
        <w:t>ogram termination. For this rea</w:t>
      </w:r>
      <w:r>
        <w:rPr>
          <w:rFonts w:eastAsia="Times New Roman" w:cs="UbuntuMono-Regular"/>
          <w:i/>
          <w:color w:val="000000"/>
          <w:sz w:val="21"/>
          <w:szCs w:val="24"/>
          <w:lang w:val="en-US"/>
        </w:rPr>
        <w:t>” noexcept using context.</w:t>
      </w:r>
    </w:p>
    <w:p w:rsidR="000A3322" w:rsidRDefault="0020357A" w:rsidP="00BB60CC">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Undefined behavior of program is not the same as undefined behavior of function: “</w:t>
      </w:r>
      <w:r>
        <w:rPr>
          <w:rFonts w:ascii="MinionPro-Regular" w:eastAsia="Times New Roman" w:hAnsi="MinionPro-Regular" w:cs="MinionPro-Regular"/>
          <w:color w:val="000000"/>
          <w:sz w:val="16"/>
          <w:szCs w:val="24"/>
          <w:lang w:val="x-none"/>
        </w:rPr>
        <w:t>“Regardless of the state of the program” and “no constraints” doesn’t legitimize programs whose behavior is</w:t>
      </w:r>
      <w:r w:rsidR="001945DD">
        <w:rPr>
          <w:rFonts w:ascii="MinionPro-Regular" w:eastAsia="Times New Roman" w:hAnsi="MinionPro-Regular" w:cs="MinionPro-Regular"/>
          <w:color w:val="000000"/>
          <w:sz w:val="16"/>
          <w:szCs w:val="24"/>
          <w:lang w:val="en-US"/>
        </w:rPr>
        <w:t xml:space="preserve"> </w:t>
      </w:r>
      <w:r>
        <w:rPr>
          <w:rFonts w:ascii="MinionPro-Regular" w:eastAsia="Times New Roman" w:hAnsi="MinionPro-Regular" w:cs="MinionPro-Regular"/>
          <w:color w:val="000000"/>
          <w:sz w:val="16"/>
          <w:szCs w:val="24"/>
          <w:lang w:val="x-none"/>
        </w:rPr>
        <w:t>already undefined. For example,</w:t>
      </w:r>
      <w:r w:rsidR="001945DD">
        <w:rPr>
          <w:rFonts w:ascii="MinionPro-Regular" w:eastAsia="Times New Roman" w:hAnsi="MinionPro-Regular" w:cs="MinionPro-Regular"/>
          <w:color w:val="000000"/>
          <w:sz w:val="16"/>
          <w:szCs w:val="24"/>
          <w:lang w:val="en-US"/>
        </w:rPr>
        <w:t xml:space="preserve"> </w:t>
      </w:r>
      <w:r>
        <w:rPr>
          <w:rFonts w:ascii="UbuntuMono-Regular" w:eastAsia="Times New Roman" w:hAnsi="UbuntuMono-Regular" w:cs="UbuntuMono-Regular"/>
          <w:color w:val="000000"/>
          <w:sz w:val="16"/>
          <w:szCs w:val="24"/>
          <w:lang w:val="x-none"/>
        </w:rPr>
        <w:t>std::vector::size</w:t>
      </w:r>
      <w:r w:rsidR="001945DD">
        <w:rPr>
          <w:rFonts w:ascii="UbuntuMono-Regular" w:eastAsia="Times New Roman" w:hAnsi="UbuntuMono-Regular" w:cs="UbuntuMono-Regular"/>
          <w:color w:val="000000"/>
          <w:sz w:val="16"/>
          <w:szCs w:val="24"/>
          <w:lang w:val="en-US"/>
        </w:rPr>
        <w:t xml:space="preserve"> </w:t>
      </w:r>
      <w:r>
        <w:rPr>
          <w:rFonts w:ascii="MinionPro-Regular" w:eastAsia="Times New Roman" w:hAnsi="MinionPro-Regular" w:cs="MinionPro-Regular"/>
          <w:color w:val="000000"/>
          <w:sz w:val="16"/>
          <w:szCs w:val="24"/>
          <w:lang w:val="x-none"/>
        </w:rPr>
        <w:t>has a wide contract, but that doesn’t require that it</w:t>
      </w:r>
      <w:r w:rsidR="001945DD">
        <w:rPr>
          <w:rFonts w:ascii="MinionPro-Regular" w:eastAsia="Times New Roman" w:hAnsi="MinionPro-Regular" w:cs="MinionPro-Regular"/>
          <w:color w:val="000000"/>
          <w:sz w:val="16"/>
          <w:szCs w:val="24"/>
          <w:lang w:val="en-US"/>
        </w:rPr>
        <w:t xml:space="preserve"> </w:t>
      </w:r>
      <w:r>
        <w:rPr>
          <w:rFonts w:ascii="MinionPro-Regular" w:eastAsia="Times New Roman" w:hAnsi="MinionPro-Regular" w:cs="MinionPro-Regular"/>
          <w:color w:val="000000"/>
          <w:sz w:val="16"/>
          <w:szCs w:val="24"/>
          <w:lang w:val="x-none"/>
        </w:rPr>
        <w:t>behave reasonably if you invoke it on a random chunk of memory that you’ve cast to a</w:t>
      </w:r>
      <w:r w:rsidR="001945DD">
        <w:rPr>
          <w:rFonts w:ascii="MinionPro-Regular" w:eastAsia="Times New Roman" w:hAnsi="MinionPro-Regular" w:cs="MinionPro-Regular"/>
          <w:color w:val="000000"/>
          <w:sz w:val="16"/>
          <w:szCs w:val="24"/>
          <w:lang w:val="en-US"/>
        </w:rPr>
        <w:t xml:space="preserve"> </w:t>
      </w:r>
      <w:r>
        <w:rPr>
          <w:rFonts w:ascii="UbuntuMono-Regular" w:eastAsia="Times New Roman" w:hAnsi="UbuntuMono-Regular" w:cs="UbuntuMono-Regular"/>
          <w:color w:val="000000"/>
          <w:sz w:val="16"/>
          <w:szCs w:val="24"/>
          <w:lang w:val="x-none"/>
        </w:rPr>
        <w:t xml:space="preserve">std::vector. </w:t>
      </w:r>
      <w:r>
        <w:rPr>
          <w:rFonts w:ascii="MinionPro-Regular" w:eastAsia="Times New Roman" w:hAnsi="MinionPro-Regular" w:cs="MinionPro-Regular"/>
          <w:color w:val="000000"/>
          <w:sz w:val="16"/>
          <w:szCs w:val="24"/>
          <w:lang w:val="x-none"/>
        </w:rPr>
        <w:t>The</w:t>
      </w:r>
      <w:r w:rsidR="001945DD">
        <w:rPr>
          <w:rFonts w:ascii="MinionPro-Regular" w:eastAsia="Times New Roman" w:hAnsi="MinionPro-Regular" w:cs="MinionPro-Regular"/>
          <w:color w:val="000000"/>
          <w:sz w:val="16"/>
          <w:szCs w:val="24"/>
          <w:lang w:val="en-US"/>
        </w:rPr>
        <w:t xml:space="preserve"> </w:t>
      </w:r>
      <w:r>
        <w:rPr>
          <w:rFonts w:ascii="MinionPro-Regular" w:eastAsia="Times New Roman" w:hAnsi="MinionPro-Regular" w:cs="MinionPro-Regular"/>
          <w:color w:val="000000"/>
          <w:sz w:val="16"/>
          <w:szCs w:val="24"/>
          <w:lang w:val="x-none"/>
        </w:rPr>
        <w:t xml:space="preserve">result of the cast is undefined, so there are no behavioral guarantees for </w:t>
      </w:r>
      <w:r w:rsidR="001945DD">
        <w:rPr>
          <w:rFonts w:ascii="MinionPro-Regular" w:eastAsia="Times New Roman" w:hAnsi="MinionPro-Regular" w:cs="MinionPro-Regular"/>
          <w:color w:val="000000"/>
          <w:sz w:val="16"/>
          <w:szCs w:val="24"/>
          <w:lang w:val="x-none"/>
        </w:rPr>
        <w:t>the program containing the cast</w:t>
      </w:r>
      <w:r w:rsidR="001945DD">
        <w:rPr>
          <w:rFonts w:ascii="MinionPro-Regular" w:eastAsia="Times New Roman" w:hAnsi="MinionPro-Regular" w:cs="MinionPro-Regular"/>
          <w:color w:val="000000"/>
          <w:sz w:val="16"/>
          <w:szCs w:val="24"/>
          <w:lang w:val="en-US"/>
        </w:rPr>
        <w:t>.</w:t>
      </w:r>
      <w:r>
        <w:rPr>
          <w:rFonts w:eastAsia="Times New Roman" w:cs="UbuntuMono-Regular"/>
          <w:i/>
          <w:color w:val="000000"/>
          <w:sz w:val="21"/>
          <w:szCs w:val="24"/>
          <w:lang w:val="en-US"/>
        </w:rPr>
        <w:t>”</w:t>
      </w:r>
    </w:p>
    <w:p w:rsidR="00D371E7" w:rsidRDefault="00D371E7" w:rsidP="00BB60CC">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p. 114</w:t>
      </w:r>
    </w:p>
    <w:p w:rsidR="00C32B83" w:rsidRPr="003A67DD" w:rsidRDefault="00011038" w:rsidP="00BB60CC">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Noexcept using context and library quality: “</w:t>
      </w:r>
      <w:r>
        <w:rPr>
          <w:rFonts w:ascii="MinionPro-Regular" w:eastAsia="Times New Roman" w:hAnsi="MinionPro-Regular" w:cs="MinionPro-Regular"/>
          <w:color w:val="000000"/>
          <w:sz w:val="21"/>
          <w:szCs w:val="24"/>
          <w:lang w:val="x-none"/>
        </w:rPr>
        <w:t>For this reason, library designers who distinguish wide from narrow contracts generally reserve</w:t>
      </w:r>
      <w:r w:rsidR="001945DD">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noexcept</w:t>
      </w:r>
      <w:r w:rsidR="001945DD">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for functions with wide contracts.</w:t>
      </w:r>
      <w:r>
        <w:rPr>
          <w:rFonts w:eastAsia="Times New Roman" w:cs="UbuntuMono-Regular"/>
          <w:i/>
          <w:color w:val="000000"/>
          <w:sz w:val="21"/>
          <w:szCs w:val="24"/>
          <w:lang w:val="en-US"/>
        </w:rPr>
        <w:t>”</w:t>
      </w:r>
    </w:p>
    <w:p w:rsidR="001945DD" w:rsidRDefault="00527ADB" w:rsidP="00527ADB">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UbuntuMono-Regular"/>
          <w:i/>
          <w:color w:val="000000"/>
          <w:sz w:val="21"/>
          <w:szCs w:val="24"/>
          <w:lang w:val="en-US"/>
        </w:rPr>
        <w:t>Compiler limitation: “</w:t>
      </w:r>
      <w:r>
        <w:rPr>
          <w:rFonts w:ascii="MinionPro-Regular" w:eastAsia="Times New Roman" w:hAnsi="MinionPro-Regular" w:cs="MinionPro-Regular"/>
          <w:color w:val="000000"/>
          <w:sz w:val="21"/>
          <w:szCs w:val="24"/>
          <w:lang w:val="x-none"/>
        </w:rPr>
        <w:t>As a final point, let me elaborate on my earlier observation that compilers typically</w:t>
      </w:r>
      <w:r w:rsidR="001945DD">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offer no help in identifying inconsistencies between function implementations and</w:t>
      </w:r>
      <w:r w:rsidR="001945DD">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their exception specifications. Consider this code, which is perfectly legal:</w:t>
      </w:r>
    </w:p>
    <w:p w:rsidR="00527ADB" w:rsidRDefault="00527ADB" w:rsidP="00527ADB">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void setup(); </w:t>
      </w:r>
      <w:r>
        <w:rPr>
          <w:rFonts w:ascii="UbuntuMono-Regular" w:eastAsia="Times New Roman" w:hAnsi="UbuntuMono-Regular" w:cs="UbuntuMono-Regular"/>
          <w:color w:val="7F3A00"/>
          <w:sz w:val="20"/>
          <w:szCs w:val="24"/>
          <w:lang w:val="x-none"/>
        </w:rPr>
        <w:t>// functions defined elsewhere</w:t>
      </w:r>
    </w:p>
    <w:p w:rsidR="00527ADB" w:rsidRDefault="00527ADB" w:rsidP="00527ADB">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void cleanup();</w:t>
      </w:r>
    </w:p>
    <w:p w:rsidR="00527ADB" w:rsidRDefault="00527ADB" w:rsidP="00527ADB">
      <w:pPr>
        <w:autoSpaceDE w:val="0"/>
        <w:autoSpaceDN w:val="0"/>
        <w:adjustRightInd w:val="0"/>
        <w:snapToGrid w:val="0"/>
        <w:spacing w:after="0" w:line="240" w:lineRule="auto"/>
        <w:rPr>
          <w:rFonts w:ascii="UbuntuMono-Bold" w:eastAsia="Times New Roman" w:hAnsi="UbuntuMono-Bold" w:cs="UbuntuMono-Bold"/>
          <w:color w:val="BF0000"/>
          <w:sz w:val="20"/>
          <w:szCs w:val="24"/>
          <w:lang w:val="x-none"/>
        </w:rPr>
      </w:pPr>
      <w:r>
        <w:rPr>
          <w:rFonts w:ascii="UbuntuMono-Regular" w:eastAsia="Times New Roman" w:hAnsi="UbuntuMono-Regular" w:cs="UbuntuMono-Regular"/>
          <w:color w:val="0A07FC"/>
          <w:sz w:val="20"/>
          <w:szCs w:val="24"/>
          <w:lang w:val="x-none"/>
        </w:rPr>
        <w:t xml:space="preserve">void doWork() </w:t>
      </w:r>
      <w:r>
        <w:rPr>
          <w:rFonts w:ascii="UbuntuMono-Bold" w:eastAsia="Times New Roman" w:hAnsi="UbuntuMono-Bold" w:cs="UbuntuMono-Bold"/>
          <w:color w:val="BF0000"/>
          <w:sz w:val="20"/>
          <w:szCs w:val="24"/>
          <w:lang w:val="x-none"/>
        </w:rPr>
        <w:t>noexcept</w:t>
      </w:r>
    </w:p>
    <w:p w:rsidR="00527ADB" w:rsidRDefault="00527ADB" w:rsidP="00527ADB">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527ADB" w:rsidRDefault="00527ADB" w:rsidP="00527ADB">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setup(); </w:t>
      </w:r>
      <w:r>
        <w:rPr>
          <w:rFonts w:ascii="UbuntuMono-Regular" w:eastAsia="Times New Roman" w:hAnsi="UbuntuMono-Regular" w:cs="UbuntuMono-Regular"/>
          <w:color w:val="7F3A00"/>
          <w:sz w:val="20"/>
          <w:szCs w:val="24"/>
          <w:lang w:val="x-none"/>
        </w:rPr>
        <w:t>// set up work to be done</w:t>
      </w:r>
    </w:p>
    <w:p w:rsidR="00527ADB" w:rsidRDefault="00527ADB" w:rsidP="00527ADB">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 </w:t>
      </w:r>
      <w:r>
        <w:rPr>
          <w:rFonts w:ascii="UbuntuMono-Regular" w:eastAsia="Times New Roman" w:hAnsi="UbuntuMono-Regular" w:cs="UbuntuMono-Regular"/>
          <w:color w:val="7F3A00"/>
          <w:sz w:val="20"/>
          <w:szCs w:val="24"/>
          <w:lang w:val="x-none"/>
        </w:rPr>
        <w:t>// do the actual work</w:t>
      </w:r>
    </w:p>
    <w:p w:rsidR="00527ADB" w:rsidRDefault="00527ADB" w:rsidP="00527ADB">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cleanup(); </w:t>
      </w:r>
      <w:r>
        <w:rPr>
          <w:rFonts w:ascii="UbuntuMono-Regular" w:eastAsia="Times New Roman" w:hAnsi="UbuntuMono-Regular" w:cs="UbuntuMono-Regular"/>
          <w:color w:val="7F3A00"/>
          <w:sz w:val="20"/>
          <w:szCs w:val="24"/>
          <w:lang w:val="x-none"/>
        </w:rPr>
        <w:t>// perform cleanup actions</w:t>
      </w:r>
    </w:p>
    <w:p w:rsidR="00527ADB" w:rsidRDefault="00527ADB" w:rsidP="00527ADB">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4E02EC" w:rsidRDefault="00527ADB" w:rsidP="00527ADB">
      <w:pPr>
        <w:autoSpaceDE w:val="0"/>
        <w:autoSpaceDN w:val="0"/>
        <w:adjustRightInd w:val="0"/>
        <w:snapToGrid w:val="0"/>
        <w:spacing w:after="0" w:line="240" w:lineRule="auto"/>
        <w:rPr>
          <w:rFonts w:eastAsia="Times New Roman" w:cs="UbuntuMono-Regular"/>
          <w:i/>
          <w:color w:val="000000"/>
          <w:sz w:val="21"/>
          <w:szCs w:val="24"/>
          <w:lang w:val="en-US"/>
        </w:rPr>
      </w:pPr>
      <w:r>
        <w:rPr>
          <w:rFonts w:ascii="MinionPro-Regular" w:eastAsia="Times New Roman" w:hAnsi="MinionPro-Regular" w:cs="MinionPro-Regular"/>
          <w:color w:val="000000"/>
          <w:sz w:val="21"/>
          <w:szCs w:val="24"/>
          <w:lang w:val="x-none"/>
        </w:rPr>
        <w:t>Here,</w:t>
      </w:r>
      <w:r w:rsidR="001945DD">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doWork</w:t>
      </w:r>
      <w:r w:rsidR="001945DD">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 xml:space="preserve">is declared </w:t>
      </w:r>
      <w:r>
        <w:rPr>
          <w:rFonts w:ascii="UbuntuMono-Regular" w:eastAsia="Times New Roman" w:hAnsi="UbuntuMono-Regular" w:cs="UbuntuMono-Regular"/>
          <w:color w:val="000000"/>
          <w:sz w:val="21"/>
          <w:szCs w:val="24"/>
          <w:lang w:val="x-none"/>
        </w:rPr>
        <w:t xml:space="preserve">noexcept, </w:t>
      </w:r>
      <w:r>
        <w:rPr>
          <w:rFonts w:ascii="MinionPro-Regular" w:eastAsia="Times New Roman" w:hAnsi="MinionPro-Regular" w:cs="MinionPro-Regular"/>
          <w:color w:val="000000"/>
          <w:sz w:val="21"/>
          <w:szCs w:val="24"/>
          <w:lang w:val="x-none"/>
        </w:rPr>
        <w:t>even though it calls the non-</w:t>
      </w:r>
      <w:r>
        <w:rPr>
          <w:rFonts w:ascii="UbuntuMono-Regular" w:eastAsia="Times New Roman" w:hAnsi="UbuntuMono-Regular" w:cs="UbuntuMono-Regular"/>
          <w:color w:val="000000"/>
          <w:sz w:val="21"/>
          <w:szCs w:val="24"/>
          <w:lang w:val="x-none"/>
        </w:rPr>
        <w:t>noexcept</w:t>
      </w:r>
      <w:r w:rsidR="001945DD">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functions</w:t>
      </w:r>
      <w:r w:rsidR="001945DD">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setup</w:t>
      </w:r>
      <w:r w:rsidR="001945DD">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 xml:space="preserve">and </w:t>
      </w:r>
      <w:r>
        <w:rPr>
          <w:rFonts w:ascii="UbuntuMono-Regular" w:eastAsia="Times New Roman" w:hAnsi="UbuntuMono-Regular" w:cs="UbuntuMono-Regular"/>
          <w:color w:val="000000"/>
          <w:sz w:val="21"/>
          <w:szCs w:val="24"/>
          <w:lang w:val="x-none"/>
        </w:rPr>
        <w:t xml:space="preserve">cleanup. </w:t>
      </w:r>
      <w:r>
        <w:rPr>
          <w:rFonts w:ascii="MinionPro-Regular" w:eastAsia="Times New Roman" w:hAnsi="MinionPro-Regular" w:cs="MinionPro-Regular"/>
          <w:color w:val="000000"/>
          <w:sz w:val="21"/>
          <w:szCs w:val="24"/>
          <w:lang w:val="x-none"/>
        </w:rPr>
        <w:t>This seems contradictory, but it could be that</w:t>
      </w:r>
      <w:r w:rsidR="001945DD">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setup</w:t>
      </w:r>
      <w:r w:rsidR="001945DD">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and</w:t>
      </w:r>
      <w:r w:rsidR="001945DD">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cleanup</w:t>
      </w:r>
      <w:r w:rsidR="001945DD">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document that they never emit exceptions, even though they’re not declared</w:t>
      </w:r>
      <w:r w:rsidR="001945DD">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that way.</w:t>
      </w:r>
      <w:r>
        <w:rPr>
          <w:rFonts w:eastAsia="Times New Roman" w:cs="UbuntuMono-Regular"/>
          <w:i/>
          <w:color w:val="000000"/>
          <w:sz w:val="21"/>
          <w:szCs w:val="24"/>
          <w:lang w:val="en-US"/>
        </w:rPr>
        <w:t>”</w:t>
      </w:r>
    </w:p>
    <w:p w:rsidR="00527ADB" w:rsidRDefault="00CD4A41" w:rsidP="00527ADB">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Historical reasons for functions not to be noexcept. C++ history: “</w:t>
      </w:r>
      <w:r>
        <w:rPr>
          <w:rFonts w:ascii="MinionPro-Regular" w:eastAsia="Times New Roman" w:hAnsi="MinionPro-Regular" w:cs="MinionPro-Regular"/>
          <w:color w:val="000000"/>
          <w:sz w:val="21"/>
          <w:szCs w:val="24"/>
          <w:lang w:val="x-none"/>
        </w:rPr>
        <w:t>Here,</w:t>
      </w:r>
      <w:r w:rsidR="001945DD">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doWork</w:t>
      </w:r>
      <w:r w:rsidR="001945DD">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 xml:space="preserve">is declared </w:t>
      </w:r>
      <w:r>
        <w:rPr>
          <w:rFonts w:ascii="UbuntuMono-Regular" w:eastAsia="Times New Roman" w:hAnsi="UbuntuMono-Regular" w:cs="UbuntuMono-Regular"/>
          <w:color w:val="000000"/>
          <w:sz w:val="21"/>
          <w:szCs w:val="24"/>
          <w:lang w:val="x-none"/>
        </w:rPr>
        <w:t xml:space="preserve">noexcept, </w:t>
      </w:r>
      <w:r>
        <w:rPr>
          <w:rFonts w:ascii="MinionPro-Regular" w:eastAsia="Times New Roman" w:hAnsi="MinionPro-Regular" w:cs="MinionPro-Regular"/>
          <w:color w:val="000000"/>
          <w:sz w:val="21"/>
          <w:szCs w:val="24"/>
          <w:lang w:val="x-none"/>
        </w:rPr>
        <w:t>even though it calls the non-</w:t>
      </w:r>
      <w:r>
        <w:rPr>
          <w:rFonts w:ascii="UbuntuMono-Regular" w:eastAsia="Times New Roman" w:hAnsi="UbuntuMono-Regular" w:cs="UbuntuMono-Regular"/>
          <w:color w:val="000000"/>
          <w:sz w:val="21"/>
          <w:szCs w:val="24"/>
          <w:lang w:val="x-none"/>
        </w:rPr>
        <w:t>noexcept</w:t>
      </w:r>
      <w:r w:rsidR="001945DD">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functions</w:t>
      </w:r>
      <w:r w:rsidR="001945DD">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setup</w:t>
      </w:r>
      <w:r w:rsidR="001945DD">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 xml:space="preserve">and </w:t>
      </w:r>
      <w:r>
        <w:rPr>
          <w:rFonts w:ascii="UbuntuMono-Regular" w:eastAsia="Times New Roman" w:hAnsi="UbuntuMono-Regular" w:cs="UbuntuMono-Regular"/>
          <w:color w:val="000000"/>
          <w:sz w:val="21"/>
          <w:szCs w:val="24"/>
          <w:lang w:val="x-none"/>
        </w:rPr>
        <w:t xml:space="preserve">cleanup. </w:t>
      </w:r>
      <w:r>
        <w:rPr>
          <w:rFonts w:ascii="MinionPro-Regular" w:eastAsia="Times New Roman" w:hAnsi="MinionPro-Regular" w:cs="MinionPro-Regular"/>
          <w:color w:val="000000"/>
          <w:sz w:val="21"/>
          <w:szCs w:val="24"/>
          <w:lang w:val="x-none"/>
        </w:rPr>
        <w:t>This seems contradictory, but it could be that</w:t>
      </w:r>
      <w:r w:rsidR="001945DD">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setup</w:t>
      </w:r>
      <w:r w:rsidR="001945DD">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and</w:t>
      </w:r>
      <w:r w:rsidR="001945DD">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cleanup</w:t>
      </w:r>
      <w:r w:rsidR="001945DD">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document that they never emit exceptions, even though they’re not declared</w:t>
      </w:r>
      <w:r w:rsidR="001945DD">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that way. There could be good reasons for their non-</w:t>
      </w:r>
      <w:r>
        <w:rPr>
          <w:rFonts w:ascii="UbuntuMono-Regular" w:eastAsia="Times New Roman" w:hAnsi="UbuntuMono-Regular" w:cs="UbuntuMono-Regular"/>
          <w:color w:val="000000"/>
          <w:sz w:val="21"/>
          <w:szCs w:val="24"/>
          <w:lang w:val="x-none"/>
        </w:rPr>
        <w:t>noexcept</w:t>
      </w:r>
      <w:r w:rsidR="001945DD">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declarations. For</w:t>
      </w:r>
      <w:r w:rsidR="001945DD">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example, they might be part of a library written in C. (Even functions from the</w:t>
      </w:r>
      <w:r w:rsidR="001945DD">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C Standard Library that have been moved into the</w:t>
      </w:r>
      <w:r w:rsidR="001945DD">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std</w:t>
      </w:r>
      <w:r w:rsidR="001945DD">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 xml:space="preserve">namespace lack </w:t>
      </w:r>
      <w:r w:rsidR="001945DD">
        <w:rPr>
          <w:rFonts w:ascii="MinionPro-Regular" w:eastAsia="Times New Roman" w:hAnsi="MinionPro-Regular" w:cs="MinionPro-Regular"/>
          <w:color w:val="000000"/>
          <w:sz w:val="21"/>
          <w:szCs w:val="24"/>
          <w:lang w:val="en-US"/>
        </w:rPr>
        <w:t>e</w:t>
      </w:r>
      <w:r>
        <w:rPr>
          <w:rFonts w:ascii="MinionPro-Regular" w:eastAsia="Times New Roman" w:hAnsi="MinionPro-Regular" w:cs="MinionPro-Regular"/>
          <w:color w:val="000000"/>
          <w:sz w:val="21"/>
          <w:szCs w:val="24"/>
          <w:lang w:val="x-none"/>
        </w:rPr>
        <w:t>xception</w:t>
      </w:r>
      <w:r w:rsidR="001945DD">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specifications, e.g.,</w:t>
      </w:r>
      <w:r w:rsidR="001945DD">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std::strlen</w:t>
      </w:r>
      <w:r w:rsidR="001945DD">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 xml:space="preserve">isn’t declared </w:t>
      </w:r>
      <w:r>
        <w:rPr>
          <w:rFonts w:ascii="UbuntuMono-Regular" w:eastAsia="Times New Roman" w:hAnsi="UbuntuMono-Regular" w:cs="UbuntuMono-Regular"/>
          <w:color w:val="000000"/>
          <w:sz w:val="21"/>
          <w:szCs w:val="24"/>
          <w:lang w:val="x-none"/>
        </w:rPr>
        <w:t xml:space="preserve">noexcept.) </w:t>
      </w:r>
      <w:r>
        <w:rPr>
          <w:rFonts w:ascii="MinionPro-Regular" w:eastAsia="Times New Roman" w:hAnsi="MinionPro-Regular" w:cs="MinionPro-Regular"/>
          <w:color w:val="000000"/>
          <w:sz w:val="21"/>
          <w:szCs w:val="24"/>
          <w:lang w:val="x-none"/>
        </w:rPr>
        <w:t>Or they could be part of a</w:t>
      </w:r>
      <w:r w:rsidR="001945DD">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C++98 library that decided not to use C++98 exception specifications and hasn’t yet</w:t>
      </w:r>
      <w:r w:rsidR="001945DD">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been revised for C++11.</w:t>
      </w:r>
      <w:r>
        <w:rPr>
          <w:rFonts w:eastAsia="Times New Roman" w:cs="UbuntuMono-Regular"/>
          <w:i/>
          <w:color w:val="000000"/>
          <w:sz w:val="21"/>
          <w:szCs w:val="24"/>
          <w:lang w:val="en-US"/>
        </w:rPr>
        <w:t>”</w:t>
      </w:r>
    </w:p>
    <w:p w:rsidR="00CD4A41" w:rsidRDefault="001F0F21" w:rsidP="00527ADB">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C++ structure and explanation of such compiler property: “</w:t>
      </w:r>
      <w:r>
        <w:rPr>
          <w:rFonts w:ascii="MinionPro-Regular" w:eastAsia="Times New Roman" w:hAnsi="MinionPro-Regular" w:cs="MinionPro-Regular"/>
          <w:color w:val="000000"/>
          <w:sz w:val="21"/>
          <w:szCs w:val="24"/>
          <w:lang w:val="x-none"/>
        </w:rPr>
        <w:t>Because there are legitimate reasons for</w:t>
      </w:r>
      <w:r w:rsidR="001945DD">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noexcept</w:t>
      </w:r>
      <w:r w:rsidR="001945DD">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functions to rely on code lacking</w:t>
      </w:r>
      <w:r w:rsidR="001945DD">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the</w:t>
      </w:r>
      <w:r w:rsidR="00B26ED0">
        <w:rPr>
          <w:rFonts w:ascii="MinionPro-Regular" w:eastAsia="Times New Roman" w:hAnsi="MinionPro-Regular" w:cs="MinionPro-Regular"/>
          <w:color w:val="000000"/>
          <w:sz w:val="21"/>
          <w:szCs w:val="24"/>
          <w:lang w:val="en-US"/>
        </w:rPr>
        <w:t xml:space="preserve"> </w:t>
      </w:r>
      <w:r w:rsidR="00B26ED0">
        <w:rPr>
          <w:rFonts w:ascii="UbuntuMono-Regular" w:eastAsia="Times New Roman" w:hAnsi="UbuntuMono-Regular" w:cs="UbuntuMono-Regular"/>
          <w:color w:val="000000"/>
          <w:sz w:val="21"/>
          <w:szCs w:val="24"/>
          <w:lang w:val="en-US"/>
        </w:rPr>
        <w:t>n</w:t>
      </w:r>
      <w:r>
        <w:rPr>
          <w:rFonts w:ascii="UbuntuMono-Regular" w:eastAsia="Times New Roman" w:hAnsi="UbuntuMono-Regular" w:cs="UbuntuMono-Regular"/>
          <w:color w:val="000000"/>
          <w:sz w:val="21"/>
          <w:szCs w:val="24"/>
          <w:lang w:val="x-none"/>
        </w:rPr>
        <w:t>oexcept</w:t>
      </w:r>
      <w:r w:rsidR="001945DD">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guarantee, C++ permits such code, and compilers generally don’t issue</w:t>
      </w:r>
      <w:r w:rsidR="00B26ED0">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warnings about it.</w:t>
      </w:r>
      <w:r>
        <w:rPr>
          <w:rFonts w:eastAsia="Times New Roman" w:cs="UbuntuMono-Regular"/>
          <w:i/>
          <w:color w:val="000000"/>
          <w:sz w:val="21"/>
          <w:szCs w:val="24"/>
          <w:lang w:val="en-US"/>
        </w:rPr>
        <w:t>”</w:t>
      </w:r>
    </w:p>
    <w:p w:rsidR="001F0F21" w:rsidRDefault="00DE5A12" w:rsidP="00527ADB">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Function interface – C++ concept.</w:t>
      </w:r>
    </w:p>
    <w:p w:rsidR="00712F29" w:rsidRPr="00B26ED0" w:rsidRDefault="00712F29" w:rsidP="00712F29">
      <w:pPr>
        <w:autoSpaceDE w:val="0"/>
        <w:autoSpaceDN w:val="0"/>
        <w:adjustRightInd w:val="0"/>
        <w:snapToGrid w:val="0"/>
        <w:spacing w:after="0" w:line="240" w:lineRule="auto"/>
        <w:rPr>
          <w:rFonts w:ascii="MyriadPro-SemiboldCond" w:eastAsia="Times New Roman" w:hAnsi="MyriadPro-SemiboldCond" w:cs="MyriadPro-SemiboldCond"/>
          <w:color w:val="000000"/>
          <w:sz w:val="24"/>
          <w:szCs w:val="24"/>
          <w:lang w:val="en-US"/>
        </w:rPr>
      </w:pPr>
      <w:r>
        <w:rPr>
          <w:rFonts w:eastAsia="Times New Roman" w:cs="UbuntuMono-Regular"/>
          <w:i/>
          <w:color w:val="000000"/>
          <w:sz w:val="21"/>
          <w:szCs w:val="24"/>
          <w:lang w:val="en-US"/>
        </w:rPr>
        <w:t>Book structure. Resume: “</w:t>
      </w:r>
      <w:r>
        <w:rPr>
          <w:rFonts w:ascii="MyriadPro-SemiboldCond" w:eastAsia="Times New Roman" w:hAnsi="MyriadPro-SemiboldCond" w:cs="MyriadPro-SemiboldCond"/>
          <w:color w:val="000000"/>
          <w:sz w:val="24"/>
          <w:szCs w:val="24"/>
          <w:lang w:val="x-none"/>
        </w:rPr>
        <w:t>Things to Remember</w:t>
      </w:r>
    </w:p>
    <w:p w:rsidR="00712F29" w:rsidRDefault="00712F29" w:rsidP="00712F29">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ascii="MinionPro-Regular" w:eastAsia="Times New Roman" w:hAnsi="MinionPro-Regular" w:cs="MinionPro-Regular"/>
          <w:color w:val="000000"/>
          <w:sz w:val="21"/>
          <w:szCs w:val="24"/>
          <w:lang w:val="x-none"/>
        </w:rPr>
        <w:t>•</w:t>
      </w:r>
      <w:r w:rsidR="00B26ED0">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noexcept</w:t>
      </w:r>
      <w:r w:rsidR="00B26ED0">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is part of a function’s interface, and that means that callers may</w:t>
      </w:r>
      <w:r w:rsidR="00B26ED0">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depend on it.</w:t>
      </w:r>
    </w:p>
    <w:p w:rsidR="00712F29" w:rsidRDefault="00712F29" w:rsidP="00B26ED0">
      <w:pPr>
        <w:tabs>
          <w:tab w:val="left" w:pos="7839"/>
        </w:tabs>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ascii="MinionPro-Regular" w:eastAsia="Times New Roman" w:hAnsi="MinionPro-Regular" w:cs="MinionPro-Regular"/>
          <w:color w:val="000000"/>
          <w:sz w:val="21"/>
          <w:szCs w:val="24"/>
          <w:lang w:val="x-none"/>
        </w:rPr>
        <w:t>•</w:t>
      </w:r>
      <w:r w:rsidR="00B26ED0">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noexcept</w:t>
      </w:r>
      <w:r w:rsidR="00B26ED0">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functions are more optimizable than non-</w:t>
      </w:r>
      <w:r>
        <w:rPr>
          <w:rFonts w:ascii="UbuntuMono-Regular" w:eastAsia="Times New Roman" w:hAnsi="UbuntuMono-Regular" w:cs="UbuntuMono-Regular"/>
          <w:color w:val="000000"/>
          <w:sz w:val="21"/>
          <w:szCs w:val="24"/>
          <w:lang w:val="x-none"/>
        </w:rPr>
        <w:t>noexcept</w:t>
      </w:r>
      <w:r w:rsidR="00B26ED0">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functions.</w:t>
      </w:r>
    </w:p>
    <w:p w:rsidR="00712F29" w:rsidRDefault="00712F29" w:rsidP="00712F29">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ascii="MinionPro-Regular" w:eastAsia="Times New Roman" w:hAnsi="MinionPro-Regular" w:cs="MinionPro-Regular"/>
          <w:color w:val="000000"/>
          <w:sz w:val="21"/>
          <w:szCs w:val="24"/>
          <w:lang w:val="x-none"/>
        </w:rPr>
        <w:t>•</w:t>
      </w:r>
      <w:r w:rsidR="00B26ED0">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noexcept</w:t>
      </w:r>
      <w:r w:rsidR="00B26ED0">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 xml:space="preserve">is particularly valuable for the move operations, </w:t>
      </w:r>
      <w:r>
        <w:rPr>
          <w:rFonts w:ascii="UbuntuMono-Regular" w:eastAsia="Times New Roman" w:hAnsi="UbuntuMono-Regular" w:cs="UbuntuMono-Regular"/>
          <w:color w:val="000000"/>
          <w:sz w:val="21"/>
          <w:szCs w:val="24"/>
          <w:lang w:val="x-none"/>
        </w:rPr>
        <w:t xml:space="preserve">swap, </w:t>
      </w:r>
      <w:r>
        <w:rPr>
          <w:rFonts w:ascii="MinionPro-Regular" w:eastAsia="Times New Roman" w:hAnsi="MinionPro-Regular" w:cs="MinionPro-Regular"/>
          <w:color w:val="000000"/>
          <w:sz w:val="21"/>
          <w:szCs w:val="24"/>
          <w:lang w:val="x-none"/>
        </w:rPr>
        <w:t>memory</w:t>
      </w:r>
      <w:r w:rsidR="00B26ED0">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deallocation functions, and destructors.</w:t>
      </w:r>
    </w:p>
    <w:p w:rsidR="00DE5A12" w:rsidRDefault="00712F29" w:rsidP="00527ADB">
      <w:pPr>
        <w:autoSpaceDE w:val="0"/>
        <w:autoSpaceDN w:val="0"/>
        <w:adjustRightInd w:val="0"/>
        <w:snapToGrid w:val="0"/>
        <w:spacing w:after="0" w:line="240" w:lineRule="auto"/>
        <w:rPr>
          <w:rFonts w:eastAsia="Times New Roman" w:cs="UbuntuMono-Regular"/>
          <w:i/>
          <w:color w:val="000000"/>
          <w:sz w:val="21"/>
          <w:szCs w:val="24"/>
          <w:lang w:val="en-US"/>
        </w:rPr>
      </w:pPr>
      <w:r>
        <w:rPr>
          <w:rFonts w:ascii="MinionPro-Regular" w:eastAsia="Times New Roman" w:hAnsi="MinionPro-Regular" w:cs="MinionPro-Regular"/>
          <w:color w:val="000000"/>
          <w:sz w:val="21"/>
          <w:szCs w:val="24"/>
          <w:lang w:val="x-none"/>
        </w:rPr>
        <w:t xml:space="preserve">• Most functions are exception-neutral rather than </w:t>
      </w:r>
      <w:r>
        <w:rPr>
          <w:rFonts w:ascii="UbuntuMono-Regular" w:eastAsia="Times New Roman" w:hAnsi="UbuntuMono-Regular" w:cs="UbuntuMono-Regular"/>
          <w:color w:val="000000"/>
          <w:sz w:val="21"/>
          <w:szCs w:val="24"/>
          <w:lang w:val="x-none"/>
        </w:rPr>
        <w:t>noexcept.</w:t>
      </w:r>
      <w:r>
        <w:rPr>
          <w:rFonts w:eastAsia="Times New Roman" w:cs="UbuntuMono-Regular"/>
          <w:i/>
          <w:color w:val="000000"/>
          <w:sz w:val="21"/>
          <w:szCs w:val="24"/>
          <w:lang w:val="en-US"/>
        </w:rPr>
        <w:t>” The last punkt is C++ program statistical property and structure of function type using context.</w:t>
      </w:r>
    </w:p>
    <w:p w:rsidR="00712F29" w:rsidRDefault="007A2A7A" w:rsidP="00527ADB">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p. 115</w:t>
      </w:r>
    </w:p>
    <w:p w:rsidR="007A2A7A" w:rsidRPr="007A2A7A" w:rsidRDefault="007A2A7A" w:rsidP="00D14141">
      <w:pPr>
        <w:pStyle w:val="3"/>
        <w:rPr>
          <w:rFonts w:eastAsia="Times New Roman" w:cs="UbuntuMono-Regular"/>
          <w:b/>
          <w:color w:val="000000"/>
          <w:sz w:val="21"/>
          <w:lang w:val="en-US"/>
        </w:rPr>
      </w:pPr>
      <w:r>
        <w:rPr>
          <w:rFonts w:eastAsia="Times New Roman" w:cs="UbuntuMono-Regular"/>
          <w:b/>
          <w:color w:val="000000"/>
          <w:sz w:val="21"/>
          <w:lang w:val="en-US"/>
        </w:rPr>
        <w:lastRenderedPageBreak/>
        <w:t>Item 15: Use constexpr whenever possible</w:t>
      </w:r>
    </w:p>
    <w:p w:rsidR="00F34816" w:rsidRDefault="007A2A7A" w:rsidP="00F34816">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Book recommendation: “</w:t>
      </w:r>
      <w:r>
        <w:rPr>
          <w:rFonts w:eastAsia="Times New Roman" w:cs="UbuntuMono-Regular"/>
          <w:b/>
          <w:color w:val="000000"/>
          <w:sz w:val="21"/>
          <w:szCs w:val="24"/>
          <w:lang w:val="en-US"/>
        </w:rPr>
        <w:t>Use constexpr whenever possible</w:t>
      </w:r>
      <w:r>
        <w:rPr>
          <w:rFonts w:eastAsia="Times New Roman" w:cs="UbuntuMono-Regular"/>
          <w:i/>
          <w:color w:val="000000"/>
          <w:sz w:val="21"/>
          <w:szCs w:val="24"/>
          <w:lang w:val="en-US"/>
        </w:rPr>
        <w:t>”. C++ practice.</w:t>
      </w:r>
    </w:p>
    <w:p w:rsidR="007A2A7A" w:rsidRDefault="005033E2" w:rsidP="005033E2">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Constexp structure: “</w:t>
      </w:r>
      <w:r>
        <w:rPr>
          <w:rFonts w:ascii="MinionPro-Regular" w:eastAsia="Times New Roman" w:hAnsi="MinionPro-Regular" w:cs="MinionPro-Regular"/>
          <w:color w:val="000000"/>
          <w:sz w:val="21"/>
          <w:szCs w:val="24"/>
          <w:lang w:val="x-none"/>
        </w:rPr>
        <w:t xml:space="preserve">When applied to objects, it’s essentially a beefed-up form of </w:t>
      </w:r>
      <w:r>
        <w:rPr>
          <w:rFonts w:ascii="UbuntuMono-Regular" w:eastAsia="Times New Roman" w:hAnsi="UbuntuMono-Regular" w:cs="UbuntuMono-Regular"/>
          <w:color w:val="000000"/>
          <w:sz w:val="21"/>
          <w:szCs w:val="24"/>
          <w:lang w:val="x-none"/>
        </w:rPr>
        <w:t>const,</w:t>
      </w:r>
      <w:r w:rsidR="00B26ED0">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but when applied to functions, it has a quite different meaning.</w:t>
      </w:r>
      <w:r>
        <w:rPr>
          <w:rFonts w:eastAsia="Times New Roman" w:cs="UbuntuMono-Regular"/>
          <w:i/>
          <w:color w:val="000000"/>
          <w:sz w:val="21"/>
          <w:szCs w:val="24"/>
          <w:lang w:val="en-US"/>
        </w:rPr>
        <w:t>” Its meaning depend on entity to which it is being applied.</w:t>
      </w:r>
    </w:p>
    <w:p w:rsidR="005033E2" w:rsidRPr="00B26ED0" w:rsidRDefault="00AA42EB" w:rsidP="005033E2">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UbuntuMono-Regular"/>
          <w:i/>
          <w:color w:val="000000"/>
          <w:sz w:val="21"/>
          <w:szCs w:val="24"/>
          <w:lang w:val="en-US"/>
        </w:rPr>
        <w:t>Advantage of concept: “</w:t>
      </w:r>
      <w:r>
        <w:rPr>
          <w:rFonts w:ascii="MinionPro-Regular" w:eastAsia="Times New Roman" w:hAnsi="MinionPro-Regular" w:cs="MinionPro-Regular"/>
          <w:color w:val="000000"/>
          <w:sz w:val="21"/>
          <w:szCs w:val="24"/>
          <w:lang w:val="x-none"/>
        </w:rPr>
        <w:t>Cutting through the</w:t>
      </w:r>
      <w:r w:rsidR="00B26ED0">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confusion is worth the trouble, because when</w:t>
      </w:r>
      <w:r w:rsidR="00B26ED0">
        <w:rPr>
          <w:rFonts w:ascii="MinionPro-Regular" w:eastAsia="Times New Roman" w:hAnsi="MinionPro-Regular" w:cs="MinionPro-Regular"/>
          <w:color w:val="000000"/>
          <w:sz w:val="21"/>
          <w:szCs w:val="24"/>
          <w:lang w:val="en-US"/>
        </w:rPr>
        <w:t xml:space="preserve"> </w:t>
      </w:r>
      <w:r w:rsidR="00B26ED0">
        <w:rPr>
          <w:rFonts w:ascii="UbuntuMono-Regular" w:eastAsia="Times New Roman" w:hAnsi="UbuntuMono-Regular" w:cs="UbuntuMono-Regular"/>
          <w:color w:val="000000"/>
          <w:sz w:val="21"/>
          <w:szCs w:val="24"/>
          <w:lang w:val="x-none"/>
        </w:rPr>
        <w:t>c</w:t>
      </w:r>
      <w:r>
        <w:rPr>
          <w:rFonts w:ascii="UbuntuMono-Regular" w:eastAsia="Times New Roman" w:hAnsi="UbuntuMono-Regular" w:cs="UbuntuMono-Regular"/>
          <w:color w:val="000000"/>
          <w:sz w:val="21"/>
          <w:szCs w:val="24"/>
          <w:lang w:val="x-none"/>
        </w:rPr>
        <w:t>onstexpr</w:t>
      </w:r>
      <w:r w:rsidR="00B26ED0">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corresponds to what you</w:t>
      </w:r>
      <w:r w:rsidR="00B26ED0">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want to express,</w:t>
      </w:r>
      <w:r w:rsidR="00B26ED0">
        <w:rPr>
          <w:rFonts w:ascii="MinionPro-Regular" w:eastAsia="Times New Roman" w:hAnsi="MinionPro-Regular" w:cs="MinionPro-Regular"/>
          <w:color w:val="000000"/>
          <w:sz w:val="21"/>
          <w:szCs w:val="24"/>
          <w:lang w:val="x-none"/>
        </w:rPr>
        <w:t xml:space="preserve"> you definitely want to use it.</w:t>
      </w:r>
      <w:r>
        <w:rPr>
          <w:rFonts w:eastAsia="Times New Roman" w:cs="UbuntuMono-Regular"/>
          <w:i/>
          <w:color w:val="000000"/>
          <w:sz w:val="21"/>
          <w:szCs w:val="24"/>
          <w:lang w:val="en-US"/>
        </w:rPr>
        <w:t>”</w:t>
      </w:r>
    </w:p>
    <w:p w:rsidR="00B26ED0" w:rsidRDefault="009A6B79" w:rsidP="009A6B79">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Constexpr conception: “</w:t>
      </w:r>
      <w:r>
        <w:rPr>
          <w:rFonts w:ascii="MinionPro-Regular" w:eastAsia="Times New Roman" w:hAnsi="MinionPro-Regular" w:cs="MinionPro-Regular"/>
          <w:color w:val="000000"/>
          <w:sz w:val="21"/>
          <w:szCs w:val="24"/>
          <w:lang w:val="x-none"/>
        </w:rPr>
        <w:t>Conceptually,</w:t>
      </w:r>
      <w:r w:rsidR="00B26ED0">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constexpr</w:t>
      </w:r>
      <w:r w:rsidR="00B26ED0">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indicates a value that’s no</w:t>
      </w:r>
      <w:r w:rsidR="00B26ED0">
        <w:rPr>
          <w:rFonts w:ascii="MinionPro-Regular" w:eastAsia="Times New Roman" w:hAnsi="MinionPro-Regular" w:cs="MinionPro-Regular"/>
          <w:color w:val="000000"/>
          <w:sz w:val="21"/>
          <w:szCs w:val="24"/>
          <w:lang w:val="x-none"/>
        </w:rPr>
        <w:t>t only constant, it’s known dur</w:t>
      </w:r>
      <w:r>
        <w:rPr>
          <w:rFonts w:ascii="MinionPro-Regular" w:eastAsia="Times New Roman" w:hAnsi="MinionPro-Regular" w:cs="MinionPro-Regular"/>
          <w:color w:val="000000"/>
          <w:sz w:val="21"/>
          <w:szCs w:val="24"/>
          <w:lang w:val="x-none"/>
        </w:rPr>
        <w:t>ing compilation.</w:t>
      </w:r>
      <w:r>
        <w:rPr>
          <w:rFonts w:eastAsia="Times New Roman" w:cs="UbuntuMono-Regular"/>
          <w:i/>
          <w:color w:val="000000"/>
          <w:sz w:val="21"/>
          <w:szCs w:val="24"/>
          <w:lang w:val="en-US"/>
        </w:rPr>
        <w:t>”</w:t>
      </w:r>
    </w:p>
    <w:p w:rsidR="004072E7" w:rsidRPr="009A6B79" w:rsidRDefault="009A6B79" w:rsidP="00CF03C2">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Constexpr structure: “</w:t>
      </w:r>
      <w:r>
        <w:rPr>
          <w:rFonts w:ascii="MinionPro-Regular" w:eastAsia="Times New Roman" w:hAnsi="MinionPro-Regular" w:cs="MinionPro-Regular"/>
          <w:color w:val="000000"/>
          <w:sz w:val="21"/>
          <w:szCs w:val="24"/>
          <w:lang w:val="x-none"/>
        </w:rPr>
        <w:t>The concept is only part of the story, though, because when</w:t>
      </w:r>
      <w:r w:rsidR="00B26ED0">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constexpr</w:t>
      </w:r>
      <w:r w:rsidR="00B26ED0">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is applied to functions, things are more nuanced than this suggests. Lest I</w:t>
      </w:r>
      <w:r w:rsidR="00B26ED0">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ruin the surprise ending, for now I’ll just say that you can’t assume that the results of</w:t>
      </w:r>
      <w:r w:rsidR="00B26ED0">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constexpr</w:t>
      </w:r>
      <w:r w:rsidR="00B26ED0">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 xml:space="preserve">functions are </w:t>
      </w:r>
      <w:r>
        <w:rPr>
          <w:rFonts w:ascii="UbuntuMono-Regular" w:eastAsia="Times New Roman" w:hAnsi="UbuntuMono-Regular" w:cs="UbuntuMono-Regular"/>
          <w:color w:val="000000"/>
          <w:sz w:val="21"/>
          <w:szCs w:val="24"/>
          <w:lang w:val="x-none"/>
        </w:rPr>
        <w:t xml:space="preserve">const, </w:t>
      </w:r>
      <w:r>
        <w:rPr>
          <w:rFonts w:ascii="MinionPro-Regular" w:eastAsia="Times New Roman" w:hAnsi="MinionPro-Regular" w:cs="MinionPro-Regular"/>
          <w:color w:val="000000"/>
          <w:sz w:val="21"/>
          <w:szCs w:val="24"/>
          <w:lang w:val="x-none"/>
        </w:rPr>
        <w:t>nor can you take for granted that their values are</w:t>
      </w:r>
      <w:r w:rsidR="00B26ED0">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 xml:space="preserve">known during compilation. Perhaps most intriguingly, these things are </w:t>
      </w:r>
      <w:r>
        <w:rPr>
          <w:rFonts w:ascii="MinionPro-It" w:eastAsia="Times New Roman" w:hAnsi="MinionPro-It" w:cs="MinionPro-It"/>
          <w:color w:val="000000"/>
          <w:sz w:val="21"/>
          <w:szCs w:val="24"/>
          <w:lang w:val="x-none"/>
        </w:rPr>
        <w:t xml:space="preserve">features. </w:t>
      </w:r>
      <w:r>
        <w:rPr>
          <w:rFonts w:ascii="MinionPro-Regular" w:eastAsia="Times New Roman" w:hAnsi="MinionPro-Regular" w:cs="MinionPro-Regular"/>
          <w:color w:val="000000"/>
          <w:sz w:val="21"/>
          <w:szCs w:val="24"/>
          <w:lang w:val="x-none"/>
        </w:rPr>
        <w:t>It’s</w:t>
      </w:r>
      <w:r w:rsidR="00B26ED0">
        <w:rPr>
          <w:rFonts w:ascii="MinionPro-Regular" w:eastAsia="Times New Roman" w:hAnsi="MinionPro-Regular" w:cs="MinionPro-Regular"/>
          <w:color w:val="000000"/>
          <w:sz w:val="21"/>
          <w:szCs w:val="24"/>
          <w:lang w:val="en-US"/>
        </w:rPr>
        <w:t xml:space="preserve"> </w:t>
      </w:r>
      <w:r>
        <w:rPr>
          <w:rFonts w:ascii="MinionPro-It" w:eastAsia="Times New Roman" w:hAnsi="MinionPro-It" w:cs="MinionPro-It"/>
          <w:color w:val="000000"/>
          <w:sz w:val="21"/>
          <w:szCs w:val="24"/>
          <w:lang w:val="x-none"/>
        </w:rPr>
        <w:t xml:space="preserve">good </w:t>
      </w:r>
      <w:r>
        <w:rPr>
          <w:rFonts w:ascii="MinionPro-Regular" w:eastAsia="Times New Roman" w:hAnsi="MinionPro-Regular" w:cs="MinionPro-Regular"/>
          <w:color w:val="000000"/>
          <w:sz w:val="21"/>
          <w:szCs w:val="24"/>
          <w:lang w:val="x-none"/>
        </w:rPr>
        <w:t>that</w:t>
      </w:r>
      <w:r w:rsidR="00B26ED0">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constexpr</w:t>
      </w:r>
      <w:r w:rsidR="00B26ED0">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functions need not produce results that are</w:t>
      </w:r>
      <w:r w:rsidR="00B26ED0">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const</w:t>
      </w:r>
      <w:r w:rsidR="00B26ED0">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or known</w:t>
      </w:r>
      <w:r w:rsidR="00B26ED0">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during compilation!</w:t>
      </w:r>
      <w:r>
        <w:rPr>
          <w:rFonts w:eastAsia="Times New Roman" w:cs="UbuntuMono-Regular"/>
          <w:i/>
          <w:color w:val="000000"/>
          <w:sz w:val="21"/>
          <w:szCs w:val="24"/>
          <w:lang w:val="en-US"/>
        </w:rPr>
        <w:t>” kinds of values: known during compilation, const.</w:t>
      </w:r>
    </w:p>
    <w:p w:rsidR="004072E7" w:rsidRDefault="00281091" w:rsidP="00CF03C2">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Constexpr objects: “</w:t>
      </w:r>
      <w:r>
        <w:rPr>
          <w:rFonts w:ascii="MinionPro-Regular" w:eastAsia="Times New Roman" w:hAnsi="MinionPro-Regular" w:cs="MinionPro-Regular"/>
          <w:color w:val="000000"/>
          <w:sz w:val="21"/>
          <w:szCs w:val="24"/>
          <w:lang w:val="x-none"/>
        </w:rPr>
        <w:t>But let’s begin with</w:t>
      </w:r>
      <w:r w:rsidR="00B26ED0">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constexpr</w:t>
      </w:r>
      <w:r w:rsidR="00B26ED0">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 xml:space="preserve">objects. Such objects are, in fact, </w:t>
      </w:r>
      <w:r>
        <w:rPr>
          <w:rFonts w:ascii="UbuntuMono-Regular" w:eastAsia="Times New Roman" w:hAnsi="UbuntuMono-Regular" w:cs="UbuntuMono-Regular"/>
          <w:color w:val="000000"/>
          <w:sz w:val="21"/>
          <w:szCs w:val="24"/>
          <w:lang w:val="x-none"/>
        </w:rPr>
        <w:t xml:space="preserve">const, </w:t>
      </w:r>
      <w:r>
        <w:rPr>
          <w:rFonts w:ascii="MinionPro-Regular" w:eastAsia="Times New Roman" w:hAnsi="MinionPro-Regular" w:cs="MinionPro-Regular"/>
          <w:color w:val="000000"/>
          <w:sz w:val="21"/>
          <w:szCs w:val="24"/>
          <w:lang w:val="x-none"/>
        </w:rPr>
        <w:t>and they do,</w:t>
      </w:r>
      <w:r w:rsidR="00B26ED0">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in fact, have values that are known at compile time. (Technically, their values are</w:t>
      </w:r>
      <w:r w:rsidR="00B26ED0">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 xml:space="preserve">determined during </w:t>
      </w:r>
      <w:r>
        <w:rPr>
          <w:rFonts w:ascii="MinionPro-It" w:eastAsia="Times New Roman" w:hAnsi="MinionPro-It" w:cs="MinionPro-It"/>
          <w:color w:val="000000"/>
          <w:sz w:val="21"/>
          <w:szCs w:val="24"/>
          <w:lang w:val="x-none"/>
        </w:rPr>
        <w:t xml:space="preserve">translation, </w:t>
      </w:r>
      <w:r>
        <w:rPr>
          <w:rFonts w:ascii="MinionPro-Regular" w:eastAsia="Times New Roman" w:hAnsi="MinionPro-Regular" w:cs="MinionPro-Regular"/>
          <w:color w:val="000000"/>
          <w:sz w:val="21"/>
          <w:szCs w:val="24"/>
          <w:lang w:val="x-none"/>
        </w:rPr>
        <w:t>and translation consists not just of compilation but</w:t>
      </w:r>
      <w:r w:rsidR="00B26ED0">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also of linking. Unless you write compilers or linkers for C++, however, this has no</w:t>
      </w:r>
      <w:r w:rsidR="00B26ED0">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effect on you, so you can blithely program as if the values of</w:t>
      </w:r>
      <w:r w:rsidR="00B26ED0">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constexpr</w:t>
      </w:r>
      <w:r w:rsidR="00B26ED0">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objects were</w:t>
      </w:r>
      <w:r w:rsidR="00B26ED0">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determined during compilation.)</w:t>
      </w:r>
      <w:r>
        <w:rPr>
          <w:rFonts w:eastAsia="Times New Roman" w:cs="UbuntuMono-Regular"/>
          <w:i/>
          <w:color w:val="000000"/>
          <w:sz w:val="21"/>
          <w:szCs w:val="24"/>
          <w:lang w:val="en-US"/>
        </w:rPr>
        <w:t>” C++ language realization: translation, compilation, linking. It is necessary to better understand.</w:t>
      </w:r>
    </w:p>
    <w:p w:rsidR="00281091" w:rsidRDefault="006A1748" w:rsidP="006A1748">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Embedded systems important moments: “</w:t>
      </w:r>
      <w:r>
        <w:rPr>
          <w:rFonts w:ascii="MinionPro-Regular" w:eastAsia="Times New Roman" w:hAnsi="MinionPro-Regular" w:cs="MinionPro-Regular"/>
          <w:color w:val="000000"/>
          <w:sz w:val="21"/>
          <w:szCs w:val="24"/>
          <w:lang w:val="x-none"/>
        </w:rPr>
        <w:t>Values known during compilation are privileged. They may be placed in read-only</w:t>
      </w:r>
      <w:r w:rsidR="00B26ED0">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memory, for example, and, especially for developers of embedded systems, this can</w:t>
      </w:r>
      <w:r w:rsidR="00B26ED0">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be a feature of considerable importance.</w:t>
      </w:r>
      <w:r>
        <w:rPr>
          <w:rFonts w:eastAsia="Times New Roman" w:cs="UbuntuMono-Regular"/>
          <w:i/>
          <w:color w:val="000000"/>
          <w:sz w:val="21"/>
          <w:szCs w:val="24"/>
          <w:lang w:val="en-US"/>
        </w:rPr>
        <w:t>” Advantage of const values.</w:t>
      </w:r>
    </w:p>
    <w:p w:rsidR="006A1748" w:rsidRPr="006A1748" w:rsidRDefault="006A1748" w:rsidP="001C31CD">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 xml:space="preserve">Advantage of const int values. C++ </w:t>
      </w:r>
      <w:r w:rsidR="001C31CD">
        <w:rPr>
          <w:rFonts w:eastAsia="Times New Roman" w:cs="UbuntuMono-Regular"/>
          <w:i/>
          <w:color w:val="000000"/>
          <w:sz w:val="21"/>
          <w:szCs w:val="24"/>
          <w:lang w:val="en-US"/>
        </w:rPr>
        <w:t>context</w:t>
      </w:r>
      <w:r>
        <w:rPr>
          <w:rFonts w:eastAsia="Times New Roman" w:cs="UbuntuMono-Regular"/>
          <w:i/>
          <w:color w:val="000000"/>
          <w:sz w:val="21"/>
          <w:szCs w:val="24"/>
          <w:lang w:val="en-US"/>
        </w:rPr>
        <w:t>: requires an intergral expression.</w:t>
      </w:r>
      <w:r w:rsidR="001C31CD">
        <w:rPr>
          <w:rFonts w:eastAsia="Times New Roman" w:cs="UbuntuMono-Regular"/>
          <w:i/>
          <w:color w:val="000000"/>
          <w:sz w:val="21"/>
          <w:szCs w:val="24"/>
          <w:lang w:val="en-US"/>
        </w:rPr>
        <w:t xml:space="preserve"> Its concretizations: “</w:t>
      </w:r>
      <w:r w:rsidR="001C31CD">
        <w:rPr>
          <w:rFonts w:ascii="MinionPro-Regular" w:eastAsia="Times New Roman" w:hAnsi="MinionPro-Regular" w:cs="MinionPro-Regular"/>
          <w:color w:val="000000"/>
          <w:sz w:val="21"/>
          <w:szCs w:val="24"/>
          <w:lang w:val="x-none"/>
        </w:rPr>
        <w:t>Of broader applicabil</w:t>
      </w:r>
      <w:r w:rsidR="00B26ED0">
        <w:rPr>
          <w:rFonts w:ascii="MinionPro-Regular" w:eastAsia="Times New Roman" w:hAnsi="MinionPro-Regular" w:cs="MinionPro-Regular"/>
          <w:color w:val="000000"/>
          <w:sz w:val="21"/>
          <w:szCs w:val="24"/>
          <w:lang w:val="x-none"/>
        </w:rPr>
        <w:t>ity is that integral val</w:t>
      </w:r>
      <w:r w:rsidR="001C31CD">
        <w:rPr>
          <w:rFonts w:ascii="MinionPro-Regular" w:eastAsia="Times New Roman" w:hAnsi="MinionPro-Regular" w:cs="MinionPro-Regular"/>
          <w:color w:val="000000"/>
          <w:sz w:val="21"/>
          <w:szCs w:val="24"/>
          <w:lang w:val="x-none"/>
        </w:rPr>
        <w:t>ues that are constant and known during compilation can be used in contexts where</w:t>
      </w:r>
      <w:r w:rsidR="00B26ED0">
        <w:rPr>
          <w:rFonts w:ascii="MinionPro-Regular" w:eastAsia="Times New Roman" w:hAnsi="MinionPro-Regular" w:cs="MinionPro-Regular"/>
          <w:color w:val="000000"/>
          <w:sz w:val="21"/>
          <w:szCs w:val="24"/>
          <w:lang w:val="en-US"/>
        </w:rPr>
        <w:t xml:space="preserve"> </w:t>
      </w:r>
      <w:r w:rsidR="001C31CD">
        <w:rPr>
          <w:rFonts w:ascii="MinionPro-Regular" w:eastAsia="Times New Roman" w:hAnsi="MinionPro-Regular" w:cs="MinionPro-Regular"/>
          <w:color w:val="000000"/>
          <w:sz w:val="21"/>
          <w:szCs w:val="24"/>
          <w:lang w:val="x-none"/>
        </w:rPr>
        <w:t xml:space="preserve">C++ requires an </w:t>
      </w:r>
      <w:r w:rsidR="001C31CD">
        <w:rPr>
          <w:rFonts w:ascii="MinionPro-It" w:eastAsia="Times New Roman" w:hAnsi="MinionPro-It" w:cs="MinionPro-It"/>
          <w:color w:val="000000"/>
          <w:sz w:val="21"/>
          <w:szCs w:val="24"/>
          <w:lang w:val="x-none"/>
        </w:rPr>
        <w:t xml:space="preserve">integral constant expression. </w:t>
      </w:r>
      <w:r w:rsidR="001C31CD">
        <w:rPr>
          <w:rFonts w:ascii="MinionPro-Regular" w:eastAsia="Times New Roman" w:hAnsi="MinionPro-Regular" w:cs="MinionPro-Regular"/>
          <w:color w:val="000000"/>
          <w:sz w:val="21"/>
          <w:szCs w:val="24"/>
          <w:lang w:val="x-none"/>
        </w:rPr>
        <w:t>Such contexts include specification of</w:t>
      </w:r>
      <w:r w:rsidR="00B26ED0">
        <w:rPr>
          <w:rFonts w:ascii="MinionPro-Regular" w:eastAsia="Times New Roman" w:hAnsi="MinionPro-Regular" w:cs="MinionPro-Regular"/>
          <w:color w:val="000000"/>
          <w:sz w:val="21"/>
          <w:szCs w:val="24"/>
          <w:lang w:val="en-US"/>
        </w:rPr>
        <w:t xml:space="preserve"> </w:t>
      </w:r>
      <w:r w:rsidR="001C31CD">
        <w:rPr>
          <w:rFonts w:ascii="MinionPro-Regular" w:eastAsia="Times New Roman" w:hAnsi="MinionPro-Regular" w:cs="MinionPro-Regular"/>
          <w:color w:val="000000"/>
          <w:sz w:val="21"/>
          <w:szCs w:val="24"/>
          <w:lang w:val="x-none"/>
        </w:rPr>
        <w:t>array sizes, integral template arguments (including lengths of</w:t>
      </w:r>
      <w:r w:rsidR="00B26ED0">
        <w:rPr>
          <w:rFonts w:ascii="MinionPro-Regular" w:eastAsia="Times New Roman" w:hAnsi="MinionPro-Regular" w:cs="MinionPro-Regular"/>
          <w:color w:val="000000"/>
          <w:sz w:val="21"/>
          <w:szCs w:val="24"/>
          <w:lang w:val="en-US"/>
        </w:rPr>
        <w:t xml:space="preserve"> </w:t>
      </w:r>
      <w:r w:rsidR="001C31CD">
        <w:rPr>
          <w:rFonts w:ascii="UbuntuMono-Regular" w:eastAsia="Times New Roman" w:hAnsi="UbuntuMono-Regular" w:cs="UbuntuMono-Regular"/>
          <w:color w:val="000000"/>
          <w:sz w:val="21"/>
          <w:szCs w:val="24"/>
          <w:lang w:val="x-none"/>
        </w:rPr>
        <w:t>std::array</w:t>
      </w:r>
      <w:r w:rsidR="00B26ED0">
        <w:rPr>
          <w:rFonts w:ascii="UbuntuMono-Regular" w:eastAsia="Times New Roman" w:hAnsi="UbuntuMono-Regular" w:cs="UbuntuMono-Regular"/>
          <w:color w:val="000000"/>
          <w:sz w:val="21"/>
          <w:szCs w:val="24"/>
          <w:lang w:val="en-US"/>
        </w:rPr>
        <w:t xml:space="preserve"> </w:t>
      </w:r>
      <w:r w:rsidR="001C31CD">
        <w:rPr>
          <w:rFonts w:ascii="MinionPro-Regular" w:eastAsia="Times New Roman" w:hAnsi="MinionPro-Regular" w:cs="MinionPro-Regular"/>
          <w:color w:val="000000"/>
          <w:sz w:val="21"/>
          <w:szCs w:val="24"/>
          <w:lang w:val="x-none"/>
        </w:rPr>
        <w:t>objects),</w:t>
      </w:r>
      <w:r w:rsidR="00B26ED0">
        <w:rPr>
          <w:rFonts w:ascii="MinionPro-Regular" w:eastAsia="Times New Roman" w:hAnsi="MinionPro-Regular" w:cs="MinionPro-Regular"/>
          <w:color w:val="000000"/>
          <w:sz w:val="21"/>
          <w:szCs w:val="24"/>
          <w:lang w:val="en-US"/>
        </w:rPr>
        <w:t xml:space="preserve"> </w:t>
      </w:r>
      <w:r w:rsidR="001C31CD">
        <w:rPr>
          <w:rFonts w:ascii="MinionPro-Regular" w:eastAsia="Times New Roman" w:hAnsi="MinionPro-Regular" w:cs="MinionPro-Regular"/>
          <w:color w:val="000000"/>
          <w:sz w:val="21"/>
          <w:szCs w:val="24"/>
          <w:lang w:val="x-none"/>
        </w:rPr>
        <w:t>enumerator values, alignment specifiers, and more.</w:t>
      </w:r>
      <w:r w:rsidR="001C31CD">
        <w:rPr>
          <w:rFonts w:eastAsia="Times New Roman" w:cs="UbuntuMono-Regular"/>
          <w:i/>
          <w:color w:val="000000"/>
          <w:sz w:val="21"/>
          <w:szCs w:val="24"/>
          <w:lang w:val="en-US"/>
        </w:rPr>
        <w:t>”</w:t>
      </w:r>
    </w:p>
    <w:p w:rsidR="001C31CD" w:rsidRDefault="001C31CD" w:rsidP="001C31CD">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UbuntuMono-Regular"/>
          <w:i/>
          <w:color w:val="000000"/>
          <w:sz w:val="21"/>
          <w:szCs w:val="24"/>
          <w:lang w:val="en-US"/>
        </w:rPr>
        <w:t>Constexpr using context: “</w:t>
      </w:r>
      <w:r>
        <w:rPr>
          <w:rFonts w:ascii="MinionPro-Regular" w:eastAsia="Times New Roman" w:hAnsi="MinionPro-Regular" w:cs="MinionPro-Regular"/>
          <w:color w:val="000000"/>
          <w:sz w:val="21"/>
          <w:szCs w:val="24"/>
          <w:lang w:val="x-none"/>
        </w:rPr>
        <w:t>If you want to use a variable for</w:t>
      </w:r>
      <w:r w:rsidR="00B26ED0">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 xml:space="preserve">these kinds of things, you certainly want to declare it </w:t>
      </w:r>
      <w:r>
        <w:rPr>
          <w:rFonts w:ascii="UbuntuMono-Regular" w:eastAsia="Times New Roman" w:hAnsi="UbuntuMono-Regular" w:cs="UbuntuMono-Regular"/>
          <w:color w:val="000000"/>
          <w:sz w:val="21"/>
          <w:szCs w:val="24"/>
          <w:lang w:val="x-none"/>
        </w:rPr>
        <w:t xml:space="preserve">constexpr, </w:t>
      </w:r>
      <w:r w:rsidR="00B26ED0">
        <w:rPr>
          <w:rFonts w:ascii="MinionPro-Regular" w:eastAsia="Times New Roman" w:hAnsi="MinionPro-Regular" w:cs="MinionPro-Regular"/>
          <w:color w:val="000000"/>
          <w:sz w:val="21"/>
          <w:szCs w:val="24"/>
          <w:lang w:val="x-none"/>
        </w:rPr>
        <w:t>because then com</w:t>
      </w:r>
      <w:r>
        <w:rPr>
          <w:rFonts w:ascii="MinionPro-Regular" w:eastAsia="Times New Roman" w:hAnsi="MinionPro-Regular" w:cs="MinionPro-Regular"/>
          <w:color w:val="000000"/>
          <w:sz w:val="21"/>
          <w:szCs w:val="24"/>
          <w:lang w:val="x-none"/>
        </w:rPr>
        <w:t>pilers will ensure that it has a compile-time value:</w:t>
      </w:r>
    </w:p>
    <w:p w:rsidR="001C31CD" w:rsidRDefault="001C31CD" w:rsidP="001C31CD">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int sz; </w:t>
      </w:r>
      <w:r>
        <w:rPr>
          <w:rFonts w:ascii="UbuntuMono-Regular" w:eastAsia="Times New Roman" w:hAnsi="UbuntuMono-Regular" w:cs="UbuntuMono-Regular"/>
          <w:color w:val="7F3A00"/>
          <w:sz w:val="20"/>
          <w:szCs w:val="24"/>
          <w:lang w:val="x-none"/>
        </w:rPr>
        <w:t>// non-constexpr variable</w:t>
      </w:r>
    </w:p>
    <w:p w:rsidR="001C31CD" w:rsidRDefault="001C31CD" w:rsidP="001C31CD">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1C31CD" w:rsidRDefault="001C31CD" w:rsidP="001C31CD">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constexpr auto arraySize1 = sz; </w:t>
      </w:r>
      <w:r>
        <w:rPr>
          <w:rFonts w:ascii="UbuntuMono-Regular" w:eastAsia="Times New Roman" w:hAnsi="UbuntuMono-Regular" w:cs="UbuntuMono-Regular"/>
          <w:color w:val="7F3A00"/>
          <w:sz w:val="20"/>
          <w:szCs w:val="24"/>
          <w:lang w:val="x-none"/>
        </w:rPr>
        <w:t>// error! sz's value not</w:t>
      </w:r>
    </w:p>
    <w:p w:rsidR="001C31CD" w:rsidRDefault="001C31CD" w:rsidP="001C31CD">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7F3A00"/>
          <w:sz w:val="20"/>
          <w:szCs w:val="24"/>
          <w:lang w:val="x-none"/>
        </w:rPr>
        <w:t>// known at compilation</w:t>
      </w:r>
    </w:p>
    <w:p w:rsidR="001C31CD" w:rsidRDefault="001C31CD" w:rsidP="001C31CD">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std::array&lt;int, sz&gt; data1; </w:t>
      </w:r>
      <w:r>
        <w:rPr>
          <w:rFonts w:ascii="UbuntuMono-Regular" w:eastAsia="Times New Roman" w:hAnsi="UbuntuMono-Regular" w:cs="UbuntuMono-Regular"/>
          <w:color w:val="7F3A00"/>
          <w:sz w:val="20"/>
          <w:szCs w:val="24"/>
          <w:lang w:val="x-none"/>
        </w:rPr>
        <w:t>// error! same problem</w:t>
      </w:r>
    </w:p>
    <w:p w:rsidR="001C31CD" w:rsidRDefault="001C31CD" w:rsidP="001C31CD">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constexpr auto arraySize2 = 10; </w:t>
      </w:r>
      <w:r>
        <w:rPr>
          <w:rFonts w:ascii="UbuntuMono-Regular" w:eastAsia="Times New Roman" w:hAnsi="UbuntuMono-Regular" w:cs="UbuntuMono-Regular"/>
          <w:color w:val="7F3A00"/>
          <w:sz w:val="20"/>
          <w:szCs w:val="24"/>
          <w:lang w:val="x-none"/>
        </w:rPr>
        <w:t>// fine, 10 is a</w:t>
      </w:r>
    </w:p>
    <w:p w:rsidR="001C31CD" w:rsidRDefault="001C31CD" w:rsidP="001C31CD">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7F3A00"/>
          <w:sz w:val="20"/>
          <w:szCs w:val="24"/>
          <w:lang w:val="x-none"/>
        </w:rPr>
        <w:t>// compile-time constant</w:t>
      </w:r>
    </w:p>
    <w:p w:rsidR="001C31CD" w:rsidRDefault="001C31CD" w:rsidP="001C31CD">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std::array&lt;int, arraySize2&gt; data2; </w:t>
      </w:r>
      <w:r>
        <w:rPr>
          <w:rFonts w:ascii="UbuntuMono-Regular" w:eastAsia="Times New Roman" w:hAnsi="UbuntuMono-Regular" w:cs="UbuntuMono-Regular"/>
          <w:color w:val="7F3A00"/>
          <w:sz w:val="20"/>
          <w:szCs w:val="24"/>
          <w:lang w:val="x-none"/>
        </w:rPr>
        <w:t>// fine, arraySize2</w:t>
      </w:r>
    </w:p>
    <w:p w:rsidR="009A6B79" w:rsidRDefault="001C31CD" w:rsidP="00CF03C2">
      <w:pPr>
        <w:autoSpaceDE w:val="0"/>
        <w:autoSpaceDN w:val="0"/>
        <w:adjustRightInd w:val="0"/>
        <w:snapToGrid w:val="0"/>
        <w:spacing w:after="0" w:line="240" w:lineRule="auto"/>
        <w:rPr>
          <w:rFonts w:eastAsia="Times New Roman" w:cs="UbuntuMono-Regular"/>
          <w:i/>
          <w:color w:val="000000"/>
          <w:sz w:val="21"/>
          <w:szCs w:val="24"/>
          <w:lang w:val="en-US"/>
        </w:rPr>
      </w:pPr>
      <w:r>
        <w:rPr>
          <w:rFonts w:ascii="UbuntuMono-Regular" w:eastAsia="Times New Roman" w:hAnsi="UbuntuMono-Regular" w:cs="UbuntuMono-Regular"/>
          <w:color w:val="7F3A00"/>
          <w:sz w:val="20"/>
          <w:szCs w:val="24"/>
          <w:lang w:val="x-none"/>
        </w:rPr>
        <w:t>// is constexpr</w:t>
      </w:r>
      <w:r>
        <w:rPr>
          <w:rFonts w:eastAsia="Times New Roman" w:cs="UbuntuMono-Regular"/>
          <w:i/>
          <w:color w:val="000000"/>
          <w:sz w:val="21"/>
          <w:szCs w:val="24"/>
          <w:lang w:val="en-US"/>
        </w:rPr>
        <w:t>”</w:t>
      </w:r>
    </w:p>
    <w:p w:rsidR="00D06839" w:rsidRDefault="00D06839" w:rsidP="00CF03C2">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p. 116</w:t>
      </w:r>
    </w:p>
    <w:p w:rsidR="001C31CD" w:rsidRDefault="001C31CD" w:rsidP="001C31CD">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UbuntuMono-Regular"/>
          <w:i/>
          <w:color w:val="000000"/>
          <w:sz w:val="21"/>
          <w:szCs w:val="24"/>
          <w:lang w:val="en-US"/>
        </w:rPr>
        <w:t>Differenct between const and constexpr. Their structure: “</w:t>
      </w:r>
      <w:r>
        <w:rPr>
          <w:rFonts w:ascii="MinionPro-Regular" w:eastAsia="Times New Roman" w:hAnsi="MinionPro-Regular" w:cs="MinionPro-Regular"/>
          <w:color w:val="000000"/>
          <w:sz w:val="21"/>
          <w:szCs w:val="24"/>
          <w:lang w:val="x-none"/>
        </w:rPr>
        <w:t>Note that</w:t>
      </w:r>
      <w:r w:rsidR="00B26ED0">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const</w:t>
      </w:r>
      <w:r w:rsidR="00B26ED0">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 xml:space="preserve">doesn’t offer the same guarantee as </w:t>
      </w:r>
      <w:r>
        <w:rPr>
          <w:rFonts w:ascii="UbuntuMono-Regular" w:eastAsia="Times New Roman" w:hAnsi="UbuntuMono-Regular" w:cs="UbuntuMono-Regular"/>
          <w:color w:val="000000"/>
          <w:sz w:val="21"/>
          <w:szCs w:val="24"/>
          <w:lang w:val="x-none"/>
        </w:rPr>
        <w:t xml:space="preserve">constexpr, </w:t>
      </w:r>
      <w:r>
        <w:rPr>
          <w:rFonts w:ascii="MinionPro-Regular" w:eastAsia="Times New Roman" w:hAnsi="MinionPro-Regular" w:cs="MinionPro-Regular"/>
          <w:color w:val="000000"/>
          <w:sz w:val="21"/>
          <w:szCs w:val="24"/>
          <w:lang w:val="x-none"/>
        </w:rPr>
        <w:t>because</w:t>
      </w:r>
      <w:r w:rsidR="00B26ED0">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const</w:t>
      </w:r>
      <w:r w:rsidR="00B26ED0">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objects need not be initialized with values known during compilation:</w:t>
      </w:r>
    </w:p>
    <w:p w:rsidR="001C31CD" w:rsidRDefault="001C31CD" w:rsidP="001C31CD">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int sz; </w:t>
      </w:r>
      <w:r>
        <w:rPr>
          <w:rFonts w:ascii="UbuntuMono-Regular" w:eastAsia="Times New Roman" w:hAnsi="UbuntuMono-Regular" w:cs="UbuntuMono-Regular"/>
          <w:color w:val="7F3A00"/>
          <w:sz w:val="20"/>
          <w:szCs w:val="24"/>
          <w:lang w:val="x-none"/>
        </w:rPr>
        <w:t>// as before</w:t>
      </w:r>
    </w:p>
    <w:p w:rsidR="001C31CD" w:rsidRDefault="001C31CD" w:rsidP="001C31CD">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1C31CD" w:rsidRDefault="001C31CD" w:rsidP="001C31CD">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const auto arraySize = sz; </w:t>
      </w:r>
      <w:r>
        <w:rPr>
          <w:rFonts w:ascii="UbuntuMono-Regular" w:eastAsia="Times New Roman" w:hAnsi="UbuntuMono-Regular" w:cs="UbuntuMono-Regular"/>
          <w:color w:val="7F3A00"/>
          <w:sz w:val="20"/>
          <w:szCs w:val="24"/>
          <w:lang w:val="x-none"/>
        </w:rPr>
        <w:t>// fine, arraySize is</w:t>
      </w:r>
    </w:p>
    <w:p w:rsidR="001C31CD" w:rsidRDefault="001C31CD" w:rsidP="001C31CD">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7F3A00"/>
          <w:sz w:val="20"/>
          <w:szCs w:val="24"/>
          <w:lang w:val="x-none"/>
        </w:rPr>
        <w:t>// const copy of sz</w:t>
      </w:r>
    </w:p>
    <w:p w:rsidR="001C31CD" w:rsidRDefault="001C31CD" w:rsidP="001C31CD">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std::array&lt;int, arraySize&gt; data; </w:t>
      </w:r>
      <w:r>
        <w:rPr>
          <w:rFonts w:ascii="UbuntuMono-Regular" w:eastAsia="Times New Roman" w:hAnsi="UbuntuMono-Regular" w:cs="UbuntuMono-Regular"/>
          <w:color w:val="7F3A00"/>
          <w:sz w:val="20"/>
          <w:szCs w:val="24"/>
          <w:lang w:val="x-none"/>
        </w:rPr>
        <w:t>// error! arraySize's value</w:t>
      </w:r>
    </w:p>
    <w:p w:rsidR="001C31CD" w:rsidRDefault="001C31CD" w:rsidP="001C31CD">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7F3A00"/>
          <w:sz w:val="20"/>
          <w:szCs w:val="24"/>
          <w:lang w:val="x-none"/>
        </w:rPr>
        <w:t>// not known at compilation</w:t>
      </w:r>
    </w:p>
    <w:p w:rsidR="009A6B79" w:rsidRDefault="00D06839" w:rsidP="00CF03C2">
      <w:pPr>
        <w:autoSpaceDE w:val="0"/>
        <w:autoSpaceDN w:val="0"/>
        <w:adjustRightInd w:val="0"/>
        <w:snapToGrid w:val="0"/>
        <w:spacing w:after="0" w:line="240" w:lineRule="auto"/>
        <w:rPr>
          <w:rFonts w:eastAsia="Times New Roman" w:cs="UbuntuMono-Regular"/>
          <w:i/>
          <w:color w:val="000000"/>
          <w:sz w:val="21"/>
          <w:szCs w:val="24"/>
          <w:lang w:val="en-US"/>
        </w:rPr>
      </w:pPr>
      <w:r>
        <w:rPr>
          <w:rFonts w:ascii="MinionPro-Regular" w:eastAsia="Times New Roman" w:hAnsi="MinionPro-Regular" w:cs="MinionPro-Regular"/>
          <w:color w:val="000000"/>
          <w:sz w:val="21"/>
          <w:szCs w:val="24"/>
          <w:lang w:val="x-none"/>
        </w:rPr>
        <w:t>Simply put, all</w:t>
      </w:r>
      <w:r w:rsidR="00B26ED0">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constexpr</w:t>
      </w:r>
      <w:r w:rsidR="00B26ED0">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 xml:space="preserve">objects are </w:t>
      </w:r>
      <w:r>
        <w:rPr>
          <w:rFonts w:ascii="UbuntuMono-Regular" w:eastAsia="Times New Roman" w:hAnsi="UbuntuMono-Regular" w:cs="UbuntuMono-Regular"/>
          <w:color w:val="000000"/>
          <w:sz w:val="21"/>
          <w:szCs w:val="24"/>
          <w:lang w:val="x-none"/>
        </w:rPr>
        <w:t xml:space="preserve">const, </w:t>
      </w:r>
      <w:r>
        <w:rPr>
          <w:rFonts w:ascii="MinionPro-Regular" w:eastAsia="Times New Roman" w:hAnsi="MinionPro-Regular" w:cs="MinionPro-Regular"/>
          <w:color w:val="000000"/>
          <w:sz w:val="21"/>
          <w:szCs w:val="24"/>
          <w:lang w:val="x-none"/>
        </w:rPr>
        <w:t>but not all</w:t>
      </w:r>
      <w:r w:rsidR="00B26ED0">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const</w:t>
      </w:r>
      <w:r w:rsidR="00B26ED0">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objects are</w:t>
      </w:r>
      <w:r w:rsidR="00B26ED0">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con</w:t>
      </w:r>
      <w:r w:rsidR="00B26ED0">
        <w:rPr>
          <w:rFonts w:ascii="UbuntuMono-Regular" w:eastAsia="Times New Roman" w:hAnsi="UbuntuMono-Regular" w:cs="UbuntuMono-Regular"/>
          <w:color w:val="000000"/>
          <w:sz w:val="21"/>
          <w:szCs w:val="24"/>
          <w:lang w:val="en-US"/>
        </w:rPr>
        <w:t xml:space="preserve"> </w:t>
      </w:r>
      <w:r>
        <w:rPr>
          <w:rFonts w:ascii="UbuntuMono-Regular" w:eastAsia="Times New Roman" w:hAnsi="UbuntuMono-Regular" w:cs="UbuntuMono-Regular"/>
          <w:color w:val="000000"/>
          <w:sz w:val="21"/>
          <w:szCs w:val="24"/>
          <w:lang w:val="x-none"/>
        </w:rPr>
        <w:t xml:space="preserve">stexpr. </w:t>
      </w:r>
      <w:r>
        <w:rPr>
          <w:rFonts w:ascii="MinionPro-Regular" w:eastAsia="Times New Roman" w:hAnsi="MinionPro-Regular" w:cs="MinionPro-Regular"/>
          <w:color w:val="000000"/>
          <w:sz w:val="21"/>
          <w:szCs w:val="24"/>
          <w:lang w:val="x-none"/>
        </w:rPr>
        <w:t>If you want compilers to guarantee that a variable has a value that can be</w:t>
      </w:r>
      <w:r w:rsidR="00B26ED0">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used in contexts requiring compile-time constants, the tool to reach for is</w:t>
      </w:r>
      <w:r w:rsidR="00B26ED0">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 xml:space="preserve">constexpr, </w:t>
      </w:r>
      <w:r>
        <w:rPr>
          <w:rFonts w:ascii="MinionPro-Regular" w:eastAsia="Times New Roman" w:hAnsi="MinionPro-Regular" w:cs="MinionPro-Regular"/>
          <w:color w:val="000000"/>
          <w:sz w:val="21"/>
          <w:szCs w:val="24"/>
          <w:lang w:val="x-none"/>
        </w:rPr>
        <w:t xml:space="preserve">not </w:t>
      </w:r>
      <w:r>
        <w:rPr>
          <w:rFonts w:ascii="UbuntuMono-Regular" w:eastAsia="Times New Roman" w:hAnsi="UbuntuMono-Regular" w:cs="UbuntuMono-Regular"/>
          <w:color w:val="000000"/>
          <w:sz w:val="21"/>
          <w:szCs w:val="24"/>
          <w:lang w:val="x-none"/>
        </w:rPr>
        <w:t>const.</w:t>
      </w:r>
      <w:r w:rsidR="001C31CD">
        <w:rPr>
          <w:rFonts w:eastAsia="Times New Roman" w:cs="UbuntuMono-Regular"/>
          <w:i/>
          <w:color w:val="000000"/>
          <w:sz w:val="21"/>
          <w:szCs w:val="24"/>
          <w:lang w:val="en-US"/>
        </w:rPr>
        <w:t>”</w:t>
      </w:r>
    </w:p>
    <w:p w:rsidR="00D06839" w:rsidRDefault="00D06839" w:rsidP="00CF03C2">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Kind</w:t>
      </w:r>
      <w:r w:rsidR="000F1B7A">
        <w:rPr>
          <w:rFonts w:eastAsia="Times New Roman" w:cs="UbuntuMono-Regular"/>
          <w:i/>
          <w:color w:val="000000"/>
          <w:sz w:val="21"/>
          <w:szCs w:val="24"/>
          <w:lang w:val="en-US"/>
        </w:rPr>
        <w:t>s</w:t>
      </w:r>
      <w:r>
        <w:rPr>
          <w:rFonts w:eastAsia="Times New Roman" w:cs="UbuntuMono-Regular"/>
          <w:i/>
          <w:color w:val="000000"/>
          <w:sz w:val="21"/>
          <w:szCs w:val="24"/>
          <w:lang w:val="en-US"/>
        </w:rPr>
        <w:t xml:space="preserve"> of value</w:t>
      </w:r>
      <w:r w:rsidR="000F1B7A">
        <w:rPr>
          <w:rFonts w:eastAsia="Times New Roman" w:cs="UbuntuMono-Regular"/>
          <w:i/>
          <w:color w:val="000000"/>
          <w:sz w:val="21"/>
          <w:szCs w:val="24"/>
          <w:lang w:val="en-US"/>
        </w:rPr>
        <w:t>s: conmpile-time constants, run-time values.</w:t>
      </w:r>
    </w:p>
    <w:p w:rsidR="00D06839" w:rsidRDefault="00293E2F" w:rsidP="00CF03C2">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Usage scenarios is common category of programming languages sysved.</w:t>
      </w:r>
    </w:p>
    <w:p w:rsidR="000F1B7A" w:rsidRDefault="000F1B7A" w:rsidP="000F1B7A">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UbuntuMono-Regular"/>
          <w:i/>
          <w:color w:val="000000"/>
          <w:sz w:val="21"/>
          <w:szCs w:val="24"/>
          <w:lang w:val="en-US"/>
        </w:rPr>
        <w:t>Using constexpr with functions: “</w:t>
      </w:r>
      <w:r>
        <w:rPr>
          <w:rFonts w:ascii="MinionPro-Regular" w:eastAsia="Times New Roman" w:hAnsi="MinionPro-Regular" w:cs="MinionPro-Regular"/>
          <w:color w:val="000000"/>
          <w:sz w:val="21"/>
          <w:szCs w:val="24"/>
          <w:lang w:val="x-none"/>
        </w:rPr>
        <w:t>Usage scenarios for</w:t>
      </w:r>
      <w:r w:rsidR="00B26ED0">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constexpr</w:t>
      </w:r>
      <w:r w:rsidR="00B26ED0">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objects become more interesting when</w:t>
      </w:r>
      <w:r w:rsidR="00B26ED0">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constexpr</w:t>
      </w:r>
      <w:r w:rsidR="00B26ED0">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 xml:space="preserve">functions are involved. Such functions produce compile-time constants </w:t>
      </w:r>
      <w:r>
        <w:rPr>
          <w:rFonts w:ascii="MinionPro-It" w:eastAsia="Times New Roman" w:hAnsi="MinionPro-It" w:cs="MinionPro-It"/>
          <w:color w:val="000000"/>
          <w:sz w:val="21"/>
          <w:szCs w:val="24"/>
          <w:lang w:val="x-none"/>
        </w:rPr>
        <w:t>when they</w:t>
      </w:r>
      <w:r w:rsidR="00B26ED0">
        <w:rPr>
          <w:rFonts w:ascii="MinionPro-It" w:eastAsia="Times New Roman" w:hAnsi="MinionPro-It" w:cs="MinionPro-It"/>
          <w:color w:val="000000"/>
          <w:sz w:val="21"/>
          <w:szCs w:val="24"/>
          <w:lang w:val="en-US"/>
        </w:rPr>
        <w:t xml:space="preserve"> </w:t>
      </w:r>
      <w:r>
        <w:rPr>
          <w:rFonts w:ascii="MinionPro-It" w:eastAsia="Times New Roman" w:hAnsi="MinionPro-It" w:cs="MinionPro-It"/>
          <w:color w:val="000000"/>
          <w:sz w:val="21"/>
          <w:szCs w:val="24"/>
          <w:lang w:val="x-none"/>
        </w:rPr>
        <w:t xml:space="preserve">are called with compile-time constants. </w:t>
      </w:r>
      <w:r>
        <w:rPr>
          <w:rFonts w:ascii="MinionPro-Regular" w:eastAsia="Times New Roman" w:hAnsi="MinionPro-Regular" w:cs="MinionPro-Regular"/>
          <w:color w:val="000000"/>
          <w:sz w:val="21"/>
          <w:szCs w:val="24"/>
          <w:lang w:val="x-none"/>
        </w:rPr>
        <w:t>If they’re called with values not known until</w:t>
      </w:r>
      <w:r w:rsidR="00B26ED0">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runtime, they produce runtime values. This may sound as if you don’t know what</w:t>
      </w:r>
      <w:r w:rsidR="00B26ED0">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they’ll do, but that’s the wrong way to think about it. The right way to view it is this:</w:t>
      </w:r>
      <w:r w:rsidR="00B26ED0">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constexpr</w:t>
      </w:r>
      <w:r w:rsidR="00B26ED0">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functions can be used in contex</w:t>
      </w:r>
      <w:r w:rsidR="00B26ED0">
        <w:rPr>
          <w:rFonts w:ascii="MinionPro-Regular" w:eastAsia="Times New Roman" w:hAnsi="MinionPro-Regular" w:cs="MinionPro-Regular"/>
          <w:color w:val="000000"/>
          <w:sz w:val="21"/>
          <w:szCs w:val="24"/>
          <w:lang w:val="x-none"/>
        </w:rPr>
        <w:t>ts that demand compile-time con</w:t>
      </w:r>
      <w:r>
        <w:rPr>
          <w:rFonts w:ascii="MinionPro-Regular" w:eastAsia="Times New Roman" w:hAnsi="MinionPro-Regular" w:cs="MinionPro-Regular"/>
          <w:color w:val="000000"/>
          <w:sz w:val="21"/>
          <w:szCs w:val="24"/>
          <w:lang w:val="x-none"/>
        </w:rPr>
        <w:t>stants. If the values of the arguments you pass to a</w:t>
      </w:r>
      <w:r w:rsidR="00B26ED0">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constexpr</w:t>
      </w:r>
      <w:r w:rsidR="00B26ED0">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function in such a</w:t>
      </w:r>
      <w:r w:rsidR="00B26ED0">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 xml:space="preserve">context are known during compilation, the result </w:t>
      </w:r>
      <w:r>
        <w:rPr>
          <w:rFonts w:ascii="MinionPro-Regular" w:eastAsia="Times New Roman" w:hAnsi="MinionPro-Regular" w:cs="MinionPro-Regular"/>
          <w:color w:val="000000"/>
          <w:sz w:val="21"/>
          <w:szCs w:val="24"/>
          <w:lang w:val="x-none"/>
        </w:rPr>
        <w:lastRenderedPageBreak/>
        <w:t>will be computed during</w:t>
      </w:r>
      <w:r w:rsidR="00B26ED0">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compilation. If any of the arguments’ values is not known during compilation,</w:t>
      </w:r>
      <w:r w:rsidR="00B26ED0">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your code will be rejected.</w:t>
      </w:r>
    </w:p>
    <w:p w:rsidR="00293E2F" w:rsidRDefault="000F1B7A" w:rsidP="00CF03C2">
      <w:pPr>
        <w:autoSpaceDE w:val="0"/>
        <w:autoSpaceDN w:val="0"/>
        <w:adjustRightInd w:val="0"/>
        <w:snapToGrid w:val="0"/>
        <w:spacing w:after="0" w:line="240" w:lineRule="auto"/>
        <w:rPr>
          <w:rFonts w:eastAsia="Times New Roman" w:cs="UbuntuMono-Regular"/>
          <w:i/>
          <w:color w:val="000000"/>
          <w:sz w:val="21"/>
          <w:szCs w:val="24"/>
          <w:lang w:val="en-US"/>
        </w:rPr>
      </w:pPr>
      <w:r>
        <w:rPr>
          <w:rFonts w:ascii="MinionPro-Regular" w:eastAsia="Times New Roman" w:hAnsi="MinionPro-Regular" w:cs="MinionPro-Regular"/>
          <w:color w:val="000000"/>
          <w:sz w:val="21"/>
          <w:szCs w:val="24"/>
          <w:lang w:val="x-none"/>
        </w:rPr>
        <w:t>• When a</w:t>
      </w:r>
      <w:r w:rsidR="00B26ED0">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constexpr</w:t>
      </w:r>
      <w:r w:rsidR="00B26ED0">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function is called with one or more values that are not</w:t>
      </w:r>
      <w:r w:rsidR="00B26ED0">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known during compilation, it acts like a normal function, computing its result at</w:t>
      </w:r>
      <w:r w:rsidR="00B26ED0">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runtime. This means you don’t need two func</w:t>
      </w:r>
      <w:r w:rsidR="00B26ED0">
        <w:rPr>
          <w:rFonts w:ascii="MinionPro-Regular" w:eastAsia="Times New Roman" w:hAnsi="MinionPro-Regular" w:cs="MinionPro-Regular"/>
          <w:color w:val="000000"/>
          <w:sz w:val="21"/>
          <w:szCs w:val="24"/>
          <w:lang w:val="x-none"/>
        </w:rPr>
        <w:t>tions to perform the same opera</w:t>
      </w:r>
      <w:r>
        <w:rPr>
          <w:rFonts w:ascii="MinionPro-Regular" w:eastAsia="Times New Roman" w:hAnsi="MinionPro-Regular" w:cs="MinionPro-Regular"/>
          <w:color w:val="000000"/>
          <w:sz w:val="21"/>
          <w:szCs w:val="24"/>
          <w:lang w:val="x-none"/>
        </w:rPr>
        <w:t>tion, one for compile-time constants and one for all other values. The</w:t>
      </w:r>
      <w:r w:rsidR="00B26ED0">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constexpr</w:t>
      </w:r>
      <w:r w:rsidR="00B26ED0">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function does it all.</w:t>
      </w:r>
      <w:r>
        <w:rPr>
          <w:rFonts w:eastAsia="Times New Roman" w:cs="UbuntuMono-Regular"/>
          <w:i/>
          <w:color w:val="000000"/>
          <w:sz w:val="21"/>
          <w:szCs w:val="24"/>
          <w:lang w:val="en-US"/>
        </w:rPr>
        <w:t>” advantage of constexpr.</w:t>
      </w:r>
    </w:p>
    <w:p w:rsidR="000F1B7A" w:rsidRDefault="00EF4388" w:rsidP="00CF03C2">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Book example of such function using context: “</w:t>
      </w:r>
      <w:r>
        <w:rPr>
          <w:rFonts w:ascii="MinionPro-Regular" w:eastAsia="Times New Roman" w:hAnsi="MinionPro-Regular" w:cs="MinionPro-Regular"/>
          <w:color w:val="000000"/>
          <w:sz w:val="21"/>
          <w:szCs w:val="24"/>
          <w:lang w:val="x-none"/>
        </w:rPr>
        <w:t>Suppose we need a data structure to hold the results of an experiment that can be run</w:t>
      </w:r>
      <w:r w:rsidR="00B26ED0">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in a variety of ways. For example, the lighting level can be high, low, or off during the</w:t>
      </w:r>
      <w:r w:rsidR="00B26ED0">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course of the experiment, as can the fan speed and the temperature, etc. If there are</w:t>
      </w:r>
      <w:r w:rsidR="00B26ED0">
        <w:rPr>
          <w:rFonts w:ascii="MinionPro-Regular" w:eastAsia="Times New Roman" w:hAnsi="MinionPro-Regular" w:cs="MinionPro-Regular"/>
          <w:color w:val="000000"/>
          <w:sz w:val="21"/>
          <w:szCs w:val="24"/>
          <w:lang w:val="en-US"/>
        </w:rPr>
        <w:t xml:space="preserve"> </w:t>
      </w:r>
      <w:r>
        <w:rPr>
          <w:rFonts w:ascii="UbuntuMono-Italic" w:eastAsia="Times New Roman" w:hAnsi="UbuntuMono-Italic" w:cs="UbuntuMono-Italic"/>
          <w:color w:val="000000"/>
          <w:sz w:val="21"/>
          <w:szCs w:val="24"/>
          <w:lang w:val="x-none"/>
        </w:rPr>
        <w:t>n</w:t>
      </w:r>
      <w:r w:rsidR="00B26ED0">
        <w:rPr>
          <w:rFonts w:ascii="UbuntuMono-Italic" w:eastAsia="Times New Roman" w:hAnsi="UbuntuMono-Italic" w:cs="UbuntuMono-Italic"/>
          <w:color w:val="000000"/>
          <w:sz w:val="21"/>
          <w:szCs w:val="24"/>
          <w:lang w:val="en-US"/>
        </w:rPr>
        <w:t xml:space="preserve"> </w:t>
      </w:r>
      <w:r>
        <w:rPr>
          <w:rFonts w:ascii="MinionPro-Regular" w:eastAsia="Times New Roman" w:hAnsi="MinionPro-Regular" w:cs="MinionPro-Regular"/>
          <w:color w:val="000000"/>
          <w:sz w:val="21"/>
          <w:szCs w:val="24"/>
          <w:lang w:val="x-none"/>
        </w:rPr>
        <w:t>environmental conditions relevant to the experiment</w:t>
      </w:r>
      <w:r w:rsidR="00B26ED0">
        <w:rPr>
          <w:rFonts w:ascii="MinionPro-Regular" w:eastAsia="Times New Roman" w:hAnsi="MinionPro-Regular" w:cs="MinionPro-Regular"/>
          <w:color w:val="000000"/>
          <w:sz w:val="21"/>
          <w:szCs w:val="24"/>
          <w:lang w:val="x-none"/>
        </w:rPr>
        <w:t>, each of which has three possi</w:t>
      </w:r>
      <w:r>
        <w:rPr>
          <w:rFonts w:eastAsia="Times New Roman" w:cs="UbuntuMono-Regular"/>
          <w:i/>
          <w:color w:val="000000"/>
          <w:sz w:val="21"/>
          <w:szCs w:val="24"/>
          <w:lang w:val="en-US"/>
        </w:rPr>
        <w:t>”</w:t>
      </w:r>
    </w:p>
    <w:p w:rsidR="00EF4388" w:rsidRDefault="00EF4388" w:rsidP="00CF03C2">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p. 117</w:t>
      </w:r>
    </w:p>
    <w:p w:rsidR="00EF4388" w:rsidRDefault="00EF4388" w:rsidP="00CF03C2">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example continue: “</w:t>
      </w:r>
      <w:r>
        <w:rPr>
          <w:rFonts w:ascii="MinionPro-Regular" w:eastAsia="Times New Roman" w:hAnsi="MinionPro-Regular" w:cs="MinionPro-Regular"/>
          <w:color w:val="000000"/>
          <w:sz w:val="21"/>
          <w:szCs w:val="24"/>
          <w:lang w:val="x-none"/>
        </w:rPr>
        <w:t>ble states, the number of combinations is 3n. Storing e</w:t>
      </w:r>
      <w:r w:rsidR="00B26ED0">
        <w:rPr>
          <w:rFonts w:ascii="MinionPro-Regular" w:eastAsia="Times New Roman" w:hAnsi="MinionPro-Regular" w:cs="MinionPro-Regular"/>
          <w:color w:val="000000"/>
          <w:sz w:val="21"/>
          <w:szCs w:val="24"/>
          <w:lang w:val="x-none"/>
        </w:rPr>
        <w:t>xperimental results for all com</w:t>
      </w:r>
      <w:r>
        <w:rPr>
          <w:rFonts w:ascii="MinionPro-Regular" w:eastAsia="Times New Roman" w:hAnsi="MinionPro-Regular" w:cs="MinionPro-Regular"/>
          <w:color w:val="000000"/>
          <w:sz w:val="21"/>
          <w:szCs w:val="24"/>
          <w:lang w:val="x-none"/>
        </w:rPr>
        <w:t>binations of conditions thus requires a data structure with enough room for</w:t>
      </w:r>
      <w:r w:rsidR="00B26ED0">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3n</w:t>
      </w:r>
      <w:r w:rsidR="00B26ED0">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values.</w:t>
      </w:r>
      <w:r w:rsidR="00B26ED0">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Assuming each result is an</w:t>
      </w:r>
      <w:r w:rsidR="00B26ED0">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int</w:t>
      </w:r>
      <w:r w:rsidR="00B26ED0">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and that</w:t>
      </w:r>
      <w:r w:rsidR="00B26ED0">
        <w:rPr>
          <w:rFonts w:ascii="MinionPro-Regular" w:eastAsia="Times New Roman" w:hAnsi="MinionPro-Regular" w:cs="MinionPro-Regular"/>
          <w:color w:val="000000"/>
          <w:sz w:val="21"/>
          <w:szCs w:val="24"/>
          <w:lang w:val="en-US"/>
        </w:rPr>
        <w:t xml:space="preserve"> </w:t>
      </w:r>
      <w:r>
        <w:rPr>
          <w:rFonts w:ascii="UbuntuMono-Italic" w:eastAsia="Times New Roman" w:hAnsi="UbuntuMono-Italic" w:cs="UbuntuMono-Italic"/>
          <w:color w:val="000000"/>
          <w:sz w:val="21"/>
          <w:szCs w:val="24"/>
          <w:lang w:val="x-none"/>
        </w:rPr>
        <w:t>n</w:t>
      </w:r>
      <w:r w:rsidR="00B26ED0">
        <w:rPr>
          <w:rFonts w:ascii="UbuntuMono-Italic" w:eastAsia="Times New Roman" w:hAnsi="UbuntuMono-Italic" w:cs="UbuntuMono-Italic"/>
          <w:color w:val="000000"/>
          <w:sz w:val="21"/>
          <w:szCs w:val="24"/>
          <w:lang w:val="en-US"/>
        </w:rPr>
        <w:t xml:space="preserve"> </w:t>
      </w:r>
      <w:r>
        <w:rPr>
          <w:rFonts w:ascii="MinionPro-Regular" w:eastAsia="Times New Roman" w:hAnsi="MinionPro-Regular" w:cs="MinionPro-Regular"/>
          <w:color w:val="000000"/>
          <w:sz w:val="21"/>
          <w:szCs w:val="24"/>
          <w:lang w:val="x-none"/>
        </w:rPr>
        <w:t>is known (or can be computed) during</w:t>
      </w:r>
      <w:r w:rsidR="00B26ED0">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compilation, a</w:t>
      </w:r>
      <w:r w:rsidR="00B26ED0">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std::array</w:t>
      </w:r>
      <w:r w:rsidR="00B26ED0">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could be a reasonable data structure choice. But we’d</w:t>
      </w:r>
      <w:r w:rsidR="00B26ED0">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need a way to compute</w:t>
      </w:r>
      <w:r w:rsidR="00B26ED0">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3n</w:t>
      </w:r>
      <w:r w:rsidR="00B26ED0">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during compilation. The C++ Standard Library provides</w:t>
      </w:r>
      <w:r w:rsidR="00B26ED0">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 xml:space="preserve">std::pow, </w:t>
      </w:r>
      <w:r>
        <w:rPr>
          <w:rFonts w:ascii="MinionPro-Regular" w:eastAsia="Times New Roman" w:hAnsi="MinionPro-Regular" w:cs="MinionPro-Regular"/>
          <w:color w:val="000000"/>
          <w:sz w:val="21"/>
          <w:szCs w:val="24"/>
          <w:lang w:val="x-none"/>
        </w:rPr>
        <w:t>which is the mathematical functionality we need, but, for our purposes,</w:t>
      </w:r>
      <w:r w:rsidR="00B26ED0">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there are two problems with it. First,</w:t>
      </w:r>
      <w:r w:rsidR="00B26ED0">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std::pow</w:t>
      </w:r>
      <w:r w:rsidR="00B26ED0">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works on floating-point types, and we</w:t>
      </w:r>
      <w:r w:rsidR="00B26ED0">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need an integral result. Second,</w:t>
      </w:r>
      <w:r w:rsidR="00B26ED0">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std::pow</w:t>
      </w:r>
      <w:r w:rsidR="00B26ED0">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isn’t</w:t>
      </w:r>
      <w:r w:rsidR="00B26ED0">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constexpr</w:t>
      </w:r>
      <w:r w:rsidR="00B26ED0">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(i.e., isn’t guaranteed to</w:t>
      </w:r>
      <w:r w:rsidR="00B26ED0">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return a compile-time result when called with compile-time values), so we can’t use it</w:t>
      </w:r>
      <w:r w:rsidR="00B26ED0">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to specify a</w:t>
      </w:r>
      <w:r w:rsidR="00B26ED0">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std::array’</w:t>
      </w:r>
      <w:r>
        <w:rPr>
          <w:rFonts w:ascii="MinionPro-Regular" w:eastAsia="Times New Roman" w:hAnsi="MinionPro-Regular" w:cs="MinionPro-Regular"/>
          <w:color w:val="000000"/>
          <w:sz w:val="21"/>
          <w:szCs w:val="24"/>
          <w:lang w:val="x-none"/>
        </w:rPr>
        <w:t>s size.</w:t>
      </w:r>
      <w:r>
        <w:rPr>
          <w:rFonts w:eastAsia="Times New Roman" w:cs="UbuntuMono-Regular"/>
          <w:i/>
          <w:color w:val="000000"/>
          <w:sz w:val="21"/>
          <w:szCs w:val="24"/>
          <w:lang w:val="en-US"/>
        </w:rPr>
        <w:t xml:space="preserve">” std::pow </w:t>
      </w:r>
      <w:r w:rsidR="00E712F8">
        <w:rPr>
          <w:rFonts w:eastAsia="Times New Roman" w:cs="UbuntuMono-Regular"/>
          <w:i/>
          <w:color w:val="000000"/>
          <w:sz w:val="21"/>
          <w:szCs w:val="24"/>
          <w:lang w:val="en-US"/>
        </w:rPr>
        <w:t>features</w:t>
      </w:r>
      <w:r>
        <w:rPr>
          <w:rFonts w:eastAsia="Times New Roman" w:cs="UbuntuMono-Regular"/>
          <w:i/>
          <w:color w:val="000000"/>
          <w:sz w:val="21"/>
          <w:szCs w:val="24"/>
          <w:lang w:val="en-US"/>
        </w:rPr>
        <w:t>. Aspects of combinatorics.</w:t>
      </w:r>
    </w:p>
    <w:p w:rsidR="00DE76C5" w:rsidRPr="00B26ED0" w:rsidRDefault="00DE76C5" w:rsidP="00DE76C5">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UbuntuMono-Regular"/>
          <w:i/>
          <w:color w:val="000000"/>
          <w:sz w:val="21"/>
          <w:szCs w:val="24"/>
          <w:lang w:val="en-US"/>
        </w:rPr>
        <w:t>Example continue: “</w:t>
      </w:r>
      <w:r>
        <w:rPr>
          <w:rFonts w:ascii="MinionPro-Regular" w:eastAsia="Times New Roman" w:hAnsi="MinionPro-Regular" w:cs="MinionPro-Regular"/>
          <w:color w:val="000000"/>
          <w:sz w:val="21"/>
          <w:szCs w:val="24"/>
          <w:lang w:val="x-none"/>
        </w:rPr>
        <w:t>Fortunately, we can write the</w:t>
      </w:r>
      <w:r w:rsidR="00B26ED0">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pow</w:t>
      </w:r>
      <w:r w:rsidR="00B26ED0">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we need. I’ll show how to do that in a moment, but</w:t>
      </w:r>
      <w:r w:rsidR="00B26ED0">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first let’s look at how it could be declared and used:</w:t>
      </w:r>
    </w:p>
    <w:p w:rsidR="00DE76C5" w:rsidRDefault="00DE76C5" w:rsidP="00DE76C5">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Bold" w:eastAsia="Times New Roman" w:hAnsi="UbuntuMono-Bold" w:cs="UbuntuMono-Bold"/>
          <w:color w:val="BF0000"/>
          <w:sz w:val="20"/>
          <w:szCs w:val="24"/>
          <w:lang w:val="x-none"/>
        </w:rPr>
        <w:t xml:space="preserve">constexpr </w:t>
      </w:r>
      <w:r>
        <w:rPr>
          <w:rFonts w:ascii="UbuntuMono-Regular" w:eastAsia="Times New Roman" w:hAnsi="UbuntuMono-Regular" w:cs="UbuntuMono-Regular"/>
          <w:color w:val="7F3A00"/>
          <w:sz w:val="20"/>
          <w:szCs w:val="24"/>
          <w:lang w:val="x-none"/>
        </w:rPr>
        <w:t>// pow's a constexpr func</w:t>
      </w:r>
    </w:p>
    <w:p w:rsidR="00DE76C5" w:rsidRDefault="00DE76C5" w:rsidP="00DE76C5">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int pow(int base, int exp) noexcept </w:t>
      </w:r>
      <w:r>
        <w:rPr>
          <w:rFonts w:ascii="UbuntuMono-Regular" w:eastAsia="Times New Roman" w:hAnsi="UbuntuMono-Regular" w:cs="UbuntuMono-Regular"/>
          <w:color w:val="7F3A00"/>
          <w:sz w:val="20"/>
          <w:szCs w:val="24"/>
          <w:lang w:val="x-none"/>
        </w:rPr>
        <w:t>// that never throws</w:t>
      </w:r>
    </w:p>
    <w:p w:rsidR="00DE76C5" w:rsidRDefault="00DE76C5" w:rsidP="00DE76C5">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DE76C5" w:rsidRDefault="00DE76C5" w:rsidP="00DE76C5">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 </w:t>
      </w:r>
      <w:r>
        <w:rPr>
          <w:rFonts w:ascii="UbuntuMono-Regular" w:eastAsia="Times New Roman" w:hAnsi="UbuntuMono-Regular" w:cs="UbuntuMono-Regular"/>
          <w:color w:val="7F3A00"/>
          <w:sz w:val="20"/>
          <w:szCs w:val="24"/>
          <w:lang w:val="x-none"/>
        </w:rPr>
        <w:t>// impl is below</w:t>
      </w:r>
    </w:p>
    <w:p w:rsidR="00DE76C5" w:rsidRDefault="00DE76C5" w:rsidP="00DE76C5">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DE76C5" w:rsidRDefault="00DE76C5" w:rsidP="00DE76C5">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constexpr auto numConds = 5; </w:t>
      </w:r>
      <w:r>
        <w:rPr>
          <w:rFonts w:ascii="UbuntuMono-Regular" w:eastAsia="Times New Roman" w:hAnsi="UbuntuMono-Regular" w:cs="UbuntuMono-Regular"/>
          <w:color w:val="7F3A00"/>
          <w:sz w:val="20"/>
          <w:szCs w:val="24"/>
          <w:lang w:val="x-none"/>
        </w:rPr>
        <w:t>// # of conditions</w:t>
      </w:r>
    </w:p>
    <w:p w:rsidR="00DE76C5" w:rsidRDefault="00DE76C5" w:rsidP="00DE76C5">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std::array&lt;int, </w:t>
      </w:r>
      <w:r>
        <w:rPr>
          <w:rFonts w:ascii="UbuntuMono-Bold" w:eastAsia="Times New Roman" w:hAnsi="UbuntuMono-Bold" w:cs="UbuntuMono-Bold"/>
          <w:color w:val="BF0000"/>
          <w:sz w:val="20"/>
          <w:szCs w:val="24"/>
          <w:lang w:val="x-none"/>
        </w:rPr>
        <w:t xml:space="preserve">pow(3, numConds)&gt; </w:t>
      </w:r>
      <w:r>
        <w:rPr>
          <w:rFonts w:ascii="UbuntuMono-Regular" w:eastAsia="Times New Roman" w:hAnsi="UbuntuMono-Regular" w:cs="UbuntuMono-Regular"/>
          <w:color w:val="0A07FC"/>
          <w:sz w:val="20"/>
          <w:szCs w:val="24"/>
          <w:lang w:val="x-none"/>
        </w:rPr>
        <w:t xml:space="preserve">results; </w:t>
      </w:r>
      <w:r>
        <w:rPr>
          <w:rFonts w:ascii="UbuntuMono-Regular" w:eastAsia="Times New Roman" w:hAnsi="UbuntuMono-Regular" w:cs="UbuntuMono-Regular"/>
          <w:color w:val="7F3A00"/>
          <w:sz w:val="20"/>
          <w:szCs w:val="24"/>
          <w:lang w:val="x-none"/>
        </w:rPr>
        <w:t>// results has</w:t>
      </w:r>
    </w:p>
    <w:p w:rsidR="00DE76C5" w:rsidRDefault="00DE76C5" w:rsidP="00DE76C5">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7F3A00"/>
          <w:sz w:val="20"/>
          <w:szCs w:val="24"/>
          <w:lang w:val="x-none"/>
        </w:rPr>
        <w:t>// 3^numConds</w:t>
      </w:r>
    </w:p>
    <w:p w:rsidR="00DE76C5" w:rsidRDefault="00DE76C5" w:rsidP="00DE76C5">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7F3A00"/>
          <w:sz w:val="20"/>
          <w:szCs w:val="24"/>
          <w:lang w:val="x-none"/>
        </w:rPr>
        <w:t>// elements</w:t>
      </w:r>
    </w:p>
    <w:p w:rsidR="00EF4388" w:rsidRDefault="00DE76C5" w:rsidP="00CF03C2">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 well-understood example.</w:t>
      </w:r>
    </w:p>
    <w:p w:rsidR="001C31CD" w:rsidRDefault="00DE76C5" w:rsidP="00DE76C5">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Constexpr structure: “</w:t>
      </w:r>
      <w:r>
        <w:rPr>
          <w:rFonts w:ascii="MinionPro-Regular" w:eastAsia="Times New Roman" w:hAnsi="MinionPro-Regular" w:cs="MinionPro-Regular"/>
          <w:color w:val="000000"/>
          <w:sz w:val="21"/>
          <w:szCs w:val="24"/>
          <w:lang w:val="x-none"/>
        </w:rPr>
        <w:t>Recall that the</w:t>
      </w:r>
      <w:r w:rsidR="00B26ED0">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constexpr</w:t>
      </w:r>
      <w:r w:rsidR="00B26ED0">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in front of</w:t>
      </w:r>
      <w:r w:rsidR="00B26ED0">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pow</w:t>
      </w:r>
      <w:r w:rsidR="00B26ED0">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doesn’t say that</w:t>
      </w:r>
      <w:r w:rsidR="00B26ED0">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pow</w:t>
      </w:r>
      <w:r w:rsidR="00B26ED0">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returns a</w:t>
      </w:r>
      <w:r w:rsidR="00B26ED0">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const</w:t>
      </w:r>
      <w:r w:rsidR="00B26ED0">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value,</w:t>
      </w:r>
      <w:r w:rsidR="00B26ED0">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it says that if</w:t>
      </w:r>
      <w:r w:rsidR="00B26ED0">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base</w:t>
      </w:r>
      <w:r w:rsidR="00B26ED0">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and</w:t>
      </w:r>
      <w:r w:rsidR="00B26ED0">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exp</w:t>
      </w:r>
      <w:r w:rsidR="00B26ED0">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 xml:space="preserve">are compile-time constants, </w:t>
      </w:r>
      <w:r>
        <w:rPr>
          <w:rFonts w:ascii="UbuntuMono-Regular" w:eastAsia="Times New Roman" w:hAnsi="UbuntuMono-Regular" w:cs="UbuntuMono-Regular"/>
          <w:color w:val="000000"/>
          <w:sz w:val="21"/>
          <w:szCs w:val="24"/>
          <w:lang w:val="x-none"/>
        </w:rPr>
        <w:t>pow’</w:t>
      </w:r>
      <w:r>
        <w:rPr>
          <w:rFonts w:ascii="MinionPro-Regular" w:eastAsia="Times New Roman" w:hAnsi="MinionPro-Regular" w:cs="MinionPro-Regular"/>
          <w:color w:val="000000"/>
          <w:sz w:val="21"/>
          <w:szCs w:val="24"/>
          <w:lang w:val="x-none"/>
        </w:rPr>
        <w:t>s result may be used as a</w:t>
      </w:r>
      <w:r w:rsidR="00B26ED0">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compile-time constant. If</w:t>
      </w:r>
      <w:r w:rsidR="00B26ED0">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base</w:t>
      </w:r>
      <w:r w:rsidR="00B26ED0">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and/or</w:t>
      </w:r>
      <w:r w:rsidR="00B26ED0">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exp</w:t>
      </w:r>
      <w:r w:rsidR="00B26ED0">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 xml:space="preserve">are not compile-time constants, </w:t>
      </w:r>
      <w:r>
        <w:rPr>
          <w:rFonts w:ascii="UbuntuMono-Regular" w:eastAsia="Times New Roman" w:hAnsi="UbuntuMono-Regular" w:cs="UbuntuMono-Regular"/>
          <w:color w:val="000000"/>
          <w:sz w:val="21"/>
          <w:szCs w:val="24"/>
          <w:lang w:val="x-none"/>
        </w:rPr>
        <w:t>pow’</w:t>
      </w:r>
      <w:r>
        <w:rPr>
          <w:rFonts w:ascii="MinionPro-Regular" w:eastAsia="Times New Roman" w:hAnsi="MinionPro-Regular" w:cs="MinionPro-Regular"/>
          <w:color w:val="000000"/>
          <w:sz w:val="21"/>
          <w:szCs w:val="24"/>
          <w:lang w:val="x-none"/>
        </w:rPr>
        <w:t>s</w:t>
      </w:r>
      <w:r w:rsidR="00B26ED0">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result will be computed at runtime.</w:t>
      </w:r>
      <w:r>
        <w:rPr>
          <w:rFonts w:eastAsia="Times New Roman" w:cs="UbuntuMono-Regular"/>
          <w:i/>
          <w:color w:val="000000"/>
          <w:sz w:val="21"/>
          <w:szCs w:val="24"/>
          <w:lang w:val="en-US"/>
        </w:rPr>
        <w:t>”</w:t>
      </w:r>
    </w:p>
    <w:p w:rsidR="00DE76C5" w:rsidRDefault="00DE76C5" w:rsidP="00DE76C5">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UbuntuMono-Regular"/>
          <w:i/>
          <w:color w:val="000000"/>
          <w:sz w:val="21"/>
          <w:szCs w:val="24"/>
          <w:lang w:val="en-US"/>
        </w:rPr>
        <w:t>Example continue: “</w:t>
      </w:r>
      <w:r>
        <w:rPr>
          <w:rFonts w:ascii="MinionPro-Regular" w:eastAsia="Times New Roman" w:hAnsi="MinionPro-Regular" w:cs="MinionPro-Regular"/>
          <w:color w:val="000000"/>
          <w:sz w:val="21"/>
          <w:szCs w:val="24"/>
          <w:lang w:val="x-none"/>
        </w:rPr>
        <w:t>That means that</w:t>
      </w:r>
      <w:r w:rsidR="00B26ED0">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pow</w:t>
      </w:r>
      <w:r w:rsidR="00B26ED0">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can not only be called to do</w:t>
      </w:r>
      <w:r w:rsidR="00B26ED0">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things like compile-time-compute the size of a</w:t>
      </w:r>
      <w:r w:rsidR="00B26ED0">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 xml:space="preserve">std::array, </w:t>
      </w:r>
      <w:r>
        <w:rPr>
          <w:rFonts w:ascii="MinionPro-Regular" w:eastAsia="Times New Roman" w:hAnsi="MinionPro-Regular" w:cs="MinionPro-Regular"/>
          <w:color w:val="000000"/>
          <w:sz w:val="21"/>
          <w:szCs w:val="24"/>
          <w:lang w:val="x-none"/>
        </w:rPr>
        <w:t>it can also be called in</w:t>
      </w:r>
      <w:r w:rsidR="00B26ED0">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runtime contexts such as this:</w:t>
      </w:r>
    </w:p>
    <w:p w:rsidR="00DE76C5" w:rsidRDefault="00DE76C5" w:rsidP="00DE76C5">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auto base = readFromDB("base"); </w:t>
      </w:r>
      <w:r>
        <w:rPr>
          <w:rFonts w:ascii="UbuntuMono-Regular" w:eastAsia="Times New Roman" w:hAnsi="UbuntuMono-Regular" w:cs="UbuntuMono-Regular"/>
          <w:color w:val="7F3A00"/>
          <w:sz w:val="20"/>
          <w:szCs w:val="24"/>
          <w:lang w:val="x-none"/>
        </w:rPr>
        <w:t>// get these values</w:t>
      </w:r>
    </w:p>
    <w:p w:rsidR="00DE76C5" w:rsidRDefault="00DE76C5" w:rsidP="00DE76C5">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auto exp = readFromDB("exponent"); </w:t>
      </w:r>
      <w:r>
        <w:rPr>
          <w:rFonts w:ascii="UbuntuMono-Regular" w:eastAsia="Times New Roman" w:hAnsi="UbuntuMono-Regular" w:cs="UbuntuMono-Regular"/>
          <w:color w:val="7F3A00"/>
          <w:sz w:val="20"/>
          <w:szCs w:val="24"/>
          <w:lang w:val="x-none"/>
        </w:rPr>
        <w:t>// at runtime</w:t>
      </w:r>
    </w:p>
    <w:p w:rsidR="00DE76C5" w:rsidRDefault="00DE76C5" w:rsidP="00DE76C5">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auto baseToExp = </w:t>
      </w:r>
      <w:r>
        <w:rPr>
          <w:rFonts w:ascii="UbuntuMono-Bold" w:eastAsia="Times New Roman" w:hAnsi="UbuntuMono-Bold" w:cs="UbuntuMono-Bold"/>
          <w:color w:val="BF0000"/>
          <w:sz w:val="20"/>
          <w:szCs w:val="24"/>
          <w:lang w:val="x-none"/>
        </w:rPr>
        <w:t xml:space="preserve">pow(base, exp); </w:t>
      </w:r>
      <w:r>
        <w:rPr>
          <w:rFonts w:ascii="UbuntuMono-Regular" w:eastAsia="Times New Roman" w:hAnsi="UbuntuMono-Regular" w:cs="UbuntuMono-Regular"/>
          <w:color w:val="7F3A00"/>
          <w:sz w:val="20"/>
          <w:szCs w:val="24"/>
          <w:lang w:val="x-none"/>
        </w:rPr>
        <w:t>// call pow function</w:t>
      </w:r>
    </w:p>
    <w:p w:rsidR="00DE76C5" w:rsidRDefault="00DE76C5" w:rsidP="00DE76C5">
      <w:pPr>
        <w:autoSpaceDE w:val="0"/>
        <w:autoSpaceDN w:val="0"/>
        <w:adjustRightInd w:val="0"/>
        <w:snapToGrid w:val="0"/>
        <w:spacing w:after="0" w:line="240" w:lineRule="auto"/>
        <w:rPr>
          <w:rFonts w:eastAsia="Times New Roman" w:cs="UbuntuMono-Regular"/>
          <w:i/>
          <w:color w:val="000000"/>
          <w:sz w:val="21"/>
          <w:szCs w:val="24"/>
          <w:lang w:val="en-US"/>
        </w:rPr>
      </w:pPr>
      <w:r>
        <w:rPr>
          <w:rFonts w:ascii="UbuntuMono-Regular" w:eastAsia="Times New Roman" w:hAnsi="UbuntuMono-Regular" w:cs="UbuntuMono-Regular"/>
          <w:color w:val="7F3A00"/>
          <w:sz w:val="20"/>
          <w:szCs w:val="24"/>
          <w:lang w:val="x-none"/>
        </w:rPr>
        <w:t>// at runtime</w:t>
      </w:r>
      <w:r>
        <w:rPr>
          <w:rFonts w:eastAsia="Times New Roman" w:cs="UbuntuMono-Regular"/>
          <w:i/>
          <w:color w:val="000000"/>
          <w:sz w:val="21"/>
          <w:szCs w:val="24"/>
          <w:lang w:val="en-US"/>
        </w:rPr>
        <w:t>”</w:t>
      </w:r>
    </w:p>
    <w:p w:rsidR="00DE76C5" w:rsidRDefault="00DE76C5" w:rsidP="00DE76C5">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C++ history and constexpr structure: restrictions: “</w:t>
      </w:r>
      <w:r>
        <w:rPr>
          <w:rFonts w:ascii="MinionPro-Regular" w:eastAsia="Times New Roman" w:hAnsi="MinionPro-Regular" w:cs="MinionPro-Regular"/>
          <w:color w:val="000000"/>
          <w:sz w:val="21"/>
          <w:szCs w:val="24"/>
          <w:lang w:val="x-none"/>
        </w:rPr>
        <w:t>Because</w:t>
      </w:r>
      <w:r w:rsidR="00B26ED0">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constexpr</w:t>
      </w:r>
      <w:r w:rsidR="00B26ED0">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functions must be able to return compile-time results when</w:t>
      </w:r>
      <w:r w:rsidR="00B26ED0">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called with compile-time values, restrictions are imposed on their implementations.</w:t>
      </w:r>
      <w:r w:rsidR="00B26ED0">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The restrictions differ between C++11 and C++14.</w:t>
      </w:r>
      <w:r w:rsidR="00B26ED0">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In C++11,</w:t>
      </w:r>
      <w:r w:rsidR="00B26ED0">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constexpr</w:t>
      </w:r>
      <w:r w:rsidR="00B26ED0">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functions may contain no more</w:t>
      </w:r>
      <w:r w:rsidR="00B26ED0">
        <w:rPr>
          <w:rFonts w:ascii="MinionPro-Regular" w:eastAsia="Times New Roman" w:hAnsi="MinionPro-Regular" w:cs="MinionPro-Regular"/>
          <w:color w:val="000000"/>
          <w:sz w:val="21"/>
          <w:szCs w:val="24"/>
          <w:lang w:val="x-none"/>
        </w:rPr>
        <w:t xml:space="preserve"> than a single executable state</w:t>
      </w:r>
      <w:r>
        <w:rPr>
          <w:rFonts w:ascii="MinionPro-Regular" w:eastAsia="Times New Roman" w:hAnsi="MinionPro-Regular" w:cs="MinionPro-Regular"/>
          <w:color w:val="000000"/>
          <w:sz w:val="21"/>
          <w:szCs w:val="24"/>
          <w:lang w:val="x-none"/>
        </w:rPr>
        <w:t xml:space="preserve">ment: a </w:t>
      </w:r>
      <w:r>
        <w:rPr>
          <w:rFonts w:ascii="UbuntuMono-Regular" w:eastAsia="Times New Roman" w:hAnsi="UbuntuMono-Regular" w:cs="UbuntuMono-Regular"/>
          <w:color w:val="000000"/>
          <w:sz w:val="21"/>
          <w:szCs w:val="24"/>
          <w:lang w:val="x-none"/>
        </w:rPr>
        <w:t xml:space="preserve">return. </w:t>
      </w:r>
      <w:r>
        <w:rPr>
          <w:rFonts w:ascii="MinionPro-Regular" w:eastAsia="Times New Roman" w:hAnsi="MinionPro-Regular" w:cs="MinionPro-Regular"/>
          <w:color w:val="000000"/>
          <w:sz w:val="21"/>
          <w:szCs w:val="24"/>
          <w:lang w:val="x-none"/>
        </w:rPr>
        <w:t>That sounds more limiting than it is, because two tricks can be used</w:t>
      </w:r>
      <w:r>
        <w:rPr>
          <w:rFonts w:eastAsia="Times New Roman" w:cs="UbuntuMono-Regular"/>
          <w:i/>
          <w:color w:val="000000"/>
          <w:sz w:val="21"/>
          <w:szCs w:val="24"/>
          <w:lang w:val="en-US"/>
        </w:rPr>
        <w:t>”</w:t>
      </w:r>
    </w:p>
    <w:p w:rsidR="00DE76C5" w:rsidRDefault="00DE76C5" w:rsidP="00DE76C5">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p. 118</w:t>
      </w:r>
    </w:p>
    <w:p w:rsidR="00DE76C5" w:rsidRDefault="00DE76C5" w:rsidP="00DE76C5">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UbuntuMono-Regular"/>
          <w:i/>
          <w:color w:val="000000"/>
          <w:sz w:val="21"/>
          <w:szCs w:val="24"/>
          <w:lang w:val="en-US"/>
        </w:rPr>
        <w:t>C++ history and constexpr structure: restrictions: “</w:t>
      </w:r>
      <w:r>
        <w:rPr>
          <w:rFonts w:ascii="MinionPro-Regular" w:eastAsia="Times New Roman" w:hAnsi="MinionPro-Regular" w:cs="MinionPro-Regular"/>
          <w:color w:val="000000"/>
          <w:sz w:val="21"/>
          <w:szCs w:val="24"/>
          <w:lang w:val="x-none"/>
        </w:rPr>
        <w:t>to extend the expressiveness of</w:t>
      </w:r>
      <w:r w:rsidR="00B26ED0">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constexpr</w:t>
      </w:r>
      <w:r w:rsidR="00B26ED0">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functions beyond what you might think.</w:t>
      </w:r>
      <w:r w:rsidR="00B26ED0">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First, the conditional “?:” operator can be used in place of</w:t>
      </w:r>
      <w:r w:rsidR="00B26ED0">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if-else</w:t>
      </w:r>
      <w:r w:rsidR="00B26ED0">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statements, and</w:t>
      </w:r>
      <w:r w:rsidR="00B26ED0">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second, recursion can be used instead of loops.</w:t>
      </w:r>
      <w:r w:rsidR="00B26ED0">
        <w:rPr>
          <w:rFonts w:ascii="MinionPro-Regular" w:eastAsia="Times New Roman" w:hAnsi="MinionPro-Regular" w:cs="MinionPro-Regular"/>
          <w:color w:val="000000"/>
          <w:sz w:val="21"/>
          <w:szCs w:val="24"/>
          <w:lang w:val="en-US"/>
        </w:rPr>
        <w:t xml:space="preserve"> </w:t>
      </w:r>
      <w:r w:rsidR="00B26ED0">
        <w:rPr>
          <w:rFonts w:ascii="UbuntuMono-Regular" w:eastAsia="Times New Roman" w:hAnsi="UbuntuMono-Regular" w:cs="UbuntuMono-Regular"/>
          <w:color w:val="000000"/>
          <w:sz w:val="21"/>
          <w:szCs w:val="24"/>
          <w:lang w:val="x-none"/>
        </w:rPr>
        <w:t>P</w:t>
      </w:r>
      <w:r>
        <w:rPr>
          <w:rFonts w:ascii="UbuntuMono-Regular" w:eastAsia="Times New Roman" w:hAnsi="UbuntuMono-Regular" w:cs="UbuntuMono-Regular"/>
          <w:color w:val="000000"/>
          <w:sz w:val="21"/>
          <w:szCs w:val="24"/>
          <w:lang w:val="x-none"/>
        </w:rPr>
        <w:t>ow</w:t>
      </w:r>
      <w:r w:rsidR="00B26ED0">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can therefore be implemented</w:t>
      </w:r>
      <w:r w:rsidR="00B26ED0">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like this:</w:t>
      </w:r>
    </w:p>
    <w:p w:rsidR="00DE76C5" w:rsidRDefault="00DE76C5" w:rsidP="00DE76C5">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constexpr int pow(int base, int exp) noexcept</w:t>
      </w:r>
    </w:p>
    <w:p w:rsidR="00DE76C5" w:rsidRDefault="00DE76C5" w:rsidP="00DE76C5">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DE76C5" w:rsidRDefault="00DE76C5" w:rsidP="00DE76C5">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return (exp == 0 ? 1 : base * pow(base, exp - 1));</w:t>
      </w:r>
    </w:p>
    <w:p w:rsidR="00DE76C5" w:rsidRDefault="00DE76C5" w:rsidP="00DE76C5">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DE76C5" w:rsidRPr="00B26ED0" w:rsidRDefault="00DE76C5" w:rsidP="00DE76C5">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ascii="MinionPro-Regular" w:eastAsia="Times New Roman" w:hAnsi="MinionPro-Regular" w:cs="MinionPro-Regular"/>
          <w:color w:val="000000"/>
          <w:sz w:val="21"/>
          <w:szCs w:val="24"/>
          <w:lang w:val="x-none"/>
        </w:rPr>
        <w:t>This works, but it’s hard to imagine that anybody ex</w:t>
      </w:r>
      <w:r w:rsidR="00B26ED0">
        <w:rPr>
          <w:rFonts w:ascii="MinionPro-Regular" w:eastAsia="Times New Roman" w:hAnsi="MinionPro-Regular" w:cs="MinionPro-Regular"/>
          <w:color w:val="000000"/>
          <w:sz w:val="21"/>
          <w:szCs w:val="24"/>
          <w:lang w:val="x-none"/>
        </w:rPr>
        <w:t>cept a hard-core functional pro</w:t>
      </w:r>
      <w:r>
        <w:rPr>
          <w:rFonts w:ascii="MinionPro-Regular" w:eastAsia="Times New Roman" w:hAnsi="MinionPro-Regular" w:cs="MinionPro-Regular"/>
          <w:color w:val="000000"/>
          <w:sz w:val="21"/>
          <w:szCs w:val="24"/>
          <w:lang w:val="x-none"/>
        </w:rPr>
        <w:t>grammer would consider it pretty. In C++14, the restrictions on</w:t>
      </w:r>
      <w:r w:rsidR="00B26ED0">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constexpr</w:t>
      </w:r>
      <w:r w:rsidR="00B26ED0">
        <w:rPr>
          <w:rFonts w:ascii="UbuntuMono-Regular" w:eastAsia="Times New Roman" w:hAnsi="UbuntuMono-Regular" w:cs="UbuntuMono-Regular"/>
          <w:color w:val="000000"/>
          <w:sz w:val="21"/>
          <w:szCs w:val="24"/>
          <w:lang w:val="en-US"/>
        </w:rPr>
        <w:t xml:space="preserve"> </w:t>
      </w:r>
      <w:r w:rsidR="00B26ED0">
        <w:rPr>
          <w:rFonts w:ascii="MinionPro-Regular" w:eastAsia="Times New Roman" w:hAnsi="MinionPro-Regular" w:cs="MinionPro-Regular"/>
          <w:color w:val="000000"/>
          <w:sz w:val="21"/>
          <w:szCs w:val="24"/>
          <w:lang w:val="x-none"/>
        </w:rPr>
        <w:t>func</w:t>
      </w:r>
      <w:r>
        <w:rPr>
          <w:rFonts w:ascii="MinionPro-Regular" w:eastAsia="Times New Roman" w:hAnsi="MinionPro-Regular" w:cs="MinionPro-Regular"/>
          <w:color w:val="000000"/>
          <w:sz w:val="21"/>
          <w:szCs w:val="24"/>
          <w:lang w:val="x-none"/>
        </w:rPr>
        <w:t>tions are substantially looser, so the following implementation becomes possible:</w:t>
      </w:r>
    </w:p>
    <w:p w:rsidR="00DE76C5" w:rsidRDefault="00DE76C5" w:rsidP="00DE76C5">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constexpr int pow(int base, int exp) noexcept </w:t>
      </w:r>
      <w:r>
        <w:rPr>
          <w:rFonts w:ascii="UbuntuMono-Regular" w:eastAsia="Times New Roman" w:hAnsi="UbuntuMono-Regular" w:cs="UbuntuMono-Regular"/>
          <w:color w:val="7F3A00"/>
          <w:sz w:val="20"/>
          <w:szCs w:val="24"/>
          <w:lang w:val="x-none"/>
        </w:rPr>
        <w:t>// C++14</w:t>
      </w:r>
    </w:p>
    <w:p w:rsidR="00DE76C5" w:rsidRDefault="00DE76C5" w:rsidP="00DE76C5">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DE76C5" w:rsidRDefault="00DE76C5" w:rsidP="00DE76C5">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auto result = 1;</w:t>
      </w:r>
    </w:p>
    <w:p w:rsidR="00DE76C5" w:rsidRDefault="00DE76C5" w:rsidP="00DE76C5">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for (int i = 0; i &lt; exp; ++i) result *= base;</w:t>
      </w:r>
    </w:p>
    <w:p w:rsidR="00DE76C5" w:rsidRDefault="00DE76C5" w:rsidP="00DE76C5">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return result;</w:t>
      </w:r>
    </w:p>
    <w:p w:rsidR="00DE76C5" w:rsidRDefault="00DE76C5" w:rsidP="00DE76C5">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lastRenderedPageBreak/>
        <w:t>}</w:t>
      </w:r>
    </w:p>
    <w:p w:rsidR="00DE76C5" w:rsidRDefault="00DE76C5" w:rsidP="00DE76C5">
      <w:pPr>
        <w:autoSpaceDE w:val="0"/>
        <w:autoSpaceDN w:val="0"/>
        <w:adjustRightInd w:val="0"/>
        <w:snapToGrid w:val="0"/>
        <w:spacing w:after="0" w:line="240" w:lineRule="auto"/>
        <w:rPr>
          <w:rFonts w:eastAsia="Times New Roman" w:cs="UbuntuMono-Regular"/>
          <w:i/>
          <w:color w:val="000000"/>
          <w:sz w:val="21"/>
          <w:szCs w:val="24"/>
          <w:lang w:val="en-US"/>
        </w:rPr>
      </w:pPr>
      <w:r>
        <w:rPr>
          <w:rFonts w:ascii="UbuntuMono-Regular" w:eastAsia="Times New Roman" w:hAnsi="UbuntuMono-Regular" w:cs="UbuntuMono-Regular"/>
          <w:color w:val="000000"/>
          <w:sz w:val="21"/>
          <w:szCs w:val="24"/>
          <w:lang w:val="x-none"/>
        </w:rPr>
        <w:t>constexpr</w:t>
      </w:r>
      <w:r w:rsidR="00B26ED0">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 xml:space="preserve">functions are limited to taking and returning </w:t>
      </w:r>
      <w:r>
        <w:rPr>
          <w:rFonts w:ascii="MinionPro-It" w:eastAsia="Times New Roman" w:hAnsi="MinionPro-It" w:cs="MinionPro-It"/>
          <w:color w:val="000000"/>
          <w:sz w:val="21"/>
          <w:szCs w:val="24"/>
          <w:lang w:val="x-none"/>
        </w:rPr>
        <w:t xml:space="preserve">literal types, </w:t>
      </w:r>
      <w:r w:rsidR="00B26ED0">
        <w:rPr>
          <w:rFonts w:ascii="MinionPro-Regular" w:eastAsia="Times New Roman" w:hAnsi="MinionPro-Regular" w:cs="MinionPro-Regular"/>
          <w:color w:val="000000"/>
          <w:sz w:val="21"/>
          <w:szCs w:val="24"/>
          <w:lang w:val="x-none"/>
        </w:rPr>
        <w:t>which essen</w:t>
      </w:r>
      <w:r>
        <w:rPr>
          <w:rFonts w:ascii="MinionPro-Regular" w:eastAsia="Times New Roman" w:hAnsi="MinionPro-Regular" w:cs="MinionPro-Regular"/>
          <w:color w:val="000000"/>
          <w:sz w:val="21"/>
          <w:szCs w:val="24"/>
          <w:lang w:val="x-none"/>
        </w:rPr>
        <w:t>tially means types that can have values determined during compilation.</w:t>
      </w:r>
      <w:r>
        <w:rPr>
          <w:rFonts w:eastAsia="Times New Roman" w:cs="UbuntuMono-Regular"/>
          <w:i/>
          <w:color w:val="000000"/>
          <w:sz w:val="21"/>
          <w:szCs w:val="24"/>
          <w:lang w:val="en-US"/>
        </w:rPr>
        <w:t>” Literal types definition. Example of hard-core.</w:t>
      </w:r>
    </w:p>
    <w:p w:rsidR="009830E9" w:rsidRDefault="009830E9" w:rsidP="009830E9">
      <w:pPr>
        <w:autoSpaceDE w:val="0"/>
        <w:autoSpaceDN w:val="0"/>
        <w:adjustRightInd w:val="0"/>
        <w:snapToGrid w:val="0"/>
        <w:spacing w:after="0" w:line="240" w:lineRule="auto"/>
        <w:rPr>
          <w:rFonts w:ascii="UbuntuMono-Regular" w:eastAsia="Times New Roman" w:hAnsi="UbuntuMono-Regular" w:cs="UbuntuMono-Regular"/>
          <w:color w:val="000000"/>
          <w:sz w:val="21"/>
          <w:szCs w:val="24"/>
          <w:lang w:val="x-none"/>
        </w:rPr>
      </w:pPr>
      <w:r>
        <w:rPr>
          <w:rFonts w:eastAsia="Times New Roman" w:cs="UbuntuMono-Regular"/>
          <w:i/>
          <w:color w:val="000000"/>
          <w:sz w:val="21"/>
          <w:szCs w:val="24"/>
          <w:lang w:val="en-US"/>
        </w:rPr>
        <w:t>Literal types concretizations: “</w:t>
      </w:r>
      <w:r>
        <w:rPr>
          <w:rFonts w:ascii="MinionPro-Regular" w:eastAsia="Times New Roman" w:hAnsi="MinionPro-Regular" w:cs="MinionPro-Regular"/>
          <w:color w:val="000000"/>
          <w:sz w:val="21"/>
          <w:szCs w:val="24"/>
          <w:lang w:val="x-none"/>
        </w:rPr>
        <w:t>In C++11, all</w:t>
      </w:r>
      <w:r w:rsidR="00B26ED0">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built-in types except</w:t>
      </w:r>
      <w:r w:rsidR="00B26ED0">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void</w:t>
      </w:r>
      <w:r w:rsidR="00B26ED0">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qualify, but user-defined types may be literal, too, because</w:t>
      </w:r>
      <w:r w:rsidR="00B26ED0">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 xml:space="preserve">constructors and other member functions may be </w:t>
      </w:r>
      <w:r>
        <w:rPr>
          <w:rFonts w:ascii="UbuntuMono-Regular" w:eastAsia="Times New Roman" w:hAnsi="UbuntuMono-Regular" w:cs="UbuntuMono-Regular"/>
          <w:color w:val="000000"/>
          <w:sz w:val="21"/>
          <w:szCs w:val="24"/>
          <w:lang w:val="x-none"/>
        </w:rPr>
        <w:t>constexpr:</w:t>
      </w:r>
    </w:p>
    <w:p w:rsidR="009830E9" w:rsidRDefault="009830E9" w:rsidP="009830E9">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class Point {</w:t>
      </w:r>
    </w:p>
    <w:p w:rsidR="009830E9" w:rsidRDefault="009830E9" w:rsidP="009830E9">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public:</w:t>
      </w:r>
    </w:p>
    <w:p w:rsidR="009830E9" w:rsidRDefault="009830E9" w:rsidP="009830E9">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Bold" w:eastAsia="Times New Roman" w:hAnsi="UbuntuMono-Bold" w:cs="UbuntuMono-Bold"/>
          <w:color w:val="BF0000"/>
          <w:sz w:val="20"/>
          <w:szCs w:val="24"/>
          <w:lang w:val="x-none"/>
        </w:rPr>
        <w:t xml:space="preserve">constexpr </w:t>
      </w:r>
      <w:r>
        <w:rPr>
          <w:rFonts w:ascii="UbuntuMono-Regular" w:eastAsia="Times New Roman" w:hAnsi="UbuntuMono-Regular" w:cs="UbuntuMono-Regular"/>
          <w:color w:val="0A07FC"/>
          <w:sz w:val="20"/>
          <w:szCs w:val="24"/>
          <w:lang w:val="x-none"/>
        </w:rPr>
        <w:t>Point(double xVal = 0, double yVal = 0) noexcept</w:t>
      </w:r>
    </w:p>
    <w:p w:rsidR="009830E9" w:rsidRDefault="009830E9" w:rsidP="009830E9">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 x(xVal), y(yVal)</w:t>
      </w:r>
    </w:p>
    <w:p w:rsidR="009830E9" w:rsidRDefault="009830E9" w:rsidP="009830E9">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9830E9" w:rsidRDefault="009830E9" w:rsidP="009830E9">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Bold" w:eastAsia="Times New Roman" w:hAnsi="UbuntuMono-Bold" w:cs="UbuntuMono-Bold"/>
          <w:color w:val="BF0000"/>
          <w:sz w:val="20"/>
          <w:szCs w:val="24"/>
          <w:lang w:val="x-none"/>
        </w:rPr>
        <w:t xml:space="preserve">constexpr </w:t>
      </w:r>
      <w:r>
        <w:rPr>
          <w:rFonts w:ascii="UbuntuMono-Regular" w:eastAsia="Times New Roman" w:hAnsi="UbuntuMono-Regular" w:cs="UbuntuMono-Regular"/>
          <w:color w:val="0A07FC"/>
          <w:sz w:val="20"/>
          <w:szCs w:val="24"/>
          <w:lang w:val="x-none"/>
        </w:rPr>
        <w:t>double xValue() const noexcept { return x; }</w:t>
      </w:r>
    </w:p>
    <w:p w:rsidR="009830E9" w:rsidRDefault="009830E9" w:rsidP="009830E9">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Bold" w:eastAsia="Times New Roman" w:hAnsi="UbuntuMono-Bold" w:cs="UbuntuMono-Bold"/>
          <w:color w:val="BF0000"/>
          <w:sz w:val="20"/>
          <w:szCs w:val="24"/>
          <w:lang w:val="x-none"/>
        </w:rPr>
        <w:t xml:space="preserve">constexpr </w:t>
      </w:r>
      <w:r>
        <w:rPr>
          <w:rFonts w:ascii="UbuntuMono-Regular" w:eastAsia="Times New Roman" w:hAnsi="UbuntuMono-Regular" w:cs="UbuntuMono-Regular"/>
          <w:color w:val="0A07FC"/>
          <w:sz w:val="20"/>
          <w:szCs w:val="24"/>
          <w:lang w:val="x-none"/>
        </w:rPr>
        <w:t>double yValue() const noexcept { return y; }</w:t>
      </w:r>
    </w:p>
    <w:p w:rsidR="009830E9" w:rsidRDefault="009830E9" w:rsidP="009830E9">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void setX(double newX) noexcept { x = newX; }</w:t>
      </w:r>
    </w:p>
    <w:p w:rsidR="009830E9" w:rsidRDefault="009830E9" w:rsidP="009830E9">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void setY(double newY) noexcept { y = newY; }</w:t>
      </w:r>
    </w:p>
    <w:p w:rsidR="009830E9" w:rsidRDefault="009830E9" w:rsidP="009830E9">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private:</w:t>
      </w:r>
    </w:p>
    <w:p w:rsidR="009830E9" w:rsidRDefault="009830E9" w:rsidP="009830E9">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double x, y;</w:t>
      </w:r>
    </w:p>
    <w:p w:rsidR="009830E9" w:rsidRDefault="009830E9" w:rsidP="009830E9">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9830E9" w:rsidRDefault="009830E9" w:rsidP="009830E9">
      <w:pPr>
        <w:autoSpaceDE w:val="0"/>
        <w:autoSpaceDN w:val="0"/>
        <w:adjustRightInd w:val="0"/>
        <w:snapToGrid w:val="0"/>
        <w:spacing w:after="0" w:line="240" w:lineRule="auto"/>
        <w:rPr>
          <w:rFonts w:ascii="UbuntuMono-Regular" w:eastAsia="Times New Roman" w:hAnsi="UbuntuMono-Regular" w:cs="UbuntuMono-Regular"/>
          <w:color w:val="000000"/>
          <w:sz w:val="21"/>
          <w:szCs w:val="24"/>
          <w:lang w:val="x-none"/>
        </w:rPr>
      </w:pPr>
      <w:r>
        <w:rPr>
          <w:rFonts w:ascii="MinionPro-Regular" w:eastAsia="Times New Roman" w:hAnsi="MinionPro-Regular" w:cs="MinionPro-Regular"/>
          <w:color w:val="000000"/>
          <w:sz w:val="21"/>
          <w:szCs w:val="24"/>
          <w:lang w:val="x-none"/>
        </w:rPr>
        <w:t>Here, the</w:t>
      </w:r>
      <w:r w:rsidR="00B26ED0">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Point</w:t>
      </w:r>
      <w:r w:rsidR="00B26ED0">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 xml:space="preserve">constructor can be declared </w:t>
      </w:r>
      <w:r>
        <w:rPr>
          <w:rFonts w:ascii="UbuntuMono-Regular" w:eastAsia="Times New Roman" w:hAnsi="UbuntuMono-Regular" w:cs="UbuntuMono-Regular"/>
          <w:color w:val="000000"/>
          <w:sz w:val="21"/>
          <w:szCs w:val="24"/>
          <w:lang w:val="x-none"/>
        </w:rPr>
        <w:t xml:space="preserve">constexpr, </w:t>
      </w:r>
      <w:r>
        <w:rPr>
          <w:rFonts w:ascii="MinionPro-Regular" w:eastAsia="Times New Roman" w:hAnsi="MinionPro-Regular" w:cs="MinionPro-Regular"/>
          <w:color w:val="000000"/>
          <w:sz w:val="21"/>
          <w:szCs w:val="24"/>
          <w:lang w:val="x-none"/>
        </w:rPr>
        <w:t>because if the arguments</w:t>
      </w:r>
      <w:r w:rsidR="00B26ED0">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passed to it are known during compilation, the value</w:t>
      </w:r>
      <w:r w:rsidR="00B26ED0">
        <w:rPr>
          <w:rFonts w:ascii="MinionPro-Regular" w:eastAsia="Times New Roman" w:hAnsi="MinionPro-Regular" w:cs="MinionPro-Regular"/>
          <w:color w:val="000000"/>
          <w:sz w:val="21"/>
          <w:szCs w:val="24"/>
          <w:lang w:val="x-none"/>
        </w:rPr>
        <w:t xml:space="preserve"> of the data members of the con</w:t>
      </w:r>
      <w:r>
        <w:rPr>
          <w:rFonts w:ascii="MinionPro-Regular" w:eastAsia="Times New Roman" w:hAnsi="MinionPro-Regular" w:cs="MinionPro-Regular"/>
          <w:color w:val="000000"/>
          <w:sz w:val="21"/>
          <w:szCs w:val="24"/>
          <w:lang w:val="x-none"/>
        </w:rPr>
        <w:t>structed</w:t>
      </w:r>
      <w:r w:rsidR="00B26ED0">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Point</w:t>
      </w:r>
      <w:r w:rsidR="00B26ED0">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 xml:space="preserve">can also be known during compilation. </w:t>
      </w:r>
      <w:r>
        <w:rPr>
          <w:rFonts w:ascii="UbuntuMono-Regular" w:eastAsia="Times New Roman" w:hAnsi="UbuntuMono-Regular" w:cs="UbuntuMono-Regular"/>
          <w:color w:val="000000"/>
          <w:sz w:val="21"/>
          <w:szCs w:val="24"/>
          <w:lang w:val="x-none"/>
        </w:rPr>
        <w:t xml:space="preserve">Points </w:t>
      </w:r>
      <w:r>
        <w:rPr>
          <w:rFonts w:ascii="MinionPro-Regular" w:eastAsia="Times New Roman" w:hAnsi="MinionPro-Regular" w:cs="MinionPro-Regular"/>
          <w:color w:val="000000"/>
          <w:sz w:val="21"/>
          <w:szCs w:val="24"/>
          <w:lang w:val="x-none"/>
        </w:rPr>
        <w:t>so initialized could</w:t>
      </w:r>
      <w:r w:rsidR="00B26ED0">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 xml:space="preserve">thus be </w:t>
      </w:r>
      <w:r>
        <w:rPr>
          <w:rFonts w:ascii="UbuntuMono-Regular" w:eastAsia="Times New Roman" w:hAnsi="UbuntuMono-Regular" w:cs="UbuntuMono-Regular"/>
          <w:color w:val="000000"/>
          <w:sz w:val="21"/>
          <w:szCs w:val="24"/>
          <w:lang w:val="x-none"/>
        </w:rPr>
        <w:t>constexpr:</w:t>
      </w:r>
    </w:p>
    <w:p w:rsidR="009830E9" w:rsidRDefault="009830E9" w:rsidP="009830E9">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Bold" w:eastAsia="Times New Roman" w:hAnsi="UbuntuMono-Bold" w:cs="UbuntuMono-Bold"/>
          <w:color w:val="BF0000"/>
          <w:sz w:val="20"/>
          <w:szCs w:val="24"/>
          <w:lang w:val="x-none"/>
        </w:rPr>
        <w:t xml:space="preserve">constexpr </w:t>
      </w:r>
      <w:r>
        <w:rPr>
          <w:rFonts w:ascii="UbuntuMono-Regular" w:eastAsia="Times New Roman" w:hAnsi="UbuntuMono-Regular" w:cs="UbuntuMono-Regular"/>
          <w:color w:val="0A07FC"/>
          <w:sz w:val="20"/>
          <w:szCs w:val="24"/>
          <w:lang w:val="x-none"/>
        </w:rPr>
        <w:t xml:space="preserve">Point p1(9.4, 27.7); </w:t>
      </w:r>
      <w:r>
        <w:rPr>
          <w:rFonts w:ascii="UbuntuMono-Regular" w:eastAsia="Times New Roman" w:hAnsi="UbuntuMono-Regular" w:cs="UbuntuMono-Regular"/>
          <w:color w:val="7F3A00"/>
          <w:sz w:val="20"/>
          <w:szCs w:val="24"/>
          <w:lang w:val="x-none"/>
        </w:rPr>
        <w:t>// fine, "runs" constexpr</w:t>
      </w:r>
    </w:p>
    <w:p w:rsidR="009830E9" w:rsidRDefault="009830E9" w:rsidP="009830E9">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7F3A00"/>
          <w:sz w:val="20"/>
          <w:szCs w:val="24"/>
          <w:lang w:val="x-none"/>
        </w:rPr>
        <w:t>// ctor during compilation</w:t>
      </w:r>
    </w:p>
    <w:p w:rsidR="00DE76C5" w:rsidRDefault="009830E9" w:rsidP="00DE76C5">
      <w:pPr>
        <w:autoSpaceDE w:val="0"/>
        <w:autoSpaceDN w:val="0"/>
        <w:adjustRightInd w:val="0"/>
        <w:snapToGrid w:val="0"/>
        <w:spacing w:after="0" w:line="240" w:lineRule="auto"/>
        <w:rPr>
          <w:rFonts w:eastAsia="Times New Roman" w:cs="UbuntuMono-Regular"/>
          <w:i/>
          <w:color w:val="000000"/>
          <w:sz w:val="21"/>
          <w:szCs w:val="24"/>
          <w:lang w:val="en-US"/>
        </w:rPr>
      </w:pPr>
      <w:r>
        <w:rPr>
          <w:rFonts w:ascii="UbuntuMono-Bold" w:eastAsia="Times New Roman" w:hAnsi="UbuntuMono-Bold" w:cs="UbuntuMono-Bold"/>
          <w:color w:val="BF0000"/>
          <w:sz w:val="20"/>
          <w:szCs w:val="24"/>
          <w:lang w:val="x-none"/>
        </w:rPr>
        <w:t xml:space="preserve">constexpr </w:t>
      </w:r>
      <w:r>
        <w:rPr>
          <w:rFonts w:ascii="UbuntuMono-Regular" w:eastAsia="Times New Roman" w:hAnsi="UbuntuMono-Regular" w:cs="UbuntuMono-Regular"/>
          <w:color w:val="0A07FC"/>
          <w:sz w:val="20"/>
          <w:szCs w:val="24"/>
          <w:lang w:val="x-none"/>
        </w:rPr>
        <w:t xml:space="preserve">Point p2(28.8, 5.3); </w:t>
      </w:r>
      <w:r>
        <w:rPr>
          <w:rFonts w:ascii="UbuntuMono-Regular" w:eastAsia="Times New Roman" w:hAnsi="UbuntuMono-Regular" w:cs="UbuntuMono-Regular"/>
          <w:color w:val="7F3A00"/>
          <w:sz w:val="20"/>
          <w:szCs w:val="24"/>
          <w:lang w:val="x-none"/>
        </w:rPr>
        <w:t>// also fine</w:t>
      </w:r>
      <w:r>
        <w:rPr>
          <w:rFonts w:eastAsia="Times New Roman" w:cs="UbuntuMono-Regular"/>
          <w:i/>
          <w:color w:val="000000"/>
          <w:sz w:val="21"/>
          <w:szCs w:val="24"/>
          <w:lang w:val="en-US"/>
        </w:rPr>
        <w:t>” const objects example. Constexpr using context.</w:t>
      </w:r>
    </w:p>
    <w:p w:rsidR="00C055F8" w:rsidRDefault="00C055F8" w:rsidP="00C055F8">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UbuntuMono-Regular"/>
          <w:i/>
          <w:color w:val="000000"/>
          <w:sz w:val="21"/>
          <w:szCs w:val="24"/>
          <w:lang w:val="en-US"/>
        </w:rPr>
        <w:t>Example continue: “</w:t>
      </w:r>
      <w:r>
        <w:rPr>
          <w:rFonts w:ascii="MinionPro-Regular" w:eastAsia="Times New Roman" w:hAnsi="MinionPro-Regular" w:cs="MinionPro-Regular"/>
          <w:color w:val="000000"/>
          <w:sz w:val="21"/>
          <w:szCs w:val="24"/>
          <w:lang w:val="x-none"/>
        </w:rPr>
        <w:t>Similarly, the getters</w:t>
      </w:r>
      <w:r w:rsidR="00B26ED0">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xValue</w:t>
      </w:r>
      <w:r w:rsidR="00B26ED0">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and</w:t>
      </w:r>
      <w:r w:rsidR="00B26ED0">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yValue</w:t>
      </w:r>
      <w:r w:rsidR="00B26ED0">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 xml:space="preserve">can be </w:t>
      </w:r>
      <w:r>
        <w:rPr>
          <w:rFonts w:ascii="UbuntuMono-Regular" w:eastAsia="Times New Roman" w:hAnsi="UbuntuMono-Regular" w:cs="UbuntuMono-Regular"/>
          <w:color w:val="000000"/>
          <w:sz w:val="21"/>
          <w:szCs w:val="24"/>
          <w:lang w:val="x-none"/>
        </w:rPr>
        <w:t xml:space="preserve">constexpr, </w:t>
      </w:r>
      <w:r>
        <w:rPr>
          <w:rFonts w:ascii="MinionPro-Regular" w:eastAsia="Times New Roman" w:hAnsi="MinionPro-Regular" w:cs="MinionPro-Regular"/>
          <w:color w:val="000000"/>
          <w:sz w:val="21"/>
          <w:szCs w:val="24"/>
          <w:lang w:val="x-none"/>
        </w:rPr>
        <w:t>because if they’re</w:t>
      </w:r>
      <w:r w:rsidR="00B26ED0">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invoked on a</w:t>
      </w:r>
      <w:r w:rsidR="00B26ED0">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Point</w:t>
      </w:r>
      <w:r w:rsidR="00B26ED0">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object with a value known during compilation (e.g., a</w:t>
      </w:r>
      <w:r w:rsidR="00B26ED0">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constexpr</w:t>
      </w:r>
      <w:r w:rsidR="00B26ED0">
        <w:rPr>
          <w:rFonts w:ascii="UbuntuMono-Regular" w:eastAsia="Times New Roman" w:hAnsi="UbuntuMono-Regular" w:cs="UbuntuMono-Regular"/>
          <w:color w:val="000000"/>
          <w:sz w:val="21"/>
          <w:szCs w:val="24"/>
          <w:lang w:val="en-US"/>
        </w:rPr>
        <w:t xml:space="preserve"> </w:t>
      </w:r>
      <w:r>
        <w:rPr>
          <w:rFonts w:ascii="UbuntuMono-Regular" w:eastAsia="Times New Roman" w:hAnsi="UbuntuMono-Regular" w:cs="UbuntuMono-Regular"/>
          <w:color w:val="000000"/>
          <w:sz w:val="21"/>
          <w:szCs w:val="24"/>
          <w:lang w:val="x-none"/>
        </w:rPr>
        <w:t>Point</w:t>
      </w:r>
      <w:r w:rsidR="00B26ED0">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object), the values of the data members</w:t>
      </w:r>
      <w:r w:rsidR="00B26ED0">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x</w:t>
      </w:r>
      <w:r w:rsidR="00B26ED0">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and</w:t>
      </w:r>
      <w:r w:rsidR="00B26ED0">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y</w:t>
      </w:r>
      <w:r w:rsidR="00B26ED0">
        <w:rPr>
          <w:rFonts w:ascii="UbuntuMono-Regular" w:eastAsia="Times New Roman" w:hAnsi="UbuntuMono-Regular" w:cs="UbuntuMono-Regular"/>
          <w:color w:val="000000"/>
          <w:sz w:val="21"/>
          <w:szCs w:val="24"/>
          <w:lang w:val="en-US"/>
        </w:rPr>
        <w:t xml:space="preserve"> </w:t>
      </w:r>
      <w:r w:rsidR="00B26ED0">
        <w:rPr>
          <w:rFonts w:ascii="MinionPro-Regular" w:eastAsia="Times New Roman" w:hAnsi="MinionPro-Regular" w:cs="MinionPro-Regular"/>
          <w:color w:val="000000"/>
          <w:sz w:val="21"/>
          <w:szCs w:val="24"/>
          <w:lang w:val="x-none"/>
        </w:rPr>
        <w:t>can be known during compila</w:t>
      </w:r>
      <w:r>
        <w:rPr>
          <w:rFonts w:ascii="MinionPro-Regular" w:eastAsia="Times New Roman" w:hAnsi="MinionPro-Regular" w:cs="MinionPro-Regular"/>
          <w:color w:val="000000"/>
          <w:sz w:val="21"/>
          <w:szCs w:val="24"/>
          <w:lang w:val="x-none"/>
        </w:rPr>
        <w:t>tion. That makes it possible to write</w:t>
      </w:r>
      <w:r w:rsidR="00B26ED0">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constexpr</w:t>
      </w:r>
      <w:r w:rsidR="00B26ED0">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 xml:space="preserve">functions that call </w:t>
      </w:r>
      <w:r>
        <w:rPr>
          <w:rFonts w:ascii="UbuntuMono-Regular" w:eastAsia="Times New Roman" w:hAnsi="UbuntuMono-Regular" w:cs="UbuntuMono-Regular"/>
          <w:color w:val="000000"/>
          <w:sz w:val="21"/>
          <w:szCs w:val="24"/>
          <w:lang w:val="x-none"/>
        </w:rPr>
        <w:t>Point’</w:t>
      </w:r>
      <w:r>
        <w:rPr>
          <w:rFonts w:ascii="MinionPro-Regular" w:eastAsia="Times New Roman" w:hAnsi="MinionPro-Regular" w:cs="MinionPro-Regular"/>
          <w:color w:val="000000"/>
          <w:sz w:val="21"/>
          <w:szCs w:val="24"/>
          <w:lang w:val="x-none"/>
        </w:rPr>
        <w:t>s getters</w:t>
      </w:r>
      <w:r w:rsidR="00B26ED0">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and to initialize</w:t>
      </w:r>
      <w:r w:rsidR="00B26ED0">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constexpr</w:t>
      </w:r>
      <w:r w:rsidR="00B26ED0">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objects with the results of such functions:</w:t>
      </w:r>
    </w:p>
    <w:p w:rsidR="00C055F8" w:rsidRDefault="00C055F8" w:rsidP="00C055F8">
      <w:pPr>
        <w:autoSpaceDE w:val="0"/>
        <w:autoSpaceDN w:val="0"/>
        <w:adjustRightInd w:val="0"/>
        <w:snapToGrid w:val="0"/>
        <w:spacing w:after="0" w:line="240" w:lineRule="auto"/>
        <w:rPr>
          <w:rFonts w:ascii="UbuntuMono-Bold" w:eastAsia="Times New Roman" w:hAnsi="UbuntuMono-Bold" w:cs="UbuntuMono-Bold"/>
          <w:color w:val="BF0000"/>
          <w:sz w:val="20"/>
          <w:szCs w:val="24"/>
          <w:lang w:val="x-none"/>
        </w:rPr>
      </w:pPr>
      <w:r>
        <w:rPr>
          <w:rFonts w:ascii="UbuntuMono-Bold" w:eastAsia="Times New Roman" w:hAnsi="UbuntuMono-Bold" w:cs="UbuntuMono-Bold"/>
          <w:color w:val="BF0000"/>
          <w:sz w:val="20"/>
          <w:szCs w:val="24"/>
          <w:lang w:val="x-none"/>
        </w:rPr>
        <w:t>constexpr</w:t>
      </w:r>
    </w:p>
    <w:p w:rsidR="00C055F8" w:rsidRDefault="00C055F8" w:rsidP="00C055F8">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Point midpoint(const Point&amp; p1, const Point&amp; p2) noexcept</w:t>
      </w:r>
    </w:p>
    <w:p w:rsidR="00C055F8" w:rsidRDefault="00C055F8" w:rsidP="00C055F8">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C055F8" w:rsidRDefault="00C055F8" w:rsidP="00C055F8">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return { (p1.</w:t>
      </w:r>
      <w:r>
        <w:rPr>
          <w:rFonts w:ascii="UbuntuMono-Bold" w:eastAsia="Times New Roman" w:hAnsi="UbuntuMono-Bold" w:cs="UbuntuMono-Bold"/>
          <w:color w:val="BF0000"/>
          <w:sz w:val="20"/>
          <w:szCs w:val="24"/>
          <w:lang w:val="x-none"/>
        </w:rPr>
        <w:t xml:space="preserve">xValue() </w:t>
      </w:r>
      <w:r>
        <w:rPr>
          <w:rFonts w:ascii="UbuntuMono-Regular" w:eastAsia="Times New Roman" w:hAnsi="UbuntuMono-Regular" w:cs="UbuntuMono-Regular"/>
          <w:color w:val="0A07FC"/>
          <w:sz w:val="20"/>
          <w:szCs w:val="24"/>
          <w:lang w:val="x-none"/>
        </w:rPr>
        <w:t>+ p2.</w:t>
      </w:r>
      <w:r>
        <w:rPr>
          <w:rFonts w:ascii="UbuntuMono-Bold" w:eastAsia="Times New Roman" w:hAnsi="UbuntuMono-Bold" w:cs="UbuntuMono-Bold"/>
          <w:color w:val="BF0000"/>
          <w:sz w:val="20"/>
          <w:szCs w:val="24"/>
          <w:lang w:val="x-none"/>
        </w:rPr>
        <w:t xml:space="preserve">xValue()) </w:t>
      </w:r>
      <w:r>
        <w:rPr>
          <w:rFonts w:ascii="UbuntuMono-Regular" w:eastAsia="Times New Roman" w:hAnsi="UbuntuMono-Regular" w:cs="UbuntuMono-Regular"/>
          <w:color w:val="0A07FC"/>
          <w:sz w:val="20"/>
          <w:szCs w:val="24"/>
          <w:lang w:val="x-none"/>
        </w:rPr>
        <w:t xml:space="preserve">/ 2, </w:t>
      </w:r>
      <w:r>
        <w:rPr>
          <w:rFonts w:ascii="UbuntuMono-Regular" w:eastAsia="Times New Roman" w:hAnsi="UbuntuMono-Regular" w:cs="UbuntuMono-Regular"/>
          <w:color w:val="7F3A00"/>
          <w:sz w:val="20"/>
          <w:szCs w:val="24"/>
          <w:lang w:val="x-none"/>
        </w:rPr>
        <w:t>// call constexpr</w:t>
      </w:r>
    </w:p>
    <w:p w:rsidR="00C055F8" w:rsidRDefault="00C055F8" w:rsidP="00C055F8">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(p1.</w:t>
      </w:r>
      <w:r>
        <w:rPr>
          <w:rFonts w:ascii="UbuntuMono-Bold" w:eastAsia="Times New Roman" w:hAnsi="UbuntuMono-Bold" w:cs="UbuntuMono-Bold"/>
          <w:color w:val="BF0000"/>
          <w:sz w:val="20"/>
          <w:szCs w:val="24"/>
          <w:lang w:val="x-none"/>
        </w:rPr>
        <w:t xml:space="preserve">yValue() </w:t>
      </w:r>
      <w:r>
        <w:rPr>
          <w:rFonts w:ascii="UbuntuMono-Regular" w:eastAsia="Times New Roman" w:hAnsi="UbuntuMono-Regular" w:cs="UbuntuMono-Regular"/>
          <w:color w:val="0A07FC"/>
          <w:sz w:val="20"/>
          <w:szCs w:val="24"/>
          <w:lang w:val="x-none"/>
        </w:rPr>
        <w:t>+ p2.</w:t>
      </w:r>
      <w:r>
        <w:rPr>
          <w:rFonts w:ascii="UbuntuMono-Bold" w:eastAsia="Times New Roman" w:hAnsi="UbuntuMono-Bold" w:cs="UbuntuMono-Bold"/>
          <w:color w:val="BF0000"/>
          <w:sz w:val="20"/>
          <w:szCs w:val="24"/>
          <w:lang w:val="x-none"/>
        </w:rPr>
        <w:t xml:space="preserve">yValue()) </w:t>
      </w:r>
      <w:r>
        <w:rPr>
          <w:rFonts w:ascii="UbuntuMono-Regular" w:eastAsia="Times New Roman" w:hAnsi="UbuntuMono-Regular" w:cs="UbuntuMono-Regular"/>
          <w:color w:val="0A07FC"/>
          <w:sz w:val="20"/>
          <w:szCs w:val="24"/>
          <w:lang w:val="x-none"/>
        </w:rPr>
        <w:t xml:space="preserve">/ 2 }; </w:t>
      </w:r>
      <w:r>
        <w:rPr>
          <w:rFonts w:ascii="UbuntuMono-Regular" w:eastAsia="Times New Roman" w:hAnsi="UbuntuMono-Regular" w:cs="UbuntuMono-Regular"/>
          <w:color w:val="7F3A00"/>
          <w:sz w:val="20"/>
          <w:szCs w:val="24"/>
          <w:lang w:val="x-none"/>
        </w:rPr>
        <w:t>// member funcs</w:t>
      </w:r>
    </w:p>
    <w:p w:rsidR="00C055F8" w:rsidRDefault="00C055F8" w:rsidP="00C055F8">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C055F8" w:rsidRDefault="00C055F8" w:rsidP="00C055F8">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Bold" w:eastAsia="Times New Roman" w:hAnsi="UbuntuMono-Bold" w:cs="UbuntuMono-Bold"/>
          <w:color w:val="BF0000"/>
          <w:sz w:val="20"/>
          <w:szCs w:val="24"/>
          <w:lang w:val="x-none"/>
        </w:rPr>
        <w:t xml:space="preserve">constexpr </w:t>
      </w:r>
      <w:r>
        <w:rPr>
          <w:rFonts w:ascii="UbuntuMono-Regular" w:eastAsia="Times New Roman" w:hAnsi="UbuntuMono-Regular" w:cs="UbuntuMono-Regular"/>
          <w:color w:val="0A07FC"/>
          <w:sz w:val="20"/>
          <w:szCs w:val="24"/>
          <w:lang w:val="x-none"/>
        </w:rPr>
        <w:t xml:space="preserve">auto mid = midpoint(p1, p2); </w:t>
      </w:r>
      <w:r>
        <w:rPr>
          <w:rFonts w:ascii="UbuntuMono-Regular" w:eastAsia="Times New Roman" w:hAnsi="UbuntuMono-Regular" w:cs="UbuntuMono-Regular"/>
          <w:color w:val="7F3A00"/>
          <w:sz w:val="20"/>
          <w:szCs w:val="24"/>
          <w:lang w:val="x-none"/>
        </w:rPr>
        <w:t>// init constexpr</w:t>
      </w:r>
    </w:p>
    <w:p w:rsidR="00C055F8" w:rsidRDefault="00C055F8" w:rsidP="00C055F8">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7F3A00"/>
          <w:sz w:val="20"/>
          <w:szCs w:val="24"/>
          <w:lang w:val="x-none"/>
        </w:rPr>
        <w:t>// object w/result of</w:t>
      </w:r>
    </w:p>
    <w:p w:rsidR="009830E9" w:rsidRPr="001C31CD" w:rsidRDefault="00C055F8" w:rsidP="00DE76C5">
      <w:pPr>
        <w:autoSpaceDE w:val="0"/>
        <w:autoSpaceDN w:val="0"/>
        <w:adjustRightInd w:val="0"/>
        <w:snapToGrid w:val="0"/>
        <w:spacing w:after="0" w:line="240" w:lineRule="auto"/>
        <w:rPr>
          <w:rFonts w:eastAsia="Times New Roman" w:cs="UbuntuMono-Regular"/>
          <w:i/>
          <w:color w:val="000000"/>
          <w:sz w:val="21"/>
          <w:szCs w:val="24"/>
          <w:lang w:val="en-US"/>
        </w:rPr>
      </w:pPr>
      <w:r>
        <w:rPr>
          <w:rFonts w:ascii="UbuntuMono-Regular" w:eastAsia="Times New Roman" w:hAnsi="UbuntuMono-Regular" w:cs="UbuntuMono-Regular"/>
          <w:color w:val="7F3A00"/>
          <w:sz w:val="20"/>
          <w:szCs w:val="24"/>
          <w:lang w:val="x-none"/>
        </w:rPr>
        <w:t>// constexpr function</w:t>
      </w:r>
      <w:r>
        <w:rPr>
          <w:rFonts w:eastAsia="Times New Roman" w:cs="UbuntuMono-Regular"/>
          <w:i/>
          <w:color w:val="000000"/>
          <w:sz w:val="21"/>
          <w:szCs w:val="24"/>
          <w:lang w:val="en-US"/>
        </w:rPr>
        <w:t>”</w:t>
      </w:r>
    </w:p>
    <w:p w:rsidR="009A6B79" w:rsidRDefault="00115A67" w:rsidP="00115A67">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Const objects advantage: “</w:t>
      </w:r>
      <w:r>
        <w:rPr>
          <w:rFonts w:ascii="MinionPro-Regular" w:eastAsia="Times New Roman" w:hAnsi="MinionPro-Regular" w:cs="MinionPro-Regular"/>
          <w:color w:val="000000"/>
          <w:sz w:val="21"/>
          <w:szCs w:val="24"/>
          <w:lang w:val="x-none"/>
        </w:rPr>
        <w:t xml:space="preserve">This is very exciting. It means that the object </w:t>
      </w:r>
      <w:r>
        <w:rPr>
          <w:rFonts w:ascii="UbuntuMono-Regular" w:eastAsia="Times New Roman" w:hAnsi="UbuntuMono-Regular" w:cs="UbuntuMono-Regular"/>
          <w:color w:val="000000"/>
          <w:sz w:val="21"/>
          <w:szCs w:val="24"/>
          <w:lang w:val="x-none"/>
        </w:rPr>
        <w:t xml:space="preserve">mid, </w:t>
      </w:r>
      <w:r>
        <w:rPr>
          <w:rFonts w:ascii="MinionPro-Regular" w:eastAsia="Times New Roman" w:hAnsi="MinionPro-Regular" w:cs="MinionPro-Regular"/>
          <w:color w:val="000000"/>
          <w:sz w:val="21"/>
          <w:szCs w:val="24"/>
          <w:lang w:val="x-none"/>
        </w:rPr>
        <w:t>though its initialization involves</w:t>
      </w:r>
      <w:r w:rsidR="00B26ED0">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calls to constructors, getters, and a non-member function, can be created in readonly</w:t>
      </w:r>
      <w:r w:rsidR="00B26ED0">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memory!</w:t>
      </w:r>
      <w:r>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It means you could use an expression like</w:t>
      </w:r>
      <w:r w:rsidR="00B26ED0">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mid.xValue() * 10</w:t>
      </w:r>
      <w:r w:rsidR="00B26ED0">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in an</w:t>
      </w:r>
      <w:r w:rsidR="00B26ED0">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argument to a template or in an expression specifying the value of an enumerator!</w:t>
      </w:r>
      <w:r>
        <w:rPr>
          <w:rFonts w:eastAsia="Times New Roman" w:cs="UbuntuMono-Regular"/>
          <w:i/>
          <w:color w:val="000000"/>
          <w:sz w:val="21"/>
          <w:szCs w:val="24"/>
          <w:lang w:val="en-US"/>
        </w:rPr>
        <w:t>” kind of memory – read-only memory. Const object using context: enumeration, template argument.</w:t>
      </w:r>
    </w:p>
    <w:p w:rsidR="00115A67" w:rsidRDefault="00115A67" w:rsidP="00115A67">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Modern C++ feature: “</w:t>
      </w:r>
      <w:r>
        <w:rPr>
          <w:rFonts w:ascii="MinionPro-Regular" w:eastAsia="Times New Roman" w:hAnsi="MinionPro-Regular" w:cs="MinionPro-Regular"/>
          <w:color w:val="000000"/>
          <w:sz w:val="21"/>
          <w:szCs w:val="24"/>
          <w:lang w:val="x-none"/>
        </w:rPr>
        <w:t>It</w:t>
      </w:r>
      <w:r w:rsidR="00B26ED0">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means that the traditionally fairly strict line between work done during compilation</w:t>
      </w:r>
      <w:r w:rsidR="00B26ED0">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and work done at runtime begins to blur, and some computations traditionally done</w:t>
      </w:r>
      <w:r w:rsidR="00B26ED0">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at runtime can migrate to compile time. The more code taking part in the migration,</w:t>
      </w:r>
      <w:r w:rsidR="00B26ED0">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the faster your software will run. (Compilation may take longer, however.)</w:t>
      </w:r>
      <w:r>
        <w:rPr>
          <w:rFonts w:eastAsia="Times New Roman" w:cs="UbuntuMono-Regular"/>
          <w:i/>
          <w:color w:val="000000"/>
          <w:sz w:val="21"/>
          <w:szCs w:val="24"/>
          <w:lang w:val="en-US"/>
        </w:rPr>
        <w:t>” Advantage of compilation time values.</w:t>
      </w:r>
    </w:p>
    <w:p w:rsidR="00115A67" w:rsidRDefault="00E13AD4" w:rsidP="00115A67">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Floating-point types using context: restrictions: “</w:t>
      </w:r>
      <w:r>
        <w:rPr>
          <w:rFonts w:ascii="MinionPro-Regular" w:eastAsia="Times New Roman" w:hAnsi="MinionPro-Regular" w:cs="MinionPro-Regular"/>
          <w:color w:val="000000"/>
          <w:sz w:val="16"/>
          <w:szCs w:val="24"/>
          <w:lang w:val="x-none"/>
        </w:rPr>
        <w:t>Because</w:t>
      </w:r>
      <w:r w:rsidR="00B26ED0">
        <w:rPr>
          <w:rFonts w:ascii="MinionPro-Regular" w:eastAsia="Times New Roman" w:hAnsi="MinionPro-Regular" w:cs="MinionPro-Regular"/>
          <w:color w:val="000000"/>
          <w:sz w:val="16"/>
          <w:szCs w:val="24"/>
          <w:lang w:val="en-US"/>
        </w:rPr>
        <w:t xml:space="preserve"> </w:t>
      </w:r>
      <w:r>
        <w:rPr>
          <w:rFonts w:ascii="UbuntuMono-Regular" w:eastAsia="Times New Roman" w:hAnsi="UbuntuMono-Regular" w:cs="UbuntuMono-Regular"/>
          <w:color w:val="000000"/>
          <w:sz w:val="16"/>
          <w:szCs w:val="24"/>
          <w:lang w:val="x-none"/>
        </w:rPr>
        <w:t>Point::xValue</w:t>
      </w:r>
      <w:r w:rsidR="00B26ED0">
        <w:rPr>
          <w:rFonts w:ascii="UbuntuMono-Regular" w:eastAsia="Times New Roman" w:hAnsi="UbuntuMono-Regular" w:cs="UbuntuMono-Regular"/>
          <w:color w:val="000000"/>
          <w:sz w:val="16"/>
          <w:szCs w:val="24"/>
          <w:lang w:val="en-US"/>
        </w:rPr>
        <w:t xml:space="preserve"> </w:t>
      </w:r>
      <w:r>
        <w:rPr>
          <w:rFonts w:ascii="MinionPro-Regular" w:eastAsia="Times New Roman" w:hAnsi="MinionPro-Regular" w:cs="MinionPro-Regular"/>
          <w:color w:val="000000"/>
          <w:sz w:val="16"/>
          <w:szCs w:val="24"/>
          <w:lang w:val="x-none"/>
        </w:rPr>
        <w:t xml:space="preserve">returns </w:t>
      </w:r>
      <w:r>
        <w:rPr>
          <w:rFonts w:ascii="UbuntuMono-Regular" w:eastAsia="Times New Roman" w:hAnsi="UbuntuMono-Regular" w:cs="UbuntuMono-Regular"/>
          <w:color w:val="000000"/>
          <w:sz w:val="16"/>
          <w:szCs w:val="24"/>
          <w:lang w:val="x-none"/>
        </w:rPr>
        <w:t xml:space="preserve">double, </w:t>
      </w:r>
      <w:r>
        <w:rPr>
          <w:rFonts w:ascii="MinionPro-Regular" w:eastAsia="Times New Roman" w:hAnsi="MinionPro-Regular" w:cs="MinionPro-Regular"/>
          <w:color w:val="000000"/>
          <w:sz w:val="16"/>
          <w:szCs w:val="24"/>
          <w:lang w:val="x-none"/>
        </w:rPr>
        <w:t>the type of</w:t>
      </w:r>
      <w:r w:rsidR="00B26ED0">
        <w:rPr>
          <w:rFonts w:ascii="MinionPro-Regular" w:eastAsia="Times New Roman" w:hAnsi="MinionPro-Regular" w:cs="MinionPro-Regular"/>
          <w:color w:val="000000"/>
          <w:sz w:val="16"/>
          <w:szCs w:val="24"/>
          <w:lang w:val="en-US"/>
        </w:rPr>
        <w:t xml:space="preserve"> </w:t>
      </w:r>
      <w:r>
        <w:rPr>
          <w:rFonts w:ascii="UbuntuMono-Regular" w:eastAsia="Times New Roman" w:hAnsi="UbuntuMono-Regular" w:cs="UbuntuMono-Regular"/>
          <w:color w:val="000000"/>
          <w:sz w:val="16"/>
          <w:szCs w:val="24"/>
          <w:lang w:val="x-none"/>
        </w:rPr>
        <w:t>mid.xValue() * 10</w:t>
      </w:r>
      <w:r w:rsidR="00B26ED0">
        <w:rPr>
          <w:rFonts w:ascii="UbuntuMono-Regular" w:eastAsia="Times New Roman" w:hAnsi="UbuntuMono-Regular" w:cs="UbuntuMono-Regular"/>
          <w:color w:val="000000"/>
          <w:sz w:val="16"/>
          <w:szCs w:val="24"/>
          <w:lang w:val="en-US"/>
        </w:rPr>
        <w:t xml:space="preserve"> </w:t>
      </w:r>
      <w:r>
        <w:rPr>
          <w:rFonts w:ascii="MinionPro-Regular" w:eastAsia="Times New Roman" w:hAnsi="MinionPro-Regular" w:cs="MinionPro-Regular"/>
          <w:color w:val="000000"/>
          <w:sz w:val="16"/>
          <w:szCs w:val="24"/>
          <w:lang w:val="x-none"/>
        </w:rPr>
        <w:t xml:space="preserve">is also </w:t>
      </w:r>
      <w:r>
        <w:rPr>
          <w:rFonts w:ascii="UbuntuMono-Regular" w:eastAsia="Times New Roman" w:hAnsi="UbuntuMono-Regular" w:cs="UbuntuMono-Regular"/>
          <w:color w:val="000000"/>
          <w:sz w:val="16"/>
          <w:szCs w:val="24"/>
          <w:lang w:val="x-none"/>
        </w:rPr>
        <w:t xml:space="preserve">double. </w:t>
      </w:r>
      <w:r>
        <w:rPr>
          <w:rFonts w:ascii="MinionPro-Regular" w:eastAsia="Times New Roman" w:hAnsi="MinionPro-Regular" w:cs="MinionPro-Regular"/>
          <w:color w:val="000000"/>
          <w:sz w:val="16"/>
          <w:szCs w:val="24"/>
          <w:lang w:val="x-none"/>
        </w:rPr>
        <w:t>Floating-point types</w:t>
      </w:r>
      <w:r w:rsidR="00B26ED0">
        <w:rPr>
          <w:rFonts w:ascii="MinionPro-Regular" w:eastAsia="Times New Roman" w:hAnsi="MinionPro-Regular" w:cs="MinionPro-Regular"/>
          <w:color w:val="000000"/>
          <w:sz w:val="16"/>
          <w:szCs w:val="24"/>
          <w:lang w:val="en-US"/>
        </w:rPr>
        <w:t xml:space="preserve"> </w:t>
      </w:r>
      <w:r>
        <w:rPr>
          <w:rFonts w:ascii="MinionPro-Regular" w:eastAsia="Times New Roman" w:hAnsi="MinionPro-Regular" w:cs="MinionPro-Regular"/>
          <w:color w:val="000000"/>
          <w:sz w:val="16"/>
          <w:szCs w:val="24"/>
          <w:lang w:val="x-none"/>
        </w:rPr>
        <w:t>can’t be used to instantiate templates or to specify enumerator values, but they can be used as part of larger</w:t>
      </w:r>
      <w:r w:rsidR="00B26ED0">
        <w:rPr>
          <w:rFonts w:ascii="MinionPro-Regular" w:eastAsia="Times New Roman" w:hAnsi="MinionPro-Regular" w:cs="MinionPro-Regular"/>
          <w:color w:val="000000"/>
          <w:sz w:val="16"/>
          <w:szCs w:val="24"/>
          <w:lang w:val="en-US"/>
        </w:rPr>
        <w:t xml:space="preserve"> </w:t>
      </w:r>
      <w:r>
        <w:rPr>
          <w:rFonts w:ascii="MinionPro-Regular" w:eastAsia="Times New Roman" w:hAnsi="MinionPro-Regular" w:cs="MinionPro-Regular"/>
          <w:color w:val="000000"/>
          <w:sz w:val="16"/>
          <w:szCs w:val="24"/>
          <w:lang w:val="x-none"/>
        </w:rPr>
        <w:t>expressions that yield integral types. For example,</w:t>
      </w:r>
      <w:r w:rsidR="00B26ED0">
        <w:rPr>
          <w:rFonts w:ascii="MinionPro-Regular" w:eastAsia="Times New Roman" w:hAnsi="MinionPro-Regular" w:cs="MinionPro-Regular"/>
          <w:color w:val="000000"/>
          <w:sz w:val="16"/>
          <w:szCs w:val="24"/>
          <w:lang w:val="en-US"/>
        </w:rPr>
        <w:t xml:space="preserve"> </w:t>
      </w:r>
      <w:r>
        <w:rPr>
          <w:rFonts w:ascii="UbuntuMono-Regular" w:eastAsia="Times New Roman" w:hAnsi="UbuntuMono-Regular" w:cs="UbuntuMono-Regular"/>
          <w:color w:val="000000"/>
          <w:sz w:val="16"/>
          <w:szCs w:val="24"/>
          <w:lang w:val="x-none"/>
        </w:rPr>
        <w:t>static_cast&lt;int&gt;(mid.xValue() * 10)</w:t>
      </w:r>
      <w:r w:rsidR="00B26ED0">
        <w:rPr>
          <w:rFonts w:ascii="UbuntuMono-Regular" w:eastAsia="Times New Roman" w:hAnsi="UbuntuMono-Regular" w:cs="UbuntuMono-Regular"/>
          <w:color w:val="000000"/>
          <w:sz w:val="16"/>
          <w:szCs w:val="24"/>
          <w:lang w:val="en-US"/>
        </w:rPr>
        <w:t xml:space="preserve"> </w:t>
      </w:r>
      <w:r>
        <w:rPr>
          <w:rFonts w:ascii="MinionPro-Regular" w:eastAsia="Times New Roman" w:hAnsi="MinionPro-Regular" w:cs="MinionPro-Regular"/>
          <w:color w:val="000000"/>
          <w:sz w:val="16"/>
          <w:szCs w:val="24"/>
          <w:lang w:val="x-none"/>
        </w:rPr>
        <w:t>could be used to</w:t>
      </w:r>
      <w:r w:rsidR="00B26ED0">
        <w:rPr>
          <w:rFonts w:ascii="MinionPro-Regular" w:eastAsia="Times New Roman" w:hAnsi="MinionPro-Regular" w:cs="MinionPro-Regular"/>
          <w:color w:val="000000"/>
          <w:sz w:val="16"/>
          <w:szCs w:val="24"/>
          <w:lang w:val="en-US"/>
        </w:rPr>
        <w:t xml:space="preserve"> </w:t>
      </w:r>
      <w:r>
        <w:rPr>
          <w:rFonts w:ascii="MinionPro-Regular" w:eastAsia="Times New Roman" w:hAnsi="MinionPro-Regular" w:cs="MinionPro-Regular"/>
          <w:color w:val="000000"/>
          <w:sz w:val="16"/>
          <w:szCs w:val="24"/>
          <w:lang w:val="x-none"/>
        </w:rPr>
        <w:t>instantiate a template or to specify an enumerator value.</w:t>
      </w:r>
      <w:r>
        <w:rPr>
          <w:rFonts w:eastAsia="Times New Roman" w:cs="UbuntuMono-Regular"/>
          <w:i/>
          <w:color w:val="000000"/>
          <w:sz w:val="21"/>
          <w:szCs w:val="24"/>
          <w:lang w:val="en-US"/>
        </w:rPr>
        <w:t>” templates, enumerations. Trick to bypass this.</w:t>
      </w:r>
    </w:p>
    <w:p w:rsidR="00E13AD4" w:rsidRDefault="00F80E4B" w:rsidP="00115A67">
      <w:pPr>
        <w:autoSpaceDE w:val="0"/>
        <w:autoSpaceDN w:val="0"/>
        <w:adjustRightInd w:val="0"/>
        <w:snapToGrid w:val="0"/>
        <w:spacing w:after="0" w:line="240" w:lineRule="auto"/>
        <w:rPr>
          <w:rFonts w:eastAsia="Times New Roman" w:cs="UbuntuMono-Regular"/>
          <w:color w:val="000000"/>
          <w:sz w:val="21"/>
          <w:szCs w:val="24"/>
          <w:lang w:val="en-US"/>
        </w:rPr>
      </w:pPr>
      <w:r>
        <w:rPr>
          <w:rFonts w:eastAsia="Times New Roman" w:cs="UbuntuMono-Regular"/>
          <w:color w:val="000000"/>
          <w:sz w:val="21"/>
          <w:szCs w:val="24"/>
          <w:lang w:val="en-US"/>
        </w:rPr>
        <w:t>In C++11, two…</w:t>
      </w:r>
    </w:p>
    <w:p w:rsidR="00F80E4B" w:rsidRPr="00F80E4B" w:rsidRDefault="00F80E4B" w:rsidP="00115A67">
      <w:pPr>
        <w:autoSpaceDE w:val="0"/>
        <w:autoSpaceDN w:val="0"/>
        <w:adjustRightInd w:val="0"/>
        <w:snapToGrid w:val="0"/>
        <w:spacing w:after="0" w:line="240" w:lineRule="auto"/>
        <w:rPr>
          <w:rFonts w:eastAsia="Times New Roman" w:cs="UbuntuMono-Regular"/>
          <w:color w:val="000000"/>
          <w:sz w:val="21"/>
          <w:szCs w:val="24"/>
          <w:lang w:val="en-US"/>
        </w:rPr>
      </w:pPr>
      <w:r>
        <w:rPr>
          <w:rFonts w:eastAsia="Times New Roman" w:cs="UbuntuMono-Regular"/>
          <w:color w:val="000000"/>
          <w:sz w:val="21"/>
          <w:szCs w:val="24"/>
          <w:lang w:val="en-US"/>
        </w:rPr>
        <w:t>p. 119 down.</w:t>
      </w:r>
    </w:p>
    <w:p w:rsidR="00115A67" w:rsidRPr="00115A67" w:rsidRDefault="00115A67" w:rsidP="00115A67">
      <w:pPr>
        <w:autoSpaceDE w:val="0"/>
        <w:autoSpaceDN w:val="0"/>
        <w:adjustRightInd w:val="0"/>
        <w:snapToGrid w:val="0"/>
        <w:spacing w:after="0" w:line="240" w:lineRule="auto"/>
        <w:rPr>
          <w:rFonts w:eastAsia="Times New Roman" w:cs="UbuntuMono-Regular"/>
          <w:i/>
          <w:color w:val="000000"/>
          <w:sz w:val="21"/>
          <w:szCs w:val="24"/>
          <w:lang w:val="en-US"/>
        </w:rPr>
      </w:pPr>
    </w:p>
    <w:p w:rsidR="009A6B79" w:rsidRDefault="00FC1C91" w:rsidP="00CF03C2">
      <w:pPr>
        <w:autoSpaceDE w:val="0"/>
        <w:autoSpaceDN w:val="0"/>
        <w:adjustRightInd w:val="0"/>
        <w:snapToGrid w:val="0"/>
        <w:spacing w:after="0" w:line="240" w:lineRule="auto"/>
        <w:rPr>
          <w:rFonts w:eastAsia="Times New Roman" w:cs="UbuntuMono-Regular"/>
          <w:i/>
          <w:color w:val="000000"/>
          <w:sz w:val="21"/>
          <w:szCs w:val="24"/>
          <w:lang w:val="be-BY"/>
        </w:rPr>
      </w:pPr>
      <w:r>
        <w:rPr>
          <w:rFonts w:eastAsia="Times New Roman" w:cs="UbuntuMono-Regular"/>
          <w:i/>
          <w:color w:val="000000"/>
          <w:sz w:val="21"/>
          <w:szCs w:val="24"/>
          <w:lang w:val="be-BY"/>
        </w:rPr>
        <w:t>21.12.2016</w:t>
      </w:r>
    </w:p>
    <w:p w:rsidR="00FC1C91" w:rsidRDefault="008970A8" w:rsidP="00CF03C2">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be-BY"/>
        </w:rPr>
        <w:t>С++</w:t>
      </w:r>
      <w:r w:rsidRPr="008970A8">
        <w:rPr>
          <w:rFonts w:eastAsia="Times New Roman" w:cs="UbuntuMono-Regular"/>
          <w:i/>
          <w:color w:val="000000"/>
          <w:sz w:val="21"/>
          <w:szCs w:val="24"/>
          <w:lang w:val="en-US"/>
        </w:rPr>
        <w:t xml:space="preserve"> hist</w:t>
      </w:r>
      <w:r>
        <w:rPr>
          <w:rFonts w:eastAsia="Times New Roman" w:cs="UbuntuMono-Regular"/>
          <w:i/>
          <w:color w:val="000000"/>
          <w:sz w:val="21"/>
          <w:szCs w:val="24"/>
          <w:lang w:val="en-US"/>
        </w:rPr>
        <w:t>ory and difference between C++11 and C++14: “</w:t>
      </w:r>
      <w:r>
        <w:rPr>
          <w:rFonts w:ascii="MinionPro-Regular" w:eastAsia="Times New Roman" w:hAnsi="MinionPro-Regular" w:cs="MinionPro-Regular"/>
          <w:color w:val="000000"/>
          <w:sz w:val="21"/>
          <w:szCs w:val="24"/>
          <w:lang w:val="x-none"/>
        </w:rPr>
        <w:t xml:space="preserve">In C++11, two restrictions prevent </w:t>
      </w:r>
      <w:r>
        <w:rPr>
          <w:rFonts w:ascii="UbuntuMono-Regular" w:eastAsia="Times New Roman" w:hAnsi="UbuntuMono-Regular" w:cs="UbuntuMono-Regular"/>
          <w:color w:val="000000"/>
          <w:sz w:val="21"/>
          <w:szCs w:val="24"/>
          <w:lang w:val="x-none"/>
        </w:rPr>
        <w:t>Point’</w:t>
      </w:r>
      <w:r>
        <w:rPr>
          <w:rFonts w:ascii="MinionPro-Regular" w:eastAsia="Times New Roman" w:hAnsi="MinionPro-Regular" w:cs="MinionPro-Regular"/>
          <w:color w:val="000000"/>
          <w:sz w:val="21"/>
          <w:szCs w:val="24"/>
          <w:lang w:val="x-none"/>
        </w:rPr>
        <w:t>s member functions</w:t>
      </w:r>
      <w:r w:rsidR="006B2B9F" w:rsidRPr="006B2B9F">
        <w:rPr>
          <w:rFonts w:eastAsia="Times New Roman"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setX</w:t>
      </w:r>
      <w:r w:rsidR="006B2B9F" w:rsidRPr="006B2B9F">
        <w:rPr>
          <w:rFonts w:eastAsia="Times New Roman"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and</w:t>
      </w:r>
      <w:r w:rsidR="006B2B9F" w:rsidRPr="006B2B9F">
        <w:rPr>
          <w:rFonts w:eastAsia="Times New Roman"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setY</w:t>
      </w:r>
      <w:r w:rsidR="006B2B9F" w:rsidRPr="006B2B9F">
        <w:rPr>
          <w:rFonts w:eastAsia="Times New Roman"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from</w:t>
      </w:r>
      <w:r w:rsidR="006B2B9F" w:rsidRPr="006B2B9F">
        <w:rPr>
          <w:rFonts w:eastAsia="Times New Roman"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 xml:space="preserve">being declared </w:t>
      </w:r>
      <w:r>
        <w:rPr>
          <w:rFonts w:ascii="UbuntuMono-Regular" w:eastAsia="Times New Roman" w:hAnsi="UbuntuMono-Regular" w:cs="UbuntuMono-Regular"/>
          <w:color w:val="000000"/>
          <w:sz w:val="21"/>
          <w:szCs w:val="24"/>
          <w:lang w:val="x-none"/>
        </w:rPr>
        <w:t xml:space="preserve">constexpr. </w:t>
      </w:r>
      <w:r>
        <w:rPr>
          <w:rFonts w:ascii="MinionPro-Regular" w:eastAsia="Times New Roman" w:hAnsi="MinionPro-Regular" w:cs="MinionPro-Regular"/>
          <w:color w:val="000000"/>
          <w:sz w:val="21"/>
          <w:szCs w:val="24"/>
          <w:lang w:val="x-none"/>
        </w:rPr>
        <w:t>First, they modify the object they operate on, and in</w:t>
      </w:r>
      <w:r w:rsidR="006B2B9F" w:rsidRPr="006B2B9F">
        <w:rPr>
          <w:rFonts w:eastAsia="Times New Roman"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C++11,</w:t>
      </w:r>
      <w:r w:rsidR="006B2B9F" w:rsidRPr="006B2B9F">
        <w:rPr>
          <w:rFonts w:eastAsia="Times New Roman"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constexpr</w:t>
      </w:r>
      <w:r w:rsidR="006B2B9F" w:rsidRPr="006B2B9F">
        <w:rPr>
          <w:rFonts w:eastAsia="Times New Roman"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 xml:space="preserve">member functions are implicitly </w:t>
      </w:r>
      <w:r>
        <w:rPr>
          <w:rFonts w:ascii="UbuntuMono-Regular" w:eastAsia="Times New Roman" w:hAnsi="UbuntuMono-Regular" w:cs="UbuntuMono-Regular"/>
          <w:color w:val="000000"/>
          <w:sz w:val="21"/>
          <w:szCs w:val="24"/>
          <w:lang w:val="x-none"/>
        </w:rPr>
        <w:t xml:space="preserve">const. </w:t>
      </w:r>
      <w:r>
        <w:rPr>
          <w:rFonts w:ascii="MinionPro-Regular" w:eastAsia="Times New Roman" w:hAnsi="MinionPro-Regular" w:cs="MinionPro-Regular"/>
          <w:color w:val="000000"/>
          <w:sz w:val="21"/>
          <w:szCs w:val="24"/>
          <w:lang w:val="x-none"/>
        </w:rPr>
        <w:t>Second, they have</w:t>
      </w:r>
      <w:r w:rsidR="006B2B9F" w:rsidRPr="006B2B9F">
        <w:rPr>
          <w:rFonts w:eastAsia="Times New Roman"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void</w:t>
      </w:r>
      <w:r w:rsidR="006B2B9F" w:rsidRPr="006B2B9F">
        <w:rPr>
          <w:rFonts w:eastAsia="Times New Roman"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return types, and</w:t>
      </w:r>
      <w:r w:rsidR="006B2B9F" w:rsidRPr="006B2B9F">
        <w:rPr>
          <w:rFonts w:eastAsia="Times New Roman"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void</w:t>
      </w:r>
      <w:r w:rsidR="006B2B9F" w:rsidRPr="006B2B9F">
        <w:rPr>
          <w:rFonts w:eastAsia="Times New Roman"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isn’t a literal type in C++11. Both these restrictions are lifted</w:t>
      </w:r>
      <w:r w:rsidR="006B2B9F" w:rsidRPr="006B2B9F">
        <w:rPr>
          <w:rFonts w:eastAsia="Times New Roman"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 xml:space="preserve">in C++14, so in C++14, even </w:t>
      </w:r>
      <w:r>
        <w:rPr>
          <w:rFonts w:ascii="UbuntuMono-Regular" w:eastAsia="Times New Roman" w:hAnsi="UbuntuMono-Regular" w:cs="UbuntuMono-Regular"/>
          <w:color w:val="000000"/>
          <w:sz w:val="21"/>
          <w:szCs w:val="24"/>
          <w:lang w:val="x-none"/>
        </w:rPr>
        <w:t>Point’</w:t>
      </w:r>
      <w:r>
        <w:rPr>
          <w:rFonts w:ascii="MinionPro-Regular" w:eastAsia="Times New Roman" w:hAnsi="MinionPro-Regular" w:cs="MinionPro-Regular"/>
          <w:color w:val="000000"/>
          <w:sz w:val="21"/>
          <w:szCs w:val="24"/>
          <w:lang w:val="x-none"/>
        </w:rPr>
        <w:t xml:space="preserve">s setters can be </w:t>
      </w:r>
      <w:r>
        <w:rPr>
          <w:rFonts w:ascii="UbuntuMono-Regular" w:eastAsia="Times New Roman" w:hAnsi="UbuntuMono-Regular" w:cs="UbuntuMono-Regular"/>
          <w:color w:val="000000"/>
          <w:sz w:val="21"/>
          <w:szCs w:val="24"/>
          <w:lang w:val="x-none"/>
        </w:rPr>
        <w:t>constexpr:</w:t>
      </w:r>
      <w:r>
        <w:rPr>
          <w:rFonts w:eastAsia="Times New Roman" w:cs="UbuntuMono-Regular"/>
          <w:i/>
          <w:color w:val="000000"/>
          <w:sz w:val="21"/>
          <w:szCs w:val="24"/>
          <w:lang w:val="en-US"/>
        </w:rPr>
        <w:t>” constexpr evolution and history.</w:t>
      </w:r>
    </w:p>
    <w:p w:rsidR="008970A8" w:rsidRDefault="008970A8" w:rsidP="00CF03C2">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p. 120</w:t>
      </w:r>
    </w:p>
    <w:p w:rsidR="006B2B9F" w:rsidRDefault="008970A8" w:rsidP="008970A8">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example of constexpr using in C++14: “</w:t>
      </w:r>
    </w:p>
    <w:p w:rsidR="008970A8" w:rsidRDefault="008970A8" w:rsidP="008970A8">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lastRenderedPageBreak/>
        <w:t>class Point {</w:t>
      </w:r>
    </w:p>
    <w:p w:rsidR="008970A8" w:rsidRDefault="008970A8" w:rsidP="008970A8">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public:</w:t>
      </w:r>
    </w:p>
    <w:p w:rsidR="008970A8" w:rsidRDefault="008970A8" w:rsidP="008970A8">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8970A8" w:rsidRDefault="008970A8" w:rsidP="008970A8">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Bold" w:eastAsia="Times New Roman" w:hAnsi="UbuntuMono-Bold" w:cs="UbuntuMono-Bold"/>
          <w:color w:val="BF0000"/>
          <w:sz w:val="20"/>
          <w:szCs w:val="24"/>
          <w:lang w:val="x-none"/>
        </w:rPr>
        <w:t xml:space="preserve">constexpr </w:t>
      </w:r>
      <w:r>
        <w:rPr>
          <w:rFonts w:ascii="UbuntuMono-Regular" w:eastAsia="Times New Roman" w:hAnsi="UbuntuMono-Regular" w:cs="UbuntuMono-Regular"/>
          <w:color w:val="0A07FC"/>
          <w:sz w:val="20"/>
          <w:szCs w:val="24"/>
          <w:lang w:val="x-none"/>
        </w:rPr>
        <w:t xml:space="preserve">void setX(double newX) noexcept </w:t>
      </w:r>
      <w:r>
        <w:rPr>
          <w:rFonts w:ascii="UbuntuMono-Regular" w:eastAsia="Times New Roman" w:hAnsi="UbuntuMono-Regular" w:cs="UbuntuMono-Regular"/>
          <w:color w:val="7F3A00"/>
          <w:sz w:val="20"/>
          <w:szCs w:val="24"/>
          <w:lang w:val="x-none"/>
        </w:rPr>
        <w:t>// C++14</w:t>
      </w:r>
    </w:p>
    <w:p w:rsidR="008970A8" w:rsidRDefault="008970A8" w:rsidP="008970A8">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 x = newX; }</w:t>
      </w:r>
    </w:p>
    <w:p w:rsidR="008970A8" w:rsidRDefault="008970A8" w:rsidP="008970A8">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Bold" w:eastAsia="Times New Roman" w:hAnsi="UbuntuMono-Bold" w:cs="UbuntuMono-Bold"/>
          <w:color w:val="BF0000"/>
          <w:sz w:val="20"/>
          <w:szCs w:val="24"/>
          <w:lang w:val="x-none"/>
        </w:rPr>
        <w:t xml:space="preserve">constexpr </w:t>
      </w:r>
      <w:r>
        <w:rPr>
          <w:rFonts w:ascii="UbuntuMono-Regular" w:eastAsia="Times New Roman" w:hAnsi="UbuntuMono-Regular" w:cs="UbuntuMono-Regular"/>
          <w:color w:val="0A07FC"/>
          <w:sz w:val="20"/>
          <w:szCs w:val="24"/>
          <w:lang w:val="x-none"/>
        </w:rPr>
        <w:t xml:space="preserve">void setY(double newY) noexcept </w:t>
      </w:r>
      <w:r>
        <w:rPr>
          <w:rFonts w:ascii="UbuntuMono-Regular" w:eastAsia="Times New Roman" w:hAnsi="UbuntuMono-Regular" w:cs="UbuntuMono-Regular"/>
          <w:color w:val="7F3A00"/>
          <w:sz w:val="20"/>
          <w:szCs w:val="24"/>
          <w:lang w:val="x-none"/>
        </w:rPr>
        <w:t>// C++14</w:t>
      </w:r>
    </w:p>
    <w:p w:rsidR="008970A8" w:rsidRDefault="008970A8" w:rsidP="008970A8">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 y = newY; }</w:t>
      </w:r>
    </w:p>
    <w:p w:rsidR="008970A8" w:rsidRDefault="008970A8" w:rsidP="008970A8">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8970A8" w:rsidRDefault="008970A8" w:rsidP="008970A8">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8970A8" w:rsidRDefault="008970A8" w:rsidP="008970A8">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ascii="MinionPro-Regular" w:eastAsia="Times New Roman" w:hAnsi="MinionPro-Regular" w:cs="MinionPro-Regular"/>
          <w:color w:val="000000"/>
          <w:sz w:val="21"/>
          <w:szCs w:val="24"/>
          <w:lang w:val="x-none"/>
        </w:rPr>
        <w:t>That makes it possible to write functions like this:</w:t>
      </w:r>
    </w:p>
    <w:p w:rsidR="008970A8" w:rsidRDefault="008970A8" w:rsidP="008970A8">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7F3A00"/>
          <w:sz w:val="20"/>
          <w:szCs w:val="24"/>
          <w:lang w:val="x-none"/>
        </w:rPr>
        <w:t>// return reflection of p with respect to the origin (C++14)</w:t>
      </w:r>
    </w:p>
    <w:p w:rsidR="008970A8" w:rsidRDefault="008970A8" w:rsidP="008970A8">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constexpr Point reflection(const Point&amp; p) noexcept</w:t>
      </w:r>
    </w:p>
    <w:p w:rsidR="008970A8" w:rsidRDefault="008970A8" w:rsidP="008970A8">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8970A8" w:rsidRDefault="008970A8" w:rsidP="008970A8">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Point result; </w:t>
      </w:r>
      <w:r>
        <w:rPr>
          <w:rFonts w:ascii="UbuntuMono-Regular" w:eastAsia="Times New Roman" w:hAnsi="UbuntuMono-Regular" w:cs="UbuntuMono-Regular"/>
          <w:color w:val="7F3A00"/>
          <w:sz w:val="20"/>
          <w:szCs w:val="24"/>
          <w:lang w:val="x-none"/>
        </w:rPr>
        <w:t>// create non-const Point</w:t>
      </w:r>
    </w:p>
    <w:p w:rsidR="008970A8" w:rsidRDefault="008970A8" w:rsidP="008970A8">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result.</w:t>
      </w:r>
      <w:r>
        <w:rPr>
          <w:rFonts w:ascii="UbuntuMono-Bold" w:eastAsia="Times New Roman" w:hAnsi="UbuntuMono-Bold" w:cs="UbuntuMono-Bold"/>
          <w:color w:val="BF0000"/>
          <w:sz w:val="20"/>
          <w:szCs w:val="24"/>
          <w:lang w:val="x-none"/>
        </w:rPr>
        <w:t>setX(-</w:t>
      </w:r>
      <w:r>
        <w:rPr>
          <w:rFonts w:ascii="UbuntuMono-Regular" w:eastAsia="Times New Roman" w:hAnsi="UbuntuMono-Regular" w:cs="UbuntuMono-Regular"/>
          <w:color w:val="0A07FC"/>
          <w:sz w:val="20"/>
          <w:szCs w:val="24"/>
          <w:lang w:val="x-none"/>
        </w:rPr>
        <w:t xml:space="preserve">p.xValue()); </w:t>
      </w:r>
      <w:r>
        <w:rPr>
          <w:rFonts w:ascii="UbuntuMono-Regular" w:eastAsia="Times New Roman" w:hAnsi="UbuntuMono-Regular" w:cs="UbuntuMono-Regular"/>
          <w:color w:val="7F3A00"/>
          <w:sz w:val="20"/>
          <w:szCs w:val="24"/>
          <w:lang w:val="x-none"/>
        </w:rPr>
        <w:t>// set its x and y values</w:t>
      </w:r>
    </w:p>
    <w:p w:rsidR="008970A8" w:rsidRDefault="008970A8" w:rsidP="008970A8">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result.</w:t>
      </w:r>
      <w:r>
        <w:rPr>
          <w:rFonts w:ascii="UbuntuMono-Bold" w:eastAsia="Times New Roman" w:hAnsi="UbuntuMono-Bold" w:cs="UbuntuMono-Bold"/>
          <w:color w:val="BF0000"/>
          <w:sz w:val="20"/>
          <w:szCs w:val="24"/>
          <w:lang w:val="x-none"/>
        </w:rPr>
        <w:t>setY(-</w:t>
      </w:r>
      <w:r>
        <w:rPr>
          <w:rFonts w:ascii="UbuntuMono-Regular" w:eastAsia="Times New Roman" w:hAnsi="UbuntuMono-Regular" w:cs="UbuntuMono-Regular"/>
          <w:color w:val="0A07FC"/>
          <w:sz w:val="20"/>
          <w:szCs w:val="24"/>
          <w:lang w:val="x-none"/>
        </w:rPr>
        <w:t>p.yValue());</w:t>
      </w:r>
    </w:p>
    <w:p w:rsidR="008970A8" w:rsidRDefault="008970A8" w:rsidP="008970A8">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return result; </w:t>
      </w:r>
      <w:r>
        <w:rPr>
          <w:rFonts w:ascii="UbuntuMono-Regular" w:eastAsia="Times New Roman" w:hAnsi="UbuntuMono-Regular" w:cs="UbuntuMono-Regular"/>
          <w:color w:val="7F3A00"/>
          <w:sz w:val="20"/>
          <w:szCs w:val="24"/>
          <w:lang w:val="x-none"/>
        </w:rPr>
        <w:t>// return copy of it</w:t>
      </w:r>
    </w:p>
    <w:p w:rsidR="008970A8" w:rsidRDefault="008970A8" w:rsidP="008970A8">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8970A8" w:rsidRDefault="008970A8" w:rsidP="008970A8">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ascii="MinionPro-Regular" w:eastAsia="Times New Roman" w:hAnsi="MinionPro-Regular" w:cs="MinionPro-Regular"/>
          <w:color w:val="000000"/>
          <w:sz w:val="21"/>
          <w:szCs w:val="24"/>
          <w:lang w:val="x-none"/>
        </w:rPr>
        <w:t>Client code could look like this:</w:t>
      </w:r>
    </w:p>
    <w:p w:rsidR="008970A8" w:rsidRDefault="008970A8" w:rsidP="008970A8">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constexpr Point p1(9.4, 27.7); </w:t>
      </w:r>
      <w:r>
        <w:rPr>
          <w:rFonts w:ascii="UbuntuMono-Regular" w:eastAsia="Times New Roman" w:hAnsi="UbuntuMono-Regular" w:cs="UbuntuMono-Regular"/>
          <w:color w:val="7F3A00"/>
          <w:sz w:val="20"/>
          <w:szCs w:val="24"/>
          <w:lang w:val="x-none"/>
        </w:rPr>
        <w:t>// as above</w:t>
      </w:r>
    </w:p>
    <w:p w:rsidR="008970A8" w:rsidRDefault="008970A8" w:rsidP="008970A8">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constexpr Point p2(28.8, 5.3);</w:t>
      </w:r>
    </w:p>
    <w:p w:rsidR="008970A8" w:rsidRDefault="008970A8" w:rsidP="008970A8">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constexpr auto mid = midpoint(p1, p2);</w:t>
      </w:r>
    </w:p>
    <w:p w:rsidR="008970A8" w:rsidRDefault="008970A8" w:rsidP="008970A8">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constexpr auto reflectedMid = </w:t>
      </w:r>
      <w:r>
        <w:rPr>
          <w:rFonts w:ascii="UbuntuMono-Regular" w:eastAsia="Times New Roman" w:hAnsi="UbuntuMono-Regular" w:cs="UbuntuMono-Regular"/>
          <w:color w:val="7F3A00"/>
          <w:sz w:val="20"/>
          <w:szCs w:val="24"/>
          <w:lang w:val="x-none"/>
        </w:rPr>
        <w:t>// reflectedMid's value is</w:t>
      </w:r>
    </w:p>
    <w:p w:rsidR="008970A8" w:rsidRDefault="008970A8" w:rsidP="008970A8">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reflection(mid); </w:t>
      </w:r>
      <w:r>
        <w:rPr>
          <w:rFonts w:ascii="UbuntuMono-Regular" w:eastAsia="Times New Roman" w:hAnsi="UbuntuMono-Regular" w:cs="UbuntuMono-Regular"/>
          <w:color w:val="7F3A00"/>
          <w:sz w:val="20"/>
          <w:szCs w:val="24"/>
          <w:lang w:val="x-none"/>
        </w:rPr>
        <w:t>// (-19.1 -16.5) and known</w:t>
      </w:r>
    </w:p>
    <w:p w:rsidR="008970A8" w:rsidRDefault="008970A8" w:rsidP="00CF03C2">
      <w:pPr>
        <w:autoSpaceDE w:val="0"/>
        <w:autoSpaceDN w:val="0"/>
        <w:adjustRightInd w:val="0"/>
        <w:snapToGrid w:val="0"/>
        <w:spacing w:after="0" w:line="240" w:lineRule="auto"/>
        <w:rPr>
          <w:rFonts w:eastAsia="Times New Roman" w:cs="UbuntuMono-Regular"/>
          <w:i/>
          <w:color w:val="000000"/>
          <w:sz w:val="21"/>
          <w:szCs w:val="24"/>
          <w:lang w:val="en-US"/>
        </w:rPr>
      </w:pPr>
      <w:r>
        <w:rPr>
          <w:rFonts w:ascii="UbuntuMono-Regular" w:eastAsia="Times New Roman" w:hAnsi="UbuntuMono-Regular" w:cs="UbuntuMono-Regular"/>
          <w:color w:val="7F3A00"/>
          <w:sz w:val="20"/>
          <w:szCs w:val="24"/>
          <w:lang w:val="x-none"/>
        </w:rPr>
        <w:t>// during compilation</w:t>
      </w:r>
      <w:r>
        <w:rPr>
          <w:rFonts w:eastAsia="Times New Roman" w:cs="UbuntuMono-Regular"/>
          <w:i/>
          <w:color w:val="000000"/>
          <w:sz w:val="21"/>
          <w:szCs w:val="24"/>
          <w:lang w:val="en-US"/>
        </w:rPr>
        <w:t>”</w:t>
      </w:r>
    </w:p>
    <w:p w:rsidR="008970A8" w:rsidRDefault="008970A8" w:rsidP="00CF03C2">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Advantage of constexpr and book recommendation. Usefulness for objects and functions: “</w:t>
      </w:r>
      <w:r>
        <w:rPr>
          <w:rFonts w:ascii="MinionPro-Regular" w:eastAsia="Times New Roman" w:hAnsi="MinionPro-Regular" w:cs="MinionPro-Regular"/>
          <w:color w:val="000000"/>
          <w:sz w:val="21"/>
          <w:szCs w:val="24"/>
          <w:lang w:val="x-none"/>
        </w:rPr>
        <w:t>The advice of this Item is to use</w:t>
      </w:r>
      <w:r w:rsidR="006B2B9F" w:rsidRPr="006B2B9F">
        <w:rPr>
          <w:rFonts w:eastAsia="Times New Roman"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constexpr</w:t>
      </w:r>
      <w:r w:rsidR="006B2B9F" w:rsidRPr="006B2B9F">
        <w:rPr>
          <w:rFonts w:eastAsia="Times New Roman"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whenever possible, and by now I hope it’s</w:t>
      </w:r>
      <w:r w:rsidR="006B2B9F" w:rsidRPr="006B2B9F">
        <w:rPr>
          <w:rFonts w:eastAsia="Times New Roman"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clear why: both</w:t>
      </w:r>
      <w:r w:rsidR="006B2B9F" w:rsidRPr="006B2B9F">
        <w:rPr>
          <w:rFonts w:eastAsia="Times New Roman"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constexpr</w:t>
      </w:r>
      <w:r w:rsidR="006B2B9F" w:rsidRPr="006B2B9F">
        <w:rPr>
          <w:rFonts w:eastAsia="Times New Roman"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objects and</w:t>
      </w:r>
      <w:r w:rsidR="006B2B9F" w:rsidRPr="006B2B9F">
        <w:rPr>
          <w:rFonts w:eastAsia="Times New Roman"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constexpr</w:t>
      </w:r>
      <w:r w:rsidR="006B2B9F" w:rsidRPr="006B2B9F">
        <w:rPr>
          <w:rFonts w:eastAsia="Times New Roman"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functions can be employed in a</w:t>
      </w:r>
      <w:r w:rsidR="006B2B9F" w:rsidRPr="006B2B9F">
        <w:rPr>
          <w:rFonts w:eastAsia="Times New Roman"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wider range of contexts than non-</w:t>
      </w:r>
      <w:r>
        <w:rPr>
          <w:rFonts w:ascii="UbuntuMono-Regular" w:eastAsia="Times New Roman" w:hAnsi="UbuntuMono-Regular" w:cs="UbuntuMono-Regular"/>
          <w:color w:val="000000"/>
          <w:sz w:val="21"/>
          <w:szCs w:val="24"/>
          <w:lang w:val="x-none"/>
        </w:rPr>
        <w:t>constexpr</w:t>
      </w:r>
      <w:r w:rsidR="006B2B9F" w:rsidRPr="006B2B9F">
        <w:rPr>
          <w:rFonts w:eastAsia="Times New Roman"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objects and functions. By using</w:t>
      </w:r>
      <w:r w:rsidR="006B2B9F" w:rsidRPr="006B2B9F">
        <w:rPr>
          <w:rFonts w:eastAsia="Times New Roman"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constexpr</w:t>
      </w:r>
      <w:r w:rsidR="006B2B9F" w:rsidRPr="006B2B9F">
        <w:rPr>
          <w:rFonts w:eastAsia="Times New Roman"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whenever possible, you maximize the range of situations in which your</w:t>
      </w:r>
      <w:r w:rsidR="006B2B9F" w:rsidRPr="006B2B9F">
        <w:rPr>
          <w:rFonts w:eastAsia="Times New Roman"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objects and functions may be used.</w:t>
      </w:r>
      <w:r>
        <w:rPr>
          <w:rFonts w:eastAsia="Times New Roman" w:cs="UbuntuMono-Regular"/>
          <w:i/>
          <w:color w:val="000000"/>
          <w:sz w:val="21"/>
          <w:szCs w:val="24"/>
          <w:lang w:val="en-US"/>
        </w:rPr>
        <w:t>”</w:t>
      </w:r>
    </w:p>
    <w:p w:rsidR="008970A8" w:rsidRPr="006B2B9F" w:rsidRDefault="00651246" w:rsidP="00CF03C2">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Constexpr is part of function or class interface: “</w:t>
      </w:r>
      <w:r>
        <w:rPr>
          <w:rFonts w:ascii="MinionPro-Regular" w:eastAsia="Times New Roman" w:hAnsi="MinionPro-Regular" w:cs="MinionPro-Regular"/>
          <w:color w:val="000000"/>
          <w:sz w:val="21"/>
          <w:szCs w:val="24"/>
          <w:lang w:val="x-none"/>
        </w:rPr>
        <w:t>It’s important to note that</w:t>
      </w:r>
      <w:r w:rsidR="006B2B9F" w:rsidRPr="006B2B9F">
        <w:rPr>
          <w:rFonts w:eastAsia="Times New Roman"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constexpr</w:t>
      </w:r>
      <w:r w:rsidR="006B2B9F" w:rsidRPr="006B2B9F">
        <w:rPr>
          <w:rFonts w:eastAsia="Times New Roman"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is part of an object’s or function’s interface.</w:t>
      </w:r>
      <w:r w:rsidR="006B2B9F" w:rsidRPr="006B2B9F">
        <w:rPr>
          <w:rFonts w:eastAsia="Times New Roman" w:cs="MinionPro-Regular"/>
          <w:color w:val="000000"/>
          <w:sz w:val="21"/>
          <w:szCs w:val="24"/>
          <w:lang w:val="en-US"/>
        </w:rPr>
        <w:t xml:space="preserve"> </w:t>
      </w:r>
      <w:r w:rsidR="006B2B9F">
        <w:rPr>
          <w:rFonts w:ascii="UbuntuMono-Regular" w:eastAsia="Times New Roman" w:hAnsi="UbuntuMono-Regular" w:cs="UbuntuMono-Regular"/>
          <w:color w:val="000000"/>
          <w:sz w:val="21"/>
          <w:szCs w:val="24"/>
          <w:lang w:val="x-none"/>
        </w:rPr>
        <w:t>C</w:t>
      </w:r>
      <w:r>
        <w:rPr>
          <w:rFonts w:ascii="UbuntuMono-Regular" w:eastAsia="Times New Roman" w:hAnsi="UbuntuMono-Regular" w:cs="UbuntuMono-Regular"/>
          <w:color w:val="000000"/>
          <w:sz w:val="21"/>
          <w:szCs w:val="24"/>
          <w:lang w:val="x-none"/>
        </w:rPr>
        <w:t>onstexpr</w:t>
      </w:r>
      <w:r w:rsidR="006B2B9F" w:rsidRPr="006B2B9F">
        <w:rPr>
          <w:rFonts w:eastAsia="Times New Roman"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proclaims “I can be used in a context where C++ requires a constant</w:t>
      </w:r>
      <w:r w:rsidR="006B2B9F" w:rsidRPr="006B2B9F">
        <w:rPr>
          <w:rFonts w:eastAsia="Times New Roman"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 xml:space="preserve">expression.” If you declare an object or function </w:t>
      </w:r>
      <w:r>
        <w:rPr>
          <w:rFonts w:ascii="UbuntuMono-Regular" w:eastAsia="Times New Roman" w:hAnsi="UbuntuMono-Regular" w:cs="UbuntuMono-Regular"/>
          <w:color w:val="000000"/>
          <w:sz w:val="21"/>
          <w:szCs w:val="24"/>
          <w:lang w:val="x-none"/>
        </w:rPr>
        <w:t xml:space="preserve">constexpr, </w:t>
      </w:r>
      <w:r>
        <w:rPr>
          <w:rFonts w:ascii="MinionPro-Regular" w:eastAsia="Times New Roman" w:hAnsi="MinionPro-Regular" w:cs="MinionPro-Regular"/>
          <w:color w:val="000000"/>
          <w:sz w:val="21"/>
          <w:szCs w:val="24"/>
          <w:lang w:val="x-none"/>
        </w:rPr>
        <w:t>clients may use it in</w:t>
      </w:r>
      <w:r w:rsidR="006B2B9F" w:rsidRPr="006B2B9F">
        <w:rPr>
          <w:rFonts w:eastAsia="Times New Roman"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such contexts. If you later decide that your use of</w:t>
      </w:r>
      <w:r w:rsidR="006B2B9F" w:rsidRPr="006B2B9F">
        <w:rPr>
          <w:rFonts w:eastAsia="Times New Roman"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constexpr</w:t>
      </w:r>
      <w:r w:rsidR="006B2B9F" w:rsidRPr="006B2B9F">
        <w:rPr>
          <w:rFonts w:eastAsia="Times New Roman"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was a mistake and you</w:t>
      </w:r>
      <w:r w:rsidR="006B2B9F" w:rsidRPr="006B2B9F">
        <w:rPr>
          <w:rFonts w:eastAsia="Times New Roman"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remove it, you may cause arbitrarily large amounts of client code to stop compiling.</w:t>
      </w:r>
      <w:r w:rsidRPr="006B2B9F">
        <w:rPr>
          <w:rFonts w:eastAsia="Times New Roman" w:cs="UbuntuMono-Regular"/>
          <w:i/>
          <w:color w:val="000000"/>
          <w:sz w:val="21"/>
          <w:szCs w:val="24"/>
          <w:lang w:val="en-US"/>
        </w:rPr>
        <w:t>”</w:t>
      </w:r>
    </w:p>
    <w:p w:rsidR="00651246" w:rsidRPr="00651246" w:rsidRDefault="00651246" w:rsidP="00CF03C2">
      <w:pPr>
        <w:autoSpaceDE w:val="0"/>
        <w:autoSpaceDN w:val="0"/>
        <w:adjustRightInd w:val="0"/>
        <w:snapToGrid w:val="0"/>
        <w:spacing w:after="0" w:line="240" w:lineRule="auto"/>
        <w:rPr>
          <w:rFonts w:eastAsia="Times New Roman" w:cs="UbuntuMono-Regular"/>
          <w:i/>
          <w:color w:val="000000"/>
          <w:sz w:val="21"/>
          <w:szCs w:val="24"/>
          <w:lang w:val="be-BY"/>
        </w:rPr>
      </w:pPr>
      <w:r>
        <w:rPr>
          <w:rFonts w:eastAsia="Times New Roman" w:cs="UbuntuMono-Regular"/>
          <w:i/>
          <w:color w:val="000000"/>
          <w:sz w:val="21"/>
          <w:szCs w:val="24"/>
          <w:lang w:val="be-BY"/>
        </w:rPr>
        <w:t xml:space="preserve">Аспекты маёй сістэмы: а калі такое меркаванне наконт </w:t>
      </w:r>
      <w:r>
        <w:rPr>
          <w:rFonts w:eastAsia="Times New Roman" w:cs="UbuntuMono-Regular"/>
          <w:i/>
          <w:color w:val="000000"/>
          <w:sz w:val="21"/>
          <w:szCs w:val="24"/>
          <w:lang w:val="en-US"/>
        </w:rPr>
        <w:t>constexpr</w:t>
      </w:r>
      <w:r>
        <w:rPr>
          <w:rFonts w:eastAsia="Times New Roman" w:cs="UbuntuMono-Regular"/>
          <w:i/>
          <w:color w:val="000000"/>
          <w:sz w:val="21"/>
          <w:szCs w:val="24"/>
          <w:lang w:val="be-BY"/>
        </w:rPr>
        <w:t xml:space="preserve"> у будучыні зменшыцца? То што? Трэба прадугледзець у сістэме магчымасць змяняць сувязі, адмяняць іх. Паразважаць.</w:t>
      </w:r>
    </w:p>
    <w:p w:rsidR="00651246" w:rsidRPr="00651246" w:rsidRDefault="00651246" w:rsidP="00CF03C2">
      <w:pPr>
        <w:autoSpaceDE w:val="0"/>
        <w:autoSpaceDN w:val="0"/>
        <w:adjustRightInd w:val="0"/>
        <w:snapToGrid w:val="0"/>
        <w:spacing w:after="0" w:line="240" w:lineRule="auto"/>
        <w:rPr>
          <w:rFonts w:eastAsia="Times New Roman" w:cs="UbuntuMono-Regular"/>
          <w:i/>
          <w:color w:val="000000"/>
          <w:sz w:val="21"/>
          <w:szCs w:val="24"/>
          <w:lang w:val="be-BY"/>
        </w:rPr>
      </w:pPr>
      <w:r>
        <w:rPr>
          <w:rFonts w:eastAsia="Times New Roman" w:cs="UbuntuMono-Regular"/>
          <w:i/>
          <w:color w:val="000000"/>
          <w:sz w:val="21"/>
          <w:szCs w:val="24"/>
          <w:lang w:val="en-US"/>
        </w:rPr>
        <w:t>p</w:t>
      </w:r>
      <w:r w:rsidRPr="00651246">
        <w:rPr>
          <w:rFonts w:eastAsia="Times New Roman" w:cs="UbuntuMono-Regular"/>
          <w:i/>
          <w:color w:val="000000"/>
          <w:sz w:val="21"/>
          <w:szCs w:val="24"/>
          <w:lang w:val="be-BY"/>
        </w:rPr>
        <w:t>. 121</w:t>
      </w:r>
    </w:p>
    <w:p w:rsidR="008970A8" w:rsidRDefault="00B80507" w:rsidP="006B2B9F">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I/O using context and constexpr limitations: “</w:t>
      </w:r>
      <w:r>
        <w:rPr>
          <w:rFonts w:ascii="MinionPro-Regular" w:eastAsia="Times New Roman" w:hAnsi="MinionPro-Regular" w:cs="MinionPro-Regular"/>
          <w:color w:val="000000"/>
          <w:sz w:val="21"/>
          <w:szCs w:val="24"/>
          <w:lang w:val="x-none"/>
        </w:rPr>
        <w:t>(The simple act of adding I/O to a function for debugging or performance tuning</w:t>
      </w:r>
      <w:r w:rsidR="006B2B9F" w:rsidRPr="006B2B9F">
        <w:rPr>
          <w:rFonts w:eastAsia="Times New Roman"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could lead to such a problem, because I/O statements are generally not permitted in</w:t>
      </w:r>
      <w:r w:rsidR="006B2B9F" w:rsidRPr="006B2B9F">
        <w:rPr>
          <w:rFonts w:eastAsia="Times New Roman"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constexpr</w:t>
      </w:r>
      <w:r w:rsidR="006B2B9F" w:rsidRPr="006B2B9F">
        <w:rPr>
          <w:rFonts w:eastAsia="Times New Roman"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functions.) Part of “whenever possible” in “Use</w:t>
      </w:r>
      <w:r w:rsidR="006B2B9F" w:rsidRPr="006B2B9F">
        <w:rPr>
          <w:rFonts w:eastAsia="Times New Roman"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constexpr</w:t>
      </w:r>
      <w:r w:rsidR="006B2B9F" w:rsidRPr="006B2B9F">
        <w:rPr>
          <w:rFonts w:eastAsia="Times New Roman"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whenever</w:t>
      </w:r>
      <w:r w:rsidR="006B2B9F" w:rsidRPr="006B2B9F">
        <w:rPr>
          <w:rFonts w:eastAsia="Times New Roman"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possible” is your willingness to make a long-term commitment to the constraints it</w:t>
      </w:r>
      <w:r w:rsidR="006B2B9F" w:rsidRPr="006B2B9F">
        <w:rPr>
          <w:rFonts w:eastAsia="Times New Roman"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imposes on the objects and functions you apply it to.</w:t>
      </w:r>
      <w:r>
        <w:rPr>
          <w:rFonts w:eastAsia="Times New Roman" w:cs="UbuntuMono-Regular"/>
          <w:i/>
          <w:color w:val="000000"/>
          <w:sz w:val="21"/>
          <w:szCs w:val="24"/>
          <w:lang w:val="en-US"/>
        </w:rPr>
        <w:t>” nuance of constexpr.</w:t>
      </w:r>
      <w:r w:rsidR="000855C4">
        <w:rPr>
          <w:rFonts w:eastAsia="Times New Roman" w:cs="UbuntuMono-Regular"/>
          <w:i/>
          <w:color w:val="000000"/>
          <w:sz w:val="21"/>
          <w:szCs w:val="24"/>
          <w:lang w:val="en-US"/>
        </w:rPr>
        <w:t xml:space="preserve"> Intbu do such limitations exist? Constexpr functions can be used in ordinary context. Intbu?</w:t>
      </w:r>
    </w:p>
    <w:p w:rsidR="00D34920" w:rsidRPr="006B2B9F" w:rsidRDefault="00D34920" w:rsidP="00D34920">
      <w:pPr>
        <w:autoSpaceDE w:val="0"/>
        <w:autoSpaceDN w:val="0"/>
        <w:adjustRightInd w:val="0"/>
        <w:snapToGrid w:val="0"/>
        <w:spacing w:after="0" w:line="240" w:lineRule="auto"/>
        <w:rPr>
          <w:rFonts w:eastAsia="Times New Roman" w:cs="MyriadPro-SemiboldCond"/>
          <w:color w:val="000000"/>
          <w:sz w:val="24"/>
          <w:szCs w:val="24"/>
          <w:lang w:val="en-US"/>
        </w:rPr>
      </w:pPr>
      <w:r>
        <w:rPr>
          <w:rFonts w:eastAsia="Times New Roman" w:cs="UbuntuMono-Regular"/>
          <w:i/>
          <w:color w:val="000000"/>
          <w:sz w:val="21"/>
          <w:szCs w:val="24"/>
          <w:lang w:val="en-US"/>
        </w:rPr>
        <w:t>Book structure. Resume. “</w:t>
      </w:r>
      <w:r>
        <w:rPr>
          <w:rFonts w:ascii="MyriadPro-SemiboldCond" w:eastAsia="Times New Roman" w:hAnsi="MyriadPro-SemiboldCond" w:cs="MyriadPro-SemiboldCond"/>
          <w:color w:val="000000"/>
          <w:sz w:val="24"/>
          <w:szCs w:val="24"/>
          <w:lang w:val="x-none"/>
        </w:rPr>
        <w:t>Things to Remember</w:t>
      </w:r>
      <w:r w:rsidR="006B2B9F" w:rsidRPr="006B2B9F">
        <w:rPr>
          <w:rFonts w:eastAsia="Times New Roman" w:cs="MyriadPro-SemiboldCond"/>
          <w:color w:val="000000"/>
          <w:sz w:val="24"/>
          <w:szCs w:val="24"/>
          <w:lang w:val="en-US"/>
        </w:rPr>
        <w:t xml:space="preserve"> </w:t>
      </w:r>
    </w:p>
    <w:p w:rsidR="00D34920" w:rsidRDefault="00D34920" w:rsidP="00D34920">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ascii="MinionPro-Regular" w:eastAsia="Times New Roman" w:hAnsi="MinionPro-Regular" w:cs="MinionPro-Regular"/>
          <w:color w:val="000000"/>
          <w:sz w:val="21"/>
          <w:szCs w:val="24"/>
          <w:lang w:val="x-none"/>
        </w:rPr>
        <w:t>•</w:t>
      </w:r>
      <w:r w:rsidR="006B2B9F" w:rsidRPr="006B2B9F">
        <w:rPr>
          <w:rFonts w:eastAsia="Times New Roman"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constexpr</w:t>
      </w:r>
      <w:r w:rsidR="006B2B9F" w:rsidRPr="006B2B9F">
        <w:rPr>
          <w:rFonts w:eastAsia="Times New Roman"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objects are</w:t>
      </w:r>
      <w:r w:rsidR="006B2B9F" w:rsidRPr="006B2B9F">
        <w:rPr>
          <w:rFonts w:eastAsia="Times New Roman"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const</w:t>
      </w:r>
      <w:r w:rsidR="006B2B9F" w:rsidRPr="006B2B9F">
        <w:rPr>
          <w:rFonts w:eastAsia="Times New Roman"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and are initialized with values known during</w:t>
      </w:r>
      <w:r w:rsidR="006B2B9F" w:rsidRPr="006B2B9F">
        <w:rPr>
          <w:rFonts w:eastAsia="Times New Roman"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compilation.</w:t>
      </w:r>
    </w:p>
    <w:p w:rsidR="00D34920" w:rsidRDefault="00D34920" w:rsidP="00D34920">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ascii="MinionPro-Regular" w:eastAsia="Times New Roman" w:hAnsi="MinionPro-Regular" w:cs="MinionPro-Regular"/>
          <w:color w:val="000000"/>
          <w:sz w:val="21"/>
          <w:szCs w:val="24"/>
          <w:lang w:val="x-none"/>
        </w:rPr>
        <w:t>•</w:t>
      </w:r>
      <w:r w:rsidR="006B2B9F" w:rsidRPr="006B2B9F">
        <w:rPr>
          <w:rFonts w:eastAsia="Times New Roman"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constexpr</w:t>
      </w:r>
      <w:r w:rsidR="006B2B9F" w:rsidRPr="006B2B9F">
        <w:rPr>
          <w:rFonts w:eastAsia="Times New Roman"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functions can produce compile-time results when called with</w:t>
      </w:r>
      <w:r w:rsidR="006B2B9F" w:rsidRPr="006B2B9F">
        <w:rPr>
          <w:rFonts w:eastAsia="Times New Roman"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arguments whose values are known during compilation.</w:t>
      </w:r>
    </w:p>
    <w:p w:rsidR="00D34920" w:rsidRDefault="00D34920" w:rsidP="00D34920">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ascii="MinionPro-Regular" w:eastAsia="Times New Roman" w:hAnsi="MinionPro-Regular" w:cs="MinionPro-Regular"/>
          <w:color w:val="000000"/>
          <w:sz w:val="21"/>
          <w:szCs w:val="24"/>
          <w:lang w:val="x-none"/>
        </w:rPr>
        <w:t>•</w:t>
      </w:r>
      <w:r w:rsidR="006B2B9F" w:rsidRPr="006B2B9F">
        <w:rPr>
          <w:rFonts w:eastAsia="Times New Roman"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constexpr</w:t>
      </w:r>
      <w:r w:rsidR="006B2B9F" w:rsidRPr="006B2B9F">
        <w:rPr>
          <w:rFonts w:eastAsia="Times New Roman"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objects and functions may be used in a wider range of contexts</w:t>
      </w:r>
      <w:r w:rsidR="006B2B9F" w:rsidRPr="006B2B9F">
        <w:rPr>
          <w:rFonts w:eastAsia="Times New Roman"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than non-</w:t>
      </w:r>
      <w:r>
        <w:rPr>
          <w:rFonts w:ascii="UbuntuMono-Regular" w:eastAsia="Times New Roman" w:hAnsi="UbuntuMono-Regular" w:cs="UbuntuMono-Regular"/>
          <w:color w:val="000000"/>
          <w:sz w:val="21"/>
          <w:szCs w:val="24"/>
          <w:lang w:val="x-none"/>
        </w:rPr>
        <w:t>constexpr</w:t>
      </w:r>
      <w:r w:rsidR="006B2B9F" w:rsidRPr="006B2B9F">
        <w:rPr>
          <w:rFonts w:eastAsia="Times New Roman"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objects and functions.</w:t>
      </w:r>
    </w:p>
    <w:p w:rsidR="000855C4" w:rsidRDefault="00D34920" w:rsidP="006B2B9F">
      <w:pPr>
        <w:autoSpaceDE w:val="0"/>
        <w:autoSpaceDN w:val="0"/>
        <w:adjustRightInd w:val="0"/>
        <w:snapToGrid w:val="0"/>
        <w:spacing w:after="0" w:line="240" w:lineRule="auto"/>
        <w:rPr>
          <w:rFonts w:eastAsia="Times New Roman" w:cs="UbuntuMono-Regular"/>
          <w:i/>
          <w:color w:val="000000"/>
          <w:sz w:val="21"/>
          <w:szCs w:val="24"/>
          <w:lang w:val="en-US"/>
        </w:rPr>
      </w:pPr>
      <w:r>
        <w:rPr>
          <w:rFonts w:ascii="MinionPro-Regular" w:eastAsia="Times New Roman" w:hAnsi="MinionPro-Regular" w:cs="MinionPro-Regular"/>
          <w:color w:val="000000"/>
          <w:sz w:val="21"/>
          <w:szCs w:val="24"/>
          <w:lang w:val="x-none"/>
        </w:rPr>
        <w:t>•</w:t>
      </w:r>
      <w:r w:rsidR="006B2B9F" w:rsidRPr="006B2B9F">
        <w:rPr>
          <w:rFonts w:eastAsia="Times New Roman"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constexpr</w:t>
      </w:r>
      <w:r w:rsidR="006B2B9F" w:rsidRPr="006B2B9F">
        <w:rPr>
          <w:rFonts w:eastAsia="Times New Roman"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is part of an object’s or function’s interface.</w:t>
      </w:r>
      <w:r>
        <w:rPr>
          <w:rFonts w:eastAsia="Times New Roman" w:cs="UbuntuMono-Regular"/>
          <w:i/>
          <w:color w:val="000000"/>
          <w:sz w:val="21"/>
          <w:szCs w:val="24"/>
          <w:lang w:val="en-US"/>
        </w:rPr>
        <w:t>”</w:t>
      </w:r>
    </w:p>
    <w:p w:rsidR="00D34920" w:rsidRPr="00D14141" w:rsidRDefault="00D14141" w:rsidP="00D14141">
      <w:pPr>
        <w:pStyle w:val="3"/>
        <w:rPr>
          <w:rFonts w:eastAsia="Times New Roman" w:cs="UbuntuMono-Regular"/>
          <w:b/>
          <w:color w:val="000000"/>
          <w:sz w:val="21"/>
          <w:lang w:val="en-US"/>
        </w:rPr>
      </w:pPr>
      <w:r>
        <w:rPr>
          <w:rFonts w:eastAsia="Times New Roman" w:cs="UbuntuMono-Regular"/>
          <w:b/>
          <w:color w:val="000000"/>
          <w:sz w:val="21"/>
          <w:lang w:val="en-US"/>
        </w:rPr>
        <w:t>Item 16: Make const member fucntions thread safe</w:t>
      </w:r>
    </w:p>
    <w:p w:rsidR="00B80507" w:rsidRDefault="00D14141" w:rsidP="00CF03C2">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Book recommendation.</w:t>
      </w:r>
    </w:p>
    <w:p w:rsidR="00580874" w:rsidRDefault="00580874" w:rsidP="00580874">
      <w:pPr>
        <w:autoSpaceDE w:val="0"/>
        <w:autoSpaceDN w:val="0"/>
        <w:adjustRightInd w:val="0"/>
        <w:snapToGrid w:val="0"/>
        <w:spacing w:after="0" w:line="240" w:lineRule="auto"/>
        <w:rPr>
          <w:rFonts w:ascii="UbuntuMono-Regular" w:eastAsia="Times New Roman" w:hAnsi="UbuntuMono-Regular" w:cs="UbuntuMono-Regular"/>
          <w:color w:val="000000"/>
          <w:sz w:val="21"/>
          <w:szCs w:val="24"/>
          <w:lang w:val="x-none"/>
        </w:rPr>
      </w:pPr>
      <w:r>
        <w:rPr>
          <w:rFonts w:eastAsia="Times New Roman" w:cs="UbuntuMono-Regular"/>
          <w:i/>
          <w:color w:val="000000"/>
          <w:sz w:val="21"/>
          <w:szCs w:val="24"/>
          <w:lang w:val="en-US"/>
        </w:rPr>
        <w:t>Example of problem. Kind of problem “thread safety” and its concretization: “</w:t>
      </w:r>
      <w:r>
        <w:rPr>
          <w:rFonts w:ascii="MinionPro-Regular" w:eastAsia="Times New Roman" w:hAnsi="MinionPro-Regular" w:cs="MinionPro-Regular"/>
          <w:color w:val="000000"/>
          <w:sz w:val="21"/>
          <w:szCs w:val="24"/>
          <w:lang w:val="x-none"/>
        </w:rPr>
        <w:t>If we’re working in a mathematical domain, we might find it convenient to have a</w:t>
      </w:r>
      <w:r w:rsidR="006B2B9F" w:rsidRPr="006B2B9F">
        <w:rPr>
          <w:rFonts w:eastAsia="Times New Roman"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class representing polynomials. Within this class, it would probably be useful to have</w:t>
      </w:r>
      <w:r w:rsidR="006B2B9F" w:rsidRPr="006B2B9F">
        <w:rPr>
          <w:rFonts w:eastAsia="Times New Roman"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a function to compute the root(s) of a polynomial, i.e., values where the polynomial</w:t>
      </w:r>
      <w:r w:rsidR="006B2B9F" w:rsidRPr="006B2B9F">
        <w:rPr>
          <w:rFonts w:eastAsia="Times New Roman"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evaluates to zero. Such a function would not modify the polynomial, so it’d be natural</w:t>
      </w:r>
      <w:r w:rsidR="006B2B9F" w:rsidRPr="006B2B9F">
        <w:rPr>
          <w:rFonts w:eastAsia="Times New Roman"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 xml:space="preserve">to declare it </w:t>
      </w:r>
      <w:r>
        <w:rPr>
          <w:rFonts w:ascii="UbuntuMono-Regular" w:eastAsia="Times New Roman" w:hAnsi="UbuntuMono-Regular" w:cs="UbuntuMono-Regular"/>
          <w:color w:val="000000"/>
          <w:sz w:val="21"/>
          <w:szCs w:val="24"/>
          <w:lang w:val="x-none"/>
        </w:rPr>
        <w:t>const:</w:t>
      </w:r>
    </w:p>
    <w:p w:rsidR="00580874" w:rsidRDefault="00580874" w:rsidP="00580874">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class Polynomial {</w:t>
      </w:r>
    </w:p>
    <w:p w:rsidR="00580874" w:rsidRDefault="00580874" w:rsidP="00580874">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public:</w:t>
      </w:r>
    </w:p>
    <w:p w:rsidR="00580874" w:rsidRDefault="00580874" w:rsidP="00580874">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lastRenderedPageBreak/>
        <w:t xml:space="preserve">using RootsType = </w:t>
      </w:r>
      <w:r>
        <w:rPr>
          <w:rFonts w:ascii="UbuntuMono-Regular" w:eastAsia="Times New Roman" w:hAnsi="UbuntuMono-Regular" w:cs="UbuntuMono-Regular"/>
          <w:color w:val="7F3A00"/>
          <w:sz w:val="20"/>
          <w:szCs w:val="24"/>
          <w:lang w:val="x-none"/>
        </w:rPr>
        <w:t>// data structure holding values</w:t>
      </w:r>
    </w:p>
    <w:p w:rsidR="00580874" w:rsidRDefault="00580874" w:rsidP="00580874">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std::vector&lt;double&gt;; </w:t>
      </w:r>
      <w:r>
        <w:rPr>
          <w:rFonts w:ascii="UbuntuMono-Regular" w:eastAsia="Times New Roman" w:hAnsi="UbuntuMono-Regular" w:cs="UbuntuMono-Regular"/>
          <w:color w:val="7F3A00"/>
          <w:sz w:val="20"/>
          <w:szCs w:val="24"/>
          <w:lang w:val="x-none"/>
        </w:rPr>
        <w:t>// where polynomial evals to zero</w:t>
      </w:r>
    </w:p>
    <w:p w:rsidR="00580874" w:rsidRDefault="00580874" w:rsidP="00580874">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 </w:t>
      </w:r>
      <w:r>
        <w:rPr>
          <w:rFonts w:ascii="UbuntuMono-Regular" w:eastAsia="Times New Roman" w:hAnsi="UbuntuMono-Regular" w:cs="UbuntuMono-Regular"/>
          <w:color w:val="7F3A00"/>
          <w:sz w:val="20"/>
          <w:szCs w:val="24"/>
          <w:lang w:val="x-none"/>
        </w:rPr>
        <w:t xml:space="preserve">// (see </w:t>
      </w:r>
      <w:r>
        <w:rPr>
          <w:rFonts w:ascii="UbuntuMono-Regular" w:eastAsia="Times New Roman" w:hAnsi="UbuntuMono-Regular" w:cs="UbuntuMono-Regular"/>
          <w:color w:val="7F3D00"/>
          <w:sz w:val="20"/>
          <w:szCs w:val="24"/>
          <w:lang w:val="x-none"/>
        </w:rPr>
        <w:t xml:space="preserve">Item 9 </w:t>
      </w:r>
      <w:r>
        <w:rPr>
          <w:rFonts w:ascii="UbuntuMono-Regular" w:eastAsia="Times New Roman" w:hAnsi="UbuntuMono-Regular" w:cs="UbuntuMono-Regular"/>
          <w:color w:val="7F3A00"/>
          <w:sz w:val="20"/>
          <w:szCs w:val="24"/>
          <w:lang w:val="x-none"/>
        </w:rPr>
        <w:t>for info on "using")</w:t>
      </w:r>
    </w:p>
    <w:p w:rsidR="00580874" w:rsidRDefault="00580874" w:rsidP="00580874">
      <w:pPr>
        <w:autoSpaceDE w:val="0"/>
        <w:autoSpaceDN w:val="0"/>
        <w:adjustRightInd w:val="0"/>
        <w:snapToGrid w:val="0"/>
        <w:spacing w:after="0" w:line="240" w:lineRule="auto"/>
        <w:rPr>
          <w:rFonts w:ascii="UbuntuMono-Bold" w:eastAsia="Times New Roman" w:hAnsi="UbuntuMono-Bold" w:cs="UbuntuMono-Bold"/>
          <w:color w:val="BF0000"/>
          <w:sz w:val="20"/>
          <w:szCs w:val="24"/>
          <w:lang w:val="x-none"/>
        </w:rPr>
      </w:pPr>
      <w:r>
        <w:rPr>
          <w:rFonts w:ascii="UbuntuMono-Bold" w:eastAsia="Times New Roman" w:hAnsi="UbuntuMono-Bold" w:cs="UbuntuMono-Bold"/>
          <w:color w:val="BF0000"/>
          <w:sz w:val="20"/>
          <w:szCs w:val="24"/>
          <w:lang w:val="x-none"/>
        </w:rPr>
        <w:t>RootsType roots() const;</w:t>
      </w:r>
    </w:p>
    <w:p w:rsidR="00580874" w:rsidRDefault="00580874" w:rsidP="00580874">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580874" w:rsidRDefault="00580874" w:rsidP="00580874">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580874" w:rsidRDefault="00AC3856" w:rsidP="00CF03C2">
      <w:pPr>
        <w:autoSpaceDE w:val="0"/>
        <w:autoSpaceDN w:val="0"/>
        <w:adjustRightInd w:val="0"/>
        <w:snapToGrid w:val="0"/>
        <w:spacing w:after="0" w:line="240" w:lineRule="auto"/>
        <w:rPr>
          <w:rFonts w:eastAsia="Times New Roman" w:cs="UbuntuMono-Regular"/>
          <w:i/>
          <w:color w:val="000000"/>
          <w:sz w:val="21"/>
          <w:szCs w:val="24"/>
          <w:lang w:val="en-US"/>
        </w:rPr>
      </w:pPr>
      <w:r>
        <w:rPr>
          <w:rFonts w:ascii="MinionPro-Regular" w:eastAsia="Times New Roman" w:hAnsi="MinionPro-Regular" w:cs="MinionPro-Regular"/>
          <w:color w:val="000000"/>
          <w:sz w:val="21"/>
          <w:szCs w:val="24"/>
          <w:lang w:val="x-none"/>
        </w:rPr>
        <w:t>Computing the roots of a polynomial can be expensive, so we don’t want to do it if</w:t>
      </w:r>
      <w:r w:rsidR="006B2B9F" w:rsidRPr="006B2B9F">
        <w:rPr>
          <w:rFonts w:eastAsia="Times New Roman"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we don’t have to. And if we do have to do it, we certainly don’t want to do it more</w:t>
      </w:r>
      <w:r w:rsidR="006B2B9F" w:rsidRPr="006B2B9F">
        <w:rPr>
          <w:rFonts w:eastAsia="Times New Roman"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than once. We’ll thus cache the root(s) of the polynomial if we have to compute</w:t>
      </w:r>
      <w:r w:rsidR="00580874">
        <w:rPr>
          <w:rFonts w:eastAsia="Times New Roman" w:cs="UbuntuMono-Regular"/>
          <w:i/>
          <w:color w:val="000000"/>
          <w:sz w:val="21"/>
          <w:szCs w:val="24"/>
          <w:lang w:val="en-US"/>
        </w:rPr>
        <w:t>” C++ concept – const member functions.</w:t>
      </w:r>
    </w:p>
    <w:p w:rsidR="00580874" w:rsidRDefault="00AC3856" w:rsidP="00CF03C2">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p. 122</w:t>
      </w:r>
    </w:p>
    <w:p w:rsidR="00AC3856" w:rsidRDefault="00AC3856" w:rsidP="00AC3856">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UbuntuMono-Regular"/>
          <w:i/>
          <w:color w:val="000000"/>
          <w:sz w:val="21"/>
          <w:szCs w:val="24"/>
          <w:lang w:val="en-US"/>
        </w:rPr>
        <w:t>example continue: “</w:t>
      </w:r>
      <w:r>
        <w:rPr>
          <w:rFonts w:ascii="MinionPro-Regular" w:eastAsia="Times New Roman" w:hAnsi="MinionPro-Regular" w:cs="MinionPro-Regular"/>
          <w:color w:val="000000"/>
          <w:sz w:val="21"/>
          <w:szCs w:val="24"/>
          <w:lang w:val="x-none"/>
        </w:rPr>
        <w:t>them, and we’ll implement</w:t>
      </w:r>
      <w:r w:rsidR="006B2B9F" w:rsidRPr="006B2B9F">
        <w:rPr>
          <w:rFonts w:eastAsia="Times New Roman"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roots</w:t>
      </w:r>
      <w:r w:rsidR="006B2B9F" w:rsidRPr="006B2B9F">
        <w:rPr>
          <w:rFonts w:eastAsia="Times New Roman"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to return the cached value. Here’s the basic</w:t>
      </w:r>
      <w:r w:rsidR="006B2B9F" w:rsidRPr="00A47BA1">
        <w:rPr>
          <w:rFonts w:eastAsia="Times New Roman"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approach:</w:t>
      </w:r>
    </w:p>
    <w:p w:rsidR="00AC3856" w:rsidRDefault="00AC3856" w:rsidP="00AC3856">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class Polynomial {</w:t>
      </w:r>
    </w:p>
    <w:p w:rsidR="00AC3856" w:rsidRDefault="00AC3856" w:rsidP="00AC3856">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public:</w:t>
      </w:r>
    </w:p>
    <w:p w:rsidR="00AC3856" w:rsidRDefault="00AC3856" w:rsidP="00AC3856">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using RootsType = std::vector&lt;double&gt;;</w:t>
      </w:r>
    </w:p>
    <w:p w:rsidR="00AC3856" w:rsidRDefault="00AC3856" w:rsidP="00AC3856">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RootsType roots() const</w:t>
      </w:r>
    </w:p>
    <w:p w:rsidR="00AC3856" w:rsidRDefault="00AC3856" w:rsidP="00AC3856">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AC3856" w:rsidRDefault="00AC3856" w:rsidP="00AC3856">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if (!rootsAreValid) { </w:t>
      </w:r>
      <w:r>
        <w:rPr>
          <w:rFonts w:ascii="UbuntuMono-Regular" w:eastAsia="Times New Roman" w:hAnsi="UbuntuMono-Regular" w:cs="UbuntuMono-Regular"/>
          <w:color w:val="7F3A00"/>
          <w:sz w:val="20"/>
          <w:szCs w:val="24"/>
          <w:lang w:val="x-none"/>
        </w:rPr>
        <w:t>// if cache not valid</w:t>
      </w:r>
    </w:p>
    <w:p w:rsidR="00AC3856" w:rsidRDefault="00AC3856" w:rsidP="00AC3856">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 </w:t>
      </w:r>
      <w:r>
        <w:rPr>
          <w:rFonts w:ascii="UbuntuMono-Regular" w:eastAsia="Times New Roman" w:hAnsi="UbuntuMono-Regular" w:cs="UbuntuMono-Regular"/>
          <w:color w:val="7F3A00"/>
          <w:sz w:val="20"/>
          <w:szCs w:val="24"/>
          <w:lang w:val="x-none"/>
        </w:rPr>
        <w:t>// compute roots,</w:t>
      </w:r>
    </w:p>
    <w:p w:rsidR="00AC3856" w:rsidRDefault="00AC3856" w:rsidP="00AC3856">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7F3A00"/>
          <w:sz w:val="20"/>
          <w:szCs w:val="24"/>
          <w:lang w:val="x-none"/>
        </w:rPr>
        <w:t>// store them in rootVals</w:t>
      </w:r>
    </w:p>
    <w:p w:rsidR="00AC3856" w:rsidRDefault="00AC3856" w:rsidP="00AC3856">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rootsAreValid = true;</w:t>
      </w:r>
    </w:p>
    <w:p w:rsidR="00AC3856" w:rsidRDefault="00AC3856" w:rsidP="00AC3856">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AC3856" w:rsidRDefault="00AC3856" w:rsidP="00AC3856">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return rootVals;</w:t>
      </w:r>
    </w:p>
    <w:p w:rsidR="00AC3856" w:rsidRDefault="00AC3856" w:rsidP="00AC3856">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AC3856" w:rsidRDefault="00AC3856" w:rsidP="00AC3856">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private:</w:t>
      </w:r>
    </w:p>
    <w:p w:rsidR="00AC3856" w:rsidRDefault="00AC3856" w:rsidP="00AC3856">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mutable bool rootsAreValid{ false }; </w:t>
      </w:r>
      <w:r>
        <w:rPr>
          <w:rFonts w:ascii="UbuntuMono-Regular" w:eastAsia="Times New Roman" w:hAnsi="UbuntuMono-Regular" w:cs="UbuntuMono-Regular"/>
          <w:color w:val="7F3A00"/>
          <w:sz w:val="20"/>
          <w:szCs w:val="24"/>
          <w:lang w:val="x-none"/>
        </w:rPr>
        <w:t xml:space="preserve">// see </w:t>
      </w:r>
      <w:r>
        <w:rPr>
          <w:rFonts w:ascii="UbuntuMono-Regular" w:eastAsia="Times New Roman" w:hAnsi="UbuntuMono-Regular" w:cs="UbuntuMono-Regular"/>
          <w:color w:val="7F3D00"/>
          <w:sz w:val="20"/>
          <w:szCs w:val="24"/>
          <w:lang w:val="x-none"/>
        </w:rPr>
        <w:t xml:space="preserve">Item 7 </w:t>
      </w:r>
      <w:r>
        <w:rPr>
          <w:rFonts w:ascii="UbuntuMono-Regular" w:eastAsia="Times New Roman" w:hAnsi="UbuntuMono-Regular" w:cs="UbuntuMono-Regular"/>
          <w:color w:val="7F3A00"/>
          <w:sz w:val="20"/>
          <w:szCs w:val="24"/>
          <w:lang w:val="x-none"/>
        </w:rPr>
        <w:t>for info</w:t>
      </w:r>
    </w:p>
    <w:p w:rsidR="00AC3856" w:rsidRDefault="00AC3856" w:rsidP="00AC3856">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mutable RootsType rootVals{}; </w:t>
      </w:r>
      <w:r>
        <w:rPr>
          <w:rFonts w:ascii="UbuntuMono-Regular" w:eastAsia="Times New Roman" w:hAnsi="UbuntuMono-Regular" w:cs="UbuntuMono-Regular"/>
          <w:color w:val="7F3A00"/>
          <w:sz w:val="20"/>
          <w:szCs w:val="24"/>
          <w:lang w:val="x-none"/>
        </w:rPr>
        <w:t>// on initializers</w:t>
      </w:r>
    </w:p>
    <w:p w:rsidR="00AC3856" w:rsidRDefault="00AC3856" w:rsidP="00CF03C2">
      <w:pPr>
        <w:autoSpaceDE w:val="0"/>
        <w:autoSpaceDN w:val="0"/>
        <w:adjustRightInd w:val="0"/>
        <w:snapToGrid w:val="0"/>
        <w:spacing w:after="0" w:line="240" w:lineRule="auto"/>
        <w:rPr>
          <w:rFonts w:eastAsia="Times New Roman" w:cs="UbuntuMono-Regular"/>
          <w:i/>
          <w:color w:val="000000"/>
          <w:sz w:val="21"/>
          <w:szCs w:val="24"/>
          <w:lang w:val="en-US"/>
        </w:rPr>
      </w:pPr>
      <w:r>
        <w:rPr>
          <w:rFonts w:ascii="UbuntuMono-Regular" w:eastAsia="Times New Roman" w:hAnsi="UbuntuMono-Regular" w:cs="UbuntuMono-Regular"/>
          <w:color w:val="0A07FC"/>
          <w:sz w:val="20"/>
          <w:szCs w:val="24"/>
          <w:lang w:val="x-none"/>
        </w:rPr>
        <w:t>};</w:t>
      </w:r>
      <w:r>
        <w:rPr>
          <w:rFonts w:eastAsia="Times New Roman" w:cs="UbuntuMono-Regular"/>
          <w:i/>
          <w:color w:val="000000"/>
          <w:sz w:val="21"/>
          <w:szCs w:val="24"/>
          <w:lang w:val="en-US"/>
        </w:rPr>
        <w:t>” book structure (Item 7 about initializers). To remind what is mutable.</w:t>
      </w:r>
    </w:p>
    <w:p w:rsidR="00AC3856" w:rsidRDefault="00C35D9A" w:rsidP="00CF03C2">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w:t>
      </w:r>
      <w:r>
        <w:rPr>
          <w:rFonts w:ascii="MinionPro-Regular" w:eastAsia="Times New Roman" w:hAnsi="MinionPro-Regular" w:cs="MinionPro-Regular"/>
          <w:color w:val="000000"/>
          <w:sz w:val="21"/>
          <w:szCs w:val="24"/>
          <w:lang w:val="x-none"/>
        </w:rPr>
        <w:t>Conceptually,</w:t>
      </w:r>
      <w:r w:rsidR="006B2B9F" w:rsidRPr="006B2B9F">
        <w:rPr>
          <w:rFonts w:eastAsia="Times New Roman"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roots</w:t>
      </w:r>
      <w:r w:rsidR="006B2B9F" w:rsidRPr="006B2B9F">
        <w:rPr>
          <w:rFonts w:eastAsia="Times New Roman"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doesn’t change the</w:t>
      </w:r>
      <w:r w:rsidR="006B2B9F" w:rsidRPr="006B2B9F">
        <w:rPr>
          <w:rFonts w:eastAsia="Times New Roman"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Polynomial</w:t>
      </w:r>
      <w:r w:rsidR="006B2B9F" w:rsidRPr="006B2B9F">
        <w:rPr>
          <w:rFonts w:eastAsia="Times New Roman"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object on which it operates, but,</w:t>
      </w:r>
      <w:r w:rsidR="006B2B9F" w:rsidRPr="006B2B9F">
        <w:rPr>
          <w:rFonts w:eastAsia="Times New Roman"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as part of its caching activity, it may need to modify</w:t>
      </w:r>
      <w:r w:rsidR="006B2B9F" w:rsidRPr="006B2B9F">
        <w:rPr>
          <w:rFonts w:eastAsia="Times New Roman"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rootVals</w:t>
      </w:r>
      <w:r w:rsidR="006B2B9F" w:rsidRPr="006B2B9F">
        <w:rPr>
          <w:rFonts w:eastAsia="Times New Roman"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 xml:space="preserve">and </w:t>
      </w:r>
      <w:r>
        <w:rPr>
          <w:rFonts w:ascii="UbuntuMono-Regular" w:eastAsia="Times New Roman" w:hAnsi="UbuntuMono-Regular" w:cs="UbuntuMono-Regular"/>
          <w:color w:val="000000"/>
          <w:sz w:val="21"/>
          <w:szCs w:val="24"/>
          <w:lang w:val="x-none"/>
        </w:rPr>
        <w:t>rootsAreValid.</w:t>
      </w:r>
      <w:r w:rsidR="006B2B9F" w:rsidRPr="006B2B9F">
        <w:rPr>
          <w:rFonts w:eastAsia="Times New Roman"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 xml:space="preserve">That’s a classic use case for </w:t>
      </w:r>
      <w:r>
        <w:rPr>
          <w:rFonts w:ascii="UbuntuMono-Regular" w:eastAsia="Times New Roman" w:hAnsi="UbuntuMono-Regular" w:cs="UbuntuMono-Regular"/>
          <w:color w:val="000000"/>
          <w:sz w:val="21"/>
          <w:szCs w:val="24"/>
          <w:lang w:val="x-none"/>
        </w:rPr>
        <w:t xml:space="preserve">mutable, </w:t>
      </w:r>
      <w:r>
        <w:rPr>
          <w:rFonts w:ascii="MinionPro-Regular" w:eastAsia="Times New Roman" w:hAnsi="MinionPro-Regular" w:cs="MinionPro-Regular"/>
          <w:color w:val="000000"/>
          <w:sz w:val="21"/>
          <w:szCs w:val="24"/>
          <w:lang w:val="x-none"/>
        </w:rPr>
        <w:t>and that’s why it’s part of the declarations for</w:t>
      </w:r>
      <w:r w:rsidR="006B2B9F" w:rsidRPr="006B2B9F">
        <w:rPr>
          <w:rFonts w:eastAsia="Times New Roman"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these data members.</w:t>
      </w:r>
      <w:r>
        <w:rPr>
          <w:rFonts w:eastAsia="Times New Roman" w:cs="UbuntuMono-Regular"/>
          <w:i/>
          <w:color w:val="000000"/>
          <w:sz w:val="21"/>
          <w:szCs w:val="24"/>
          <w:lang w:val="en-US"/>
        </w:rPr>
        <w:t>” using context of mutable data members. These members can be modified in const functions?</w:t>
      </w:r>
    </w:p>
    <w:p w:rsidR="00E25116" w:rsidRDefault="00E25116" w:rsidP="00E25116">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UbuntuMono-Regular"/>
          <w:i/>
          <w:color w:val="000000"/>
          <w:sz w:val="21"/>
          <w:szCs w:val="24"/>
          <w:lang w:val="en-US"/>
        </w:rPr>
        <w:t>Example continue: “</w:t>
      </w:r>
      <w:r>
        <w:rPr>
          <w:rFonts w:ascii="MinionPro-Regular" w:eastAsia="Times New Roman" w:hAnsi="MinionPro-Regular" w:cs="MinionPro-Regular"/>
          <w:color w:val="000000"/>
          <w:sz w:val="21"/>
          <w:szCs w:val="24"/>
          <w:lang w:val="x-none"/>
        </w:rPr>
        <w:t>Imagine now that two threads simultaneously call</w:t>
      </w:r>
      <w:r w:rsidR="006B2B9F" w:rsidRPr="006B2B9F">
        <w:rPr>
          <w:rFonts w:eastAsia="Times New Roman"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roots</w:t>
      </w:r>
      <w:r w:rsidR="006B2B9F" w:rsidRPr="006B2B9F">
        <w:rPr>
          <w:rFonts w:eastAsia="Times New Roman"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on a</w:t>
      </w:r>
      <w:r w:rsidR="006B2B9F" w:rsidRPr="006B2B9F">
        <w:rPr>
          <w:rFonts w:eastAsia="Times New Roman"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Polynomial</w:t>
      </w:r>
      <w:r w:rsidR="006B2B9F" w:rsidRPr="006B2B9F">
        <w:rPr>
          <w:rFonts w:eastAsia="Times New Roman"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object:</w:t>
      </w:r>
    </w:p>
    <w:p w:rsidR="00E25116" w:rsidRDefault="00E25116" w:rsidP="00E25116">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Polynomial p;</w:t>
      </w:r>
    </w:p>
    <w:p w:rsidR="00E25116" w:rsidRDefault="00E25116" w:rsidP="00E25116">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E25116" w:rsidRDefault="00E25116" w:rsidP="00E25116">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7F3A00"/>
          <w:sz w:val="20"/>
          <w:szCs w:val="24"/>
          <w:lang w:val="x-none"/>
        </w:rPr>
        <w:t>/*----- Thread 1 ----- */ /*------- Thread 2 ------- */</w:t>
      </w:r>
    </w:p>
    <w:p w:rsidR="00E25116" w:rsidRDefault="00E25116" w:rsidP="00E25116">
      <w:pPr>
        <w:autoSpaceDE w:val="0"/>
        <w:autoSpaceDN w:val="0"/>
        <w:adjustRightInd w:val="0"/>
        <w:snapToGrid w:val="0"/>
        <w:spacing w:after="0" w:line="240" w:lineRule="auto"/>
        <w:rPr>
          <w:rFonts w:ascii="UbuntuMono-Bold" w:eastAsia="Times New Roman" w:hAnsi="UbuntuMono-Bold" w:cs="UbuntuMono-Bold"/>
          <w:color w:val="BF0000"/>
          <w:sz w:val="20"/>
          <w:szCs w:val="24"/>
          <w:lang w:val="x-none"/>
        </w:rPr>
      </w:pPr>
      <w:r>
        <w:rPr>
          <w:rFonts w:ascii="UbuntuMono-Regular" w:eastAsia="Times New Roman" w:hAnsi="UbuntuMono-Regular" w:cs="UbuntuMono-Regular"/>
          <w:color w:val="0A07FC"/>
          <w:sz w:val="20"/>
          <w:szCs w:val="24"/>
          <w:lang w:val="x-none"/>
        </w:rPr>
        <w:t xml:space="preserve">auto rootsOfP = </w:t>
      </w:r>
      <w:r>
        <w:rPr>
          <w:rFonts w:ascii="UbuntuMono-Bold" w:eastAsia="Times New Roman" w:hAnsi="UbuntuMono-Bold" w:cs="UbuntuMono-Bold"/>
          <w:color w:val="BF0000"/>
          <w:sz w:val="20"/>
          <w:szCs w:val="24"/>
          <w:lang w:val="x-none"/>
        </w:rPr>
        <w:t xml:space="preserve">p.roots(); </w:t>
      </w:r>
      <w:r>
        <w:rPr>
          <w:rFonts w:ascii="UbuntuMono-Regular" w:eastAsia="Times New Roman" w:hAnsi="UbuntuMono-Regular" w:cs="UbuntuMono-Regular"/>
          <w:color w:val="0A07FC"/>
          <w:sz w:val="20"/>
          <w:szCs w:val="24"/>
          <w:lang w:val="x-none"/>
        </w:rPr>
        <w:t xml:space="preserve">auto valsGivingZero = </w:t>
      </w:r>
      <w:r>
        <w:rPr>
          <w:rFonts w:ascii="UbuntuMono-Bold" w:eastAsia="Times New Roman" w:hAnsi="UbuntuMono-Bold" w:cs="UbuntuMono-Bold"/>
          <w:color w:val="BF0000"/>
          <w:sz w:val="20"/>
          <w:szCs w:val="24"/>
          <w:lang w:val="x-none"/>
        </w:rPr>
        <w:t>p.roots();</w:t>
      </w:r>
    </w:p>
    <w:p w:rsidR="00C35D9A" w:rsidRDefault="00E25116" w:rsidP="00E25116">
      <w:pPr>
        <w:autoSpaceDE w:val="0"/>
        <w:autoSpaceDN w:val="0"/>
        <w:adjustRightInd w:val="0"/>
        <w:snapToGrid w:val="0"/>
        <w:spacing w:after="0" w:line="240" w:lineRule="auto"/>
        <w:rPr>
          <w:rFonts w:eastAsia="Times New Roman" w:cs="UbuntuMono-Regular"/>
          <w:i/>
          <w:color w:val="000000"/>
          <w:sz w:val="21"/>
          <w:szCs w:val="24"/>
          <w:lang w:val="en-US"/>
        </w:rPr>
      </w:pPr>
      <w:r>
        <w:rPr>
          <w:rFonts w:ascii="MinionPro-Regular" w:eastAsia="Times New Roman" w:hAnsi="MinionPro-Regular" w:cs="MinionPro-Regular"/>
          <w:color w:val="000000"/>
          <w:sz w:val="21"/>
          <w:szCs w:val="24"/>
          <w:lang w:val="x-none"/>
        </w:rPr>
        <w:t>This client code is perfectly reasonable.</w:t>
      </w:r>
      <w:r w:rsidR="006B2B9F" w:rsidRPr="006B2B9F">
        <w:rPr>
          <w:rFonts w:eastAsia="Times New Roman"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roots</w:t>
      </w:r>
      <w:r w:rsidR="006B2B9F" w:rsidRPr="006B2B9F">
        <w:rPr>
          <w:rFonts w:eastAsia="Times New Roman"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is a</w:t>
      </w:r>
      <w:r w:rsidR="006B2B9F" w:rsidRPr="006B2B9F">
        <w:rPr>
          <w:rFonts w:eastAsia="Times New Roman"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const</w:t>
      </w:r>
      <w:r w:rsidR="006B2B9F" w:rsidRPr="006B2B9F">
        <w:rPr>
          <w:rFonts w:eastAsia="Times New Roman"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member function, and that</w:t>
      </w:r>
      <w:r w:rsidR="006B2B9F" w:rsidRPr="006B2B9F">
        <w:rPr>
          <w:rFonts w:eastAsia="Times New Roman"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means it represents a read operation. Having multip</w:t>
      </w:r>
      <w:r w:rsidR="006B2B9F">
        <w:rPr>
          <w:rFonts w:ascii="MinionPro-Regular" w:eastAsia="Times New Roman" w:hAnsi="MinionPro-Regular" w:cs="MinionPro-Regular"/>
          <w:color w:val="000000"/>
          <w:sz w:val="21"/>
          <w:szCs w:val="24"/>
          <w:lang w:val="x-none"/>
        </w:rPr>
        <w:t>le threads perform a read opera</w:t>
      </w:r>
      <w:r>
        <w:rPr>
          <w:rFonts w:ascii="MinionPro-Regular" w:eastAsia="Times New Roman" w:hAnsi="MinionPro-Regular" w:cs="MinionPro-Regular"/>
          <w:color w:val="000000"/>
          <w:sz w:val="21"/>
          <w:szCs w:val="24"/>
          <w:lang w:val="x-none"/>
        </w:rPr>
        <w:t>tion without synchronization is safe. At least it’s supposed to be. In this case, it’s not,</w:t>
      </w:r>
      <w:r w:rsidR="006B2B9F" w:rsidRPr="006B2B9F">
        <w:rPr>
          <w:rFonts w:eastAsia="Times New Roman"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 xml:space="preserve">because inside </w:t>
      </w:r>
      <w:r>
        <w:rPr>
          <w:rFonts w:ascii="UbuntuMono-Regular" w:eastAsia="Times New Roman" w:hAnsi="UbuntuMono-Regular" w:cs="UbuntuMono-Regular"/>
          <w:color w:val="000000"/>
          <w:sz w:val="21"/>
          <w:szCs w:val="24"/>
          <w:lang w:val="x-none"/>
        </w:rPr>
        <w:t xml:space="preserve">roots, </w:t>
      </w:r>
      <w:r>
        <w:rPr>
          <w:rFonts w:ascii="MinionPro-Regular" w:eastAsia="Times New Roman" w:hAnsi="MinionPro-Regular" w:cs="MinionPro-Regular"/>
          <w:color w:val="000000"/>
          <w:sz w:val="21"/>
          <w:szCs w:val="24"/>
          <w:lang w:val="x-none"/>
        </w:rPr>
        <w:t>one or both of these threads might try to modify the data</w:t>
      </w:r>
      <w:r w:rsidR="006B2B9F" w:rsidRPr="006B2B9F">
        <w:rPr>
          <w:rFonts w:eastAsia="Times New Roman"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members</w:t>
      </w:r>
      <w:r w:rsidR="006B2B9F" w:rsidRPr="006B2B9F">
        <w:rPr>
          <w:rFonts w:eastAsia="Times New Roman"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rootsAreValid</w:t>
      </w:r>
      <w:r w:rsidR="006B2B9F" w:rsidRPr="006B2B9F">
        <w:rPr>
          <w:rFonts w:eastAsia="Times New Roman"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 xml:space="preserve">and </w:t>
      </w:r>
      <w:r>
        <w:rPr>
          <w:rFonts w:ascii="UbuntuMono-Regular" w:eastAsia="Times New Roman" w:hAnsi="UbuntuMono-Regular" w:cs="UbuntuMono-Regular"/>
          <w:color w:val="000000"/>
          <w:sz w:val="21"/>
          <w:szCs w:val="24"/>
          <w:lang w:val="x-none"/>
        </w:rPr>
        <w:t>rootVals.</w:t>
      </w:r>
      <w:r>
        <w:rPr>
          <w:rFonts w:eastAsia="Times New Roman" w:cs="UbuntuMono-Regular"/>
          <w:i/>
          <w:color w:val="000000"/>
          <w:sz w:val="21"/>
          <w:szCs w:val="24"/>
          <w:lang w:val="en-US"/>
        </w:rPr>
        <w:t>” Problem indication. Thread safety situation. This is not valid when we have const functions and mutable members. Mutable is useful for caching. Its using context.</w:t>
      </w:r>
    </w:p>
    <w:p w:rsidR="00E25116" w:rsidRDefault="00B27B4C" w:rsidP="00E25116">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Synchronization using context: “</w:t>
      </w:r>
      <w:r>
        <w:rPr>
          <w:rFonts w:ascii="MinionPro-Regular" w:eastAsia="Times New Roman" w:hAnsi="MinionPro-Regular" w:cs="MinionPro-Regular"/>
          <w:color w:val="000000"/>
          <w:sz w:val="21"/>
          <w:szCs w:val="24"/>
          <w:lang w:val="x-none"/>
        </w:rPr>
        <w:t>That means that this code could have different threads reading and writing the same memory without synchronization, and</w:t>
      </w:r>
      <w:r w:rsidR="006B2B9F" w:rsidRPr="006B2B9F">
        <w:rPr>
          <w:rFonts w:eastAsia="Times New Roman"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that’s the definition of a data race. This code has undefined behavior.</w:t>
      </w:r>
      <w:r>
        <w:rPr>
          <w:rFonts w:eastAsia="Times New Roman" w:cs="UbuntuMono-Regular"/>
          <w:i/>
          <w:color w:val="000000"/>
          <w:sz w:val="21"/>
          <w:szCs w:val="24"/>
          <w:lang w:val="en-US"/>
        </w:rPr>
        <w:t>”</w:t>
      </w:r>
    </w:p>
    <w:p w:rsidR="00B27B4C" w:rsidRDefault="00B27B4C" w:rsidP="00E25116">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p. 123</w:t>
      </w:r>
    </w:p>
    <w:p w:rsidR="00B27B4C" w:rsidRDefault="005A5466" w:rsidP="00E25116">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const doesn’t mean thread safe: “</w:t>
      </w:r>
      <w:r w:rsidR="00B86836">
        <w:rPr>
          <w:rFonts w:ascii="MinionPro-Regular" w:eastAsia="Times New Roman" w:hAnsi="MinionPro-Regular" w:cs="MinionPro-Regular"/>
          <w:color w:val="000000"/>
          <w:sz w:val="21"/>
          <w:szCs w:val="24"/>
          <w:lang w:val="x-none"/>
        </w:rPr>
        <w:t>The problem is that</w:t>
      </w:r>
      <w:r w:rsidR="006B2B9F" w:rsidRPr="006B2B9F">
        <w:rPr>
          <w:rFonts w:eastAsia="Times New Roman" w:cs="MinionPro-Regular"/>
          <w:color w:val="000000"/>
          <w:sz w:val="21"/>
          <w:szCs w:val="24"/>
          <w:lang w:val="en-US"/>
        </w:rPr>
        <w:t xml:space="preserve"> </w:t>
      </w:r>
      <w:r w:rsidR="00B86836">
        <w:rPr>
          <w:rFonts w:ascii="UbuntuMono-Regular" w:eastAsia="Times New Roman" w:hAnsi="UbuntuMono-Regular" w:cs="UbuntuMono-Regular"/>
          <w:color w:val="000000"/>
          <w:sz w:val="21"/>
          <w:szCs w:val="24"/>
          <w:lang w:val="x-none"/>
        </w:rPr>
        <w:t>roots</w:t>
      </w:r>
      <w:r w:rsidR="006B2B9F" w:rsidRPr="006B2B9F">
        <w:rPr>
          <w:rFonts w:eastAsia="Times New Roman" w:cs="UbuntuMono-Regular"/>
          <w:color w:val="000000"/>
          <w:sz w:val="21"/>
          <w:szCs w:val="24"/>
          <w:lang w:val="en-US"/>
        </w:rPr>
        <w:t xml:space="preserve"> </w:t>
      </w:r>
      <w:r w:rsidR="00B86836">
        <w:rPr>
          <w:rFonts w:ascii="MinionPro-Regular" w:eastAsia="Times New Roman" w:hAnsi="MinionPro-Regular" w:cs="MinionPro-Regular"/>
          <w:color w:val="000000"/>
          <w:sz w:val="21"/>
          <w:szCs w:val="24"/>
          <w:lang w:val="x-none"/>
        </w:rPr>
        <w:t xml:space="preserve">is declared </w:t>
      </w:r>
      <w:r w:rsidR="00B86836">
        <w:rPr>
          <w:rFonts w:ascii="UbuntuMono-Regular" w:eastAsia="Times New Roman" w:hAnsi="UbuntuMono-Regular" w:cs="UbuntuMono-Regular"/>
          <w:color w:val="000000"/>
          <w:sz w:val="21"/>
          <w:szCs w:val="24"/>
          <w:lang w:val="x-none"/>
        </w:rPr>
        <w:t xml:space="preserve">const, </w:t>
      </w:r>
      <w:r w:rsidR="00B86836">
        <w:rPr>
          <w:rFonts w:ascii="MinionPro-Regular" w:eastAsia="Times New Roman" w:hAnsi="MinionPro-Regular" w:cs="MinionPro-Regular"/>
          <w:color w:val="000000"/>
          <w:sz w:val="21"/>
          <w:szCs w:val="24"/>
          <w:lang w:val="x-none"/>
        </w:rPr>
        <w:t>but it’s not thread safe. The</w:t>
      </w:r>
      <w:r w:rsidR="006B2B9F" w:rsidRPr="006B2B9F">
        <w:rPr>
          <w:rFonts w:eastAsia="Times New Roman" w:cs="MinionPro-Regular"/>
          <w:color w:val="000000"/>
          <w:sz w:val="21"/>
          <w:szCs w:val="24"/>
          <w:lang w:val="en-US"/>
        </w:rPr>
        <w:t xml:space="preserve"> </w:t>
      </w:r>
      <w:r w:rsidR="006B2B9F">
        <w:rPr>
          <w:rFonts w:ascii="UbuntuMono-Regular" w:eastAsia="Times New Roman" w:hAnsi="UbuntuMono-Regular" w:cs="UbuntuMono-Regular"/>
          <w:color w:val="000000"/>
          <w:sz w:val="21"/>
          <w:szCs w:val="24"/>
          <w:lang w:val="x-none"/>
        </w:rPr>
        <w:t>const</w:t>
      </w:r>
      <w:r w:rsidR="006B2B9F" w:rsidRPr="006B2B9F">
        <w:rPr>
          <w:rFonts w:eastAsia="Times New Roman" w:cs="UbuntuMono-Regular"/>
          <w:color w:val="000000"/>
          <w:sz w:val="21"/>
          <w:szCs w:val="24"/>
          <w:lang w:val="en-US"/>
        </w:rPr>
        <w:t xml:space="preserve"> </w:t>
      </w:r>
      <w:r w:rsidR="006B2B9F">
        <w:rPr>
          <w:rFonts w:ascii="MinionPro-Regular" w:eastAsia="Times New Roman" w:hAnsi="MinionPro-Regular" w:cs="MinionPro-Regular"/>
          <w:color w:val="000000"/>
          <w:sz w:val="21"/>
          <w:szCs w:val="24"/>
          <w:lang w:val="x-none"/>
        </w:rPr>
        <w:t>dec</w:t>
      </w:r>
      <w:r w:rsidR="00B86836">
        <w:rPr>
          <w:rFonts w:ascii="MinionPro-Regular" w:eastAsia="Times New Roman" w:hAnsi="MinionPro-Regular" w:cs="MinionPro-Regular"/>
          <w:color w:val="000000"/>
          <w:sz w:val="21"/>
          <w:szCs w:val="24"/>
          <w:lang w:val="x-none"/>
        </w:rPr>
        <w:t xml:space="preserve">laration is as correct in C++11 as it would be in C++98 </w:t>
      </w:r>
      <w:r w:rsidR="006B2B9F">
        <w:rPr>
          <w:rFonts w:ascii="MinionPro-Regular" w:eastAsia="Times New Roman" w:hAnsi="MinionPro-Regular" w:cs="MinionPro-Regular"/>
          <w:color w:val="000000"/>
          <w:sz w:val="21"/>
          <w:szCs w:val="24"/>
          <w:lang w:val="x-none"/>
        </w:rPr>
        <w:t>(retrieving the roots of a poly</w:t>
      </w:r>
      <w:r w:rsidR="00B86836">
        <w:rPr>
          <w:rFonts w:ascii="MinionPro-Regular" w:eastAsia="Times New Roman" w:hAnsi="MinionPro-Regular" w:cs="MinionPro-Regular"/>
          <w:color w:val="000000"/>
          <w:sz w:val="21"/>
          <w:szCs w:val="24"/>
          <w:lang w:val="x-none"/>
        </w:rPr>
        <w:t>nomial doesn’t change the value of the polynomial), so what requires rectification is</w:t>
      </w:r>
      <w:r w:rsidR="006B2B9F" w:rsidRPr="006B2B9F">
        <w:rPr>
          <w:rFonts w:eastAsia="Times New Roman" w:cs="MinionPro-Regular"/>
          <w:color w:val="000000"/>
          <w:sz w:val="21"/>
          <w:szCs w:val="24"/>
          <w:lang w:val="en-US"/>
        </w:rPr>
        <w:t xml:space="preserve"> </w:t>
      </w:r>
      <w:r w:rsidR="00B86836">
        <w:rPr>
          <w:rFonts w:ascii="MinionPro-Regular" w:eastAsia="Times New Roman" w:hAnsi="MinionPro-Regular" w:cs="MinionPro-Regular"/>
          <w:color w:val="000000"/>
          <w:sz w:val="21"/>
          <w:szCs w:val="24"/>
          <w:lang w:val="x-none"/>
        </w:rPr>
        <w:t>the lack of thread safety.</w:t>
      </w:r>
      <w:r>
        <w:rPr>
          <w:rFonts w:eastAsia="Times New Roman" w:cs="UbuntuMono-Regular"/>
          <w:i/>
          <w:color w:val="000000"/>
          <w:sz w:val="21"/>
          <w:szCs w:val="24"/>
          <w:lang w:val="en-US"/>
        </w:rPr>
        <w:t>”</w:t>
      </w:r>
    </w:p>
    <w:p w:rsidR="00B86836" w:rsidRDefault="00B86836" w:rsidP="00B86836">
      <w:pPr>
        <w:autoSpaceDE w:val="0"/>
        <w:autoSpaceDN w:val="0"/>
        <w:adjustRightInd w:val="0"/>
        <w:snapToGrid w:val="0"/>
        <w:spacing w:after="0" w:line="240" w:lineRule="auto"/>
        <w:rPr>
          <w:rFonts w:ascii="UbuntuMono-Regular" w:eastAsia="Times New Roman" w:hAnsi="UbuntuMono-Regular" w:cs="UbuntuMono-Regular"/>
          <w:color w:val="000000"/>
          <w:sz w:val="21"/>
          <w:szCs w:val="24"/>
          <w:lang w:val="x-none"/>
        </w:rPr>
      </w:pPr>
      <w:r>
        <w:rPr>
          <w:rFonts w:eastAsia="Times New Roman" w:cs="UbuntuMono-Regular"/>
          <w:i/>
          <w:color w:val="000000"/>
          <w:sz w:val="21"/>
          <w:szCs w:val="24"/>
          <w:lang w:val="en-US"/>
        </w:rPr>
        <w:t>Mutex using context: “</w:t>
      </w:r>
      <w:r>
        <w:rPr>
          <w:rFonts w:ascii="MinionPro-Regular" w:eastAsia="Times New Roman" w:hAnsi="MinionPro-Regular" w:cs="MinionPro-Regular"/>
          <w:color w:val="000000"/>
          <w:sz w:val="21"/>
          <w:szCs w:val="24"/>
          <w:lang w:val="x-none"/>
        </w:rPr>
        <w:t xml:space="preserve">The easiest way to address the issue is the usual one: employ a </w:t>
      </w:r>
      <w:r>
        <w:rPr>
          <w:rFonts w:ascii="UbuntuMono-Regular" w:eastAsia="Times New Roman" w:hAnsi="UbuntuMono-Regular" w:cs="UbuntuMono-Regular"/>
          <w:color w:val="000000"/>
          <w:sz w:val="21"/>
          <w:szCs w:val="24"/>
          <w:lang w:val="x-none"/>
        </w:rPr>
        <w:t>mutex:</w:t>
      </w:r>
    </w:p>
    <w:p w:rsidR="00B86836" w:rsidRDefault="00B86836" w:rsidP="00B86836">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class Polynomial {</w:t>
      </w:r>
    </w:p>
    <w:p w:rsidR="00B86836" w:rsidRDefault="00B86836" w:rsidP="00B86836">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public:</w:t>
      </w:r>
    </w:p>
    <w:p w:rsidR="00B86836" w:rsidRDefault="00B86836" w:rsidP="00B86836">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using RootsType = std::vector&lt;double&gt;;</w:t>
      </w:r>
    </w:p>
    <w:p w:rsidR="00B86836" w:rsidRDefault="00B86836" w:rsidP="00B86836">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RootsType roots() const</w:t>
      </w:r>
    </w:p>
    <w:p w:rsidR="00B86836" w:rsidRDefault="00B86836" w:rsidP="00B86836">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B86836" w:rsidRDefault="00B86836" w:rsidP="00B86836">
      <w:pPr>
        <w:autoSpaceDE w:val="0"/>
        <w:autoSpaceDN w:val="0"/>
        <w:adjustRightInd w:val="0"/>
        <w:snapToGrid w:val="0"/>
        <w:spacing w:after="0" w:line="240" w:lineRule="auto"/>
        <w:rPr>
          <w:rFonts w:ascii="UbuntuMono-Italic" w:eastAsia="Times New Roman" w:hAnsi="UbuntuMono-Italic" w:cs="UbuntuMono-Italic"/>
          <w:color w:val="7F3A00"/>
          <w:sz w:val="20"/>
          <w:szCs w:val="24"/>
          <w:lang w:val="x-none"/>
        </w:rPr>
      </w:pPr>
      <w:r>
        <w:rPr>
          <w:rFonts w:ascii="UbuntuMono-Bold" w:eastAsia="Times New Roman" w:hAnsi="UbuntuMono-Bold" w:cs="UbuntuMono-Bold"/>
          <w:color w:val="BF0000"/>
          <w:sz w:val="20"/>
          <w:szCs w:val="24"/>
          <w:lang w:val="x-none"/>
        </w:rPr>
        <w:t xml:space="preserve">std::lock_guard&lt;std::mutex&gt; g(m); </w:t>
      </w:r>
      <w:r>
        <w:rPr>
          <w:rFonts w:ascii="UbuntuMono-Regular" w:eastAsia="Times New Roman" w:hAnsi="UbuntuMono-Regular" w:cs="UbuntuMono-Regular"/>
          <w:color w:val="7F3A00"/>
          <w:sz w:val="20"/>
          <w:szCs w:val="24"/>
          <w:lang w:val="x-none"/>
        </w:rPr>
        <w:t xml:space="preserve">// </w:t>
      </w:r>
      <w:r>
        <w:rPr>
          <w:rFonts w:ascii="UbuntuMono-Italic" w:eastAsia="Times New Roman" w:hAnsi="UbuntuMono-Italic" w:cs="UbuntuMono-Italic"/>
          <w:color w:val="7F3A00"/>
          <w:sz w:val="20"/>
          <w:szCs w:val="24"/>
          <w:lang w:val="x-none"/>
        </w:rPr>
        <w:t>lock mutex</w:t>
      </w:r>
    </w:p>
    <w:p w:rsidR="00B86836" w:rsidRDefault="00B86836" w:rsidP="00B86836">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if (!rootsAreValid) { </w:t>
      </w:r>
      <w:r>
        <w:rPr>
          <w:rFonts w:ascii="UbuntuMono-Regular" w:eastAsia="Times New Roman" w:hAnsi="UbuntuMono-Regular" w:cs="UbuntuMono-Regular"/>
          <w:color w:val="7F3A00"/>
          <w:sz w:val="20"/>
          <w:szCs w:val="24"/>
          <w:lang w:val="x-none"/>
        </w:rPr>
        <w:t>// if cache not valid</w:t>
      </w:r>
    </w:p>
    <w:p w:rsidR="00B86836" w:rsidRDefault="00B86836" w:rsidP="00B86836">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 </w:t>
      </w:r>
      <w:r>
        <w:rPr>
          <w:rFonts w:ascii="UbuntuMono-Regular" w:eastAsia="Times New Roman" w:hAnsi="UbuntuMono-Regular" w:cs="UbuntuMono-Regular"/>
          <w:color w:val="7F3A00"/>
          <w:sz w:val="20"/>
          <w:szCs w:val="24"/>
          <w:lang w:val="x-none"/>
        </w:rPr>
        <w:t>// compute/store roots</w:t>
      </w:r>
    </w:p>
    <w:p w:rsidR="00B86836" w:rsidRDefault="00B86836" w:rsidP="00B86836">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rootsAreValid = true;</w:t>
      </w:r>
    </w:p>
    <w:p w:rsidR="00B86836" w:rsidRDefault="00B86836" w:rsidP="00B86836">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B86836" w:rsidRDefault="00B86836" w:rsidP="00B86836">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return rootVals;</w:t>
      </w:r>
    </w:p>
    <w:p w:rsidR="00B86836" w:rsidRDefault="00B86836" w:rsidP="00B86836">
      <w:pPr>
        <w:autoSpaceDE w:val="0"/>
        <w:autoSpaceDN w:val="0"/>
        <w:adjustRightInd w:val="0"/>
        <w:snapToGrid w:val="0"/>
        <w:spacing w:after="0" w:line="240" w:lineRule="auto"/>
        <w:rPr>
          <w:rFonts w:ascii="UbuntuMono-Italic" w:eastAsia="Times New Roman" w:hAnsi="UbuntuMono-Italic" w:cs="UbuntuMono-Italic"/>
          <w:color w:val="7F3A00"/>
          <w:sz w:val="20"/>
          <w:szCs w:val="24"/>
          <w:lang w:val="x-none"/>
        </w:rPr>
      </w:pPr>
      <w:r>
        <w:rPr>
          <w:rFonts w:ascii="UbuntuMono-Regular" w:eastAsia="Times New Roman" w:hAnsi="UbuntuMono-Regular" w:cs="UbuntuMono-Regular"/>
          <w:color w:val="0A07FC"/>
          <w:sz w:val="20"/>
          <w:szCs w:val="24"/>
          <w:lang w:val="x-none"/>
        </w:rPr>
        <w:t xml:space="preserve">} </w:t>
      </w:r>
      <w:r>
        <w:rPr>
          <w:rFonts w:ascii="UbuntuMono-Regular" w:eastAsia="Times New Roman" w:hAnsi="UbuntuMono-Regular" w:cs="UbuntuMono-Regular"/>
          <w:color w:val="7F3A00"/>
          <w:sz w:val="20"/>
          <w:szCs w:val="24"/>
          <w:lang w:val="x-none"/>
        </w:rPr>
        <w:t xml:space="preserve">// </w:t>
      </w:r>
      <w:r>
        <w:rPr>
          <w:rFonts w:ascii="UbuntuMono-Italic" w:eastAsia="Times New Roman" w:hAnsi="UbuntuMono-Italic" w:cs="UbuntuMono-Italic"/>
          <w:color w:val="7F3A00"/>
          <w:sz w:val="20"/>
          <w:szCs w:val="24"/>
          <w:lang w:val="x-none"/>
        </w:rPr>
        <w:t>unlock mutex</w:t>
      </w:r>
    </w:p>
    <w:p w:rsidR="00B86836" w:rsidRDefault="00B86836" w:rsidP="00B86836">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lastRenderedPageBreak/>
        <w:t>private:</w:t>
      </w:r>
    </w:p>
    <w:p w:rsidR="00B86836" w:rsidRDefault="00B86836" w:rsidP="00B86836">
      <w:pPr>
        <w:autoSpaceDE w:val="0"/>
        <w:autoSpaceDN w:val="0"/>
        <w:adjustRightInd w:val="0"/>
        <w:snapToGrid w:val="0"/>
        <w:spacing w:after="0" w:line="240" w:lineRule="auto"/>
        <w:rPr>
          <w:rFonts w:ascii="UbuntuMono-Bold" w:eastAsia="Times New Roman" w:hAnsi="UbuntuMono-Bold" w:cs="UbuntuMono-Bold"/>
          <w:color w:val="BF0000"/>
          <w:sz w:val="20"/>
          <w:szCs w:val="24"/>
          <w:lang w:val="x-none"/>
        </w:rPr>
      </w:pPr>
      <w:r>
        <w:rPr>
          <w:rFonts w:ascii="UbuntuMono-Bold" w:eastAsia="Times New Roman" w:hAnsi="UbuntuMono-Bold" w:cs="UbuntuMono-Bold"/>
          <w:color w:val="BF0000"/>
          <w:sz w:val="20"/>
          <w:szCs w:val="24"/>
          <w:lang w:val="x-none"/>
        </w:rPr>
        <w:t>mutable std::mutex m;</w:t>
      </w:r>
    </w:p>
    <w:p w:rsidR="00B86836" w:rsidRDefault="00B86836" w:rsidP="00B86836">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mutable bool rootsAreValid{ false };</w:t>
      </w:r>
    </w:p>
    <w:p w:rsidR="00B86836" w:rsidRDefault="00B86836" w:rsidP="00B86836">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mutable RootsType rootVals{};</w:t>
      </w:r>
    </w:p>
    <w:p w:rsidR="00B86836" w:rsidRDefault="00B86836" w:rsidP="00B86836">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D14141" w:rsidRDefault="00680EBB" w:rsidP="00CF03C2">
      <w:pPr>
        <w:autoSpaceDE w:val="0"/>
        <w:autoSpaceDN w:val="0"/>
        <w:adjustRightInd w:val="0"/>
        <w:snapToGrid w:val="0"/>
        <w:spacing w:after="0" w:line="240" w:lineRule="auto"/>
        <w:rPr>
          <w:rFonts w:eastAsia="Times New Roman" w:cs="UbuntuMono-Regular"/>
          <w:i/>
          <w:color w:val="000000"/>
          <w:sz w:val="21"/>
          <w:szCs w:val="24"/>
          <w:lang w:val="en-US"/>
        </w:rPr>
      </w:pPr>
      <w:r>
        <w:rPr>
          <w:rFonts w:ascii="MinionPro-Regular" w:eastAsia="Times New Roman" w:hAnsi="MinionPro-Regular" w:cs="MinionPro-Regular"/>
          <w:color w:val="000000"/>
          <w:sz w:val="21"/>
          <w:szCs w:val="24"/>
          <w:lang w:val="x-none"/>
        </w:rPr>
        <w:t>The</w:t>
      </w:r>
      <w:r w:rsidR="006B2B9F" w:rsidRPr="006B2B9F">
        <w:rPr>
          <w:rFonts w:eastAsia="Times New Roman"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std::mutex m</w:t>
      </w:r>
      <w:r w:rsidR="006B2B9F" w:rsidRPr="006B2B9F">
        <w:rPr>
          <w:rFonts w:eastAsia="Times New Roman"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 xml:space="preserve">is declared </w:t>
      </w:r>
      <w:r>
        <w:rPr>
          <w:rFonts w:ascii="UbuntuMono-Regular" w:eastAsia="Times New Roman" w:hAnsi="UbuntuMono-Regular" w:cs="UbuntuMono-Regular"/>
          <w:color w:val="000000"/>
          <w:sz w:val="21"/>
          <w:szCs w:val="24"/>
          <w:lang w:val="x-none"/>
        </w:rPr>
        <w:t xml:space="preserve">mutable, </w:t>
      </w:r>
      <w:r>
        <w:rPr>
          <w:rFonts w:ascii="MinionPro-Regular" w:eastAsia="Times New Roman" w:hAnsi="MinionPro-Regular" w:cs="MinionPro-Regular"/>
          <w:color w:val="000000"/>
          <w:sz w:val="21"/>
          <w:szCs w:val="24"/>
          <w:lang w:val="x-none"/>
        </w:rPr>
        <w:t>because locking and unlocking it are</w:t>
      </w:r>
      <w:r w:rsidR="006B2B9F" w:rsidRPr="006B2B9F">
        <w:rPr>
          <w:rFonts w:eastAsia="Times New Roman"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nonconst</w:t>
      </w:r>
      <w:r w:rsidR="006B2B9F" w:rsidRPr="006B2B9F">
        <w:rPr>
          <w:rFonts w:eastAsia="Times New Roman"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member functions, and within</w:t>
      </w:r>
      <w:r w:rsidR="006B2B9F" w:rsidRPr="006B2B9F">
        <w:rPr>
          <w:rFonts w:eastAsia="Times New Roman"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roots</w:t>
      </w:r>
      <w:r w:rsidR="006B2B9F" w:rsidRPr="006B2B9F">
        <w:rPr>
          <w:rFonts w:eastAsia="Times New Roman"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(a</w:t>
      </w:r>
      <w:r w:rsidR="006B2B9F" w:rsidRPr="006B2B9F">
        <w:rPr>
          <w:rFonts w:eastAsia="Times New Roman"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const</w:t>
      </w:r>
      <w:r w:rsidR="006B2B9F" w:rsidRPr="006B2B9F">
        <w:rPr>
          <w:rFonts w:eastAsia="Times New Roman"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member function),</w:t>
      </w:r>
      <w:r w:rsidR="006B2B9F" w:rsidRPr="006B2B9F">
        <w:rPr>
          <w:rFonts w:eastAsia="Times New Roman"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m</w:t>
      </w:r>
      <w:r w:rsidR="006B2B9F" w:rsidRPr="006B2B9F">
        <w:rPr>
          <w:rFonts w:eastAsia="Times New Roman"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would</w:t>
      </w:r>
      <w:r w:rsidR="006B2B9F" w:rsidRPr="006B2B9F">
        <w:rPr>
          <w:rFonts w:eastAsia="Times New Roman"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otherwise be considered a</w:t>
      </w:r>
      <w:r w:rsidR="006B2B9F" w:rsidRPr="006B2B9F">
        <w:rPr>
          <w:rFonts w:eastAsia="Times New Roman"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const</w:t>
      </w:r>
      <w:r w:rsidR="006B2B9F" w:rsidRPr="006B2B9F">
        <w:rPr>
          <w:rFonts w:eastAsia="Times New Roman"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object.</w:t>
      </w:r>
      <w:r w:rsidR="00B86836">
        <w:rPr>
          <w:rFonts w:eastAsia="Times New Roman" w:cs="UbuntuMono-Regular"/>
          <w:i/>
          <w:color w:val="000000"/>
          <w:sz w:val="21"/>
          <w:szCs w:val="24"/>
          <w:lang w:val="en-US"/>
        </w:rPr>
        <w:t>” intbu what is mutex. What is std::lock_guard and std::mutex?</w:t>
      </w:r>
      <w:r>
        <w:rPr>
          <w:rFonts w:eastAsia="Times New Roman" w:cs="UbuntuMono-Regular"/>
          <w:i/>
          <w:color w:val="000000"/>
          <w:sz w:val="21"/>
          <w:szCs w:val="24"/>
          <w:lang w:val="en-US"/>
        </w:rPr>
        <w:t xml:space="preserve"> Mutex using technique.</w:t>
      </w:r>
    </w:p>
    <w:p w:rsidR="00680EBB" w:rsidRDefault="0000619F" w:rsidP="00CF03C2">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Kind of type – move-only type. Std::mutex structure. Aspects of using such types: “</w:t>
      </w:r>
      <w:r>
        <w:rPr>
          <w:rFonts w:ascii="MinionPro-Regular" w:eastAsia="Times New Roman" w:hAnsi="MinionPro-Regular" w:cs="MinionPro-Regular"/>
          <w:color w:val="000000"/>
          <w:sz w:val="21"/>
          <w:szCs w:val="24"/>
          <w:lang w:val="x-none"/>
        </w:rPr>
        <w:t>It’s worth noting that because</w:t>
      </w:r>
      <w:r w:rsidR="00912C48" w:rsidRPr="00912C48">
        <w:rPr>
          <w:rFonts w:eastAsia="Times New Roman"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std::mutex</w:t>
      </w:r>
      <w:r w:rsidR="00912C48" w:rsidRPr="00912C48">
        <w:rPr>
          <w:rFonts w:eastAsia="Times New Roman"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 xml:space="preserve">is a </w:t>
      </w:r>
      <w:r>
        <w:rPr>
          <w:rFonts w:ascii="MinionPro-It" w:eastAsia="Times New Roman" w:hAnsi="MinionPro-It" w:cs="MinionPro-It"/>
          <w:color w:val="000000"/>
          <w:sz w:val="21"/>
          <w:szCs w:val="24"/>
          <w:lang w:val="x-none"/>
        </w:rPr>
        <w:t xml:space="preserve">move-only type </w:t>
      </w:r>
      <w:r>
        <w:rPr>
          <w:rFonts w:ascii="MinionPro-Regular" w:eastAsia="Times New Roman" w:hAnsi="MinionPro-Regular" w:cs="MinionPro-Regular"/>
          <w:color w:val="000000"/>
          <w:sz w:val="21"/>
          <w:szCs w:val="24"/>
          <w:lang w:val="x-none"/>
        </w:rPr>
        <w:t>(i.e., a type that can be</w:t>
      </w:r>
      <w:r w:rsidR="00912C48" w:rsidRPr="00912C48">
        <w:rPr>
          <w:rFonts w:eastAsia="Times New Roman"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moved, but not copied), a side effect of adding</w:t>
      </w:r>
      <w:r w:rsidR="00912C48" w:rsidRPr="00912C48">
        <w:rPr>
          <w:rFonts w:eastAsia="Times New Roman"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m</w:t>
      </w:r>
      <w:r w:rsidR="00912C48" w:rsidRPr="00912C48">
        <w:rPr>
          <w:rFonts w:eastAsia="Times New Roman"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to</w:t>
      </w:r>
      <w:r w:rsidR="00912C48" w:rsidRPr="00912C48">
        <w:rPr>
          <w:rFonts w:eastAsia="Times New Roman"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Polynomial</w:t>
      </w:r>
      <w:r w:rsidR="00912C48" w:rsidRPr="00912C48">
        <w:rPr>
          <w:rFonts w:eastAsia="Times New Roman"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is that</w:t>
      </w:r>
      <w:r w:rsidR="00912C48" w:rsidRPr="00912C48">
        <w:rPr>
          <w:rFonts w:eastAsia="Times New Roman"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Polynomial</w:t>
      </w:r>
      <w:r w:rsidR="00912C48" w:rsidRPr="00912C48">
        <w:rPr>
          <w:rFonts w:eastAsia="Times New Roman"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loses the ability to be copied. It can still be moved, however.</w:t>
      </w:r>
      <w:r>
        <w:rPr>
          <w:rFonts w:eastAsia="Times New Roman" w:cs="UbuntuMono-Regular"/>
          <w:i/>
          <w:color w:val="000000"/>
          <w:sz w:val="21"/>
          <w:szCs w:val="24"/>
          <w:lang w:val="en-US"/>
        </w:rPr>
        <w:t>”</w:t>
      </w:r>
      <w:r w:rsidR="0069311E">
        <w:rPr>
          <w:rFonts w:eastAsia="Times New Roman" w:cs="UbuntuMono-Regular"/>
          <w:i/>
          <w:color w:val="000000"/>
          <w:sz w:val="21"/>
          <w:szCs w:val="24"/>
          <w:lang w:val="en-US"/>
        </w:rPr>
        <w:t xml:space="preserve"> how </w:t>
      </w:r>
      <w:r w:rsidR="00EE4559">
        <w:rPr>
          <w:rFonts w:eastAsia="Times New Roman" w:cs="UbuntuMono-Regular"/>
          <w:i/>
          <w:color w:val="000000"/>
          <w:sz w:val="21"/>
          <w:szCs w:val="24"/>
          <w:lang w:val="en-US"/>
        </w:rPr>
        <w:t xml:space="preserve">can </w:t>
      </w:r>
      <w:r w:rsidR="0069311E">
        <w:rPr>
          <w:rFonts w:eastAsia="Times New Roman" w:cs="UbuntuMono-Regular"/>
          <w:i/>
          <w:color w:val="000000"/>
          <w:sz w:val="21"/>
          <w:szCs w:val="24"/>
          <w:lang w:val="en-US"/>
        </w:rPr>
        <w:t>it be realized?</w:t>
      </w:r>
    </w:p>
    <w:p w:rsidR="00DF42C2" w:rsidRDefault="00E570E7" w:rsidP="00CF03C2">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Context using of std::atomic and std::mutex: “</w:t>
      </w:r>
      <w:r>
        <w:rPr>
          <w:rFonts w:ascii="MinionPro-Regular" w:eastAsia="Times New Roman" w:hAnsi="MinionPro-Regular" w:cs="MinionPro-Regular"/>
          <w:color w:val="000000"/>
          <w:sz w:val="21"/>
          <w:szCs w:val="24"/>
          <w:lang w:val="x-none"/>
        </w:rPr>
        <w:t>In some situations, a mutex is overkill. For example, if all you’re doing is counting</w:t>
      </w:r>
      <w:r w:rsidR="00912C48" w:rsidRPr="00912C48">
        <w:rPr>
          <w:rFonts w:eastAsia="Times New Roman"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how many times a member function is called, a</w:t>
      </w:r>
      <w:r w:rsidR="00912C48" w:rsidRPr="00912C48">
        <w:rPr>
          <w:rFonts w:eastAsia="Times New Roman"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std::atomic</w:t>
      </w:r>
      <w:r w:rsidR="00912C48" w:rsidRPr="00912C48">
        <w:rPr>
          <w:rFonts w:eastAsia="Times New Roman"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counter (i.e, one where</w:t>
      </w:r>
      <w:r w:rsidR="00912C48" w:rsidRPr="00912C48">
        <w:rPr>
          <w:rFonts w:eastAsia="Times New Roman"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 xml:space="preserve">other threads are guaranteed to see its operations occur indivisibly—see </w:t>
      </w:r>
      <w:r>
        <w:rPr>
          <w:rFonts w:ascii="MinionPro-Regular" w:eastAsia="Times New Roman" w:hAnsi="MinionPro-Regular" w:cs="MinionPro-Regular"/>
          <w:color w:val="990000"/>
          <w:sz w:val="21"/>
          <w:szCs w:val="24"/>
          <w:lang w:val="x-none"/>
        </w:rPr>
        <w:t xml:space="preserve">Item 40) </w:t>
      </w:r>
      <w:r>
        <w:rPr>
          <w:rFonts w:ascii="MinionPro-Regular" w:eastAsia="Times New Roman" w:hAnsi="MinionPro-Regular" w:cs="MinionPro-Regular"/>
          <w:color w:val="000000"/>
          <w:sz w:val="21"/>
          <w:szCs w:val="24"/>
          <w:lang w:val="x-none"/>
        </w:rPr>
        <w:t>will</w:t>
      </w:r>
      <w:r w:rsidR="00912C48" w:rsidRPr="00912C48">
        <w:rPr>
          <w:rFonts w:eastAsia="Times New Roman"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often be a less expensive way to go. (Whether it actually is less expensive depends on</w:t>
      </w:r>
      <w:r>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the hardware you’re running on and the impleme</w:t>
      </w:r>
      <w:r w:rsidR="00912C48">
        <w:rPr>
          <w:rFonts w:ascii="MinionPro-Regular" w:eastAsia="Times New Roman" w:hAnsi="MinionPro-Regular" w:cs="MinionPro-Regular"/>
          <w:color w:val="000000"/>
          <w:sz w:val="21"/>
          <w:szCs w:val="24"/>
          <w:lang w:val="x-none"/>
        </w:rPr>
        <w:t>ntation of mutexes in your Stan</w:t>
      </w:r>
      <w:r>
        <w:rPr>
          <w:rFonts w:ascii="MinionPro-Regular" w:eastAsia="Times New Roman" w:hAnsi="MinionPro-Regular" w:cs="MinionPro-Regular"/>
          <w:color w:val="000000"/>
          <w:sz w:val="21"/>
          <w:szCs w:val="24"/>
          <w:lang w:val="x-none"/>
        </w:rPr>
        <w:t>dard Library.)</w:t>
      </w:r>
      <w:r>
        <w:rPr>
          <w:rFonts w:eastAsia="Times New Roman" w:cs="UbuntuMono-Regular"/>
          <w:i/>
          <w:color w:val="000000"/>
          <w:sz w:val="21"/>
          <w:szCs w:val="24"/>
          <w:lang w:val="en-US"/>
        </w:rPr>
        <w:t>” Book structure (Item 40). Mutex and atomic speed depends o</w:t>
      </w:r>
      <w:r w:rsidR="00DF42C2">
        <w:rPr>
          <w:rFonts w:eastAsia="Times New Roman" w:cs="UbuntuMono-Regular"/>
          <w:i/>
          <w:color w:val="000000"/>
          <w:sz w:val="21"/>
          <w:szCs w:val="24"/>
          <w:lang w:val="en-US"/>
        </w:rPr>
        <w:t>n hardware in non-linear manner? Intbu.</w:t>
      </w:r>
    </w:p>
    <w:p w:rsidR="00DF42C2" w:rsidRDefault="00984A98" w:rsidP="00CF03C2">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p. 124</w:t>
      </w:r>
    </w:p>
    <w:p w:rsidR="00C64C21" w:rsidRDefault="00C64C21" w:rsidP="00C64C21">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UbuntuMono-Regular"/>
          <w:i/>
          <w:color w:val="000000"/>
          <w:sz w:val="21"/>
          <w:szCs w:val="24"/>
          <w:lang w:val="en-US"/>
        </w:rPr>
        <w:t>std::atomic example: “</w:t>
      </w:r>
      <w:r>
        <w:rPr>
          <w:rFonts w:ascii="MinionPro-Regular" w:eastAsia="Times New Roman" w:hAnsi="MinionPro-Regular" w:cs="MinionPro-Regular"/>
          <w:color w:val="000000"/>
          <w:sz w:val="21"/>
          <w:szCs w:val="24"/>
          <w:lang w:val="x-none"/>
        </w:rPr>
        <w:t>Here’s how you can employ a</w:t>
      </w:r>
      <w:r w:rsidR="00912C48" w:rsidRPr="00912C48">
        <w:rPr>
          <w:rFonts w:eastAsia="Times New Roman"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std::atomic</w:t>
      </w:r>
      <w:r w:rsidR="00912C48" w:rsidRPr="00912C48">
        <w:rPr>
          <w:rFonts w:eastAsia="Times New Roman"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to count calls:</w:t>
      </w:r>
    </w:p>
    <w:p w:rsidR="00C64C21" w:rsidRDefault="00C64C21" w:rsidP="00C64C21">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class Point { </w:t>
      </w:r>
      <w:r>
        <w:rPr>
          <w:rFonts w:ascii="UbuntuMono-Regular" w:eastAsia="Times New Roman" w:hAnsi="UbuntuMono-Regular" w:cs="UbuntuMono-Regular"/>
          <w:color w:val="7F3A00"/>
          <w:sz w:val="20"/>
          <w:szCs w:val="24"/>
          <w:lang w:val="x-none"/>
        </w:rPr>
        <w:t>// 2D point</w:t>
      </w:r>
    </w:p>
    <w:p w:rsidR="00C64C21" w:rsidRDefault="00C64C21" w:rsidP="00C64C21">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public:</w:t>
      </w:r>
    </w:p>
    <w:p w:rsidR="00C64C21" w:rsidRDefault="00C64C21" w:rsidP="00C64C21">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C64C21" w:rsidRDefault="00C64C21" w:rsidP="00C64C21">
      <w:pPr>
        <w:autoSpaceDE w:val="0"/>
        <w:autoSpaceDN w:val="0"/>
        <w:adjustRightInd w:val="0"/>
        <w:snapToGrid w:val="0"/>
        <w:spacing w:after="0" w:line="240" w:lineRule="auto"/>
        <w:rPr>
          <w:rFonts w:ascii="UbuntuMono-Regular" w:eastAsia="Times New Roman" w:hAnsi="UbuntuMono-Regular" w:cs="UbuntuMono-Regular"/>
          <w:color w:val="7F3D00"/>
          <w:sz w:val="20"/>
          <w:szCs w:val="24"/>
          <w:lang w:val="x-none"/>
        </w:rPr>
      </w:pPr>
      <w:r>
        <w:rPr>
          <w:rFonts w:ascii="UbuntuMono-Regular" w:eastAsia="Times New Roman" w:hAnsi="UbuntuMono-Regular" w:cs="UbuntuMono-Regular"/>
          <w:color w:val="0A07FC"/>
          <w:sz w:val="20"/>
          <w:szCs w:val="24"/>
          <w:lang w:val="x-none"/>
        </w:rPr>
        <w:t xml:space="preserve">double distanceFromOrigin() const noexcept </w:t>
      </w:r>
      <w:r>
        <w:rPr>
          <w:rFonts w:ascii="UbuntuMono-Regular" w:eastAsia="Times New Roman" w:hAnsi="UbuntuMono-Regular" w:cs="UbuntuMono-Regular"/>
          <w:color w:val="7F3A00"/>
          <w:sz w:val="20"/>
          <w:szCs w:val="24"/>
          <w:lang w:val="x-none"/>
        </w:rPr>
        <w:t xml:space="preserve">// see </w:t>
      </w:r>
      <w:r>
        <w:rPr>
          <w:rFonts w:ascii="UbuntuMono-Regular" w:eastAsia="Times New Roman" w:hAnsi="UbuntuMono-Regular" w:cs="UbuntuMono-Regular"/>
          <w:color w:val="7F3D00"/>
          <w:sz w:val="20"/>
          <w:szCs w:val="24"/>
          <w:lang w:val="x-none"/>
        </w:rPr>
        <w:t>Item 14</w:t>
      </w:r>
    </w:p>
    <w:p w:rsidR="00C64C21" w:rsidRDefault="00C64C21" w:rsidP="00C64C21">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 </w:t>
      </w:r>
      <w:r>
        <w:rPr>
          <w:rFonts w:ascii="UbuntuMono-Regular" w:eastAsia="Times New Roman" w:hAnsi="UbuntuMono-Regular" w:cs="UbuntuMono-Regular"/>
          <w:color w:val="7F3A00"/>
          <w:sz w:val="20"/>
          <w:szCs w:val="24"/>
          <w:lang w:val="x-none"/>
        </w:rPr>
        <w:t>// for noexcept</w:t>
      </w:r>
    </w:p>
    <w:p w:rsidR="00C64C21" w:rsidRDefault="00C64C21" w:rsidP="00C64C21">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Bold" w:eastAsia="Times New Roman" w:hAnsi="UbuntuMono-Bold" w:cs="UbuntuMono-Bold"/>
          <w:color w:val="BF0000"/>
          <w:sz w:val="20"/>
          <w:szCs w:val="24"/>
          <w:lang w:val="x-none"/>
        </w:rPr>
        <w:t xml:space="preserve">++callCount; </w:t>
      </w:r>
      <w:r>
        <w:rPr>
          <w:rFonts w:ascii="UbuntuMono-Regular" w:eastAsia="Times New Roman" w:hAnsi="UbuntuMono-Regular" w:cs="UbuntuMono-Regular"/>
          <w:color w:val="7F3A00"/>
          <w:sz w:val="20"/>
          <w:szCs w:val="24"/>
          <w:lang w:val="x-none"/>
        </w:rPr>
        <w:t>// atomic increment</w:t>
      </w:r>
    </w:p>
    <w:p w:rsidR="00C64C21" w:rsidRDefault="00C64C21" w:rsidP="00C64C21">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return std::sqrt((x * x) + (y * y));</w:t>
      </w:r>
    </w:p>
    <w:p w:rsidR="00C64C21" w:rsidRDefault="00C64C21" w:rsidP="00C64C21">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C64C21" w:rsidRDefault="00C64C21" w:rsidP="00C64C21">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private:</w:t>
      </w:r>
    </w:p>
    <w:p w:rsidR="00C64C21" w:rsidRPr="00912C48" w:rsidRDefault="00C64C21" w:rsidP="00C64C21">
      <w:pPr>
        <w:autoSpaceDE w:val="0"/>
        <w:autoSpaceDN w:val="0"/>
        <w:adjustRightInd w:val="0"/>
        <w:snapToGrid w:val="0"/>
        <w:spacing w:after="0" w:line="240" w:lineRule="auto"/>
        <w:rPr>
          <w:rFonts w:eastAsia="Times New Roman" w:cs="UbuntuMono-Bold"/>
          <w:color w:val="BF0000"/>
          <w:sz w:val="20"/>
          <w:szCs w:val="24"/>
          <w:lang w:val="en-US"/>
        </w:rPr>
      </w:pPr>
      <w:r>
        <w:rPr>
          <w:rFonts w:ascii="UbuntuMono-Bold" w:eastAsia="Times New Roman" w:hAnsi="UbuntuMono-Bold" w:cs="UbuntuMono-Bold"/>
          <w:color w:val="BF0000"/>
          <w:sz w:val="20"/>
          <w:szCs w:val="24"/>
          <w:lang w:val="x-none"/>
        </w:rPr>
        <w:t>mutable std::atomic&lt;unsigned&gt; callCount{ 0 };</w:t>
      </w:r>
      <w:r w:rsidR="00912C48" w:rsidRPr="00912C48">
        <w:rPr>
          <w:rFonts w:eastAsia="Times New Roman" w:cs="UbuntuMono-Bold"/>
          <w:color w:val="BF0000"/>
          <w:sz w:val="20"/>
          <w:szCs w:val="24"/>
          <w:lang w:val="en-US"/>
        </w:rPr>
        <w:t xml:space="preserve"> </w:t>
      </w:r>
    </w:p>
    <w:p w:rsidR="00C64C21" w:rsidRDefault="00C64C21" w:rsidP="00C64C21">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double x, y;</w:t>
      </w:r>
    </w:p>
    <w:p w:rsidR="00C64C21" w:rsidRPr="00A47BA1" w:rsidRDefault="00C64C21" w:rsidP="00C64C21">
      <w:pPr>
        <w:autoSpaceDE w:val="0"/>
        <w:autoSpaceDN w:val="0"/>
        <w:adjustRightInd w:val="0"/>
        <w:snapToGrid w:val="0"/>
        <w:spacing w:after="0" w:line="240" w:lineRule="auto"/>
        <w:rPr>
          <w:rFonts w:eastAsia="Times New Roman" w:cs="UbuntuMono-Regular"/>
          <w:color w:val="0A07FC"/>
          <w:sz w:val="20"/>
          <w:szCs w:val="24"/>
          <w:lang w:val="en-US"/>
        </w:rPr>
      </w:pPr>
      <w:r>
        <w:rPr>
          <w:rFonts w:ascii="UbuntuMono-Regular" w:eastAsia="Times New Roman" w:hAnsi="UbuntuMono-Regular" w:cs="UbuntuMono-Regular"/>
          <w:color w:val="0A07FC"/>
          <w:sz w:val="20"/>
          <w:szCs w:val="24"/>
          <w:lang w:val="x-none"/>
        </w:rPr>
        <w:t>};</w:t>
      </w:r>
    </w:p>
    <w:p w:rsidR="00984A98" w:rsidRDefault="00C64C21" w:rsidP="00CF03C2">
      <w:pPr>
        <w:autoSpaceDE w:val="0"/>
        <w:autoSpaceDN w:val="0"/>
        <w:adjustRightInd w:val="0"/>
        <w:snapToGrid w:val="0"/>
        <w:spacing w:after="0" w:line="240" w:lineRule="auto"/>
        <w:rPr>
          <w:rFonts w:eastAsia="Times New Roman" w:cs="UbuntuMono-Regular"/>
          <w:i/>
          <w:color w:val="000000"/>
          <w:sz w:val="21"/>
          <w:szCs w:val="24"/>
          <w:lang w:val="en-US"/>
        </w:rPr>
      </w:pPr>
      <w:r>
        <w:rPr>
          <w:rFonts w:ascii="MinionPro-Regular" w:eastAsia="Times New Roman" w:hAnsi="MinionPro-Regular" w:cs="MinionPro-Regular"/>
          <w:color w:val="000000"/>
          <w:sz w:val="21"/>
          <w:szCs w:val="24"/>
          <w:lang w:val="x-none"/>
        </w:rPr>
        <w:t>Like</w:t>
      </w:r>
      <w:r w:rsidR="00912C48" w:rsidRPr="00912C48">
        <w:rPr>
          <w:rFonts w:eastAsia="Times New Roman"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std::mutexes,</w:t>
      </w:r>
      <w:r w:rsidR="00912C48" w:rsidRPr="00912C48">
        <w:rPr>
          <w:rFonts w:eastAsia="Times New Roman" w:cs="UbuntuMono-Regular"/>
          <w:color w:val="000000"/>
          <w:sz w:val="21"/>
          <w:szCs w:val="24"/>
          <w:lang w:val="en-US"/>
        </w:rPr>
        <w:t xml:space="preserve"> </w:t>
      </w:r>
      <w:r>
        <w:rPr>
          <w:rFonts w:ascii="UbuntuMono-Regular" w:eastAsia="Times New Roman" w:hAnsi="UbuntuMono-Regular" w:cs="UbuntuMono-Regular"/>
          <w:color w:val="000000"/>
          <w:sz w:val="21"/>
          <w:szCs w:val="24"/>
          <w:lang w:val="x-none"/>
        </w:rPr>
        <w:t xml:space="preserve">std::atomics </w:t>
      </w:r>
      <w:r>
        <w:rPr>
          <w:rFonts w:ascii="MinionPro-Regular" w:eastAsia="Times New Roman" w:hAnsi="MinionPro-Regular" w:cs="MinionPro-Regular"/>
          <w:color w:val="000000"/>
          <w:sz w:val="21"/>
          <w:szCs w:val="24"/>
          <w:lang w:val="x-none"/>
        </w:rPr>
        <w:t>are move-only types, so the existence of</w:t>
      </w:r>
      <w:r w:rsidR="00912C48" w:rsidRPr="00912C48">
        <w:rPr>
          <w:rFonts w:eastAsia="Times New Roman"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call</w:t>
      </w:r>
      <w:r w:rsidR="00912C48" w:rsidRPr="00912C48">
        <w:rPr>
          <w:rFonts w:eastAsia="Times New Roman" w:cs="UbuntuMono-Regular"/>
          <w:color w:val="000000"/>
          <w:sz w:val="21"/>
          <w:szCs w:val="24"/>
          <w:lang w:val="en-US"/>
        </w:rPr>
        <w:t xml:space="preserve"> </w:t>
      </w:r>
      <w:r>
        <w:rPr>
          <w:rFonts w:ascii="UbuntuMono-Regular" w:eastAsia="Times New Roman" w:hAnsi="UbuntuMono-Regular" w:cs="UbuntuMono-Regular"/>
          <w:color w:val="000000"/>
          <w:sz w:val="21"/>
          <w:szCs w:val="24"/>
          <w:lang w:val="x-none"/>
        </w:rPr>
        <w:t>Count</w:t>
      </w:r>
      <w:r w:rsidR="00912C48" w:rsidRPr="00912C48">
        <w:rPr>
          <w:rFonts w:eastAsia="Times New Roman"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in</w:t>
      </w:r>
      <w:r w:rsidR="00912C48" w:rsidRPr="00912C48">
        <w:rPr>
          <w:rFonts w:eastAsia="Times New Roman"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Point</w:t>
      </w:r>
      <w:r w:rsidR="00912C48" w:rsidRPr="00912C48">
        <w:rPr>
          <w:rFonts w:eastAsia="Times New Roman"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means that</w:t>
      </w:r>
      <w:r w:rsidR="00912C48" w:rsidRPr="00912C48">
        <w:rPr>
          <w:rFonts w:eastAsia="Times New Roman"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Point</w:t>
      </w:r>
      <w:r w:rsidR="00912C48" w:rsidRPr="00912C48">
        <w:rPr>
          <w:rFonts w:eastAsia="Times New Roman"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is also move-only.</w:t>
      </w:r>
      <w:r>
        <w:rPr>
          <w:rFonts w:eastAsia="Times New Roman" w:cs="UbuntuMono-Regular"/>
          <w:i/>
          <w:color w:val="000000"/>
          <w:sz w:val="21"/>
          <w:szCs w:val="24"/>
          <w:lang w:val="en-US"/>
        </w:rPr>
        <w:t>” std::atomic property. It is move-only type.</w:t>
      </w:r>
    </w:p>
    <w:p w:rsidR="00D3723F" w:rsidRDefault="00D3723F" w:rsidP="00D3723F">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UbuntuMono-Regular"/>
          <w:i/>
          <w:color w:val="000000"/>
          <w:sz w:val="21"/>
          <w:szCs w:val="24"/>
          <w:lang w:val="en-US"/>
        </w:rPr>
        <w:t>Std::atomic and std::mutex using context: “</w:t>
      </w:r>
      <w:r>
        <w:rPr>
          <w:rFonts w:ascii="MinionPro-Regular" w:eastAsia="Times New Roman" w:hAnsi="MinionPro-Regular" w:cs="MinionPro-Regular"/>
          <w:color w:val="000000"/>
          <w:sz w:val="21"/>
          <w:szCs w:val="24"/>
          <w:lang w:val="x-none"/>
        </w:rPr>
        <w:t>Because operations on</w:t>
      </w:r>
      <w:r w:rsidR="00912C48" w:rsidRPr="00912C48">
        <w:rPr>
          <w:rFonts w:eastAsia="Times New Roman"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std::atomic</w:t>
      </w:r>
      <w:r w:rsidR="00912C48" w:rsidRPr="00912C48">
        <w:rPr>
          <w:rFonts w:eastAsia="Times New Roman"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variables are often less expensive than mutex</w:t>
      </w:r>
      <w:r w:rsidR="00912C48" w:rsidRPr="00912C48">
        <w:rPr>
          <w:rFonts w:eastAsia="Times New Roman"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acquisition and release, you may be tempted to lean on</w:t>
      </w:r>
      <w:r w:rsidR="00912C48" w:rsidRPr="00912C48">
        <w:rPr>
          <w:rFonts w:eastAsia="Times New Roman"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 xml:space="preserve">std::atomics </w:t>
      </w:r>
      <w:r>
        <w:rPr>
          <w:rFonts w:ascii="MinionPro-Regular" w:eastAsia="Times New Roman" w:hAnsi="MinionPro-Regular" w:cs="MinionPro-Regular"/>
          <w:color w:val="000000"/>
          <w:sz w:val="21"/>
          <w:szCs w:val="24"/>
          <w:lang w:val="x-none"/>
        </w:rPr>
        <w:t>more heavily</w:t>
      </w:r>
      <w:r w:rsidR="00912C48" w:rsidRPr="00912C48">
        <w:rPr>
          <w:rFonts w:eastAsia="Times New Roman"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 xml:space="preserve">than you should. For example, in a class caching an expensive-to-compute </w:t>
      </w:r>
      <w:r>
        <w:rPr>
          <w:rFonts w:ascii="UbuntuMono-Regular" w:eastAsia="Times New Roman" w:hAnsi="UbuntuMono-Regular" w:cs="UbuntuMono-Regular"/>
          <w:color w:val="000000"/>
          <w:sz w:val="21"/>
          <w:szCs w:val="24"/>
          <w:lang w:val="x-none"/>
        </w:rPr>
        <w:t xml:space="preserve">int, </w:t>
      </w:r>
      <w:r>
        <w:rPr>
          <w:rFonts w:ascii="MinionPro-Regular" w:eastAsia="Times New Roman" w:hAnsi="MinionPro-Regular" w:cs="MinionPro-Regular"/>
          <w:color w:val="000000"/>
          <w:sz w:val="21"/>
          <w:szCs w:val="24"/>
          <w:lang w:val="x-none"/>
        </w:rPr>
        <w:t>you</w:t>
      </w:r>
      <w:r w:rsidR="00912C48" w:rsidRPr="00912C48">
        <w:rPr>
          <w:rFonts w:eastAsia="Times New Roman"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might try to use a pair of</w:t>
      </w:r>
      <w:r w:rsidR="00912C48" w:rsidRPr="00912C48">
        <w:rPr>
          <w:rFonts w:eastAsia="Times New Roman"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std::atomic</w:t>
      </w:r>
      <w:r w:rsidR="00912C48" w:rsidRPr="00912C48">
        <w:rPr>
          <w:rFonts w:eastAsia="Times New Roman"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variables instead of a mutex:</w:t>
      </w:r>
    </w:p>
    <w:p w:rsidR="00D3723F" w:rsidRDefault="00D3723F" w:rsidP="00D3723F">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class Widget {</w:t>
      </w:r>
    </w:p>
    <w:p w:rsidR="00D3723F" w:rsidRDefault="00D3723F" w:rsidP="00D3723F">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public:</w:t>
      </w:r>
    </w:p>
    <w:p w:rsidR="00D3723F" w:rsidRDefault="00D3723F" w:rsidP="00D3723F">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D3723F" w:rsidRDefault="00D3723F" w:rsidP="00D3723F">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int magicValue() const</w:t>
      </w:r>
    </w:p>
    <w:p w:rsidR="00D3723F" w:rsidRDefault="00D3723F" w:rsidP="00D3723F">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D3723F" w:rsidRDefault="00D3723F" w:rsidP="00D3723F">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if (cacheValid) return cachedValue;</w:t>
      </w:r>
    </w:p>
    <w:p w:rsidR="00D3723F" w:rsidRDefault="00D3723F" w:rsidP="00D3723F">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else {</w:t>
      </w:r>
    </w:p>
    <w:p w:rsidR="00D3723F" w:rsidRDefault="00D3723F" w:rsidP="00D3723F">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auto val1 = expensiveComputation1();</w:t>
      </w:r>
    </w:p>
    <w:p w:rsidR="00D3723F" w:rsidRDefault="00D3723F" w:rsidP="00D3723F">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auto val2 = expensiveComputation2();</w:t>
      </w:r>
    </w:p>
    <w:p w:rsidR="00D3723F" w:rsidRDefault="00D3723F" w:rsidP="00D3723F">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Bold" w:eastAsia="Times New Roman" w:hAnsi="UbuntuMono-Bold" w:cs="UbuntuMono-Bold"/>
          <w:color w:val="BF0000"/>
          <w:sz w:val="20"/>
          <w:szCs w:val="24"/>
          <w:lang w:val="x-none"/>
        </w:rPr>
        <w:t xml:space="preserve">cachedValue = val1 + val2; </w:t>
      </w:r>
      <w:r>
        <w:rPr>
          <w:rFonts w:ascii="UbuntuMono-Regular" w:eastAsia="Times New Roman" w:hAnsi="UbuntuMono-Regular" w:cs="UbuntuMono-Regular"/>
          <w:color w:val="7F3A00"/>
          <w:sz w:val="20"/>
          <w:szCs w:val="24"/>
          <w:lang w:val="x-none"/>
        </w:rPr>
        <w:t>// uh oh, part 1</w:t>
      </w:r>
    </w:p>
    <w:p w:rsidR="00D3723F" w:rsidRDefault="00D3723F" w:rsidP="00D3723F">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Bold" w:eastAsia="Times New Roman" w:hAnsi="UbuntuMono-Bold" w:cs="UbuntuMono-Bold"/>
          <w:color w:val="BF0000"/>
          <w:sz w:val="20"/>
          <w:szCs w:val="24"/>
          <w:lang w:val="x-none"/>
        </w:rPr>
        <w:t xml:space="preserve">cacheValid = true; </w:t>
      </w:r>
      <w:r>
        <w:rPr>
          <w:rFonts w:ascii="UbuntuMono-Regular" w:eastAsia="Times New Roman" w:hAnsi="UbuntuMono-Regular" w:cs="UbuntuMono-Regular"/>
          <w:color w:val="7F3A00"/>
          <w:sz w:val="20"/>
          <w:szCs w:val="24"/>
          <w:lang w:val="x-none"/>
        </w:rPr>
        <w:t>// uh oh, part 2</w:t>
      </w:r>
    </w:p>
    <w:p w:rsidR="00D3723F" w:rsidRDefault="00D3723F" w:rsidP="00D3723F">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return cachedValue;</w:t>
      </w:r>
    </w:p>
    <w:p w:rsidR="00D3723F" w:rsidRDefault="00D3723F" w:rsidP="00D3723F">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D3723F" w:rsidRDefault="00D3723F" w:rsidP="00D3723F">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D3723F" w:rsidRDefault="00D3723F" w:rsidP="00D3723F">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private:</w:t>
      </w:r>
    </w:p>
    <w:p w:rsidR="00D3723F" w:rsidRDefault="00D3723F" w:rsidP="00D3723F">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 xml:space="preserve">mutable </w:t>
      </w:r>
      <w:r>
        <w:rPr>
          <w:rFonts w:ascii="UbuntuMono-Bold" w:eastAsia="Times New Roman" w:hAnsi="UbuntuMono-Bold" w:cs="UbuntuMono-Bold"/>
          <w:color w:val="BF0000"/>
          <w:sz w:val="20"/>
          <w:szCs w:val="24"/>
          <w:lang w:val="x-none"/>
        </w:rPr>
        <w:t xml:space="preserve">std::atomic&lt;bool&gt; </w:t>
      </w:r>
      <w:r>
        <w:rPr>
          <w:rFonts w:ascii="UbuntuMono-Regular" w:eastAsia="Times New Roman" w:hAnsi="UbuntuMono-Regular" w:cs="UbuntuMono-Regular"/>
          <w:color w:val="0A07FC"/>
          <w:sz w:val="20"/>
          <w:szCs w:val="24"/>
          <w:lang w:val="x-none"/>
        </w:rPr>
        <w:t>cacheValid{ false };</w:t>
      </w:r>
    </w:p>
    <w:p w:rsidR="00D3723F" w:rsidRDefault="00D3723F" w:rsidP="00D3723F">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 xml:space="preserve">mutable </w:t>
      </w:r>
      <w:r>
        <w:rPr>
          <w:rFonts w:ascii="UbuntuMono-Bold" w:eastAsia="Times New Roman" w:hAnsi="UbuntuMono-Bold" w:cs="UbuntuMono-Bold"/>
          <w:color w:val="BF0000"/>
          <w:sz w:val="20"/>
          <w:szCs w:val="24"/>
          <w:lang w:val="x-none"/>
        </w:rPr>
        <w:t xml:space="preserve">std::atomic&lt;int&gt; </w:t>
      </w:r>
      <w:r>
        <w:rPr>
          <w:rFonts w:ascii="UbuntuMono-Regular" w:eastAsia="Times New Roman" w:hAnsi="UbuntuMono-Regular" w:cs="UbuntuMono-Regular"/>
          <w:color w:val="0A07FC"/>
          <w:sz w:val="20"/>
          <w:szCs w:val="24"/>
          <w:lang w:val="x-none"/>
        </w:rPr>
        <w:t>cachedValue;</w:t>
      </w:r>
    </w:p>
    <w:p w:rsidR="00C64C21" w:rsidRDefault="00D3723F" w:rsidP="00CF03C2">
      <w:pPr>
        <w:autoSpaceDE w:val="0"/>
        <w:autoSpaceDN w:val="0"/>
        <w:adjustRightInd w:val="0"/>
        <w:snapToGrid w:val="0"/>
        <w:spacing w:after="0" w:line="240" w:lineRule="auto"/>
        <w:rPr>
          <w:rFonts w:eastAsia="Times New Roman" w:cs="UbuntuMono-Regular"/>
          <w:i/>
          <w:color w:val="000000"/>
          <w:sz w:val="21"/>
          <w:szCs w:val="24"/>
          <w:lang w:val="en-US"/>
        </w:rPr>
      </w:pPr>
      <w:r>
        <w:rPr>
          <w:rFonts w:ascii="UbuntuMono-Regular" w:eastAsia="Times New Roman" w:hAnsi="UbuntuMono-Regular" w:cs="UbuntuMono-Regular"/>
          <w:color w:val="0A07FC"/>
          <w:sz w:val="20"/>
          <w:szCs w:val="24"/>
          <w:lang w:val="x-none"/>
        </w:rPr>
        <w:t>};</w:t>
      </w:r>
      <w:r>
        <w:rPr>
          <w:rFonts w:eastAsia="Times New Roman" w:cs="UbuntuMono-Regular"/>
          <w:i/>
          <w:color w:val="000000"/>
          <w:sz w:val="21"/>
          <w:szCs w:val="24"/>
          <w:lang w:val="en-US"/>
        </w:rPr>
        <w:t>”</w:t>
      </w:r>
    </w:p>
    <w:p w:rsidR="00F876BA" w:rsidRDefault="00D3723F" w:rsidP="00F876BA">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UbuntuMono-Regular"/>
          <w:i/>
          <w:color w:val="000000"/>
          <w:sz w:val="21"/>
          <w:szCs w:val="24"/>
          <w:lang w:val="en-US"/>
        </w:rPr>
        <w:t>Example continue: “</w:t>
      </w:r>
      <w:r w:rsidR="00F876BA">
        <w:rPr>
          <w:rFonts w:ascii="MinionPro-Regular" w:eastAsia="Times New Roman" w:hAnsi="MinionPro-Regular" w:cs="MinionPro-Regular"/>
          <w:color w:val="000000"/>
          <w:sz w:val="21"/>
          <w:szCs w:val="24"/>
          <w:lang w:val="x-none"/>
        </w:rPr>
        <w:t>This will work, but sometimes it will work a lot harder than it should. Consider:</w:t>
      </w:r>
    </w:p>
    <w:p w:rsidR="00F876BA" w:rsidRPr="00912C48" w:rsidRDefault="00F876BA" w:rsidP="00F876BA">
      <w:pPr>
        <w:autoSpaceDE w:val="0"/>
        <w:autoSpaceDN w:val="0"/>
        <w:adjustRightInd w:val="0"/>
        <w:snapToGrid w:val="0"/>
        <w:spacing w:after="0" w:line="240" w:lineRule="auto"/>
        <w:rPr>
          <w:rFonts w:eastAsia="Times New Roman" w:cs="UbuntuMono-Regular"/>
          <w:color w:val="000000"/>
          <w:sz w:val="21"/>
          <w:szCs w:val="24"/>
          <w:lang w:val="en-US"/>
        </w:rPr>
      </w:pPr>
      <w:r>
        <w:rPr>
          <w:rFonts w:ascii="MinionPro-Regular" w:eastAsia="Times New Roman" w:hAnsi="MinionPro-Regular" w:cs="MinionPro-Regular"/>
          <w:color w:val="000000"/>
          <w:sz w:val="21"/>
          <w:szCs w:val="24"/>
          <w:lang w:val="x-none"/>
        </w:rPr>
        <w:t>• A thread calls</w:t>
      </w:r>
      <w:r w:rsidR="00912C48" w:rsidRPr="00912C48">
        <w:rPr>
          <w:rFonts w:eastAsia="Times New Roman"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 xml:space="preserve">Widget::magicValue, </w:t>
      </w:r>
      <w:r>
        <w:rPr>
          <w:rFonts w:ascii="MinionPro-Regular" w:eastAsia="Times New Roman" w:hAnsi="MinionPro-Regular" w:cs="MinionPro-Regular"/>
          <w:color w:val="000000"/>
          <w:sz w:val="21"/>
          <w:szCs w:val="24"/>
          <w:lang w:val="x-none"/>
        </w:rPr>
        <w:t>sees</w:t>
      </w:r>
      <w:r w:rsidR="00912C48" w:rsidRPr="00912C48">
        <w:rPr>
          <w:rFonts w:eastAsia="Times New Roman"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cacheValid</w:t>
      </w:r>
      <w:r w:rsidR="00912C48" w:rsidRPr="00912C48">
        <w:rPr>
          <w:rFonts w:eastAsia="Times New Roman"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 xml:space="preserve">as </w:t>
      </w:r>
      <w:r>
        <w:rPr>
          <w:rFonts w:ascii="UbuntuMono-Regular" w:eastAsia="Times New Roman" w:hAnsi="UbuntuMono-Regular" w:cs="UbuntuMono-Regular"/>
          <w:color w:val="000000"/>
          <w:sz w:val="21"/>
          <w:szCs w:val="24"/>
          <w:lang w:val="x-none"/>
        </w:rPr>
        <w:t xml:space="preserve">false, </w:t>
      </w:r>
      <w:r>
        <w:rPr>
          <w:rFonts w:ascii="MinionPro-Regular" w:eastAsia="Times New Roman" w:hAnsi="MinionPro-Regular" w:cs="MinionPro-Regular"/>
          <w:color w:val="000000"/>
          <w:sz w:val="21"/>
          <w:szCs w:val="24"/>
          <w:lang w:val="x-none"/>
        </w:rPr>
        <w:t>performs the</w:t>
      </w:r>
      <w:r w:rsidR="00912C48" w:rsidRPr="00912C48">
        <w:rPr>
          <w:rFonts w:eastAsia="Times New Roman"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 xml:space="preserve">two expensive computations, and assigns their sum to </w:t>
      </w:r>
      <w:r>
        <w:rPr>
          <w:rFonts w:ascii="UbuntuMono-Regular" w:eastAsia="Times New Roman" w:hAnsi="UbuntuMono-Regular" w:cs="UbuntuMono-Regular"/>
          <w:color w:val="000000"/>
          <w:sz w:val="21"/>
          <w:szCs w:val="24"/>
          <w:lang w:val="x-none"/>
        </w:rPr>
        <w:t>cachedValue.</w:t>
      </w:r>
      <w:r w:rsidR="00912C48" w:rsidRPr="00912C48">
        <w:rPr>
          <w:rFonts w:eastAsia="Times New Roman" w:cs="UbuntuMono-Regular"/>
          <w:color w:val="000000"/>
          <w:sz w:val="21"/>
          <w:szCs w:val="24"/>
          <w:lang w:val="en-US"/>
        </w:rPr>
        <w:t xml:space="preserve"> </w:t>
      </w:r>
    </w:p>
    <w:p w:rsidR="00E570E7" w:rsidRDefault="00F876BA" w:rsidP="00CF03C2">
      <w:pPr>
        <w:autoSpaceDE w:val="0"/>
        <w:autoSpaceDN w:val="0"/>
        <w:adjustRightInd w:val="0"/>
        <w:snapToGrid w:val="0"/>
        <w:spacing w:after="0" w:line="240" w:lineRule="auto"/>
        <w:rPr>
          <w:rFonts w:eastAsia="Times New Roman" w:cs="UbuntuMono-Regular"/>
          <w:i/>
          <w:color w:val="000000"/>
          <w:sz w:val="21"/>
          <w:szCs w:val="24"/>
          <w:lang w:val="en-US"/>
        </w:rPr>
      </w:pPr>
      <w:r>
        <w:rPr>
          <w:rFonts w:ascii="MinionPro-Regular" w:eastAsia="Times New Roman" w:hAnsi="MinionPro-Regular" w:cs="MinionPro-Regular"/>
          <w:color w:val="000000"/>
          <w:sz w:val="21"/>
          <w:szCs w:val="24"/>
          <w:lang w:val="x-none"/>
        </w:rPr>
        <w:lastRenderedPageBreak/>
        <w:t>• At that point, a second thread calls</w:t>
      </w:r>
      <w:r w:rsidR="00912C48" w:rsidRPr="00912C48">
        <w:rPr>
          <w:rFonts w:eastAsia="Times New Roman"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 xml:space="preserve">Widget::magicValue, </w:t>
      </w:r>
      <w:r>
        <w:rPr>
          <w:rFonts w:ascii="MinionPro-Regular" w:eastAsia="Times New Roman" w:hAnsi="MinionPro-Regular" w:cs="MinionPro-Regular"/>
          <w:color w:val="000000"/>
          <w:sz w:val="21"/>
          <w:szCs w:val="24"/>
          <w:lang w:val="x-none"/>
        </w:rPr>
        <w:t>also sees</w:t>
      </w:r>
      <w:r w:rsidR="00912C48" w:rsidRPr="00912C48">
        <w:rPr>
          <w:rFonts w:eastAsia="Times New Roman"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cacheValid</w:t>
      </w:r>
      <w:r w:rsidR="00912C48" w:rsidRPr="00912C48">
        <w:rPr>
          <w:rFonts w:eastAsia="Times New Roman"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 xml:space="preserve">as </w:t>
      </w:r>
      <w:r>
        <w:rPr>
          <w:rFonts w:ascii="UbuntuMono-Regular" w:eastAsia="Times New Roman" w:hAnsi="UbuntuMono-Regular" w:cs="UbuntuMono-Regular"/>
          <w:color w:val="000000"/>
          <w:sz w:val="21"/>
          <w:szCs w:val="24"/>
          <w:lang w:val="x-none"/>
        </w:rPr>
        <w:t xml:space="preserve">false, </w:t>
      </w:r>
      <w:r>
        <w:rPr>
          <w:rFonts w:ascii="MinionPro-Regular" w:eastAsia="Times New Roman" w:hAnsi="MinionPro-Regular" w:cs="MinionPro-Regular"/>
          <w:color w:val="000000"/>
          <w:sz w:val="21"/>
          <w:szCs w:val="24"/>
          <w:lang w:val="x-none"/>
        </w:rPr>
        <w:t>and thus carries out the same expensive computations that the first</w:t>
      </w:r>
      <w:r w:rsidR="00912C48" w:rsidRPr="00912C48">
        <w:rPr>
          <w:rFonts w:eastAsia="Times New Roman"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 xml:space="preserve">thread has just finished. (This “second thread” may in fact be </w:t>
      </w:r>
      <w:r>
        <w:rPr>
          <w:rFonts w:ascii="MinionPro-It" w:eastAsia="Times New Roman" w:hAnsi="MinionPro-It" w:cs="MinionPro-It"/>
          <w:color w:val="000000"/>
          <w:sz w:val="21"/>
          <w:szCs w:val="24"/>
          <w:lang w:val="x-none"/>
        </w:rPr>
        <w:t xml:space="preserve">several </w:t>
      </w:r>
      <w:r>
        <w:rPr>
          <w:rFonts w:ascii="MinionPro-Regular" w:eastAsia="Times New Roman" w:hAnsi="MinionPro-Regular" w:cs="MinionPro-Regular"/>
          <w:color w:val="000000"/>
          <w:sz w:val="21"/>
          <w:szCs w:val="24"/>
          <w:lang w:val="x-none"/>
        </w:rPr>
        <w:t>other</w:t>
      </w:r>
      <w:r w:rsidR="00912C48" w:rsidRPr="00912C48">
        <w:rPr>
          <w:rFonts w:eastAsia="Times New Roman"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threads.)</w:t>
      </w:r>
      <w:r w:rsidR="00D3723F">
        <w:rPr>
          <w:rFonts w:eastAsia="Times New Roman" w:cs="UbuntuMono-Regular"/>
          <w:i/>
          <w:color w:val="000000"/>
          <w:sz w:val="21"/>
          <w:szCs w:val="24"/>
          <w:lang w:val="en-US"/>
        </w:rPr>
        <w:t>”</w:t>
      </w:r>
      <w:r>
        <w:rPr>
          <w:rFonts w:eastAsia="Times New Roman" w:cs="UbuntuMono-Regular"/>
          <w:i/>
          <w:color w:val="000000"/>
          <w:sz w:val="21"/>
          <w:szCs w:val="24"/>
          <w:lang w:val="en-US"/>
        </w:rPr>
        <w:t xml:space="preserve"> std::atomic implementation.</w:t>
      </w:r>
      <w:r w:rsidR="00871312">
        <w:rPr>
          <w:rFonts w:eastAsia="Times New Roman" w:cs="UbuntuMono-Regular"/>
          <w:i/>
          <w:color w:val="000000"/>
          <w:sz w:val="21"/>
          <w:szCs w:val="24"/>
          <w:lang w:val="en-US"/>
        </w:rPr>
        <w:t xml:space="preserve"> Using context of std::mutex and std::atomic.</w:t>
      </w:r>
    </w:p>
    <w:p w:rsidR="001E3D52" w:rsidRDefault="001E3D52" w:rsidP="001E3D52">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UbuntuMono-Regular"/>
          <w:i/>
          <w:color w:val="000000"/>
          <w:sz w:val="21"/>
          <w:szCs w:val="24"/>
          <w:lang w:val="en-US"/>
        </w:rPr>
        <w:t>Example continue: “</w:t>
      </w:r>
      <w:r>
        <w:rPr>
          <w:rFonts w:ascii="MinionPro-Regular" w:eastAsia="Times New Roman" w:hAnsi="MinionPro-Regular" w:cs="MinionPro-Regular"/>
          <w:color w:val="000000"/>
          <w:sz w:val="21"/>
          <w:szCs w:val="24"/>
          <w:lang w:val="x-none"/>
        </w:rPr>
        <w:t>Such behavior is contrary to the goal of caching. Reversing the o</w:t>
      </w:r>
      <w:r w:rsidR="00912C48">
        <w:rPr>
          <w:rFonts w:ascii="MinionPro-Regular" w:eastAsia="Times New Roman" w:hAnsi="MinionPro-Regular" w:cs="MinionPro-Regular"/>
          <w:color w:val="000000"/>
          <w:sz w:val="21"/>
          <w:szCs w:val="24"/>
          <w:lang w:val="x-none"/>
        </w:rPr>
        <w:t>rder of the assign</w:t>
      </w:r>
      <w:r>
        <w:rPr>
          <w:rFonts w:ascii="MinionPro-Regular" w:eastAsia="Times New Roman" w:hAnsi="MinionPro-Regular" w:cs="MinionPro-Regular"/>
          <w:color w:val="000000"/>
          <w:sz w:val="21"/>
          <w:szCs w:val="24"/>
          <w:lang w:val="x-none"/>
        </w:rPr>
        <w:t>ments to</w:t>
      </w:r>
      <w:r w:rsidR="00912C48" w:rsidRPr="00912C48">
        <w:rPr>
          <w:rFonts w:eastAsia="Times New Roman"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cachedValue</w:t>
      </w:r>
      <w:r w:rsidR="00912C48" w:rsidRPr="00912C48">
        <w:rPr>
          <w:rFonts w:eastAsia="Times New Roman"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and</w:t>
      </w:r>
      <w:r w:rsidR="00912C48" w:rsidRPr="00912C48">
        <w:rPr>
          <w:rFonts w:eastAsia="Times New Roman"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CacheValid</w:t>
      </w:r>
      <w:r w:rsidR="00912C48" w:rsidRPr="00912C48">
        <w:rPr>
          <w:rFonts w:eastAsia="Times New Roman"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eliminates that problem, but the result is</w:t>
      </w:r>
      <w:r w:rsidR="00912C48" w:rsidRPr="00912C48">
        <w:rPr>
          <w:rFonts w:eastAsia="Times New Roman"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even worse:</w:t>
      </w:r>
    </w:p>
    <w:p w:rsidR="001E3D52" w:rsidRDefault="001E3D52" w:rsidP="001E3D52">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class Widget {</w:t>
      </w:r>
    </w:p>
    <w:p w:rsidR="001E3D52" w:rsidRDefault="001E3D52" w:rsidP="001E3D52">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public:</w:t>
      </w:r>
    </w:p>
    <w:p w:rsidR="001E3D52" w:rsidRDefault="001E3D52" w:rsidP="001E3D52">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1E3D52" w:rsidRDefault="001E3D52" w:rsidP="001E3D52">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int magicValue() const</w:t>
      </w:r>
    </w:p>
    <w:p w:rsidR="001E3D52" w:rsidRDefault="001E3D52" w:rsidP="001E3D52">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1E3D52" w:rsidRDefault="001E3D52" w:rsidP="001E3D52">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if (cacheValid) return cachedValue;</w:t>
      </w:r>
    </w:p>
    <w:p w:rsidR="001E3D52" w:rsidRDefault="001E3D52" w:rsidP="001E3D52">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else {</w:t>
      </w:r>
    </w:p>
    <w:p w:rsidR="001E3D52" w:rsidRDefault="001E3D52" w:rsidP="001E3D52">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auto val1 = expensiveComputation1();</w:t>
      </w:r>
    </w:p>
    <w:p w:rsidR="001E3D52" w:rsidRDefault="001E3D52" w:rsidP="001E3D52">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auto val2 = expensiveComputation2();</w:t>
      </w:r>
    </w:p>
    <w:p w:rsidR="001E3D52" w:rsidRDefault="001E3D52" w:rsidP="001E3D52">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Bold" w:eastAsia="Times New Roman" w:hAnsi="UbuntuMono-Bold" w:cs="UbuntuMono-Bold"/>
          <w:color w:val="BF0000"/>
          <w:sz w:val="20"/>
          <w:szCs w:val="24"/>
          <w:lang w:val="x-none"/>
        </w:rPr>
        <w:t xml:space="preserve">cacheValid = true; </w:t>
      </w:r>
      <w:r>
        <w:rPr>
          <w:rFonts w:ascii="UbuntuMono-Regular" w:eastAsia="Times New Roman" w:hAnsi="UbuntuMono-Regular" w:cs="UbuntuMono-Regular"/>
          <w:color w:val="7F3A00"/>
          <w:sz w:val="20"/>
          <w:szCs w:val="24"/>
          <w:lang w:val="x-none"/>
        </w:rPr>
        <w:t>// uh oh, part 1</w:t>
      </w:r>
    </w:p>
    <w:p w:rsidR="001E3D52" w:rsidRDefault="001E3D52" w:rsidP="001E3D52">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Bold" w:eastAsia="Times New Roman" w:hAnsi="UbuntuMono-Bold" w:cs="UbuntuMono-Bold"/>
          <w:color w:val="BF0000"/>
          <w:sz w:val="20"/>
          <w:szCs w:val="24"/>
          <w:lang w:val="x-none"/>
        </w:rPr>
        <w:t xml:space="preserve">return cachedValue = val1 + val2; </w:t>
      </w:r>
      <w:r>
        <w:rPr>
          <w:rFonts w:ascii="UbuntuMono-Regular" w:eastAsia="Times New Roman" w:hAnsi="UbuntuMono-Regular" w:cs="UbuntuMono-Regular"/>
          <w:color w:val="7F3A00"/>
          <w:sz w:val="20"/>
          <w:szCs w:val="24"/>
          <w:lang w:val="x-none"/>
        </w:rPr>
        <w:t>// uh oh, part 2</w:t>
      </w:r>
    </w:p>
    <w:p w:rsidR="001E3D52" w:rsidRDefault="001E3D52" w:rsidP="001E3D52">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1E3D52" w:rsidRDefault="001E3D52" w:rsidP="001E3D52">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1E3D52" w:rsidRDefault="001E3D52" w:rsidP="001E3D52">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1E3D52" w:rsidRDefault="001E3D52" w:rsidP="001E3D52">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1E3D52" w:rsidRPr="00912C48" w:rsidRDefault="001E3D52" w:rsidP="001E3D52">
      <w:pPr>
        <w:autoSpaceDE w:val="0"/>
        <w:autoSpaceDN w:val="0"/>
        <w:adjustRightInd w:val="0"/>
        <w:snapToGrid w:val="0"/>
        <w:spacing w:after="0" w:line="240" w:lineRule="auto"/>
        <w:rPr>
          <w:rFonts w:eastAsia="Times New Roman" w:cs="MinionPro-Regular"/>
          <w:color w:val="000000"/>
          <w:sz w:val="21"/>
          <w:szCs w:val="24"/>
          <w:lang w:val="en-US"/>
        </w:rPr>
      </w:pPr>
      <w:r>
        <w:rPr>
          <w:rFonts w:ascii="MinionPro-Regular" w:eastAsia="Times New Roman" w:hAnsi="MinionPro-Regular" w:cs="MinionPro-Regular"/>
          <w:color w:val="000000"/>
          <w:sz w:val="21"/>
          <w:szCs w:val="24"/>
          <w:lang w:val="x-none"/>
        </w:rPr>
        <w:t>Imagine that</w:t>
      </w:r>
      <w:r w:rsidR="00912C48" w:rsidRPr="00912C48">
        <w:rPr>
          <w:rFonts w:eastAsia="Times New Roman"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cacheValid</w:t>
      </w:r>
      <w:r w:rsidR="00912C48" w:rsidRPr="00912C48">
        <w:rPr>
          <w:rFonts w:eastAsia="Times New Roman"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 xml:space="preserve">is </w:t>
      </w:r>
      <w:r>
        <w:rPr>
          <w:rFonts w:ascii="UbuntuMono-Regular" w:eastAsia="Times New Roman" w:hAnsi="UbuntuMono-Regular" w:cs="UbuntuMono-Regular"/>
          <w:color w:val="000000"/>
          <w:sz w:val="21"/>
          <w:szCs w:val="24"/>
          <w:lang w:val="x-none"/>
        </w:rPr>
        <w:t xml:space="preserve">false, </w:t>
      </w:r>
      <w:r>
        <w:rPr>
          <w:rFonts w:ascii="MinionPro-Regular" w:eastAsia="Times New Roman" w:hAnsi="MinionPro-Regular" w:cs="MinionPro-Regular"/>
          <w:color w:val="000000"/>
          <w:sz w:val="21"/>
          <w:szCs w:val="24"/>
          <w:lang w:val="x-none"/>
        </w:rPr>
        <w:t>and then:</w:t>
      </w:r>
      <w:r w:rsidR="00912C48" w:rsidRPr="00912C48">
        <w:rPr>
          <w:rFonts w:eastAsia="Times New Roman" w:cs="MinionPro-Regular"/>
          <w:color w:val="000000"/>
          <w:sz w:val="21"/>
          <w:szCs w:val="24"/>
          <w:lang w:val="en-US"/>
        </w:rPr>
        <w:t xml:space="preserve"> </w:t>
      </w:r>
    </w:p>
    <w:p w:rsidR="001E3D52" w:rsidRDefault="001E3D52" w:rsidP="001E3D52">
      <w:pPr>
        <w:autoSpaceDE w:val="0"/>
        <w:autoSpaceDN w:val="0"/>
        <w:adjustRightInd w:val="0"/>
        <w:snapToGrid w:val="0"/>
        <w:spacing w:after="0" w:line="240" w:lineRule="auto"/>
        <w:rPr>
          <w:rFonts w:ascii="UbuntuMono-Regular" w:eastAsia="Times New Roman" w:hAnsi="UbuntuMono-Regular" w:cs="UbuntuMono-Regular"/>
          <w:color w:val="000000"/>
          <w:sz w:val="21"/>
          <w:szCs w:val="24"/>
          <w:lang w:val="x-none"/>
        </w:rPr>
      </w:pPr>
      <w:r>
        <w:rPr>
          <w:rFonts w:ascii="MinionPro-Regular" w:eastAsia="Times New Roman" w:hAnsi="MinionPro-Regular" w:cs="MinionPro-Regular"/>
          <w:color w:val="000000"/>
          <w:sz w:val="21"/>
          <w:szCs w:val="24"/>
          <w:lang w:val="x-none"/>
        </w:rPr>
        <w:t>• One thread calls</w:t>
      </w:r>
      <w:r w:rsidR="00912C48" w:rsidRPr="00912C48">
        <w:rPr>
          <w:rFonts w:eastAsia="Times New Roman"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Widget::magicValue</w:t>
      </w:r>
      <w:r w:rsidR="00912C48" w:rsidRPr="00912C48">
        <w:rPr>
          <w:rFonts w:eastAsia="Times New Roman"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and executes through the point where</w:t>
      </w:r>
      <w:r w:rsidR="00912C48" w:rsidRPr="00912C48">
        <w:rPr>
          <w:rFonts w:eastAsia="Times New Roman"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cacheValid</w:t>
      </w:r>
      <w:r w:rsidR="00912C48" w:rsidRPr="00912C48">
        <w:rPr>
          <w:rFonts w:eastAsia="Times New Roman"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 xml:space="preserve">is set to </w:t>
      </w:r>
      <w:r>
        <w:rPr>
          <w:rFonts w:ascii="UbuntuMono-Regular" w:eastAsia="Times New Roman" w:hAnsi="UbuntuMono-Regular" w:cs="UbuntuMono-Regular"/>
          <w:color w:val="000000"/>
          <w:sz w:val="21"/>
          <w:szCs w:val="24"/>
          <w:lang w:val="x-none"/>
        </w:rPr>
        <w:t>true.</w:t>
      </w:r>
    </w:p>
    <w:p w:rsidR="00871312" w:rsidRDefault="001E3D52" w:rsidP="00CF03C2">
      <w:pPr>
        <w:autoSpaceDE w:val="0"/>
        <w:autoSpaceDN w:val="0"/>
        <w:adjustRightInd w:val="0"/>
        <w:snapToGrid w:val="0"/>
        <w:spacing w:after="0" w:line="240" w:lineRule="auto"/>
        <w:rPr>
          <w:rFonts w:eastAsia="Times New Roman" w:cs="UbuntuMono-Regular"/>
          <w:i/>
          <w:color w:val="000000"/>
          <w:sz w:val="21"/>
          <w:szCs w:val="24"/>
          <w:lang w:val="en-US"/>
        </w:rPr>
      </w:pPr>
      <w:r>
        <w:rPr>
          <w:rFonts w:ascii="MinionPro-Regular" w:eastAsia="Times New Roman" w:hAnsi="MinionPro-Regular" w:cs="MinionPro-Regular"/>
          <w:color w:val="000000"/>
          <w:sz w:val="21"/>
          <w:szCs w:val="24"/>
          <w:lang w:val="x-none"/>
        </w:rPr>
        <w:t>• At that moment, a second thread calls</w:t>
      </w:r>
      <w:r w:rsidR="00912C48" w:rsidRPr="00912C48">
        <w:rPr>
          <w:rFonts w:eastAsia="Times New Roman"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Widget::magicValue</w:t>
      </w:r>
      <w:r w:rsidR="00912C48" w:rsidRPr="00912C48">
        <w:rPr>
          <w:rFonts w:eastAsia="Times New Roman"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and checks</w:t>
      </w:r>
      <w:r w:rsidR="00912C48" w:rsidRPr="00912C48">
        <w:rPr>
          <w:rFonts w:eastAsia="Times New Roman"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cache</w:t>
      </w:r>
      <w:r w:rsidR="00912C48" w:rsidRPr="00912C48">
        <w:rPr>
          <w:rFonts w:eastAsia="Times New Roman" w:cs="UbuntuMono-Regular"/>
          <w:color w:val="000000"/>
          <w:sz w:val="21"/>
          <w:szCs w:val="24"/>
          <w:lang w:val="en-US"/>
        </w:rPr>
        <w:t xml:space="preserve"> </w:t>
      </w:r>
      <w:r>
        <w:rPr>
          <w:rFonts w:ascii="UbuntuMono-Regular" w:eastAsia="Times New Roman" w:hAnsi="UbuntuMono-Regular" w:cs="UbuntuMono-Regular"/>
          <w:color w:val="000000"/>
          <w:sz w:val="21"/>
          <w:szCs w:val="24"/>
          <w:lang w:val="x-none"/>
        </w:rPr>
        <w:t xml:space="preserve">Valid. </w:t>
      </w:r>
      <w:r>
        <w:rPr>
          <w:rFonts w:ascii="MinionPro-Regular" w:eastAsia="Times New Roman" w:hAnsi="MinionPro-Regular" w:cs="MinionPro-Regular"/>
          <w:color w:val="000000"/>
          <w:sz w:val="21"/>
          <w:szCs w:val="24"/>
          <w:lang w:val="x-none"/>
        </w:rPr>
        <w:t xml:space="preserve">Seeing it </w:t>
      </w:r>
      <w:r>
        <w:rPr>
          <w:rFonts w:ascii="UbuntuMono-Regular" w:eastAsia="Times New Roman" w:hAnsi="UbuntuMono-Regular" w:cs="UbuntuMono-Regular"/>
          <w:color w:val="000000"/>
          <w:sz w:val="21"/>
          <w:szCs w:val="24"/>
          <w:lang w:val="x-none"/>
        </w:rPr>
        <w:t xml:space="preserve">true, </w:t>
      </w:r>
      <w:r>
        <w:rPr>
          <w:rFonts w:ascii="MinionPro-Regular" w:eastAsia="Times New Roman" w:hAnsi="MinionPro-Regular" w:cs="MinionPro-Regular"/>
          <w:color w:val="000000"/>
          <w:sz w:val="21"/>
          <w:szCs w:val="24"/>
          <w:lang w:val="x-none"/>
        </w:rPr>
        <w:t xml:space="preserve">the thread returns </w:t>
      </w:r>
      <w:r>
        <w:rPr>
          <w:rFonts w:ascii="UbuntuMono-Regular" w:eastAsia="Times New Roman" w:hAnsi="UbuntuMono-Regular" w:cs="UbuntuMono-Regular"/>
          <w:color w:val="000000"/>
          <w:sz w:val="21"/>
          <w:szCs w:val="24"/>
          <w:lang w:val="x-none"/>
        </w:rPr>
        <w:t xml:space="preserve">cachedValue, </w:t>
      </w:r>
      <w:r>
        <w:rPr>
          <w:rFonts w:ascii="MinionPro-Regular" w:eastAsia="Times New Roman" w:hAnsi="MinionPro-Regular" w:cs="MinionPro-Regular"/>
          <w:color w:val="000000"/>
          <w:sz w:val="21"/>
          <w:szCs w:val="24"/>
          <w:lang w:val="x-none"/>
        </w:rPr>
        <w:t>even though the first</w:t>
      </w:r>
      <w:r w:rsidR="00912C48" w:rsidRPr="00912C48">
        <w:rPr>
          <w:rFonts w:eastAsia="Times New Roman" w:cs="MinionPro-Regular"/>
          <w:color w:val="000000"/>
          <w:sz w:val="21"/>
          <w:szCs w:val="24"/>
          <w:lang w:val="en-US"/>
        </w:rPr>
        <w:t xml:space="preserve"> </w:t>
      </w:r>
      <w:r w:rsidR="00410ADD">
        <w:rPr>
          <w:rFonts w:ascii="MinionPro-Regular" w:eastAsia="Times New Roman" w:hAnsi="MinionPro-Regular" w:cs="MinionPro-Regular"/>
          <w:color w:val="000000"/>
          <w:sz w:val="21"/>
          <w:szCs w:val="24"/>
          <w:lang w:val="x-none"/>
        </w:rPr>
        <w:t>thread has not yet made an assignment to it. The returned value is therefore</w:t>
      </w:r>
      <w:r w:rsidR="00912C48" w:rsidRPr="00912C48">
        <w:rPr>
          <w:rFonts w:eastAsia="Times New Roman" w:cs="MinionPro-Regular"/>
          <w:color w:val="000000"/>
          <w:sz w:val="21"/>
          <w:szCs w:val="24"/>
          <w:lang w:val="en-US"/>
        </w:rPr>
        <w:t xml:space="preserve"> </w:t>
      </w:r>
      <w:r w:rsidR="00410ADD">
        <w:rPr>
          <w:rFonts w:ascii="MinionPro-Regular" w:eastAsia="Times New Roman" w:hAnsi="MinionPro-Regular" w:cs="MinionPro-Regular"/>
          <w:color w:val="000000"/>
          <w:sz w:val="21"/>
          <w:szCs w:val="24"/>
          <w:lang w:val="x-none"/>
        </w:rPr>
        <w:t>incorrect.</w:t>
      </w:r>
      <w:r>
        <w:rPr>
          <w:rFonts w:eastAsia="Times New Roman" w:cs="UbuntuMono-Regular"/>
          <w:i/>
          <w:color w:val="000000"/>
          <w:sz w:val="21"/>
          <w:szCs w:val="24"/>
          <w:lang w:val="en-US"/>
        </w:rPr>
        <w:t>” example of thread-safety violation using std::atomic.</w:t>
      </w:r>
    </w:p>
    <w:p w:rsidR="001E3D52" w:rsidRDefault="00410ADD" w:rsidP="00CF03C2">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p. 126</w:t>
      </w:r>
    </w:p>
    <w:p w:rsidR="00410ADD" w:rsidRDefault="00BC7E58" w:rsidP="00BC7E58">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using context of std::atomic and std::mutex: “</w:t>
      </w:r>
      <w:r>
        <w:rPr>
          <w:rFonts w:ascii="MinionPro-Regular" w:eastAsia="Times New Roman" w:hAnsi="MinionPro-Regular" w:cs="MinionPro-Regular"/>
          <w:color w:val="000000"/>
          <w:sz w:val="21"/>
          <w:szCs w:val="24"/>
          <w:lang w:val="x-none"/>
        </w:rPr>
        <w:t>There’s a lesson here. For a single variable or memo</w:t>
      </w:r>
      <w:r w:rsidR="00912C48">
        <w:rPr>
          <w:rFonts w:ascii="MinionPro-Regular" w:eastAsia="Times New Roman" w:hAnsi="MinionPro-Regular" w:cs="MinionPro-Regular"/>
          <w:color w:val="000000"/>
          <w:sz w:val="21"/>
          <w:szCs w:val="24"/>
          <w:lang w:val="x-none"/>
        </w:rPr>
        <w:t>ry location requiring synchroni</w:t>
      </w:r>
      <w:r>
        <w:rPr>
          <w:rFonts w:ascii="MinionPro-Regular" w:eastAsia="Times New Roman" w:hAnsi="MinionPro-Regular" w:cs="MinionPro-Regular"/>
          <w:color w:val="000000"/>
          <w:sz w:val="21"/>
          <w:szCs w:val="24"/>
          <w:lang w:val="x-none"/>
        </w:rPr>
        <w:t>zation, use of a</w:t>
      </w:r>
      <w:r w:rsidR="00912C48" w:rsidRPr="00912C48">
        <w:rPr>
          <w:rFonts w:eastAsia="Times New Roman"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std::atomic</w:t>
      </w:r>
      <w:r w:rsidR="00912C48" w:rsidRPr="00912C48">
        <w:rPr>
          <w:rFonts w:eastAsia="Times New Roman"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is adequate, but once you get to two or more variables</w:t>
      </w:r>
      <w:r w:rsidR="00912C48" w:rsidRPr="00912C48">
        <w:rPr>
          <w:rFonts w:eastAsia="Times New Roman"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or memory locations that require manipulation as a unit, you should reach for a</w:t>
      </w:r>
      <w:r w:rsidR="00912C48" w:rsidRPr="00912C48">
        <w:rPr>
          <w:rFonts w:eastAsia="Times New Roman"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mutex.</w:t>
      </w:r>
      <w:r>
        <w:rPr>
          <w:rFonts w:eastAsia="Times New Roman" w:cs="UbuntuMono-Regular"/>
          <w:i/>
          <w:color w:val="000000"/>
          <w:sz w:val="21"/>
          <w:szCs w:val="24"/>
          <w:lang w:val="en-US"/>
        </w:rPr>
        <w:t>”</w:t>
      </w:r>
    </w:p>
    <w:p w:rsidR="004C2B79" w:rsidRDefault="004C2B79" w:rsidP="004C2B79">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UbuntuMono-Regular"/>
          <w:i/>
          <w:color w:val="000000"/>
          <w:sz w:val="21"/>
          <w:szCs w:val="24"/>
          <w:lang w:val="en-US"/>
        </w:rPr>
        <w:t>Std::mutex example: “</w:t>
      </w:r>
      <w:r>
        <w:rPr>
          <w:rFonts w:ascii="MinionPro-Regular" w:eastAsia="Times New Roman" w:hAnsi="MinionPro-Regular" w:cs="MinionPro-Regular"/>
          <w:color w:val="000000"/>
          <w:sz w:val="21"/>
          <w:szCs w:val="24"/>
          <w:lang w:val="x-none"/>
        </w:rPr>
        <w:t>For</w:t>
      </w:r>
      <w:r w:rsidR="00912C48" w:rsidRPr="00912C48">
        <w:rPr>
          <w:rFonts w:eastAsia="Times New Roman"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 xml:space="preserve">Widget::magicValue, </w:t>
      </w:r>
      <w:r>
        <w:rPr>
          <w:rFonts w:ascii="MinionPro-Regular" w:eastAsia="Times New Roman" w:hAnsi="MinionPro-Regular" w:cs="MinionPro-Regular"/>
          <w:color w:val="000000"/>
          <w:sz w:val="21"/>
          <w:szCs w:val="24"/>
          <w:lang w:val="x-none"/>
        </w:rPr>
        <w:t>that would look like this:</w:t>
      </w:r>
    </w:p>
    <w:p w:rsidR="004C2B79" w:rsidRDefault="004C2B79" w:rsidP="004C2B79">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class Widget {</w:t>
      </w:r>
    </w:p>
    <w:p w:rsidR="004C2B79" w:rsidRDefault="004C2B79" w:rsidP="004C2B79">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public:</w:t>
      </w:r>
    </w:p>
    <w:p w:rsidR="004C2B79" w:rsidRDefault="004C2B79" w:rsidP="004C2B79">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4C2B79" w:rsidRDefault="004C2B79" w:rsidP="004C2B79">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int magicValue() const</w:t>
      </w:r>
    </w:p>
    <w:p w:rsidR="004C2B79" w:rsidRDefault="004C2B79" w:rsidP="004C2B79">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4C2B79" w:rsidRDefault="004C2B79" w:rsidP="004C2B79">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Bold" w:eastAsia="Times New Roman" w:hAnsi="UbuntuMono-Bold" w:cs="UbuntuMono-Bold"/>
          <w:color w:val="BF0000"/>
          <w:sz w:val="20"/>
          <w:szCs w:val="24"/>
          <w:lang w:val="x-none"/>
        </w:rPr>
        <w:t xml:space="preserve">std::lock_guard&lt;std::mutex&gt; guard(m); </w:t>
      </w:r>
      <w:r>
        <w:rPr>
          <w:rFonts w:ascii="UbuntuMono-Regular" w:eastAsia="Times New Roman" w:hAnsi="UbuntuMono-Regular" w:cs="UbuntuMono-Regular"/>
          <w:color w:val="7F3A00"/>
          <w:sz w:val="20"/>
          <w:szCs w:val="24"/>
          <w:lang w:val="x-none"/>
        </w:rPr>
        <w:t>// lock m</w:t>
      </w:r>
    </w:p>
    <w:p w:rsidR="004C2B79" w:rsidRDefault="004C2B79" w:rsidP="004C2B79">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if (cacheValid) return cachedValue;</w:t>
      </w:r>
    </w:p>
    <w:p w:rsidR="004C2B79" w:rsidRDefault="004C2B79" w:rsidP="004C2B79">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else {</w:t>
      </w:r>
    </w:p>
    <w:p w:rsidR="004C2B79" w:rsidRDefault="004C2B79" w:rsidP="004C2B79">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auto val1 = expensiveComputation1();</w:t>
      </w:r>
    </w:p>
    <w:p w:rsidR="004C2B79" w:rsidRDefault="004C2B79" w:rsidP="004C2B79">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auto val2 = expensiveComputation2();</w:t>
      </w:r>
    </w:p>
    <w:p w:rsidR="004C2B79" w:rsidRDefault="004C2B79" w:rsidP="004C2B79">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cachedValue = val1 + val2;</w:t>
      </w:r>
    </w:p>
    <w:p w:rsidR="004C2B79" w:rsidRDefault="004C2B79" w:rsidP="004C2B79">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cacheValid = true;</w:t>
      </w:r>
    </w:p>
    <w:p w:rsidR="004C2B79" w:rsidRDefault="004C2B79" w:rsidP="004C2B79">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return cachedValue;</w:t>
      </w:r>
    </w:p>
    <w:p w:rsidR="004C2B79" w:rsidRDefault="004C2B79" w:rsidP="004C2B79">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4C2B79" w:rsidRDefault="004C2B79" w:rsidP="004C2B79">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 </w:t>
      </w:r>
      <w:r>
        <w:rPr>
          <w:rFonts w:ascii="UbuntuMono-Regular" w:eastAsia="Times New Roman" w:hAnsi="UbuntuMono-Regular" w:cs="UbuntuMono-Regular"/>
          <w:color w:val="7F3A00"/>
          <w:sz w:val="20"/>
          <w:szCs w:val="24"/>
          <w:lang w:val="x-none"/>
        </w:rPr>
        <w:t>// unlock m</w:t>
      </w:r>
    </w:p>
    <w:p w:rsidR="004C2B79" w:rsidRDefault="004C2B79" w:rsidP="004C2B79">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4C2B79" w:rsidRDefault="004C2B79" w:rsidP="004C2B79">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private:</w:t>
      </w:r>
    </w:p>
    <w:p w:rsidR="004C2B79" w:rsidRDefault="004C2B79" w:rsidP="004C2B79">
      <w:pPr>
        <w:autoSpaceDE w:val="0"/>
        <w:autoSpaceDN w:val="0"/>
        <w:adjustRightInd w:val="0"/>
        <w:snapToGrid w:val="0"/>
        <w:spacing w:after="0" w:line="240" w:lineRule="auto"/>
        <w:rPr>
          <w:rFonts w:ascii="UbuntuMono-Bold" w:eastAsia="Times New Roman" w:hAnsi="UbuntuMono-Bold" w:cs="UbuntuMono-Bold"/>
          <w:color w:val="BF0000"/>
          <w:sz w:val="20"/>
          <w:szCs w:val="24"/>
          <w:lang w:val="x-none"/>
        </w:rPr>
      </w:pPr>
      <w:r>
        <w:rPr>
          <w:rFonts w:ascii="UbuntuMono-Bold" w:eastAsia="Times New Roman" w:hAnsi="UbuntuMono-Bold" w:cs="UbuntuMono-Bold"/>
          <w:color w:val="BF0000"/>
          <w:sz w:val="20"/>
          <w:szCs w:val="24"/>
          <w:lang w:val="x-none"/>
        </w:rPr>
        <w:t>mutable std::mutex m;</w:t>
      </w:r>
    </w:p>
    <w:p w:rsidR="004C2B79" w:rsidRDefault="004C2B79" w:rsidP="004C2B79">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mutable int cachedValue; </w:t>
      </w:r>
      <w:r>
        <w:rPr>
          <w:rFonts w:ascii="UbuntuMono-Regular" w:eastAsia="Times New Roman" w:hAnsi="UbuntuMono-Regular" w:cs="UbuntuMono-Regular"/>
          <w:color w:val="7F3A00"/>
          <w:sz w:val="20"/>
          <w:szCs w:val="24"/>
          <w:lang w:val="x-none"/>
        </w:rPr>
        <w:t>// no longer atomic</w:t>
      </w:r>
    </w:p>
    <w:p w:rsidR="004C2B79" w:rsidRDefault="004C2B79" w:rsidP="004C2B79">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mutable bool cacheValid{ false }; </w:t>
      </w:r>
      <w:r>
        <w:rPr>
          <w:rFonts w:ascii="UbuntuMono-Regular" w:eastAsia="Times New Roman" w:hAnsi="UbuntuMono-Regular" w:cs="UbuntuMono-Regular"/>
          <w:color w:val="7F3A00"/>
          <w:sz w:val="20"/>
          <w:szCs w:val="24"/>
          <w:lang w:val="x-none"/>
        </w:rPr>
        <w:t>// no longer atomic</w:t>
      </w:r>
    </w:p>
    <w:p w:rsidR="00BC7E58" w:rsidRDefault="004C2B79" w:rsidP="00BC7E58">
      <w:pPr>
        <w:autoSpaceDE w:val="0"/>
        <w:autoSpaceDN w:val="0"/>
        <w:adjustRightInd w:val="0"/>
        <w:snapToGrid w:val="0"/>
        <w:spacing w:after="0" w:line="240" w:lineRule="auto"/>
        <w:rPr>
          <w:rFonts w:eastAsia="Times New Roman" w:cs="UbuntuMono-Regular"/>
          <w:i/>
          <w:color w:val="000000"/>
          <w:sz w:val="21"/>
          <w:szCs w:val="24"/>
          <w:lang w:val="en-US"/>
        </w:rPr>
      </w:pPr>
      <w:r>
        <w:rPr>
          <w:rFonts w:ascii="UbuntuMono-Regular" w:eastAsia="Times New Roman" w:hAnsi="UbuntuMono-Regular" w:cs="UbuntuMono-Regular"/>
          <w:color w:val="0A07FC"/>
          <w:sz w:val="20"/>
          <w:szCs w:val="24"/>
          <w:lang w:val="x-none"/>
        </w:rPr>
        <w:t>};</w:t>
      </w:r>
      <w:r>
        <w:rPr>
          <w:rFonts w:eastAsia="Times New Roman" w:cs="UbuntuMono-Regular"/>
          <w:i/>
          <w:color w:val="000000"/>
          <w:sz w:val="21"/>
          <w:szCs w:val="24"/>
          <w:lang w:val="en-US"/>
        </w:rPr>
        <w:t>” intbu the principle of its functioning.</w:t>
      </w:r>
    </w:p>
    <w:p w:rsidR="004C2B79" w:rsidRDefault="006850BD" w:rsidP="006850BD">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Const functions thread safety using context: “</w:t>
      </w:r>
      <w:r>
        <w:rPr>
          <w:rFonts w:ascii="MinionPro-Regular" w:eastAsia="Times New Roman" w:hAnsi="MinionPro-Regular" w:cs="MinionPro-Regular"/>
          <w:color w:val="000000"/>
          <w:sz w:val="21"/>
          <w:szCs w:val="24"/>
          <w:lang w:val="x-none"/>
        </w:rPr>
        <w:t xml:space="preserve">Now, this Item is predicated on the assumption that multiple threads may </w:t>
      </w:r>
      <w:r w:rsidR="00912C48">
        <w:rPr>
          <w:rFonts w:ascii="MinionPro-Regular" w:eastAsia="Times New Roman" w:hAnsi="MinionPro-Regular" w:cs="MinionPro-Regular"/>
          <w:color w:val="000000"/>
          <w:sz w:val="21"/>
          <w:szCs w:val="24"/>
          <w:lang w:val="x-none"/>
        </w:rPr>
        <w:t>simultane</w:t>
      </w:r>
      <w:r>
        <w:rPr>
          <w:rFonts w:ascii="MinionPro-Regular" w:eastAsia="Times New Roman" w:hAnsi="MinionPro-Regular" w:cs="MinionPro-Regular"/>
          <w:color w:val="000000"/>
          <w:sz w:val="21"/>
          <w:szCs w:val="24"/>
          <w:lang w:val="x-none"/>
        </w:rPr>
        <w:t>ously execute a</w:t>
      </w:r>
      <w:r w:rsidR="00912C48" w:rsidRPr="00912C48">
        <w:rPr>
          <w:rFonts w:eastAsia="Times New Roman"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const</w:t>
      </w:r>
      <w:r w:rsidR="00912C48" w:rsidRPr="00912C48">
        <w:rPr>
          <w:rFonts w:eastAsia="Times New Roman"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member function on an object. If you’re writing a</w:t>
      </w:r>
      <w:r w:rsidR="00912C48" w:rsidRPr="00912C48">
        <w:rPr>
          <w:rFonts w:eastAsia="Times New Roman" w:cs="MinionPro-Regular"/>
          <w:color w:val="000000"/>
          <w:sz w:val="21"/>
          <w:szCs w:val="24"/>
          <w:lang w:val="en-US"/>
        </w:rPr>
        <w:t xml:space="preserve"> </w:t>
      </w:r>
      <w:r w:rsidR="00912C48">
        <w:rPr>
          <w:rFonts w:eastAsia="Times New Roman" w:cs="MinionPro-Regular"/>
          <w:color w:val="000000"/>
          <w:sz w:val="21"/>
          <w:szCs w:val="24"/>
        </w:rPr>
        <w:t>с</w:t>
      </w:r>
      <w:r>
        <w:rPr>
          <w:rFonts w:ascii="UbuntuMono-Regular" w:eastAsia="Times New Roman" w:hAnsi="UbuntuMono-Regular" w:cs="UbuntuMono-Regular"/>
          <w:color w:val="000000"/>
          <w:sz w:val="21"/>
          <w:szCs w:val="24"/>
          <w:lang w:val="x-none"/>
        </w:rPr>
        <w:t>onst</w:t>
      </w:r>
      <w:r w:rsidR="00912C48" w:rsidRPr="00912C48">
        <w:rPr>
          <w:rFonts w:eastAsia="Times New Roman" w:cs="UbuntuMono-Regular"/>
          <w:color w:val="000000"/>
          <w:sz w:val="21"/>
          <w:szCs w:val="24"/>
          <w:lang w:val="en-US"/>
        </w:rPr>
        <w:t xml:space="preserve"> </w:t>
      </w:r>
      <w:r w:rsidR="00912C48">
        <w:rPr>
          <w:rFonts w:ascii="MinionPro-Regular" w:eastAsia="Times New Roman" w:hAnsi="MinionPro-Regular" w:cs="MinionPro-Regular"/>
          <w:color w:val="000000"/>
          <w:sz w:val="21"/>
          <w:szCs w:val="24"/>
          <w:lang w:val="x-none"/>
        </w:rPr>
        <w:t>mem</w:t>
      </w:r>
      <w:r>
        <w:rPr>
          <w:rFonts w:ascii="MinionPro-Regular" w:eastAsia="Times New Roman" w:hAnsi="MinionPro-Regular" w:cs="MinionPro-Regular"/>
          <w:color w:val="000000"/>
          <w:sz w:val="21"/>
          <w:szCs w:val="24"/>
          <w:lang w:val="x-none"/>
        </w:rPr>
        <w:t xml:space="preserve">ber function where that’s not the case—where you can </w:t>
      </w:r>
      <w:r>
        <w:rPr>
          <w:rFonts w:ascii="MinionPro-It" w:eastAsia="Times New Roman" w:hAnsi="MinionPro-It" w:cs="MinionPro-It"/>
          <w:color w:val="000000"/>
          <w:sz w:val="21"/>
          <w:szCs w:val="24"/>
          <w:lang w:val="x-none"/>
        </w:rPr>
        <w:t xml:space="preserve">guarantee </w:t>
      </w:r>
      <w:r>
        <w:rPr>
          <w:rFonts w:ascii="MinionPro-Regular" w:eastAsia="Times New Roman" w:hAnsi="MinionPro-Regular" w:cs="MinionPro-Regular"/>
          <w:color w:val="000000"/>
          <w:sz w:val="21"/>
          <w:szCs w:val="24"/>
          <w:lang w:val="x-none"/>
        </w:rPr>
        <w:t>that there will never</w:t>
      </w:r>
      <w:r w:rsidR="00912C48" w:rsidRPr="00912C48">
        <w:rPr>
          <w:rFonts w:eastAsia="Times New Roman"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be more than one thread executing that member function on an object—the thread</w:t>
      </w:r>
      <w:r w:rsidR="00912C48" w:rsidRPr="00912C48">
        <w:rPr>
          <w:rFonts w:eastAsia="Times New Roman"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safety of the function is immaterial. For example, it’s unimportant whether member</w:t>
      </w:r>
      <w:r w:rsidR="00912C48" w:rsidRPr="00912C48">
        <w:rPr>
          <w:rFonts w:eastAsia="Times New Roman"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functions of classes designed for exclusively single-threaded use are thread safe. In</w:t>
      </w:r>
      <w:r w:rsidR="00912C48" w:rsidRPr="00912C48">
        <w:rPr>
          <w:rFonts w:eastAsia="Times New Roman"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such cases, you can avoid the costs associated with mutexes and</w:t>
      </w:r>
      <w:r w:rsidR="00912C48" w:rsidRPr="00912C48">
        <w:rPr>
          <w:rFonts w:eastAsia="Times New Roman"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 xml:space="preserve">std::atomics, </w:t>
      </w:r>
      <w:r>
        <w:rPr>
          <w:rFonts w:ascii="MinionPro-Regular" w:eastAsia="Times New Roman" w:hAnsi="MinionPro-Regular" w:cs="MinionPro-Regular"/>
          <w:color w:val="000000"/>
          <w:sz w:val="21"/>
          <w:szCs w:val="24"/>
          <w:lang w:val="x-none"/>
        </w:rPr>
        <w:t>as</w:t>
      </w:r>
      <w:r w:rsidR="00912C48" w:rsidRPr="00912C48">
        <w:rPr>
          <w:rFonts w:eastAsia="Times New Roman"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well as the side effect of their rendering the classes containing them move-only.</w:t>
      </w:r>
      <w:r>
        <w:rPr>
          <w:rFonts w:eastAsia="Times New Roman" w:cs="UbuntuMono-Regular"/>
          <w:i/>
          <w:color w:val="000000"/>
          <w:sz w:val="21"/>
          <w:szCs w:val="24"/>
          <w:lang w:val="en-US"/>
        </w:rPr>
        <w:t>” Disadvantages of std::mutex and std::atomic.</w:t>
      </w:r>
    </w:p>
    <w:p w:rsidR="00E848DF" w:rsidRDefault="00E848DF" w:rsidP="006850BD">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Frequency of such using context meeting: “</w:t>
      </w:r>
      <w:r w:rsidR="00912C48">
        <w:rPr>
          <w:rFonts w:ascii="MinionPro-Regular" w:eastAsia="Times New Roman" w:hAnsi="MinionPro-Regular" w:cs="MinionPro-Regular"/>
          <w:color w:val="000000"/>
          <w:sz w:val="21"/>
          <w:szCs w:val="24"/>
          <w:lang w:val="x-none"/>
        </w:rPr>
        <w:t>How</w:t>
      </w:r>
      <w:r>
        <w:rPr>
          <w:rFonts w:ascii="MinionPro-Regular" w:eastAsia="Times New Roman" w:hAnsi="MinionPro-Regular" w:cs="MinionPro-Regular"/>
          <w:color w:val="000000"/>
          <w:sz w:val="21"/>
          <w:szCs w:val="24"/>
          <w:lang w:val="x-none"/>
        </w:rPr>
        <w:t>ever, such threading-free scenarios are increasingly uncommon, and they’re likely to</w:t>
      </w:r>
      <w:r w:rsidR="00912C48" w:rsidRPr="00912C48">
        <w:rPr>
          <w:rFonts w:eastAsia="Times New Roman"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become rarer still. The safe bet is that</w:t>
      </w:r>
      <w:r w:rsidR="00912C48" w:rsidRPr="00912C48">
        <w:rPr>
          <w:rFonts w:eastAsia="Times New Roman"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const</w:t>
      </w:r>
      <w:r w:rsidR="00912C48" w:rsidRPr="00912C48">
        <w:rPr>
          <w:rFonts w:eastAsia="Times New Roman"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 xml:space="preserve">member functions will be subject </w:t>
      </w:r>
      <w:r>
        <w:rPr>
          <w:rFonts w:ascii="MinionPro-Regular" w:eastAsia="Times New Roman" w:hAnsi="MinionPro-Regular" w:cs="MinionPro-Regular"/>
          <w:color w:val="000000"/>
          <w:sz w:val="21"/>
          <w:szCs w:val="24"/>
          <w:lang w:val="x-none"/>
        </w:rPr>
        <w:lastRenderedPageBreak/>
        <w:t>to concurrent execution, and that’s why you should ensure that your</w:t>
      </w:r>
      <w:r w:rsidR="00912C48" w:rsidRPr="00912C48">
        <w:rPr>
          <w:rFonts w:eastAsia="Times New Roman"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const</w:t>
      </w:r>
      <w:r w:rsidR="00912C48" w:rsidRPr="00912C48">
        <w:rPr>
          <w:rFonts w:eastAsia="Times New Roman" w:cs="UbuntuMono-Regular"/>
          <w:color w:val="000000"/>
          <w:sz w:val="21"/>
          <w:szCs w:val="24"/>
          <w:lang w:val="en-US"/>
        </w:rPr>
        <w:t xml:space="preserve"> </w:t>
      </w:r>
      <w:r w:rsidR="00912C48">
        <w:rPr>
          <w:rFonts w:ascii="MinionPro-Regular" w:eastAsia="Times New Roman" w:hAnsi="MinionPro-Regular" w:cs="MinionPro-Regular"/>
          <w:color w:val="000000"/>
          <w:sz w:val="21"/>
          <w:szCs w:val="24"/>
          <w:lang w:val="x-none"/>
        </w:rPr>
        <w:t>member func</w:t>
      </w:r>
      <w:r>
        <w:rPr>
          <w:rFonts w:ascii="MinionPro-Regular" w:eastAsia="Times New Roman" w:hAnsi="MinionPro-Regular" w:cs="MinionPro-Regular"/>
          <w:color w:val="000000"/>
          <w:sz w:val="21"/>
          <w:szCs w:val="24"/>
          <w:lang w:val="x-none"/>
        </w:rPr>
        <w:t>tions are thread safe.</w:t>
      </w:r>
      <w:r>
        <w:rPr>
          <w:rFonts w:eastAsia="Times New Roman" w:cs="UbuntuMono-Regular"/>
          <w:i/>
          <w:color w:val="000000"/>
          <w:sz w:val="21"/>
          <w:szCs w:val="24"/>
          <w:lang w:val="en-US"/>
        </w:rPr>
        <w:t>” Good C++ practice and book recommendation.</w:t>
      </w:r>
    </w:p>
    <w:p w:rsidR="00E848DF" w:rsidRDefault="00E848DF" w:rsidP="006850BD">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p. 127</w:t>
      </w:r>
    </w:p>
    <w:p w:rsidR="00E848DF" w:rsidRDefault="00E848DF" w:rsidP="00E848DF">
      <w:pPr>
        <w:autoSpaceDE w:val="0"/>
        <w:autoSpaceDN w:val="0"/>
        <w:adjustRightInd w:val="0"/>
        <w:snapToGrid w:val="0"/>
        <w:spacing w:after="0" w:line="240" w:lineRule="auto"/>
        <w:rPr>
          <w:rFonts w:ascii="MyriadPro-SemiboldCond" w:eastAsia="Times New Roman" w:hAnsi="MyriadPro-SemiboldCond" w:cs="MyriadPro-SemiboldCond"/>
          <w:color w:val="000000"/>
          <w:sz w:val="24"/>
          <w:szCs w:val="24"/>
          <w:lang w:val="x-none"/>
        </w:rPr>
      </w:pPr>
      <w:r>
        <w:rPr>
          <w:rFonts w:eastAsia="Times New Roman" w:cs="UbuntuMono-Regular"/>
          <w:i/>
          <w:color w:val="000000"/>
          <w:sz w:val="21"/>
          <w:szCs w:val="24"/>
          <w:lang w:val="en-US"/>
        </w:rPr>
        <w:t>book structure. Resume: “</w:t>
      </w:r>
      <w:r>
        <w:rPr>
          <w:rFonts w:ascii="MyriadPro-SemiboldCond" w:eastAsia="Times New Roman" w:hAnsi="MyriadPro-SemiboldCond" w:cs="MyriadPro-SemiboldCond"/>
          <w:color w:val="000000"/>
          <w:sz w:val="24"/>
          <w:szCs w:val="24"/>
          <w:lang w:val="x-none"/>
        </w:rPr>
        <w:t>Things to Remember</w:t>
      </w:r>
    </w:p>
    <w:p w:rsidR="00E848DF" w:rsidRDefault="00E848DF" w:rsidP="00E848DF">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ascii="MinionPro-Regular" w:eastAsia="Times New Roman" w:hAnsi="MinionPro-Regular" w:cs="MinionPro-Regular"/>
          <w:color w:val="000000"/>
          <w:sz w:val="21"/>
          <w:szCs w:val="24"/>
          <w:lang w:val="x-none"/>
        </w:rPr>
        <w:t>• Make</w:t>
      </w:r>
      <w:r w:rsidR="00912C48" w:rsidRPr="00912C48">
        <w:rPr>
          <w:rFonts w:eastAsia="Times New Roman"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const</w:t>
      </w:r>
      <w:r w:rsidR="00912C48" w:rsidRPr="00912C48">
        <w:rPr>
          <w:rFonts w:eastAsia="Times New Roman"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 xml:space="preserve">member functions thread safe unless you’re </w:t>
      </w:r>
      <w:r>
        <w:rPr>
          <w:rFonts w:ascii="MinionPro-It" w:eastAsia="Times New Roman" w:hAnsi="MinionPro-It" w:cs="MinionPro-It"/>
          <w:color w:val="000000"/>
          <w:sz w:val="21"/>
          <w:szCs w:val="24"/>
          <w:lang w:val="x-none"/>
        </w:rPr>
        <w:t xml:space="preserve">certain </w:t>
      </w:r>
      <w:r>
        <w:rPr>
          <w:rFonts w:ascii="MinionPro-Regular" w:eastAsia="Times New Roman" w:hAnsi="MinionPro-Regular" w:cs="MinionPro-Regular"/>
          <w:color w:val="000000"/>
          <w:sz w:val="21"/>
          <w:szCs w:val="24"/>
          <w:lang w:val="x-none"/>
        </w:rPr>
        <w:t>they’ll never</w:t>
      </w:r>
      <w:r w:rsidR="00912C48" w:rsidRPr="00912C48">
        <w:rPr>
          <w:rFonts w:eastAsia="Times New Roman"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be used in a concurrent context.</w:t>
      </w:r>
    </w:p>
    <w:p w:rsidR="00912C48" w:rsidRDefault="00E848DF" w:rsidP="00912C48">
      <w:pPr>
        <w:autoSpaceDE w:val="0"/>
        <w:autoSpaceDN w:val="0"/>
        <w:adjustRightInd w:val="0"/>
        <w:snapToGrid w:val="0"/>
        <w:spacing w:after="0" w:line="240" w:lineRule="auto"/>
        <w:rPr>
          <w:rFonts w:eastAsia="Times New Roman" w:cs="UbuntuMono-Regular"/>
          <w:i/>
          <w:color w:val="000000"/>
          <w:sz w:val="21"/>
          <w:szCs w:val="24"/>
          <w:lang w:val="en-US"/>
        </w:rPr>
      </w:pPr>
      <w:r>
        <w:rPr>
          <w:rFonts w:ascii="MinionPro-Regular" w:eastAsia="Times New Roman" w:hAnsi="MinionPro-Regular" w:cs="MinionPro-Regular"/>
          <w:color w:val="000000"/>
          <w:sz w:val="21"/>
          <w:szCs w:val="24"/>
          <w:lang w:val="x-none"/>
        </w:rPr>
        <w:t>• Use of</w:t>
      </w:r>
      <w:r w:rsidR="00912C48" w:rsidRPr="00912C48">
        <w:rPr>
          <w:rFonts w:eastAsia="Times New Roman"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std::atomic</w:t>
      </w:r>
      <w:r w:rsidR="00912C48" w:rsidRPr="00912C48">
        <w:rPr>
          <w:rFonts w:eastAsia="Times New Roman"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variables may offer better performance than a mutex, but</w:t>
      </w:r>
      <w:r w:rsidR="00912C48" w:rsidRPr="00912C48">
        <w:rPr>
          <w:rFonts w:eastAsia="Times New Roman"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they’re suited for manipulation of only a single variable or memory location.</w:t>
      </w:r>
      <w:r>
        <w:rPr>
          <w:rFonts w:eastAsia="Times New Roman" w:cs="UbuntuMono-Regular"/>
          <w:i/>
          <w:color w:val="000000"/>
          <w:sz w:val="21"/>
          <w:szCs w:val="24"/>
          <w:lang w:val="en-US"/>
        </w:rPr>
        <w:t>” comparison of std::mutex and std::atomic.</w:t>
      </w:r>
    </w:p>
    <w:p w:rsidR="00E848DF" w:rsidRPr="001D3AF6" w:rsidRDefault="001D3AF6" w:rsidP="00912C48">
      <w:pPr>
        <w:pStyle w:val="2"/>
        <w:rPr>
          <w:rFonts w:eastAsia="Times New Roman" w:cs="UbuntuMono-Regular"/>
          <w:b/>
          <w:color w:val="000000"/>
          <w:sz w:val="21"/>
          <w:lang w:val="en-US"/>
        </w:rPr>
      </w:pPr>
      <w:r>
        <w:rPr>
          <w:rFonts w:eastAsia="Times New Roman" w:cs="UbuntuMono-Regular"/>
          <w:b/>
          <w:color w:val="000000"/>
          <w:sz w:val="21"/>
          <w:lang w:val="en-US"/>
        </w:rPr>
        <w:t>Item 17: Understand special member function generation.</w:t>
      </w:r>
    </w:p>
    <w:p w:rsidR="006850BD" w:rsidRDefault="008075C4" w:rsidP="008075C4">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Intbu translation: “</w:t>
      </w:r>
      <w:r>
        <w:rPr>
          <w:rFonts w:ascii="MinionPro-Regular" w:eastAsia="Times New Roman" w:hAnsi="MinionPro-Regular" w:cs="MinionPro-Regular"/>
          <w:color w:val="000000"/>
          <w:sz w:val="21"/>
          <w:szCs w:val="24"/>
          <w:lang w:val="x-none"/>
        </w:rPr>
        <w:t xml:space="preserve">In official C++ parlance, the </w:t>
      </w:r>
      <w:r>
        <w:rPr>
          <w:rFonts w:ascii="MinionPro-It" w:eastAsia="Times New Roman" w:hAnsi="MinionPro-It" w:cs="MinionPro-It"/>
          <w:color w:val="000000"/>
          <w:sz w:val="21"/>
          <w:szCs w:val="24"/>
          <w:lang w:val="x-none"/>
        </w:rPr>
        <w:t xml:space="preserve">special member functions </w:t>
      </w:r>
      <w:r>
        <w:rPr>
          <w:rFonts w:ascii="MinionPro-Regular" w:eastAsia="Times New Roman" w:hAnsi="MinionPro-Regular" w:cs="MinionPro-Regular"/>
          <w:color w:val="000000"/>
          <w:sz w:val="21"/>
          <w:szCs w:val="24"/>
          <w:lang w:val="x-none"/>
        </w:rPr>
        <w:t>are the ones that C++ is willing</w:t>
      </w:r>
      <w:r w:rsidR="00912C48" w:rsidRPr="00912C48">
        <w:rPr>
          <w:rFonts w:eastAsia="Times New Roman"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to generate on its own.</w:t>
      </w:r>
      <w:r>
        <w:rPr>
          <w:rFonts w:eastAsia="Times New Roman" w:cs="UbuntuMono-Regular"/>
          <w:i/>
          <w:color w:val="000000"/>
          <w:sz w:val="21"/>
          <w:szCs w:val="24"/>
          <w:lang w:val="en-US"/>
        </w:rPr>
        <w:t>” Special member functions: feature of C++.</w:t>
      </w:r>
    </w:p>
    <w:p w:rsidR="008075C4" w:rsidRDefault="00AB743E" w:rsidP="008075C4">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Their kinds and C++ history: “</w:t>
      </w:r>
      <w:r>
        <w:rPr>
          <w:rFonts w:ascii="MinionPro-Regular" w:eastAsia="Times New Roman" w:hAnsi="MinionPro-Regular" w:cs="MinionPro-Regular"/>
          <w:color w:val="000000"/>
          <w:sz w:val="21"/>
          <w:szCs w:val="24"/>
          <w:lang w:val="x-none"/>
        </w:rPr>
        <w:t>C++98 has four such functions: the default constructor, the</w:t>
      </w:r>
      <w:r w:rsidR="00912C48" w:rsidRPr="00912C48">
        <w:rPr>
          <w:rFonts w:eastAsia="Times New Roman"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destructor, the copy constructor, and the copy assignment operator. There’s fine</w:t>
      </w:r>
      <w:r w:rsidR="00912C48" w:rsidRPr="00912C48">
        <w:rPr>
          <w:rFonts w:eastAsia="Times New Roman"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print, of course. These functions are generated only if they’re needed, i.e., if some</w:t>
      </w:r>
      <w:r w:rsidR="00912C48" w:rsidRPr="00912C48">
        <w:rPr>
          <w:rFonts w:eastAsia="Times New Roman"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code uses them without their being expressly decla</w:t>
      </w:r>
      <w:r w:rsidR="00912C48">
        <w:rPr>
          <w:rFonts w:ascii="MinionPro-Regular" w:eastAsia="Times New Roman" w:hAnsi="MinionPro-Regular" w:cs="MinionPro-Regular"/>
          <w:color w:val="000000"/>
          <w:sz w:val="21"/>
          <w:szCs w:val="24"/>
          <w:lang w:val="x-none"/>
        </w:rPr>
        <w:t>red in the class. A default con</w:t>
      </w:r>
      <w:r>
        <w:rPr>
          <w:rFonts w:ascii="MinionPro-Regular" w:eastAsia="Times New Roman" w:hAnsi="MinionPro-Regular" w:cs="MinionPro-Regular"/>
          <w:color w:val="000000"/>
          <w:sz w:val="21"/>
          <w:szCs w:val="24"/>
          <w:lang w:val="x-none"/>
        </w:rPr>
        <w:t>structor is generated only if the class declares no constructors at all. (This prevents</w:t>
      </w:r>
      <w:r w:rsidR="00912C48" w:rsidRPr="00912C48">
        <w:rPr>
          <w:rFonts w:eastAsia="Times New Roman"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compilers from creating a default constructor for a class where you’ve specified that</w:t>
      </w:r>
      <w:r w:rsidR="00912C48" w:rsidRPr="00912C48">
        <w:rPr>
          <w:rFonts w:eastAsia="Times New Roman"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constructor arguments are required.) Generated special member functions are</w:t>
      </w:r>
      <w:r w:rsidR="00912C48" w:rsidRPr="00912C48">
        <w:rPr>
          <w:rFonts w:eastAsia="Times New Roman"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 xml:space="preserve">implicitly public and </w:t>
      </w:r>
      <w:r>
        <w:rPr>
          <w:rFonts w:ascii="UbuntuMono-Regular" w:eastAsia="Times New Roman" w:hAnsi="UbuntuMono-Regular" w:cs="UbuntuMono-Regular"/>
          <w:color w:val="000000"/>
          <w:sz w:val="21"/>
          <w:szCs w:val="24"/>
          <w:lang w:val="x-none"/>
        </w:rPr>
        <w:t xml:space="preserve">inline, </w:t>
      </w:r>
      <w:r>
        <w:rPr>
          <w:rFonts w:ascii="MinionPro-Regular" w:eastAsia="Times New Roman" w:hAnsi="MinionPro-Regular" w:cs="MinionPro-Regular"/>
          <w:color w:val="000000"/>
          <w:sz w:val="21"/>
          <w:szCs w:val="24"/>
          <w:lang w:val="x-none"/>
        </w:rPr>
        <w:t>and they’re nonvirtual unless the function in question</w:t>
      </w:r>
      <w:r w:rsidR="00912C48" w:rsidRPr="00912C48">
        <w:rPr>
          <w:rFonts w:eastAsia="Times New Roman"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is a destructor in a derived class inheriting from a base class with a virtual destructor.</w:t>
      </w:r>
      <w:r w:rsidR="00912C48" w:rsidRPr="00912C48">
        <w:rPr>
          <w:rFonts w:eastAsia="Times New Roman"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In that case, the compiler-generated destructor for the derived class is also virtual.</w:t>
      </w:r>
      <w:r>
        <w:rPr>
          <w:rFonts w:eastAsia="Times New Roman" w:cs="UbuntuMono-Regular"/>
          <w:i/>
          <w:color w:val="000000"/>
          <w:sz w:val="21"/>
          <w:szCs w:val="24"/>
          <w:lang w:val="en-US"/>
        </w:rPr>
        <w:t>” special functions structure: default constructor, default destructor. Their properties: inline public non-virtual (except destructor - intbu).</w:t>
      </w:r>
    </w:p>
    <w:p w:rsidR="00912C48" w:rsidRPr="00912C48" w:rsidRDefault="00971ABA" w:rsidP="002038E6">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 “</w:t>
      </w:r>
      <w:r>
        <w:rPr>
          <w:rFonts w:ascii="MinionPro-Regular" w:eastAsia="Times New Roman" w:hAnsi="MinionPro-Regular" w:cs="MinionPro-Regular"/>
          <w:color w:val="000000"/>
          <w:sz w:val="21"/>
          <w:szCs w:val="24"/>
          <w:lang w:val="x-none"/>
        </w:rPr>
        <w:t>But you already know these things. Yes, yes, ancient history: Mesopotamia, the Shang</w:t>
      </w:r>
      <w:r w:rsidR="00912C48" w:rsidRPr="00912C48">
        <w:rPr>
          <w:rFonts w:eastAsia="Times New Roman"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dynasty, FORTRAN, C++98.</w:t>
      </w:r>
      <w:r>
        <w:rPr>
          <w:rFonts w:eastAsia="Times New Roman" w:cs="UbuntuMono-Regular"/>
          <w:i/>
          <w:color w:val="000000"/>
          <w:sz w:val="21"/>
          <w:szCs w:val="24"/>
          <w:lang w:val="en-US"/>
        </w:rPr>
        <w:t>”</w:t>
      </w:r>
      <w:r w:rsidR="00912C48" w:rsidRPr="00912C48">
        <w:rPr>
          <w:rFonts w:eastAsia="Times New Roman" w:cs="UbuntuMono-Regular"/>
          <w:i/>
          <w:color w:val="000000"/>
          <w:sz w:val="21"/>
          <w:szCs w:val="24"/>
          <w:lang w:val="en-US"/>
        </w:rPr>
        <w:t xml:space="preserve"> </w:t>
      </w:r>
    </w:p>
    <w:p w:rsidR="00971ABA" w:rsidRDefault="002038E6" w:rsidP="00971ABA">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Compiler structure, C++ history and special member functions evolution: “</w:t>
      </w:r>
      <w:r>
        <w:rPr>
          <w:rFonts w:ascii="MinionPro-Regular" w:eastAsia="Times New Roman" w:hAnsi="MinionPro-Regular" w:cs="MinionPro-Regular"/>
          <w:color w:val="000000"/>
          <w:sz w:val="21"/>
          <w:szCs w:val="24"/>
          <w:lang w:val="x-none"/>
        </w:rPr>
        <w:t>But times have changed, and th</w:t>
      </w:r>
      <w:r w:rsidR="00912C48">
        <w:rPr>
          <w:rFonts w:ascii="MinionPro-Regular" w:eastAsia="Times New Roman" w:hAnsi="MinionPro-Regular" w:cs="MinionPro-Regular"/>
          <w:color w:val="000000"/>
          <w:sz w:val="21"/>
          <w:szCs w:val="24"/>
          <w:lang w:val="x-none"/>
        </w:rPr>
        <w:t>e rules for special mem</w:t>
      </w:r>
      <w:r>
        <w:rPr>
          <w:rFonts w:ascii="MinionPro-Regular" w:eastAsia="Times New Roman" w:hAnsi="MinionPro-Regular" w:cs="MinionPro-Regular"/>
          <w:color w:val="000000"/>
          <w:sz w:val="21"/>
          <w:szCs w:val="24"/>
          <w:lang w:val="x-none"/>
        </w:rPr>
        <w:t>ber function generation in C++ have changed with them. It’s important to be aware</w:t>
      </w:r>
      <w:r w:rsidR="00912C48" w:rsidRPr="00912C48">
        <w:rPr>
          <w:rFonts w:eastAsia="Times New Roman"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of the new rules, because few things are as central to effective C++ programming as</w:t>
      </w:r>
      <w:r w:rsidR="00912C48" w:rsidRPr="00912C48">
        <w:rPr>
          <w:rFonts w:eastAsia="Times New Roman"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knowing when compilers silently insert member functions into your classes.</w:t>
      </w:r>
      <w:r>
        <w:rPr>
          <w:rFonts w:eastAsia="Times New Roman" w:cs="UbuntuMono-Regular"/>
          <w:i/>
          <w:color w:val="000000"/>
          <w:sz w:val="21"/>
          <w:szCs w:val="24"/>
          <w:lang w:val="en-US"/>
        </w:rPr>
        <w:t>”</w:t>
      </w:r>
      <w:r w:rsidR="00055EB4">
        <w:rPr>
          <w:rFonts w:eastAsia="Times New Roman" w:cs="UbuntuMono-Regular"/>
          <w:i/>
          <w:color w:val="000000"/>
          <w:sz w:val="21"/>
          <w:szCs w:val="24"/>
          <w:lang w:val="en-US"/>
        </w:rPr>
        <w:t xml:space="preserve"> importance for modern C++.</w:t>
      </w:r>
    </w:p>
    <w:p w:rsidR="004672E4" w:rsidRDefault="004672E4" w:rsidP="004672E4">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UbuntuMono-Regular"/>
          <w:i/>
          <w:color w:val="000000"/>
          <w:sz w:val="21"/>
          <w:szCs w:val="24"/>
          <w:lang w:val="en-US"/>
        </w:rPr>
        <w:t>Another 2 special member function kinds: move constructor and the move assignment operator: “</w:t>
      </w:r>
      <w:r>
        <w:rPr>
          <w:rFonts w:ascii="MinionPro-Regular" w:eastAsia="Times New Roman" w:hAnsi="MinionPro-Regular" w:cs="MinionPro-Regular"/>
          <w:color w:val="000000"/>
          <w:sz w:val="21"/>
          <w:szCs w:val="24"/>
          <w:lang w:val="x-none"/>
        </w:rPr>
        <w:t>As of C++11, the special member functions club has two more inductees: the move</w:t>
      </w:r>
      <w:r w:rsidR="00912C48" w:rsidRPr="00912C48">
        <w:rPr>
          <w:rFonts w:eastAsia="Times New Roman"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constructor and the move assignment operator. Their signatures are:</w:t>
      </w:r>
    </w:p>
    <w:p w:rsidR="004672E4" w:rsidRDefault="004672E4" w:rsidP="004672E4">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class Widget {</w:t>
      </w:r>
    </w:p>
    <w:p w:rsidR="004672E4" w:rsidRDefault="004672E4" w:rsidP="004672E4">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public:</w:t>
      </w:r>
    </w:p>
    <w:p w:rsidR="004672E4" w:rsidRDefault="004672E4" w:rsidP="004672E4">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4672E4" w:rsidRDefault="004672E4" w:rsidP="004672E4">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Bold" w:eastAsia="Times New Roman" w:hAnsi="UbuntuMono-Bold" w:cs="UbuntuMono-Bold"/>
          <w:color w:val="BF0000"/>
          <w:sz w:val="20"/>
          <w:szCs w:val="24"/>
          <w:lang w:val="x-none"/>
        </w:rPr>
        <w:t xml:space="preserve">Widget(Widget&amp;&amp; rhs); </w:t>
      </w:r>
      <w:r>
        <w:rPr>
          <w:rFonts w:ascii="UbuntuMono-Regular" w:eastAsia="Times New Roman" w:hAnsi="UbuntuMono-Regular" w:cs="UbuntuMono-Regular"/>
          <w:color w:val="7F3A00"/>
          <w:sz w:val="20"/>
          <w:szCs w:val="24"/>
          <w:lang w:val="x-none"/>
        </w:rPr>
        <w:t>// move constructor</w:t>
      </w:r>
    </w:p>
    <w:p w:rsidR="004672E4" w:rsidRDefault="004672E4" w:rsidP="004672E4">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Bold" w:eastAsia="Times New Roman" w:hAnsi="UbuntuMono-Bold" w:cs="UbuntuMono-Bold"/>
          <w:color w:val="BF0000"/>
          <w:sz w:val="20"/>
          <w:szCs w:val="24"/>
          <w:lang w:val="x-none"/>
        </w:rPr>
        <w:t xml:space="preserve">Widget&amp; operator=(Widget&amp;&amp; rhs); </w:t>
      </w:r>
      <w:r>
        <w:rPr>
          <w:rFonts w:ascii="UbuntuMono-Regular" w:eastAsia="Times New Roman" w:hAnsi="UbuntuMono-Regular" w:cs="UbuntuMono-Regular"/>
          <w:color w:val="7F3A00"/>
          <w:sz w:val="20"/>
          <w:szCs w:val="24"/>
          <w:lang w:val="x-none"/>
        </w:rPr>
        <w:t>// move assignment operator</w:t>
      </w:r>
    </w:p>
    <w:p w:rsidR="004672E4" w:rsidRDefault="004672E4" w:rsidP="004672E4">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055EB4" w:rsidRDefault="004672E4" w:rsidP="00971ABA">
      <w:pPr>
        <w:autoSpaceDE w:val="0"/>
        <w:autoSpaceDN w:val="0"/>
        <w:adjustRightInd w:val="0"/>
        <w:snapToGrid w:val="0"/>
        <w:spacing w:after="0" w:line="240" w:lineRule="auto"/>
        <w:rPr>
          <w:rFonts w:eastAsia="Times New Roman" w:cs="UbuntuMono-Regular"/>
          <w:i/>
          <w:color w:val="000000"/>
          <w:sz w:val="21"/>
          <w:szCs w:val="24"/>
          <w:lang w:val="en-US"/>
        </w:rPr>
      </w:pPr>
      <w:r>
        <w:rPr>
          <w:rFonts w:ascii="UbuntuMono-Regular" w:eastAsia="Times New Roman" w:hAnsi="UbuntuMono-Regular" w:cs="UbuntuMono-Regular"/>
          <w:color w:val="0A07FC"/>
          <w:sz w:val="20"/>
          <w:szCs w:val="24"/>
          <w:lang w:val="x-none"/>
        </w:rPr>
        <w:t>};</w:t>
      </w:r>
      <w:r>
        <w:rPr>
          <w:rFonts w:eastAsia="Times New Roman" w:cs="UbuntuMono-Regular"/>
          <w:i/>
          <w:color w:val="000000"/>
          <w:sz w:val="21"/>
          <w:szCs w:val="24"/>
          <w:lang w:val="en-US"/>
        </w:rPr>
        <w:t>” Their structure.</w:t>
      </w:r>
    </w:p>
    <w:p w:rsidR="004672E4" w:rsidRDefault="004672E4" w:rsidP="00971ABA">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p. 1</w:t>
      </w:r>
      <w:r w:rsidR="00062C7E">
        <w:rPr>
          <w:rFonts w:eastAsia="Times New Roman" w:cs="UbuntuMono-Regular"/>
          <w:i/>
          <w:color w:val="000000"/>
          <w:sz w:val="21"/>
          <w:szCs w:val="24"/>
          <w:lang w:val="en-US"/>
        </w:rPr>
        <w:t>28</w:t>
      </w:r>
    </w:p>
    <w:p w:rsidR="00062C7E" w:rsidRDefault="005E73F5" w:rsidP="005E73F5">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this special member function examples: “</w:t>
      </w:r>
      <w:r>
        <w:rPr>
          <w:rFonts w:ascii="MinionPro-Regular" w:eastAsia="Times New Roman" w:hAnsi="MinionPro-Regular" w:cs="MinionPro-Regular"/>
          <w:color w:val="000000"/>
          <w:sz w:val="21"/>
          <w:szCs w:val="24"/>
          <w:lang w:val="x-none"/>
        </w:rPr>
        <w:t>The rules governing their generation and behavior are analogous to those for their</w:t>
      </w:r>
      <w:r w:rsidR="002A6704">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copying siblings.</w:t>
      </w:r>
      <w:r>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The move operations are generated only if they’re needed, and if</w:t>
      </w:r>
      <w:r w:rsidR="002A6704">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they are generated, they perform “memberwise mo</w:t>
      </w:r>
      <w:r w:rsidR="002A6704">
        <w:rPr>
          <w:rFonts w:ascii="MinionPro-Regular" w:eastAsia="Times New Roman" w:hAnsi="MinionPro-Regular" w:cs="MinionPro-Regular"/>
          <w:color w:val="000000"/>
          <w:sz w:val="21"/>
          <w:szCs w:val="24"/>
          <w:lang w:val="x-none"/>
        </w:rPr>
        <w:t>ves” on the non-static data mem</w:t>
      </w:r>
      <w:r>
        <w:rPr>
          <w:rFonts w:ascii="MinionPro-Regular" w:eastAsia="Times New Roman" w:hAnsi="MinionPro-Regular" w:cs="MinionPro-Regular"/>
          <w:color w:val="000000"/>
          <w:sz w:val="21"/>
          <w:szCs w:val="24"/>
          <w:lang w:val="x-none"/>
        </w:rPr>
        <w:t>bers of the class. That means that the move constructor move-constructs each nonstatic</w:t>
      </w:r>
      <w:r w:rsidR="002A6704">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data member of the class from the corresponding member of its parameter </w:t>
      </w:r>
      <w:r>
        <w:rPr>
          <w:rFonts w:ascii="UbuntuMono-Regular" w:eastAsia="Times New Roman" w:hAnsi="UbuntuMono-Regular" w:cs="UbuntuMono-Regular"/>
          <w:color w:val="000000"/>
          <w:sz w:val="21"/>
          <w:szCs w:val="24"/>
          <w:lang w:val="x-none"/>
        </w:rPr>
        <w:t>rhs,</w:t>
      </w:r>
      <w:r w:rsidR="002A6704">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and the move assignment operator move-assigns each non-static data member from</w:t>
      </w:r>
      <w:r w:rsidR="002A6704">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its parameter. The move constructor also move-constructs its base class parts (if there</w:t>
      </w:r>
      <w:r w:rsidR="002A6704">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are any), and the move assignment operator move-assigns its base class parts.</w:t>
      </w:r>
      <w:r>
        <w:rPr>
          <w:rFonts w:eastAsia="Times New Roman" w:cs="UbuntuMono-Regular"/>
          <w:i/>
          <w:color w:val="000000"/>
          <w:sz w:val="21"/>
          <w:szCs w:val="24"/>
          <w:lang w:val="en-US"/>
        </w:rPr>
        <w:t>” class structure: non-static memebers, static members, base class parts.</w:t>
      </w:r>
    </w:p>
    <w:p w:rsidR="005E73F5" w:rsidRDefault="00DB2D29" w:rsidP="00DB2D29">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Move-constructing realization: “</w:t>
      </w:r>
      <w:r>
        <w:rPr>
          <w:rFonts w:ascii="MinionPro-Regular" w:eastAsia="Times New Roman" w:hAnsi="MinionPro-Regular" w:cs="MinionPro-Regular"/>
          <w:color w:val="000000"/>
          <w:sz w:val="21"/>
          <w:szCs w:val="24"/>
          <w:lang w:val="x-none"/>
        </w:rPr>
        <w:t>Now, when I refer to a move operation move-constructing or move-assigning a data</w:t>
      </w:r>
      <w:r w:rsidR="002A6704">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member or base class, there is no guarantee that a move will actually take place.</w:t>
      </w:r>
      <w:r w:rsidR="002A6704">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“Memberwise moves” are, in reality, more like memberwise move </w:t>
      </w:r>
      <w:r>
        <w:rPr>
          <w:rFonts w:ascii="MinionPro-It" w:eastAsia="Times New Roman" w:hAnsi="MinionPro-It" w:cs="MinionPro-It"/>
          <w:color w:val="000000"/>
          <w:sz w:val="21"/>
          <w:szCs w:val="24"/>
          <w:lang w:val="x-none"/>
        </w:rPr>
        <w:t xml:space="preserve">requests, </w:t>
      </w:r>
      <w:r>
        <w:rPr>
          <w:rFonts w:ascii="MinionPro-Regular" w:eastAsia="Times New Roman" w:hAnsi="MinionPro-Regular" w:cs="MinionPro-Regular"/>
          <w:color w:val="000000"/>
          <w:sz w:val="21"/>
          <w:szCs w:val="24"/>
          <w:lang w:val="x-none"/>
        </w:rPr>
        <w:t>because</w:t>
      </w:r>
      <w:r w:rsidR="002A6704">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types that aren’t </w:t>
      </w:r>
      <w:r>
        <w:rPr>
          <w:rFonts w:ascii="MinionPro-It" w:eastAsia="Times New Roman" w:hAnsi="MinionPro-It" w:cs="MinionPro-It"/>
          <w:color w:val="000000"/>
          <w:sz w:val="21"/>
          <w:szCs w:val="24"/>
          <w:lang w:val="x-none"/>
        </w:rPr>
        <w:t xml:space="preserve">move-enabled </w:t>
      </w:r>
      <w:r>
        <w:rPr>
          <w:rFonts w:ascii="MinionPro-Regular" w:eastAsia="Times New Roman" w:hAnsi="MinionPro-Regular" w:cs="MinionPro-Regular"/>
          <w:color w:val="000000"/>
          <w:sz w:val="21"/>
          <w:szCs w:val="24"/>
          <w:lang w:val="x-none"/>
        </w:rPr>
        <w:t>(i.e., that offer no special support for move operations,</w:t>
      </w:r>
      <w:r w:rsidR="002A6704">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e.g., most C++98 legacy classes) will be “moved” via their copy operations. The heart</w:t>
      </w:r>
      <w:r w:rsidR="002A6704">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of each memberwise “move” is application of</w:t>
      </w:r>
      <w:r w:rsidR="002A6704">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std::move</w:t>
      </w:r>
      <w:r w:rsidR="002A6704">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to the object to be moved</w:t>
      </w:r>
      <w:r w:rsidR="002A6704">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from, and the result is used during function overload resolution to determine</w:t>
      </w:r>
      <w:r w:rsidR="002A6704">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whether a move or a copy should be performed.</w:t>
      </w:r>
      <w:r w:rsidR="003C6B8B">
        <w:rPr>
          <w:rFonts w:ascii="MinionPro-Regular" w:eastAsia="Times New Roman" w:hAnsi="MinionPro-Regular" w:cs="MinionPro-Regular"/>
          <w:color w:val="000000"/>
          <w:sz w:val="21"/>
          <w:szCs w:val="24"/>
          <w:lang w:val="en-US"/>
        </w:rPr>
        <w:t xml:space="preserve"> </w:t>
      </w:r>
      <w:r w:rsidR="003C6B8B">
        <w:rPr>
          <w:rFonts w:ascii="MinionPro-Regular" w:eastAsia="Times New Roman" w:hAnsi="MinionPro-Regular" w:cs="MinionPro-Regular"/>
          <w:color w:val="990000"/>
          <w:sz w:val="21"/>
          <w:szCs w:val="24"/>
          <w:lang w:val="x-none"/>
        </w:rPr>
        <w:t xml:space="preserve">Item 23 </w:t>
      </w:r>
      <w:r w:rsidR="003C6B8B">
        <w:rPr>
          <w:rFonts w:ascii="MinionPro-Regular" w:eastAsia="Times New Roman" w:hAnsi="MinionPro-Regular" w:cs="MinionPro-Regular"/>
          <w:color w:val="000000"/>
          <w:sz w:val="21"/>
          <w:szCs w:val="24"/>
          <w:lang w:val="x-none"/>
        </w:rPr>
        <w:t>covers this process in detail.</w:t>
      </w:r>
      <w:r w:rsidR="002A6704">
        <w:rPr>
          <w:rFonts w:eastAsia="Times New Roman" w:cs="MinionPro-Regular"/>
          <w:color w:val="000000"/>
          <w:sz w:val="21"/>
          <w:szCs w:val="24"/>
          <w:lang w:val="be-BY"/>
        </w:rPr>
        <w:t xml:space="preserve"> </w:t>
      </w:r>
      <w:r w:rsidR="003C6B8B">
        <w:rPr>
          <w:rFonts w:ascii="MinionPro-Regular" w:eastAsia="Times New Roman" w:hAnsi="MinionPro-Regular" w:cs="MinionPro-Regular"/>
          <w:color w:val="000000"/>
          <w:sz w:val="21"/>
          <w:szCs w:val="24"/>
          <w:lang w:val="x-none"/>
        </w:rPr>
        <w:t>For this Item, simply remember that a memberw</w:t>
      </w:r>
      <w:r w:rsidR="002A6704">
        <w:rPr>
          <w:rFonts w:ascii="MinionPro-Regular" w:eastAsia="Times New Roman" w:hAnsi="MinionPro-Regular" w:cs="MinionPro-Regular"/>
          <w:color w:val="000000"/>
          <w:sz w:val="21"/>
          <w:szCs w:val="24"/>
          <w:lang w:val="x-none"/>
        </w:rPr>
        <w:t>ise move consists of move opera</w:t>
      </w:r>
      <w:r w:rsidR="003C6B8B">
        <w:rPr>
          <w:rFonts w:ascii="MinionPro-Regular" w:eastAsia="Times New Roman" w:hAnsi="MinionPro-Regular" w:cs="MinionPro-Regular"/>
          <w:color w:val="000000"/>
          <w:sz w:val="21"/>
          <w:szCs w:val="24"/>
          <w:lang w:val="x-none"/>
        </w:rPr>
        <w:t>tions on data members and base classes that support move operations, but a copy</w:t>
      </w:r>
      <w:r w:rsidR="002A6704">
        <w:rPr>
          <w:rFonts w:eastAsia="Times New Roman" w:cs="MinionPro-Regular"/>
          <w:color w:val="000000"/>
          <w:sz w:val="21"/>
          <w:szCs w:val="24"/>
          <w:lang w:val="be-BY"/>
        </w:rPr>
        <w:t xml:space="preserve"> </w:t>
      </w:r>
      <w:r w:rsidR="003C6B8B">
        <w:rPr>
          <w:rFonts w:ascii="MinionPro-Regular" w:eastAsia="Times New Roman" w:hAnsi="MinionPro-Regular" w:cs="MinionPro-Regular"/>
          <w:color w:val="000000"/>
          <w:sz w:val="21"/>
          <w:szCs w:val="24"/>
          <w:lang w:val="x-none"/>
        </w:rPr>
        <w:t>operation for those that don’t.</w:t>
      </w:r>
      <w:r>
        <w:rPr>
          <w:rFonts w:eastAsia="Times New Roman" w:cs="UbuntuMono-Regular"/>
          <w:i/>
          <w:color w:val="000000"/>
          <w:sz w:val="21"/>
          <w:szCs w:val="24"/>
          <w:lang w:val="en-US"/>
        </w:rPr>
        <w:t>” Std::move purpose. Intbu the sense of this centence.</w:t>
      </w:r>
      <w:r w:rsidR="003C6B8B">
        <w:rPr>
          <w:rFonts w:eastAsia="Times New Roman" w:cs="UbuntuMono-Regular"/>
          <w:i/>
          <w:color w:val="000000"/>
          <w:sz w:val="21"/>
          <w:szCs w:val="24"/>
          <w:lang w:val="en-US"/>
        </w:rPr>
        <w:t xml:space="preserve"> Move-constructing realization. Book structure (Item 23).</w:t>
      </w:r>
    </w:p>
    <w:p w:rsidR="003C6B8B" w:rsidRDefault="00EB0E4C" w:rsidP="00EB0E4C">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Move operations structure: “</w:t>
      </w:r>
      <w:r>
        <w:rPr>
          <w:rFonts w:ascii="MinionPro-Regular" w:eastAsia="Times New Roman" w:hAnsi="MinionPro-Regular" w:cs="MinionPro-Regular"/>
          <w:color w:val="000000"/>
          <w:sz w:val="21"/>
          <w:szCs w:val="24"/>
          <w:lang w:val="x-none"/>
        </w:rPr>
        <w:t>As is the case with the copy operations, the move operations aren’t generated if you</w:t>
      </w:r>
      <w:r w:rsidR="002A6704">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declare them yourself.</w:t>
      </w:r>
      <w:r>
        <w:rPr>
          <w:rFonts w:eastAsia="Times New Roman" w:cs="UbuntuMono-Regular"/>
          <w:i/>
          <w:color w:val="000000"/>
          <w:sz w:val="21"/>
          <w:szCs w:val="24"/>
          <w:lang w:val="en-US"/>
        </w:rPr>
        <w:t>”</w:t>
      </w:r>
    </w:p>
    <w:p w:rsidR="00EB0E4C" w:rsidRPr="002A6704" w:rsidRDefault="00EB0E4C" w:rsidP="00EB0E4C">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UbuntuMono-Regular"/>
          <w:i/>
          <w:color w:val="000000"/>
          <w:sz w:val="21"/>
          <w:szCs w:val="24"/>
          <w:lang w:val="en-US"/>
        </w:rPr>
        <w:t>Difference between copy operations and move operations: “</w:t>
      </w:r>
      <w:r>
        <w:rPr>
          <w:rFonts w:ascii="MinionPro-Regular" w:eastAsia="Times New Roman" w:hAnsi="MinionPro-Regular" w:cs="MinionPro-Regular"/>
          <w:color w:val="000000"/>
          <w:sz w:val="21"/>
          <w:szCs w:val="24"/>
          <w:lang w:val="x-none"/>
        </w:rPr>
        <w:t>However, the precise condit</w:t>
      </w:r>
      <w:r w:rsidR="002A6704">
        <w:rPr>
          <w:rFonts w:ascii="MinionPro-Regular" w:eastAsia="Times New Roman" w:hAnsi="MinionPro-Regular" w:cs="MinionPro-Regular"/>
          <w:color w:val="000000"/>
          <w:sz w:val="21"/>
          <w:szCs w:val="24"/>
          <w:lang w:val="x-none"/>
        </w:rPr>
        <w:t>ions under which they are gener</w:t>
      </w:r>
      <w:r>
        <w:rPr>
          <w:rFonts w:ascii="MinionPro-Regular" w:eastAsia="Times New Roman" w:hAnsi="MinionPro-Regular" w:cs="MinionPro-Regular"/>
          <w:color w:val="000000"/>
          <w:sz w:val="21"/>
          <w:szCs w:val="24"/>
          <w:lang w:val="x-none"/>
        </w:rPr>
        <w:t>ated differ a bit from those for the copy operations.</w:t>
      </w:r>
      <w:r>
        <w:rPr>
          <w:rFonts w:eastAsia="Times New Roman" w:cs="UbuntuMono-Regular"/>
          <w:i/>
          <w:color w:val="000000"/>
          <w:sz w:val="21"/>
          <w:szCs w:val="24"/>
          <w:lang w:val="en-US"/>
        </w:rPr>
        <w:t>”</w:t>
      </w:r>
    </w:p>
    <w:p w:rsidR="00CE7655" w:rsidRDefault="00CE7655" w:rsidP="00EB0E4C">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lastRenderedPageBreak/>
        <w:t>Copy operations property: “</w:t>
      </w:r>
      <w:r>
        <w:rPr>
          <w:rFonts w:ascii="MinionPro-Regular" w:eastAsia="Times New Roman" w:hAnsi="MinionPro-Regular" w:cs="MinionPro-Regular"/>
          <w:color w:val="000000"/>
          <w:sz w:val="21"/>
          <w:szCs w:val="24"/>
          <w:lang w:val="x-none"/>
        </w:rPr>
        <w:t>The two copy operations are independent: declaring one doesn’t prevent compilers</w:t>
      </w:r>
      <w:r w:rsidR="002A6704">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from generating the other. So if you declare a copy </w:t>
      </w:r>
      <w:r w:rsidR="002A6704">
        <w:rPr>
          <w:rFonts w:ascii="MinionPro-Regular" w:eastAsia="Times New Roman" w:hAnsi="MinionPro-Regular" w:cs="MinionPro-Regular"/>
          <w:color w:val="000000"/>
          <w:sz w:val="21"/>
          <w:szCs w:val="24"/>
          <w:lang w:val="x-none"/>
        </w:rPr>
        <w:t>constructor, but no copy assign</w:t>
      </w:r>
      <w:r>
        <w:rPr>
          <w:rFonts w:ascii="MinionPro-Regular" w:eastAsia="Times New Roman" w:hAnsi="MinionPro-Regular" w:cs="MinionPro-Regular"/>
          <w:color w:val="000000"/>
          <w:sz w:val="21"/>
          <w:szCs w:val="24"/>
          <w:lang w:val="x-none"/>
        </w:rPr>
        <w:t>ment operator, then write code that requires copy a</w:t>
      </w:r>
      <w:r w:rsidR="002A6704">
        <w:rPr>
          <w:rFonts w:ascii="MinionPro-Regular" w:eastAsia="Times New Roman" w:hAnsi="MinionPro-Regular" w:cs="MinionPro-Regular"/>
          <w:color w:val="000000"/>
          <w:sz w:val="21"/>
          <w:szCs w:val="24"/>
          <w:lang w:val="x-none"/>
        </w:rPr>
        <w:t>ssignment, compilers will gener</w:t>
      </w:r>
      <w:r>
        <w:rPr>
          <w:rFonts w:ascii="MinionPro-Regular" w:eastAsia="Times New Roman" w:hAnsi="MinionPro-Regular" w:cs="MinionPro-Regular"/>
          <w:color w:val="000000"/>
          <w:sz w:val="21"/>
          <w:szCs w:val="24"/>
          <w:lang w:val="x-none"/>
        </w:rPr>
        <w:t>ate the copy assignment operator for you. Similarly, if you declare a copy assignment</w:t>
      </w:r>
      <w:r w:rsidR="002A6704">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operator, but no copy constructor, yet your code req</w:t>
      </w:r>
      <w:r w:rsidR="002A6704">
        <w:rPr>
          <w:rFonts w:ascii="MinionPro-Regular" w:eastAsia="Times New Roman" w:hAnsi="MinionPro-Regular" w:cs="MinionPro-Regular"/>
          <w:color w:val="000000"/>
          <w:sz w:val="21"/>
          <w:szCs w:val="24"/>
          <w:lang w:val="x-none"/>
        </w:rPr>
        <w:t>uires copy construction, compil</w:t>
      </w:r>
      <w:r>
        <w:rPr>
          <w:rFonts w:ascii="MinionPro-Regular" w:eastAsia="Times New Roman" w:hAnsi="MinionPro-Regular" w:cs="MinionPro-Regular"/>
          <w:color w:val="000000"/>
          <w:sz w:val="21"/>
          <w:szCs w:val="24"/>
          <w:lang w:val="x-none"/>
        </w:rPr>
        <w:t>ers will generate the copy constructor for you. That was true in C++98, and it’s still</w:t>
      </w:r>
      <w:r w:rsidR="002A6704">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true in C++11.</w:t>
      </w:r>
      <w:r>
        <w:rPr>
          <w:rFonts w:eastAsia="Times New Roman" w:cs="UbuntuMono-Regular"/>
          <w:i/>
          <w:color w:val="000000"/>
          <w:sz w:val="21"/>
          <w:szCs w:val="24"/>
          <w:lang w:val="en-US"/>
        </w:rPr>
        <w:t>” cope special member function properties.</w:t>
      </w:r>
    </w:p>
    <w:p w:rsidR="00CE7655" w:rsidRDefault="00E21FE3" w:rsidP="00EB0E4C">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Move operations property: “</w:t>
      </w:r>
      <w:r>
        <w:rPr>
          <w:rFonts w:ascii="MinionPro-Regular" w:eastAsia="Times New Roman" w:hAnsi="MinionPro-Regular" w:cs="MinionPro-Regular"/>
          <w:color w:val="000000"/>
          <w:sz w:val="21"/>
          <w:szCs w:val="24"/>
          <w:lang w:val="x-none"/>
        </w:rPr>
        <w:t>The two move operations are not independent. If you declare either, that prevents</w:t>
      </w:r>
      <w:r w:rsidR="002A6704">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compilers from generating the other. The rationale is that if you declare, say, a move</w:t>
      </w:r>
      <w:r w:rsidR="002A6704">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constructor for your class, you’re indicating that there’s something about how move</w:t>
      </w:r>
      <w:r w:rsidR="002A6704">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construction should be implemented that’s different from the default memberwise</w:t>
      </w:r>
      <w:r w:rsidR="002A6704">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move that compilers would generate. And if ther</w:t>
      </w:r>
      <w:r w:rsidR="002A6704">
        <w:rPr>
          <w:rFonts w:ascii="MinionPro-Regular" w:eastAsia="Times New Roman" w:hAnsi="MinionPro-Regular" w:cs="MinionPro-Regular"/>
          <w:color w:val="000000"/>
          <w:sz w:val="21"/>
          <w:szCs w:val="24"/>
          <w:lang w:val="x-none"/>
        </w:rPr>
        <w:t>e’s something wrong with member</w:t>
      </w:r>
      <w:r>
        <w:rPr>
          <w:rFonts w:ascii="MinionPro-Regular" w:eastAsia="Times New Roman" w:hAnsi="MinionPro-Regular" w:cs="MinionPro-Regular"/>
          <w:color w:val="000000"/>
          <w:sz w:val="21"/>
          <w:szCs w:val="24"/>
          <w:lang w:val="x-none"/>
        </w:rPr>
        <w:t>wise move construction, there’d probably be something wrong with memberwise</w:t>
      </w:r>
      <w:r w:rsidR="002A6704">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move assignment, too. So declaring a move constructor prevents a move assignment</w:t>
      </w:r>
      <w:r w:rsidR="002A6704">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operator from being generated, and declaring a move assignment operator prevents</w:t>
      </w:r>
      <w:r w:rsidR="002A6704">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compilers from generating a move constructor.</w:t>
      </w:r>
      <w:r>
        <w:rPr>
          <w:rFonts w:eastAsia="Times New Roman" w:cs="UbuntuMono-Regular"/>
          <w:i/>
          <w:color w:val="000000"/>
          <w:sz w:val="21"/>
          <w:szCs w:val="24"/>
          <w:lang w:val="en-US"/>
        </w:rPr>
        <w:t>” why the same rules are not valid for copy constructors. Intbu.</w:t>
      </w:r>
    </w:p>
    <w:p w:rsidR="00E21FE3" w:rsidRDefault="001841A9" w:rsidP="00EB0E4C">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Move operation using context and connection with copy operations: “</w:t>
      </w:r>
      <w:r>
        <w:rPr>
          <w:rFonts w:ascii="MinionPro-Regular" w:eastAsia="Times New Roman" w:hAnsi="MinionPro-Regular" w:cs="MinionPro-Regular"/>
          <w:color w:val="000000"/>
          <w:sz w:val="21"/>
          <w:szCs w:val="24"/>
          <w:lang w:val="x-none"/>
        </w:rPr>
        <w:t>Furthermore, move operations won’t be generated for any class that explicitly</w:t>
      </w:r>
      <w:r w:rsidR="002A6704">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declares a copy operation. The justification is that dec</w:t>
      </w:r>
      <w:r w:rsidR="002A6704">
        <w:rPr>
          <w:rFonts w:ascii="MinionPro-Regular" w:eastAsia="Times New Roman" w:hAnsi="MinionPro-Regular" w:cs="MinionPro-Regular"/>
          <w:color w:val="000000"/>
          <w:sz w:val="21"/>
          <w:szCs w:val="24"/>
          <w:lang w:val="x-none"/>
        </w:rPr>
        <w:t>laring a copy operation (con</w:t>
      </w:r>
      <w:r>
        <w:rPr>
          <w:rFonts w:ascii="MinionPro-Regular" w:eastAsia="Times New Roman" w:hAnsi="MinionPro-Regular" w:cs="MinionPro-Regular"/>
          <w:color w:val="000000"/>
          <w:sz w:val="21"/>
          <w:szCs w:val="24"/>
          <w:lang w:val="x-none"/>
        </w:rPr>
        <w:t>struction or assignment) indicates that the normal approach to copying an object</w:t>
      </w:r>
      <w:r w:rsidR="002A6704">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(memberwise copy) isn’t appropriate for the class, a</w:t>
      </w:r>
      <w:r w:rsidR="002A6704">
        <w:rPr>
          <w:rFonts w:ascii="MinionPro-Regular" w:eastAsia="Times New Roman" w:hAnsi="MinionPro-Regular" w:cs="MinionPro-Regular"/>
          <w:color w:val="000000"/>
          <w:sz w:val="21"/>
          <w:szCs w:val="24"/>
          <w:lang w:val="x-none"/>
        </w:rPr>
        <w:t>nd compilers figure that if mem</w:t>
      </w:r>
      <w:r>
        <w:rPr>
          <w:rFonts w:ascii="MinionPro-Regular" w:eastAsia="Times New Roman" w:hAnsi="MinionPro-Regular" w:cs="MinionPro-Regular"/>
          <w:color w:val="000000"/>
          <w:sz w:val="21"/>
          <w:szCs w:val="24"/>
          <w:lang w:val="x-none"/>
        </w:rPr>
        <w:t>berwise copy isn’t appropriate for the copy operations, memberwise move probably</w:t>
      </w:r>
      <w:r w:rsidR="002A6704">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isn’t appropriate for the move operations.</w:t>
      </w:r>
      <w:r>
        <w:rPr>
          <w:rFonts w:eastAsia="Times New Roman" w:cs="UbuntuMono-Regular"/>
          <w:i/>
          <w:color w:val="000000"/>
          <w:sz w:val="21"/>
          <w:szCs w:val="24"/>
          <w:lang w:val="en-US"/>
        </w:rPr>
        <w:t>” move operations are not generated if you explicitely define copy operations.</w:t>
      </w:r>
    </w:p>
    <w:p w:rsidR="001841A9" w:rsidRDefault="008C13B2" w:rsidP="00EB0E4C">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copy operations using context. Connection with move operation: “</w:t>
      </w:r>
      <w:r>
        <w:rPr>
          <w:rFonts w:ascii="MinionPro-Regular" w:eastAsia="Times New Roman" w:hAnsi="MinionPro-Regular" w:cs="MinionPro-Regular"/>
          <w:color w:val="000000"/>
          <w:sz w:val="21"/>
          <w:szCs w:val="24"/>
          <w:lang w:val="x-none"/>
        </w:rPr>
        <w:t>struction or assignment) indicates that the normal approach to copying an object</w:t>
      </w:r>
      <w:r w:rsidR="002A6704">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(memberwise copy) isn’t appropriate for the class, a</w:t>
      </w:r>
      <w:r w:rsidR="002A6704">
        <w:rPr>
          <w:rFonts w:ascii="MinionPro-Regular" w:eastAsia="Times New Roman" w:hAnsi="MinionPro-Regular" w:cs="MinionPro-Regular"/>
          <w:color w:val="000000"/>
          <w:sz w:val="21"/>
          <w:szCs w:val="24"/>
          <w:lang w:val="x-none"/>
        </w:rPr>
        <w:t>nd compilers figure that if mem</w:t>
      </w:r>
      <w:r>
        <w:rPr>
          <w:rFonts w:ascii="MinionPro-Regular" w:eastAsia="Times New Roman" w:hAnsi="MinionPro-Regular" w:cs="MinionPro-Regular"/>
          <w:color w:val="000000"/>
          <w:sz w:val="21"/>
          <w:szCs w:val="24"/>
          <w:lang w:val="x-none"/>
        </w:rPr>
        <w:t>berwise copy isn’t appropriate for the copy operations, memberwise move probably</w:t>
      </w:r>
      <w:r w:rsidR="002A6704">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isn’t appropriate for the move operations.</w:t>
      </w:r>
      <w:r w:rsidR="002A6704">
        <w:rPr>
          <w:rFonts w:eastAsia="Times New Roman" w:cs="MinionPro-Regular"/>
          <w:color w:val="000000"/>
          <w:sz w:val="21"/>
          <w:szCs w:val="24"/>
          <w:lang w:val="be-BY"/>
        </w:rPr>
        <w:t xml:space="preserve"> </w:t>
      </w:r>
      <w:r w:rsidR="007D7B2A">
        <w:rPr>
          <w:rFonts w:ascii="MinionPro-Regular" w:eastAsia="Times New Roman" w:hAnsi="MinionPro-Regular" w:cs="MinionPro-Regular"/>
          <w:color w:val="000000"/>
          <w:sz w:val="21"/>
          <w:szCs w:val="24"/>
          <w:lang w:val="x-none"/>
        </w:rPr>
        <w:t>After all, if memberwise</w:t>
      </w:r>
      <w:r w:rsidR="002A6704">
        <w:rPr>
          <w:rFonts w:eastAsia="Times New Roman" w:cs="MinionPro-Regular"/>
          <w:color w:val="000000"/>
          <w:sz w:val="21"/>
          <w:szCs w:val="24"/>
          <w:lang w:val="be-BY"/>
        </w:rPr>
        <w:t xml:space="preserve"> </w:t>
      </w:r>
      <w:r w:rsidR="007D7B2A">
        <w:rPr>
          <w:rFonts w:ascii="MinionPro-Regular" w:eastAsia="Times New Roman" w:hAnsi="MinionPro-Regular" w:cs="MinionPro-Regular"/>
          <w:color w:val="000000"/>
          <w:sz w:val="21"/>
          <w:szCs w:val="24"/>
          <w:lang w:val="x-none"/>
        </w:rPr>
        <w:t>move isn’t the proper way to move an object, there</w:t>
      </w:r>
      <w:r w:rsidR="002A6704">
        <w:rPr>
          <w:rFonts w:ascii="MinionPro-Regular" w:eastAsia="Times New Roman" w:hAnsi="MinionPro-Regular" w:cs="MinionPro-Regular"/>
          <w:color w:val="000000"/>
          <w:sz w:val="21"/>
          <w:szCs w:val="24"/>
          <w:lang w:val="x-none"/>
        </w:rPr>
        <w:t>’s no reason to expect that mem</w:t>
      </w:r>
      <w:r w:rsidR="007D7B2A">
        <w:rPr>
          <w:rFonts w:ascii="MinionPro-Regular" w:eastAsia="Times New Roman" w:hAnsi="MinionPro-Regular" w:cs="MinionPro-Regular"/>
          <w:color w:val="000000"/>
          <w:sz w:val="21"/>
          <w:szCs w:val="24"/>
          <w:lang w:val="x-none"/>
        </w:rPr>
        <w:t>berwise copy is the proper way to copy it. This may sound like it could break C++98</w:t>
      </w:r>
      <w:r w:rsidR="002A6704">
        <w:rPr>
          <w:rFonts w:eastAsia="Times New Roman" w:cs="MinionPro-Regular"/>
          <w:color w:val="000000"/>
          <w:sz w:val="21"/>
          <w:szCs w:val="24"/>
          <w:lang w:val="be-BY"/>
        </w:rPr>
        <w:t xml:space="preserve"> </w:t>
      </w:r>
      <w:r w:rsidR="007D7B2A">
        <w:rPr>
          <w:rFonts w:ascii="MinionPro-Regular" w:eastAsia="Times New Roman" w:hAnsi="MinionPro-Regular" w:cs="MinionPro-Regular"/>
          <w:color w:val="000000"/>
          <w:sz w:val="21"/>
          <w:szCs w:val="24"/>
          <w:lang w:val="x-none"/>
        </w:rPr>
        <w:t>code, because the conditions under which the copy operations are enabled are more</w:t>
      </w:r>
      <w:r w:rsidR="002A6704">
        <w:rPr>
          <w:rFonts w:eastAsia="Times New Roman" w:cs="MinionPro-Regular"/>
          <w:color w:val="000000"/>
          <w:sz w:val="21"/>
          <w:szCs w:val="24"/>
          <w:lang w:val="be-BY"/>
        </w:rPr>
        <w:t xml:space="preserve"> </w:t>
      </w:r>
      <w:r w:rsidR="007D7B2A">
        <w:rPr>
          <w:rFonts w:ascii="MinionPro-Regular" w:eastAsia="Times New Roman" w:hAnsi="MinionPro-Regular" w:cs="MinionPro-Regular"/>
          <w:color w:val="000000"/>
          <w:sz w:val="21"/>
          <w:szCs w:val="24"/>
          <w:lang w:val="x-none"/>
        </w:rPr>
        <w:t>constrained in C++11 than in C++98, but this is not the case. C++98 code can’t have</w:t>
      </w:r>
      <w:r w:rsidR="002A6704">
        <w:rPr>
          <w:rFonts w:eastAsia="Times New Roman" w:cs="MinionPro-Regular"/>
          <w:color w:val="000000"/>
          <w:sz w:val="21"/>
          <w:szCs w:val="24"/>
          <w:lang w:val="be-BY"/>
        </w:rPr>
        <w:t xml:space="preserve"> </w:t>
      </w:r>
      <w:r w:rsidR="007D7B2A">
        <w:rPr>
          <w:rFonts w:ascii="MinionPro-Regular" w:eastAsia="Times New Roman" w:hAnsi="MinionPro-Regular" w:cs="MinionPro-Regular"/>
          <w:color w:val="000000"/>
          <w:sz w:val="21"/>
          <w:szCs w:val="24"/>
          <w:lang w:val="x-none"/>
        </w:rPr>
        <w:t>move operations, because there was no such thing as “moving” objects in C++98. The</w:t>
      </w:r>
      <w:r w:rsidR="002A6704">
        <w:rPr>
          <w:rFonts w:eastAsia="Times New Roman" w:cs="MinionPro-Regular"/>
          <w:color w:val="000000"/>
          <w:sz w:val="21"/>
          <w:szCs w:val="24"/>
          <w:lang w:val="be-BY"/>
        </w:rPr>
        <w:t xml:space="preserve"> </w:t>
      </w:r>
      <w:r w:rsidR="007D7B2A">
        <w:rPr>
          <w:rFonts w:ascii="MinionPro-Regular" w:eastAsia="Times New Roman" w:hAnsi="MinionPro-Regular" w:cs="MinionPro-Regular"/>
          <w:color w:val="000000"/>
          <w:sz w:val="21"/>
          <w:szCs w:val="24"/>
          <w:lang w:val="x-none"/>
        </w:rPr>
        <w:t>only way a legacy class can have user-declared move operations is if they were added</w:t>
      </w:r>
      <w:r w:rsidR="002A6704">
        <w:rPr>
          <w:rFonts w:eastAsia="Times New Roman" w:cs="MinionPro-Regular"/>
          <w:color w:val="000000"/>
          <w:sz w:val="21"/>
          <w:szCs w:val="24"/>
          <w:lang w:val="be-BY"/>
        </w:rPr>
        <w:t xml:space="preserve"> </w:t>
      </w:r>
      <w:r w:rsidR="007D7B2A">
        <w:rPr>
          <w:rFonts w:ascii="MinionPro-Regular" w:eastAsia="Times New Roman" w:hAnsi="MinionPro-Regular" w:cs="MinionPro-Regular"/>
          <w:color w:val="000000"/>
          <w:sz w:val="21"/>
          <w:szCs w:val="24"/>
          <w:lang w:val="x-none"/>
        </w:rPr>
        <w:t>for C++11, and classes that are modified to take advantage of move semantics have to</w:t>
      </w:r>
      <w:r w:rsidR="002A6704">
        <w:rPr>
          <w:rFonts w:eastAsia="Times New Roman" w:cs="MinionPro-Regular"/>
          <w:color w:val="000000"/>
          <w:sz w:val="21"/>
          <w:szCs w:val="24"/>
          <w:lang w:val="be-BY"/>
        </w:rPr>
        <w:t xml:space="preserve"> </w:t>
      </w:r>
      <w:r w:rsidR="007D7B2A">
        <w:rPr>
          <w:rFonts w:ascii="MinionPro-Regular" w:eastAsia="Times New Roman" w:hAnsi="MinionPro-Regular" w:cs="MinionPro-Regular"/>
          <w:color w:val="000000"/>
          <w:sz w:val="21"/>
          <w:szCs w:val="24"/>
          <w:lang w:val="x-none"/>
        </w:rPr>
        <w:t>play by the C++11 rules for special member function generation.</w:t>
      </w:r>
      <w:r>
        <w:rPr>
          <w:rFonts w:eastAsia="Times New Roman" w:cs="UbuntuMono-Regular"/>
          <w:i/>
          <w:color w:val="000000"/>
          <w:sz w:val="21"/>
          <w:szCs w:val="24"/>
          <w:lang w:val="en-US"/>
        </w:rPr>
        <w:t>” book structure (Item 11). Deleting operations.</w:t>
      </w:r>
      <w:r w:rsidR="007D7B2A">
        <w:rPr>
          <w:rFonts w:eastAsia="Times New Roman" w:cs="UbuntuMono-Regular"/>
          <w:i/>
          <w:color w:val="000000"/>
          <w:sz w:val="21"/>
          <w:szCs w:val="24"/>
          <w:lang w:val="en-US"/>
        </w:rPr>
        <w:t xml:space="preserve"> This is example of backward compatibility? Intbu.</w:t>
      </w:r>
    </w:p>
    <w:p w:rsidR="007D7B2A" w:rsidRDefault="002722DA" w:rsidP="00EB0E4C">
      <w:pPr>
        <w:autoSpaceDE w:val="0"/>
        <w:autoSpaceDN w:val="0"/>
        <w:adjustRightInd w:val="0"/>
        <w:snapToGrid w:val="0"/>
        <w:spacing w:after="0" w:line="240" w:lineRule="auto"/>
        <w:rPr>
          <w:rFonts w:eastAsia="Times New Roman" w:cs="UbuntuMono-Regular"/>
          <w:color w:val="000000"/>
          <w:sz w:val="21"/>
          <w:szCs w:val="24"/>
          <w:lang w:val="en-US"/>
        </w:rPr>
      </w:pPr>
      <w:r>
        <w:rPr>
          <w:rFonts w:eastAsia="Times New Roman" w:cs="UbuntuMono-Regular"/>
          <w:color w:val="000000"/>
          <w:sz w:val="21"/>
          <w:szCs w:val="24"/>
          <w:lang w:val="en-US"/>
        </w:rPr>
        <w:t>Perhaps…</w:t>
      </w:r>
    </w:p>
    <w:p w:rsidR="002722DA" w:rsidRPr="002722DA" w:rsidRDefault="002722DA" w:rsidP="00EB0E4C">
      <w:pPr>
        <w:autoSpaceDE w:val="0"/>
        <w:autoSpaceDN w:val="0"/>
        <w:adjustRightInd w:val="0"/>
        <w:snapToGrid w:val="0"/>
        <w:spacing w:after="0" w:line="240" w:lineRule="auto"/>
        <w:rPr>
          <w:rFonts w:eastAsia="Times New Roman" w:cs="UbuntuMono-Regular"/>
          <w:color w:val="000000"/>
          <w:sz w:val="21"/>
          <w:szCs w:val="24"/>
          <w:lang w:val="en-US"/>
        </w:rPr>
      </w:pPr>
      <w:r>
        <w:rPr>
          <w:rFonts w:eastAsia="Times New Roman" w:cs="UbuntuMono-Regular"/>
          <w:color w:val="000000"/>
          <w:sz w:val="21"/>
          <w:szCs w:val="24"/>
          <w:lang w:val="en-US"/>
        </w:rPr>
        <w:t>p. 129</w:t>
      </w:r>
    </w:p>
    <w:p w:rsidR="008C13B2" w:rsidRPr="00E21FE3" w:rsidRDefault="008C13B2" w:rsidP="00EB0E4C">
      <w:pPr>
        <w:autoSpaceDE w:val="0"/>
        <w:autoSpaceDN w:val="0"/>
        <w:adjustRightInd w:val="0"/>
        <w:snapToGrid w:val="0"/>
        <w:spacing w:after="0" w:line="240" w:lineRule="auto"/>
        <w:rPr>
          <w:rFonts w:eastAsia="Times New Roman" w:cs="UbuntuMono-Regular"/>
          <w:i/>
          <w:color w:val="000000"/>
          <w:sz w:val="21"/>
          <w:szCs w:val="24"/>
          <w:lang w:val="en-US"/>
        </w:rPr>
      </w:pPr>
    </w:p>
    <w:p w:rsidR="00DB2D29" w:rsidRDefault="004C5FB7" w:rsidP="00DB2D29">
      <w:pPr>
        <w:autoSpaceDE w:val="0"/>
        <w:autoSpaceDN w:val="0"/>
        <w:adjustRightInd w:val="0"/>
        <w:snapToGrid w:val="0"/>
        <w:spacing w:after="0" w:line="240" w:lineRule="auto"/>
        <w:rPr>
          <w:rFonts w:eastAsia="Times New Roman" w:cs="UbuntuMono-Regular"/>
          <w:i/>
          <w:color w:val="000000"/>
          <w:sz w:val="21"/>
          <w:szCs w:val="24"/>
          <w:lang w:val="be-BY"/>
        </w:rPr>
      </w:pPr>
      <w:r>
        <w:rPr>
          <w:rFonts w:eastAsia="Times New Roman" w:cs="UbuntuMono-Regular"/>
          <w:i/>
          <w:color w:val="000000"/>
          <w:sz w:val="21"/>
          <w:szCs w:val="24"/>
          <w:lang w:val="be-BY"/>
        </w:rPr>
        <w:t>22.12.2016</w:t>
      </w:r>
    </w:p>
    <w:p w:rsidR="004C5FB7" w:rsidRPr="002A6704" w:rsidRDefault="00D855A2" w:rsidP="00DB2D29">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UbuntuMono-Regular"/>
          <w:i/>
          <w:color w:val="000000"/>
          <w:sz w:val="21"/>
          <w:szCs w:val="24"/>
          <w:lang w:val="en-US"/>
        </w:rPr>
        <w:t>Rule of Three. C++ practice. Class structure: “</w:t>
      </w:r>
      <w:r>
        <w:rPr>
          <w:rFonts w:ascii="MinionPro-Regular" w:eastAsia="Times New Roman" w:hAnsi="MinionPro-Regular" w:cs="MinionPro-Regular"/>
          <w:color w:val="000000"/>
          <w:sz w:val="21"/>
          <w:szCs w:val="24"/>
          <w:lang w:val="x-none"/>
        </w:rPr>
        <w:t xml:space="preserve">Perhaps you’ve heard of a guideline known as the </w:t>
      </w:r>
      <w:r>
        <w:rPr>
          <w:rFonts w:ascii="MinionPro-It" w:eastAsia="Times New Roman" w:hAnsi="MinionPro-It" w:cs="MinionPro-It"/>
          <w:color w:val="000000"/>
          <w:sz w:val="21"/>
          <w:szCs w:val="24"/>
          <w:lang w:val="x-none"/>
        </w:rPr>
        <w:t xml:space="preserve">Rule of Three. </w:t>
      </w:r>
      <w:r>
        <w:rPr>
          <w:rFonts w:ascii="MinionPro-Regular" w:eastAsia="Times New Roman" w:hAnsi="MinionPro-Regular" w:cs="MinionPro-Regular"/>
          <w:color w:val="000000"/>
          <w:sz w:val="21"/>
          <w:szCs w:val="24"/>
          <w:lang w:val="x-none"/>
        </w:rPr>
        <w:t>The Rule of Three</w:t>
      </w:r>
      <w:r w:rsidR="002A6704">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states that if you declare any of a copy constructor, copy assignment operator, or</w:t>
      </w:r>
      <w:r w:rsidR="002A6704">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destructor, you should declare all three. It grew out of the observation that the need</w:t>
      </w:r>
      <w:r w:rsidR="002A6704">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to take over the meaning of a copy operation almost always stemmed from the class</w:t>
      </w:r>
      <w:r w:rsidR="002A6704">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performing some kind of resource management, and that almost always implied that</w:t>
      </w:r>
      <w:r w:rsidR="002A6704">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(1) whatever resource management was being done in one copy operation probably</w:t>
      </w:r>
      <w:r w:rsidR="002A6704">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needed to be done in the other copy operation and (2) the class destructor would also</w:t>
      </w:r>
      <w:r w:rsidR="002A6704">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be participating in management of the resource (usually releasing it). The classic</w:t>
      </w:r>
      <w:r w:rsidR="002A6704">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resource to be managed was memory, and this is why all Standard Library classes that</w:t>
      </w:r>
      <w:r w:rsidR="002A6704">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manage memory (e.g., the STL containers tha</w:t>
      </w:r>
      <w:r w:rsidR="002A6704">
        <w:rPr>
          <w:rFonts w:ascii="MinionPro-Regular" w:eastAsia="Times New Roman" w:hAnsi="MinionPro-Regular" w:cs="MinionPro-Regular"/>
          <w:color w:val="000000"/>
          <w:sz w:val="21"/>
          <w:szCs w:val="24"/>
          <w:lang w:val="x-none"/>
        </w:rPr>
        <w:t>t perform dynamic memory manage</w:t>
      </w:r>
      <w:r>
        <w:rPr>
          <w:rFonts w:ascii="MinionPro-Regular" w:eastAsia="Times New Roman" w:hAnsi="MinionPro-Regular" w:cs="MinionPro-Regular"/>
          <w:color w:val="000000"/>
          <w:sz w:val="21"/>
          <w:szCs w:val="24"/>
          <w:lang w:val="x-none"/>
        </w:rPr>
        <w:t>ment) all declare “the big three”: both co</w:t>
      </w:r>
      <w:r w:rsidR="002A6704">
        <w:rPr>
          <w:rFonts w:ascii="MinionPro-Regular" w:eastAsia="Times New Roman" w:hAnsi="MinionPro-Regular" w:cs="MinionPro-Regular"/>
          <w:color w:val="000000"/>
          <w:sz w:val="21"/>
          <w:szCs w:val="24"/>
          <w:lang w:val="x-none"/>
        </w:rPr>
        <w:t>py operations and a destructor.</w:t>
      </w:r>
      <w:r>
        <w:rPr>
          <w:rFonts w:eastAsia="Times New Roman" w:cs="UbuntuMono-Regular"/>
          <w:i/>
          <w:color w:val="000000"/>
          <w:sz w:val="21"/>
          <w:szCs w:val="24"/>
          <w:lang w:val="en-US"/>
        </w:rPr>
        <w:t>” STL structure. Memory is type of resourse. STL classes that manage memory.</w:t>
      </w:r>
    </w:p>
    <w:p w:rsidR="00D855A2" w:rsidRDefault="00043BB1" w:rsidP="00DB2D29">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C++ history and example of influence of compatibility on product quality: “</w:t>
      </w:r>
      <w:r>
        <w:rPr>
          <w:rFonts w:ascii="MinionPro-Regular" w:eastAsia="Times New Roman" w:hAnsi="MinionPro-Regular" w:cs="MinionPro-Regular"/>
          <w:color w:val="000000"/>
          <w:sz w:val="21"/>
          <w:szCs w:val="24"/>
          <w:lang w:val="x-none"/>
        </w:rPr>
        <w:t>A consequence of the Rule of Three is that the presence of a user-declared destructor</w:t>
      </w:r>
      <w:r w:rsidR="002A6704">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indicates that simple memberwise copy is unlikely to be appropriate for the copying</w:t>
      </w:r>
      <w:r w:rsidR="002A6704">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operations in the class. That, in turn, suggests that if a class declares a destructor, the</w:t>
      </w:r>
      <w:r w:rsidR="002A6704">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copy operations probably shouldn’t be automatically generated, because they</w:t>
      </w:r>
      <w:r w:rsidR="002A6704">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wouldn’t do the right thing. At the time C++98 was adopted, the significance of this</w:t>
      </w:r>
      <w:r w:rsidR="002A6704">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line of reasoning was not fully appreciated, so in C++98, the existence of a userdeclared</w:t>
      </w:r>
      <w:r w:rsidR="002A6704">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destructor had no impact on compilers’ wil</w:t>
      </w:r>
      <w:r w:rsidR="002A6704">
        <w:rPr>
          <w:rFonts w:ascii="MinionPro-Regular" w:eastAsia="Times New Roman" w:hAnsi="MinionPro-Regular" w:cs="MinionPro-Regular"/>
          <w:color w:val="000000"/>
          <w:sz w:val="21"/>
          <w:szCs w:val="24"/>
          <w:lang w:val="x-none"/>
        </w:rPr>
        <w:t>lingness to generate copy opera</w:t>
      </w:r>
      <w:r>
        <w:rPr>
          <w:rFonts w:ascii="MinionPro-Regular" w:eastAsia="Times New Roman" w:hAnsi="MinionPro-Regular" w:cs="MinionPro-Regular"/>
          <w:color w:val="000000"/>
          <w:sz w:val="21"/>
          <w:szCs w:val="24"/>
          <w:lang w:val="x-none"/>
        </w:rPr>
        <w:t>tions. That continues to be the case in C++11, but only because restricting the</w:t>
      </w:r>
      <w:r w:rsidR="002A6704">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conditions under which the copy operations are generated would break too much</w:t>
      </w:r>
      <w:r w:rsidR="002A6704">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legacy code.</w:t>
      </w:r>
      <w:r>
        <w:rPr>
          <w:rFonts w:eastAsia="Times New Roman" w:cs="UbuntuMono-Regular"/>
          <w:i/>
          <w:color w:val="000000"/>
          <w:sz w:val="21"/>
          <w:szCs w:val="24"/>
          <w:lang w:val="en-US"/>
        </w:rPr>
        <w:t>” Rules of Three structure. Structure of special member functions.</w:t>
      </w:r>
    </w:p>
    <w:p w:rsidR="00043BB1" w:rsidRDefault="00A2770A" w:rsidP="00DB2D29">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C++11 structure. Special member functions structure: “</w:t>
      </w:r>
      <w:r>
        <w:rPr>
          <w:rFonts w:ascii="MinionPro-Regular" w:eastAsia="Times New Roman" w:hAnsi="MinionPro-Regular" w:cs="MinionPro-Regular"/>
          <w:color w:val="000000"/>
          <w:sz w:val="21"/>
          <w:szCs w:val="24"/>
          <w:lang w:val="x-none"/>
        </w:rPr>
        <w:t>The reasoning behind the Rule of Three remains valid, however, and that, combined</w:t>
      </w:r>
      <w:r w:rsidR="002A6704">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with the observation that declaration of a copy opera</w:t>
      </w:r>
      <w:r w:rsidR="002A6704">
        <w:rPr>
          <w:rFonts w:ascii="MinionPro-Regular" w:eastAsia="Times New Roman" w:hAnsi="MinionPro-Regular" w:cs="MinionPro-Regular"/>
          <w:color w:val="000000"/>
          <w:sz w:val="21"/>
          <w:szCs w:val="24"/>
          <w:lang w:val="x-none"/>
        </w:rPr>
        <w:t>tion precludes the implicit gen</w:t>
      </w:r>
      <w:r>
        <w:rPr>
          <w:rFonts w:ascii="MinionPro-Regular" w:eastAsia="Times New Roman" w:hAnsi="MinionPro-Regular" w:cs="MinionPro-Regular"/>
          <w:color w:val="000000"/>
          <w:sz w:val="21"/>
          <w:szCs w:val="24"/>
          <w:lang w:val="x-none"/>
        </w:rPr>
        <w:t xml:space="preserve">eration of the move operations, motivates the fact that C++11 does </w:t>
      </w:r>
      <w:r>
        <w:rPr>
          <w:rFonts w:ascii="MinionPro-It" w:eastAsia="Times New Roman" w:hAnsi="MinionPro-It" w:cs="MinionPro-It"/>
          <w:color w:val="000000"/>
          <w:sz w:val="21"/>
          <w:szCs w:val="24"/>
          <w:lang w:val="x-none"/>
        </w:rPr>
        <w:t xml:space="preserve">not </w:t>
      </w:r>
      <w:r>
        <w:rPr>
          <w:rFonts w:ascii="MinionPro-Regular" w:eastAsia="Times New Roman" w:hAnsi="MinionPro-Regular" w:cs="MinionPro-Regular"/>
          <w:color w:val="000000"/>
          <w:sz w:val="21"/>
          <w:szCs w:val="24"/>
          <w:lang w:val="x-none"/>
        </w:rPr>
        <w:t>generate</w:t>
      </w:r>
      <w:r w:rsidR="002A6704">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move operations for a class with a user-declared destructor.</w:t>
      </w:r>
      <w:r>
        <w:rPr>
          <w:rFonts w:eastAsia="Times New Roman" w:cs="UbuntuMono-Regular"/>
          <w:i/>
          <w:color w:val="000000"/>
          <w:sz w:val="21"/>
          <w:szCs w:val="24"/>
          <w:lang w:val="en-US"/>
        </w:rPr>
        <w:t>”</w:t>
      </w:r>
    </w:p>
    <w:p w:rsidR="00043BB1" w:rsidRDefault="00A2770A" w:rsidP="00DB2D29">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lastRenderedPageBreak/>
        <w:t>p. 130</w:t>
      </w:r>
    </w:p>
    <w:p w:rsidR="00F26DC7" w:rsidRDefault="00F26DC7" w:rsidP="00F26DC7">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UbuntuMono-Regular"/>
          <w:i/>
          <w:color w:val="000000"/>
          <w:sz w:val="21"/>
          <w:szCs w:val="24"/>
          <w:lang w:val="en-US"/>
        </w:rPr>
        <w:t>condition of move operations generation: “</w:t>
      </w:r>
      <w:r>
        <w:rPr>
          <w:rFonts w:ascii="MinionPro-Regular" w:eastAsia="Times New Roman" w:hAnsi="MinionPro-Regular" w:cs="MinionPro-Regular"/>
          <w:color w:val="000000"/>
          <w:sz w:val="21"/>
          <w:szCs w:val="24"/>
          <w:lang w:val="x-none"/>
        </w:rPr>
        <w:t>So move operations are generated for classes (when needed) only if these three things</w:t>
      </w:r>
      <w:r w:rsidR="002A6704">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are true:</w:t>
      </w:r>
    </w:p>
    <w:p w:rsidR="00F26DC7" w:rsidRDefault="00F26DC7" w:rsidP="00F26DC7">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ascii="MinionPro-Regular" w:eastAsia="Times New Roman" w:hAnsi="MinionPro-Regular" w:cs="MinionPro-Regular"/>
          <w:color w:val="000000"/>
          <w:sz w:val="21"/>
          <w:szCs w:val="24"/>
          <w:lang w:val="x-none"/>
        </w:rPr>
        <w:t>• No copy operations are declared in the class.</w:t>
      </w:r>
    </w:p>
    <w:p w:rsidR="00F26DC7" w:rsidRDefault="00F26DC7" w:rsidP="00F26DC7">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ascii="MinionPro-Regular" w:eastAsia="Times New Roman" w:hAnsi="MinionPro-Regular" w:cs="MinionPro-Regular"/>
          <w:color w:val="000000"/>
          <w:sz w:val="21"/>
          <w:szCs w:val="24"/>
          <w:lang w:val="x-none"/>
        </w:rPr>
        <w:t>• No move operations are declared in the class.</w:t>
      </w:r>
    </w:p>
    <w:p w:rsidR="00A2770A" w:rsidRDefault="00F26DC7" w:rsidP="00DB2D29">
      <w:pPr>
        <w:autoSpaceDE w:val="0"/>
        <w:autoSpaceDN w:val="0"/>
        <w:adjustRightInd w:val="0"/>
        <w:snapToGrid w:val="0"/>
        <w:spacing w:after="0" w:line="240" w:lineRule="auto"/>
        <w:rPr>
          <w:rFonts w:eastAsia="Times New Roman" w:cs="UbuntuMono-Regular"/>
          <w:i/>
          <w:color w:val="000000"/>
          <w:sz w:val="21"/>
          <w:szCs w:val="24"/>
          <w:lang w:val="en-US"/>
        </w:rPr>
      </w:pPr>
      <w:r>
        <w:rPr>
          <w:rFonts w:ascii="MinionPro-Regular" w:eastAsia="Times New Roman" w:hAnsi="MinionPro-Regular" w:cs="MinionPro-Regular"/>
          <w:color w:val="000000"/>
          <w:sz w:val="21"/>
          <w:szCs w:val="24"/>
          <w:lang w:val="x-none"/>
        </w:rPr>
        <w:t>• No destructor is declared in the class.</w:t>
      </w:r>
      <w:r>
        <w:rPr>
          <w:rFonts w:eastAsia="Times New Roman" w:cs="UbuntuMono-Regular"/>
          <w:i/>
          <w:color w:val="000000"/>
          <w:sz w:val="21"/>
          <w:szCs w:val="24"/>
          <w:lang w:val="en-US"/>
        </w:rPr>
        <w:t>”</w:t>
      </w:r>
    </w:p>
    <w:p w:rsidR="00F26DC7" w:rsidRPr="00D855A2" w:rsidRDefault="00F26DC7" w:rsidP="00F26DC7">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Conditions of copy operations generation: “</w:t>
      </w:r>
      <w:r>
        <w:rPr>
          <w:rFonts w:ascii="MinionPro-Regular" w:eastAsia="Times New Roman" w:hAnsi="MinionPro-Regular" w:cs="MinionPro-Regular"/>
          <w:color w:val="000000"/>
          <w:sz w:val="21"/>
          <w:szCs w:val="24"/>
          <w:lang w:val="x-none"/>
        </w:rPr>
        <w:t>At some point, analogous rules may be extended to the copy operations, because</w:t>
      </w:r>
      <w:r w:rsidR="002A6704">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C++11 deprecates the automatic generation of copy operations for classes declaring</w:t>
      </w:r>
      <w:r w:rsidR="002A6704">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copy operations or a destructor.</w:t>
      </w:r>
      <w:r>
        <w:rPr>
          <w:rFonts w:eastAsia="Times New Roman" w:cs="UbuntuMono-Regular"/>
          <w:i/>
          <w:color w:val="000000"/>
          <w:sz w:val="21"/>
          <w:szCs w:val="24"/>
          <w:lang w:val="en-US"/>
        </w:rPr>
        <w:t>”</w:t>
      </w:r>
    </w:p>
    <w:p w:rsidR="004672E4" w:rsidRDefault="00F26DC7" w:rsidP="00971ABA">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en-US"/>
        </w:rPr>
      </w:pPr>
      <w:r>
        <w:rPr>
          <w:rFonts w:eastAsia="Times New Roman" w:cs="UbuntuMono-Regular"/>
          <w:i/>
          <w:color w:val="000000"/>
          <w:sz w:val="21"/>
          <w:szCs w:val="24"/>
          <w:lang w:val="en-US"/>
        </w:rPr>
        <w:t>C++ good practice. Book recommendation: “</w:t>
      </w:r>
      <w:r>
        <w:rPr>
          <w:rFonts w:ascii="MinionPro-Regular" w:eastAsia="Times New Roman" w:hAnsi="MinionPro-Regular" w:cs="MinionPro-Regular"/>
          <w:color w:val="000000"/>
          <w:sz w:val="21"/>
          <w:szCs w:val="24"/>
          <w:lang w:val="x-none"/>
        </w:rPr>
        <w:t>This means that if you have code that depends on</w:t>
      </w:r>
      <w:r w:rsidR="002A6704">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the generation of copy operations in classes declaring a destructor or one of the copy</w:t>
      </w:r>
      <w:r w:rsidR="002A6704">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operations, you should consider upgrading these classes to eliminate the dependence.</w:t>
      </w:r>
      <w:r>
        <w:rPr>
          <w:rFonts w:ascii="MinionPro-Regular" w:eastAsia="Times New Roman" w:hAnsi="MinionPro-Regular" w:cs="MinionPro-Regular"/>
          <w:color w:val="000000"/>
          <w:sz w:val="21"/>
          <w:szCs w:val="24"/>
          <w:lang w:val="en-US"/>
        </w:rPr>
        <w:t>”</w:t>
      </w:r>
    </w:p>
    <w:p w:rsidR="00130AB2" w:rsidRDefault="00130AB2" w:rsidP="00130AB2">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ascii="MinionPro-Regular" w:eastAsia="Times New Roman" w:hAnsi="MinionPro-Regular" w:cs="MinionPro-Regular"/>
          <w:i/>
          <w:color w:val="000000"/>
          <w:sz w:val="21"/>
          <w:szCs w:val="24"/>
          <w:lang w:val="en-US"/>
        </w:rPr>
        <w:t>Default keyword using context and purpose: “</w:t>
      </w:r>
      <w:r>
        <w:rPr>
          <w:rFonts w:ascii="MinionPro-Regular" w:eastAsia="Times New Roman" w:hAnsi="MinionPro-Regular" w:cs="MinionPro-Regular"/>
          <w:color w:val="000000"/>
          <w:sz w:val="21"/>
          <w:szCs w:val="24"/>
          <w:lang w:val="x-none"/>
        </w:rPr>
        <w:t>Provided the behavior of the compiler-generated funct</w:t>
      </w:r>
      <w:r w:rsidR="002A6704">
        <w:rPr>
          <w:rFonts w:ascii="MinionPro-Regular" w:eastAsia="Times New Roman" w:hAnsi="MinionPro-Regular" w:cs="MinionPro-Regular"/>
          <w:color w:val="000000"/>
          <w:sz w:val="21"/>
          <w:szCs w:val="24"/>
          <w:lang w:val="x-none"/>
        </w:rPr>
        <w:t>ions is correct (i.e, if member</w:t>
      </w:r>
      <w:r>
        <w:rPr>
          <w:rFonts w:ascii="MinionPro-Regular" w:eastAsia="Times New Roman" w:hAnsi="MinionPro-Regular" w:cs="MinionPro-Regular"/>
          <w:color w:val="000000"/>
          <w:sz w:val="21"/>
          <w:szCs w:val="24"/>
          <w:lang w:val="x-none"/>
        </w:rPr>
        <w:t>wise copying of the class’s non-static data members is what you want), your job is</w:t>
      </w:r>
      <w:r w:rsidR="002A6704">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easy, because C++11’s</w:t>
      </w:r>
      <w:r w:rsidR="002A6704">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w:t>
      </w:r>
      <w:r>
        <w:rPr>
          <w:rFonts w:ascii="UbuntuMono-Regular" w:eastAsia="Times New Roman" w:hAnsi="UbuntuMono-Regular" w:cs="UbuntuMono-Regular"/>
          <w:color w:val="000000"/>
          <w:sz w:val="21"/>
          <w:szCs w:val="24"/>
          <w:lang w:val="x-none"/>
        </w:rPr>
        <w:t xml:space="preserve">default” </w:t>
      </w:r>
      <w:r>
        <w:rPr>
          <w:rFonts w:ascii="MinionPro-Regular" w:eastAsia="Times New Roman" w:hAnsi="MinionPro-Regular" w:cs="MinionPro-Regular"/>
          <w:color w:val="000000"/>
          <w:sz w:val="21"/>
          <w:szCs w:val="24"/>
          <w:lang w:val="x-none"/>
        </w:rPr>
        <w:t>lets you say that explicitly:</w:t>
      </w:r>
    </w:p>
    <w:p w:rsidR="00130AB2" w:rsidRDefault="00130AB2" w:rsidP="00130AB2">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class Widget {</w:t>
      </w:r>
    </w:p>
    <w:p w:rsidR="00130AB2" w:rsidRDefault="00130AB2" w:rsidP="00130AB2">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public:</w:t>
      </w:r>
    </w:p>
    <w:p w:rsidR="00130AB2" w:rsidRDefault="00130AB2" w:rsidP="00130AB2">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130AB2" w:rsidRDefault="00130AB2" w:rsidP="00130AB2">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~Widget(); </w:t>
      </w:r>
      <w:r>
        <w:rPr>
          <w:rFonts w:ascii="UbuntuMono-Regular" w:eastAsia="Times New Roman" w:hAnsi="UbuntuMono-Regular" w:cs="UbuntuMono-Regular"/>
          <w:color w:val="7F3A00"/>
          <w:sz w:val="20"/>
          <w:szCs w:val="24"/>
          <w:lang w:val="x-none"/>
        </w:rPr>
        <w:t>// user-declared dtor</w:t>
      </w:r>
    </w:p>
    <w:p w:rsidR="00130AB2" w:rsidRDefault="00130AB2" w:rsidP="00130AB2">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 </w:t>
      </w:r>
      <w:r>
        <w:rPr>
          <w:rFonts w:ascii="UbuntuMono-Regular" w:eastAsia="Times New Roman" w:hAnsi="UbuntuMono-Regular" w:cs="UbuntuMono-Regular"/>
          <w:color w:val="7F3A00"/>
          <w:sz w:val="20"/>
          <w:szCs w:val="24"/>
          <w:lang w:val="x-none"/>
        </w:rPr>
        <w:t>// default copy ctor</w:t>
      </w:r>
    </w:p>
    <w:p w:rsidR="00130AB2" w:rsidRDefault="00130AB2" w:rsidP="00130AB2">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Widget(const Widget&amp;) </w:t>
      </w:r>
      <w:r>
        <w:rPr>
          <w:rFonts w:ascii="UbuntuMono-Bold" w:eastAsia="Times New Roman" w:hAnsi="UbuntuMono-Bold" w:cs="UbuntuMono-Bold"/>
          <w:color w:val="BF0000"/>
          <w:sz w:val="20"/>
          <w:szCs w:val="24"/>
          <w:lang w:val="x-none"/>
        </w:rPr>
        <w:t xml:space="preserve">= default; </w:t>
      </w:r>
      <w:r>
        <w:rPr>
          <w:rFonts w:ascii="UbuntuMono-Regular" w:eastAsia="Times New Roman" w:hAnsi="UbuntuMono-Regular" w:cs="UbuntuMono-Regular"/>
          <w:color w:val="7F3A00"/>
          <w:sz w:val="20"/>
          <w:szCs w:val="24"/>
          <w:lang w:val="x-none"/>
        </w:rPr>
        <w:t>// behavior is OK</w:t>
      </w:r>
    </w:p>
    <w:p w:rsidR="00130AB2" w:rsidRDefault="00130AB2" w:rsidP="00130AB2">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Widget&amp; </w:t>
      </w:r>
      <w:r>
        <w:rPr>
          <w:rFonts w:ascii="UbuntuMono-Regular" w:eastAsia="Times New Roman" w:hAnsi="UbuntuMono-Regular" w:cs="UbuntuMono-Regular"/>
          <w:color w:val="7F3A00"/>
          <w:sz w:val="20"/>
          <w:szCs w:val="24"/>
          <w:lang w:val="x-none"/>
        </w:rPr>
        <w:t>// default copy assign</w:t>
      </w:r>
    </w:p>
    <w:p w:rsidR="00130AB2" w:rsidRDefault="00130AB2" w:rsidP="00130AB2">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operator=(const Widget&amp;) </w:t>
      </w:r>
      <w:r>
        <w:rPr>
          <w:rFonts w:ascii="UbuntuMono-Bold" w:eastAsia="Times New Roman" w:hAnsi="UbuntuMono-Bold" w:cs="UbuntuMono-Bold"/>
          <w:color w:val="BF0000"/>
          <w:sz w:val="20"/>
          <w:szCs w:val="24"/>
          <w:lang w:val="x-none"/>
        </w:rPr>
        <w:t xml:space="preserve">= default; </w:t>
      </w:r>
      <w:r>
        <w:rPr>
          <w:rFonts w:ascii="UbuntuMono-Regular" w:eastAsia="Times New Roman" w:hAnsi="UbuntuMono-Regular" w:cs="UbuntuMono-Regular"/>
          <w:color w:val="7F3A00"/>
          <w:sz w:val="20"/>
          <w:szCs w:val="24"/>
          <w:lang w:val="x-none"/>
        </w:rPr>
        <w:t>// behavior is OK</w:t>
      </w:r>
    </w:p>
    <w:p w:rsidR="00130AB2" w:rsidRDefault="00130AB2" w:rsidP="00130AB2">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F26DC7" w:rsidRDefault="00130AB2" w:rsidP="00971ABA">
      <w:pPr>
        <w:autoSpaceDE w:val="0"/>
        <w:autoSpaceDN w:val="0"/>
        <w:adjustRightInd w:val="0"/>
        <w:snapToGrid w:val="0"/>
        <w:spacing w:after="0" w:line="240" w:lineRule="auto"/>
        <w:rPr>
          <w:rFonts w:ascii="MinionPro-Regular" w:eastAsia="Times New Roman" w:hAnsi="MinionPro-Regular" w:cs="MinionPro-Regular"/>
          <w:i/>
          <w:color w:val="000000"/>
          <w:sz w:val="21"/>
          <w:szCs w:val="24"/>
          <w:lang w:val="en-US"/>
        </w:rPr>
      </w:pPr>
      <w:r>
        <w:rPr>
          <w:rFonts w:ascii="UbuntuMono-Regular" w:eastAsia="Times New Roman" w:hAnsi="UbuntuMono-Regular" w:cs="UbuntuMono-Regular"/>
          <w:color w:val="0A07FC"/>
          <w:sz w:val="20"/>
          <w:szCs w:val="24"/>
          <w:lang w:val="x-none"/>
        </w:rPr>
        <w:t>};</w:t>
      </w:r>
      <w:r>
        <w:rPr>
          <w:rFonts w:ascii="MinionPro-Regular" w:eastAsia="Times New Roman" w:hAnsi="MinionPro-Regular" w:cs="MinionPro-Regular"/>
          <w:i/>
          <w:color w:val="000000"/>
          <w:sz w:val="21"/>
          <w:szCs w:val="24"/>
          <w:lang w:val="en-US"/>
        </w:rPr>
        <w:t>”</w:t>
      </w:r>
    </w:p>
    <w:p w:rsidR="00130AB2" w:rsidRDefault="002032D7" w:rsidP="002032D7">
      <w:pPr>
        <w:autoSpaceDE w:val="0"/>
        <w:autoSpaceDN w:val="0"/>
        <w:adjustRightInd w:val="0"/>
        <w:snapToGrid w:val="0"/>
        <w:spacing w:after="0" w:line="240" w:lineRule="auto"/>
        <w:rPr>
          <w:rFonts w:ascii="MinionPro-Regular" w:eastAsia="Times New Roman" w:hAnsi="MinionPro-Regular" w:cs="MinionPro-Regular"/>
          <w:i/>
          <w:color w:val="000000"/>
          <w:sz w:val="21"/>
          <w:szCs w:val="24"/>
          <w:lang w:val="en-US"/>
        </w:rPr>
      </w:pPr>
      <w:r>
        <w:rPr>
          <w:rFonts w:ascii="MinionPro-Regular" w:eastAsia="Times New Roman" w:hAnsi="MinionPro-Regular" w:cs="MinionPro-Regular"/>
          <w:i/>
          <w:color w:val="000000"/>
          <w:sz w:val="21"/>
          <w:szCs w:val="24"/>
          <w:lang w:val="en-US"/>
        </w:rPr>
        <w:t>Polymorphic base classes: “</w:t>
      </w:r>
      <w:r>
        <w:rPr>
          <w:rFonts w:ascii="MinionPro-Regular" w:eastAsia="Times New Roman" w:hAnsi="MinionPro-Regular" w:cs="MinionPro-Regular"/>
          <w:color w:val="000000"/>
          <w:sz w:val="21"/>
          <w:szCs w:val="24"/>
          <w:lang w:val="x-none"/>
        </w:rPr>
        <w:t>This approach is often useful in polymorphic base classe</w:t>
      </w:r>
      <w:r w:rsidR="002A6704">
        <w:rPr>
          <w:rFonts w:ascii="MinionPro-Regular" w:eastAsia="Times New Roman" w:hAnsi="MinionPro-Regular" w:cs="MinionPro-Regular"/>
          <w:color w:val="000000"/>
          <w:sz w:val="21"/>
          <w:szCs w:val="24"/>
          <w:lang w:val="x-none"/>
        </w:rPr>
        <w:t>s, i.e., classes defining inter</w:t>
      </w:r>
      <w:r>
        <w:rPr>
          <w:rFonts w:ascii="MinionPro-Regular" w:eastAsia="Times New Roman" w:hAnsi="MinionPro-Regular" w:cs="MinionPro-Regular"/>
          <w:color w:val="000000"/>
          <w:sz w:val="21"/>
          <w:szCs w:val="24"/>
          <w:lang w:val="x-none"/>
        </w:rPr>
        <w:t>faces through which derived class objects are manipulated. Polymorphic base classes</w:t>
      </w:r>
      <w:r w:rsidR="002A6704">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normally have virtual destructors, because if they don’t, some operations (e.g., the use</w:t>
      </w:r>
      <w:r w:rsidR="002A6704">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of</w:t>
      </w:r>
      <w:r w:rsidR="002A6704">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delete</w:t>
      </w:r>
      <w:r w:rsidR="002A6704">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or</w:t>
      </w:r>
      <w:r w:rsidR="002A6704">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typeid</w:t>
      </w:r>
      <w:r w:rsidR="002A6704">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on a derived class object throug</w:t>
      </w:r>
      <w:r w:rsidR="002A6704">
        <w:rPr>
          <w:rFonts w:ascii="MinionPro-Regular" w:eastAsia="Times New Roman" w:hAnsi="MinionPro-Regular" w:cs="MinionPro-Regular"/>
          <w:color w:val="000000"/>
          <w:sz w:val="21"/>
          <w:szCs w:val="24"/>
          <w:lang w:val="x-none"/>
        </w:rPr>
        <w:t>h a base class pointer or refer</w:t>
      </w:r>
      <w:r>
        <w:rPr>
          <w:rFonts w:ascii="MinionPro-Regular" w:eastAsia="Times New Roman" w:hAnsi="MinionPro-Regular" w:cs="MinionPro-Regular"/>
          <w:color w:val="000000"/>
          <w:sz w:val="21"/>
          <w:szCs w:val="24"/>
          <w:lang w:val="x-none"/>
        </w:rPr>
        <w:t>ence) yield undefined or misleading results. Unless a class inherits a destructor that’s</w:t>
      </w:r>
      <w:r w:rsidR="002A6704">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already virtual, the only way to make a destructor virtual is to explicitly declare it that</w:t>
      </w:r>
      <w:r w:rsidR="002A6704">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way. Often, the default implementation would be correct, and</w:t>
      </w:r>
      <w:r w:rsidR="002A6704">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w:t>
      </w:r>
      <w:r>
        <w:rPr>
          <w:rFonts w:ascii="UbuntuMono-Regular" w:eastAsia="Times New Roman" w:hAnsi="UbuntuMono-Regular" w:cs="UbuntuMono-Regular"/>
          <w:color w:val="000000"/>
          <w:sz w:val="21"/>
          <w:szCs w:val="24"/>
          <w:lang w:val="x-none"/>
        </w:rPr>
        <w:t xml:space="preserve">default” </w:t>
      </w:r>
      <w:r>
        <w:rPr>
          <w:rFonts w:ascii="MinionPro-Regular" w:eastAsia="Times New Roman" w:hAnsi="MinionPro-Regular" w:cs="MinionPro-Regular"/>
          <w:color w:val="000000"/>
          <w:sz w:val="21"/>
          <w:szCs w:val="24"/>
          <w:lang w:val="x-none"/>
        </w:rPr>
        <w:t>is a good</w:t>
      </w:r>
      <w:r w:rsidR="002A6704">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way to express that. However, a user-declared destructor suppresses generation of the</w:t>
      </w:r>
      <w:r w:rsidR="002A6704">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move operations, so if movability</w:t>
      </w:r>
      <w:r w:rsidR="002A6704">
        <w:rPr>
          <w:rFonts w:ascii="MinionPro-Regular" w:eastAsia="Times New Roman" w:hAnsi="MinionPro-Regular" w:cs="MinionPro-Regular"/>
          <w:color w:val="000000"/>
          <w:sz w:val="21"/>
          <w:szCs w:val="24"/>
          <w:lang w:val="x-none"/>
        </w:rPr>
        <w:t xml:space="preserve"> is to be supported,</w:t>
      </w:r>
      <w:r w:rsidR="002A6704">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w:t>
      </w:r>
      <w:r>
        <w:rPr>
          <w:rFonts w:ascii="UbuntuMono-Regular" w:eastAsia="Times New Roman" w:hAnsi="UbuntuMono-Regular" w:cs="UbuntuMono-Regular"/>
          <w:color w:val="000000"/>
          <w:sz w:val="21"/>
          <w:szCs w:val="24"/>
          <w:lang w:val="x-none"/>
        </w:rPr>
        <w:t xml:space="preserve">default” </w:t>
      </w:r>
      <w:r w:rsidR="002A6704">
        <w:rPr>
          <w:rFonts w:ascii="MinionPro-Regular" w:eastAsia="Times New Roman" w:hAnsi="MinionPro-Regular" w:cs="MinionPro-Regular"/>
          <w:color w:val="000000"/>
          <w:sz w:val="21"/>
          <w:szCs w:val="24"/>
          <w:lang w:val="x-none"/>
        </w:rPr>
        <w:t>often finds a sec</w:t>
      </w:r>
      <w:r>
        <w:rPr>
          <w:rFonts w:ascii="MinionPro-Regular" w:eastAsia="Times New Roman" w:hAnsi="MinionPro-Regular" w:cs="MinionPro-Regular"/>
          <w:color w:val="000000"/>
          <w:sz w:val="21"/>
          <w:szCs w:val="24"/>
          <w:lang w:val="x-none"/>
        </w:rPr>
        <w:t>ond application.</w:t>
      </w:r>
      <w:r>
        <w:rPr>
          <w:rFonts w:ascii="MinionPro-Regular" w:eastAsia="Times New Roman" w:hAnsi="MinionPro-Regular" w:cs="MinionPro-Regular"/>
          <w:i/>
          <w:color w:val="000000"/>
          <w:sz w:val="21"/>
          <w:szCs w:val="24"/>
          <w:lang w:val="en-US"/>
        </w:rPr>
        <w:t>” Intbu what is polymorphic base classes? Default using context.</w:t>
      </w:r>
    </w:p>
    <w:p w:rsidR="00E76E54" w:rsidRDefault="00E76E54" w:rsidP="00E76E54">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ascii="MinionPro-Regular" w:eastAsia="Times New Roman" w:hAnsi="MinionPro-Regular" w:cs="MinionPro-Regular"/>
          <w:i/>
          <w:color w:val="000000"/>
          <w:sz w:val="21"/>
          <w:szCs w:val="24"/>
          <w:lang w:val="en-US"/>
        </w:rPr>
        <w:t>Intbu this default using context: “</w:t>
      </w:r>
      <w:r>
        <w:rPr>
          <w:rFonts w:ascii="MinionPro-Regular" w:eastAsia="Times New Roman" w:hAnsi="MinionPro-Regular" w:cs="MinionPro-Regular"/>
          <w:color w:val="000000"/>
          <w:sz w:val="21"/>
          <w:szCs w:val="24"/>
          <w:lang w:val="x-none"/>
        </w:rPr>
        <w:t>Declaring the move operations disables the copy operations, so if</w:t>
      </w:r>
      <w:r w:rsidR="002A6704">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copyability is also desired, one more round of</w:t>
      </w:r>
      <w:r w:rsidR="002A6704">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w:t>
      </w:r>
      <w:r>
        <w:rPr>
          <w:rFonts w:ascii="UbuntuMono-Regular" w:eastAsia="Times New Roman" w:hAnsi="UbuntuMono-Regular" w:cs="UbuntuMono-Regular"/>
          <w:color w:val="000000"/>
          <w:sz w:val="21"/>
          <w:szCs w:val="24"/>
          <w:lang w:val="x-none"/>
        </w:rPr>
        <w:t xml:space="preserve">default” </w:t>
      </w:r>
      <w:r>
        <w:rPr>
          <w:rFonts w:ascii="MinionPro-Regular" w:eastAsia="Times New Roman" w:hAnsi="MinionPro-Regular" w:cs="MinionPro-Regular"/>
          <w:color w:val="000000"/>
          <w:sz w:val="21"/>
          <w:szCs w:val="24"/>
          <w:lang w:val="x-none"/>
        </w:rPr>
        <w:t>does the job:</w:t>
      </w:r>
    </w:p>
    <w:p w:rsidR="00E76E54" w:rsidRDefault="00E76E54" w:rsidP="00E76E54">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class Base {</w:t>
      </w:r>
    </w:p>
    <w:p w:rsidR="00E76E54" w:rsidRDefault="00E76E54" w:rsidP="00E76E54">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public:</w:t>
      </w:r>
    </w:p>
    <w:p w:rsidR="00E76E54" w:rsidRDefault="00E76E54" w:rsidP="00E76E54">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Bold" w:eastAsia="Times New Roman" w:hAnsi="UbuntuMono-Bold" w:cs="UbuntuMono-Bold"/>
          <w:color w:val="BF0000"/>
          <w:sz w:val="20"/>
          <w:szCs w:val="24"/>
          <w:lang w:val="x-none"/>
        </w:rPr>
        <w:t xml:space="preserve">virtual </w:t>
      </w:r>
      <w:r>
        <w:rPr>
          <w:rFonts w:ascii="UbuntuMono-Regular" w:eastAsia="Times New Roman" w:hAnsi="UbuntuMono-Regular" w:cs="UbuntuMono-Regular"/>
          <w:color w:val="0A07FC"/>
          <w:sz w:val="20"/>
          <w:szCs w:val="24"/>
          <w:lang w:val="x-none"/>
        </w:rPr>
        <w:t xml:space="preserve">~Base() </w:t>
      </w:r>
      <w:r>
        <w:rPr>
          <w:rFonts w:ascii="UbuntuMono-Bold" w:eastAsia="Times New Roman" w:hAnsi="UbuntuMono-Bold" w:cs="UbuntuMono-Bold"/>
          <w:color w:val="BF0000"/>
          <w:sz w:val="20"/>
          <w:szCs w:val="24"/>
          <w:lang w:val="x-none"/>
        </w:rPr>
        <w:t xml:space="preserve">= default; </w:t>
      </w:r>
      <w:r>
        <w:rPr>
          <w:rFonts w:ascii="UbuntuMono-Regular" w:eastAsia="Times New Roman" w:hAnsi="UbuntuMono-Regular" w:cs="UbuntuMono-Regular"/>
          <w:color w:val="7F3A00"/>
          <w:sz w:val="20"/>
          <w:szCs w:val="24"/>
          <w:lang w:val="x-none"/>
        </w:rPr>
        <w:t>// make dtor virtual</w:t>
      </w:r>
    </w:p>
    <w:p w:rsidR="00E76E54" w:rsidRDefault="00E76E54" w:rsidP="00E76E54">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Bold" w:eastAsia="Times New Roman" w:hAnsi="UbuntuMono-Bold" w:cs="UbuntuMono-Bold"/>
          <w:color w:val="BF0000"/>
          <w:sz w:val="20"/>
          <w:szCs w:val="24"/>
          <w:lang w:val="x-none"/>
        </w:rPr>
        <w:t xml:space="preserve">Base(Base&amp;&amp;) = default; </w:t>
      </w:r>
      <w:r>
        <w:rPr>
          <w:rFonts w:ascii="UbuntuMono-Regular" w:eastAsia="Times New Roman" w:hAnsi="UbuntuMono-Regular" w:cs="UbuntuMono-Regular"/>
          <w:color w:val="7F3A00"/>
          <w:sz w:val="20"/>
          <w:szCs w:val="24"/>
          <w:lang w:val="x-none"/>
        </w:rPr>
        <w:t>// support moving</w:t>
      </w:r>
    </w:p>
    <w:p w:rsidR="00E76E54" w:rsidRDefault="00E76E54" w:rsidP="00E76E54">
      <w:pPr>
        <w:autoSpaceDE w:val="0"/>
        <w:autoSpaceDN w:val="0"/>
        <w:adjustRightInd w:val="0"/>
        <w:snapToGrid w:val="0"/>
        <w:spacing w:after="0" w:line="240" w:lineRule="auto"/>
        <w:rPr>
          <w:rFonts w:ascii="UbuntuMono-Bold" w:eastAsia="Times New Roman" w:hAnsi="UbuntuMono-Bold" w:cs="UbuntuMono-Bold"/>
          <w:color w:val="BF0000"/>
          <w:sz w:val="20"/>
          <w:szCs w:val="24"/>
          <w:lang w:val="x-none"/>
        </w:rPr>
      </w:pPr>
      <w:r>
        <w:rPr>
          <w:rFonts w:ascii="UbuntuMono-Bold" w:eastAsia="Times New Roman" w:hAnsi="UbuntuMono-Bold" w:cs="UbuntuMono-Bold"/>
          <w:color w:val="BF0000"/>
          <w:sz w:val="20"/>
          <w:szCs w:val="24"/>
          <w:lang w:val="x-none"/>
        </w:rPr>
        <w:t>Base&amp; operator=(Base&amp;&amp;) = default;</w:t>
      </w:r>
    </w:p>
    <w:p w:rsidR="00E76E54" w:rsidRDefault="00E76E54" w:rsidP="00E76E54">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Bold" w:eastAsia="Times New Roman" w:hAnsi="UbuntuMono-Bold" w:cs="UbuntuMono-Bold"/>
          <w:color w:val="BF0000"/>
          <w:sz w:val="20"/>
          <w:szCs w:val="24"/>
          <w:lang w:val="x-none"/>
        </w:rPr>
        <w:t xml:space="preserve">Base(const Base&amp;) = default; </w:t>
      </w:r>
      <w:r>
        <w:rPr>
          <w:rFonts w:ascii="UbuntuMono-Regular" w:eastAsia="Times New Roman" w:hAnsi="UbuntuMono-Regular" w:cs="UbuntuMono-Regular"/>
          <w:color w:val="7F3A00"/>
          <w:sz w:val="20"/>
          <w:szCs w:val="24"/>
          <w:lang w:val="x-none"/>
        </w:rPr>
        <w:t>// support copying</w:t>
      </w:r>
    </w:p>
    <w:p w:rsidR="00E76E54" w:rsidRDefault="00E76E54" w:rsidP="00E76E54">
      <w:pPr>
        <w:autoSpaceDE w:val="0"/>
        <w:autoSpaceDN w:val="0"/>
        <w:adjustRightInd w:val="0"/>
        <w:snapToGrid w:val="0"/>
        <w:spacing w:after="0" w:line="240" w:lineRule="auto"/>
        <w:rPr>
          <w:rFonts w:ascii="UbuntuMono-Bold" w:eastAsia="Times New Roman" w:hAnsi="UbuntuMono-Bold" w:cs="UbuntuMono-Bold"/>
          <w:color w:val="BF0000"/>
          <w:sz w:val="20"/>
          <w:szCs w:val="24"/>
          <w:lang w:val="x-none"/>
        </w:rPr>
      </w:pPr>
      <w:r>
        <w:rPr>
          <w:rFonts w:ascii="UbuntuMono-Bold" w:eastAsia="Times New Roman" w:hAnsi="UbuntuMono-Bold" w:cs="UbuntuMono-Bold"/>
          <w:color w:val="BF0000"/>
          <w:sz w:val="20"/>
          <w:szCs w:val="24"/>
          <w:lang w:val="x-none"/>
        </w:rPr>
        <w:t>Base&amp; operator=(const Base&amp;) = default;</w:t>
      </w:r>
    </w:p>
    <w:p w:rsidR="00E76E54" w:rsidRDefault="00E76E54" w:rsidP="00E76E54">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2032D7" w:rsidRDefault="00E76E54" w:rsidP="002032D7">
      <w:pPr>
        <w:autoSpaceDE w:val="0"/>
        <w:autoSpaceDN w:val="0"/>
        <w:adjustRightInd w:val="0"/>
        <w:snapToGrid w:val="0"/>
        <w:spacing w:after="0" w:line="240" w:lineRule="auto"/>
        <w:rPr>
          <w:rFonts w:eastAsia="Times New Roman" w:cs="MinionPro-Regular"/>
          <w:i/>
          <w:color w:val="000000"/>
          <w:sz w:val="21"/>
          <w:szCs w:val="24"/>
          <w:lang w:val="en-US"/>
        </w:rPr>
      </w:pPr>
      <w:r>
        <w:rPr>
          <w:rFonts w:ascii="UbuntuMono-Regular" w:eastAsia="Times New Roman" w:hAnsi="UbuntuMono-Regular" w:cs="UbuntuMono-Regular"/>
          <w:color w:val="0A07FC"/>
          <w:sz w:val="20"/>
          <w:szCs w:val="24"/>
          <w:lang w:val="x-none"/>
        </w:rPr>
        <w:t>};</w:t>
      </w:r>
      <w:r>
        <w:rPr>
          <w:rFonts w:ascii="MinionPro-Regular" w:eastAsia="Times New Roman" w:hAnsi="MinionPro-Regular" w:cs="MinionPro-Regular"/>
          <w:i/>
          <w:color w:val="000000"/>
          <w:sz w:val="21"/>
          <w:szCs w:val="24"/>
          <w:lang w:val="en-US"/>
        </w:rPr>
        <w:t xml:space="preserve">” </w:t>
      </w:r>
      <w:r>
        <w:rPr>
          <w:rFonts w:eastAsia="Times New Roman" w:cs="MinionPro-Regular"/>
          <w:i/>
          <w:color w:val="000000"/>
          <w:sz w:val="21"/>
          <w:szCs w:val="24"/>
          <w:lang w:val="en-US"/>
        </w:rPr>
        <w:t>this is indication that you want to use default move and copy operations even if you defined destructor? Is it so?</w:t>
      </w:r>
    </w:p>
    <w:p w:rsidR="00E76E54" w:rsidRDefault="00DE023D" w:rsidP="002032D7">
      <w:pPr>
        <w:autoSpaceDE w:val="0"/>
        <w:autoSpaceDN w:val="0"/>
        <w:adjustRightInd w:val="0"/>
        <w:snapToGrid w:val="0"/>
        <w:spacing w:after="0" w:line="240" w:lineRule="auto"/>
        <w:rPr>
          <w:rFonts w:eastAsia="Times New Roman" w:cs="MinionPro-Regular"/>
          <w:i/>
          <w:color w:val="000000"/>
          <w:sz w:val="21"/>
          <w:szCs w:val="24"/>
          <w:lang w:val="en-US"/>
        </w:rPr>
      </w:pPr>
      <w:r>
        <w:rPr>
          <w:rFonts w:eastAsia="Times New Roman" w:cs="MinionPro-Regular"/>
          <w:i/>
          <w:color w:val="000000"/>
          <w:sz w:val="21"/>
          <w:szCs w:val="24"/>
          <w:lang w:val="en-US"/>
        </w:rPr>
        <w:t>p. 131</w:t>
      </w:r>
    </w:p>
    <w:p w:rsidR="00DE023D" w:rsidRDefault="0054398F" w:rsidP="0054398F">
      <w:pPr>
        <w:autoSpaceDE w:val="0"/>
        <w:autoSpaceDN w:val="0"/>
        <w:adjustRightInd w:val="0"/>
        <w:snapToGrid w:val="0"/>
        <w:spacing w:after="0" w:line="240" w:lineRule="auto"/>
        <w:rPr>
          <w:rFonts w:eastAsia="Times New Roman" w:cs="MinionPro-Regular"/>
          <w:i/>
          <w:color w:val="000000"/>
          <w:sz w:val="21"/>
          <w:szCs w:val="24"/>
          <w:lang w:val="en-US"/>
        </w:rPr>
      </w:pPr>
      <w:r>
        <w:rPr>
          <w:rFonts w:eastAsia="Times New Roman" w:cs="MinionPro-Regular"/>
          <w:i/>
          <w:color w:val="000000"/>
          <w:sz w:val="21"/>
          <w:szCs w:val="24"/>
          <w:lang w:val="en-US"/>
        </w:rPr>
        <w:t>book recommendation. Intbu: “</w:t>
      </w:r>
      <w:r>
        <w:rPr>
          <w:rFonts w:ascii="MinionPro-Regular" w:eastAsia="Times New Roman" w:hAnsi="MinionPro-Regular" w:cs="MinionPro-Regular"/>
          <w:color w:val="000000"/>
          <w:sz w:val="21"/>
          <w:szCs w:val="24"/>
          <w:lang w:val="x-none"/>
        </w:rPr>
        <w:t>In fact, even if you have a class where compilers are willing to generate the copy and</w:t>
      </w:r>
      <w:r w:rsidR="002A6704">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move operations and where the generated functions would behave as you want, you</w:t>
      </w:r>
      <w:r w:rsidR="002A6704">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may choose to adopt a policy of declaring them yourself and using</w:t>
      </w:r>
      <w:r w:rsidR="002A6704">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w:t>
      </w:r>
      <w:r w:rsidR="002A6704">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 xml:space="preserve">default” </w:t>
      </w:r>
      <w:r>
        <w:rPr>
          <w:rFonts w:ascii="MinionPro-Regular" w:eastAsia="Times New Roman" w:hAnsi="MinionPro-Regular" w:cs="MinionPro-Regular"/>
          <w:color w:val="000000"/>
          <w:sz w:val="21"/>
          <w:szCs w:val="24"/>
          <w:lang w:val="x-none"/>
        </w:rPr>
        <w:t>for</w:t>
      </w:r>
      <w:r w:rsidR="002A6704">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their definitions. It’s more work, but it makes your intentions clearer, and it can help</w:t>
      </w:r>
      <w:r w:rsidR="002A6704">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you sidestep some fairly subtle bugs.</w:t>
      </w:r>
      <w:r>
        <w:rPr>
          <w:rFonts w:eastAsia="Times New Roman" w:cs="MinionPro-Regular"/>
          <w:i/>
          <w:color w:val="000000"/>
          <w:sz w:val="21"/>
          <w:szCs w:val="24"/>
          <w:lang w:val="en-US"/>
        </w:rPr>
        <w:t>”</w:t>
      </w:r>
    </w:p>
    <w:p w:rsidR="005D0899" w:rsidRDefault="005D0899" w:rsidP="005D0899">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MinionPro-Regular"/>
          <w:i/>
          <w:color w:val="000000"/>
          <w:sz w:val="21"/>
          <w:szCs w:val="24"/>
          <w:lang w:val="en-US"/>
        </w:rPr>
        <w:t>Example of these bugs: “</w:t>
      </w:r>
      <w:r>
        <w:rPr>
          <w:rFonts w:ascii="MinionPro-Regular" w:eastAsia="Times New Roman" w:hAnsi="MinionPro-Regular" w:cs="MinionPro-Regular"/>
          <w:color w:val="000000"/>
          <w:sz w:val="21"/>
          <w:szCs w:val="24"/>
          <w:lang w:val="x-none"/>
        </w:rPr>
        <w:t>For example,</w:t>
      </w:r>
      <w:r w:rsidR="002A6704">
        <w:rPr>
          <w:rFonts w:ascii="MinionPro-Regular" w:eastAsia="Times New Roman" w:hAnsi="MinionPro-Regular" w:cs="MinionPro-Regular"/>
          <w:color w:val="000000"/>
          <w:sz w:val="21"/>
          <w:szCs w:val="24"/>
          <w:lang w:val="x-none"/>
        </w:rPr>
        <w:t xml:space="preserve"> suppose you have a class repre</w:t>
      </w:r>
      <w:r>
        <w:rPr>
          <w:rFonts w:ascii="MinionPro-Regular" w:eastAsia="Times New Roman" w:hAnsi="MinionPro-Regular" w:cs="MinionPro-Regular"/>
          <w:color w:val="000000"/>
          <w:sz w:val="21"/>
          <w:szCs w:val="24"/>
          <w:lang w:val="x-none"/>
        </w:rPr>
        <w:t>senting a string table, i.e., a data structure that permits fast lookups of string values</w:t>
      </w:r>
      <w:r w:rsidR="002A6704">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via an integer ID:</w:t>
      </w:r>
    </w:p>
    <w:p w:rsidR="005D0899" w:rsidRDefault="005D0899" w:rsidP="005D0899">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class StringTable {</w:t>
      </w:r>
    </w:p>
    <w:p w:rsidR="005D0899" w:rsidRDefault="005D0899" w:rsidP="005D0899">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public:</w:t>
      </w:r>
    </w:p>
    <w:p w:rsidR="005D0899" w:rsidRDefault="005D0899" w:rsidP="005D0899">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StringTable() {}</w:t>
      </w:r>
    </w:p>
    <w:p w:rsidR="005D0899" w:rsidRDefault="005D0899" w:rsidP="005D0899">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 </w:t>
      </w:r>
      <w:r>
        <w:rPr>
          <w:rFonts w:ascii="UbuntuMono-Regular" w:eastAsia="Times New Roman" w:hAnsi="UbuntuMono-Regular" w:cs="UbuntuMono-Regular"/>
          <w:color w:val="7F3A00"/>
          <w:sz w:val="20"/>
          <w:szCs w:val="24"/>
          <w:lang w:val="x-none"/>
        </w:rPr>
        <w:t>// functions for insertion, erasure, lookup,</w:t>
      </w:r>
    </w:p>
    <w:p w:rsidR="005D0899" w:rsidRDefault="005D0899" w:rsidP="005D0899">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7F3A00"/>
          <w:sz w:val="20"/>
          <w:szCs w:val="24"/>
          <w:lang w:val="x-none"/>
        </w:rPr>
        <w:t>// etc., but no copy/move/dtor functionality</w:t>
      </w:r>
    </w:p>
    <w:p w:rsidR="005D0899" w:rsidRDefault="005D0899" w:rsidP="005D0899">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private:</w:t>
      </w:r>
    </w:p>
    <w:p w:rsidR="005D0899" w:rsidRDefault="005D0899" w:rsidP="005D0899">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std::map&lt;int, std::string&gt; values;</w:t>
      </w:r>
    </w:p>
    <w:p w:rsidR="005D0899" w:rsidRDefault="005D0899" w:rsidP="005D0899">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5D0899" w:rsidRDefault="005D0899" w:rsidP="005D0899">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ascii="MinionPro-Regular" w:eastAsia="Times New Roman" w:hAnsi="MinionPro-Regular" w:cs="MinionPro-Regular"/>
          <w:color w:val="000000"/>
          <w:sz w:val="21"/>
          <w:szCs w:val="24"/>
          <w:lang w:val="x-none"/>
        </w:rPr>
        <w:lastRenderedPageBreak/>
        <w:t>Assuming that the class declares no copy operations, no move operations, and no</w:t>
      </w:r>
      <w:r w:rsidR="002A6704">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destructor, compilers will automatically generate these functions if they are used.</w:t>
      </w:r>
      <w:r w:rsidR="002A6704">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That’s very convenient.</w:t>
      </w:r>
      <w:r w:rsidR="002A6704">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But suppose that sometime later, it’s decided that logging the default construction</w:t>
      </w:r>
      <w:r w:rsidR="002A6704">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and the destruction of such objects would be useful. Adding that functionality is easy:</w:t>
      </w:r>
    </w:p>
    <w:p w:rsidR="005D0899" w:rsidRDefault="005D0899" w:rsidP="005D0899">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class StringTable {</w:t>
      </w:r>
    </w:p>
    <w:p w:rsidR="005D0899" w:rsidRDefault="005D0899" w:rsidP="005D0899">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public:</w:t>
      </w:r>
    </w:p>
    <w:p w:rsidR="005D0899" w:rsidRDefault="005D0899" w:rsidP="005D0899">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StringTable()</w:t>
      </w:r>
    </w:p>
    <w:p w:rsidR="005D0899" w:rsidRDefault="005D0899" w:rsidP="005D0899">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 makeLogEntry("Creating StringTable object"); } </w:t>
      </w:r>
      <w:r>
        <w:rPr>
          <w:rFonts w:ascii="UbuntuMono-Regular" w:eastAsia="Times New Roman" w:hAnsi="UbuntuMono-Regular" w:cs="UbuntuMono-Regular"/>
          <w:color w:val="7F3A00"/>
          <w:sz w:val="20"/>
          <w:szCs w:val="24"/>
          <w:lang w:val="x-none"/>
        </w:rPr>
        <w:t>// added</w:t>
      </w:r>
    </w:p>
    <w:p w:rsidR="005D0899" w:rsidRDefault="005D0899" w:rsidP="005D0899">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Bold" w:eastAsia="Times New Roman" w:hAnsi="UbuntuMono-Bold" w:cs="UbuntuMono-Bold"/>
          <w:color w:val="BF0000"/>
          <w:sz w:val="20"/>
          <w:szCs w:val="24"/>
          <w:lang w:val="x-none"/>
        </w:rPr>
        <w:t xml:space="preserve">~StringTable() </w:t>
      </w:r>
      <w:r>
        <w:rPr>
          <w:rFonts w:ascii="UbuntuMono-Regular" w:eastAsia="Times New Roman" w:hAnsi="UbuntuMono-Regular" w:cs="UbuntuMono-Regular"/>
          <w:color w:val="7F3A00"/>
          <w:sz w:val="20"/>
          <w:szCs w:val="24"/>
          <w:lang w:val="x-none"/>
        </w:rPr>
        <w:t>// also</w:t>
      </w:r>
    </w:p>
    <w:p w:rsidR="005D0899" w:rsidRDefault="005D0899" w:rsidP="005D0899">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 makeLogEntry("Destroying StringTable object"); } </w:t>
      </w:r>
      <w:r>
        <w:rPr>
          <w:rFonts w:ascii="UbuntuMono-Regular" w:eastAsia="Times New Roman" w:hAnsi="UbuntuMono-Regular" w:cs="UbuntuMono-Regular"/>
          <w:color w:val="7F3A00"/>
          <w:sz w:val="20"/>
          <w:szCs w:val="24"/>
          <w:lang w:val="x-none"/>
        </w:rPr>
        <w:t>// added</w:t>
      </w:r>
    </w:p>
    <w:p w:rsidR="005D0899" w:rsidRDefault="005D0899" w:rsidP="005D0899">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 </w:t>
      </w:r>
      <w:r>
        <w:rPr>
          <w:rFonts w:ascii="UbuntuMono-Regular" w:eastAsia="Times New Roman" w:hAnsi="UbuntuMono-Regular" w:cs="UbuntuMono-Regular"/>
          <w:color w:val="7F3A00"/>
          <w:sz w:val="20"/>
          <w:szCs w:val="24"/>
          <w:lang w:val="x-none"/>
        </w:rPr>
        <w:t>// other funcs as before</w:t>
      </w:r>
    </w:p>
    <w:p w:rsidR="00FA0903" w:rsidRDefault="00FA0903" w:rsidP="00FA0903">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private:</w:t>
      </w:r>
    </w:p>
    <w:p w:rsidR="00FA0903" w:rsidRDefault="00FA0903" w:rsidP="00FA0903">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std::map&lt;int, std::string&gt; values; </w:t>
      </w:r>
      <w:r>
        <w:rPr>
          <w:rFonts w:ascii="UbuntuMono-Regular" w:eastAsia="Times New Roman" w:hAnsi="UbuntuMono-Regular" w:cs="UbuntuMono-Regular"/>
          <w:color w:val="7F3A00"/>
          <w:sz w:val="20"/>
          <w:szCs w:val="24"/>
          <w:lang w:val="x-none"/>
        </w:rPr>
        <w:t>// as before</w:t>
      </w:r>
    </w:p>
    <w:p w:rsidR="0054398F" w:rsidRDefault="00FA0903" w:rsidP="0054398F">
      <w:pPr>
        <w:autoSpaceDE w:val="0"/>
        <w:autoSpaceDN w:val="0"/>
        <w:adjustRightInd w:val="0"/>
        <w:snapToGrid w:val="0"/>
        <w:spacing w:after="0" w:line="240" w:lineRule="auto"/>
        <w:rPr>
          <w:rFonts w:eastAsia="Times New Roman" w:cs="MinionPro-Regular"/>
          <w:i/>
          <w:color w:val="000000"/>
          <w:sz w:val="21"/>
          <w:szCs w:val="24"/>
          <w:lang w:val="en-US"/>
        </w:rPr>
      </w:pPr>
      <w:r>
        <w:rPr>
          <w:rFonts w:ascii="UbuntuMono-Regular" w:eastAsia="Times New Roman" w:hAnsi="UbuntuMono-Regular" w:cs="UbuntuMono-Regular"/>
          <w:color w:val="0A07FC"/>
          <w:sz w:val="20"/>
          <w:szCs w:val="24"/>
          <w:lang w:val="x-none"/>
        </w:rPr>
        <w:t>};</w:t>
      </w:r>
      <w:r w:rsidR="005D0899">
        <w:rPr>
          <w:rFonts w:eastAsia="Times New Roman" w:cs="MinionPro-Regular"/>
          <w:i/>
          <w:color w:val="000000"/>
          <w:sz w:val="21"/>
          <w:szCs w:val="24"/>
          <w:lang w:val="en-US"/>
        </w:rPr>
        <w:t>” Logging is using context of user-defined constructors and destructors.</w:t>
      </w:r>
    </w:p>
    <w:p w:rsidR="005D0899" w:rsidRDefault="00FA0903" w:rsidP="0054398F">
      <w:pPr>
        <w:autoSpaceDE w:val="0"/>
        <w:autoSpaceDN w:val="0"/>
        <w:adjustRightInd w:val="0"/>
        <w:snapToGrid w:val="0"/>
        <w:spacing w:after="0" w:line="240" w:lineRule="auto"/>
        <w:rPr>
          <w:rFonts w:eastAsia="Times New Roman" w:cs="MinionPro-Regular"/>
          <w:i/>
          <w:color w:val="000000"/>
          <w:sz w:val="21"/>
          <w:szCs w:val="24"/>
          <w:lang w:val="en-US"/>
        </w:rPr>
      </w:pPr>
      <w:r>
        <w:rPr>
          <w:rFonts w:eastAsia="Times New Roman" w:cs="MinionPro-Regular"/>
          <w:i/>
          <w:color w:val="000000"/>
          <w:sz w:val="21"/>
          <w:szCs w:val="24"/>
          <w:lang w:val="en-US"/>
        </w:rPr>
        <w:t>p. 132</w:t>
      </w:r>
    </w:p>
    <w:p w:rsidR="00FA0903" w:rsidRDefault="00FA0903" w:rsidP="0054398F">
      <w:pPr>
        <w:autoSpaceDE w:val="0"/>
        <w:autoSpaceDN w:val="0"/>
        <w:adjustRightInd w:val="0"/>
        <w:snapToGrid w:val="0"/>
        <w:spacing w:after="0" w:line="240" w:lineRule="auto"/>
        <w:rPr>
          <w:rFonts w:eastAsia="Times New Roman" w:cs="MinionPro-Regular"/>
          <w:i/>
          <w:color w:val="000000"/>
          <w:sz w:val="21"/>
          <w:szCs w:val="24"/>
          <w:lang w:val="en-US"/>
        </w:rPr>
      </w:pPr>
      <w:r>
        <w:rPr>
          <w:rFonts w:eastAsia="Times New Roman" w:cs="MinionPro-Regular"/>
          <w:i/>
          <w:color w:val="000000"/>
          <w:sz w:val="21"/>
          <w:szCs w:val="24"/>
          <w:lang w:val="en-US"/>
        </w:rPr>
        <w:t>Example continue: “</w:t>
      </w:r>
      <w:r>
        <w:rPr>
          <w:rFonts w:ascii="MinionPro-Regular" w:eastAsia="Times New Roman" w:hAnsi="MinionPro-Regular" w:cs="MinionPro-Regular"/>
          <w:color w:val="000000"/>
          <w:sz w:val="21"/>
          <w:szCs w:val="24"/>
          <w:lang w:val="x-none"/>
        </w:rPr>
        <w:t>This looks reasonable, but declaring a destructor has a potentially significant side</w:t>
      </w:r>
      <w:r w:rsidR="002A6704">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effect: it prevents the move operations from being generated. However, creation of</w:t>
      </w:r>
      <w:r w:rsidR="002A6704">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the class’s copy operations is unaffected. The code is therefore likely to compile, run,</w:t>
      </w:r>
      <w:r w:rsidR="002A6704">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and pass its functional testing. That includes testing its move functionality, because</w:t>
      </w:r>
      <w:r w:rsidR="002A6704">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even though this class is no longer move-enabled, requests to move it will compile</w:t>
      </w:r>
      <w:r w:rsidR="002A6704">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and run. Such requests will, as noted earlier in this Item, cause copies to be made.</w:t>
      </w:r>
      <w:r w:rsidR="002A6704">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Which means that code “moving”</w:t>
      </w:r>
      <w:r w:rsidR="002A6704">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StringTable</w:t>
      </w:r>
      <w:r w:rsidR="002A6704">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objects actually copies them,</w:t>
      </w:r>
      <w:r w:rsidR="002A6704">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i.e., copies the underlying</w:t>
      </w:r>
      <w:r w:rsidR="002A6704">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std::map&lt;int, std::string&gt;</w:t>
      </w:r>
      <w:r w:rsidR="002A6704">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objects. And copying a</w:t>
      </w:r>
      <w:r w:rsidR="002A6704">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w:t>
      </w:r>
      <w:r w:rsidR="002A6704">
        <w:rPr>
          <w:rFonts w:eastAsia="Times New Roman" w:cs="UbuntuMono-Regular"/>
          <w:color w:val="000000"/>
          <w:sz w:val="21"/>
          <w:szCs w:val="24"/>
          <w:lang w:val="be-BY"/>
        </w:rPr>
        <w:t xml:space="preserve"> </w:t>
      </w:r>
      <w:r>
        <w:rPr>
          <w:rFonts w:ascii="UbuntuMono-Regular" w:eastAsia="Times New Roman" w:hAnsi="UbuntuMono-Regular" w:cs="UbuntuMono-Regular"/>
          <w:color w:val="000000"/>
          <w:sz w:val="21"/>
          <w:szCs w:val="24"/>
          <w:lang w:val="x-none"/>
        </w:rPr>
        <w:t>::map&lt;int, std::string&gt;</w:t>
      </w:r>
      <w:r w:rsidR="002A6704">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is likely to be </w:t>
      </w:r>
      <w:r>
        <w:rPr>
          <w:rFonts w:ascii="MinionPro-It" w:eastAsia="Times New Roman" w:hAnsi="MinionPro-It" w:cs="MinionPro-It"/>
          <w:color w:val="000000"/>
          <w:sz w:val="21"/>
          <w:szCs w:val="24"/>
          <w:lang w:val="x-none"/>
        </w:rPr>
        <w:t xml:space="preserve">orders of magnitude </w:t>
      </w:r>
      <w:r>
        <w:rPr>
          <w:rFonts w:ascii="MinionPro-Regular" w:eastAsia="Times New Roman" w:hAnsi="MinionPro-Regular" w:cs="MinionPro-Regular"/>
          <w:color w:val="000000"/>
          <w:sz w:val="21"/>
          <w:szCs w:val="24"/>
          <w:lang w:val="x-none"/>
        </w:rPr>
        <w:t>slower than moving it.</w:t>
      </w:r>
      <w:r w:rsidR="002A6704">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The simple act of adding a destructor to the class could thereby have introduced a</w:t>
      </w:r>
      <w:r w:rsidR="002A6704">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significant performance problem! Had the copy and move operations been explicitly</w:t>
      </w:r>
      <w:r w:rsidR="002A6704">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defined using</w:t>
      </w:r>
      <w:r w:rsidR="002A6704">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w:t>
      </w:r>
      <w:r w:rsidR="002A6704">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 xml:space="preserve">default”, </w:t>
      </w:r>
      <w:r>
        <w:rPr>
          <w:rFonts w:ascii="MinionPro-Regular" w:eastAsia="Times New Roman" w:hAnsi="MinionPro-Regular" w:cs="MinionPro-Regular"/>
          <w:color w:val="000000"/>
          <w:sz w:val="21"/>
          <w:szCs w:val="24"/>
          <w:lang w:val="x-none"/>
        </w:rPr>
        <w:t>the problem would not have arisen.</w:t>
      </w:r>
      <w:r>
        <w:rPr>
          <w:rFonts w:eastAsia="Times New Roman" w:cs="MinionPro-Regular"/>
          <w:i/>
          <w:color w:val="000000"/>
          <w:sz w:val="21"/>
          <w:szCs w:val="24"/>
          <w:lang w:val="en-US"/>
        </w:rPr>
        <w:t>” C++ subtle bug concerning move operation and user-defined copy operations and destructor. Advantage and usefulness of default keyword.</w:t>
      </w:r>
    </w:p>
    <w:p w:rsidR="001F3986" w:rsidRPr="001F3986" w:rsidRDefault="001F3986" w:rsidP="0054398F">
      <w:pPr>
        <w:autoSpaceDE w:val="0"/>
        <w:autoSpaceDN w:val="0"/>
        <w:adjustRightInd w:val="0"/>
        <w:snapToGrid w:val="0"/>
        <w:spacing w:after="0" w:line="240" w:lineRule="auto"/>
        <w:rPr>
          <w:rFonts w:eastAsia="Times New Roman" w:cs="MinionPro-Regular"/>
          <w:i/>
          <w:color w:val="000000"/>
          <w:sz w:val="21"/>
          <w:szCs w:val="24"/>
          <w:lang w:val="en-US"/>
        </w:rPr>
      </w:pPr>
      <w:r>
        <w:rPr>
          <w:rFonts w:eastAsia="Times New Roman" w:cs="MinionPro-Regular"/>
          <w:i/>
          <w:color w:val="000000"/>
          <w:sz w:val="21"/>
          <w:szCs w:val="24"/>
          <w:lang w:val="en-US"/>
        </w:rPr>
        <w:t>C++ history and structure: “</w:t>
      </w:r>
      <w:r>
        <w:rPr>
          <w:rFonts w:ascii="MinionPro-Regular" w:eastAsia="Times New Roman" w:hAnsi="MinionPro-Regular" w:cs="MinionPro-Regular"/>
          <w:color w:val="000000"/>
          <w:sz w:val="21"/>
          <w:szCs w:val="24"/>
          <w:lang w:val="x-none"/>
        </w:rPr>
        <w:t>you may wonder when I’ll turn my attention to the two</w:t>
      </w:r>
      <w:r w:rsidR="002A6704">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other special member functions, the default constructor and the destructor. That</w:t>
      </w:r>
      <w:r w:rsidR="002A6704">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time is now, but only for this sentence, because almost nothing has changed for these</w:t>
      </w:r>
      <w:r w:rsidR="002A6704">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member functions: the rules in C++11 are nearly the same as in C++98.</w:t>
      </w:r>
      <w:r>
        <w:rPr>
          <w:rFonts w:eastAsia="Times New Roman" w:cs="MinionPro-Regular"/>
          <w:i/>
          <w:color w:val="000000"/>
          <w:sz w:val="21"/>
          <w:szCs w:val="24"/>
          <w:lang w:val="en-US"/>
        </w:rPr>
        <w:t>”</w:t>
      </w:r>
    </w:p>
    <w:p w:rsidR="00F876BA" w:rsidRDefault="00C5284E" w:rsidP="00CF03C2">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Default constructor governing rules: “</w:t>
      </w:r>
      <w:r>
        <w:rPr>
          <w:rFonts w:ascii="MinionPro-Bold" w:eastAsia="Times New Roman" w:hAnsi="MinionPro-Bold" w:cs="MinionPro-Bold"/>
          <w:color w:val="000000"/>
          <w:sz w:val="21"/>
          <w:szCs w:val="24"/>
          <w:lang w:val="x-none"/>
        </w:rPr>
        <w:t xml:space="preserve">Default constructor: </w:t>
      </w:r>
      <w:r>
        <w:rPr>
          <w:rFonts w:ascii="MinionPro-Regular" w:eastAsia="Times New Roman" w:hAnsi="MinionPro-Regular" w:cs="MinionPro-Regular"/>
          <w:color w:val="000000"/>
          <w:sz w:val="21"/>
          <w:szCs w:val="24"/>
          <w:lang w:val="x-none"/>
        </w:rPr>
        <w:t>Same rules as C++98. Generated only if the class contains</w:t>
      </w:r>
      <w:r w:rsidR="002A6704">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no user-declared constructors.</w:t>
      </w:r>
      <w:r>
        <w:rPr>
          <w:rFonts w:eastAsia="Times New Roman" w:cs="UbuntuMono-Regular"/>
          <w:i/>
          <w:color w:val="000000"/>
          <w:sz w:val="21"/>
          <w:szCs w:val="24"/>
          <w:lang w:val="en-US"/>
        </w:rPr>
        <w:t>”</w:t>
      </w:r>
    </w:p>
    <w:p w:rsidR="00C5284E" w:rsidRDefault="00C5284E" w:rsidP="00CF03C2">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Destructor governing rules: “</w:t>
      </w:r>
      <w:r>
        <w:rPr>
          <w:rFonts w:ascii="MinionPro-Bold" w:eastAsia="Times New Roman" w:hAnsi="MinionPro-Bold" w:cs="MinionPro-Bold"/>
          <w:color w:val="000000"/>
          <w:sz w:val="21"/>
          <w:szCs w:val="24"/>
          <w:lang w:val="x-none"/>
        </w:rPr>
        <w:t xml:space="preserve">Destructor: </w:t>
      </w:r>
      <w:r>
        <w:rPr>
          <w:rFonts w:ascii="MinionPro-Regular" w:eastAsia="Times New Roman" w:hAnsi="MinionPro-Regular" w:cs="MinionPro-Regular"/>
          <w:color w:val="000000"/>
          <w:sz w:val="21"/>
          <w:szCs w:val="24"/>
          <w:lang w:val="x-none"/>
        </w:rPr>
        <w:t>Essentially same rules as C++98; sole difference is that destructors</w:t>
      </w:r>
      <w:r w:rsidR="002A6704">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are</w:t>
      </w:r>
      <w:r w:rsidR="002A6704">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noexcept</w:t>
      </w:r>
      <w:r w:rsidR="002A6704">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by default (see </w:t>
      </w:r>
      <w:r>
        <w:rPr>
          <w:rFonts w:ascii="MinionPro-Regular" w:eastAsia="Times New Roman" w:hAnsi="MinionPro-Regular" w:cs="MinionPro-Regular"/>
          <w:color w:val="990000"/>
          <w:sz w:val="21"/>
          <w:szCs w:val="24"/>
          <w:lang w:val="x-none"/>
        </w:rPr>
        <w:t xml:space="preserve">Item 14). </w:t>
      </w:r>
      <w:r>
        <w:rPr>
          <w:rFonts w:ascii="MinionPro-Regular" w:eastAsia="Times New Roman" w:hAnsi="MinionPro-Regular" w:cs="MinionPro-Regular"/>
          <w:color w:val="000000"/>
          <w:sz w:val="21"/>
          <w:szCs w:val="24"/>
          <w:lang w:val="x-none"/>
        </w:rPr>
        <w:t>As in C++98, virtual only if a base class</w:t>
      </w:r>
      <w:r w:rsidR="002A6704">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destructor is virtual.</w:t>
      </w:r>
      <w:r>
        <w:rPr>
          <w:rFonts w:eastAsia="Times New Roman" w:cs="UbuntuMono-Regular"/>
          <w:i/>
          <w:color w:val="000000"/>
          <w:sz w:val="21"/>
          <w:szCs w:val="24"/>
          <w:lang w:val="en-US"/>
        </w:rPr>
        <w:t>” what is virtual destructor. Intbu.</w:t>
      </w:r>
    </w:p>
    <w:p w:rsidR="00C5284E" w:rsidRDefault="00217040" w:rsidP="00CF03C2">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Copy constructor: “</w:t>
      </w:r>
      <w:r>
        <w:rPr>
          <w:rFonts w:ascii="MinionPro-Bold" w:eastAsia="Times New Roman" w:hAnsi="MinionPro-Bold" w:cs="MinionPro-Bold"/>
          <w:color w:val="000000"/>
          <w:sz w:val="21"/>
          <w:szCs w:val="24"/>
          <w:lang w:val="x-none"/>
        </w:rPr>
        <w:t xml:space="preserve">Copy constructor: </w:t>
      </w:r>
      <w:r>
        <w:rPr>
          <w:rFonts w:ascii="MinionPro-Regular" w:eastAsia="Times New Roman" w:hAnsi="MinionPro-Regular" w:cs="MinionPro-Regular"/>
          <w:color w:val="000000"/>
          <w:sz w:val="21"/>
          <w:szCs w:val="24"/>
          <w:lang w:val="x-none"/>
        </w:rPr>
        <w:t>Same runtime behavio</w:t>
      </w:r>
      <w:r w:rsidR="002A6704">
        <w:rPr>
          <w:rFonts w:ascii="MinionPro-Regular" w:eastAsia="Times New Roman" w:hAnsi="MinionPro-Regular" w:cs="MinionPro-Regular"/>
          <w:color w:val="000000"/>
          <w:sz w:val="21"/>
          <w:szCs w:val="24"/>
          <w:lang w:val="x-none"/>
        </w:rPr>
        <w:t>r as C++98: memberwise copy con</w:t>
      </w:r>
      <w:r>
        <w:rPr>
          <w:rFonts w:ascii="MinionPro-Regular" w:eastAsia="Times New Roman" w:hAnsi="MinionPro-Regular" w:cs="MinionPro-Regular"/>
          <w:color w:val="000000"/>
          <w:sz w:val="21"/>
          <w:szCs w:val="24"/>
          <w:lang w:val="x-none"/>
        </w:rPr>
        <w:t>struction of non-static data members. Generated only if the class lacks a userdeclared</w:t>
      </w:r>
      <w:r w:rsidR="002A6704">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copy constructor. Deleted if the class declares a move operation.</w:t>
      </w:r>
      <w:r w:rsidR="002A6704">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Generation of this function in a class with a use</w:t>
      </w:r>
      <w:r w:rsidR="002A6704">
        <w:rPr>
          <w:rFonts w:ascii="MinionPro-Regular" w:eastAsia="Times New Roman" w:hAnsi="MinionPro-Regular" w:cs="MinionPro-Regular"/>
          <w:color w:val="000000"/>
          <w:sz w:val="21"/>
          <w:szCs w:val="24"/>
          <w:lang w:val="x-none"/>
        </w:rPr>
        <w:t>r-declared copy assignment oper</w:t>
      </w:r>
      <w:r>
        <w:rPr>
          <w:rFonts w:ascii="MinionPro-Regular" w:eastAsia="Times New Roman" w:hAnsi="MinionPro-Regular" w:cs="MinionPro-Regular"/>
          <w:color w:val="000000"/>
          <w:sz w:val="21"/>
          <w:szCs w:val="24"/>
          <w:lang w:val="x-none"/>
        </w:rPr>
        <w:t>ator or destructor is deprecated.</w:t>
      </w:r>
      <w:r>
        <w:rPr>
          <w:rFonts w:eastAsia="Times New Roman" w:cs="UbuntuMono-Regular"/>
          <w:i/>
          <w:color w:val="000000"/>
          <w:sz w:val="21"/>
          <w:szCs w:val="24"/>
          <w:lang w:val="en-US"/>
        </w:rPr>
        <w:t>” For better understanding worf “depricating”.</w:t>
      </w:r>
    </w:p>
    <w:p w:rsidR="00217040" w:rsidRPr="002A6704" w:rsidRDefault="00217040" w:rsidP="00CF03C2">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UbuntuMono-Regular"/>
          <w:i/>
          <w:color w:val="000000"/>
          <w:sz w:val="21"/>
          <w:szCs w:val="24"/>
          <w:lang w:val="en-US"/>
        </w:rPr>
        <w:t>Copy assignment operator governing rules: “</w:t>
      </w:r>
      <w:r>
        <w:rPr>
          <w:rFonts w:ascii="MinionPro-Bold" w:eastAsia="Times New Roman" w:hAnsi="MinionPro-Bold" w:cs="MinionPro-Bold"/>
          <w:color w:val="000000"/>
          <w:sz w:val="21"/>
          <w:szCs w:val="24"/>
          <w:lang w:val="x-none"/>
        </w:rPr>
        <w:t xml:space="preserve">Copy assignment operator: </w:t>
      </w:r>
      <w:r>
        <w:rPr>
          <w:rFonts w:ascii="MinionPro-Regular" w:eastAsia="Times New Roman" w:hAnsi="MinionPro-Regular" w:cs="MinionPro-Regular"/>
          <w:color w:val="000000"/>
          <w:sz w:val="21"/>
          <w:szCs w:val="24"/>
          <w:lang w:val="x-none"/>
        </w:rPr>
        <w:t>Same runtime behavior as C++98: memberwise</w:t>
      </w:r>
      <w:r w:rsidR="002A6704">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copy assignment of non-static data members. Generated only if the class lacks a</w:t>
      </w:r>
      <w:r w:rsidR="002A6704">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user-declared copy assignment operator. Deleted if the class declares a move</w:t>
      </w:r>
      <w:r w:rsidR="002A6704">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operation. Generation of this function in a clas</w:t>
      </w:r>
      <w:r w:rsidR="002A6704">
        <w:rPr>
          <w:rFonts w:ascii="MinionPro-Regular" w:eastAsia="Times New Roman" w:hAnsi="MinionPro-Regular" w:cs="MinionPro-Regular"/>
          <w:color w:val="000000"/>
          <w:sz w:val="21"/>
          <w:szCs w:val="24"/>
          <w:lang w:val="x-none"/>
        </w:rPr>
        <w:t>s with a user-declared copy con</w:t>
      </w:r>
      <w:r>
        <w:rPr>
          <w:rFonts w:ascii="MinionPro-Regular" w:eastAsia="Times New Roman" w:hAnsi="MinionPro-Regular" w:cs="MinionPro-Regular"/>
          <w:color w:val="000000"/>
          <w:sz w:val="21"/>
          <w:szCs w:val="24"/>
          <w:lang w:val="x-none"/>
        </w:rPr>
        <w:t>struct</w:t>
      </w:r>
      <w:r w:rsidR="002A6704">
        <w:rPr>
          <w:rFonts w:ascii="MinionPro-Regular" w:eastAsia="Times New Roman" w:hAnsi="MinionPro-Regular" w:cs="MinionPro-Regular"/>
          <w:color w:val="000000"/>
          <w:sz w:val="21"/>
          <w:szCs w:val="24"/>
          <w:lang w:val="x-none"/>
        </w:rPr>
        <w:t>or or destructor is deprecated.</w:t>
      </w:r>
      <w:r>
        <w:rPr>
          <w:rFonts w:eastAsia="Times New Roman" w:cs="UbuntuMono-Regular"/>
          <w:i/>
          <w:color w:val="000000"/>
          <w:sz w:val="21"/>
          <w:szCs w:val="24"/>
          <w:lang w:val="en-US"/>
        </w:rPr>
        <w:t>”</w:t>
      </w:r>
    </w:p>
    <w:p w:rsidR="00217040" w:rsidRDefault="00217040" w:rsidP="00CF03C2">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p. 133</w:t>
      </w:r>
    </w:p>
    <w:p w:rsidR="00217040" w:rsidRPr="00752A35" w:rsidRDefault="004E1E61" w:rsidP="00CF03C2">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UbuntuMono-Regular"/>
          <w:i/>
          <w:color w:val="000000"/>
          <w:sz w:val="21"/>
          <w:szCs w:val="24"/>
          <w:lang w:val="en-US"/>
        </w:rPr>
        <w:t>move constructor and move assignment opearator governing rules: “</w:t>
      </w:r>
      <w:r>
        <w:rPr>
          <w:rFonts w:ascii="MinionPro-Bold" w:eastAsia="Times New Roman" w:hAnsi="MinionPro-Bold" w:cs="MinionPro-Bold"/>
          <w:color w:val="000000"/>
          <w:sz w:val="21"/>
          <w:szCs w:val="24"/>
          <w:lang w:val="x-none"/>
        </w:rPr>
        <w:t xml:space="preserve">Move constructor </w:t>
      </w:r>
      <w:r>
        <w:rPr>
          <w:rFonts w:ascii="MinionPro-Regular" w:eastAsia="Times New Roman" w:hAnsi="MinionPro-Regular" w:cs="MinionPro-Regular"/>
          <w:color w:val="000000"/>
          <w:sz w:val="21"/>
          <w:szCs w:val="24"/>
          <w:lang w:val="x-none"/>
        </w:rPr>
        <w:t xml:space="preserve">and </w:t>
      </w:r>
      <w:r>
        <w:rPr>
          <w:rFonts w:ascii="MinionPro-Bold" w:eastAsia="Times New Roman" w:hAnsi="MinionPro-Bold" w:cs="MinionPro-Bold"/>
          <w:color w:val="000000"/>
          <w:sz w:val="21"/>
          <w:szCs w:val="24"/>
          <w:lang w:val="x-none"/>
        </w:rPr>
        <w:t xml:space="preserve">move assignment operator: </w:t>
      </w:r>
      <w:r>
        <w:rPr>
          <w:rFonts w:ascii="MinionPro-Regular" w:eastAsia="Times New Roman" w:hAnsi="MinionPro-Regular" w:cs="MinionPro-Regular"/>
          <w:color w:val="000000"/>
          <w:sz w:val="21"/>
          <w:szCs w:val="24"/>
          <w:lang w:val="x-none"/>
        </w:rPr>
        <w:t>Each performs memberwise</w:t>
      </w:r>
      <w:r w:rsidR="002A6704">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moving of non-static data members. Generated only if the class contains no userdeclared</w:t>
      </w:r>
      <w:r w:rsidR="002A6704">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copy operations, </w:t>
      </w:r>
      <w:r w:rsidR="00752A35">
        <w:rPr>
          <w:rFonts w:ascii="MinionPro-Regular" w:eastAsia="Times New Roman" w:hAnsi="MinionPro-Regular" w:cs="MinionPro-Regular"/>
          <w:color w:val="000000"/>
          <w:sz w:val="21"/>
          <w:szCs w:val="24"/>
          <w:lang w:val="x-none"/>
        </w:rPr>
        <w:t>move operations, or destructor.</w:t>
      </w:r>
      <w:r w:rsidR="00752A35">
        <w:rPr>
          <w:rFonts w:ascii="MinionPro-Regular" w:eastAsia="Times New Roman" w:hAnsi="MinionPro-Regular" w:cs="MinionPro-Regular"/>
          <w:color w:val="000000"/>
          <w:sz w:val="21"/>
          <w:szCs w:val="24"/>
          <w:lang w:val="en-US"/>
        </w:rPr>
        <w:t xml:space="preserve"> </w:t>
      </w:r>
      <w:r>
        <w:rPr>
          <w:rFonts w:eastAsia="Times New Roman" w:cs="UbuntuMono-Regular"/>
          <w:i/>
          <w:color w:val="000000"/>
          <w:sz w:val="21"/>
          <w:szCs w:val="24"/>
          <w:lang w:val="en-US"/>
        </w:rPr>
        <w:t>”</w:t>
      </w:r>
    </w:p>
    <w:p w:rsidR="0000619F" w:rsidRDefault="003447DA" w:rsidP="00CF03C2">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threre was also definition of these concepts.</w:t>
      </w:r>
    </w:p>
    <w:p w:rsidR="00240181" w:rsidRDefault="00240181" w:rsidP="00240181">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UbuntuMono-Regular"/>
          <w:i/>
          <w:color w:val="000000"/>
          <w:sz w:val="21"/>
          <w:szCs w:val="24"/>
          <w:lang w:val="en-US"/>
        </w:rPr>
        <w:t>Templates and special member functions: “</w:t>
      </w:r>
      <w:r>
        <w:rPr>
          <w:rFonts w:ascii="MinionPro-Regular" w:eastAsia="Times New Roman" w:hAnsi="MinionPro-Regular" w:cs="MinionPro-Regular"/>
          <w:color w:val="000000"/>
          <w:sz w:val="21"/>
          <w:szCs w:val="24"/>
          <w:lang w:val="x-none"/>
        </w:rPr>
        <w:t xml:space="preserve">Note that there’s nothing in the rules about the existence of a member function </w:t>
      </w:r>
      <w:r w:rsidR="002A6704">
        <w:rPr>
          <w:rFonts w:ascii="MinionPro-It" w:eastAsia="Times New Roman" w:hAnsi="MinionPro-It" w:cs="MinionPro-It"/>
          <w:color w:val="000000"/>
          <w:sz w:val="21"/>
          <w:szCs w:val="24"/>
          <w:lang w:val="x-none"/>
        </w:rPr>
        <w:t>tem</w:t>
      </w:r>
      <w:r>
        <w:rPr>
          <w:rFonts w:ascii="MinionPro-It" w:eastAsia="Times New Roman" w:hAnsi="MinionPro-It" w:cs="MinionPro-It"/>
          <w:color w:val="000000"/>
          <w:sz w:val="21"/>
          <w:szCs w:val="24"/>
          <w:lang w:val="x-none"/>
        </w:rPr>
        <w:t xml:space="preserve">plate </w:t>
      </w:r>
      <w:r>
        <w:rPr>
          <w:rFonts w:ascii="MinionPro-Regular" w:eastAsia="Times New Roman" w:hAnsi="MinionPro-Regular" w:cs="MinionPro-Regular"/>
          <w:color w:val="000000"/>
          <w:sz w:val="21"/>
          <w:szCs w:val="24"/>
          <w:lang w:val="x-none"/>
        </w:rPr>
        <w:t>preventing compilers from generating the special member functions. That</w:t>
      </w:r>
      <w:r w:rsidR="002A6704">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means that if</w:t>
      </w:r>
      <w:r w:rsidR="002A6704">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Widget</w:t>
      </w:r>
      <w:r w:rsidR="002A6704">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looks like this,</w:t>
      </w:r>
    </w:p>
    <w:p w:rsidR="00240181" w:rsidRDefault="00240181" w:rsidP="00240181">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class Widget {</w:t>
      </w:r>
    </w:p>
    <w:p w:rsidR="00240181" w:rsidRDefault="00240181" w:rsidP="00240181">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240181" w:rsidRDefault="00240181" w:rsidP="00240181">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Bold" w:eastAsia="Times New Roman" w:hAnsi="UbuntuMono-Bold" w:cs="UbuntuMono-Bold"/>
          <w:color w:val="BF0000"/>
          <w:sz w:val="20"/>
          <w:szCs w:val="24"/>
          <w:lang w:val="x-none"/>
        </w:rPr>
        <w:t xml:space="preserve">template&lt;typename T&gt; </w:t>
      </w:r>
      <w:r>
        <w:rPr>
          <w:rFonts w:ascii="UbuntuMono-Regular" w:eastAsia="Times New Roman" w:hAnsi="UbuntuMono-Regular" w:cs="UbuntuMono-Regular"/>
          <w:color w:val="7F3A00"/>
          <w:sz w:val="20"/>
          <w:szCs w:val="24"/>
          <w:lang w:val="x-none"/>
        </w:rPr>
        <w:t>// construct Widget</w:t>
      </w:r>
    </w:p>
    <w:p w:rsidR="00240181" w:rsidRDefault="00240181" w:rsidP="00240181">
      <w:pPr>
        <w:autoSpaceDE w:val="0"/>
        <w:autoSpaceDN w:val="0"/>
        <w:adjustRightInd w:val="0"/>
        <w:snapToGrid w:val="0"/>
        <w:spacing w:after="0" w:line="240" w:lineRule="auto"/>
        <w:rPr>
          <w:rFonts w:ascii="UbuntuMono-Italic" w:eastAsia="Times New Roman" w:hAnsi="UbuntuMono-Italic" w:cs="UbuntuMono-Italic"/>
          <w:color w:val="7F3A00"/>
          <w:sz w:val="20"/>
          <w:szCs w:val="24"/>
          <w:lang w:val="x-none"/>
        </w:rPr>
      </w:pPr>
      <w:r>
        <w:rPr>
          <w:rFonts w:ascii="UbuntuMono-Bold" w:eastAsia="Times New Roman" w:hAnsi="UbuntuMono-Bold" w:cs="UbuntuMono-Bold"/>
          <w:color w:val="BF0000"/>
          <w:sz w:val="20"/>
          <w:szCs w:val="24"/>
          <w:lang w:val="x-none"/>
        </w:rPr>
        <w:t xml:space="preserve">Widget(const T&amp; rhs); </w:t>
      </w:r>
      <w:r>
        <w:rPr>
          <w:rFonts w:ascii="UbuntuMono-Regular" w:eastAsia="Times New Roman" w:hAnsi="UbuntuMono-Regular" w:cs="UbuntuMono-Regular"/>
          <w:color w:val="7F3A00"/>
          <w:sz w:val="20"/>
          <w:szCs w:val="24"/>
          <w:lang w:val="x-none"/>
        </w:rPr>
        <w:t xml:space="preserve">// from </w:t>
      </w:r>
      <w:r>
        <w:rPr>
          <w:rFonts w:ascii="UbuntuMono-Italic" w:eastAsia="Times New Roman" w:hAnsi="UbuntuMono-Italic" w:cs="UbuntuMono-Italic"/>
          <w:color w:val="7F3A00"/>
          <w:sz w:val="20"/>
          <w:szCs w:val="24"/>
          <w:lang w:val="x-none"/>
        </w:rPr>
        <w:t>anything</w:t>
      </w:r>
    </w:p>
    <w:p w:rsidR="00240181" w:rsidRDefault="00240181" w:rsidP="00240181">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Bold" w:eastAsia="Times New Roman" w:hAnsi="UbuntuMono-Bold" w:cs="UbuntuMono-Bold"/>
          <w:color w:val="BF0000"/>
          <w:sz w:val="20"/>
          <w:szCs w:val="24"/>
          <w:lang w:val="x-none"/>
        </w:rPr>
        <w:t xml:space="preserve">template&lt;typename T&gt; </w:t>
      </w:r>
      <w:r>
        <w:rPr>
          <w:rFonts w:ascii="UbuntuMono-Regular" w:eastAsia="Times New Roman" w:hAnsi="UbuntuMono-Regular" w:cs="UbuntuMono-Regular"/>
          <w:color w:val="7F3A00"/>
          <w:sz w:val="20"/>
          <w:szCs w:val="24"/>
          <w:lang w:val="x-none"/>
        </w:rPr>
        <w:t>// assign Widget</w:t>
      </w:r>
    </w:p>
    <w:p w:rsidR="00240181" w:rsidRDefault="00240181" w:rsidP="00240181">
      <w:pPr>
        <w:autoSpaceDE w:val="0"/>
        <w:autoSpaceDN w:val="0"/>
        <w:adjustRightInd w:val="0"/>
        <w:snapToGrid w:val="0"/>
        <w:spacing w:after="0" w:line="240" w:lineRule="auto"/>
        <w:rPr>
          <w:rFonts w:ascii="UbuntuMono-Italic" w:eastAsia="Times New Roman" w:hAnsi="UbuntuMono-Italic" w:cs="UbuntuMono-Italic"/>
          <w:color w:val="7F3A00"/>
          <w:sz w:val="20"/>
          <w:szCs w:val="24"/>
          <w:lang w:val="x-none"/>
        </w:rPr>
      </w:pPr>
      <w:r>
        <w:rPr>
          <w:rFonts w:ascii="UbuntuMono-Bold" w:eastAsia="Times New Roman" w:hAnsi="UbuntuMono-Bold" w:cs="UbuntuMono-Bold"/>
          <w:color w:val="BF0000"/>
          <w:sz w:val="20"/>
          <w:szCs w:val="24"/>
          <w:lang w:val="x-none"/>
        </w:rPr>
        <w:t xml:space="preserve">Widget&amp; operator=(const T&amp; rhs); </w:t>
      </w:r>
      <w:r>
        <w:rPr>
          <w:rFonts w:ascii="UbuntuMono-Regular" w:eastAsia="Times New Roman" w:hAnsi="UbuntuMono-Regular" w:cs="UbuntuMono-Regular"/>
          <w:color w:val="7F3A00"/>
          <w:sz w:val="20"/>
          <w:szCs w:val="24"/>
          <w:lang w:val="x-none"/>
        </w:rPr>
        <w:t xml:space="preserve">// from </w:t>
      </w:r>
      <w:r>
        <w:rPr>
          <w:rFonts w:ascii="UbuntuMono-Italic" w:eastAsia="Times New Roman" w:hAnsi="UbuntuMono-Italic" w:cs="UbuntuMono-Italic"/>
          <w:color w:val="7F3A00"/>
          <w:sz w:val="20"/>
          <w:szCs w:val="24"/>
          <w:lang w:val="x-none"/>
        </w:rPr>
        <w:t>anything</w:t>
      </w:r>
    </w:p>
    <w:p w:rsidR="00240181" w:rsidRDefault="00240181" w:rsidP="00240181">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240181" w:rsidRDefault="00240181" w:rsidP="00240181">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3447DA" w:rsidRDefault="00240181" w:rsidP="0071029F">
      <w:pPr>
        <w:autoSpaceDE w:val="0"/>
        <w:autoSpaceDN w:val="0"/>
        <w:adjustRightInd w:val="0"/>
        <w:snapToGrid w:val="0"/>
        <w:spacing w:after="0" w:line="240" w:lineRule="auto"/>
        <w:rPr>
          <w:rFonts w:eastAsia="Times New Roman" w:cs="UbuntuMono-Regular"/>
          <w:i/>
          <w:color w:val="000000"/>
          <w:sz w:val="21"/>
          <w:szCs w:val="24"/>
          <w:lang w:val="en-US"/>
        </w:rPr>
      </w:pPr>
      <w:r>
        <w:rPr>
          <w:rFonts w:ascii="MinionPro-Regular" w:eastAsia="Times New Roman" w:hAnsi="MinionPro-Regular" w:cs="MinionPro-Regular"/>
          <w:color w:val="000000"/>
          <w:sz w:val="21"/>
          <w:szCs w:val="24"/>
          <w:lang w:val="x-none"/>
        </w:rPr>
        <w:lastRenderedPageBreak/>
        <w:t>compilers will still generate copy and move operations for</w:t>
      </w:r>
      <w:r w:rsidR="002A6704">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Widget</w:t>
      </w:r>
      <w:r w:rsidR="002A6704">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(assuming the</w:t>
      </w:r>
      <w:r w:rsidR="002A6704">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usual conditions governing their generation are fu</w:t>
      </w:r>
      <w:r w:rsidR="002A6704">
        <w:rPr>
          <w:rFonts w:ascii="MinionPro-Regular" w:eastAsia="Times New Roman" w:hAnsi="MinionPro-Regular" w:cs="MinionPro-Regular"/>
          <w:color w:val="000000"/>
          <w:sz w:val="21"/>
          <w:szCs w:val="24"/>
          <w:lang w:val="x-none"/>
        </w:rPr>
        <w:t>lfilled), even though these tem</w:t>
      </w:r>
      <w:r>
        <w:rPr>
          <w:rFonts w:ascii="MinionPro-Regular" w:eastAsia="Times New Roman" w:hAnsi="MinionPro-Regular" w:cs="MinionPro-Regular"/>
          <w:color w:val="000000"/>
          <w:sz w:val="21"/>
          <w:szCs w:val="24"/>
          <w:lang w:val="x-none"/>
        </w:rPr>
        <w:t>plates could be instantiated to produce the signatures for the copy constructor and</w:t>
      </w:r>
      <w:r w:rsidR="002A6704">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copy assignment operator.</w:t>
      </w:r>
      <w:r w:rsidR="0071029F">
        <w:rPr>
          <w:rFonts w:ascii="MinionPro-Regular" w:eastAsia="Times New Roman" w:hAnsi="MinionPro-Regular" w:cs="MinionPro-Regular"/>
          <w:color w:val="000000"/>
          <w:sz w:val="21"/>
          <w:szCs w:val="24"/>
          <w:lang w:val="en-US"/>
        </w:rPr>
        <w:t xml:space="preserve"> </w:t>
      </w:r>
      <w:r w:rsidR="0071029F">
        <w:rPr>
          <w:rFonts w:ascii="MinionPro-Regular" w:eastAsia="Times New Roman" w:hAnsi="MinionPro-Regular" w:cs="MinionPro-Regular"/>
          <w:color w:val="000000"/>
          <w:sz w:val="21"/>
          <w:szCs w:val="24"/>
          <w:lang w:val="x-none"/>
        </w:rPr>
        <w:t>(That would be the case when</w:t>
      </w:r>
      <w:r w:rsidR="002A6704">
        <w:rPr>
          <w:rFonts w:eastAsia="Times New Roman" w:cs="MinionPro-Regular"/>
          <w:color w:val="000000"/>
          <w:sz w:val="21"/>
          <w:szCs w:val="24"/>
          <w:lang w:val="be-BY"/>
        </w:rPr>
        <w:t xml:space="preserve"> </w:t>
      </w:r>
      <w:r w:rsidR="0071029F">
        <w:rPr>
          <w:rFonts w:ascii="UbuntuMono-Regular" w:eastAsia="Times New Roman" w:hAnsi="UbuntuMono-Regular" w:cs="UbuntuMono-Regular"/>
          <w:color w:val="000000"/>
          <w:sz w:val="21"/>
          <w:szCs w:val="24"/>
          <w:lang w:val="x-none"/>
        </w:rPr>
        <w:t>T</w:t>
      </w:r>
      <w:r w:rsidR="002A6704">
        <w:rPr>
          <w:rFonts w:eastAsia="Times New Roman" w:cs="UbuntuMono-Regular"/>
          <w:color w:val="000000"/>
          <w:sz w:val="21"/>
          <w:szCs w:val="24"/>
          <w:lang w:val="be-BY"/>
        </w:rPr>
        <w:t xml:space="preserve"> </w:t>
      </w:r>
      <w:r w:rsidR="0071029F">
        <w:rPr>
          <w:rFonts w:ascii="MinionPro-Regular" w:eastAsia="Times New Roman" w:hAnsi="MinionPro-Regular" w:cs="MinionPro-Regular"/>
          <w:color w:val="000000"/>
          <w:sz w:val="21"/>
          <w:szCs w:val="24"/>
          <w:lang w:val="x-none"/>
        </w:rPr>
        <w:t xml:space="preserve">is </w:t>
      </w:r>
      <w:r w:rsidR="0071029F">
        <w:rPr>
          <w:rFonts w:ascii="UbuntuMono-Regular" w:eastAsia="Times New Roman" w:hAnsi="UbuntuMono-Regular" w:cs="UbuntuMono-Regular"/>
          <w:color w:val="000000"/>
          <w:sz w:val="21"/>
          <w:szCs w:val="24"/>
          <w:lang w:val="x-none"/>
        </w:rPr>
        <w:t>Widget.)</w:t>
      </w:r>
      <w:r>
        <w:rPr>
          <w:rFonts w:eastAsia="Times New Roman" w:cs="UbuntuMono-Regular"/>
          <w:i/>
          <w:color w:val="000000"/>
          <w:sz w:val="21"/>
          <w:szCs w:val="24"/>
          <w:lang w:val="en-US"/>
        </w:rPr>
        <w:t>”</w:t>
      </w:r>
    </w:p>
    <w:p w:rsidR="0071029F" w:rsidRDefault="0071029F" w:rsidP="0071029F">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Importance of this topic: “</w:t>
      </w:r>
      <w:r w:rsidR="002A6704">
        <w:rPr>
          <w:rFonts w:ascii="MinionPro-Regular" w:eastAsia="Times New Roman" w:hAnsi="MinionPro-Regular" w:cs="MinionPro-Regular"/>
          <w:color w:val="000000"/>
          <w:sz w:val="21"/>
          <w:szCs w:val="24"/>
          <w:lang w:val="x-none"/>
        </w:rPr>
        <w:t>In all likeli</w:t>
      </w:r>
      <w:r>
        <w:rPr>
          <w:rFonts w:ascii="MinionPro-Regular" w:eastAsia="Times New Roman" w:hAnsi="MinionPro-Regular" w:cs="MinionPro-Regular"/>
          <w:color w:val="000000"/>
          <w:sz w:val="21"/>
          <w:szCs w:val="24"/>
          <w:lang w:val="x-none"/>
        </w:rPr>
        <w:t>hood, this will strike you as an edge case barely worth acknowledging, but there’s a</w:t>
      </w:r>
      <w:r w:rsidR="002A6704">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reason I’m mentioning it. </w:t>
      </w:r>
      <w:r>
        <w:rPr>
          <w:rFonts w:ascii="MinionPro-Regular" w:eastAsia="Times New Roman" w:hAnsi="MinionPro-Regular" w:cs="MinionPro-Regular"/>
          <w:color w:val="990000"/>
          <w:sz w:val="21"/>
          <w:szCs w:val="24"/>
          <w:lang w:val="x-none"/>
        </w:rPr>
        <w:t xml:space="preserve">Item 26 </w:t>
      </w:r>
      <w:r>
        <w:rPr>
          <w:rFonts w:ascii="MinionPro-Regular" w:eastAsia="Times New Roman" w:hAnsi="MinionPro-Regular" w:cs="MinionPro-Regular"/>
          <w:color w:val="000000"/>
          <w:sz w:val="21"/>
          <w:szCs w:val="24"/>
          <w:lang w:val="x-none"/>
        </w:rPr>
        <w:t>demonstrates t</w:t>
      </w:r>
      <w:r w:rsidR="002A6704">
        <w:rPr>
          <w:rFonts w:ascii="MinionPro-Regular" w:eastAsia="Times New Roman" w:hAnsi="MinionPro-Regular" w:cs="MinionPro-Regular"/>
          <w:color w:val="000000"/>
          <w:sz w:val="21"/>
          <w:szCs w:val="24"/>
          <w:lang w:val="x-none"/>
        </w:rPr>
        <w:t>hat it can have important conse</w:t>
      </w:r>
      <w:r>
        <w:rPr>
          <w:rFonts w:ascii="MinionPro-Regular" w:eastAsia="Times New Roman" w:hAnsi="MinionPro-Regular" w:cs="MinionPro-Regular"/>
          <w:color w:val="000000"/>
          <w:sz w:val="21"/>
          <w:szCs w:val="24"/>
          <w:lang w:val="x-none"/>
        </w:rPr>
        <w:t>quences.</w:t>
      </w:r>
      <w:r>
        <w:rPr>
          <w:rFonts w:eastAsia="Times New Roman" w:cs="UbuntuMono-Regular"/>
          <w:i/>
          <w:color w:val="000000"/>
          <w:sz w:val="21"/>
          <w:szCs w:val="24"/>
          <w:lang w:val="en-US"/>
        </w:rPr>
        <w:t>” book structure (Item 26).</w:t>
      </w:r>
    </w:p>
    <w:p w:rsidR="007E5A47" w:rsidRDefault="007E5A47" w:rsidP="007E5A47">
      <w:pPr>
        <w:autoSpaceDE w:val="0"/>
        <w:autoSpaceDN w:val="0"/>
        <w:adjustRightInd w:val="0"/>
        <w:snapToGrid w:val="0"/>
        <w:spacing w:after="0" w:line="240" w:lineRule="auto"/>
        <w:rPr>
          <w:rFonts w:ascii="MyriadPro-SemiboldCond" w:eastAsia="Times New Roman" w:hAnsi="MyriadPro-SemiboldCond" w:cs="MyriadPro-SemiboldCond"/>
          <w:color w:val="000000"/>
          <w:sz w:val="24"/>
          <w:szCs w:val="24"/>
          <w:lang w:val="x-none"/>
        </w:rPr>
      </w:pPr>
      <w:r>
        <w:rPr>
          <w:rFonts w:eastAsia="Times New Roman" w:cs="UbuntuMono-Regular"/>
          <w:i/>
          <w:color w:val="000000"/>
          <w:sz w:val="21"/>
          <w:szCs w:val="24"/>
          <w:lang w:val="en-US"/>
        </w:rPr>
        <w:t>Book structure. Resume: “</w:t>
      </w:r>
      <w:r>
        <w:rPr>
          <w:rFonts w:ascii="MyriadPro-SemiboldCond" w:eastAsia="Times New Roman" w:hAnsi="MyriadPro-SemiboldCond" w:cs="MyriadPro-SemiboldCond"/>
          <w:color w:val="000000"/>
          <w:sz w:val="24"/>
          <w:szCs w:val="24"/>
          <w:lang w:val="x-none"/>
        </w:rPr>
        <w:t>Things to Remember</w:t>
      </w:r>
    </w:p>
    <w:p w:rsidR="007E5A47" w:rsidRDefault="007E5A47" w:rsidP="007E5A47">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ascii="MinionPro-Regular" w:eastAsia="Times New Roman" w:hAnsi="MinionPro-Regular" w:cs="MinionPro-Regular"/>
          <w:color w:val="000000"/>
          <w:sz w:val="21"/>
          <w:szCs w:val="24"/>
          <w:lang w:val="x-none"/>
        </w:rPr>
        <w:t>• The special member functions are those compilers may generate on their own:</w:t>
      </w:r>
      <w:r w:rsidR="002A6704">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default constructor, destructor, copy operations, and move operations.</w:t>
      </w:r>
    </w:p>
    <w:p w:rsidR="007E5A47" w:rsidRDefault="007E5A47" w:rsidP="007E5A47">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ascii="MinionPro-Regular" w:eastAsia="Times New Roman" w:hAnsi="MinionPro-Regular" w:cs="MinionPro-Regular"/>
          <w:color w:val="000000"/>
          <w:sz w:val="21"/>
          <w:szCs w:val="24"/>
          <w:lang w:val="x-none"/>
        </w:rPr>
        <w:t>• Move operations are generated only for classes lacking explicitly declared</w:t>
      </w:r>
      <w:r w:rsidR="002A6704">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move operations, copy operations, and a destructor.</w:t>
      </w:r>
    </w:p>
    <w:p w:rsidR="007E5A47" w:rsidRDefault="007E5A47" w:rsidP="007E5A47">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ascii="MinionPro-Regular" w:eastAsia="Times New Roman" w:hAnsi="MinionPro-Regular" w:cs="MinionPro-Regular"/>
          <w:color w:val="000000"/>
          <w:sz w:val="21"/>
          <w:szCs w:val="24"/>
          <w:lang w:val="x-none"/>
        </w:rPr>
        <w:t>• The copy constructor is generated only for classes lacking an explicitly</w:t>
      </w:r>
      <w:r w:rsidR="002A6704">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declared copy constructor, and it’s deleted if a move operation is declared.</w:t>
      </w:r>
      <w:r w:rsidR="002A6704">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The copy assignment operator is generated only for classes la</w:t>
      </w:r>
      <w:r w:rsidR="002A6704">
        <w:rPr>
          <w:rFonts w:ascii="MinionPro-Regular" w:eastAsia="Times New Roman" w:hAnsi="MinionPro-Regular" w:cs="MinionPro-Regular"/>
          <w:color w:val="000000"/>
          <w:sz w:val="21"/>
          <w:szCs w:val="24"/>
          <w:lang w:val="x-none"/>
        </w:rPr>
        <w:t>cking an explic</w:t>
      </w:r>
      <w:r>
        <w:rPr>
          <w:rFonts w:ascii="MinionPro-Regular" w:eastAsia="Times New Roman" w:hAnsi="MinionPro-Regular" w:cs="MinionPro-Regular"/>
          <w:color w:val="000000"/>
          <w:sz w:val="21"/>
          <w:szCs w:val="24"/>
          <w:lang w:val="x-none"/>
        </w:rPr>
        <w:t>itly declared copy assignment operator, and it’s deleted if a move operation is</w:t>
      </w:r>
      <w:r w:rsidR="002A6704">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declared. Generation of the copy operations in classes with an explicitly</w:t>
      </w:r>
      <w:r w:rsidR="002A6704">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declared destructor is deprecated.</w:t>
      </w:r>
    </w:p>
    <w:p w:rsidR="0071029F" w:rsidRDefault="007E5A47" w:rsidP="0071029F">
      <w:pPr>
        <w:autoSpaceDE w:val="0"/>
        <w:autoSpaceDN w:val="0"/>
        <w:adjustRightInd w:val="0"/>
        <w:snapToGrid w:val="0"/>
        <w:spacing w:after="0" w:line="240" w:lineRule="auto"/>
        <w:rPr>
          <w:rFonts w:eastAsia="Times New Roman" w:cs="UbuntuMono-Regular"/>
          <w:i/>
          <w:color w:val="000000"/>
          <w:sz w:val="21"/>
          <w:szCs w:val="24"/>
          <w:lang w:val="en-US"/>
        </w:rPr>
      </w:pPr>
      <w:r>
        <w:rPr>
          <w:rFonts w:ascii="MinionPro-Regular" w:eastAsia="Times New Roman" w:hAnsi="MinionPro-Regular" w:cs="MinionPro-Regular"/>
          <w:color w:val="000000"/>
          <w:sz w:val="21"/>
          <w:szCs w:val="24"/>
          <w:lang w:val="x-none"/>
        </w:rPr>
        <w:t>• Member function templates never suppress generation of special member</w:t>
      </w:r>
      <w:r w:rsidR="002A6704">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functions.</w:t>
      </w:r>
      <w:r>
        <w:rPr>
          <w:rFonts w:eastAsia="Times New Roman" w:cs="UbuntuMono-Regular"/>
          <w:i/>
          <w:color w:val="000000"/>
          <w:sz w:val="21"/>
          <w:szCs w:val="24"/>
          <w:lang w:val="en-US"/>
        </w:rPr>
        <w:t>” move-enabled is important property of class.</w:t>
      </w:r>
    </w:p>
    <w:p w:rsidR="007E5A47" w:rsidRDefault="00775510" w:rsidP="0071029F">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p. 135</w:t>
      </w:r>
    </w:p>
    <w:p w:rsidR="00775510" w:rsidRPr="00775510" w:rsidRDefault="00775510" w:rsidP="00775510">
      <w:pPr>
        <w:pStyle w:val="2"/>
        <w:rPr>
          <w:rFonts w:eastAsia="Times New Roman" w:cs="UbuntuMono-Regular"/>
          <w:b/>
          <w:color w:val="000000"/>
          <w:sz w:val="21"/>
          <w:szCs w:val="24"/>
          <w:lang w:val="en-US"/>
        </w:rPr>
      </w:pPr>
      <w:r>
        <w:rPr>
          <w:rFonts w:eastAsia="Times New Roman" w:cs="UbuntuMono-Regular"/>
          <w:b/>
          <w:color w:val="000000"/>
          <w:sz w:val="21"/>
          <w:szCs w:val="24"/>
          <w:lang w:val="en-US"/>
        </w:rPr>
        <w:t>CHAPTER 4 Smart Pointers</w:t>
      </w:r>
    </w:p>
    <w:p w:rsidR="00E9738D" w:rsidRDefault="00E9738D" w:rsidP="00E9738D">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UbuntuMono-Regular"/>
          <w:i/>
          <w:color w:val="000000"/>
          <w:sz w:val="21"/>
          <w:szCs w:val="24"/>
          <w:lang w:val="en-US"/>
        </w:rPr>
        <w:t>Six disadvantages of raw pointers: “</w:t>
      </w:r>
      <w:r>
        <w:rPr>
          <w:rFonts w:ascii="MinionPro-Regular" w:eastAsia="Times New Roman" w:hAnsi="MinionPro-Regular" w:cs="MinionPro-Regular"/>
          <w:color w:val="000000"/>
          <w:sz w:val="21"/>
          <w:szCs w:val="24"/>
          <w:lang w:val="x-none"/>
        </w:rPr>
        <w:t>we</w:t>
      </w:r>
      <w:r w:rsidR="002A6704">
        <w:rPr>
          <w:rFonts w:ascii="MinionPro-Regular" w:eastAsia="Times New Roman" w:hAnsi="MinionPro-Regular" w:cs="MinionPro-Regular"/>
          <w:color w:val="000000"/>
          <w:sz w:val="21"/>
          <w:szCs w:val="24"/>
          <w:lang w:val="x-none"/>
        </w:rPr>
        <w:t xml:space="preserve"> might try to enumerate the rea</w:t>
      </w:r>
      <w:r>
        <w:rPr>
          <w:rFonts w:ascii="MinionPro-Regular" w:eastAsia="Times New Roman" w:hAnsi="MinionPro-Regular" w:cs="MinionPro-Regular"/>
          <w:color w:val="000000"/>
          <w:sz w:val="21"/>
          <w:szCs w:val="24"/>
          <w:lang w:val="x-none"/>
        </w:rPr>
        <w:t>sons why a raw pointer is hard to love:</w:t>
      </w:r>
    </w:p>
    <w:p w:rsidR="00E9738D" w:rsidRDefault="00E9738D" w:rsidP="00E9738D">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ascii="MinionPro-Regular" w:eastAsia="Times New Roman" w:hAnsi="MinionPro-Regular" w:cs="MinionPro-Regular"/>
          <w:color w:val="000000"/>
          <w:sz w:val="21"/>
          <w:szCs w:val="24"/>
          <w:lang w:val="x-none"/>
        </w:rPr>
        <w:t>1. Its declaration doesn’t indicate whether it points to a single object or to an array.</w:t>
      </w:r>
      <w:r w:rsidR="002A6704">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2. Its declaration reveals nothing about whether you should destroy what it points</w:t>
      </w:r>
      <w:r w:rsidR="002A6704">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to when you’re done using it, i.e., if the pointer </w:t>
      </w:r>
      <w:r>
        <w:rPr>
          <w:rFonts w:ascii="MinionPro-It" w:eastAsia="Times New Roman" w:hAnsi="MinionPro-It" w:cs="MinionPro-It"/>
          <w:color w:val="000000"/>
          <w:sz w:val="21"/>
          <w:szCs w:val="24"/>
          <w:lang w:val="x-none"/>
        </w:rPr>
        <w:t xml:space="preserve">owns </w:t>
      </w:r>
      <w:r>
        <w:rPr>
          <w:rFonts w:ascii="MinionPro-Regular" w:eastAsia="Times New Roman" w:hAnsi="MinionPro-Regular" w:cs="MinionPro-Regular"/>
          <w:color w:val="000000"/>
          <w:sz w:val="21"/>
          <w:szCs w:val="24"/>
          <w:lang w:val="x-none"/>
        </w:rPr>
        <w:t>the thing it points to.</w:t>
      </w:r>
    </w:p>
    <w:p w:rsidR="00E9738D" w:rsidRDefault="00E9738D" w:rsidP="00E9738D">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ascii="MinionPro-Regular" w:eastAsia="Times New Roman" w:hAnsi="MinionPro-Regular" w:cs="MinionPro-Regular"/>
          <w:color w:val="000000"/>
          <w:sz w:val="21"/>
          <w:szCs w:val="24"/>
          <w:lang w:val="x-none"/>
        </w:rPr>
        <w:t>3. If you determine that you should destroy what the pointer points to, there’s no</w:t>
      </w:r>
      <w:r w:rsidR="002A6704">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way to tell how. Should you use </w:t>
      </w:r>
      <w:r>
        <w:rPr>
          <w:rFonts w:ascii="UbuntuMono-Regular" w:eastAsia="Times New Roman" w:hAnsi="UbuntuMono-Regular" w:cs="UbuntuMono-Regular"/>
          <w:color w:val="000000"/>
          <w:sz w:val="21"/>
          <w:szCs w:val="24"/>
          <w:lang w:val="x-none"/>
        </w:rPr>
        <w:t xml:space="preserve">delete, </w:t>
      </w:r>
      <w:r>
        <w:rPr>
          <w:rFonts w:ascii="MinionPro-Regular" w:eastAsia="Times New Roman" w:hAnsi="MinionPro-Regular" w:cs="MinionPro-Regular"/>
          <w:color w:val="000000"/>
          <w:sz w:val="21"/>
          <w:szCs w:val="24"/>
          <w:lang w:val="x-none"/>
        </w:rPr>
        <w:t>or is the</w:t>
      </w:r>
      <w:r w:rsidR="002A6704">
        <w:rPr>
          <w:rFonts w:ascii="MinionPro-Regular" w:eastAsia="Times New Roman" w:hAnsi="MinionPro-Regular" w:cs="MinionPro-Regular"/>
          <w:color w:val="000000"/>
          <w:sz w:val="21"/>
          <w:szCs w:val="24"/>
          <w:lang w:val="x-none"/>
        </w:rPr>
        <w:t>re a different destruction mech</w:t>
      </w:r>
      <w:r>
        <w:rPr>
          <w:rFonts w:ascii="MinionPro-Regular" w:eastAsia="Times New Roman" w:hAnsi="MinionPro-Regular" w:cs="MinionPro-Regular"/>
          <w:color w:val="000000"/>
          <w:sz w:val="21"/>
          <w:szCs w:val="24"/>
          <w:lang w:val="x-none"/>
        </w:rPr>
        <w:t>anism (e.g., a dedicated destruction function the pointer should be passed to)?</w:t>
      </w:r>
    </w:p>
    <w:p w:rsidR="00E9738D" w:rsidRDefault="00E9738D" w:rsidP="00E9738D">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ascii="MinionPro-Regular" w:eastAsia="Times New Roman" w:hAnsi="MinionPro-Regular" w:cs="MinionPro-Regular"/>
          <w:color w:val="000000"/>
          <w:sz w:val="21"/>
          <w:szCs w:val="24"/>
          <w:lang w:val="x-none"/>
        </w:rPr>
        <w:t>4. If you manage to find out that</w:t>
      </w:r>
      <w:r w:rsidR="002A6704">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delete</w:t>
      </w:r>
      <w:r w:rsidR="002A6704">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is the way to go, Reason 1 means it may</w:t>
      </w:r>
      <w:r w:rsidR="002A6704">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not be possible to know whether to use the single-object form (“</w:t>
      </w:r>
      <w:r>
        <w:rPr>
          <w:rFonts w:ascii="UbuntuMono-Regular" w:eastAsia="Times New Roman" w:hAnsi="UbuntuMono-Regular" w:cs="UbuntuMono-Regular"/>
          <w:color w:val="000000"/>
          <w:sz w:val="21"/>
          <w:szCs w:val="24"/>
          <w:lang w:val="x-none"/>
        </w:rPr>
        <w:t xml:space="preserve">delete”) </w:t>
      </w:r>
      <w:r>
        <w:rPr>
          <w:rFonts w:ascii="MinionPro-Regular" w:eastAsia="Times New Roman" w:hAnsi="MinionPro-Regular" w:cs="MinionPro-Regular"/>
          <w:color w:val="000000"/>
          <w:sz w:val="21"/>
          <w:szCs w:val="24"/>
          <w:lang w:val="x-none"/>
        </w:rPr>
        <w:t>or the</w:t>
      </w:r>
      <w:r w:rsidR="002A6704">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array form (“</w:t>
      </w:r>
      <w:r>
        <w:rPr>
          <w:rFonts w:ascii="UbuntuMono-Regular" w:eastAsia="Times New Roman" w:hAnsi="UbuntuMono-Regular" w:cs="UbuntuMono-Regular"/>
          <w:color w:val="000000"/>
          <w:sz w:val="21"/>
          <w:szCs w:val="24"/>
          <w:lang w:val="x-none"/>
        </w:rPr>
        <w:t>delete</w:t>
      </w:r>
      <w:r w:rsidR="002A6704">
        <w:rPr>
          <w:rFonts w:eastAsia="Times New Roman" w:cs="UbuntuMono-Regular"/>
          <w:color w:val="000000"/>
          <w:sz w:val="21"/>
          <w:szCs w:val="24"/>
          <w:lang w:val="be-BY"/>
        </w:rPr>
        <w:t xml:space="preserve"> </w:t>
      </w:r>
      <w:r>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If you use the wrong form, results are undefined.</w:t>
      </w:r>
    </w:p>
    <w:p w:rsidR="00442BCB" w:rsidRDefault="00442BCB" w:rsidP="00442BCB">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en-US"/>
        </w:rPr>
      </w:pPr>
      <w:r>
        <w:rPr>
          <w:rFonts w:ascii="MinionPro-Regular" w:eastAsia="Times New Roman" w:hAnsi="MinionPro-Regular" w:cs="MinionPro-Regular"/>
          <w:color w:val="000000"/>
          <w:sz w:val="21"/>
          <w:szCs w:val="24"/>
          <w:lang w:val="x-none"/>
        </w:rPr>
        <w:t>5. Assuming you ascertain that the pointer owns what it points to and you discover</w:t>
      </w:r>
      <w:r w:rsidR="002A6704">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how to destroy it, it’s difficult to ensure that you perform the destruction </w:t>
      </w:r>
      <w:r>
        <w:rPr>
          <w:rFonts w:ascii="MinionPro-It" w:eastAsia="Times New Roman" w:hAnsi="MinionPro-It" w:cs="MinionPro-It"/>
          <w:color w:val="000000"/>
          <w:sz w:val="21"/>
          <w:szCs w:val="24"/>
          <w:lang w:val="x-none"/>
        </w:rPr>
        <w:t>exactly</w:t>
      </w:r>
      <w:r w:rsidR="002A6704">
        <w:rPr>
          <w:rFonts w:eastAsia="Times New Roman" w:cs="MinionPro-It"/>
          <w:color w:val="000000"/>
          <w:sz w:val="21"/>
          <w:szCs w:val="24"/>
          <w:lang w:val="be-BY"/>
        </w:rPr>
        <w:t xml:space="preserve"> </w:t>
      </w:r>
      <w:r>
        <w:rPr>
          <w:rFonts w:ascii="MinionPro-It" w:eastAsia="Times New Roman" w:hAnsi="MinionPro-It" w:cs="MinionPro-It"/>
          <w:color w:val="000000"/>
          <w:sz w:val="21"/>
          <w:szCs w:val="24"/>
          <w:lang w:val="x-none"/>
        </w:rPr>
        <w:t xml:space="preserve">once </w:t>
      </w:r>
      <w:r>
        <w:rPr>
          <w:rFonts w:ascii="MinionPro-Regular" w:eastAsia="Times New Roman" w:hAnsi="MinionPro-Regular" w:cs="MinionPro-Regular"/>
          <w:color w:val="000000"/>
          <w:sz w:val="21"/>
          <w:szCs w:val="24"/>
          <w:lang w:val="x-none"/>
        </w:rPr>
        <w:t>along every path in your code (including those due to exceptions). Missing a</w:t>
      </w:r>
      <w:r w:rsidR="002A6704">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path leads to resource leaks, and doing the destruction more than once leads to</w:t>
      </w:r>
      <w:r w:rsidR="002A6704">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undefined behavior.</w:t>
      </w:r>
    </w:p>
    <w:p w:rsidR="00240181" w:rsidRDefault="00353EAB" w:rsidP="00240181">
      <w:pPr>
        <w:autoSpaceDE w:val="0"/>
        <w:autoSpaceDN w:val="0"/>
        <w:adjustRightInd w:val="0"/>
        <w:snapToGrid w:val="0"/>
        <w:spacing w:after="0" w:line="240" w:lineRule="auto"/>
        <w:rPr>
          <w:rFonts w:eastAsia="Times New Roman" w:cs="UbuntuMono-Regular"/>
          <w:i/>
          <w:color w:val="000000"/>
          <w:sz w:val="21"/>
          <w:szCs w:val="24"/>
          <w:lang w:val="en-US"/>
        </w:rPr>
      </w:pPr>
      <w:r>
        <w:rPr>
          <w:rFonts w:ascii="MinionPro-Regular" w:eastAsia="Times New Roman" w:hAnsi="MinionPro-Regular" w:cs="MinionPro-Regular"/>
          <w:color w:val="000000"/>
          <w:sz w:val="21"/>
          <w:szCs w:val="24"/>
          <w:lang w:val="x-none"/>
        </w:rPr>
        <w:t>6. There’s typically no way to tell if the pointer dangles, i.e., points to memory that</w:t>
      </w:r>
      <w:r w:rsidR="002A6704">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no longer holds the object the pointer is supposed to point to. Dangling pointers</w:t>
      </w:r>
      <w:r w:rsidR="002A6704">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arise when objects are destroyed while pointers still point to them.</w:t>
      </w:r>
      <w:r w:rsidR="00E9738D">
        <w:rPr>
          <w:rFonts w:eastAsia="Times New Roman" w:cs="UbuntuMono-Regular"/>
          <w:i/>
          <w:color w:val="000000"/>
          <w:sz w:val="21"/>
          <w:szCs w:val="24"/>
          <w:lang w:val="en-US"/>
        </w:rPr>
        <w:t xml:space="preserve">” destruction mechanism – is concept for programming. Delete and dedicated destruction function are kinds. Intbu. </w:t>
      </w:r>
      <w:r w:rsidR="00442BCB">
        <w:rPr>
          <w:rFonts w:eastAsia="Times New Roman" w:cs="UbuntuMono-Regular"/>
          <w:i/>
          <w:color w:val="000000"/>
          <w:sz w:val="21"/>
          <w:szCs w:val="24"/>
          <w:lang w:val="be-BY"/>
        </w:rPr>
        <w:t xml:space="preserve">2 </w:t>
      </w:r>
      <w:r w:rsidR="00442BCB">
        <w:rPr>
          <w:rFonts w:eastAsia="Times New Roman" w:cs="UbuntuMono-Regular"/>
          <w:i/>
          <w:color w:val="000000"/>
          <w:sz w:val="21"/>
          <w:szCs w:val="24"/>
          <w:lang w:val="en-US"/>
        </w:rPr>
        <w:t>e</w:t>
      </w:r>
      <w:r w:rsidR="00E9738D">
        <w:rPr>
          <w:rFonts w:eastAsia="Times New Roman" w:cs="UbuntuMono-Regular"/>
          <w:i/>
          <w:color w:val="000000"/>
          <w:sz w:val="21"/>
          <w:szCs w:val="24"/>
          <w:lang w:val="en-US"/>
        </w:rPr>
        <w:t>xample</w:t>
      </w:r>
      <w:r w:rsidR="00442BCB">
        <w:rPr>
          <w:rFonts w:eastAsia="Times New Roman" w:cs="UbuntuMono-Regular"/>
          <w:i/>
          <w:color w:val="000000"/>
          <w:sz w:val="21"/>
          <w:szCs w:val="24"/>
          <w:lang w:val="en-US"/>
        </w:rPr>
        <w:t>s</w:t>
      </w:r>
      <w:r w:rsidR="00E9738D">
        <w:rPr>
          <w:rFonts w:eastAsia="Times New Roman" w:cs="UbuntuMono-Regular"/>
          <w:i/>
          <w:color w:val="000000"/>
          <w:sz w:val="21"/>
          <w:szCs w:val="24"/>
          <w:lang w:val="en-US"/>
        </w:rPr>
        <w:t xml:space="preserve"> of undefined behavior.</w:t>
      </w:r>
      <w:r w:rsidR="00442BCB">
        <w:rPr>
          <w:rFonts w:eastAsia="Times New Roman" w:cs="UbuntuMono-Regular"/>
          <w:i/>
          <w:color w:val="000000"/>
          <w:sz w:val="21"/>
          <w:szCs w:val="24"/>
          <w:lang w:val="en-US"/>
        </w:rPr>
        <w:t xml:space="preserve"> Example of resource leak: when you haven’t destroyed resource and it continue exesting and take memory.</w:t>
      </w:r>
      <w:r>
        <w:rPr>
          <w:rFonts w:eastAsia="Times New Roman" w:cs="UbuntuMono-Regular"/>
          <w:i/>
          <w:color w:val="000000"/>
          <w:sz w:val="21"/>
          <w:szCs w:val="24"/>
          <w:lang w:val="en-US"/>
        </w:rPr>
        <w:t xml:space="preserve"> Definition of dangling pointers.</w:t>
      </w:r>
    </w:p>
    <w:p w:rsidR="00353EAB" w:rsidRDefault="00581F6B" w:rsidP="00240181">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p. 136</w:t>
      </w:r>
    </w:p>
    <w:p w:rsidR="00581F6B" w:rsidRDefault="00581F6B" w:rsidP="00240181">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argumentation of Mayers about raw pointers: “</w:t>
      </w:r>
      <w:r>
        <w:rPr>
          <w:rFonts w:ascii="MinionPro-Regular" w:eastAsia="Times New Roman" w:hAnsi="MinionPro-Regular" w:cs="MinionPro-Regular"/>
          <w:color w:val="000000"/>
          <w:sz w:val="21"/>
          <w:szCs w:val="24"/>
          <w:lang w:val="x-none"/>
        </w:rPr>
        <w:t>Raw pointers are powerful tools, to be sure, but d</w:t>
      </w:r>
      <w:r w:rsidR="002A6704">
        <w:rPr>
          <w:rFonts w:ascii="MinionPro-Regular" w:eastAsia="Times New Roman" w:hAnsi="MinionPro-Regular" w:cs="MinionPro-Regular"/>
          <w:color w:val="000000"/>
          <w:sz w:val="21"/>
          <w:szCs w:val="24"/>
          <w:lang w:val="x-none"/>
        </w:rPr>
        <w:t>ecades of experience have demon</w:t>
      </w:r>
      <w:r>
        <w:rPr>
          <w:rFonts w:ascii="MinionPro-Regular" w:eastAsia="Times New Roman" w:hAnsi="MinionPro-Regular" w:cs="MinionPro-Regular"/>
          <w:color w:val="000000"/>
          <w:sz w:val="21"/>
          <w:szCs w:val="24"/>
          <w:lang w:val="x-none"/>
        </w:rPr>
        <w:t>strated that with only the slightest lapse in concentration or discipline, these tools can</w:t>
      </w:r>
      <w:r w:rsidR="002A6704">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turn on their ostensible masters.</w:t>
      </w:r>
      <w:r>
        <w:rPr>
          <w:rFonts w:eastAsia="Times New Roman" w:cs="UbuntuMono-Regular"/>
          <w:i/>
          <w:color w:val="000000"/>
          <w:sz w:val="21"/>
          <w:szCs w:val="24"/>
          <w:lang w:val="en-US"/>
        </w:rPr>
        <w:t>”</w:t>
      </w:r>
    </w:p>
    <w:p w:rsidR="00A16B5D" w:rsidRPr="00A16B5D" w:rsidRDefault="00A16B5D" w:rsidP="00240181">
      <w:pPr>
        <w:autoSpaceDE w:val="0"/>
        <w:autoSpaceDN w:val="0"/>
        <w:adjustRightInd w:val="0"/>
        <w:snapToGrid w:val="0"/>
        <w:spacing w:after="0" w:line="240" w:lineRule="auto"/>
        <w:rPr>
          <w:rFonts w:eastAsia="Times New Roman" w:cs="UbuntuMono-Regular"/>
          <w:color w:val="000000"/>
          <w:sz w:val="21"/>
          <w:szCs w:val="24"/>
          <w:lang w:val="en-US"/>
        </w:rPr>
      </w:pPr>
      <w:r>
        <w:rPr>
          <w:rFonts w:eastAsia="Times New Roman" w:cs="UbuntuMono-Regular"/>
          <w:color w:val="000000"/>
          <w:sz w:val="21"/>
          <w:szCs w:val="24"/>
          <w:lang w:val="en-US"/>
        </w:rPr>
        <w:t>Smart pointers…</w:t>
      </w:r>
    </w:p>
    <w:p w:rsidR="00581F6B" w:rsidRDefault="001B3B98" w:rsidP="00240181">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p. 136</w:t>
      </w:r>
    </w:p>
    <w:p w:rsidR="001B3B98" w:rsidRDefault="001B3B98" w:rsidP="00240181">
      <w:pPr>
        <w:autoSpaceDE w:val="0"/>
        <w:autoSpaceDN w:val="0"/>
        <w:adjustRightInd w:val="0"/>
        <w:snapToGrid w:val="0"/>
        <w:spacing w:after="0" w:line="240" w:lineRule="auto"/>
        <w:rPr>
          <w:rFonts w:eastAsia="Times New Roman" w:cs="UbuntuMono-Regular"/>
          <w:i/>
          <w:color w:val="000000"/>
          <w:sz w:val="21"/>
          <w:szCs w:val="24"/>
          <w:lang w:val="en-US"/>
        </w:rPr>
      </w:pPr>
    </w:p>
    <w:p w:rsidR="00442BCB" w:rsidRDefault="00C937DA" w:rsidP="00240181">
      <w:pPr>
        <w:autoSpaceDE w:val="0"/>
        <w:autoSpaceDN w:val="0"/>
        <w:adjustRightInd w:val="0"/>
        <w:snapToGrid w:val="0"/>
        <w:spacing w:after="0" w:line="240" w:lineRule="auto"/>
        <w:rPr>
          <w:rFonts w:eastAsia="Times New Roman" w:cs="UbuntuMono-Regular"/>
          <w:i/>
          <w:color w:val="000000"/>
          <w:sz w:val="21"/>
          <w:szCs w:val="24"/>
          <w:lang w:val="be-BY"/>
        </w:rPr>
      </w:pPr>
      <w:r>
        <w:rPr>
          <w:rFonts w:eastAsia="Times New Roman" w:cs="UbuntuMono-Regular"/>
          <w:i/>
          <w:color w:val="000000"/>
          <w:sz w:val="21"/>
          <w:szCs w:val="24"/>
          <w:lang w:val="be-BY"/>
        </w:rPr>
        <w:t>23.12.2016</w:t>
      </w:r>
    </w:p>
    <w:p w:rsidR="00C937DA" w:rsidRDefault="005F63DE" w:rsidP="00240181">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Smart pointers. They are pattern “wrapper”?: “</w:t>
      </w:r>
      <w:r>
        <w:rPr>
          <w:rFonts w:ascii="MinionPro-It" w:eastAsia="Times New Roman" w:hAnsi="MinionPro-It" w:cs="MinionPro-It"/>
          <w:color w:val="000000"/>
          <w:sz w:val="21"/>
          <w:szCs w:val="24"/>
          <w:lang w:val="x-none"/>
        </w:rPr>
        <w:t xml:space="preserve">Smart pointers </w:t>
      </w:r>
      <w:r>
        <w:rPr>
          <w:rFonts w:ascii="MinionPro-Regular" w:eastAsia="Times New Roman" w:hAnsi="MinionPro-Regular" w:cs="MinionPro-Regular"/>
          <w:color w:val="000000"/>
          <w:sz w:val="21"/>
          <w:szCs w:val="24"/>
          <w:lang w:val="x-none"/>
        </w:rPr>
        <w:t>are one way to address these issues. Smart pointers are wrappers</w:t>
      </w:r>
      <w:r w:rsidR="002A6704">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around raw pointers that act much like the raw pointers they wrap, but that avoid</w:t>
      </w:r>
      <w:r w:rsidR="002A6704">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many of their pitfalls. You should therefore prefer smart pointers to raw pointers.</w:t>
      </w:r>
      <w:r w:rsidR="002A6704">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Smart pointers can do virtually everything raw pointers can, but with far fewer</w:t>
      </w:r>
      <w:r w:rsidR="002A6704">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opportunities for error.</w:t>
      </w:r>
      <w:r>
        <w:rPr>
          <w:rFonts w:eastAsia="Times New Roman" w:cs="UbuntuMono-Regular"/>
          <w:i/>
          <w:color w:val="000000"/>
          <w:sz w:val="21"/>
          <w:szCs w:val="24"/>
          <w:lang w:val="en-US"/>
        </w:rPr>
        <w:t>” book recommendation and advantage of smart pointer comparing with raw pointers.</w:t>
      </w:r>
    </w:p>
    <w:p w:rsidR="005F63DE" w:rsidRDefault="004A33B2" w:rsidP="00240181">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C++ structure: kinds of smart pointers: “</w:t>
      </w:r>
      <w:r>
        <w:rPr>
          <w:rFonts w:ascii="MinionPro-Regular" w:eastAsia="Times New Roman" w:hAnsi="MinionPro-Regular" w:cs="MinionPro-Regular"/>
          <w:color w:val="000000"/>
          <w:sz w:val="21"/>
          <w:szCs w:val="24"/>
          <w:lang w:val="x-none"/>
        </w:rPr>
        <w:t>There are four smart pointers in C++11:</w:t>
      </w:r>
      <w:r w:rsidR="002A6704">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std::auto_ptr,</w:t>
      </w:r>
      <w:r w:rsidR="002A6704">
        <w:rPr>
          <w:rFonts w:eastAsia="Times New Roman" w:cs="UbuntuMono-Regular"/>
          <w:color w:val="000000"/>
          <w:sz w:val="21"/>
          <w:szCs w:val="24"/>
          <w:lang w:val="be-BY"/>
        </w:rPr>
        <w:t xml:space="preserve"> </w:t>
      </w:r>
      <w:r>
        <w:rPr>
          <w:rFonts w:ascii="UbuntuMono-Regular" w:eastAsia="Times New Roman" w:hAnsi="UbuntuMono-Regular" w:cs="UbuntuMono-Regular"/>
          <w:color w:val="000000"/>
          <w:sz w:val="21"/>
          <w:szCs w:val="24"/>
          <w:lang w:val="x-none"/>
        </w:rPr>
        <w:t>std::unique_ptr,</w:t>
      </w:r>
      <w:r w:rsidR="002A6704">
        <w:rPr>
          <w:rFonts w:eastAsia="Times New Roman" w:cs="UbuntuMono-Regular"/>
          <w:color w:val="000000"/>
          <w:sz w:val="21"/>
          <w:szCs w:val="24"/>
          <w:lang w:val="be-BY"/>
        </w:rPr>
        <w:t xml:space="preserve"> </w:t>
      </w:r>
      <w:r>
        <w:rPr>
          <w:rFonts w:ascii="UbuntuMono-Regular" w:eastAsia="Times New Roman" w:hAnsi="UbuntuMono-Regular" w:cs="UbuntuMono-Regular"/>
          <w:color w:val="000000"/>
          <w:sz w:val="21"/>
          <w:szCs w:val="24"/>
          <w:lang w:val="x-none"/>
        </w:rPr>
        <w:t xml:space="preserve">std::shared_ptr, </w:t>
      </w:r>
      <w:r>
        <w:rPr>
          <w:rFonts w:ascii="MinionPro-Regular" w:eastAsia="Times New Roman" w:hAnsi="MinionPro-Regular" w:cs="MinionPro-Regular"/>
          <w:color w:val="000000"/>
          <w:sz w:val="21"/>
          <w:szCs w:val="24"/>
          <w:lang w:val="x-none"/>
        </w:rPr>
        <w:t>and</w:t>
      </w:r>
      <w:r w:rsidR="002A6704">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 xml:space="preserve">std::weak_ptr. </w:t>
      </w:r>
      <w:r>
        <w:rPr>
          <w:rFonts w:ascii="MinionPro-Regular" w:eastAsia="Times New Roman" w:hAnsi="MinionPro-Regular" w:cs="MinionPro-Regular"/>
          <w:color w:val="000000"/>
          <w:sz w:val="21"/>
          <w:szCs w:val="24"/>
          <w:lang w:val="x-none"/>
        </w:rPr>
        <w:t>All are d</w:t>
      </w:r>
      <w:r w:rsidR="002A6704">
        <w:rPr>
          <w:rFonts w:ascii="MinionPro-Regular" w:eastAsia="Times New Roman" w:hAnsi="MinionPro-Regular" w:cs="MinionPro-Regular"/>
          <w:color w:val="000000"/>
          <w:sz w:val="21"/>
          <w:szCs w:val="24"/>
          <w:lang w:val="x-none"/>
        </w:rPr>
        <w:t>esigned to help manage the life</w:t>
      </w:r>
      <w:r>
        <w:rPr>
          <w:rFonts w:ascii="MinionPro-Regular" w:eastAsia="Times New Roman" w:hAnsi="MinionPro-Regular" w:cs="MinionPro-Regular"/>
          <w:color w:val="000000"/>
          <w:sz w:val="21"/>
          <w:szCs w:val="24"/>
          <w:lang w:val="x-none"/>
        </w:rPr>
        <w:t>times of dynamically allocated objects, i.e., to avoid resource leaks by ensuring that</w:t>
      </w:r>
      <w:r w:rsidR="002A6704">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such objects are destroyed in the appropriate manner </w:t>
      </w:r>
      <w:r w:rsidR="002A6704">
        <w:rPr>
          <w:rFonts w:ascii="MinionPro-Regular" w:eastAsia="Times New Roman" w:hAnsi="MinionPro-Regular" w:cs="MinionPro-Regular"/>
          <w:color w:val="000000"/>
          <w:sz w:val="21"/>
          <w:szCs w:val="24"/>
          <w:lang w:val="x-none"/>
        </w:rPr>
        <w:t>at the appropriate time (includ</w:t>
      </w:r>
      <w:r>
        <w:rPr>
          <w:rFonts w:ascii="MinionPro-Regular" w:eastAsia="Times New Roman" w:hAnsi="MinionPro-Regular" w:cs="MinionPro-Regular"/>
          <w:color w:val="000000"/>
          <w:sz w:val="21"/>
          <w:szCs w:val="24"/>
          <w:lang w:val="x-none"/>
        </w:rPr>
        <w:t>ing in the event of exceptions).</w:t>
      </w:r>
      <w:r>
        <w:rPr>
          <w:rFonts w:eastAsia="Times New Roman" w:cs="UbuntuMono-Regular"/>
          <w:i/>
          <w:color w:val="000000"/>
          <w:sz w:val="21"/>
          <w:szCs w:val="24"/>
          <w:lang w:val="en-US"/>
        </w:rPr>
        <w:t>” purposes of smart pointers. They are for resourse liaks avoidance.</w:t>
      </w:r>
    </w:p>
    <w:p w:rsidR="004A33B2" w:rsidRDefault="00243D10" w:rsidP="00240181">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C++ history: std::auto_ptr is deprecated: “</w:t>
      </w:r>
      <w:r>
        <w:rPr>
          <w:rFonts w:ascii="UbuntuMono-Regular" w:eastAsia="Times New Roman" w:hAnsi="UbuntuMono-Regular" w:cs="UbuntuMono-Regular"/>
          <w:color w:val="000000"/>
          <w:sz w:val="21"/>
          <w:szCs w:val="24"/>
          <w:lang w:val="x-none"/>
        </w:rPr>
        <w:t>std::auto_ptr</w:t>
      </w:r>
      <w:r w:rsidR="002A6704">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is a deprecated leftover from C++98</w:t>
      </w:r>
      <w:r w:rsidR="002A6704">
        <w:rPr>
          <w:rFonts w:ascii="MinionPro-Regular" w:eastAsia="Times New Roman" w:hAnsi="MinionPro-Regular" w:cs="MinionPro-Regular"/>
          <w:color w:val="000000"/>
          <w:sz w:val="21"/>
          <w:szCs w:val="24"/>
          <w:lang w:val="x-none"/>
        </w:rPr>
        <w:t>. It was an attempt to standard</w:t>
      </w:r>
      <w:r>
        <w:rPr>
          <w:rFonts w:ascii="MinionPro-Regular" w:eastAsia="Times New Roman" w:hAnsi="MinionPro-Regular" w:cs="MinionPro-Regular"/>
          <w:color w:val="000000"/>
          <w:sz w:val="21"/>
          <w:szCs w:val="24"/>
          <w:lang w:val="x-none"/>
        </w:rPr>
        <w:t>ize what later became C++11’s</w:t>
      </w:r>
      <w:r w:rsidR="002A6704">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 xml:space="preserve">std::unique_ptr. </w:t>
      </w:r>
      <w:r>
        <w:rPr>
          <w:rFonts w:ascii="MinionPro-Regular" w:eastAsia="Times New Roman" w:hAnsi="MinionPro-Regular" w:cs="MinionPro-Regular"/>
          <w:color w:val="000000"/>
          <w:sz w:val="21"/>
          <w:szCs w:val="24"/>
          <w:lang w:val="x-none"/>
        </w:rPr>
        <w:t>Doing the job right required move</w:t>
      </w:r>
      <w:r w:rsidR="002A6704">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semantics, but </w:t>
      </w:r>
      <w:r>
        <w:rPr>
          <w:rFonts w:ascii="MinionPro-Regular" w:eastAsia="Times New Roman" w:hAnsi="MinionPro-Regular" w:cs="MinionPro-Regular"/>
          <w:color w:val="000000"/>
          <w:sz w:val="21"/>
          <w:szCs w:val="24"/>
          <w:lang w:val="x-none"/>
        </w:rPr>
        <w:lastRenderedPageBreak/>
        <w:t>C++98 didn’t have them. As a workaround,</w:t>
      </w:r>
      <w:r w:rsidR="002A6704">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std::auto_ptr</w:t>
      </w:r>
      <w:r w:rsidR="002A6704">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co-opted</w:t>
      </w:r>
      <w:r w:rsidR="002A6704">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its copy operations for moves. This led to surprising code (copying a</w:t>
      </w:r>
      <w:r w:rsidR="002A6704">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std::auto_ptr</w:t>
      </w:r>
      <w:r w:rsidR="002A6704">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sets it to null!) and frustrating usage restrictions (e.g., it’s not possible to store</w:t>
      </w:r>
      <w:r w:rsidR="002A6704">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 xml:space="preserve">std::auto_ptrs </w:t>
      </w:r>
      <w:r>
        <w:rPr>
          <w:rFonts w:ascii="MinionPro-Regular" w:eastAsia="Times New Roman" w:hAnsi="MinionPro-Regular" w:cs="MinionPro-Regular"/>
          <w:color w:val="000000"/>
          <w:sz w:val="21"/>
          <w:szCs w:val="24"/>
          <w:lang w:val="x-none"/>
        </w:rPr>
        <w:t>in containers).</w:t>
      </w:r>
      <w:r>
        <w:rPr>
          <w:rFonts w:eastAsia="Times New Roman" w:cs="UbuntuMono-Regular"/>
          <w:i/>
          <w:color w:val="000000"/>
          <w:sz w:val="21"/>
          <w:szCs w:val="24"/>
          <w:lang w:val="en-US"/>
        </w:rPr>
        <w:t>” example of very bad mechanism.</w:t>
      </w:r>
    </w:p>
    <w:p w:rsidR="00243D10" w:rsidRDefault="00C37D59" w:rsidP="00240181">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Std::unique_ptr advantage and book recommendation. Using context of it and std::auto_ptr: “</w:t>
      </w:r>
      <w:r>
        <w:rPr>
          <w:rFonts w:ascii="UbuntuMono-Regular" w:eastAsia="Times New Roman" w:hAnsi="UbuntuMono-Regular" w:cs="UbuntuMono-Regular"/>
          <w:color w:val="000000"/>
          <w:sz w:val="21"/>
          <w:szCs w:val="24"/>
          <w:lang w:val="x-none"/>
        </w:rPr>
        <w:t>std::unique_ptr</w:t>
      </w:r>
      <w:r w:rsidR="002A6704">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does everything</w:t>
      </w:r>
      <w:r w:rsidR="002A6704">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std::auto_ptr</w:t>
      </w:r>
      <w:r w:rsidR="002A6704">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does</w:t>
      </w:r>
      <w:r w:rsidR="002A6704">
        <w:rPr>
          <w:rFonts w:ascii="MinionPro-Regular" w:eastAsia="Times New Roman" w:hAnsi="MinionPro-Regular" w:cs="MinionPro-Regular"/>
          <w:color w:val="000000"/>
          <w:sz w:val="21"/>
          <w:szCs w:val="24"/>
          <w:lang w:val="x-none"/>
        </w:rPr>
        <w:t>, plus more. It does it as effi</w:t>
      </w:r>
      <w:r>
        <w:rPr>
          <w:rFonts w:ascii="MinionPro-Regular" w:eastAsia="Times New Roman" w:hAnsi="MinionPro-Regular" w:cs="MinionPro-Regular"/>
          <w:color w:val="000000"/>
          <w:sz w:val="21"/>
          <w:szCs w:val="24"/>
          <w:lang w:val="x-none"/>
        </w:rPr>
        <w:t>ciently, and it does it without warping what it means to copy an object. It’s better</w:t>
      </w:r>
      <w:r w:rsidR="002A6704">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than</w:t>
      </w:r>
      <w:r w:rsidR="002A6704">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std::auto_ptr</w:t>
      </w:r>
      <w:r w:rsidR="002A6704">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in every way. The only legitimate use case for</w:t>
      </w:r>
      <w:r w:rsidR="002A6704">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std::auto_ptr</w:t>
      </w:r>
      <w:r w:rsidR="002A6704">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is a need to compile code with C++98 compilers. Unless you have that constraint,</w:t>
      </w:r>
      <w:r w:rsidR="002A6704">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you should replace</w:t>
      </w:r>
      <w:r w:rsidR="002A6704">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std::auto_ptr</w:t>
      </w:r>
      <w:r w:rsidR="002A6704">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with</w:t>
      </w:r>
      <w:r w:rsidR="002A6704">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std::unique_ptr</w:t>
      </w:r>
      <w:r w:rsidR="002A6704">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and never look back.</w:t>
      </w:r>
      <w:r>
        <w:rPr>
          <w:rFonts w:eastAsia="Times New Roman" w:cs="UbuntuMono-Regular"/>
          <w:i/>
          <w:color w:val="000000"/>
          <w:sz w:val="21"/>
          <w:szCs w:val="24"/>
          <w:lang w:val="en-US"/>
        </w:rPr>
        <w:t>” example of bad feature that is a result of compatibility need.</w:t>
      </w:r>
      <w:r w:rsidR="003F28F7">
        <w:rPr>
          <w:rFonts w:eastAsia="Times New Roman" w:cs="UbuntuMono-Regular"/>
          <w:i/>
          <w:color w:val="000000"/>
          <w:sz w:val="21"/>
          <w:szCs w:val="24"/>
          <w:lang w:val="en-US"/>
        </w:rPr>
        <w:t xml:space="preserve"> Book recommendation.</w:t>
      </w:r>
    </w:p>
    <w:p w:rsidR="00F07B78" w:rsidRDefault="00F07B78" w:rsidP="00240181">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C++ smart pointers structure: “</w:t>
      </w:r>
      <w:r>
        <w:rPr>
          <w:rFonts w:ascii="MinionPro-Regular" w:eastAsia="Times New Roman" w:hAnsi="MinionPro-Regular" w:cs="MinionPro-Regular"/>
          <w:color w:val="000000"/>
          <w:sz w:val="21"/>
          <w:szCs w:val="24"/>
          <w:lang w:val="x-none"/>
        </w:rPr>
        <w:t>The smart pointer APIs are remarkably varied. About the only functionality common</w:t>
      </w:r>
      <w:r w:rsidR="002A6704">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to all is default construction. Because comprehensive references for these APIs are</w:t>
      </w:r>
      <w:r w:rsidR="002A6704">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widely available, I’ll focus my discussions on information that’s often missing from</w:t>
      </w:r>
      <w:r w:rsidR="002A6704">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API overviews, e.g., noteworthy use cases, runtime cost analyses, etc. Mastering such</w:t>
      </w:r>
      <w:r w:rsidR="002A6704">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information can be the difference between merely using these smart pointers and</w:t>
      </w:r>
      <w:r w:rsidR="002A6704">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using them </w:t>
      </w:r>
      <w:r>
        <w:rPr>
          <w:rFonts w:ascii="MinionPro-It" w:eastAsia="Times New Roman" w:hAnsi="MinionPro-It" w:cs="MinionPro-It"/>
          <w:color w:val="000000"/>
          <w:sz w:val="21"/>
          <w:szCs w:val="24"/>
          <w:lang w:val="x-none"/>
        </w:rPr>
        <w:t>effectively.</w:t>
      </w:r>
      <w:r>
        <w:rPr>
          <w:rFonts w:eastAsia="Times New Roman" w:cs="UbuntuMono-Regular"/>
          <w:i/>
          <w:color w:val="000000"/>
          <w:sz w:val="21"/>
          <w:szCs w:val="24"/>
          <w:lang w:val="en-US"/>
        </w:rPr>
        <w:t>” book structure. Intbu smart pointers APIs.</w:t>
      </w:r>
    </w:p>
    <w:p w:rsidR="00F07B78" w:rsidRPr="003F28F7" w:rsidRDefault="003F28F7" w:rsidP="003F28F7">
      <w:pPr>
        <w:pStyle w:val="3"/>
        <w:rPr>
          <w:rFonts w:eastAsia="Times New Roman" w:cs="UbuntuMono-Regular"/>
          <w:b/>
          <w:color w:val="000000"/>
          <w:sz w:val="21"/>
          <w:lang w:val="en-US"/>
        </w:rPr>
      </w:pPr>
      <w:r>
        <w:rPr>
          <w:rFonts w:eastAsia="Times New Roman" w:cs="UbuntuMono-Regular"/>
          <w:b/>
          <w:color w:val="000000"/>
          <w:sz w:val="21"/>
          <w:lang w:val="en-US"/>
        </w:rPr>
        <w:t>Item 18: Use std::unique_ptr for exclusive-ownership resource management</w:t>
      </w:r>
    </w:p>
    <w:p w:rsidR="00E9738D" w:rsidRPr="002A6704" w:rsidRDefault="003F28F7" w:rsidP="00740687">
      <w:pPr>
        <w:autoSpaceDE w:val="0"/>
        <w:autoSpaceDN w:val="0"/>
        <w:adjustRightInd w:val="0"/>
        <w:snapToGrid w:val="0"/>
        <w:spacing w:after="0" w:line="240" w:lineRule="auto"/>
        <w:rPr>
          <w:rFonts w:eastAsia="Times New Roman" w:cs="UbuntuMono-Regular"/>
          <w:i/>
          <w:color w:val="000000"/>
          <w:sz w:val="21"/>
          <w:szCs w:val="24"/>
          <w:lang w:val="be-BY"/>
        </w:rPr>
      </w:pPr>
      <w:r>
        <w:rPr>
          <w:rFonts w:eastAsia="Times New Roman" w:cs="UbuntuMono-Regular"/>
          <w:i/>
          <w:color w:val="000000"/>
          <w:sz w:val="21"/>
          <w:szCs w:val="24"/>
          <w:lang w:val="en-US"/>
        </w:rPr>
        <w:t>Using context of std::unique_ptr.</w:t>
      </w:r>
      <w:r w:rsidR="00740687">
        <w:rPr>
          <w:rFonts w:eastAsia="Times New Roman" w:cs="UbuntuMono-Regular"/>
          <w:i/>
          <w:color w:val="000000"/>
          <w:sz w:val="21"/>
          <w:szCs w:val="24"/>
          <w:lang w:val="en-US"/>
        </w:rPr>
        <w:t xml:space="preserve"> Frequency of their using: “</w:t>
      </w:r>
      <w:r w:rsidR="00740687">
        <w:rPr>
          <w:rFonts w:ascii="MinionPro-Regular" w:eastAsia="Times New Roman" w:hAnsi="MinionPro-Regular" w:cs="MinionPro-Regular"/>
          <w:color w:val="000000"/>
          <w:sz w:val="21"/>
          <w:szCs w:val="24"/>
          <w:lang w:val="x-none"/>
        </w:rPr>
        <w:t>When you reach for a smart pointer,</w:t>
      </w:r>
      <w:r w:rsidR="002A6704">
        <w:rPr>
          <w:rFonts w:eastAsia="Times New Roman" w:cs="MinionPro-Regular"/>
          <w:color w:val="000000"/>
          <w:sz w:val="21"/>
          <w:szCs w:val="24"/>
          <w:lang w:val="be-BY"/>
        </w:rPr>
        <w:t xml:space="preserve"> </w:t>
      </w:r>
      <w:r w:rsidR="00740687">
        <w:rPr>
          <w:rFonts w:ascii="UbuntuMono-Regular" w:eastAsia="Times New Roman" w:hAnsi="UbuntuMono-Regular" w:cs="UbuntuMono-Regular"/>
          <w:color w:val="000000"/>
          <w:sz w:val="21"/>
          <w:szCs w:val="24"/>
          <w:lang w:val="x-none"/>
        </w:rPr>
        <w:t>std::unique_ptr</w:t>
      </w:r>
      <w:r w:rsidR="002A6704">
        <w:rPr>
          <w:rFonts w:eastAsia="Times New Roman" w:cs="UbuntuMono-Regular"/>
          <w:color w:val="000000"/>
          <w:sz w:val="21"/>
          <w:szCs w:val="24"/>
          <w:lang w:val="be-BY"/>
        </w:rPr>
        <w:t xml:space="preserve"> </w:t>
      </w:r>
      <w:r w:rsidR="00740687">
        <w:rPr>
          <w:rFonts w:ascii="MinionPro-Regular" w:eastAsia="Times New Roman" w:hAnsi="MinionPro-Regular" w:cs="MinionPro-Regular"/>
          <w:color w:val="000000"/>
          <w:sz w:val="21"/>
          <w:szCs w:val="24"/>
          <w:lang w:val="x-none"/>
        </w:rPr>
        <w:t>should generally be the one</w:t>
      </w:r>
      <w:r w:rsidR="002A6704">
        <w:rPr>
          <w:rFonts w:eastAsia="Times New Roman" w:cs="MinionPro-Regular"/>
          <w:color w:val="000000"/>
          <w:sz w:val="21"/>
          <w:szCs w:val="24"/>
          <w:lang w:val="be-BY"/>
        </w:rPr>
        <w:t xml:space="preserve"> </w:t>
      </w:r>
      <w:r w:rsidR="00740687">
        <w:rPr>
          <w:rFonts w:ascii="MinionPro-Regular" w:eastAsia="Times New Roman" w:hAnsi="MinionPro-Regular" w:cs="MinionPro-Regular"/>
          <w:color w:val="000000"/>
          <w:sz w:val="21"/>
          <w:szCs w:val="24"/>
          <w:lang w:val="x-none"/>
        </w:rPr>
        <w:t>closest at hand.</w:t>
      </w:r>
      <w:r w:rsidR="00740687">
        <w:rPr>
          <w:rFonts w:eastAsia="Times New Roman" w:cs="UbuntuMono-Regular"/>
          <w:i/>
          <w:color w:val="000000"/>
          <w:sz w:val="21"/>
          <w:szCs w:val="24"/>
          <w:lang w:val="en-US"/>
        </w:rPr>
        <w:t>”</w:t>
      </w:r>
      <w:r w:rsidR="002A6704">
        <w:rPr>
          <w:rFonts w:eastAsia="Times New Roman" w:cs="UbuntuMono-Regular"/>
          <w:i/>
          <w:color w:val="000000"/>
          <w:sz w:val="21"/>
          <w:szCs w:val="24"/>
          <w:lang w:val="be-BY"/>
        </w:rPr>
        <w:t xml:space="preserve"> </w:t>
      </w:r>
    </w:p>
    <w:p w:rsidR="00740687" w:rsidRDefault="00A73C09" w:rsidP="00A73C09">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Std::unique_ptr structure: “</w:t>
      </w:r>
      <w:r>
        <w:rPr>
          <w:rFonts w:ascii="MinionPro-Regular" w:eastAsia="Times New Roman" w:hAnsi="MinionPro-Regular" w:cs="MinionPro-Regular"/>
          <w:color w:val="000000"/>
          <w:sz w:val="21"/>
          <w:szCs w:val="24"/>
          <w:lang w:val="x-none"/>
        </w:rPr>
        <w:t>It’s reasonable to assume that, by default,</w:t>
      </w:r>
      <w:r w:rsidR="002A6704">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 xml:space="preserve">std::unique_ptrs </w:t>
      </w:r>
      <w:r>
        <w:rPr>
          <w:rFonts w:ascii="MinionPro-Regular" w:eastAsia="Times New Roman" w:hAnsi="MinionPro-Regular" w:cs="MinionPro-Regular"/>
          <w:color w:val="000000"/>
          <w:sz w:val="21"/>
          <w:szCs w:val="24"/>
          <w:lang w:val="x-none"/>
        </w:rPr>
        <w:t>are the</w:t>
      </w:r>
      <w:r w:rsidR="002A6704">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same size as raw pointers, and for most operations (including dereferencing), they</w:t>
      </w:r>
      <w:r w:rsidR="002A6704">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execute exactly the same instructions.</w:t>
      </w:r>
      <w:r>
        <w:rPr>
          <w:rFonts w:eastAsia="Times New Roman" w:cs="UbuntuMono-Regular"/>
          <w:i/>
          <w:color w:val="000000"/>
          <w:sz w:val="21"/>
          <w:szCs w:val="24"/>
          <w:lang w:val="en-US"/>
        </w:rPr>
        <w:t>”</w:t>
      </w:r>
    </w:p>
    <w:p w:rsidR="00A73C09" w:rsidRDefault="00A73C09" w:rsidP="00A73C09">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Their using context: “</w:t>
      </w:r>
      <w:r w:rsidR="00034D2A">
        <w:rPr>
          <w:rFonts w:ascii="MinionPro-Regular" w:eastAsia="Times New Roman" w:hAnsi="MinionPro-Regular" w:cs="MinionPro-Regular"/>
          <w:color w:val="000000"/>
          <w:sz w:val="21"/>
          <w:szCs w:val="24"/>
          <w:lang w:val="x-none"/>
        </w:rPr>
        <w:t>This means you can use them even in situa</w:t>
      </w:r>
      <w:r w:rsidR="00BF67D0">
        <w:rPr>
          <w:rFonts w:ascii="MinionPro-Regular" w:eastAsia="Times New Roman" w:hAnsi="MinionPro-Regular" w:cs="MinionPro-Regular"/>
          <w:color w:val="000000"/>
          <w:sz w:val="21"/>
          <w:szCs w:val="24"/>
          <w:lang w:val="x-none"/>
        </w:rPr>
        <w:t>tions where memory and cycles are tight. If a raw pointer is small enough and fast</w:t>
      </w:r>
      <w:r w:rsidR="002A6704">
        <w:rPr>
          <w:rFonts w:eastAsia="Times New Roman" w:cs="MinionPro-Regular"/>
          <w:color w:val="000000"/>
          <w:sz w:val="21"/>
          <w:szCs w:val="24"/>
          <w:lang w:val="be-BY"/>
        </w:rPr>
        <w:t xml:space="preserve"> </w:t>
      </w:r>
      <w:r w:rsidR="00BF67D0">
        <w:rPr>
          <w:rFonts w:ascii="MinionPro-Regular" w:eastAsia="Times New Roman" w:hAnsi="MinionPro-Regular" w:cs="MinionPro-Regular"/>
          <w:color w:val="000000"/>
          <w:sz w:val="21"/>
          <w:szCs w:val="24"/>
          <w:lang w:val="x-none"/>
        </w:rPr>
        <w:t>enough for you, a</w:t>
      </w:r>
      <w:r w:rsidR="002A6704">
        <w:rPr>
          <w:rFonts w:eastAsia="Times New Roman" w:cs="MinionPro-Regular"/>
          <w:color w:val="000000"/>
          <w:sz w:val="21"/>
          <w:szCs w:val="24"/>
          <w:lang w:val="be-BY"/>
        </w:rPr>
        <w:t xml:space="preserve"> </w:t>
      </w:r>
      <w:r w:rsidR="00BF67D0">
        <w:rPr>
          <w:rFonts w:ascii="UbuntuMono-Regular" w:eastAsia="Times New Roman" w:hAnsi="UbuntuMono-Regular" w:cs="UbuntuMono-Regular"/>
          <w:color w:val="000000"/>
          <w:sz w:val="21"/>
          <w:szCs w:val="24"/>
          <w:lang w:val="x-none"/>
        </w:rPr>
        <w:t>std::unique_ptr</w:t>
      </w:r>
      <w:r w:rsidR="002A6704">
        <w:rPr>
          <w:rFonts w:eastAsia="Times New Roman" w:cs="UbuntuMono-Regular"/>
          <w:color w:val="000000"/>
          <w:sz w:val="21"/>
          <w:szCs w:val="24"/>
          <w:lang w:val="be-BY"/>
        </w:rPr>
        <w:t xml:space="preserve"> </w:t>
      </w:r>
      <w:r w:rsidR="00BF67D0">
        <w:rPr>
          <w:rFonts w:ascii="MinionPro-Regular" w:eastAsia="Times New Roman" w:hAnsi="MinionPro-Regular" w:cs="MinionPro-Regular"/>
          <w:color w:val="000000"/>
          <w:sz w:val="21"/>
          <w:szCs w:val="24"/>
          <w:lang w:val="x-none"/>
        </w:rPr>
        <w:t>almost certainly is, too.</w:t>
      </w:r>
      <w:r>
        <w:rPr>
          <w:rFonts w:eastAsia="Times New Roman" w:cs="UbuntuMono-Regular"/>
          <w:i/>
          <w:color w:val="000000"/>
          <w:sz w:val="21"/>
          <w:szCs w:val="24"/>
          <w:lang w:val="en-US"/>
        </w:rPr>
        <w:t>”</w:t>
      </w:r>
      <w:r w:rsidR="00BF67D0">
        <w:rPr>
          <w:rFonts w:eastAsia="Times New Roman" w:cs="UbuntuMono-Regular"/>
          <w:i/>
          <w:color w:val="000000"/>
          <w:sz w:val="21"/>
          <w:szCs w:val="24"/>
          <w:lang w:val="en-US"/>
        </w:rPr>
        <w:t xml:space="preserve"> what meand “cycles are tight”?</w:t>
      </w:r>
    </w:p>
    <w:p w:rsidR="00BF67D0" w:rsidRDefault="00E07E88" w:rsidP="00A73C09">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Comparing raw pointers and std::unique_ptrs. Their properties: “</w:t>
      </w:r>
      <w:r>
        <w:rPr>
          <w:rFonts w:ascii="MinionPro-Regular" w:eastAsia="Times New Roman" w:hAnsi="MinionPro-Regular" w:cs="MinionPro-Regular"/>
          <w:color w:val="000000"/>
          <w:sz w:val="21"/>
          <w:szCs w:val="24"/>
          <w:lang w:val="x-none"/>
        </w:rPr>
        <w:t>If a raw pointer is small enough and fast</w:t>
      </w:r>
      <w:r w:rsidR="002A6704">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enough for you, a</w:t>
      </w:r>
      <w:r w:rsidR="002A6704">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std::unique_ptr</w:t>
      </w:r>
      <w:r w:rsidR="002A6704">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almost certainly is, too.</w:t>
      </w:r>
      <w:r>
        <w:rPr>
          <w:rFonts w:eastAsia="Times New Roman" w:cs="UbuntuMono-Regular"/>
          <w:i/>
          <w:color w:val="000000"/>
          <w:sz w:val="21"/>
          <w:szCs w:val="24"/>
          <w:lang w:val="en-US"/>
        </w:rPr>
        <w:t>”</w:t>
      </w:r>
    </w:p>
    <w:p w:rsidR="005409CB" w:rsidRDefault="005409CB" w:rsidP="00A73C09">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p. 137</w:t>
      </w:r>
    </w:p>
    <w:p w:rsidR="00E07E88" w:rsidRDefault="005409CB" w:rsidP="005409CB">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Programming idiom – exclusive membership semantics. Std::unque_ptr structure and purpose: “</w:t>
      </w:r>
      <w:r>
        <w:rPr>
          <w:rFonts w:ascii="UbuntuMono-Regular" w:eastAsia="Times New Roman" w:hAnsi="UbuntuMono-Regular" w:cs="UbuntuMono-Regular"/>
          <w:color w:val="000000"/>
          <w:sz w:val="21"/>
          <w:szCs w:val="24"/>
          <w:lang w:val="x-none"/>
        </w:rPr>
        <w:t>std::unique_ptr</w:t>
      </w:r>
      <w:r w:rsidR="002A6704">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embodies </w:t>
      </w:r>
      <w:r>
        <w:rPr>
          <w:rFonts w:ascii="MinionPro-It" w:eastAsia="Times New Roman" w:hAnsi="MinionPro-It" w:cs="MinionPro-It"/>
          <w:color w:val="000000"/>
          <w:sz w:val="21"/>
          <w:szCs w:val="24"/>
          <w:lang w:val="x-none"/>
        </w:rPr>
        <w:t xml:space="preserve">exclusive ownership </w:t>
      </w:r>
      <w:r>
        <w:rPr>
          <w:rFonts w:ascii="MinionPro-Regular" w:eastAsia="Times New Roman" w:hAnsi="MinionPro-Regular" w:cs="MinionPro-Regular"/>
          <w:color w:val="000000"/>
          <w:sz w:val="21"/>
          <w:szCs w:val="24"/>
          <w:lang w:val="x-none"/>
        </w:rPr>
        <w:t>semantics.</w:t>
      </w:r>
      <w:r>
        <w:rPr>
          <w:rFonts w:eastAsia="Times New Roman" w:cs="UbuntuMono-Regular"/>
          <w:i/>
          <w:color w:val="000000"/>
          <w:sz w:val="21"/>
          <w:szCs w:val="24"/>
          <w:lang w:val="en-US"/>
        </w:rPr>
        <w:t>”</w:t>
      </w:r>
    </w:p>
    <w:p w:rsidR="005409CB" w:rsidRDefault="001269C6" w:rsidP="005409CB">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Std::unique_ptr structure: “</w:t>
      </w:r>
      <w:r>
        <w:rPr>
          <w:rFonts w:ascii="MinionPro-Regular" w:eastAsia="Times New Roman" w:hAnsi="MinionPro-Regular" w:cs="MinionPro-Regular"/>
          <w:color w:val="000000"/>
          <w:sz w:val="21"/>
          <w:szCs w:val="24"/>
          <w:lang w:val="x-none"/>
        </w:rPr>
        <w:t>A non-null</w:t>
      </w:r>
      <w:r w:rsidR="002A6704">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std::unique_ptr</w:t>
      </w:r>
      <w:r w:rsidR="002A6704">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always owns what it points to. Moving a</w:t>
      </w:r>
      <w:r w:rsidR="002A6704">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std::unique_ptr</w:t>
      </w:r>
      <w:r w:rsidR="002A6704">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transfers</w:t>
      </w:r>
      <w:r w:rsidR="002A6704">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ownership from the source pointer to the destination pointer. (The source pointer is</w:t>
      </w:r>
      <w:r w:rsidR="002A6704">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set to null.) Copying a</w:t>
      </w:r>
      <w:r w:rsidR="002A6704">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std::unique_ptr</w:t>
      </w:r>
      <w:r w:rsidR="002A6704">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isn’t allowed, because if you could copy a</w:t>
      </w:r>
      <w:r w:rsidR="002A6704">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 xml:space="preserve">std::unique_ptr, </w:t>
      </w:r>
      <w:r>
        <w:rPr>
          <w:rFonts w:ascii="MinionPro-Regular" w:eastAsia="Times New Roman" w:hAnsi="MinionPro-Regular" w:cs="MinionPro-Regular"/>
          <w:color w:val="000000"/>
          <w:sz w:val="21"/>
          <w:szCs w:val="24"/>
          <w:lang w:val="x-none"/>
        </w:rPr>
        <w:t>you’d end up with two</w:t>
      </w:r>
      <w:r w:rsidR="002A6704">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 xml:space="preserve">std::unique_ptrs </w:t>
      </w:r>
      <w:r>
        <w:rPr>
          <w:rFonts w:ascii="MinionPro-Regular" w:eastAsia="Times New Roman" w:hAnsi="MinionPro-Regular" w:cs="MinionPro-Regular"/>
          <w:color w:val="000000"/>
          <w:sz w:val="21"/>
          <w:szCs w:val="24"/>
          <w:lang w:val="x-none"/>
        </w:rPr>
        <w:t>to the same resource,</w:t>
      </w:r>
      <w:r w:rsidR="002A6704">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each thinking it owned (and should therefore destroy) that resource.</w:t>
      </w:r>
      <w:r w:rsidR="002A6704">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std::unique_ptr</w:t>
      </w:r>
      <w:r w:rsidR="002A6704">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is thus a </w:t>
      </w:r>
      <w:r>
        <w:rPr>
          <w:rFonts w:ascii="MinionPro-It" w:eastAsia="Times New Roman" w:hAnsi="MinionPro-It" w:cs="MinionPro-It"/>
          <w:color w:val="000000"/>
          <w:sz w:val="21"/>
          <w:szCs w:val="24"/>
          <w:lang w:val="x-none"/>
        </w:rPr>
        <w:t xml:space="preserve">move-only type. </w:t>
      </w:r>
      <w:r>
        <w:rPr>
          <w:rFonts w:ascii="MinionPro-Regular" w:eastAsia="Times New Roman" w:hAnsi="MinionPro-Regular" w:cs="MinionPro-Regular"/>
          <w:color w:val="000000"/>
          <w:sz w:val="21"/>
          <w:szCs w:val="24"/>
          <w:lang w:val="x-none"/>
        </w:rPr>
        <w:t>Upon destruction, a non-null</w:t>
      </w:r>
      <w:r w:rsidR="002A6704">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std::unique_ptr</w:t>
      </w:r>
      <w:r w:rsidR="002A6704">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destroys its resource. By default</w:t>
      </w:r>
      <w:r w:rsidR="002A6704">
        <w:rPr>
          <w:rFonts w:ascii="MinionPro-Regular" w:eastAsia="Times New Roman" w:hAnsi="MinionPro-Regular" w:cs="MinionPro-Regular"/>
          <w:color w:val="000000"/>
          <w:sz w:val="21"/>
          <w:szCs w:val="24"/>
          <w:lang w:val="x-none"/>
        </w:rPr>
        <w:t>, resource destruction is accom</w:t>
      </w:r>
      <w:r>
        <w:rPr>
          <w:rFonts w:ascii="MinionPro-Regular" w:eastAsia="Times New Roman" w:hAnsi="MinionPro-Regular" w:cs="MinionPro-Regular"/>
          <w:color w:val="000000"/>
          <w:sz w:val="21"/>
          <w:szCs w:val="24"/>
          <w:lang w:val="x-none"/>
        </w:rPr>
        <w:t>plished by applying</w:t>
      </w:r>
      <w:r w:rsidR="002A6704">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delete</w:t>
      </w:r>
      <w:r w:rsidR="002A6704">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to the raw pointer inside the</w:t>
      </w:r>
      <w:r w:rsidR="002A6704">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std::unique_ptr.</w:t>
      </w:r>
      <w:r>
        <w:rPr>
          <w:rFonts w:eastAsia="Times New Roman" w:cs="UbuntuMono-Regular"/>
          <w:i/>
          <w:color w:val="000000"/>
          <w:sz w:val="21"/>
          <w:szCs w:val="24"/>
          <w:lang w:val="en-US"/>
        </w:rPr>
        <w:t>” kind of type: move-only type.</w:t>
      </w:r>
    </w:p>
    <w:p w:rsidR="0008303A" w:rsidRDefault="0008303A" w:rsidP="0008303A">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en-US"/>
        </w:rPr>
      </w:pPr>
      <w:r>
        <w:rPr>
          <w:rFonts w:eastAsia="Times New Roman" w:cs="UbuntuMono-Regular"/>
          <w:i/>
          <w:color w:val="000000"/>
          <w:sz w:val="21"/>
          <w:szCs w:val="24"/>
          <w:lang w:val="en-US"/>
        </w:rPr>
        <w:t>Using context of ptr: to return type of classes in hierarchy: “</w:t>
      </w:r>
      <w:r>
        <w:rPr>
          <w:rFonts w:ascii="MinionPro-Regular" w:eastAsia="Times New Roman" w:hAnsi="MinionPro-Regular" w:cs="MinionPro-Regular"/>
          <w:color w:val="000000"/>
          <w:sz w:val="21"/>
          <w:szCs w:val="24"/>
          <w:lang w:val="x-none"/>
        </w:rPr>
        <w:t>A common use for</w:t>
      </w:r>
      <w:r w:rsidR="002A6704">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std::unique_ptr</w:t>
      </w:r>
      <w:r w:rsidR="002A6704">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is as a factory function return type for objects</w:t>
      </w:r>
      <w:r w:rsidR="002A6704">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in a hierarchy.</w:t>
      </w:r>
      <w:r>
        <w:rPr>
          <w:rFonts w:ascii="MinionPro-Regular" w:eastAsia="Times New Roman" w:hAnsi="MinionPro-Regular" w:cs="MinionPro-Regular"/>
          <w:color w:val="000000"/>
          <w:sz w:val="21"/>
          <w:szCs w:val="24"/>
          <w:lang w:val="en-US"/>
        </w:rPr>
        <w:t>”</w:t>
      </w:r>
    </w:p>
    <w:p w:rsidR="0008303A" w:rsidRDefault="0008303A" w:rsidP="0008303A">
      <w:pPr>
        <w:autoSpaceDE w:val="0"/>
        <w:autoSpaceDN w:val="0"/>
        <w:adjustRightInd w:val="0"/>
        <w:snapToGrid w:val="0"/>
        <w:spacing w:after="0" w:line="240" w:lineRule="auto"/>
        <w:rPr>
          <w:rFonts w:ascii="UbuntuMono-Regular" w:eastAsia="Times New Roman" w:hAnsi="UbuntuMono-Regular" w:cs="UbuntuMono-Regular"/>
          <w:color w:val="000000"/>
          <w:sz w:val="21"/>
          <w:szCs w:val="24"/>
          <w:lang w:val="x-none"/>
        </w:rPr>
      </w:pPr>
      <w:r>
        <w:rPr>
          <w:rFonts w:ascii="MinionPro-Regular" w:eastAsia="Times New Roman" w:hAnsi="MinionPro-Regular" w:cs="MinionPro-Regular"/>
          <w:color w:val="000000"/>
          <w:sz w:val="21"/>
          <w:szCs w:val="24"/>
          <w:lang w:val="en-US"/>
        </w:rPr>
        <w:t>Example of it: “</w:t>
      </w:r>
      <w:r>
        <w:rPr>
          <w:rFonts w:ascii="MinionPro-Regular" w:eastAsia="Times New Roman" w:hAnsi="MinionPro-Regular" w:cs="MinionPro-Regular"/>
          <w:color w:val="000000"/>
          <w:sz w:val="21"/>
          <w:szCs w:val="24"/>
          <w:lang w:val="x-none"/>
        </w:rPr>
        <w:t xml:space="preserve"> Suppose we have a hierarchy for types of investments (e.g., stocks,</w:t>
      </w:r>
      <w:r w:rsidR="002A6704">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bonds, real estate, etc.) with a base class </w:t>
      </w:r>
      <w:r>
        <w:rPr>
          <w:rFonts w:ascii="UbuntuMono-Regular" w:eastAsia="Times New Roman" w:hAnsi="UbuntuMono-Regular" w:cs="UbuntuMono-Regular"/>
          <w:color w:val="000000"/>
          <w:sz w:val="21"/>
          <w:szCs w:val="24"/>
          <w:lang w:val="x-none"/>
        </w:rPr>
        <w:t>Investment.</w:t>
      </w:r>
    </w:p>
    <w:p w:rsidR="0008303A" w:rsidRDefault="0008303A" w:rsidP="0008303A">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class Investment { … };</w:t>
      </w:r>
    </w:p>
    <w:p w:rsidR="0008303A" w:rsidRDefault="0008303A" w:rsidP="0008303A">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class Stock:</w:t>
      </w:r>
    </w:p>
    <w:p w:rsidR="0008303A" w:rsidRDefault="0008303A" w:rsidP="0008303A">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public Investment { … };</w:t>
      </w:r>
    </w:p>
    <w:p w:rsidR="0008303A" w:rsidRDefault="0008303A" w:rsidP="0008303A">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class Bond:</w:t>
      </w:r>
    </w:p>
    <w:p w:rsidR="0008303A" w:rsidRDefault="0008303A" w:rsidP="0008303A">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public Investment { … };</w:t>
      </w:r>
    </w:p>
    <w:p w:rsidR="0008303A" w:rsidRDefault="0008303A" w:rsidP="0008303A">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class RealEstate:</w:t>
      </w:r>
    </w:p>
    <w:p w:rsidR="0008303A" w:rsidRDefault="0008303A" w:rsidP="0008303A">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public Investment { … };</w:t>
      </w:r>
    </w:p>
    <w:p w:rsidR="0008303A" w:rsidRDefault="0008303A" w:rsidP="0008303A">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ascii="MinionPro-Regular" w:eastAsia="Times New Roman" w:hAnsi="MinionPro-Regular" w:cs="MinionPro-Regular"/>
          <w:color w:val="000000"/>
          <w:sz w:val="21"/>
          <w:szCs w:val="24"/>
          <w:lang w:val="x-none"/>
        </w:rPr>
        <w:t>A factory function for such a hierarchy typically allocates an object on the heap and</w:t>
      </w:r>
      <w:r w:rsidR="002A6704">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returns a pointer to it, with the caller being responsible for deleting the object when</w:t>
      </w:r>
      <w:r w:rsidR="002A6704">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it’s no longer needed. That’s a perfect match for</w:t>
      </w:r>
      <w:r w:rsidR="002A6704">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 xml:space="preserve">std::unique_ptr, </w:t>
      </w:r>
      <w:r>
        <w:rPr>
          <w:rFonts w:ascii="MinionPro-Regular" w:eastAsia="Times New Roman" w:hAnsi="MinionPro-Regular" w:cs="MinionPro-Regular"/>
          <w:color w:val="000000"/>
          <w:sz w:val="21"/>
          <w:szCs w:val="24"/>
          <w:lang w:val="x-none"/>
        </w:rPr>
        <w:t>because the</w:t>
      </w:r>
      <w:r w:rsidR="002A6704">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caller acquires responsibility for the resource returned by the factory (i.e., exclusive</w:t>
      </w:r>
      <w:r w:rsidR="002A6704">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ownership of it), and the</w:t>
      </w:r>
      <w:r w:rsidR="002A6704">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std::unique_ptr</w:t>
      </w:r>
      <w:r w:rsidR="002A6704">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automatically deletes what it points to</w:t>
      </w:r>
      <w:r w:rsidR="002A6704">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when the</w:t>
      </w:r>
      <w:r w:rsidR="002A6704">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std::unique_ptr</w:t>
      </w:r>
      <w:r w:rsidR="002A6704">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is destroyed. A factory function for the</w:t>
      </w:r>
      <w:r w:rsidR="002A6704">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Investment</w:t>
      </w:r>
      <w:r w:rsidR="002A6704">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hierarchy could be declared like this:</w:t>
      </w:r>
    </w:p>
    <w:p w:rsidR="0008303A" w:rsidRDefault="0008303A" w:rsidP="0008303A">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template&lt;typename... Ts&gt; </w:t>
      </w:r>
      <w:r>
        <w:rPr>
          <w:rFonts w:ascii="UbuntuMono-Regular" w:eastAsia="Times New Roman" w:hAnsi="UbuntuMono-Regular" w:cs="UbuntuMono-Regular"/>
          <w:color w:val="7F3A00"/>
          <w:sz w:val="20"/>
          <w:szCs w:val="24"/>
          <w:lang w:val="x-none"/>
        </w:rPr>
        <w:t>// return std::unique_ptr</w:t>
      </w:r>
    </w:p>
    <w:p w:rsidR="0008303A" w:rsidRDefault="0008303A" w:rsidP="0008303A">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Bold" w:eastAsia="Times New Roman" w:hAnsi="UbuntuMono-Bold" w:cs="UbuntuMono-Bold"/>
          <w:color w:val="BF0000"/>
          <w:sz w:val="20"/>
          <w:szCs w:val="24"/>
          <w:lang w:val="x-none"/>
        </w:rPr>
        <w:t xml:space="preserve">std::unique_ptr&lt;Investment&gt; </w:t>
      </w:r>
      <w:r>
        <w:rPr>
          <w:rFonts w:ascii="UbuntuMono-Regular" w:eastAsia="Times New Roman" w:hAnsi="UbuntuMono-Regular" w:cs="UbuntuMono-Regular"/>
          <w:color w:val="7F3A00"/>
          <w:sz w:val="20"/>
          <w:szCs w:val="24"/>
          <w:lang w:val="x-none"/>
        </w:rPr>
        <w:t>// to an object created</w:t>
      </w:r>
    </w:p>
    <w:p w:rsidR="0008303A" w:rsidRDefault="0008303A" w:rsidP="0008303A">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makeInvestment(Ts&amp;&amp;... params); </w:t>
      </w:r>
      <w:r>
        <w:rPr>
          <w:rFonts w:ascii="UbuntuMono-Regular" w:eastAsia="Times New Roman" w:hAnsi="UbuntuMono-Regular" w:cs="UbuntuMono-Regular"/>
          <w:color w:val="7F3A00"/>
          <w:sz w:val="20"/>
          <w:szCs w:val="24"/>
          <w:lang w:val="x-none"/>
        </w:rPr>
        <w:t>// from the given args</w:t>
      </w:r>
    </w:p>
    <w:p w:rsidR="0008303A" w:rsidRDefault="0008303A" w:rsidP="0008303A">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ascii="MinionPro-Regular" w:eastAsia="Times New Roman" w:hAnsi="MinionPro-Regular" w:cs="MinionPro-Regular"/>
          <w:color w:val="000000"/>
          <w:sz w:val="21"/>
          <w:szCs w:val="24"/>
          <w:lang w:val="x-none"/>
        </w:rPr>
        <w:t>Callers could use the returned</w:t>
      </w:r>
      <w:r w:rsidR="002A6704">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std::unique_ptr</w:t>
      </w:r>
      <w:r w:rsidR="002A6704">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in a single scope as follows,</w:t>
      </w:r>
    </w:p>
    <w:p w:rsidR="0008303A" w:rsidRDefault="0008303A" w:rsidP="0008303A">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1269C6" w:rsidRDefault="0008303A" w:rsidP="005409CB">
      <w:pPr>
        <w:autoSpaceDE w:val="0"/>
        <w:autoSpaceDN w:val="0"/>
        <w:adjustRightInd w:val="0"/>
        <w:snapToGrid w:val="0"/>
        <w:spacing w:after="0" w:line="240" w:lineRule="auto"/>
        <w:rPr>
          <w:rFonts w:eastAsia="Times New Roman" w:cs="UbuntuMono-Regular"/>
          <w:i/>
          <w:color w:val="000000"/>
          <w:sz w:val="21"/>
          <w:szCs w:val="24"/>
          <w:lang w:val="en-US"/>
        </w:rPr>
      </w:pPr>
      <w:r>
        <w:rPr>
          <w:rFonts w:ascii="UbuntuMono-Regular" w:eastAsia="Times New Roman" w:hAnsi="UbuntuMono-Regular" w:cs="UbuntuMono-Regular"/>
          <w:color w:val="0A07FC"/>
          <w:sz w:val="20"/>
          <w:szCs w:val="24"/>
          <w:lang w:val="x-none"/>
        </w:rPr>
        <w:t>…</w:t>
      </w:r>
      <w:r>
        <w:rPr>
          <w:rFonts w:eastAsia="Times New Roman" w:cs="UbuntuMono-Regular"/>
          <w:i/>
          <w:color w:val="000000"/>
          <w:sz w:val="21"/>
          <w:szCs w:val="24"/>
          <w:lang w:val="en-US"/>
        </w:rPr>
        <w:t>”</w:t>
      </w:r>
    </w:p>
    <w:p w:rsidR="00D36ACA" w:rsidRDefault="00D36ACA" w:rsidP="005409CB">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p. 138</w:t>
      </w:r>
    </w:p>
    <w:p w:rsidR="00D36ACA" w:rsidRDefault="00D36ACA" w:rsidP="00D36ACA">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eastAsia="Times New Roman" w:cs="UbuntuMono-Regular"/>
          <w:i/>
          <w:color w:val="000000"/>
          <w:sz w:val="21"/>
          <w:szCs w:val="24"/>
          <w:lang w:val="en-US"/>
        </w:rPr>
        <w:t>example continue: “</w:t>
      </w:r>
      <w:r>
        <w:rPr>
          <w:rFonts w:ascii="UbuntuMono-Regular" w:eastAsia="Times New Roman" w:hAnsi="UbuntuMono-Regular" w:cs="UbuntuMono-Regular"/>
          <w:color w:val="0A07FC"/>
          <w:sz w:val="20"/>
          <w:szCs w:val="24"/>
          <w:lang w:val="x-none"/>
        </w:rPr>
        <w:t xml:space="preserve">auto pInvestment = </w:t>
      </w:r>
      <w:r>
        <w:rPr>
          <w:rFonts w:ascii="UbuntuMono-Regular" w:eastAsia="Times New Roman" w:hAnsi="UbuntuMono-Regular" w:cs="UbuntuMono-Regular"/>
          <w:color w:val="7F3A00"/>
          <w:sz w:val="20"/>
          <w:szCs w:val="24"/>
          <w:lang w:val="x-none"/>
        </w:rPr>
        <w:t>// pInvestment is of type</w:t>
      </w:r>
    </w:p>
    <w:p w:rsidR="00D36ACA" w:rsidRDefault="00D36ACA" w:rsidP="00D36ACA">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makeInvestment( </w:t>
      </w:r>
      <w:r>
        <w:rPr>
          <w:rFonts w:ascii="UbuntuMono-Italic" w:eastAsia="Times New Roman" w:hAnsi="UbuntuMono-Italic" w:cs="UbuntuMono-Italic"/>
          <w:color w:val="0A07FC"/>
          <w:sz w:val="20"/>
          <w:szCs w:val="24"/>
          <w:lang w:val="x-none"/>
        </w:rPr>
        <w:t xml:space="preserve">arguments </w:t>
      </w:r>
      <w:r>
        <w:rPr>
          <w:rFonts w:ascii="UbuntuMono-Regular" w:eastAsia="Times New Roman" w:hAnsi="UbuntuMono-Regular" w:cs="UbuntuMono-Regular"/>
          <w:color w:val="0A07FC"/>
          <w:sz w:val="20"/>
          <w:szCs w:val="24"/>
          <w:lang w:val="x-none"/>
        </w:rPr>
        <w:t xml:space="preserve">); </w:t>
      </w:r>
      <w:r>
        <w:rPr>
          <w:rFonts w:ascii="UbuntuMono-Regular" w:eastAsia="Times New Roman" w:hAnsi="UbuntuMono-Regular" w:cs="UbuntuMono-Regular"/>
          <w:color w:val="7F3A00"/>
          <w:sz w:val="20"/>
          <w:szCs w:val="24"/>
          <w:lang w:val="x-none"/>
        </w:rPr>
        <w:t>// std::unique_ptr&lt;Investment&gt;</w:t>
      </w:r>
    </w:p>
    <w:p w:rsidR="00D36ACA" w:rsidRDefault="00D36ACA" w:rsidP="00D36ACA">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lastRenderedPageBreak/>
        <w:t>…</w:t>
      </w:r>
    </w:p>
    <w:p w:rsidR="00D36ACA" w:rsidRPr="001269C6" w:rsidRDefault="00D36ACA" w:rsidP="005409CB">
      <w:pPr>
        <w:autoSpaceDE w:val="0"/>
        <w:autoSpaceDN w:val="0"/>
        <w:adjustRightInd w:val="0"/>
        <w:snapToGrid w:val="0"/>
        <w:spacing w:after="0" w:line="240" w:lineRule="auto"/>
        <w:rPr>
          <w:rFonts w:eastAsia="Times New Roman" w:cs="UbuntuMono-Regular"/>
          <w:i/>
          <w:color w:val="000000"/>
          <w:sz w:val="21"/>
          <w:szCs w:val="24"/>
          <w:lang w:val="en-US"/>
        </w:rPr>
      </w:pPr>
      <w:r>
        <w:rPr>
          <w:rFonts w:ascii="UbuntuMono-Regular" w:eastAsia="Times New Roman" w:hAnsi="UbuntuMono-Regular" w:cs="UbuntuMono-Regular"/>
          <w:color w:val="0A07FC"/>
          <w:sz w:val="20"/>
          <w:szCs w:val="24"/>
          <w:lang w:val="x-none"/>
        </w:rPr>
        <w:t xml:space="preserve">} </w:t>
      </w:r>
      <w:r>
        <w:rPr>
          <w:rFonts w:ascii="UbuntuMono-Regular" w:eastAsia="Times New Roman" w:hAnsi="UbuntuMono-Regular" w:cs="UbuntuMono-Regular"/>
          <w:color w:val="7F3A00"/>
          <w:sz w:val="20"/>
          <w:szCs w:val="24"/>
          <w:lang w:val="x-none"/>
        </w:rPr>
        <w:t>// destroy *pInvestment</w:t>
      </w:r>
      <w:r>
        <w:rPr>
          <w:rFonts w:eastAsia="Times New Roman" w:cs="UbuntuMono-Regular"/>
          <w:i/>
          <w:color w:val="000000"/>
          <w:sz w:val="21"/>
          <w:szCs w:val="24"/>
          <w:lang w:val="en-US"/>
        </w:rPr>
        <w:t>”</w:t>
      </w:r>
    </w:p>
    <w:p w:rsidR="003F28F7" w:rsidRPr="002A6704" w:rsidRDefault="00D36ACA" w:rsidP="00240181">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UbuntuMono-Regular"/>
          <w:i/>
          <w:color w:val="000000"/>
          <w:sz w:val="21"/>
          <w:szCs w:val="24"/>
          <w:lang w:val="en-US"/>
        </w:rPr>
        <w:t>Std::unique_ptr using context. Owvership-migration scenarios – scenarios of program functioning: “</w:t>
      </w:r>
      <w:r>
        <w:rPr>
          <w:rFonts w:ascii="MinionPro-Regular" w:eastAsia="Times New Roman" w:hAnsi="MinionPro-Regular" w:cs="MinionPro-Regular"/>
          <w:color w:val="000000"/>
          <w:sz w:val="21"/>
          <w:szCs w:val="24"/>
          <w:lang w:val="x-none"/>
        </w:rPr>
        <w:t>but they could also use it in ownership-migration scenarios, such as when the</w:t>
      </w:r>
      <w:r w:rsidR="002A6704">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std::unique_ptr</w:t>
      </w:r>
      <w:r w:rsidR="002A6704">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returned from the factory is moved into a container, the container</w:t>
      </w:r>
      <w:r w:rsidR="002A6704">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element is subsequently moved into a data member of an object, and that object is</w:t>
      </w:r>
      <w:r w:rsidR="002A6704">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later destroyed. When that happens, the object’s</w:t>
      </w:r>
      <w:r w:rsidR="002A6704">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std::unique_ptr</w:t>
      </w:r>
      <w:r w:rsidR="002A6704">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data member</w:t>
      </w:r>
      <w:r w:rsidR="002A6704">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would also be destroyed, and its destruction would cause the resource returned from</w:t>
      </w:r>
      <w:r w:rsidR="002A6704">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the factory to be destroyed. If the ownership chain </w:t>
      </w:r>
      <w:r w:rsidR="002A6704">
        <w:rPr>
          <w:rFonts w:ascii="MinionPro-Regular" w:eastAsia="Times New Roman" w:hAnsi="MinionPro-Regular" w:cs="MinionPro-Regular"/>
          <w:color w:val="000000"/>
          <w:sz w:val="21"/>
          <w:szCs w:val="24"/>
          <w:lang w:val="x-none"/>
        </w:rPr>
        <w:t>got interrupted due to an excep</w:t>
      </w:r>
      <w:r>
        <w:rPr>
          <w:rFonts w:ascii="MinionPro-Regular" w:eastAsia="Times New Roman" w:hAnsi="MinionPro-Regular" w:cs="MinionPro-Regular"/>
          <w:color w:val="000000"/>
          <w:sz w:val="21"/>
          <w:szCs w:val="24"/>
          <w:lang w:val="x-none"/>
        </w:rPr>
        <w:t>tion or other atypical control flow (e.g., early function return or</w:t>
      </w:r>
      <w:r w:rsidR="002A6704">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break</w:t>
      </w:r>
      <w:r w:rsidR="002A6704">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from a loop),</w:t>
      </w:r>
      <w:r w:rsidR="002A6704">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the</w:t>
      </w:r>
      <w:r w:rsidR="002A6704">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std::unique_ptr</w:t>
      </w:r>
      <w:r w:rsidR="002A6704">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owning the managed resource would eventually have its</w:t>
      </w:r>
      <w:r w:rsidR="002A6704">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destructor called,</w:t>
      </w:r>
      <w:r>
        <w:rPr>
          <w:rFonts w:ascii="MinionPro-Regular" w:eastAsia="Times New Roman" w:hAnsi="MinionPro-Regular" w:cs="MinionPro-Regular"/>
          <w:color w:val="000000"/>
          <w:sz w:val="12"/>
          <w:szCs w:val="24"/>
          <w:lang w:val="x-none"/>
        </w:rPr>
        <w:t>1</w:t>
      </w:r>
      <w:r w:rsidR="002A6704">
        <w:rPr>
          <w:rFonts w:eastAsia="Times New Roman" w:cs="MinionPro-Regular"/>
          <w:color w:val="000000"/>
          <w:sz w:val="12"/>
          <w:szCs w:val="24"/>
          <w:lang w:val="be-BY"/>
        </w:rPr>
        <w:t xml:space="preserve"> </w:t>
      </w:r>
      <w:r>
        <w:rPr>
          <w:rFonts w:ascii="MinionPro-Regular" w:eastAsia="Times New Roman" w:hAnsi="MinionPro-Regular" w:cs="MinionPro-Regular"/>
          <w:color w:val="000000"/>
          <w:sz w:val="21"/>
          <w:szCs w:val="24"/>
          <w:lang w:val="x-none"/>
        </w:rPr>
        <w:t>and the resource it was manag</w:t>
      </w:r>
      <w:r w:rsidR="002A6704">
        <w:rPr>
          <w:rFonts w:ascii="MinionPro-Regular" w:eastAsia="Times New Roman" w:hAnsi="MinionPro-Regular" w:cs="MinionPro-Regular"/>
          <w:color w:val="000000"/>
          <w:sz w:val="21"/>
          <w:szCs w:val="24"/>
          <w:lang w:val="x-none"/>
        </w:rPr>
        <w:t>ing would thereby be destroyed.</w:t>
      </w:r>
      <w:r>
        <w:rPr>
          <w:rFonts w:eastAsia="Times New Roman" w:cs="UbuntuMono-Regular"/>
          <w:i/>
          <w:color w:val="000000"/>
          <w:sz w:val="21"/>
          <w:szCs w:val="24"/>
          <w:lang w:val="en-US"/>
        </w:rPr>
        <w:t>”</w:t>
      </w:r>
    </w:p>
    <w:p w:rsidR="00D36ACA" w:rsidRDefault="00E767C9" w:rsidP="00E767C9">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Std::unique_ptr structure: custom deleters: “</w:t>
      </w:r>
      <w:r>
        <w:rPr>
          <w:rFonts w:ascii="MinionPro-Regular" w:eastAsia="Times New Roman" w:hAnsi="MinionPro-Regular" w:cs="MinionPro-Regular"/>
          <w:color w:val="000000"/>
          <w:sz w:val="21"/>
          <w:szCs w:val="24"/>
          <w:lang w:val="x-none"/>
        </w:rPr>
        <w:t xml:space="preserve">By default, that destruction would take place via </w:t>
      </w:r>
      <w:r>
        <w:rPr>
          <w:rFonts w:ascii="UbuntuMono-Regular" w:eastAsia="Times New Roman" w:hAnsi="UbuntuMono-Regular" w:cs="UbuntuMono-Regular"/>
          <w:color w:val="000000"/>
          <w:sz w:val="21"/>
          <w:szCs w:val="24"/>
          <w:lang w:val="x-none"/>
        </w:rPr>
        <w:t xml:space="preserve">delete, </w:t>
      </w:r>
      <w:r>
        <w:rPr>
          <w:rFonts w:ascii="MinionPro-Regular" w:eastAsia="Times New Roman" w:hAnsi="MinionPro-Regular" w:cs="MinionPro-Regular"/>
          <w:color w:val="000000"/>
          <w:sz w:val="21"/>
          <w:szCs w:val="24"/>
          <w:lang w:val="x-none"/>
        </w:rPr>
        <w:t>but, during construction,</w:t>
      </w:r>
      <w:r w:rsidR="002A6704">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std::unique_ptr</w:t>
      </w:r>
      <w:r w:rsidR="002A6704">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objects can be configured to use </w:t>
      </w:r>
      <w:r>
        <w:rPr>
          <w:rFonts w:ascii="MinionPro-It" w:eastAsia="Times New Roman" w:hAnsi="MinionPro-It" w:cs="MinionPro-It"/>
          <w:color w:val="000000"/>
          <w:sz w:val="21"/>
          <w:szCs w:val="24"/>
          <w:lang w:val="x-none"/>
        </w:rPr>
        <w:t xml:space="preserve">custom deleters: </w:t>
      </w:r>
      <w:r w:rsidR="002A6704">
        <w:rPr>
          <w:rFonts w:ascii="MinionPro-Regular" w:eastAsia="Times New Roman" w:hAnsi="MinionPro-Regular" w:cs="MinionPro-Regular"/>
          <w:color w:val="000000"/>
          <w:sz w:val="21"/>
          <w:szCs w:val="24"/>
          <w:lang w:val="x-none"/>
        </w:rPr>
        <w:t>arbitrary func</w:t>
      </w:r>
      <w:r>
        <w:rPr>
          <w:rFonts w:ascii="MinionPro-Regular" w:eastAsia="Times New Roman" w:hAnsi="MinionPro-Regular" w:cs="MinionPro-Regular"/>
          <w:color w:val="000000"/>
          <w:sz w:val="21"/>
          <w:szCs w:val="24"/>
          <w:lang w:val="x-none"/>
        </w:rPr>
        <w:t>tions (or function objects, including those arising from lambda expressions) to be</w:t>
      </w:r>
      <w:r w:rsidR="002A6704">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invoked when it’s time for their resources to be destroyed.</w:t>
      </w:r>
      <w:r>
        <w:rPr>
          <w:rFonts w:eastAsia="Times New Roman" w:cs="UbuntuMono-Regular"/>
          <w:i/>
          <w:color w:val="000000"/>
          <w:sz w:val="21"/>
          <w:szCs w:val="24"/>
          <w:lang w:val="en-US"/>
        </w:rPr>
        <w:t>” Function objects, lambda expression using context. Intbu.</w:t>
      </w:r>
    </w:p>
    <w:p w:rsidR="002508A3" w:rsidRDefault="002508A3" w:rsidP="002508A3">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UbuntuMono-Regular"/>
          <w:i/>
          <w:color w:val="000000"/>
          <w:sz w:val="21"/>
          <w:szCs w:val="24"/>
          <w:lang w:val="en-US"/>
        </w:rPr>
        <w:t>Example of it: “</w:t>
      </w:r>
      <w:r>
        <w:rPr>
          <w:rFonts w:ascii="MinionPro-Regular" w:eastAsia="Times New Roman" w:hAnsi="MinionPro-Regular" w:cs="MinionPro-Regular"/>
          <w:color w:val="000000"/>
          <w:sz w:val="21"/>
          <w:szCs w:val="24"/>
          <w:lang w:val="x-none"/>
        </w:rPr>
        <w:t>If the object created by</w:t>
      </w:r>
      <w:r w:rsidR="002A6704">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makeInvestment</w:t>
      </w:r>
      <w:r w:rsidR="002A6704">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shouldn’t be directly </w:t>
      </w:r>
      <w:r>
        <w:rPr>
          <w:rFonts w:ascii="UbuntuMono-Regular" w:eastAsia="Times New Roman" w:hAnsi="UbuntuMono-Regular" w:cs="UbuntuMono-Regular"/>
          <w:color w:val="000000"/>
          <w:sz w:val="21"/>
          <w:szCs w:val="24"/>
          <w:lang w:val="x-none"/>
        </w:rPr>
        <w:t xml:space="preserve">deleted, </w:t>
      </w:r>
      <w:r>
        <w:rPr>
          <w:rFonts w:ascii="MinionPro-Regular" w:eastAsia="Times New Roman" w:hAnsi="MinionPro-Regular" w:cs="MinionPro-Regular"/>
          <w:color w:val="000000"/>
          <w:sz w:val="21"/>
          <w:szCs w:val="24"/>
          <w:lang w:val="x-none"/>
        </w:rPr>
        <w:t>but instead should first have a log</w:t>
      </w:r>
      <w:r w:rsidR="002A6704">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entry written,</w:t>
      </w:r>
      <w:r w:rsidR="002A6704">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makeInvestment</w:t>
      </w:r>
      <w:r w:rsidR="002A6704">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could be implemented as follows. (An explanation</w:t>
      </w:r>
      <w:r w:rsidR="002A6704">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follows the code, so don’t worry if you see something whose motivation is less than</w:t>
      </w:r>
      <w:r w:rsidR="002A6704">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obvious.)</w:t>
      </w:r>
    </w:p>
    <w:p w:rsidR="002508A3" w:rsidRDefault="002508A3" w:rsidP="002508A3">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auto delInvmt = [](Investment* pInvestment) </w:t>
      </w:r>
      <w:r>
        <w:rPr>
          <w:rFonts w:ascii="UbuntuMono-Regular" w:eastAsia="Times New Roman" w:hAnsi="UbuntuMono-Regular" w:cs="UbuntuMono-Regular"/>
          <w:color w:val="7F3A00"/>
          <w:sz w:val="20"/>
          <w:szCs w:val="24"/>
          <w:lang w:val="x-none"/>
        </w:rPr>
        <w:t>// custom</w:t>
      </w:r>
    </w:p>
    <w:p w:rsidR="002508A3" w:rsidRDefault="002508A3" w:rsidP="002508A3">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 </w:t>
      </w:r>
      <w:r>
        <w:rPr>
          <w:rFonts w:ascii="UbuntuMono-Regular" w:eastAsia="Times New Roman" w:hAnsi="UbuntuMono-Regular" w:cs="UbuntuMono-Regular"/>
          <w:color w:val="7F3A00"/>
          <w:sz w:val="20"/>
          <w:szCs w:val="24"/>
          <w:lang w:val="x-none"/>
        </w:rPr>
        <w:t>// deleter</w:t>
      </w:r>
    </w:p>
    <w:p w:rsidR="002508A3" w:rsidRDefault="002508A3" w:rsidP="002508A3">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makeLogEntry(pInvestment); </w:t>
      </w:r>
      <w:r>
        <w:rPr>
          <w:rFonts w:ascii="UbuntuMono-Regular" w:eastAsia="Times New Roman" w:hAnsi="UbuntuMono-Regular" w:cs="UbuntuMono-Regular"/>
          <w:color w:val="7F3A00"/>
          <w:sz w:val="20"/>
          <w:szCs w:val="24"/>
          <w:lang w:val="x-none"/>
        </w:rPr>
        <w:t>// (a lambda</w:t>
      </w:r>
    </w:p>
    <w:p w:rsidR="002508A3" w:rsidRDefault="002508A3" w:rsidP="002508A3">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delete pInvestment; </w:t>
      </w:r>
      <w:r>
        <w:rPr>
          <w:rFonts w:ascii="UbuntuMono-Regular" w:eastAsia="Times New Roman" w:hAnsi="UbuntuMono-Regular" w:cs="UbuntuMono-Regular"/>
          <w:color w:val="7F3A00"/>
          <w:sz w:val="20"/>
          <w:szCs w:val="24"/>
          <w:lang w:val="x-none"/>
        </w:rPr>
        <w:t>// expression)</w:t>
      </w:r>
    </w:p>
    <w:p w:rsidR="002508A3" w:rsidRDefault="002508A3" w:rsidP="002508A3">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2508A3" w:rsidRDefault="002508A3" w:rsidP="002508A3">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template&lt;typename... Ts&gt; </w:t>
      </w:r>
      <w:r>
        <w:rPr>
          <w:rFonts w:ascii="UbuntuMono-Regular" w:eastAsia="Times New Roman" w:hAnsi="UbuntuMono-Regular" w:cs="UbuntuMono-Regular"/>
          <w:color w:val="7F3A00"/>
          <w:sz w:val="20"/>
          <w:szCs w:val="24"/>
          <w:lang w:val="x-none"/>
        </w:rPr>
        <w:t>// revised</w:t>
      </w:r>
    </w:p>
    <w:p w:rsidR="002508A3" w:rsidRDefault="002508A3" w:rsidP="002508A3">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Bold" w:eastAsia="Times New Roman" w:hAnsi="UbuntuMono-Bold" w:cs="UbuntuMono-Bold"/>
          <w:color w:val="BF0000"/>
          <w:sz w:val="20"/>
          <w:szCs w:val="24"/>
          <w:lang w:val="x-none"/>
        </w:rPr>
        <w:t xml:space="preserve">std::unique_ptr&lt;Investment, decltype(delInvmt)&gt; </w:t>
      </w:r>
      <w:r>
        <w:rPr>
          <w:rFonts w:ascii="UbuntuMono-Regular" w:eastAsia="Times New Roman" w:hAnsi="UbuntuMono-Regular" w:cs="UbuntuMono-Regular"/>
          <w:color w:val="7F3A00"/>
          <w:sz w:val="20"/>
          <w:szCs w:val="24"/>
          <w:lang w:val="x-none"/>
        </w:rPr>
        <w:t>// return type</w:t>
      </w:r>
    </w:p>
    <w:p w:rsidR="002508A3" w:rsidRDefault="002508A3" w:rsidP="002508A3">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makeInvestment(Ts&amp;&amp;... params)</w:t>
      </w:r>
    </w:p>
    <w:p w:rsidR="002508A3" w:rsidRDefault="002508A3" w:rsidP="002508A3">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2508A3" w:rsidRDefault="002508A3" w:rsidP="002508A3">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std::unique_ptr&lt;Investment, decltype(delInvmt)&gt; </w:t>
      </w:r>
      <w:r>
        <w:rPr>
          <w:rFonts w:ascii="UbuntuMono-Regular" w:eastAsia="Times New Roman" w:hAnsi="UbuntuMono-Regular" w:cs="UbuntuMono-Regular"/>
          <w:color w:val="7F3A00"/>
          <w:sz w:val="20"/>
          <w:szCs w:val="24"/>
          <w:lang w:val="x-none"/>
        </w:rPr>
        <w:t>// ptr to be</w:t>
      </w:r>
    </w:p>
    <w:p w:rsidR="002508A3" w:rsidRDefault="002508A3" w:rsidP="002508A3">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pInv(nullptr, delInvmt); </w:t>
      </w:r>
      <w:r>
        <w:rPr>
          <w:rFonts w:ascii="UbuntuMono-Regular" w:eastAsia="Times New Roman" w:hAnsi="UbuntuMono-Regular" w:cs="UbuntuMono-Regular"/>
          <w:color w:val="7F3A00"/>
          <w:sz w:val="20"/>
          <w:szCs w:val="24"/>
          <w:lang w:val="x-none"/>
        </w:rPr>
        <w:t>// returned</w:t>
      </w:r>
    </w:p>
    <w:p w:rsidR="002508A3" w:rsidRDefault="002508A3" w:rsidP="002508A3">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 xml:space="preserve">if ( </w:t>
      </w:r>
      <w:r>
        <w:rPr>
          <w:rFonts w:ascii="UbuntuMono-Regular" w:eastAsia="Times New Roman" w:hAnsi="UbuntuMono-Regular" w:cs="UbuntuMono-Regular"/>
          <w:color w:val="7F3A00"/>
          <w:sz w:val="20"/>
          <w:szCs w:val="24"/>
          <w:lang w:val="x-none"/>
        </w:rPr>
        <w:t xml:space="preserve">/* a Stock object should be created */ </w:t>
      </w:r>
      <w:r>
        <w:rPr>
          <w:rFonts w:ascii="UbuntuMono-Regular" w:eastAsia="Times New Roman" w:hAnsi="UbuntuMono-Regular" w:cs="UbuntuMono-Regular"/>
          <w:color w:val="0A07FC"/>
          <w:sz w:val="20"/>
          <w:szCs w:val="24"/>
          <w:lang w:val="x-none"/>
        </w:rPr>
        <w:t>)</w:t>
      </w:r>
    </w:p>
    <w:p w:rsidR="002508A3" w:rsidRDefault="002508A3" w:rsidP="002508A3">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2508A3" w:rsidRDefault="002508A3" w:rsidP="002508A3">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pInv.reset(new Stock(std::forward&lt;Ts&gt;(params)...));</w:t>
      </w:r>
    </w:p>
    <w:p w:rsidR="002508A3" w:rsidRDefault="002508A3" w:rsidP="002508A3">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2508A3" w:rsidRDefault="002508A3" w:rsidP="002508A3">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 xml:space="preserve">else if ( </w:t>
      </w:r>
      <w:r>
        <w:rPr>
          <w:rFonts w:ascii="UbuntuMono-Regular" w:eastAsia="Times New Roman" w:hAnsi="UbuntuMono-Regular" w:cs="UbuntuMono-Regular"/>
          <w:color w:val="7F3A00"/>
          <w:sz w:val="20"/>
          <w:szCs w:val="24"/>
          <w:lang w:val="x-none"/>
        </w:rPr>
        <w:t xml:space="preserve">/* a Bond object should be created */ </w:t>
      </w:r>
      <w:r>
        <w:rPr>
          <w:rFonts w:ascii="UbuntuMono-Regular" w:eastAsia="Times New Roman" w:hAnsi="UbuntuMono-Regular" w:cs="UbuntuMono-Regular"/>
          <w:color w:val="0A07FC"/>
          <w:sz w:val="20"/>
          <w:szCs w:val="24"/>
          <w:lang w:val="x-none"/>
        </w:rPr>
        <w:t>)</w:t>
      </w:r>
    </w:p>
    <w:p w:rsidR="002508A3" w:rsidRDefault="002508A3" w:rsidP="002508A3">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2508A3" w:rsidRDefault="002508A3" w:rsidP="002508A3">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pInv.reset(new Bond(std::forward&lt;Ts&gt;(params)...));</w:t>
      </w:r>
    </w:p>
    <w:p w:rsidR="002508A3" w:rsidRDefault="002508A3" w:rsidP="002508A3">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2508A3" w:rsidRDefault="002508A3" w:rsidP="002508A3">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 xml:space="preserve">else if ( </w:t>
      </w:r>
      <w:r>
        <w:rPr>
          <w:rFonts w:ascii="UbuntuMono-Regular" w:eastAsia="Times New Roman" w:hAnsi="UbuntuMono-Regular" w:cs="UbuntuMono-Regular"/>
          <w:color w:val="7F3A00"/>
          <w:sz w:val="20"/>
          <w:szCs w:val="24"/>
          <w:lang w:val="x-none"/>
        </w:rPr>
        <w:t xml:space="preserve">/* a RealEstate object should be created */ </w:t>
      </w:r>
      <w:r>
        <w:rPr>
          <w:rFonts w:ascii="UbuntuMono-Regular" w:eastAsia="Times New Roman" w:hAnsi="UbuntuMono-Regular" w:cs="UbuntuMono-Regular"/>
          <w:color w:val="0A07FC"/>
          <w:sz w:val="20"/>
          <w:szCs w:val="24"/>
          <w:lang w:val="x-none"/>
        </w:rPr>
        <w:t>)</w:t>
      </w:r>
    </w:p>
    <w:p w:rsidR="002508A3" w:rsidRDefault="002508A3" w:rsidP="002508A3">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2508A3" w:rsidRDefault="002508A3" w:rsidP="002508A3">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pInv.reset(new RealEstate(std::forward&lt;Ts&gt;(params)...));</w:t>
      </w:r>
    </w:p>
    <w:p w:rsidR="002508A3" w:rsidRDefault="002508A3" w:rsidP="002508A3">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2508A3" w:rsidRDefault="002508A3" w:rsidP="002508A3">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return pInv;</w:t>
      </w:r>
    </w:p>
    <w:p w:rsidR="00E767C9" w:rsidRDefault="002508A3" w:rsidP="00E767C9">
      <w:pPr>
        <w:autoSpaceDE w:val="0"/>
        <w:autoSpaceDN w:val="0"/>
        <w:adjustRightInd w:val="0"/>
        <w:snapToGrid w:val="0"/>
        <w:spacing w:after="0" w:line="240" w:lineRule="auto"/>
        <w:rPr>
          <w:rFonts w:eastAsia="Times New Roman" w:cs="UbuntuMono-Regular"/>
          <w:i/>
          <w:color w:val="000000"/>
          <w:sz w:val="21"/>
          <w:szCs w:val="24"/>
          <w:lang w:val="en-US"/>
        </w:rPr>
      </w:pPr>
      <w:r>
        <w:rPr>
          <w:rFonts w:ascii="UbuntuMono-Regular" w:eastAsia="Times New Roman" w:hAnsi="UbuntuMono-Regular" w:cs="UbuntuMono-Regular"/>
          <w:color w:val="0A07FC"/>
          <w:sz w:val="20"/>
          <w:szCs w:val="24"/>
          <w:lang w:val="x-none"/>
        </w:rPr>
        <w:t>}</w:t>
      </w:r>
      <w:r>
        <w:rPr>
          <w:rFonts w:eastAsia="Times New Roman" w:cs="UbuntuMono-Regular"/>
          <w:i/>
          <w:color w:val="000000"/>
          <w:sz w:val="21"/>
          <w:szCs w:val="24"/>
          <w:lang w:val="en-US"/>
        </w:rPr>
        <w:t>” intbu this code.</w:t>
      </w:r>
    </w:p>
    <w:p w:rsidR="002508A3" w:rsidRDefault="002508A3" w:rsidP="002508A3">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Nuances of std::unique_ptr using: “</w:t>
      </w:r>
      <w:r>
        <w:rPr>
          <w:rFonts w:ascii="MinionPro-Regular" w:eastAsia="Times New Roman" w:hAnsi="MinionPro-Regular" w:cs="MinionPro-Regular"/>
          <w:color w:val="000000"/>
          <w:sz w:val="16"/>
          <w:szCs w:val="24"/>
          <w:lang w:val="x-none"/>
        </w:rPr>
        <w:t>There are a few exceptions to this rule. Most stem from abnormal program te</w:t>
      </w:r>
      <w:r w:rsidR="002A6704">
        <w:rPr>
          <w:rFonts w:ascii="MinionPro-Regular" w:eastAsia="Times New Roman" w:hAnsi="MinionPro-Regular" w:cs="MinionPro-Regular"/>
          <w:color w:val="000000"/>
          <w:sz w:val="16"/>
          <w:szCs w:val="24"/>
          <w:lang w:val="x-none"/>
        </w:rPr>
        <w:t>rmination. If an exception prop</w:t>
      </w:r>
      <w:r>
        <w:rPr>
          <w:rFonts w:ascii="MinionPro-Regular" w:eastAsia="Times New Roman" w:hAnsi="MinionPro-Regular" w:cs="MinionPro-Regular"/>
          <w:color w:val="000000"/>
          <w:sz w:val="16"/>
          <w:szCs w:val="24"/>
          <w:lang w:val="x-none"/>
        </w:rPr>
        <w:t xml:space="preserve">agates out of a thread’s primary function (e.g., </w:t>
      </w:r>
      <w:r>
        <w:rPr>
          <w:rFonts w:ascii="UbuntuMono-Regular" w:eastAsia="Times New Roman" w:hAnsi="UbuntuMono-Regular" w:cs="UbuntuMono-Regular"/>
          <w:color w:val="000000"/>
          <w:sz w:val="16"/>
          <w:szCs w:val="24"/>
          <w:lang w:val="x-none"/>
        </w:rPr>
        <w:t xml:space="preserve">main, </w:t>
      </w:r>
      <w:r>
        <w:rPr>
          <w:rFonts w:ascii="MinionPro-Regular" w:eastAsia="Times New Roman" w:hAnsi="MinionPro-Regular" w:cs="MinionPro-Regular"/>
          <w:color w:val="000000"/>
          <w:sz w:val="16"/>
          <w:szCs w:val="24"/>
          <w:lang w:val="x-none"/>
        </w:rPr>
        <w:t>for the program’s initial thread) or if a</w:t>
      </w:r>
      <w:r w:rsidR="002A6704">
        <w:rPr>
          <w:rFonts w:eastAsia="Times New Roman" w:cs="MinionPro-Regular"/>
          <w:color w:val="000000"/>
          <w:sz w:val="16"/>
          <w:szCs w:val="24"/>
          <w:lang w:val="be-BY"/>
        </w:rPr>
        <w:t xml:space="preserve"> </w:t>
      </w:r>
      <w:r>
        <w:rPr>
          <w:rFonts w:ascii="UbuntuMono-Regular" w:eastAsia="Times New Roman" w:hAnsi="UbuntuMono-Regular" w:cs="UbuntuMono-Regular"/>
          <w:color w:val="000000"/>
          <w:sz w:val="16"/>
          <w:szCs w:val="24"/>
          <w:lang w:val="x-none"/>
        </w:rPr>
        <w:t>noexcept</w:t>
      </w:r>
      <w:r w:rsidR="002A6704">
        <w:rPr>
          <w:rFonts w:eastAsia="Times New Roman" w:cs="UbuntuMono-Regular"/>
          <w:color w:val="000000"/>
          <w:sz w:val="16"/>
          <w:szCs w:val="24"/>
          <w:lang w:val="be-BY"/>
        </w:rPr>
        <w:t xml:space="preserve"> </w:t>
      </w:r>
      <w:r>
        <w:rPr>
          <w:rFonts w:ascii="MinionPro-Regular" w:eastAsia="Times New Roman" w:hAnsi="MinionPro-Regular" w:cs="MinionPro-Regular"/>
          <w:color w:val="000000"/>
          <w:sz w:val="16"/>
          <w:szCs w:val="24"/>
          <w:lang w:val="x-none"/>
        </w:rPr>
        <w:t>s</w:t>
      </w:r>
      <w:r w:rsidR="002A6704">
        <w:rPr>
          <w:rFonts w:ascii="MinionPro-Regular" w:eastAsia="Times New Roman" w:hAnsi="MinionPro-Regular" w:cs="MinionPro-Regular"/>
          <w:color w:val="000000"/>
          <w:sz w:val="16"/>
          <w:szCs w:val="24"/>
          <w:lang w:val="x-none"/>
        </w:rPr>
        <w:t>pecifi</w:t>
      </w:r>
      <w:r>
        <w:rPr>
          <w:rFonts w:ascii="MinionPro-Regular" w:eastAsia="Times New Roman" w:hAnsi="MinionPro-Regular" w:cs="MinionPro-Regular"/>
          <w:color w:val="000000"/>
          <w:sz w:val="16"/>
          <w:szCs w:val="24"/>
          <w:lang w:val="x-none"/>
        </w:rPr>
        <w:t>cation is violate</w:t>
      </w:r>
      <w:r w:rsidR="002A6704">
        <w:rPr>
          <w:rFonts w:eastAsia="Times New Roman" w:cs="MinionPro-Regular"/>
          <w:color w:val="000000"/>
          <w:sz w:val="16"/>
          <w:szCs w:val="24"/>
          <w:lang w:val="be-BY"/>
        </w:rPr>
        <w:t xml:space="preserve"> </w:t>
      </w:r>
      <w:r>
        <w:rPr>
          <w:rFonts w:ascii="MinionPro-Regular" w:eastAsia="Times New Roman" w:hAnsi="MinionPro-Regular" w:cs="MinionPro-Regular"/>
          <w:color w:val="000000"/>
          <w:sz w:val="16"/>
          <w:szCs w:val="24"/>
          <w:lang w:val="x-none"/>
        </w:rPr>
        <w:t xml:space="preserve"> (see </w:t>
      </w:r>
      <w:r>
        <w:rPr>
          <w:rFonts w:ascii="MinionPro-Regular" w:eastAsia="Times New Roman" w:hAnsi="MinionPro-Regular" w:cs="MinionPro-Regular"/>
          <w:color w:val="990000"/>
          <w:sz w:val="16"/>
          <w:szCs w:val="24"/>
          <w:lang w:val="x-none"/>
        </w:rPr>
        <w:t xml:space="preserve">Item 14), </w:t>
      </w:r>
      <w:r>
        <w:rPr>
          <w:rFonts w:ascii="MinionPro-Regular" w:eastAsia="Times New Roman" w:hAnsi="MinionPro-Regular" w:cs="MinionPro-Regular"/>
          <w:color w:val="000000"/>
          <w:sz w:val="16"/>
          <w:szCs w:val="24"/>
          <w:lang w:val="x-none"/>
        </w:rPr>
        <w:t>local objects may not be destroyed, and if</w:t>
      </w:r>
      <w:r w:rsidR="002A6704">
        <w:rPr>
          <w:rFonts w:eastAsia="Times New Roman" w:cs="MinionPro-Regular"/>
          <w:color w:val="000000"/>
          <w:sz w:val="16"/>
          <w:szCs w:val="24"/>
          <w:lang w:val="be-BY"/>
        </w:rPr>
        <w:t xml:space="preserve"> </w:t>
      </w:r>
      <w:r>
        <w:rPr>
          <w:rFonts w:ascii="UbuntuMono-Regular" w:eastAsia="Times New Roman" w:hAnsi="UbuntuMono-Regular" w:cs="UbuntuMono-Regular"/>
          <w:color w:val="000000"/>
          <w:sz w:val="16"/>
          <w:szCs w:val="24"/>
          <w:lang w:val="x-none"/>
        </w:rPr>
        <w:t>std::abort</w:t>
      </w:r>
      <w:r w:rsidR="002A6704">
        <w:rPr>
          <w:rFonts w:eastAsia="Times New Roman" w:cs="UbuntuMono-Regular"/>
          <w:color w:val="000000"/>
          <w:sz w:val="16"/>
          <w:szCs w:val="24"/>
          <w:lang w:val="be-BY"/>
        </w:rPr>
        <w:t xml:space="preserve"> </w:t>
      </w:r>
      <w:r>
        <w:rPr>
          <w:rFonts w:ascii="MinionPro-Regular" w:eastAsia="Times New Roman" w:hAnsi="MinionPro-Regular" w:cs="MinionPro-Regular"/>
          <w:color w:val="000000"/>
          <w:sz w:val="16"/>
          <w:szCs w:val="24"/>
          <w:lang w:val="x-none"/>
        </w:rPr>
        <w:t>or an exit function</w:t>
      </w:r>
      <w:r w:rsidR="002A6704">
        <w:rPr>
          <w:rFonts w:eastAsia="Times New Roman" w:cs="MinionPro-Regular"/>
          <w:color w:val="000000"/>
          <w:sz w:val="16"/>
          <w:szCs w:val="24"/>
          <w:lang w:val="be-BY"/>
        </w:rPr>
        <w:t xml:space="preserve"> </w:t>
      </w:r>
      <w:r>
        <w:rPr>
          <w:rFonts w:ascii="MinionPro-Regular" w:eastAsia="Times New Roman" w:hAnsi="MinionPro-Regular" w:cs="MinionPro-Regular"/>
          <w:color w:val="000000"/>
          <w:sz w:val="16"/>
          <w:szCs w:val="24"/>
          <w:lang w:val="x-none"/>
        </w:rPr>
        <w:t>(i.e.,</w:t>
      </w:r>
      <w:r w:rsidR="002A6704">
        <w:rPr>
          <w:rFonts w:eastAsia="Times New Roman" w:cs="MinionPro-Regular"/>
          <w:color w:val="000000"/>
          <w:sz w:val="16"/>
          <w:szCs w:val="24"/>
          <w:lang w:val="be-BY"/>
        </w:rPr>
        <w:t xml:space="preserve"> </w:t>
      </w:r>
      <w:r>
        <w:rPr>
          <w:rFonts w:ascii="UbuntuMono-Regular" w:eastAsia="Times New Roman" w:hAnsi="UbuntuMono-Regular" w:cs="UbuntuMono-Regular"/>
          <w:color w:val="000000"/>
          <w:sz w:val="16"/>
          <w:szCs w:val="24"/>
          <w:lang w:val="x-none"/>
        </w:rPr>
        <w:t>std::_Exit,</w:t>
      </w:r>
      <w:r w:rsidR="002A6704">
        <w:rPr>
          <w:rFonts w:eastAsia="Times New Roman" w:cs="UbuntuMono-Regular"/>
          <w:color w:val="000000"/>
          <w:sz w:val="16"/>
          <w:szCs w:val="24"/>
          <w:lang w:val="be-BY"/>
        </w:rPr>
        <w:t xml:space="preserve"> </w:t>
      </w:r>
      <w:r>
        <w:rPr>
          <w:rFonts w:ascii="UbuntuMono-Regular" w:eastAsia="Times New Roman" w:hAnsi="UbuntuMono-Regular" w:cs="UbuntuMono-Regular"/>
          <w:color w:val="000000"/>
          <w:sz w:val="16"/>
          <w:szCs w:val="24"/>
          <w:lang w:val="x-none"/>
        </w:rPr>
        <w:t xml:space="preserve">std::exit, </w:t>
      </w:r>
      <w:r>
        <w:rPr>
          <w:rFonts w:ascii="MinionPro-Regular" w:eastAsia="Times New Roman" w:hAnsi="MinionPro-Regular" w:cs="MinionPro-Regular"/>
          <w:color w:val="000000"/>
          <w:sz w:val="16"/>
          <w:szCs w:val="24"/>
          <w:lang w:val="x-none"/>
        </w:rPr>
        <w:t>or</w:t>
      </w:r>
      <w:r w:rsidR="002A6704">
        <w:rPr>
          <w:rFonts w:eastAsia="Times New Roman" w:cs="MinionPro-Regular"/>
          <w:color w:val="000000"/>
          <w:sz w:val="16"/>
          <w:szCs w:val="24"/>
          <w:lang w:val="be-BY"/>
        </w:rPr>
        <w:t xml:space="preserve"> </w:t>
      </w:r>
      <w:r>
        <w:rPr>
          <w:rFonts w:ascii="UbuntuMono-Regular" w:eastAsia="Times New Roman" w:hAnsi="UbuntuMono-Regular" w:cs="UbuntuMono-Regular"/>
          <w:color w:val="000000"/>
          <w:sz w:val="16"/>
          <w:szCs w:val="24"/>
          <w:lang w:val="x-none"/>
        </w:rPr>
        <w:t xml:space="preserve">std::quick_exit) </w:t>
      </w:r>
      <w:r>
        <w:rPr>
          <w:rFonts w:ascii="MinionPro-Regular" w:eastAsia="Times New Roman" w:hAnsi="MinionPro-Regular" w:cs="MinionPro-Regular"/>
          <w:color w:val="000000"/>
          <w:sz w:val="16"/>
          <w:szCs w:val="24"/>
          <w:lang w:val="x-none"/>
        </w:rPr>
        <w:t>is called, they definitely won’t be</w:t>
      </w:r>
      <w:r>
        <w:rPr>
          <w:rFonts w:eastAsia="Times New Roman" w:cs="UbuntuMono-Regular"/>
          <w:i/>
          <w:color w:val="000000"/>
          <w:sz w:val="21"/>
          <w:szCs w:val="24"/>
          <w:lang w:val="en-US"/>
        </w:rPr>
        <w:t>”</w:t>
      </w:r>
      <w:r w:rsidR="007223C8">
        <w:rPr>
          <w:rFonts w:eastAsia="Times New Roman" w:cs="UbuntuMono-Regular"/>
          <w:i/>
          <w:color w:val="000000"/>
          <w:sz w:val="21"/>
          <w:szCs w:val="24"/>
          <w:lang w:val="en-US"/>
        </w:rPr>
        <w:t xml:space="preserve"> intbu these cases.</w:t>
      </w:r>
    </w:p>
    <w:p w:rsidR="002508A3" w:rsidRDefault="002508A3" w:rsidP="00E767C9">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p. 139</w:t>
      </w:r>
    </w:p>
    <w:p w:rsidR="00944912" w:rsidRDefault="00CA2FB8" w:rsidP="00E767C9">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advantage of std::unique_ptr: “</w:t>
      </w:r>
      <w:r>
        <w:rPr>
          <w:rFonts w:ascii="MinionPro-Regular" w:eastAsia="Times New Roman" w:hAnsi="MinionPro-Regular" w:cs="MinionPro-Regular"/>
          <w:color w:val="000000"/>
          <w:sz w:val="21"/>
          <w:szCs w:val="24"/>
          <w:lang w:val="x-none"/>
        </w:rPr>
        <w:t>In a moment, I’ll explain how this works, but first consider how things look if you’re</w:t>
      </w:r>
      <w:r w:rsidR="002A6704">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a caller. Assuming you store the result of the</w:t>
      </w:r>
      <w:r w:rsidR="002A6704">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makeInvestment</w:t>
      </w:r>
      <w:r w:rsidR="002A6704">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call in an</w:t>
      </w:r>
      <w:r w:rsidR="002A6704">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auto</w:t>
      </w:r>
      <w:r w:rsidR="002A6704">
        <w:rPr>
          <w:rFonts w:eastAsia="Times New Roman" w:cs="UbuntuMono-Regular"/>
          <w:color w:val="000000"/>
          <w:sz w:val="21"/>
          <w:szCs w:val="24"/>
          <w:lang w:val="be-BY"/>
        </w:rPr>
        <w:t xml:space="preserve"> </w:t>
      </w:r>
      <w:r w:rsidR="002A6704">
        <w:rPr>
          <w:rFonts w:ascii="MinionPro-Regular" w:eastAsia="Times New Roman" w:hAnsi="MinionPro-Regular" w:cs="MinionPro-Regular"/>
          <w:color w:val="000000"/>
          <w:sz w:val="21"/>
          <w:szCs w:val="24"/>
          <w:lang w:val="x-none"/>
        </w:rPr>
        <w:t>vari</w:t>
      </w:r>
      <w:r>
        <w:rPr>
          <w:rFonts w:ascii="MinionPro-Regular" w:eastAsia="Times New Roman" w:hAnsi="MinionPro-Regular" w:cs="MinionPro-Regular"/>
          <w:color w:val="000000"/>
          <w:sz w:val="21"/>
          <w:szCs w:val="24"/>
          <w:lang w:val="x-none"/>
        </w:rPr>
        <w:t>able, you frolic in blissful ignorance of the fact that the resource you’re using requires</w:t>
      </w:r>
      <w:r w:rsidR="002A6704">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special treatment during deletion. In fact, you veritably bathe in bliss, because the use</w:t>
      </w:r>
      <w:r w:rsidR="002A6704">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of</w:t>
      </w:r>
      <w:r w:rsidR="002A6704">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std::unique_ptr</w:t>
      </w:r>
      <w:r w:rsidR="002A6704">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means you need not concern yourself with when the resource</w:t>
      </w:r>
      <w:r w:rsidR="002A6704">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should be destroyed, much less ensure that the destruction happens exactly once</w:t>
      </w:r>
      <w:r w:rsidR="002A6704">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along every path through the program.</w:t>
      </w:r>
      <w:r w:rsidR="002A6704">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std::unique_ptr</w:t>
      </w:r>
      <w:r w:rsidR="002A6704">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takes care of all those</w:t>
      </w:r>
      <w:r w:rsidR="002A6704">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things automatically. From a client’s perspective, </w:t>
      </w:r>
      <w:r>
        <w:rPr>
          <w:rFonts w:ascii="UbuntuMono-Regular" w:eastAsia="Times New Roman" w:hAnsi="UbuntuMono-Regular" w:cs="UbuntuMono-Regular"/>
          <w:color w:val="000000"/>
          <w:sz w:val="21"/>
          <w:szCs w:val="24"/>
          <w:lang w:val="x-none"/>
        </w:rPr>
        <w:t>makeInvestment’</w:t>
      </w:r>
      <w:r>
        <w:rPr>
          <w:rFonts w:ascii="MinionPro-Regular" w:eastAsia="Times New Roman" w:hAnsi="MinionPro-Regular" w:cs="MinionPro-Regular"/>
          <w:color w:val="000000"/>
          <w:sz w:val="21"/>
          <w:szCs w:val="24"/>
          <w:lang w:val="x-none"/>
        </w:rPr>
        <w:t>s interface is</w:t>
      </w:r>
      <w:r w:rsidR="002A6704">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sweet.</w:t>
      </w:r>
      <w:r>
        <w:rPr>
          <w:rFonts w:eastAsia="Times New Roman" w:cs="UbuntuMono-Regular"/>
          <w:i/>
          <w:color w:val="000000"/>
          <w:sz w:val="21"/>
          <w:szCs w:val="24"/>
          <w:lang w:val="en-US"/>
        </w:rPr>
        <w:t>”</w:t>
      </w:r>
    </w:p>
    <w:p w:rsidR="00CA2FB8" w:rsidRDefault="009A3E7E" w:rsidP="00E767C9">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Example explanation: “</w:t>
      </w:r>
      <w:r>
        <w:rPr>
          <w:rFonts w:ascii="UbuntuMono-Regular" w:eastAsia="Times New Roman" w:hAnsi="UbuntuMono-Regular" w:cs="UbuntuMono-Regular"/>
          <w:color w:val="000000"/>
          <w:sz w:val="21"/>
          <w:szCs w:val="24"/>
          <w:lang w:val="x-none"/>
        </w:rPr>
        <w:t>delInvmt</w:t>
      </w:r>
      <w:r w:rsidR="002A6704">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is the custom deleter for the object returned from </w:t>
      </w:r>
      <w:r>
        <w:rPr>
          <w:rFonts w:ascii="UbuntuMono-Regular" w:eastAsia="Times New Roman" w:hAnsi="UbuntuMono-Regular" w:cs="UbuntuMono-Regular"/>
          <w:color w:val="000000"/>
          <w:sz w:val="21"/>
          <w:szCs w:val="24"/>
          <w:lang w:val="x-none"/>
        </w:rPr>
        <w:t>makeInvestment.</w:t>
      </w:r>
      <w:r w:rsidR="002A6704">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All custom deletion functions accept a raw pointer to the object to be destroyed,</w:t>
      </w:r>
      <w:r w:rsidR="002A6704">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then do what is necessary to destroy that object. In this case, the action is to call</w:t>
      </w:r>
      <w:r w:rsidR="002A6704">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makeLogEntry</w:t>
      </w:r>
      <w:r w:rsidR="002A6704">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and then apply </w:t>
      </w:r>
      <w:r>
        <w:rPr>
          <w:rFonts w:ascii="UbuntuMono-Regular" w:eastAsia="Times New Roman" w:hAnsi="UbuntuMono-Regular" w:cs="UbuntuMono-Regular"/>
          <w:color w:val="000000"/>
          <w:sz w:val="21"/>
          <w:szCs w:val="24"/>
          <w:lang w:val="x-none"/>
        </w:rPr>
        <w:t xml:space="preserve">delete. </w:t>
      </w:r>
      <w:r>
        <w:rPr>
          <w:rFonts w:ascii="MinionPro-Regular" w:eastAsia="Times New Roman" w:hAnsi="MinionPro-Regular" w:cs="MinionPro-Regular"/>
          <w:color w:val="000000"/>
          <w:sz w:val="21"/>
          <w:szCs w:val="24"/>
          <w:lang w:val="x-none"/>
        </w:rPr>
        <w:t>Using a lambda expression to create</w:t>
      </w:r>
      <w:r w:rsidR="002A6704">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delInvmt</w:t>
      </w:r>
      <w:r w:rsidR="002A6704">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is convenient, but, as we’ll see shortly, it’s also more efficient than</w:t>
      </w:r>
      <w:r w:rsidR="002A6704">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writing a conventional function.</w:t>
      </w:r>
      <w:r>
        <w:rPr>
          <w:rFonts w:eastAsia="Times New Roman" w:cs="UbuntuMono-Regular"/>
          <w:i/>
          <w:color w:val="000000"/>
          <w:sz w:val="21"/>
          <w:szCs w:val="24"/>
          <w:lang w:val="en-US"/>
        </w:rPr>
        <w:t>” lambda expression example and advantage. Intbu.</w:t>
      </w:r>
    </w:p>
    <w:p w:rsidR="009A3E7E" w:rsidRDefault="00F63775" w:rsidP="00E767C9">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Example expression: “</w:t>
      </w:r>
      <w:r>
        <w:rPr>
          <w:rFonts w:ascii="MinionPro-Regular" w:eastAsia="Times New Roman" w:hAnsi="MinionPro-Regular" w:cs="MinionPro-Regular"/>
          <w:color w:val="000000"/>
          <w:sz w:val="21"/>
          <w:szCs w:val="24"/>
          <w:lang w:val="x-none"/>
        </w:rPr>
        <w:t>When a custom deleter is to be used, its type must be specified as the second type</w:t>
      </w:r>
      <w:r w:rsidR="002A6704">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argument to</w:t>
      </w:r>
      <w:r w:rsidR="002A6704">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 xml:space="preserve">std::unique_ptr. </w:t>
      </w:r>
      <w:r>
        <w:rPr>
          <w:rFonts w:ascii="MinionPro-Regular" w:eastAsia="Times New Roman" w:hAnsi="MinionPro-Regular" w:cs="MinionPro-Regular"/>
          <w:color w:val="000000"/>
          <w:sz w:val="21"/>
          <w:szCs w:val="24"/>
          <w:lang w:val="x-none"/>
        </w:rPr>
        <w:t xml:space="preserve">In this case, that’s the type of </w:t>
      </w:r>
      <w:r>
        <w:rPr>
          <w:rFonts w:ascii="UbuntuMono-Regular" w:eastAsia="Times New Roman" w:hAnsi="UbuntuMono-Regular" w:cs="UbuntuMono-Regular"/>
          <w:color w:val="000000"/>
          <w:sz w:val="21"/>
          <w:szCs w:val="24"/>
          <w:lang w:val="x-none"/>
        </w:rPr>
        <w:t xml:space="preserve">delInvmt, </w:t>
      </w:r>
      <w:r>
        <w:rPr>
          <w:rFonts w:ascii="MinionPro-Regular" w:eastAsia="Times New Roman" w:hAnsi="MinionPro-Regular" w:cs="MinionPro-Regular"/>
          <w:color w:val="000000"/>
          <w:sz w:val="21"/>
          <w:szCs w:val="24"/>
          <w:lang w:val="x-none"/>
        </w:rPr>
        <w:t>and</w:t>
      </w:r>
      <w:r w:rsidR="002A6704">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that’s why the return type of</w:t>
      </w:r>
      <w:r w:rsidR="002A6704">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lastRenderedPageBreak/>
        <w:t>makeInvestment</w:t>
      </w:r>
      <w:r w:rsidR="002A6704">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is</w:t>
      </w:r>
      <w:r w:rsidR="002A6704">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 xml:space="preserve">std::unique_ptr&lt;Investment, decltype(delInvmt)&gt;. </w:t>
      </w:r>
      <w:r>
        <w:rPr>
          <w:rFonts w:ascii="MinionPro-Regular" w:eastAsia="Times New Roman" w:hAnsi="MinionPro-Regular" w:cs="MinionPro-Regular"/>
          <w:color w:val="000000"/>
          <w:sz w:val="21"/>
          <w:szCs w:val="24"/>
          <w:lang w:val="x-none"/>
        </w:rPr>
        <w:t xml:space="preserve">(For information about </w:t>
      </w:r>
      <w:r>
        <w:rPr>
          <w:rFonts w:ascii="UbuntuMono-Regular" w:eastAsia="Times New Roman" w:hAnsi="UbuntuMono-Regular" w:cs="UbuntuMono-Regular"/>
          <w:color w:val="000000"/>
          <w:sz w:val="21"/>
          <w:szCs w:val="24"/>
          <w:lang w:val="x-none"/>
        </w:rPr>
        <w:t xml:space="preserve">decltype, </w:t>
      </w:r>
      <w:r>
        <w:rPr>
          <w:rFonts w:ascii="MinionPro-Regular" w:eastAsia="Times New Roman" w:hAnsi="MinionPro-Regular" w:cs="MinionPro-Regular"/>
          <w:color w:val="000000"/>
          <w:sz w:val="21"/>
          <w:szCs w:val="24"/>
          <w:lang w:val="x-none"/>
        </w:rPr>
        <w:t xml:space="preserve">see </w:t>
      </w:r>
      <w:r>
        <w:rPr>
          <w:rFonts w:ascii="MinionPro-Regular" w:eastAsia="Times New Roman" w:hAnsi="MinionPro-Regular" w:cs="MinionPro-Regular"/>
          <w:color w:val="990000"/>
          <w:sz w:val="21"/>
          <w:szCs w:val="24"/>
          <w:lang w:val="x-none"/>
        </w:rPr>
        <w:t>Item 3.)</w:t>
      </w:r>
      <w:r>
        <w:rPr>
          <w:rFonts w:eastAsia="Times New Roman" w:cs="UbuntuMono-Regular"/>
          <w:i/>
          <w:color w:val="000000"/>
          <w:sz w:val="21"/>
          <w:szCs w:val="24"/>
          <w:lang w:val="en-US"/>
        </w:rPr>
        <w:t>” book structure (Item 3). Intbu decltype using here.</w:t>
      </w:r>
    </w:p>
    <w:p w:rsidR="00F63775" w:rsidRDefault="00563B2F" w:rsidP="00E767C9">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Example explanation: “</w:t>
      </w:r>
      <w:r>
        <w:rPr>
          <w:rFonts w:ascii="MinionPro-Regular" w:eastAsia="Times New Roman" w:hAnsi="MinionPro-Regular" w:cs="MinionPro-Regular"/>
          <w:color w:val="000000"/>
          <w:sz w:val="21"/>
          <w:szCs w:val="24"/>
          <w:lang w:val="x-none"/>
        </w:rPr>
        <w:t>The basic strategy of</w:t>
      </w:r>
      <w:r w:rsidR="002A6704">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makeInvestment</w:t>
      </w:r>
      <w:r w:rsidR="002A6704">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is to create a null</w:t>
      </w:r>
      <w:r w:rsidR="002A6704">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std::unique_ptr,</w:t>
      </w:r>
      <w:r w:rsidR="002A6704">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make it point to an object of the appropriate type, and then r</w:t>
      </w:r>
      <w:r w:rsidR="002A6704">
        <w:rPr>
          <w:rFonts w:ascii="MinionPro-Regular" w:eastAsia="Times New Roman" w:hAnsi="MinionPro-Regular" w:cs="MinionPro-Regular"/>
          <w:color w:val="000000"/>
          <w:sz w:val="21"/>
          <w:szCs w:val="24"/>
          <w:lang w:val="x-none"/>
        </w:rPr>
        <w:t>eturn it. To asso</w:t>
      </w:r>
      <w:r>
        <w:rPr>
          <w:rFonts w:ascii="MinionPro-Regular" w:eastAsia="Times New Roman" w:hAnsi="MinionPro-Regular" w:cs="MinionPro-Regular"/>
          <w:color w:val="000000"/>
          <w:sz w:val="21"/>
          <w:szCs w:val="24"/>
          <w:lang w:val="x-none"/>
        </w:rPr>
        <w:t>ciate the custom deleter</w:t>
      </w:r>
      <w:r w:rsidR="002A6704">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delInvmt</w:t>
      </w:r>
      <w:r w:rsidR="002A6704">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with </w:t>
      </w:r>
      <w:r>
        <w:rPr>
          <w:rFonts w:ascii="UbuntuMono-Regular" w:eastAsia="Times New Roman" w:hAnsi="UbuntuMono-Regular" w:cs="UbuntuMono-Regular"/>
          <w:color w:val="000000"/>
          <w:sz w:val="21"/>
          <w:szCs w:val="24"/>
          <w:lang w:val="x-none"/>
        </w:rPr>
        <w:t xml:space="preserve">pInv, </w:t>
      </w:r>
      <w:r>
        <w:rPr>
          <w:rFonts w:ascii="MinionPro-Regular" w:eastAsia="Times New Roman" w:hAnsi="MinionPro-Regular" w:cs="MinionPro-Regular"/>
          <w:color w:val="000000"/>
          <w:sz w:val="21"/>
          <w:szCs w:val="24"/>
          <w:lang w:val="x-none"/>
        </w:rPr>
        <w:t>we p</w:t>
      </w:r>
      <w:r w:rsidR="002A6704">
        <w:rPr>
          <w:rFonts w:ascii="MinionPro-Regular" w:eastAsia="Times New Roman" w:hAnsi="MinionPro-Regular" w:cs="MinionPro-Regular"/>
          <w:color w:val="000000"/>
          <w:sz w:val="21"/>
          <w:szCs w:val="24"/>
          <w:lang w:val="x-none"/>
        </w:rPr>
        <w:t>ass that as its second construc</w:t>
      </w:r>
      <w:r>
        <w:rPr>
          <w:rFonts w:ascii="MinionPro-Regular" w:eastAsia="Times New Roman" w:hAnsi="MinionPro-Regular" w:cs="MinionPro-Regular"/>
          <w:color w:val="000000"/>
          <w:sz w:val="21"/>
          <w:szCs w:val="24"/>
          <w:lang w:val="x-none"/>
        </w:rPr>
        <w:t>tor argument.</w:t>
      </w:r>
      <w:r>
        <w:rPr>
          <w:rFonts w:eastAsia="Times New Roman" w:cs="UbuntuMono-Regular"/>
          <w:i/>
          <w:color w:val="000000"/>
          <w:sz w:val="21"/>
          <w:szCs w:val="24"/>
          <w:lang w:val="en-US"/>
        </w:rPr>
        <w:t>”</w:t>
      </w:r>
      <w:r w:rsidR="00922F55">
        <w:rPr>
          <w:rFonts w:eastAsia="Times New Roman" w:cs="UbuntuMono-Regular"/>
          <w:i/>
          <w:color w:val="000000"/>
          <w:sz w:val="21"/>
          <w:szCs w:val="24"/>
          <w:lang w:val="en-US"/>
        </w:rPr>
        <w:t xml:space="preserve"> I understood example.</w:t>
      </w:r>
    </w:p>
    <w:p w:rsidR="00922F55" w:rsidRDefault="000521CC" w:rsidP="00E767C9">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p. 140</w:t>
      </w:r>
    </w:p>
    <w:p w:rsidR="000521CC" w:rsidRDefault="000521CC" w:rsidP="00E767C9">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example eplanation and C++ feature: prohibition of direct conversion of raw pointers to smart pointers: “</w:t>
      </w:r>
      <w:r>
        <w:rPr>
          <w:rFonts w:ascii="MinionPro-Regular" w:eastAsia="Times New Roman" w:hAnsi="MinionPro-Regular" w:cs="MinionPro-Regular"/>
          <w:color w:val="000000"/>
          <w:sz w:val="21"/>
          <w:szCs w:val="24"/>
          <w:lang w:val="x-none"/>
        </w:rPr>
        <w:t xml:space="preserve">Attempting to assign a raw pointer (e.g., from </w:t>
      </w:r>
      <w:r>
        <w:rPr>
          <w:rFonts w:ascii="UbuntuMono-Regular" w:eastAsia="Times New Roman" w:hAnsi="UbuntuMono-Regular" w:cs="UbuntuMono-Regular"/>
          <w:color w:val="000000"/>
          <w:sz w:val="21"/>
          <w:szCs w:val="24"/>
          <w:lang w:val="x-none"/>
        </w:rPr>
        <w:t xml:space="preserve">new) </w:t>
      </w:r>
      <w:r>
        <w:rPr>
          <w:rFonts w:ascii="MinionPro-Regular" w:eastAsia="Times New Roman" w:hAnsi="MinionPro-Regular" w:cs="MinionPro-Regular"/>
          <w:color w:val="000000"/>
          <w:sz w:val="21"/>
          <w:szCs w:val="24"/>
          <w:lang w:val="x-none"/>
        </w:rPr>
        <w:t>to a</w:t>
      </w:r>
      <w:r w:rsidR="002A6704">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std::unique_ptr</w:t>
      </w:r>
      <w:r w:rsidR="002A6704">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won’t</w:t>
      </w:r>
      <w:r w:rsidR="002A6704">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compile, because it would constitute an implicit conversion from a raw to a</w:t>
      </w:r>
      <w:r w:rsidR="002A6704">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smart pointer. Such implicit conversions can be problematic, so C++11’s smart</w:t>
      </w:r>
      <w:r w:rsidR="002A6704">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pointers prohibit them. That’s why</w:t>
      </w:r>
      <w:r w:rsidR="002A6704">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reset</w:t>
      </w:r>
      <w:r w:rsidR="002A6704">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is used to have</w:t>
      </w:r>
      <w:r w:rsidR="002A6704">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pInv</w:t>
      </w:r>
      <w:r w:rsidR="002A6704">
        <w:rPr>
          <w:rFonts w:eastAsia="Times New Roman" w:cs="UbuntuMono-Regular"/>
          <w:color w:val="000000"/>
          <w:sz w:val="21"/>
          <w:szCs w:val="24"/>
          <w:lang w:val="be-BY"/>
        </w:rPr>
        <w:t xml:space="preserve"> </w:t>
      </w:r>
      <w:r w:rsidR="002A6704">
        <w:rPr>
          <w:rFonts w:ascii="MinionPro-Regular" w:eastAsia="Times New Roman" w:hAnsi="MinionPro-Regular" w:cs="MinionPro-Regular"/>
          <w:color w:val="000000"/>
          <w:sz w:val="21"/>
          <w:szCs w:val="24"/>
          <w:lang w:val="x-none"/>
        </w:rPr>
        <w:t>assume owner</w:t>
      </w:r>
      <w:r>
        <w:rPr>
          <w:rFonts w:ascii="MinionPro-Regular" w:eastAsia="Times New Roman" w:hAnsi="MinionPro-Regular" w:cs="MinionPro-Regular"/>
          <w:color w:val="000000"/>
          <w:sz w:val="21"/>
          <w:szCs w:val="24"/>
          <w:lang w:val="x-none"/>
        </w:rPr>
        <w:t xml:space="preserve">ship of the object created via </w:t>
      </w:r>
      <w:r>
        <w:rPr>
          <w:rFonts w:ascii="UbuntuMono-Regular" w:eastAsia="Times New Roman" w:hAnsi="UbuntuMono-Regular" w:cs="UbuntuMono-Regular"/>
          <w:color w:val="000000"/>
          <w:sz w:val="21"/>
          <w:szCs w:val="24"/>
          <w:lang w:val="x-none"/>
        </w:rPr>
        <w:t>new.</w:t>
      </w:r>
      <w:r>
        <w:rPr>
          <w:rFonts w:eastAsia="Times New Roman" w:cs="UbuntuMono-Regular"/>
          <w:i/>
          <w:color w:val="000000"/>
          <w:sz w:val="21"/>
          <w:szCs w:val="24"/>
          <w:lang w:val="en-US"/>
        </w:rPr>
        <w:t>”</w:t>
      </w:r>
    </w:p>
    <w:p w:rsidR="000521CC" w:rsidRDefault="00FD77F5" w:rsidP="00E767C9">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Intbu std::forward: “</w:t>
      </w:r>
      <w:r>
        <w:rPr>
          <w:rFonts w:ascii="MinionPro-Regular" w:eastAsia="Times New Roman" w:hAnsi="MinionPro-Regular" w:cs="MinionPro-Regular"/>
          <w:color w:val="000000"/>
          <w:sz w:val="21"/>
          <w:szCs w:val="24"/>
          <w:lang w:val="x-none"/>
        </w:rPr>
        <w:t xml:space="preserve">With each use of </w:t>
      </w:r>
      <w:r>
        <w:rPr>
          <w:rFonts w:ascii="UbuntuMono-Regular" w:eastAsia="Times New Roman" w:hAnsi="UbuntuMono-Regular" w:cs="UbuntuMono-Regular"/>
          <w:color w:val="000000"/>
          <w:sz w:val="21"/>
          <w:szCs w:val="24"/>
          <w:lang w:val="x-none"/>
        </w:rPr>
        <w:t xml:space="preserve">new, </w:t>
      </w:r>
      <w:r>
        <w:rPr>
          <w:rFonts w:ascii="MinionPro-Regular" w:eastAsia="Times New Roman" w:hAnsi="MinionPro-Regular" w:cs="MinionPro-Regular"/>
          <w:color w:val="000000"/>
          <w:sz w:val="21"/>
          <w:szCs w:val="24"/>
          <w:lang w:val="x-none"/>
        </w:rPr>
        <w:t>we use</w:t>
      </w:r>
      <w:r w:rsidR="002A6704">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std::forward</w:t>
      </w:r>
      <w:r w:rsidR="002A6704">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to perfect-forward the arguments</w:t>
      </w:r>
      <w:r w:rsidR="002A6704">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passed to</w:t>
      </w:r>
      <w:r w:rsidR="002A6704">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makeInvestment</w:t>
      </w:r>
      <w:r w:rsidR="002A6704">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(see </w:t>
      </w:r>
      <w:r>
        <w:rPr>
          <w:rFonts w:ascii="MinionPro-Regular" w:eastAsia="Times New Roman" w:hAnsi="MinionPro-Regular" w:cs="MinionPro-Regular"/>
          <w:color w:val="990000"/>
          <w:sz w:val="21"/>
          <w:szCs w:val="24"/>
          <w:lang w:val="x-none"/>
        </w:rPr>
        <w:t xml:space="preserve">Item 25). </w:t>
      </w:r>
      <w:r>
        <w:rPr>
          <w:rFonts w:ascii="MinionPro-Regular" w:eastAsia="Times New Roman" w:hAnsi="MinionPro-Regular" w:cs="MinionPro-Regular"/>
          <w:color w:val="000000"/>
          <w:sz w:val="21"/>
          <w:szCs w:val="24"/>
          <w:lang w:val="x-none"/>
        </w:rPr>
        <w:t>This makes all the information provided by callers available to the constructors of the objects being created.</w:t>
      </w:r>
      <w:r>
        <w:rPr>
          <w:rFonts w:eastAsia="Times New Roman" w:cs="UbuntuMono-Regular"/>
          <w:i/>
          <w:color w:val="000000"/>
          <w:sz w:val="21"/>
          <w:szCs w:val="24"/>
          <w:lang w:val="en-US"/>
        </w:rPr>
        <w:t>” Book structure (Item 25).</w:t>
      </w:r>
    </w:p>
    <w:p w:rsidR="002D5C6E" w:rsidRDefault="002D5C6E" w:rsidP="002D5C6E">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UbuntuMono-Regular"/>
          <w:i/>
          <w:color w:val="000000"/>
          <w:sz w:val="21"/>
          <w:szCs w:val="24"/>
          <w:lang w:val="en-US"/>
        </w:rPr>
        <w:t>Custom deleter structure and virtual destructor purpose: “</w:t>
      </w:r>
      <w:r>
        <w:rPr>
          <w:rFonts w:ascii="MinionPro-Regular" w:eastAsia="Times New Roman" w:hAnsi="MinionPro-Regular" w:cs="MinionPro-Regular"/>
          <w:color w:val="000000"/>
          <w:sz w:val="21"/>
          <w:szCs w:val="24"/>
          <w:lang w:val="x-none"/>
        </w:rPr>
        <w:t xml:space="preserve">The custom deleter takes a parameter of type </w:t>
      </w:r>
      <w:r>
        <w:rPr>
          <w:rFonts w:ascii="UbuntuMono-Regular" w:eastAsia="Times New Roman" w:hAnsi="UbuntuMono-Regular" w:cs="UbuntuMono-Regular"/>
          <w:color w:val="000000"/>
          <w:sz w:val="21"/>
          <w:szCs w:val="24"/>
          <w:lang w:val="x-none"/>
        </w:rPr>
        <w:t xml:space="preserve">Investment*. </w:t>
      </w:r>
      <w:r>
        <w:rPr>
          <w:rFonts w:ascii="MinionPro-Regular" w:eastAsia="Times New Roman" w:hAnsi="MinionPro-Regular" w:cs="MinionPro-Regular"/>
          <w:color w:val="000000"/>
          <w:sz w:val="21"/>
          <w:szCs w:val="24"/>
          <w:lang w:val="x-none"/>
        </w:rPr>
        <w:t>Regardless of the</w:t>
      </w:r>
      <w:r w:rsidR="002A6704">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actual type of object created inside</w:t>
      </w:r>
      <w:r w:rsidR="002A6704">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makeInvestment</w:t>
      </w:r>
      <w:r w:rsidR="002A6704">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(i.e., </w:t>
      </w:r>
      <w:r>
        <w:rPr>
          <w:rFonts w:ascii="UbuntuMono-Regular" w:eastAsia="Times New Roman" w:hAnsi="UbuntuMono-Regular" w:cs="UbuntuMono-Regular"/>
          <w:color w:val="000000"/>
          <w:sz w:val="21"/>
          <w:szCs w:val="24"/>
          <w:lang w:val="x-none"/>
        </w:rPr>
        <w:t xml:space="preserve">Stock, Bond, </w:t>
      </w:r>
      <w:r>
        <w:rPr>
          <w:rFonts w:ascii="MinionPro-Regular" w:eastAsia="Times New Roman" w:hAnsi="MinionPro-Regular" w:cs="MinionPro-Regular"/>
          <w:color w:val="000000"/>
          <w:sz w:val="21"/>
          <w:szCs w:val="24"/>
          <w:lang w:val="x-none"/>
        </w:rPr>
        <w:t>or</w:t>
      </w:r>
      <w:r w:rsidR="002A6704">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Real</w:t>
      </w:r>
      <w:r w:rsidR="002A6704">
        <w:rPr>
          <w:rFonts w:eastAsia="Times New Roman" w:cs="UbuntuMono-Regular"/>
          <w:color w:val="000000"/>
          <w:sz w:val="21"/>
          <w:szCs w:val="24"/>
          <w:lang w:val="be-BY"/>
        </w:rPr>
        <w:t xml:space="preserve"> </w:t>
      </w:r>
      <w:r>
        <w:rPr>
          <w:rFonts w:ascii="UbuntuMono-Regular" w:eastAsia="Times New Roman" w:hAnsi="UbuntuMono-Regular" w:cs="UbuntuMono-Regular"/>
          <w:color w:val="000000"/>
          <w:sz w:val="21"/>
          <w:szCs w:val="24"/>
          <w:lang w:val="x-none"/>
        </w:rPr>
        <w:t xml:space="preserve">Estate), </w:t>
      </w:r>
      <w:r>
        <w:rPr>
          <w:rFonts w:ascii="MinionPro-Regular" w:eastAsia="Times New Roman" w:hAnsi="MinionPro-Regular" w:cs="MinionPro-Regular"/>
          <w:color w:val="000000"/>
          <w:sz w:val="21"/>
          <w:szCs w:val="24"/>
          <w:lang w:val="x-none"/>
        </w:rPr>
        <w:t xml:space="preserve">it will ultimately be </w:t>
      </w:r>
      <w:r>
        <w:rPr>
          <w:rFonts w:ascii="UbuntuMono-Regular" w:eastAsia="Times New Roman" w:hAnsi="UbuntuMono-Regular" w:cs="UbuntuMono-Regular"/>
          <w:color w:val="000000"/>
          <w:sz w:val="21"/>
          <w:szCs w:val="24"/>
          <w:lang w:val="x-none"/>
        </w:rPr>
        <w:t xml:space="preserve">deleted </w:t>
      </w:r>
      <w:r>
        <w:rPr>
          <w:rFonts w:ascii="MinionPro-Regular" w:eastAsia="Times New Roman" w:hAnsi="MinionPro-Regular" w:cs="MinionPro-Regular"/>
          <w:color w:val="000000"/>
          <w:sz w:val="21"/>
          <w:szCs w:val="24"/>
          <w:lang w:val="x-none"/>
        </w:rPr>
        <w:t>inside the lambda expression as an</w:t>
      </w:r>
      <w:r w:rsidR="002A6704">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Investment*</w:t>
      </w:r>
      <w:r w:rsidR="002A6704">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object. This means we’ll be deleting a derived class object via a base class</w:t>
      </w:r>
      <w:r w:rsidR="002A6704">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pointer. For that to work, the base class—</w:t>
      </w:r>
      <w:r>
        <w:rPr>
          <w:rFonts w:ascii="UbuntuMono-Regular" w:eastAsia="Times New Roman" w:hAnsi="UbuntuMono-Regular" w:cs="UbuntuMono-Regular"/>
          <w:color w:val="000000"/>
          <w:sz w:val="21"/>
          <w:szCs w:val="24"/>
          <w:lang w:val="x-none"/>
        </w:rPr>
        <w:t>Investment—</w:t>
      </w:r>
      <w:r>
        <w:rPr>
          <w:rFonts w:ascii="MinionPro-Regular" w:eastAsia="Times New Roman" w:hAnsi="MinionPro-Regular" w:cs="MinionPro-Regular"/>
          <w:color w:val="000000"/>
          <w:sz w:val="21"/>
          <w:szCs w:val="24"/>
          <w:lang w:val="x-none"/>
        </w:rPr>
        <w:t>must have a virtual</w:t>
      </w:r>
      <w:r w:rsidR="002A6704">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destructor:</w:t>
      </w:r>
    </w:p>
    <w:p w:rsidR="002D5C6E" w:rsidRDefault="002D5C6E" w:rsidP="002D5C6E">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class Investment {</w:t>
      </w:r>
    </w:p>
    <w:p w:rsidR="002D5C6E" w:rsidRDefault="002D5C6E" w:rsidP="002D5C6E">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public:</w:t>
      </w:r>
    </w:p>
    <w:p w:rsidR="002D5C6E" w:rsidRDefault="002D5C6E" w:rsidP="002D5C6E">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 </w:t>
      </w:r>
      <w:r>
        <w:rPr>
          <w:rFonts w:ascii="UbuntuMono-Regular" w:eastAsia="Times New Roman" w:hAnsi="UbuntuMono-Regular" w:cs="UbuntuMono-Regular"/>
          <w:color w:val="7F3A00"/>
          <w:sz w:val="20"/>
          <w:szCs w:val="24"/>
          <w:lang w:val="x-none"/>
        </w:rPr>
        <w:t>// essential</w:t>
      </w:r>
    </w:p>
    <w:p w:rsidR="002D5C6E" w:rsidRDefault="002D5C6E" w:rsidP="002D5C6E">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Bold" w:eastAsia="Times New Roman" w:hAnsi="UbuntuMono-Bold" w:cs="UbuntuMono-Bold"/>
          <w:color w:val="BF0000"/>
          <w:sz w:val="20"/>
          <w:szCs w:val="24"/>
          <w:lang w:val="x-none"/>
        </w:rPr>
        <w:t xml:space="preserve">virtual ~Investment(); </w:t>
      </w:r>
      <w:r>
        <w:rPr>
          <w:rFonts w:ascii="UbuntuMono-Regular" w:eastAsia="Times New Roman" w:hAnsi="UbuntuMono-Regular" w:cs="UbuntuMono-Regular"/>
          <w:color w:val="7F3A00"/>
          <w:sz w:val="20"/>
          <w:szCs w:val="24"/>
          <w:lang w:val="x-none"/>
        </w:rPr>
        <w:t>// design</w:t>
      </w:r>
    </w:p>
    <w:p w:rsidR="002D5C6E" w:rsidRDefault="002D5C6E" w:rsidP="002D5C6E">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 </w:t>
      </w:r>
      <w:r>
        <w:rPr>
          <w:rFonts w:ascii="UbuntuMono-Regular" w:eastAsia="Times New Roman" w:hAnsi="UbuntuMono-Regular" w:cs="UbuntuMono-Regular"/>
          <w:color w:val="7F3A00"/>
          <w:sz w:val="20"/>
          <w:szCs w:val="24"/>
          <w:lang w:val="x-none"/>
        </w:rPr>
        <w:t>// component!</w:t>
      </w:r>
    </w:p>
    <w:p w:rsidR="00FD77F5" w:rsidRPr="000521CC" w:rsidRDefault="002D5C6E" w:rsidP="00E767C9">
      <w:pPr>
        <w:autoSpaceDE w:val="0"/>
        <w:autoSpaceDN w:val="0"/>
        <w:adjustRightInd w:val="0"/>
        <w:snapToGrid w:val="0"/>
        <w:spacing w:after="0" w:line="240" w:lineRule="auto"/>
        <w:rPr>
          <w:rFonts w:eastAsia="Times New Roman" w:cs="UbuntuMono-Regular"/>
          <w:i/>
          <w:color w:val="000000"/>
          <w:sz w:val="21"/>
          <w:szCs w:val="24"/>
          <w:lang w:val="en-US"/>
        </w:rPr>
      </w:pPr>
      <w:r>
        <w:rPr>
          <w:rFonts w:ascii="UbuntuMono-Regular" w:eastAsia="Times New Roman" w:hAnsi="UbuntuMono-Regular" w:cs="UbuntuMono-Regular"/>
          <w:color w:val="0A07FC"/>
          <w:sz w:val="20"/>
          <w:szCs w:val="24"/>
          <w:lang w:val="x-none"/>
        </w:rPr>
        <w:t>};</w:t>
      </w:r>
      <w:r>
        <w:rPr>
          <w:rFonts w:eastAsia="Times New Roman" w:cs="UbuntuMono-Regular"/>
          <w:i/>
          <w:color w:val="000000"/>
          <w:sz w:val="21"/>
          <w:szCs w:val="24"/>
          <w:lang w:val="en-US"/>
        </w:rPr>
        <w:t>”</w:t>
      </w:r>
    </w:p>
    <w:p w:rsidR="00554BB6" w:rsidRDefault="00554BB6" w:rsidP="00554BB6">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UbuntuMono-Regular"/>
          <w:i/>
          <w:color w:val="000000"/>
          <w:sz w:val="21"/>
          <w:szCs w:val="24"/>
          <w:lang w:val="en-US"/>
        </w:rPr>
        <w:t>Function return type deduction: C++14 feature. Example structure: “</w:t>
      </w:r>
      <w:r>
        <w:rPr>
          <w:rFonts w:ascii="MinionPro-Regular" w:eastAsia="Times New Roman" w:hAnsi="MinionPro-Regular" w:cs="MinionPro-Regular"/>
          <w:color w:val="000000"/>
          <w:sz w:val="21"/>
          <w:szCs w:val="24"/>
          <w:lang w:val="x-none"/>
        </w:rPr>
        <w:t xml:space="preserve">In C++14, the existence of function return type deduction (see </w:t>
      </w:r>
      <w:r>
        <w:rPr>
          <w:rFonts w:ascii="MinionPro-Regular" w:eastAsia="Times New Roman" w:hAnsi="MinionPro-Regular" w:cs="MinionPro-Regular"/>
          <w:color w:val="990000"/>
          <w:sz w:val="21"/>
          <w:szCs w:val="24"/>
          <w:lang w:val="x-none"/>
        </w:rPr>
        <w:t xml:space="preserve">Item 3) </w:t>
      </w:r>
      <w:r>
        <w:rPr>
          <w:rFonts w:ascii="MinionPro-Regular" w:eastAsia="Times New Roman" w:hAnsi="MinionPro-Regular" w:cs="MinionPro-Regular"/>
          <w:color w:val="000000"/>
          <w:sz w:val="21"/>
          <w:szCs w:val="24"/>
          <w:lang w:val="x-none"/>
        </w:rPr>
        <w:t>means that</w:t>
      </w:r>
      <w:r w:rsidR="002A6704">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makeInvestment</w:t>
      </w:r>
      <w:r w:rsidR="002A6704">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could be implemented in this sim</w:t>
      </w:r>
      <w:r w:rsidR="002A6704">
        <w:rPr>
          <w:rFonts w:ascii="MinionPro-Regular" w:eastAsia="Times New Roman" w:hAnsi="MinionPro-Regular" w:cs="MinionPro-Regular"/>
          <w:color w:val="000000"/>
          <w:sz w:val="21"/>
          <w:szCs w:val="24"/>
          <w:lang w:val="x-none"/>
        </w:rPr>
        <w:t>pler and more encapsulated fash</w:t>
      </w:r>
      <w:r>
        <w:rPr>
          <w:rFonts w:ascii="MinionPro-Regular" w:eastAsia="Times New Roman" w:hAnsi="MinionPro-Regular" w:cs="MinionPro-Regular"/>
          <w:color w:val="000000"/>
          <w:sz w:val="21"/>
          <w:szCs w:val="24"/>
          <w:lang w:val="x-none"/>
        </w:rPr>
        <w:t>ion:</w:t>
      </w:r>
    </w:p>
    <w:p w:rsidR="00554BB6" w:rsidRDefault="00554BB6" w:rsidP="00554BB6">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template&lt;typename... Ts&gt;</w:t>
      </w:r>
    </w:p>
    <w:p w:rsidR="00554BB6" w:rsidRDefault="00554BB6" w:rsidP="00554BB6">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Bold" w:eastAsia="Times New Roman" w:hAnsi="UbuntuMono-Bold" w:cs="UbuntuMono-Bold"/>
          <w:color w:val="BF0000"/>
          <w:sz w:val="20"/>
          <w:szCs w:val="24"/>
          <w:lang w:val="x-none"/>
        </w:rPr>
        <w:t xml:space="preserve">auto </w:t>
      </w:r>
      <w:r>
        <w:rPr>
          <w:rFonts w:ascii="UbuntuMono-Regular" w:eastAsia="Times New Roman" w:hAnsi="UbuntuMono-Regular" w:cs="UbuntuMono-Regular"/>
          <w:color w:val="0A07FC"/>
          <w:sz w:val="20"/>
          <w:szCs w:val="24"/>
          <w:lang w:val="x-none"/>
        </w:rPr>
        <w:t xml:space="preserve">makeInvestment(Ts&amp;&amp;... params) </w:t>
      </w:r>
      <w:r>
        <w:rPr>
          <w:rFonts w:ascii="UbuntuMono-Regular" w:eastAsia="Times New Roman" w:hAnsi="UbuntuMono-Regular" w:cs="UbuntuMono-Regular"/>
          <w:color w:val="7F3A00"/>
          <w:sz w:val="20"/>
          <w:szCs w:val="24"/>
          <w:lang w:val="x-none"/>
        </w:rPr>
        <w:t>// C++14</w:t>
      </w:r>
    </w:p>
    <w:p w:rsidR="00554BB6" w:rsidRDefault="00554BB6" w:rsidP="00554BB6">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554BB6" w:rsidRDefault="00554BB6" w:rsidP="00554BB6">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auto delInvmt = [](Investment* pInvestment) </w:t>
      </w:r>
      <w:r>
        <w:rPr>
          <w:rFonts w:ascii="UbuntuMono-Regular" w:eastAsia="Times New Roman" w:hAnsi="UbuntuMono-Regular" w:cs="UbuntuMono-Regular"/>
          <w:color w:val="7F3A00"/>
          <w:sz w:val="20"/>
          <w:szCs w:val="24"/>
          <w:lang w:val="x-none"/>
        </w:rPr>
        <w:t>// this is now</w:t>
      </w:r>
    </w:p>
    <w:p w:rsidR="00554BB6" w:rsidRDefault="00554BB6" w:rsidP="00554BB6">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 </w:t>
      </w:r>
      <w:r>
        <w:rPr>
          <w:rFonts w:ascii="UbuntuMono-Regular" w:eastAsia="Times New Roman" w:hAnsi="UbuntuMono-Regular" w:cs="UbuntuMono-Regular"/>
          <w:color w:val="7F3A00"/>
          <w:sz w:val="20"/>
          <w:szCs w:val="24"/>
          <w:lang w:val="x-none"/>
        </w:rPr>
        <w:t>// inside</w:t>
      </w:r>
    </w:p>
    <w:p w:rsidR="00554BB6" w:rsidRDefault="00554BB6" w:rsidP="00554BB6">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makeLogEntry(pInvestment); </w:t>
      </w:r>
      <w:r>
        <w:rPr>
          <w:rFonts w:ascii="UbuntuMono-Regular" w:eastAsia="Times New Roman" w:hAnsi="UbuntuMono-Regular" w:cs="UbuntuMono-Regular"/>
          <w:color w:val="7F3A00"/>
          <w:sz w:val="20"/>
          <w:szCs w:val="24"/>
          <w:lang w:val="x-none"/>
        </w:rPr>
        <w:t>// make</w:t>
      </w:r>
    </w:p>
    <w:p w:rsidR="00554BB6" w:rsidRDefault="00554BB6" w:rsidP="00554BB6">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delete pInvestment; </w:t>
      </w:r>
      <w:r>
        <w:rPr>
          <w:rFonts w:ascii="UbuntuMono-Regular" w:eastAsia="Times New Roman" w:hAnsi="UbuntuMono-Regular" w:cs="UbuntuMono-Regular"/>
          <w:color w:val="7F3A00"/>
          <w:sz w:val="20"/>
          <w:szCs w:val="24"/>
          <w:lang w:val="x-none"/>
        </w:rPr>
        <w:t>// Investment</w:t>
      </w:r>
    </w:p>
    <w:p w:rsidR="00554BB6" w:rsidRDefault="00554BB6" w:rsidP="00554BB6">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554BB6" w:rsidRDefault="00554BB6" w:rsidP="00554BB6">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std::unique_ptr&lt;Investment, decltype(delInvmt)&gt; </w:t>
      </w:r>
      <w:r>
        <w:rPr>
          <w:rFonts w:ascii="UbuntuMono-Regular" w:eastAsia="Times New Roman" w:hAnsi="UbuntuMono-Regular" w:cs="UbuntuMono-Regular"/>
          <w:color w:val="7F3A00"/>
          <w:sz w:val="20"/>
          <w:szCs w:val="24"/>
          <w:lang w:val="x-none"/>
        </w:rPr>
        <w:t>// as</w:t>
      </w:r>
    </w:p>
    <w:p w:rsidR="00554BB6" w:rsidRDefault="00554BB6" w:rsidP="00554BB6">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pInv(nullptr, delInvmt); </w:t>
      </w:r>
      <w:r>
        <w:rPr>
          <w:rFonts w:ascii="UbuntuMono-Regular" w:eastAsia="Times New Roman" w:hAnsi="UbuntuMono-Regular" w:cs="UbuntuMono-Regular"/>
          <w:color w:val="7F3A00"/>
          <w:sz w:val="20"/>
          <w:szCs w:val="24"/>
          <w:lang w:val="x-none"/>
        </w:rPr>
        <w:t>// before</w:t>
      </w:r>
    </w:p>
    <w:p w:rsidR="00554BB6" w:rsidRDefault="00554BB6" w:rsidP="00554BB6">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if ( … ) </w:t>
      </w:r>
      <w:r>
        <w:rPr>
          <w:rFonts w:ascii="UbuntuMono-Regular" w:eastAsia="Times New Roman" w:hAnsi="UbuntuMono-Regular" w:cs="UbuntuMono-Regular"/>
          <w:color w:val="7F3A00"/>
          <w:sz w:val="20"/>
          <w:szCs w:val="24"/>
          <w:lang w:val="x-none"/>
        </w:rPr>
        <w:t>// as before</w:t>
      </w:r>
    </w:p>
    <w:p w:rsidR="00554BB6" w:rsidRDefault="00554BB6" w:rsidP="00554BB6">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554BB6" w:rsidRDefault="00554BB6" w:rsidP="00554BB6">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pInv.reset(new Stock(std::forward&lt;Ts&gt;(params)...));</w:t>
      </w:r>
    </w:p>
    <w:p w:rsidR="00554BB6" w:rsidRDefault="00554BB6" w:rsidP="00554BB6">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554BB6" w:rsidRDefault="00554BB6" w:rsidP="00554BB6">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else if ( … ) </w:t>
      </w:r>
      <w:r>
        <w:rPr>
          <w:rFonts w:ascii="UbuntuMono-Regular" w:eastAsia="Times New Roman" w:hAnsi="UbuntuMono-Regular" w:cs="UbuntuMono-Regular"/>
          <w:color w:val="7F3A00"/>
          <w:sz w:val="20"/>
          <w:szCs w:val="24"/>
          <w:lang w:val="x-none"/>
        </w:rPr>
        <w:t>// as before</w:t>
      </w:r>
    </w:p>
    <w:p w:rsidR="00554BB6" w:rsidRDefault="00554BB6" w:rsidP="00554BB6">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554BB6" w:rsidRDefault="00554BB6" w:rsidP="00554BB6">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pInv.reset(new Bond(std::forward&lt;Ts&gt;(params)...));</w:t>
      </w:r>
    </w:p>
    <w:p w:rsidR="00554BB6" w:rsidRDefault="00554BB6" w:rsidP="00554BB6">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554BB6" w:rsidRDefault="00554BB6" w:rsidP="00554BB6">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else if ( … ) </w:t>
      </w:r>
      <w:r>
        <w:rPr>
          <w:rFonts w:ascii="UbuntuMono-Regular" w:eastAsia="Times New Roman" w:hAnsi="UbuntuMono-Regular" w:cs="UbuntuMono-Regular"/>
          <w:color w:val="7F3A00"/>
          <w:sz w:val="20"/>
          <w:szCs w:val="24"/>
          <w:lang w:val="x-none"/>
        </w:rPr>
        <w:t>// as before</w:t>
      </w:r>
    </w:p>
    <w:p w:rsidR="00554BB6" w:rsidRDefault="00554BB6" w:rsidP="00554BB6">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554BB6" w:rsidRDefault="00554BB6" w:rsidP="00554BB6">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pInv.reset(new RealEstate(std::forward&lt;Ts&gt;(params)...));</w:t>
      </w:r>
    </w:p>
    <w:p w:rsidR="00554BB6" w:rsidRDefault="00554BB6" w:rsidP="00554BB6">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554BB6" w:rsidRDefault="00554BB6" w:rsidP="00554BB6">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return pInv; </w:t>
      </w:r>
      <w:r>
        <w:rPr>
          <w:rFonts w:ascii="UbuntuMono-Regular" w:eastAsia="Times New Roman" w:hAnsi="UbuntuMono-Regular" w:cs="UbuntuMono-Regular"/>
          <w:color w:val="7F3A00"/>
          <w:sz w:val="20"/>
          <w:szCs w:val="24"/>
          <w:lang w:val="x-none"/>
        </w:rPr>
        <w:t>// as before</w:t>
      </w:r>
    </w:p>
    <w:p w:rsidR="00554BB6" w:rsidRPr="00554BB6" w:rsidRDefault="00554BB6" w:rsidP="00E767C9">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563B2F" w:rsidRDefault="00554BB6" w:rsidP="00E767C9">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 example of factory method.</w:t>
      </w:r>
    </w:p>
    <w:p w:rsidR="00554BB6" w:rsidRDefault="00022471" w:rsidP="00E767C9">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p. 141</w:t>
      </w:r>
    </w:p>
    <w:p w:rsidR="00022471" w:rsidRDefault="001607DF" w:rsidP="00E767C9">
      <w:pPr>
        <w:autoSpaceDE w:val="0"/>
        <w:autoSpaceDN w:val="0"/>
        <w:adjustRightInd w:val="0"/>
        <w:snapToGrid w:val="0"/>
        <w:spacing w:after="0" w:line="240" w:lineRule="auto"/>
        <w:rPr>
          <w:rFonts w:eastAsia="Times New Roman" w:cs="UbuntuMono-Regular"/>
          <w:color w:val="000000"/>
          <w:sz w:val="21"/>
          <w:szCs w:val="24"/>
          <w:lang w:val="en-US"/>
        </w:rPr>
      </w:pPr>
      <w:r>
        <w:rPr>
          <w:rFonts w:eastAsia="Times New Roman" w:cs="UbuntuMono-Regular"/>
          <w:color w:val="000000"/>
          <w:sz w:val="21"/>
          <w:szCs w:val="24"/>
          <w:lang w:val="en-US"/>
        </w:rPr>
        <w:t>I remarked earlier that…</w:t>
      </w:r>
    </w:p>
    <w:p w:rsidR="001607DF" w:rsidRPr="001607DF" w:rsidRDefault="001607DF" w:rsidP="00E767C9">
      <w:pPr>
        <w:autoSpaceDE w:val="0"/>
        <w:autoSpaceDN w:val="0"/>
        <w:adjustRightInd w:val="0"/>
        <w:snapToGrid w:val="0"/>
        <w:spacing w:after="0" w:line="240" w:lineRule="auto"/>
        <w:rPr>
          <w:rFonts w:eastAsia="Times New Roman" w:cs="UbuntuMono-Regular"/>
          <w:color w:val="000000"/>
          <w:sz w:val="21"/>
          <w:szCs w:val="24"/>
          <w:lang w:val="en-US"/>
        </w:rPr>
      </w:pPr>
    </w:p>
    <w:p w:rsidR="00D36ACA" w:rsidRDefault="00EE50F6" w:rsidP="00240181">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2</w:t>
      </w:r>
      <w:r w:rsidR="005F24F3" w:rsidRPr="00E13DA4">
        <w:rPr>
          <w:rFonts w:eastAsia="Times New Roman" w:cs="UbuntuMono-Regular"/>
          <w:i/>
          <w:color w:val="000000"/>
          <w:sz w:val="21"/>
          <w:szCs w:val="24"/>
          <w:lang w:val="en-US"/>
        </w:rPr>
        <w:t>6</w:t>
      </w:r>
      <w:r>
        <w:rPr>
          <w:rFonts w:eastAsia="Times New Roman" w:cs="UbuntuMono-Regular"/>
          <w:i/>
          <w:color w:val="000000"/>
          <w:sz w:val="21"/>
          <w:szCs w:val="24"/>
          <w:lang w:val="en-US"/>
        </w:rPr>
        <w:t>.12.2016</w:t>
      </w:r>
    </w:p>
    <w:p w:rsidR="00EE50F6" w:rsidRDefault="00E13DA4" w:rsidP="00240181">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Default deleter (delete keyword) is C++ feature.</w:t>
      </w:r>
    </w:p>
    <w:p w:rsidR="00E13DA4" w:rsidRDefault="00E13DA4" w:rsidP="00240181">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Custom deleters influence on std::unique_ptr and relation of last with raw pointers: “</w:t>
      </w:r>
      <w:r>
        <w:rPr>
          <w:rFonts w:ascii="MinionPro-Regular" w:eastAsia="Times New Roman" w:hAnsi="MinionPro-Regular" w:cs="MinionPro-Regular"/>
          <w:color w:val="000000"/>
          <w:sz w:val="21"/>
          <w:szCs w:val="24"/>
          <w:lang w:val="x-none"/>
        </w:rPr>
        <w:t xml:space="preserve">I remarked earlier that, when using the default deleter (i.e., </w:t>
      </w:r>
      <w:r>
        <w:rPr>
          <w:rFonts w:ascii="UbuntuMono-Regular" w:eastAsia="Times New Roman" w:hAnsi="UbuntuMono-Regular" w:cs="UbuntuMono-Regular"/>
          <w:color w:val="000000"/>
          <w:sz w:val="21"/>
          <w:szCs w:val="24"/>
          <w:lang w:val="x-none"/>
        </w:rPr>
        <w:t xml:space="preserve">delete), </w:t>
      </w:r>
      <w:r w:rsidR="002A6704">
        <w:rPr>
          <w:rFonts w:ascii="MinionPro-Regular" w:eastAsia="Times New Roman" w:hAnsi="MinionPro-Regular" w:cs="MinionPro-Regular"/>
          <w:color w:val="000000"/>
          <w:sz w:val="21"/>
          <w:szCs w:val="24"/>
          <w:lang w:val="x-none"/>
        </w:rPr>
        <w:t>you can reason</w:t>
      </w:r>
      <w:r>
        <w:rPr>
          <w:rFonts w:ascii="MinionPro-Regular" w:eastAsia="Times New Roman" w:hAnsi="MinionPro-Regular" w:cs="MinionPro-Regular"/>
          <w:color w:val="000000"/>
          <w:sz w:val="21"/>
          <w:szCs w:val="24"/>
          <w:lang w:val="x-none"/>
        </w:rPr>
        <w:t>ably assume that</w:t>
      </w:r>
      <w:r w:rsidR="002A6704">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std::unique_ptr</w:t>
      </w:r>
      <w:r w:rsidR="002A6704">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objects are the </w:t>
      </w:r>
      <w:r>
        <w:rPr>
          <w:rFonts w:ascii="MinionPro-Regular" w:eastAsia="Times New Roman" w:hAnsi="MinionPro-Regular" w:cs="MinionPro-Regular"/>
          <w:color w:val="000000"/>
          <w:sz w:val="21"/>
          <w:szCs w:val="24"/>
          <w:lang w:val="x-none"/>
        </w:rPr>
        <w:lastRenderedPageBreak/>
        <w:t>same size as raw pointers. When</w:t>
      </w:r>
      <w:r w:rsidR="002A6704">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custom deleters enter the picture, this may no longer be the case. Deleters that are</w:t>
      </w:r>
      <w:r w:rsidR="002A6704">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function pointers generally cause the size of a</w:t>
      </w:r>
      <w:r w:rsidR="002A6704">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std::unique_ptr</w:t>
      </w:r>
      <w:r w:rsidR="002A6704">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to grow from one</w:t>
      </w:r>
      <w:r w:rsidR="002A6704">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word to two. For deleters that are function objects, the change in size depends on</w:t>
      </w:r>
      <w:r w:rsidR="002A6704">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how much state is stored in the function object. Stateless function objects (e.g., from</w:t>
      </w:r>
      <w:r w:rsidR="002A6704">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lambda expressions with no captures) incur no size penalty, and this means that</w:t>
      </w:r>
      <w:r w:rsidR="002A6704">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when a custom deleter can be implemented as either a function or a captureless</w:t>
      </w:r>
      <w:r w:rsidR="002A6704">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lambda expression, the lambda is preferable:</w:t>
      </w:r>
      <w:r>
        <w:rPr>
          <w:rFonts w:eastAsia="Times New Roman" w:cs="UbuntuMono-Regular"/>
          <w:i/>
          <w:color w:val="000000"/>
          <w:sz w:val="21"/>
          <w:szCs w:val="24"/>
          <w:lang w:val="en-US"/>
        </w:rPr>
        <w:t xml:space="preserve">” advantage of captureless lambda functions over function objects in custom deleters. Intbu what is </w:t>
      </w:r>
      <w:r w:rsidR="001A3B5E">
        <w:rPr>
          <w:rFonts w:eastAsia="Times New Roman" w:cs="UbuntuMono-Regular"/>
          <w:i/>
          <w:color w:val="000000"/>
          <w:sz w:val="21"/>
          <w:szCs w:val="24"/>
          <w:lang w:val="en-US"/>
        </w:rPr>
        <w:t>stateless lambda</w:t>
      </w:r>
      <w:r>
        <w:rPr>
          <w:rFonts w:eastAsia="Times New Roman" w:cs="UbuntuMono-Regular"/>
          <w:i/>
          <w:color w:val="000000"/>
          <w:sz w:val="21"/>
          <w:szCs w:val="24"/>
          <w:lang w:val="en-US"/>
        </w:rPr>
        <w:t>?</w:t>
      </w:r>
      <w:r w:rsidR="001A3B5E">
        <w:rPr>
          <w:rFonts w:eastAsia="Times New Roman" w:cs="UbuntuMono-Regular"/>
          <w:i/>
          <w:color w:val="000000"/>
          <w:sz w:val="21"/>
          <w:szCs w:val="24"/>
          <w:lang w:val="en-US"/>
        </w:rPr>
        <w:t xml:space="preserve"> Then there is example of it in book example.</w:t>
      </w:r>
    </w:p>
    <w:p w:rsidR="001A3B5E" w:rsidRDefault="001A3B5E" w:rsidP="001A3B5E">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eastAsia="Times New Roman" w:cs="UbuntuMono-Regular"/>
          <w:i/>
          <w:color w:val="000000"/>
          <w:sz w:val="21"/>
          <w:szCs w:val="24"/>
          <w:lang w:val="en-US"/>
        </w:rPr>
        <w:t>Book example: “</w:t>
      </w:r>
      <w:r>
        <w:rPr>
          <w:rFonts w:ascii="UbuntuMono-Regular" w:eastAsia="Times New Roman" w:hAnsi="UbuntuMono-Regular" w:cs="UbuntuMono-Regular"/>
          <w:color w:val="0A07FC"/>
          <w:sz w:val="20"/>
          <w:szCs w:val="24"/>
          <w:lang w:val="x-none"/>
        </w:rPr>
        <w:t xml:space="preserve">auto delInvmt1 = [](Investment* pInvestment) </w:t>
      </w:r>
      <w:r>
        <w:rPr>
          <w:rFonts w:ascii="UbuntuMono-Regular" w:eastAsia="Times New Roman" w:hAnsi="UbuntuMono-Regular" w:cs="UbuntuMono-Regular"/>
          <w:color w:val="7F3A00"/>
          <w:sz w:val="20"/>
          <w:szCs w:val="24"/>
          <w:lang w:val="x-none"/>
        </w:rPr>
        <w:t>// custom</w:t>
      </w:r>
    </w:p>
    <w:p w:rsidR="001A3B5E" w:rsidRDefault="001A3B5E" w:rsidP="001A3B5E">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 </w:t>
      </w:r>
      <w:r>
        <w:rPr>
          <w:rFonts w:ascii="UbuntuMono-Regular" w:eastAsia="Times New Roman" w:hAnsi="UbuntuMono-Regular" w:cs="UbuntuMono-Regular"/>
          <w:color w:val="7F3A00"/>
          <w:sz w:val="20"/>
          <w:szCs w:val="24"/>
          <w:lang w:val="x-none"/>
        </w:rPr>
        <w:t>// deleter</w:t>
      </w:r>
    </w:p>
    <w:p w:rsidR="001A3B5E" w:rsidRDefault="001A3B5E" w:rsidP="001A3B5E">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makeLogEntry(pInvestment); </w:t>
      </w:r>
      <w:r>
        <w:rPr>
          <w:rFonts w:ascii="UbuntuMono-Regular" w:eastAsia="Times New Roman" w:hAnsi="UbuntuMono-Regular" w:cs="UbuntuMono-Regular"/>
          <w:color w:val="7F3A00"/>
          <w:sz w:val="20"/>
          <w:szCs w:val="24"/>
          <w:lang w:val="x-none"/>
        </w:rPr>
        <w:t>// as</w:t>
      </w:r>
    </w:p>
    <w:p w:rsidR="001A3B5E" w:rsidRDefault="001A3B5E" w:rsidP="001A3B5E">
      <w:pPr>
        <w:autoSpaceDE w:val="0"/>
        <w:autoSpaceDN w:val="0"/>
        <w:adjustRightInd w:val="0"/>
        <w:snapToGrid w:val="0"/>
        <w:spacing w:after="0" w:line="240" w:lineRule="auto"/>
        <w:rPr>
          <w:rFonts w:ascii="UbuntuMono-Italic" w:eastAsia="Times New Roman" w:hAnsi="UbuntuMono-Italic" w:cs="UbuntuMono-Italic"/>
          <w:color w:val="7F3A00"/>
          <w:sz w:val="20"/>
          <w:szCs w:val="24"/>
          <w:lang w:val="x-none"/>
        </w:rPr>
      </w:pPr>
      <w:r>
        <w:rPr>
          <w:rFonts w:ascii="UbuntuMono-Regular" w:eastAsia="Times New Roman" w:hAnsi="UbuntuMono-Regular" w:cs="UbuntuMono-Regular"/>
          <w:color w:val="0A07FC"/>
          <w:sz w:val="20"/>
          <w:szCs w:val="24"/>
          <w:lang w:val="x-none"/>
        </w:rPr>
        <w:t xml:space="preserve">delete pInvestment; </w:t>
      </w:r>
      <w:r>
        <w:rPr>
          <w:rFonts w:ascii="UbuntuMono-Regular" w:eastAsia="Times New Roman" w:hAnsi="UbuntuMono-Regular" w:cs="UbuntuMono-Regular"/>
          <w:color w:val="7F3A00"/>
          <w:sz w:val="20"/>
          <w:szCs w:val="24"/>
          <w:lang w:val="x-none"/>
        </w:rPr>
        <w:t xml:space="preserve">// </w:t>
      </w:r>
      <w:r>
        <w:rPr>
          <w:rFonts w:ascii="UbuntuMono-Italic" w:eastAsia="Times New Roman" w:hAnsi="UbuntuMono-Italic" w:cs="UbuntuMono-Italic"/>
          <w:color w:val="7F3A00"/>
          <w:sz w:val="20"/>
          <w:szCs w:val="24"/>
          <w:lang w:val="x-none"/>
        </w:rPr>
        <w:t>stateless</w:t>
      </w:r>
    </w:p>
    <w:p w:rsidR="001A3B5E" w:rsidRDefault="001A3B5E" w:rsidP="001A3B5E">
      <w:pPr>
        <w:autoSpaceDE w:val="0"/>
        <w:autoSpaceDN w:val="0"/>
        <w:adjustRightInd w:val="0"/>
        <w:snapToGrid w:val="0"/>
        <w:spacing w:after="0" w:line="240" w:lineRule="auto"/>
        <w:rPr>
          <w:rFonts w:ascii="UbuntuMono-Italic" w:eastAsia="Times New Roman" w:hAnsi="UbuntuMono-Italic" w:cs="UbuntuMono-Italic"/>
          <w:color w:val="7F3A00"/>
          <w:sz w:val="20"/>
          <w:szCs w:val="24"/>
          <w:lang w:val="x-none"/>
        </w:rPr>
      </w:pPr>
      <w:r>
        <w:rPr>
          <w:rFonts w:ascii="UbuntuMono-Regular" w:eastAsia="Times New Roman" w:hAnsi="UbuntuMono-Regular" w:cs="UbuntuMono-Regular"/>
          <w:color w:val="0A07FC"/>
          <w:sz w:val="20"/>
          <w:szCs w:val="24"/>
          <w:lang w:val="x-none"/>
        </w:rPr>
        <w:t xml:space="preserve">}; </w:t>
      </w:r>
      <w:r>
        <w:rPr>
          <w:rFonts w:ascii="UbuntuMono-Regular" w:eastAsia="Times New Roman" w:hAnsi="UbuntuMono-Regular" w:cs="UbuntuMono-Regular"/>
          <w:color w:val="7F3A00"/>
          <w:sz w:val="20"/>
          <w:szCs w:val="24"/>
          <w:lang w:val="x-none"/>
        </w:rPr>
        <w:t xml:space="preserve">// </w:t>
      </w:r>
      <w:r>
        <w:rPr>
          <w:rFonts w:ascii="UbuntuMono-Italic" w:eastAsia="Times New Roman" w:hAnsi="UbuntuMono-Italic" w:cs="UbuntuMono-Italic"/>
          <w:color w:val="7F3A00"/>
          <w:sz w:val="20"/>
          <w:szCs w:val="24"/>
          <w:lang w:val="x-none"/>
        </w:rPr>
        <w:t>lambda</w:t>
      </w:r>
    </w:p>
    <w:p w:rsidR="001A3B5E" w:rsidRDefault="001A3B5E" w:rsidP="001A3B5E">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template&lt;typename... Ts&gt; </w:t>
      </w:r>
      <w:r>
        <w:rPr>
          <w:rFonts w:ascii="UbuntuMono-Regular" w:eastAsia="Times New Roman" w:hAnsi="UbuntuMono-Regular" w:cs="UbuntuMono-Regular"/>
          <w:color w:val="7F3A00"/>
          <w:sz w:val="20"/>
          <w:szCs w:val="24"/>
          <w:lang w:val="x-none"/>
        </w:rPr>
        <w:t>// return type</w:t>
      </w:r>
    </w:p>
    <w:p w:rsidR="001A3B5E" w:rsidRDefault="001A3B5E" w:rsidP="001A3B5E">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Bold" w:eastAsia="Times New Roman" w:hAnsi="UbuntuMono-Bold" w:cs="UbuntuMono-Bold"/>
          <w:color w:val="BF0000"/>
          <w:sz w:val="20"/>
          <w:szCs w:val="24"/>
          <w:lang w:val="x-none"/>
        </w:rPr>
        <w:t>std::unique_ptr&lt;</w:t>
      </w:r>
      <w:r>
        <w:rPr>
          <w:rFonts w:ascii="UbuntuMono-Regular" w:eastAsia="Times New Roman" w:hAnsi="UbuntuMono-Regular" w:cs="UbuntuMono-Regular"/>
          <w:color w:val="0A07FC"/>
          <w:sz w:val="20"/>
          <w:szCs w:val="24"/>
          <w:lang w:val="x-none"/>
        </w:rPr>
        <w:t xml:space="preserve">Investment, </w:t>
      </w:r>
      <w:r>
        <w:rPr>
          <w:rFonts w:ascii="UbuntuMono-Bold" w:eastAsia="Times New Roman" w:hAnsi="UbuntuMono-Bold" w:cs="UbuntuMono-Bold"/>
          <w:color w:val="BF0000"/>
          <w:sz w:val="20"/>
          <w:szCs w:val="24"/>
          <w:lang w:val="x-none"/>
        </w:rPr>
        <w:t xml:space="preserve">decltype(delInvmt1)&gt; </w:t>
      </w:r>
      <w:r>
        <w:rPr>
          <w:rFonts w:ascii="UbuntuMono-Regular" w:eastAsia="Times New Roman" w:hAnsi="UbuntuMono-Regular" w:cs="UbuntuMono-Regular"/>
          <w:color w:val="7F3A00"/>
          <w:sz w:val="20"/>
          <w:szCs w:val="24"/>
          <w:lang w:val="x-none"/>
        </w:rPr>
        <w:t>// has size of</w:t>
      </w:r>
    </w:p>
    <w:p w:rsidR="001A3B5E" w:rsidRDefault="001A3B5E" w:rsidP="001A3B5E">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makeInvestment(Ts&amp;&amp;... args); </w:t>
      </w:r>
      <w:r>
        <w:rPr>
          <w:rFonts w:ascii="UbuntuMono-Regular" w:eastAsia="Times New Roman" w:hAnsi="UbuntuMono-Regular" w:cs="UbuntuMono-Regular"/>
          <w:color w:val="7F3A00"/>
          <w:sz w:val="20"/>
          <w:szCs w:val="24"/>
          <w:lang w:val="x-none"/>
        </w:rPr>
        <w:t>// Investment*</w:t>
      </w:r>
    </w:p>
    <w:p w:rsidR="001A3B5E" w:rsidRDefault="001A3B5E" w:rsidP="001A3B5E">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void delInvmt2(Investment* pInvestment) </w:t>
      </w:r>
      <w:r>
        <w:rPr>
          <w:rFonts w:ascii="UbuntuMono-Regular" w:eastAsia="Times New Roman" w:hAnsi="UbuntuMono-Regular" w:cs="UbuntuMono-Regular"/>
          <w:color w:val="7F3A00"/>
          <w:sz w:val="20"/>
          <w:szCs w:val="24"/>
          <w:lang w:val="x-none"/>
        </w:rPr>
        <w:t>// custom</w:t>
      </w:r>
    </w:p>
    <w:p w:rsidR="001A3B5E" w:rsidRDefault="001A3B5E" w:rsidP="001A3B5E">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 </w:t>
      </w:r>
      <w:r>
        <w:rPr>
          <w:rFonts w:ascii="UbuntuMono-Regular" w:eastAsia="Times New Roman" w:hAnsi="UbuntuMono-Regular" w:cs="UbuntuMono-Regular"/>
          <w:color w:val="7F3A00"/>
          <w:sz w:val="20"/>
          <w:szCs w:val="24"/>
          <w:lang w:val="x-none"/>
        </w:rPr>
        <w:t>// deleter</w:t>
      </w:r>
    </w:p>
    <w:p w:rsidR="001A3B5E" w:rsidRDefault="001A3B5E" w:rsidP="001A3B5E">
      <w:pPr>
        <w:autoSpaceDE w:val="0"/>
        <w:autoSpaceDN w:val="0"/>
        <w:adjustRightInd w:val="0"/>
        <w:snapToGrid w:val="0"/>
        <w:spacing w:after="0" w:line="240" w:lineRule="auto"/>
        <w:rPr>
          <w:rFonts w:ascii="UbuntuMono-Italic" w:eastAsia="Times New Roman" w:hAnsi="UbuntuMono-Italic" w:cs="UbuntuMono-Italic"/>
          <w:color w:val="7F3A00"/>
          <w:sz w:val="20"/>
          <w:szCs w:val="24"/>
          <w:lang w:val="x-none"/>
        </w:rPr>
      </w:pPr>
      <w:r>
        <w:rPr>
          <w:rFonts w:ascii="UbuntuMono-Regular" w:eastAsia="Times New Roman" w:hAnsi="UbuntuMono-Regular" w:cs="UbuntuMono-Regular"/>
          <w:color w:val="0A07FC"/>
          <w:sz w:val="20"/>
          <w:szCs w:val="24"/>
          <w:lang w:val="x-none"/>
        </w:rPr>
        <w:t xml:space="preserve">makeLogEntry(pInvestment); </w:t>
      </w:r>
      <w:r>
        <w:rPr>
          <w:rFonts w:ascii="UbuntuMono-Regular" w:eastAsia="Times New Roman" w:hAnsi="UbuntuMono-Regular" w:cs="UbuntuMono-Regular"/>
          <w:color w:val="7F3A00"/>
          <w:sz w:val="20"/>
          <w:szCs w:val="24"/>
          <w:lang w:val="x-none"/>
        </w:rPr>
        <w:t xml:space="preserve">// as </w:t>
      </w:r>
      <w:r>
        <w:rPr>
          <w:rFonts w:ascii="UbuntuMono-Italic" w:eastAsia="Times New Roman" w:hAnsi="UbuntuMono-Italic" w:cs="UbuntuMono-Italic"/>
          <w:color w:val="7F3A00"/>
          <w:sz w:val="20"/>
          <w:szCs w:val="24"/>
          <w:lang w:val="x-none"/>
        </w:rPr>
        <w:t>function</w:t>
      </w:r>
    </w:p>
    <w:p w:rsidR="001A3B5E" w:rsidRDefault="001A3B5E" w:rsidP="001A3B5E">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delete pInvestment;</w:t>
      </w:r>
    </w:p>
    <w:p w:rsidR="001A3B5E" w:rsidRDefault="001A3B5E" w:rsidP="001A3B5E">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1A3B5E" w:rsidRDefault="001A3B5E" w:rsidP="001A3B5E">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template&lt;typename... Ts&gt; </w:t>
      </w:r>
      <w:r>
        <w:rPr>
          <w:rFonts w:ascii="UbuntuMono-Regular" w:eastAsia="Times New Roman" w:hAnsi="UbuntuMono-Regular" w:cs="UbuntuMono-Regular"/>
          <w:color w:val="7F3A00"/>
          <w:sz w:val="20"/>
          <w:szCs w:val="24"/>
          <w:lang w:val="x-none"/>
        </w:rPr>
        <w:t>// return type has</w:t>
      </w:r>
    </w:p>
    <w:p w:rsidR="001A3B5E" w:rsidRDefault="001A3B5E" w:rsidP="001A3B5E">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Bold" w:eastAsia="Times New Roman" w:hAnsi="UbuntuMono-Bold" w:cs="UbuntuMono-Bold"/>
          <w:color w:val="BF0000"/>
          <w:sz w:val="20"/>
          <w:szCs w:val="24"/>
          <w:lang w:val="x-none"/>
        </w:rPr>
        <w:t>std::unique_ptr&lt;</w:t>
      </w:r>
      <w:r>
        <w:rPr>
          <w:rFonts w:ascii="UbuntuMono-Regular" w:eastAsia="Times New Roman" w:hAnsi="UbuntuMono-Regular" w:cs="UbuntuMono-Regular"/>
          <w:color w:val="0A07FC"/>
          <w:sz w:val="20"/>
          <w:szCs w:val="24"/>
          <w:lang w:val="x-none"/>
        </w:rPr>
        <w:t xml:space="preserve">Investment, </w:t>
      </w:r>
      <w:r>
        <w:rPr>
          <w:rFonts w:ascii="UbuntuMono-Regular" w:eastAsia="Times New Roman" w:hAnsi="UbuntuMono-Regular" w:cs="UbuntuMono-Regular"/>
          <w:color w:val="7F3A00"/>
          <w:sz w:val="20"/>
          <w:szCs w:val="24"/>
          <w:lang w:val="x-none"/>
        </w:rPr>
        <w:t>// size of Investment*</w:t>
      </w:r>
    </w:p>
    <w:p w:rsidR="001A3B5E" w:rsidRDefault="001A3B5E" w:rsidP="001A3B5E">
      <w:pPr>
        <w:autoSpaceDE w:val="0"/>
        <w:autoSpaceDN w:val="0"/>
        <w:adjustRightInd w:val="0"/>
        <w:snapToGrid w:val="0"/>
        <w:spacing w:after="0" w:line="240" w:lineRule="auto"/>
        <w:rPr>
          <w:rFonts w:ascii="UbuntuMono-Italic" w:eastAsia="Times New Roman" w:hAnsi="UbuntuMono-Italic" w:cs="UbuntuMono-Italic"/>
          <w:color w:val="7F3A00"/>
          <w:sz w:val="20"/>
          <w:szCs w:val="24"/>
          <w:lang w:val="x-none"/>
        </w:rPr>
      </w:pPr>
      <w:r>
        <w:rPr>
          <w:rFonts w:ascii="UbuntuMono-Bold" w:eastAsia="Times New Roman" w:hAnsi="UbuntuMono-Bold" w:cs="UbuntuMono-Bold"/>
          <w:color w:val="BF0000"/>
          <w:sz w:val="20"/>
          <w:szCs w:val="24"/>
          <w:lang w:val="x-none"/>
        </w:rPr>
        <w:t xml:space="preserve">void (*)(Investment*)&gt; </w:t>
      </w:r>
      <w:r>
        <w:rPr>
          <w:rFonts w:ascii="UbuntuMono-Regular" w:eastAsia="Times New Roman" w:hAnsi="UbuntuMono-Regular" w:cs="UbuntuMono-Regular"/>
          <w:color w:val="7F3A00"/>
          <w:sz w:val="20"/>
          <w:szCs w:val="24"/>
          <w:lang w:val="x-none"/>
        </w:rPr>
        <w:t xml:space="preserve">// </w:t>
      </w:r>
      <w:r>
        <w:rPr>
          <w:rFonts w:ascii="UbuntuMono-Italic" w:eastAsia="Times New Roman" w:hAnsi="UbuntuMono-Italic" w:cs="UbuntuMono-Italic"/>
          <w:color w:val="7F3A00"/>
          <w:sz w:val="20"/>
          <w:szCs w:val="24"/>
          <w:lang w:val="x-none"/>
        </w:rPr>
        <w:t>plus at least size</w:t>
      </w:r>
    </w:p>
    <w:p w:rsidR="001A3B5E" w:rsidRDefault="001A3B5E" w:rsidP="00240181">
      <w:pPr>
        <w:autoSpaceDE w:val="0"/>
        <w:autoSpaceDN w:val="0"/>
        <w:adjustRightInd w:val="0"/>
        <w:snapToGrid w:val="0"/>
        <w:spacing w:after="0" w:line="240" w:lineRule="auto"/>
        <w:rPr>
          <w:rFonts w:eastAsia="Times New Roman" w:cs="UbuntuMono-Regular"/>
          <w:i/>
          <w:color w:val="000000"/>
          <w:sz w:val="21"/>
          <w:szCs w:val="24"/>
          <w:lang w:val="en-US"/>
        </w:rPr>
      </w:pPr>
      <w:r>
        <w:rPr>
          <w:rFonts w:ascii="UbuntuMono-Regular" w:eastAsia="Times New Roman" w:hAnsi="UbuntuMono-Regular" w:cs="UbuntuMono-Regular"/>
          <w:color w:val="0A07FC"/>
          <w:sz w:val="20"/>
          <w:szCs w:val="24"/>
          <w:lang w:val="x-none"/>
        </w:rPr>
        <w:t xml:space="preserve">makeInvestment(Ts&amp;&amp;... params); </w:t>
      </w:r>
      <w:r>
        <w:rPr>
          <w:rFonts w:ascii="UbuntuMono-Regular" w:eastAsia="Times New Roman" w:hAnsi="UbuntuMono-Regular" w:cs="UbuntuMono-Regular"/>
          <w:color w:val="7F3A00"/>
          <w:sz w:val="20"/>
          <w:szCs w:val="24"/>
          <w:lang w:val="x-none"/>
        </w:rPr>
        <w:t xml:space="preserve">// </w:t>
      </w:r>
      <w:r>
        <w:rPr>
          <w:rFonts w:ascii="UbuntuMono-Italic" w:eastAsia="Times New Roman" w:hAnsi="UbuntuMono-Italic" w:cs="UbuntuMono-Italic"/>
          <w:color w:val="7F3A00"/>
          <w:sz w:val="20"/>
          <w:szCs w:val="24"/>
          <w:lang w:val="x-none"/>
        </w:rPr>
        <w:t>of function pointer!</w:t>
      </w:r>
      <w:r>
        <w:rPr>
          <w:rFonts w:eastAsia="Times New Roman" w:cs="UbuntuMono-Regular"/>
          <w:i/>
          <w:color w:val="000000"/>
          <w:sz w:val="21"/>
          <w:szCs w:val="24"/>
          <w:lang w:val="en-US"/>
        </w:rPr>
        <w:t>” what is function object?</w:t>
      </w:r>
    </w:p>
    <w:p w:rsidR="001A3B5E" w:rsidRDefault="00593FD1" w:rsidP="00240181">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Nuance of unique_ptr and function objects possible not good in some situations characteristic: “</w:t>
      </w:r>
      <w:r>
        <w:rPr>
          <w:rFonts w:ascii="MinionPro-Regular" w:eastAsia="Times New Roman" w:hAnsi="MinionPro-Regular" w:cs="MinionPro-Regular"/>
          <w:color w:val="000000"/>
          <w:sz w:val="21"/>
          <w:szCs w:val="24"/>
          <w:lang w:val="x-none"/>
        </w:rPr>
        <w:t>Function object deleters with extensive state can yield</w:t>
      </w:r>
      <w:r w:rsidR="002A6704">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std::unique_ptr</w:t>
      </w:r>
      <w:r w:rsidR="002A6704">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objects of</w:t>
      </w:r>
      <w:r w:rsidR="002A6704">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std::unique_ptrs</w:t>
      </w:r>
      <w:r w:rsidR="002954CA">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unacceptably large, you probably need to change your design.</w:t>
      </w:r>
      <w:r>
        <w:rPr>
          <w:rFonts w:eastAsia="Times New Roman" w:cs="UbuntuMono-Regular"/>
          <w:i/>
          <w:color w:val="000000"/>
          <w:sz w:val="21"/>
          <w:szCs w:val="24"/>
          <w:lang w:val="en-US"/>
        </w:rPr>
        <w:t>”</w:t>
      </w:r>
    </w:p>
    <w:p w:rsidR="00593FD1" w:rsidRDefault="00AB6403" w:rsidP="00240181">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p. 142</w:t>
      </w:r>
    </w:p>
    <w:p w:rsidR="00AB6403" w:rsidRDefault="004155F4" w:rsidP="00240181">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using context of std::unique_ptr: “</w:t>
      </w:r>
      <w:r>
        <w:rPr>
          <w:rFonts w:ascii="MinionPro-Regular" w:eastAsia="Times New Roman" w:hAnsi="MinionPro-Regular" w:cs="MinionPro-Regular"/>
          <w:color w:val="000000"/>
          <w:sz w:val="21"/>
          <w:szCs w:val="24"/>
          <w:lang w:val="x-none"/>
        </w:rPr>
        <w:t>Factory functions are not the only common use case for</w:t>
      </w:r>
      <w:r w:rsidR="002954CA">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 xml:space="preserve">std::unique_ptrs. </w:t>
      </w:r>
      <w:r>
        <w:rPr>
          <w:rFonts w:ascii="MinionPro-Regular" w:eastAsia="Times New Roman" w:hAnsi="MinionPro-Regular" w:cs="MinionPro-Regular"/>
          <w:color w:val="000000"/>
          <w:sz w:val="21"/>
          <w:szCs w:val="24"/>
          <w:lang w:val="x-none"/>
        </w:rPr>
        <w:t>They’re</w:t>
      </w:r>
      <w:r w:rsidR="002954CA">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even more popular as a mechanism for implementing the Pimpl Idiom. The code for</w:t>
      </w:r>
      <w:r w:rsidR="002954CA">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that isn’t complicated, but in some cases it’s less than straightforward, so I’ll refer you</w:t>
      </w:r>
      <w:r w:rsidR="002954CA">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to </w:t>
      </w:r>
      <w:r>
        <w:rPr>
          <w:rFonts w:ascii="MinionPro-Regular" w:eastAsia="Times New Roman" w:hAnsi="MinionPro-Regular" w:cs="MinionPro-Regular"/>
          <w:color w:val="990000"/>
          <w:sz w:val="21"/>
          <w:szCs w:val="24"/>
          <w:lang w:val="x-none"/>
        </w:rPr>
        <w:t xml:space="preserve">Item 22, </w:t>
      </w:r>
      <w:r>
        <w:rPr>
          <w:rFonts w:ascii="MinionPro-Regular" w:eastAsia="Times New Roman" w:hAnsi="MinionPro-Regular" w:cs="MinionPro-Regular"/>
          <w:color w:val="000000"/>
          <w:sz w:val="21"/>
          <w:szCs w:val="24"/>
          <w:lang w:val="x-none"/>
        </w:rPr>
        <w:t>which is dedicated to the topic.</w:t>
      </w:r>
      <w:r>
        <w:rPr>
          <w:rFonts w:eastAsia="Times New Roman" w:cs="UbuntuMono-Regular"/>
          <w:i/>
          <w:color w:val="000000"/>
          <w:sz w:val="21"/>
          <w:szCs w:val="24"/>
          <w:lang w:val="en-US"/>
        </w:rPr>
        <w:t>” To contexts. Book structure (Item 23).</w:t>
      </w:r>
    </w:p>
    <w:p w:rsidR="004155F4" w:rsidRDefault="004155F4" w:rsidP="00240181">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Forms of std::unique_ptr: “</w:t>
      </w:r>
      <w:r>
        <w:rPr>
          <w:rFonts w:ascii="UbuntuMono-Regular" w:eastAsia="Times New Roman" w:hAnsi="UbuntuMono-Regular" w:cs="UbuntuMono-Regular"/>
          <w:color w:val="000000"/>
          <w:sz w:val="21"/>
          <w:szCs w:val="24"/>
          <w:lang w:val="x-none"/>
        </w:rPr>
        <w:t>std::unique_ptr</w:t>
      </w:r>
      <w:r w:rsidR="002954CA">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comes in two forms, one for individual objects (</w:t>
      </w:r>
      <w:r>
        <w:rPr>
          <w:rFonts w:ascii="UbuntuMono-Regular" w:eastAsia="Times New Roman" w:hAnsi="UbuntuMono-Regular" w:cs="UbuntuMono-Regular"/>
          <w:color w:val="000000"/>
          <w:sz w:val="21"/>
          <w:szCs w:val="24"/>
          <w:lang w:val="x-none"/>
        </w:rPr>
        <w:t xml:space="preserve">std::unique_ptr&lt;T&gt;) </w:t>
      </w:r>
      <w:r>
        <w:rPr>
          <w:rFonts w:ascii="MinionPro-Regular" w:eastAsia="Times New Roman" w:hAnsi="MinionPro-Regular" w:cs="MinionPro-Regular"/>
          <w:color w:val="000000"/>
          <w:sz w:val="21"/>
          <w:szCs w:val="24"/>
          <w:lang w:val="x-none"/>
        </w:rPr>
        <w:t>and one for arrays (</w:t>
      </w:r>
      <w:r>
        <w:rPr>
          <w:rFonts w:ascii="UbuntuMono-Regular" w:eastAsia="Times New Roman" w:hAnsi="UbuntuMono-Regular" w:cs="UbuntuMono-Regular"/>
          <w:color w:val="000000"/>
          <w:sz w:val="21"/>
          <w:szCs w:val="24"/>
          <w:lang w:val="x-none"/>
        </w:rPr>
        <w:t xml:space="preserve">std::unique_ptr&lt;T[]&gt;). </w:t>
      </w:r>
      <w:r>
        <w:rPr>
          <w:rFonts w:ascii="MinionPro-Regular" w:eastAsia="Times New Roman" w:hAnsi="MinionPro-Regular" w:cs="MinionPro-Regular"/>
          <w:color w:val="000000"/>
          <w:sz w:val="21"/>
          <w:szCs w:val="24"/>
          <w:lang w:val="x-none"/>
        </w:rPr>
        <w:t>As a result, there’s</w:t>
      </w:r>
      <w:r w:rsidR="002954CA">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never any ambiguity about what kind of entity a</w:t>
      </w:r>
      <w:r w:rsidR="002954CA">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std::unique_ptr</w:t>
      </w:r>
      <w:r w:rsidR="002954CA">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points to. The</w:t>
      </w:r>
      <w:r w:rsidR="002954CA">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std::unique_ptr</w:t>
      </w:r>
      <w:r w:rsidR="002954CA">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API is designed to match the form you’re using. For example,</w:t>
      </w:r>
      <w:r w:rsidR="002954CA">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there’s no indexing operator (</w:t>
      </w:r>
      <w:r>
        <w:rPr>
          <w:rFonts w:ascii="UbuntuMono-Regular" w:eastAsia="Times New Roman" w:hAnsi="UbuntuMono-Regular" w:cs="UbuntuMono-Regular"/>
          <w:color w:val="000000"/>
          <w:sz w:val="21"/>
          <w:szCs w:val="24"/>
          <w:lang w:val="x-none"/>
        </w:rPr>
        <w:t xml:space="preserve">operator[]) </w:t>
      </w:r>
      <w:r>
        <w:rPr>
          <w:rFonts w:ascii="MinionPro-Regular" w:eastAsia="Times New Roman" w:hAnsi="MinionPro-Regular" w:cs="MinionPro-Regular"/>
          <w:color w:val="000000"/>
          <w:sz w:val="21"/>
          <w:szCs w:val="24"/>
          <w:lang w:val="x-none"/>
        </w:rPr>
        <w:t>for the single-object form, while the array</w:t>
      </w:r>
      <w:r w:rsidR="002954CA">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form lacks dereferencing operators (</w:t>
      </w:r>
      <w:r>
        <w:rPr>
          <w:rFonts w:ascii="UbuntuMono-Regular" w:eastAsia="Times New Roman" w:hAnsi="UbuntuMono-Regular" w:cs="UbuntuMono-Regular"/>
          <w:color w:val="000000"/>
          <w:sz w:val="21"/>
          <w:szCs w:val="24"/>
          <w:lang w:val="x-none"/>
        </w:rPr>
        <w:t>operator*</w:t>
      </w:r>
      <w:r w:rsidR="002954CA">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and </w:t>
      </w:r>
      <w:r>
        <w:rPr>
          <w:rFonts w:ascii="UbuntuMono-Regular" w:eastAsia="Times New Roman" w:hAnsi="UbuntuMono-Regular" w:cs="UbuntuMono-Regular"/>
          <w:color w:val="000000"/>
          <w:sz w:val="21"/>
          <w:szCs w:val="24"/>
          <w:lang w:val="x-none"/>
        </w:rPr>
        <w:t>operator-&gt;).</w:t>
      </w:r>
      <w:r>
        <w:rPr>
          <w:rFonts w:eastAsia="Times New Roman" w:cs="UbuntuMono-Regular"/>
          <w:i/>
          <w:color w:val="000000"/>
          <w:sz w:val="21"/>
          <w:szCs w:val="24"/>
          <w:lang w:val="en-US"/>
        </w:rPr>
        <w:t>” structure of these forms and std::unique_ptr advantage.</w:t>
      </w:r>
    </w:p>
    <w:p w:rsidR="004155F4" w:rsidRDefault="009E063A" w:rsidP="00240181">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Book recommendation. Using context of STL arrays and their kinds: “</w:t>
      </w:r>
      <w:r>
        <w:rPr>
          <w:rFonts w:ascii="MinionPro-Regular" w:eastAsia="Times New Roman" w:hAnsi="MinionPro-Regular" w:cs="MinionPro-Regular"/>
          <w:color w:val="000000"/>
          <w:sz w:val="21"/>
          <w:szCs w:val="24"/>
          <w:lang w:val="x-none"/>
        </w:rPr>
        <w:t>The existence of</w:t>
      </w:r>
      <w:r w:rsidR="002954CA">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std::unique_ptr</w:t>
      </w:r>
      <w:r w:rsidR="002954CA">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for arrays should be of only intellectual interest</w:t>
      </w:r>
      <w:r w:rsidR="002954CA">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to you, because</w:t>
      </w:r>
      <w:r w:rsidR="002954CA">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std::array,</w:t>
      </w:r>
      <w:r w:rsidR="002954CA">
        <w:rPr>
          <w:rFonts w:eastAsia="Times New Roman" w:cs="UbuntuMono-Regular"/>
          <w:color w:val="000000"/>
          <w:sz w:val="21"/>
          <w:szCs w:val="24"/>
          <w:lang w:val="be-BY"/>
        </w:rPr>
        <w:t xml:space="preserve"> </w:t>
      </w:r>
      <w:r>
        <w:rPr>
          <w:rFonts w:ascii="UbuntuMono-Regular" w:eastAsia="Times New Roman" w:hAnsi="UbuntuMono-Regular" w:cs="UbuntuMono-Regular"/>
          <w:color w:val="000000"/>
          <w:sz w:val="21"/>
          <w:szCs w:val="24"/>
          <w:lang w:val="x-none"/>
        </w:rPr>
        <w:t xml:space="preserve">std::vector, </w:t>
      </w:r>
      <w:r>
        <w:rPr>
          <w:rFonts w:ascii="MinionPro-Regular" w:eastAsia="Times New Roman" w:hAnsi="MinionPro-Regular" w:cs="MinionPro-Regular"/>
          <w:color w:val="000000"/>
          <w:sz w:val="21"/>
          <w:szCs w:val="24"/>
          <w:lang w:val="x-none"/>
        </w:rPr>
        <w:t>and</w:t>
      </w:r>
      <w:r w:rsidR="002954CA">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std::string</w:t>
      </w:r>
      <w:r w:rsidR="002954CA">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are virtually always</w:t>
      </w:r>
      <w:r w:rsidR="002954CA">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better data structure choices than raw arrays. About the only situation I can conceive</w:t>
      </w:r>
      <w:r w:rsidR="002954CA">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of when a</w:t>
      </w:r>
      <w:r w:rsidR="002954CA">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std::unique_ptr&lt;T[]&gt;</w:t>
      </w:r>
      <w:r w:rsidR="002954CA">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would make sense would be when you’re using a</w:t>
      </w:r>
      <w:r w:rsidR="002954CA">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C-like API that returns a raw pointer to a heap array that you assume ownership of.</w:t>
      </w:r>
      <w:r>
        <w:rPr>
          <w:rFonts w:eastAsia="Times New Roman" w:cs="UbuntuMono-Regular"/>
          <w:i/>
          <w:color w:val="000000"/>
          <w:sz w:val="21"/>
          <w:szCs w:val="24"/>
          <w:lang w:val="en-US"/>
        </w:rPr>
        <w:t>” other type of array are used only for compatibility.</w:t>
      </w:r>
    </w:p>
    <w:p w:rsidR="002979DD" w:rsidRDefault="002979DD" w:rsidP="002979DD">
      <w:pPr>
        <w:autoSpaceDE w:val="0"/>
        <w:autoSpaceDN w:val="0"/>
        <w:adjustRightInd w:val="0"/>
        <w:snapToGrid w:val="0"/>
        <w:spacing w:after="0" w:line="240" w:lineRule="auto"/>
        <w:rPr>
          <w:rFonts w:ascii="UbuntuMono-Regular" w:eastAsia="Times New Roman" w:hAnsi="UbuntuMono-Regular" w:cs="UbuntuMono-Regular"/>
          <w:color w:val="000000"/>
          <w:sz w:val="21"/>
          <w:szCs w:val="24"/>
          <w:lang w:val="x-none"/>
        </w:rPr>
      </w:pPr>
      <w:r>
        <w:rPr>
          <w:rFonts w:eastAsia="Times New Roman" w:cs="UbuntuMono-Regular"/>
          <w:i/>
          <w:color w:val="000000"/>
          <w:sz w:val="21"/>
          <w:szCs w:val="24"/>
          <w:lang w:val="en-US"/>
        </w:rPr>
        <w:t>Attractive feature of std::unique_ptr. Convertability to std::shared_ptr: “</w:t>
      </w:r>
      <w:r>
        <w:rPr>
          <w:rFonts w:ascii="UbuntuMono-Regular" w:eastAsia="Times New Roman" w:hAnsi="UbuntuMono-Regular" w:cs="UbuntuMono-Regular"/>
          <w:color w:val="000000"/>
          <w:sz w:val="21"/>
          <w:szCs w:val="24"/>
          <w:lang w:val="x-none"/>
        </w:rPr>
        <w:t>std::unique_ptr</w:t>
      </w:r>
      <w:r w:rsidR="002954CA">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is the C++11 way to express exclusive ownership, but one of its</w:t>
      </w:r>
      <w:r w:rsidR="002954CA">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most attractive features is that it easily and efficiently converts to a</w:t>
      </w:r>
      <w:r w:rsidR="002954CA">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std::shared_ptr:</w:t>
      </w:r>
    </w:p>
    <w:p w:rsidR="002979DD" w:rsidRDefault="002979DD" w:rsidP="002979DD">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Bold" w:eastAsia="Times New Roman" w:hAnsi="UbuntuMono-Bold" w:cs="UbuntuMono-Bold"/>
          <w:color w:val="BF0000"/>
          <w:sz w:val="20"/>
          <w:szCs w:val="24"/>
          <w:lang w:val="x-none"/>
        </w:rPr>
        <w:t xml:space="preserve">std::shared_ptr&lt;Investment&gt; </w:t>
      </w:r>
      <w:r>
        <w:rPr>
          <w:rFonts w:ascii="UbuntuMono-Regular" w:eastAsia="Times New Roman" w:hAnsi="UbuntuMono-Regular" w:cs="UbuntuMono-Regular"/>
          <w:color w:val="0A07FC"/>
          <w:sz w:val="20"/>
          <w:szCs w:val="24"/>
          <w:lang w:val="x-none"/>
        </w:rPr>
        <w:t xml:space="preserve">sp = </w:t>
      </w:r>
      <w:r>
        <w:rPr>
          <w:rFonts w:ascii="UbuntuMono-Regular" w:eastAsia="Times New Roman" w:hAnsi="UbuntuMono-Regular" w:cs="UbuntuMono-Regular"/>
          <w:color w:val="7F3A00"/>
          <w:sz w:val="20"/>
          <w:szCs w:val="24"/>
          <w:lang w:val="x-none"/>
        </w:rPr>
        <w:t>// converts std::unique_ptr</w:t>
      </w:r>
    </w:p>
    <w:p w:rsidR="009E063A" w:rsidRDefault="002979DD" w:rsidP="00240181">
      <w:pPr>
        <w:autoSpaceDE w:val="0"/>
        <w:autoSpaceDN w:val="0"/>
        <w:adjustRightInd w:val="0"/>
        <w:snapToGrid w:val="0"/>
        <w:spacing w:after="0" w:line="240" w:lineRule="auto"/>
        <w:rPr>
          <w:rFonts w:eastAsia="Times New Roman" w:cs="UbuntuMono-Regular"/>
          <w:i/>
          <w:color w:val="000000"/>
          <w:sz w:val="21"/>
          <w:szCs w:val="24"/>
          <w:lang w:val="en-US"/>
        </w:rPr>
      </w:pPr>
      <w:r>
        <w:rPr>
          <w:rFonts w:ascii="UbuntuMono-Regular" w:eastAsia="Times New Roman" w:hAnsi="UbuntuMono-Regular" w:cs="UbuntuMono-Regular"/>
          <w:color w:val="0A07FC"/>
          <w:sz w:val="20"/>
          <w:szCs w:val="24"/>
          <w:lang w:val="x-none"/>
        </w:rPr>
        <w:t xml:space="preserve">makeInvestment( </w:t>
      </w:r>
      <w:r>
        <w:rPr>
          <w:rFonts w:ascii="UbuntuMono-Italic" w:eastAsia="Times New Roman" w:hAnsi="UbuntuMono-Italic" w:cs="UbuntuMono-Italic"/>
          <w:color w:val="0A07FC"/>
          <w:sz w:val="20"/>
          <w:szCs w:val="24"/>
          <w:lang w:val="x-none"/>
        </w:rPr>
        <w:t xml:space="preserve">arguments </w:t>
      </w:r>
      <w:r>
        <w:rPr>
          <w:rFonts w:ascii="UbuntuMono-Regular" w:eastAsia="Times New Roman" w:hAnsi="UbuntuMono-Regular" w:cs="UbuntuMono-Regular"/>
          <w:color w:val="0A07FC"/>
          <w:sz w:val="20"/>
          <w:szCs w:val="24"/>
          <w:lang w:val="x-none"/>
        </w:rPr>
        <w:t xml:space="preserve">); </w:t>
      </w:r>
      <w:r>
        <w:rPr>
          <w:rFonts w:ascii="UbuntuMono-Regular" w:eastAsia="Times New Roman" w:hAnsi="UbuntuMono-Regular" w:cs="UbuntuMono-Regular"/>
          <w:color w:val="7F3A00"/>
          <w:sz w:val="20"/>
          <w:szCs w:val="24"/>
          <w:lang w:val="x-none"/>
        </w:rPr>
        <w:t>// to std::shared_ptr</w:t>
      </w:r>
      <w:r>
        <w:rPr>
          <w:rFonts w:eastAsia="Times New Roman" w:cs="UbuntuMono-Regular"/>
          <w:i/>
          <w:color w:val="000000"/>
          <w:sz w:val="21"/>
          <w:szCs w:val="24"/>
          <w:lang w:val="en-US"/>
        </w:rPr>
        <w:t>” C++ type conversion: std::unique_ptr to std::shared_ptr.</w:t>
      </w:r>
    </w:p>
    <w:p w:rsidR="002979DD" w:rsidRPr="002954CA" w:rsidRDefault="00922726" w:rsidP="00240181">
      <w:pPr>
        <w:autoSpaceDE w:val="0"/>
        <w:autoSpaceDN w:val="0"/>
        <w:adjustRightInd w:val="0"/>
        <w:snapToGrid w:val="0"/>
        <w:spacing w:after="0" w:line="240" w:lineRule="auto"/>
        <w:rPr>
          <w:rFonts w:ascii="MinionPro-Regular" w:eastAsia="Times New Roman" w:hAnsi="MinionPro-Regular" w:cs="MinionPro-Regular"/>
          <w:color w:val="990000"/>
          <w:sz w:val="21"/>
          <w:szCs w:val="24"/>
          <w:lang w:val="x-none"/>
        </w:rPr>
      </w:pPr>
      <w:r>
        <w:rPr>
          <w:rFonts w:eastAsia="Times New Roman" w:cs="UbuntuMono-Regular"/>
          <w:i/>
          <w:color w:val="000000"/>
          <w:sz w:val="21"/>
          <w:szCs w:val="24"/>
          <w:lang w:val="en-US"/>
        </w:rPr>
        <w:t>Object kinds: with exclusive-ownership semantics and with shared ownership semantic. Factory function structure. Advantage of std::unique_ptr: “</w:t>
      </w:r>
      <w:r>
        <w:rPr>
          <w:rFonts w:ascii="MinionPro-Regular" w:eastAsia="Times New Roman" w:hAnsi="MinionPro-Regular" w:cs="MinionPro-Regular"/>
          <w:color w:val="000000"/>
          <w:sz w:val="21"/>
          <w:szCs w:val="24"/>
          <w:lang w:val="x-none"/>
        </w:rPr>
        <w:t>This is a key part of why</w:t>
      </w:r>
      <w:r w:rsidR="002954CA">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std::unique_ptr</w:t>
      </w:r>
      <w:r w:rsidR="002954CA">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is so well suited as a factory function</w:t>
      </w:r>
      <w:r w:rsidR="002954CA">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return type. Factory functions can’t know whether callers will want to use exclusiveownership</w:t>
      </w:r>
      <w:r w:rsidR="002954CA">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semantics for the object they return or whether shared ownership (i.e.,</w:t>
      </w:r>
      <w:r w:rsidR="002954CA">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 xml:space="preserve">std::shared_ptr) </w:t>
      </w:r>
      <w:r>
        <w:rPr>
          <w:rFonts w:ascii="MinionPro-Regular" w:eastAsia="Times New Roman" w:hAnsi="MinionPro-Regular" w:cs="MinionPro-Regular"/>
          <w:color w:val="000000"/>
          <w:sz w:val="21"/>
          <w:szCs w:val="24"/>
          <w:lang w:val="x-none"/>
        </w:rPr>
        <w:t>would be more appropriate. By returning a</w:t>
      </w:r>
      <w:r w:rsidR="002954CA">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std::unique_ptr,</w:t>
      </w:r>
      <w:r w:rsidR="002954CA">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factories provide callers with the most efficient smart pointer, but they don’t hinder</w:t>
      </w:r>
      <w:r w:rsidR="002954CA">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callers from replacing it with its more flexible sibling. (For information about</w:t>
      </w:r>
      <w:r w:rsidR="002954CA">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 xml:space="preserve">std::shared_ptr, </w:t>
      </w:r>
      <w:r>
        <w:rPr>
          <w:rFonts w:ascii="MinionPro-Regular" w:eastAsia="Times New Roman" w:hAnsi="MinionPro-Regular" w:cs="MinionPro-Regular"/>
          <w:color w:val="000000"/>
          <w:sz w:val="21"/>
          <w:szCs w:val="24"/>
          <w:lang w:val="x-none"/>
        </w:rPr>
        <w:t xml:space="preserve">proceed to </w:t>
      </w:r>
      <w:r w:rsidR="002954CA">
        <w:rPr>
          <w:rFonts w:ascii="MinionPro-Regular" w:eastAsia="Times New Roman" w:hAnsi="MinionPro-Regular" w:cs="MinionPro-Regular"/>
          <w:color w:val="990000"/>
          <w:sz w:val="21"/>
          <w:szCs w:val="24"/>
          <w:lang w:val="x-none"/>
        </w:rPr>
        <w:t>Item 19.)</w:t>
      </w:r>
      <w:r>
        <w:rPr>
          <w:rFonts w:eastAsia="Times New Roman" w:cs="UbuntuMono-Regular"/>
          <w:i/>
          <w:color w:val="000000"/>
          <w:sz w:val="21"/>
          <w:szCs w:val="24"/>
          <w:lang w:val="en-US"/>
        </w:rPr>
        <w:t>” Book structure (Item 19). std::shared_ptr is more flexible kind of smart pointer.</w:t>
      </w:r>
    </w:p>
    <w:p w:rsidR="00611D50" w:rsidRDefault="00611D50" w:rsidP="00611D50">
      <w:pPr>
        <w:autoSpaceDE w:val="0"/>
        <w:autoSpaceDN w:val="0"/>
        <w:adjustRightInd w:val="0"/>
        <w:snapToGrid w:val="0"/>
        <w:spacing w:after="0" w:line="240" w:lineRule="auto"/>
        <w:rPr>
          <w:rFonts w:ascii="MyriadPro-SemiboldCond" w:eastAsia="Times New Roman" w:hAnsi="MyriadPro-SemiboldCond" w:cs="MyriadPro-SemiboldCond"/>
          <w:color w:val="000000"/>
          <w:sz w:val="24"/>
          <w:szCs w:val="24"/>
          <w:lang w:val="x-none"/>
        </w:rPr>
      </w:pPr>
      <w:r>
        <w:rPr>
          <w:rFonts w:eastAsia="Times New Roman" w:cs="UbuntuMono-Regular"/>
          <w:i/>
          <w:color w:val="000000"/>
          <w:sz w:val="21"/>
          <w:szCs w:val="24"/>
          <w:lang w:val="en-US"/>
        </w:rPr>
        <w:t>Book structure. Resume: “</w:t>
      </w:r>
      <w:r>
        <w:rPr>
          <w:rFonts w:ascii="MyriadPro-SemiboldCond" w:eastAsia="Times New Roman" w:hAnsi="MyriadPro-SemiboldCond" w:cs="MyriadPro-SemiboldCond"/>
          <w:color w:val="000000"/>
          <w:sz w:val="24"/>
          <w:szCs w:val="24"/>
          <w:lang w:val="x-none"/>
        </w:rPr>
        <w:t>Things to Remember</w:t>
      </w:r>
    </w:p>
    <w:p w:rsidR="00611D50" w:rsidRDefault="00611D50" w:rsidP="00611D50">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ascii="MinionPro-Regular" w:eastAsia="Times New Roman" w:hAnsi="MinionPro-Regular" w:cs="MinionPro-Regular"/>
          <w:color w:val="000000"/>
          <w:sz w:val="21"/>
          <w:szCs w:val="24"/>
          <w:lang w:val="x-none"/>
        </w:rPr>
        <w:t>•</w:t>
      </w:r>
      <w:r w:rsidR="002954CA">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std::unique_ptr</w:t>
      </w:r>
      <w:r w:rsidR="002954CA">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is a small, fast, move-only smart pointer for managing</w:t>
      </w:r>
      <w:r w:rsidR="002954CA">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resources with exclusive-ownership semantics.</w:t>
      </w:r>
    </w:p>
    <w:p w:rsidR="00611D50" w:rsidRDefault="00611D50" w:rsidP="00611D50">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ascii="MinionPro-Regular" w:eastAsia="Times New Roman" w:hAnsi="MinionPro-Regular" w:cs="MinionPro-Regular"/>
          <w:color w:val="000000"/>
          <w:sz w:val="21"/>
          <w:szCs w:val="24"/>
          <w:lang w:val="x-none"/>
        </w:rPr>
        <w:lastRenderedPageBreak/>
        <w:t xml:space="preserve">• By default, resource destruction takes place via </w:t>
      </w:r>
      <w:r>
        <w:rPr>
          <w:rFonts w:ascii="UbuntuMono-Regular" w:eastAsia="Times New Roman" w:hAnsi="UbuntuMono-Regular" w:cs="UbuntuMono-Regular"/>
          <w:color w:val="000000"/>
          <w:sz w:val="21"/>
          <w:szCs w:val="24"/>
          <w:lang w:val="x-none"/>
        </w:rPr>
        <w:t xml:space="preserve">delete, </w:t>
      </w:r>
      <w:r>
        <w:rPr>
          <w:rFonts w:ascii="MinionPro-Regular" w:eastAsia="Times New Roman" w:hAnsi="MinionPro-Regular" w:cs="MinionPro-Regular"/>
          <w:color w:val="000000"/>
          <w:sz w:val="21"/>
          <w:szCs w:val="24"/>
          <w:lang w:val="x-none"/>
        </w:rPr>
        <w:t>but custom deleters</w:t>
      </w:r>
      <w:r w:rsidR="002954CA">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can be specified. Stateful deleters and function pointers as deleters increase the</w:t>
      </w:r>
      <w:r w:rsidR="002954CA">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size of</w:t>
      </w:r>
      <w:r w:rsidR="002954CA">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std::unique_ptr</w:t>
      </w:r>
      <w:r w:rsidR="002954CA">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objects.</w:t>
      </w:r>
    </w:p>
    <w:p w:rsidR="00922726" w:rsidRDefault="00611D50" w:rsidP="00240181">
      <w:pPr>
        <w:autoSpaceDE w:val="0"/>
        <w:autoSpaceDN w:val="0"/>
        <w:adjustRightInd w:val="0"/>
        <w:snapToGrid w:val="0"/>
        <w:spacing w:after="0" w:line="240" w:lineRule="auto"/>
        <w:rPr>
          <w:rFonts w:eastAsia="Times New Roman" w:cs="UbuntuMono-Regular"/>
          <w:i/>
          <w:color w:val="000000"/>
          <w:sz w:val="21"/>
          <w:szCs w:val="24"/>
          <w:lang w:val="en-US"/>
        </w:rPr>
      </w:pPr>
      <w:r>
        <w:rPr>
          <w:rFonts w:ascii="MinionPro-Regular" w:eastAsia="Times New Roman" w:hAnsi="MinionPro-Regular" w:cs="MinionPro-Regular"/>
          <w:color w:val="000000"/>
          <w:sz w:val="21"/>
          <w:szCs w:val="24"/>
          <w:lang w:val="x-none"/>
        </w:rPr>
        <w:t>• Converting a</w:t>
      </w:r>
      <w:r w:rsidR="002954CA">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std::unique_ptr</w:t>
      </w:r>
      <w:r w:rsidR="002954CA">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to a</w:t>
      </w:r>
      <w:r w:rsidR="002954CA">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std::shared_ptr</w:t>
      </w:r>
      <w:r w:rsidR="002954CA">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is easy.</w:t>
      </w:r>
      <w:r>
        <w:rPr>
          <w:rFonts w:eastAsia="Times New Roman" w:cs="UbuntuMono-Regular"/>
          <w:i/>
          <w:color w:val="000000"/>
          <w:sz w:val="21"/>
          <w:szCs w:val="24"/>
          <w:lang w:val="en-US"/>
        </w:rPr>
        <w:t>”</w:t>
      </w:r>
    </w:p>
    <w:p w:rsidR="00611D50" w:rsidRDefault="00611D50" w:rsidP="00240181">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p. 143</w:t>
      </w:r>
    </w:p>
    <w:p w:rsidR="00611D50" w:rsidRPr="00611D50" w:rsidRDefault="00611D50" w:rsidP="00611D50">
      <w:pPr>
        <w:pStyle w:val="3"/>
        <w:rPr>
          <w:rFonts w:eastAsia="Times New Roman" w:cs="UbuntuMono-Regular"/>
          <w:b/>
          <w:color w:val="000000"/>
          <w:sz w:val="21"/>
          <w:lang w:val="en-US"/>
        </w:rPr>
      </w:pPr>
      <w:r>
        <w:rPr>
          <w:rFonts w:eastAsia="Times New Roman" w:cs="UbuntuMono-Regular"/>
          <w:b/>
          <w:color w:val="000000"/>
          <w:sz w:val="21"/>
          <w:lang w:val="en-US"/>
        </w:rPr>
        <w:t>Item 19: Use std::shared_ptr for shared-ownership resource management</w:t>
      </w:r>
    </w:p>
    <w:p w:rsidR="004478E1" w:rsidRPr="004478E1" w:rsidRDefault="004478E1" w:rsidP="009D6A27">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Book recommendation. Programming idiom “shared-ownership resource management”.</w:t>
      </w:r>
    </w:p>
    <w:p w:rsidR="00922726" w:rsidRDefault="009D6A27" w:rsidP="005E2228">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Garbage collection designation: “</w:t>
      </w:r>
      <w:r>
        <w:rPr>
          <w:rFonts w:ascii="MinionPro-Regular" w:eastAsia="Times New Roman" w:hAnsi="MinionPro-Regular" w:cs="MinionPro-Regular"/>
          <w:color w:val="000000"/>
          <w:sz w:val="21"/>
          <w:szCs w:val="24"/>
          <w:lang w:val="x-none"/>
        </w:rPr>
        <w:t>Programmers using languages with garbage collection point and laugh at what C++</w:t>
      </w:r>
      <w:r w:rsidR="002954CA">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programmers go through to prevent resource leaks.</w:t>
      </w:r>
      <w:r w:rsidR="005E2228">
        <w:rPr>
          <w:rFonts w:ascii="MinionPro-Regular" w:eastAsia="Times New Roman" w:hAnsi="MinionPro-Regular" w:cs="MinionPro-Regular"/>
          <w:color w:val="000000"/>
          <w:sz w:val="21"/>
          <w:szCs w:val="24"/>
          <w:lang w:val="en-US"/>
        </w:rPr>
        <w:t xml:space="preserve"> </w:t>
      </w:r>
      <w:r w:rsidR="005E2228">
        <w:rPr>
          <w:rFonts w:ascii="MinionPro-Regular" w:eastAsia="Times New Roman" w:hAnsi="MinionPro-Regular" w:cs="MinionPro-Regular"/>
          <w:color w:val="000000"/>
          <w:sz w:val="21"/>
          <w:szCs w:val="24"/>
          <w:lang w:val="x-none"/>
        </w:rPr>
        <w:t>“How primitive!” they jeer.</w:t>
      </w:r>
      <w:r w:rsidR="002954CA">
        <w:rPr>
          <w:rFonts w:eastAsia="Times New Roman" w:cs="MinionPro-Regular"/>
          <w:color w:val="000000"/>
          <w:sz w:val="21"/>
          <w:szCs w:val="24"/>
          <w:lang w:val="be-BY"/>
        </w:rPr>
        <w:t xml:space="preserve"> </w:t>
      </w:r>
      <w:r w:rsidR="005E2228">
        <w:rPr>
          <w:rFonts w:ascii="MinionPro-Regular" w:eastAsia="Times New Roman" w:hAnsi="MinionPro-Regular" w:cs="MinionPro-Regular"/>
          <w:color w:val="000000"/>
          <w:sz w:val="21"/>
          <w:szCs w:val="24"/>
          <w:lang w:val="x-none"/>
        </w:rPr>
        <w:t>“Didn’t you get the memo from Lisp in the 1960s? Machines should manage resource</w:t>
      </w:r>
      <w:r w:rsidR="002954CA">
        <w:rPr>
          <w:rFonts w:eastAsia="Times New Roman" w:cs="MinionPro-Regular"/>
          <w:color w:val="000000"/>
          <w:sz w:val="21"/>
          <w:szCs w:val="24"/>
          <w:lang w:val="be-BY"/>
        </w:rPr>
        <w:t xml:space="preserve"> </w:t>
      </w:r>
      <w:r w:rsidR="005E2228">
        <w:rPr>
          <w:rFonts w:ascii="MinionPro-Regular" w:eastAsia="Times New Roman" w:hAnsi="MinionPro-Regular" w:cs="MinionPro-Regular"/>
          <w:color w:val="000000"/>
          <w:sz w:val="21"/>
          <w:szCs w:val="24"/>
          <w:lang w:val="x-none"/>
        </w:rPr>
        <w:t>lifetimes, not humans.” C++ developers roll their eyes. “You mean the memo where</w:t>
      </w:r>
      <w:r w:rsidR="002954CA">
        <w:rPr>
          <w:rFonts w:eastAsia="Times New Roman" w:cs="MinionPro-Regular"/>
          <w:color w:val="000000"/>
          <w:sz w:val="21"/>
          <w:szCs w:val="24"/>
          <w:lang w:val="be-BY"/>
        </w:rPr>
        <w:t xml:space="preserve"> </w:t>
      </w:r>
      <w:r w:rsidR="005E2228">
        <w:rPr>
          <w:rFonts w:ascii="MinionPro-Regular" w:eastAsia="Times New Roman" w:hAnsi="MinionPro-Regular" w:cs="MinionPro-Regular"/>
          <w:color w:val="000000"/>
          <w:sz w:val="21"/>
          <w:szCs w:val="24"/>
          <w:lang w:val="x-none"/>
        </w:rPr>
        <w:t>the only resource is memory and the timing of reso</w:t>
      </w:r>
      <w:r w:rsidR="002954CA">
        <w:rPr>
          <w:rFonts w:ascii="MinionPro-Regular" w:eastAsia="Times New Roman" w:hAnsi="MinionPro-Regular" w:cs="MinionPro-Regular"/>
          <w:color w:val="000000"/>
          <w:sz w:val="21"/>
          <w:szCs w:val="24"/>
          <w:lang w:val="x-none"/>
        </w:rPr>
        <w:t>urce reclamation is nondetermin</w:t>
      </w:r>
      <w:r w:rsidR="005E2228">
        <w:rPr>
          <w:rFonts w:ascii="MinionPro-Regular" w:eastAsia="Times New Roman" w:hAnsi="MinionPro-Regular" w:cs="MinionPro-Regular"/>
          <w:color w:val="000000"/>
          <w:sz w:val="21"/>
          <w:szCs w:val="24"/>
          <w:lang w:val="x-none"/>
        </w:rPr>
        <w:t>istic? We prefer the generality and predictability of destructors, thank you.”</w:t>
      </w:r>
      <w:r>
        <w:rPr>
          <w:rFonts w:eastAsia="Times New Roman" w:cs="UbuntuMono-Regular"/>
          <w:i/>
          <w:color w:val="000000"/>
          <w:sz w:val="21"/>
          <w:szCs w:val="24"/>
          <w:lang w:val="en-US"/>
        </w:rPr>
        <w:t>” To prevent problems with garbage collection leaks.</w:t>
      </w:r>
      <w:r w:rsidR="005E2228">
        <w:rPr>
          <w:rFonts w:eastAsia="Times New Roman" w:cs="UbuntuMono-Regular"/>
          <w:i/>
          <w:color w:val="000000"/>
          <w:sz w:val="21"/>
          <w:szCs w:val="24"/>
          <w:lang w:val="en-US"/>
        </w:rPr>
        <w:t xml:space="preserve"> C++ conception of memory governing.</w:t>
      </w:r>
    </w:p>
    <w:p w:rsidR="005E2228" w:rsidRDefault="00D922D5" w:rsidP="005E2228">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C++ shared pointing idiom: “</w:t>
      </w:r>
      <w:r>
        <w:rPr>
          <w:rFonts w:ascii="MinionPro-Regular" w:eastAsia="Times New Roman" w:hAnsi="MinionPro-Regular" w:cs="MinionPro-Regular"/>
          <w:color w:val="000000"/>
          <w:sz w:val="21"/>
          <w:szCs w:val="24"/>
          <w:lang w:val="x-none"/>
        </w:rPr>
        <w:t>But our</w:t>
      </w:r>
      <w:r w:rsidR="002954CA">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bravado is part bluster. Garbage collection really is convenient, and manual lifetime</w:t>
      </w:r>
      <w:r w:rsidR="002954CA">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management really can seem akin to constructing a mnemonic memory circuit using</w:t>
      </w:r>
      <w:r w:rsidR="002954CA">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stone knives and bear skins. Why can’t we have the best of both worlds: a system that</w:t>
      </w:r>
      <w:r w:rsidR="002954CA">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works automatically (like garbage collection), yet applies to all resources and has predictable timing (like destructors)?</w:t>
      </w:r>
      <w:r>
        <w:rPr>
          <w:rFonts w:eastAsia="Times New Roman" w:cs="UbuntuMono-Regular"/>
          <w:i/>
          <w:color w:val="000000"/>
          <w:sz w:val="21"/>
          <w:szCs w:val="24"/>
          <w:lang w:val="en-US"/>
        </w:rPr>
        <w:t>” garbage collection disadvantage.</w:t>
      </w:r>
    </w:p>
    <w:p w:rsidR="00D922D5" w:rsidRDefault="00180DB3" w:rsidP="005E2228">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std::shared_ptr structure and advantages: “</w:t>
      </w:r>
      <w:r>
        <w:rPr>
          <w:rFonts w:ascii="UbuntuMono-Regular" w:eastAsia="Times New Roman" w:hAnsi="UbuntuMono-Regular" w:cs="UbuntuMono-Regular"/>
          <w:color w:val="000000"/>
          <w:sz w:val="21"/>
          <w:szCs w:val="24"/>
          <w:lang w:val="x-none"/>
        </w:rPr>
        <w:t>std::shared_ptr</w:t>
      </w:r>
      <w:r w:rsidR="002954CA">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is the C++11 way of binding these worlds together. An object</w:t>
      </w:r>
      <w:r w:rsidR="002954CA">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accessed via</w:t>
      </w:r>
      <w:r w:rsidR="002954CA">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 xml:space="preserve">std::shared_ptrs </w:t>
      </w:r>
      <w:r>
        <w:rPr>
          <w:rFonts w:ascii="MinionPro-Regular" w:eastAsia="Times New Roman" w:hAnsi="MinionPro-Regular" w:cs="MinionPro-Regular"/>
          <w:color w:val="000000"/>
          <w:sz w:val="21"/>
          <w:szCs w:val="24"/>
          <w:lang w:val="x-none"/>
        </w:rPr>
        <w:t>has its lifetime managed by those pointers through</w:t>
      </w:r>
      <w:r w:rsidR="002954CA">
        <w:rPr>
          <w:rFonts w:eastAsia="Times New Roman" w:cs="MinionPro-Regular"/>
          <w:color w:val="000000"/>
          <w:sz w:val="21"/>
          <w:szCs w:val="24"/>
          <w:lang w:val="be-BY"/>
        </w:rPr>
        <w:t xml:space="preserve"> </w:t>
      </w:r>
      <w:r>
        <w:rPr>
          <w:rFonts w:ascii="MinionPro-It" w:eastAsia="Times New Roman" w:hAnsi="MinionPro-It" w:cs="MinionPro-It"/>
          <w:color w:val="000000"/>
          <w:sz w:val="21"/>
          <w:szCs w:val="24"/>
          <w:lang w:val="x-none"/>
        </w:rPr>
        <w:t xml:space="preserve">shared ownership. </w:t>
      </w:r>
      <w:r>
        <w:rPr>
          <w:rFonts w:ascii="MinionPro-Regular" w:eastAsia="Times New Roman" w:hAnsi="MinionPro-Regular" w:cs="MinionPro-Regular"/>
          <w:color w:val="000000"/>
          <w:sz w:val="21"/>
          <w:szCs w:val="24"/>
          <w:lang w:val="x-none"/>
        </w:rPr>
        <w:t>No specific</w:t>
      </w:r>
      <w:r w:rsidR="002954CA">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std::shared_ptr</w:t>
      </w:r>
      <w:r w:rsidR="002954CA">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owns the object. Instead, all</w:t>
      </w:r>
      <w:r w:rsidR="002954CA">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 xml:space="preserve">std::shared_ptrs </w:t>
      </w:r>
      <w:r>
        <w:rPr>
          <w:rFonts w:ascii="MinionPro-Regular" w:eastAsia="Times New Roman" w:hAnsi="MinionPro-Regular" w:cs="MinionPro-Regular"/>
          <w:color w:val="000000"/>
          <w:sz w:val="21"/>
          <w:szCs w:val="24"/>
          <w:lang w:val="x-none"/>
        </w:rPr>
        <w:t>pointing to it collaborate to ensure its destruction at the point</w:t>
      </w:r>
      <w:r w:rsidR="002954CA">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where it’s no longer needed. When the last</w:t>
      </w:r>
      <w:r w:rsidR="002954CA">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std::shared_ptr</w:t>
      </w:r>
      <w:r w:rsidR="002954CA">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pointing to an object</w:t>
      </w:r>
      <w:r w:rsidR="002954CA">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stops pointing there (e.g., because the</w:t>
      </w:r>
      <w:r w:rsidR="002954CA">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std::shared_ptr</w:t>
      </w:r>
      <w:r w:rsidR="002954CA">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is destroyed or made to</w:t>
      </w:r>
      <w:r w:rsidR="002954CA">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point to a different object), that</w:t>
      </w:r>
      <w:r w:rsidR="002954CA">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std::shared_ptr</w:t>
      </w:r>
      <w:r w:rsidR="002954CA">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destroys the object it points to. As</w:t>
      </w:r>
      <w:r w:rsidR="002954CA">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with garbage collection, clients need not concern th</w:t>
      </w:r>
      <w:r w:rsidR="002954CA">
        <w:rPr>
          <w:rFonts w:ascii="MinionPro-Regular" w:eastAsia="Times New Roman" w:hAnsi="MinionPro-Regular" w:cs="MinionPro-Regular"/>
          <w:color w:val="000000"/>
          <w:sz w:val="21"/>
          <w:szCs w:val="24"/>
          <w:lang w:val="x-none"/>
        </w:rPr>
        <w:t>emselves with managing the life</w:t>
      </w:r>
      <w:r>
        <w:rPr>
          <w:rFonts w:ascii="MinionPro-Regular" w:eastAsia="Times New Roman" w:hAnsi="MinionPro-Regular" w:cs="MinionPro-Regular"/>
          <w:color w:val="000000"/>
          <w:sz w:val="21"/>
          <w:szCs w:val="24"/>
          <w:lang w:val="x-none"/>
        </w:rPr>
        <w:t>time of pointed-to objects, but as with destructors, the</w:t>
      </w:r>
      <w:r w:rsidR="002954CA">
        <w:rPr>
          <w:rFonts w:ascii="MinionPro-Regular" w:eastAsia="Times New Roman" w:hAnsi="MinionPro-Regular" w:cs="MinionPro-Regular"/>
          <w:color w:val="000000"/>
          <w:sz w:val="21"/>
          <w:szCs w:val="24"/>
          <w:lang w:val="x-none"/>
        </w:rPr>
        <w:t xml:space="preserve"> timing of the objects’ destruc</w:t>
      </w:r>
      <w:r>
        <w:rPr>
          <w:rFonts w:ascii="MinionPro-Regular" w:eastAsia="Times New Roman" w:hAnsi="MinionPro-Regular" w:cs="MinionPro-Regular"/>
          <w:color w:val="000000"/>
          <w:sz w:val="21"/>
          <w:szCs w:val="24"/>
          <w:lang w:val="x-none"/>
        </w:rPr>
        <w:t>tion is deterministic.</w:t>
      </w:r>
      <w:r>
        <w:rPr>
          <w:rFonts w:eastAsia="Times New Roman" w:cs="UbuntuMono-Regular"/>
          <w:i/>
          <w:color w:val="000000"/>
          <w:sz w:val="21"/>
          <w:szCs w:val="24"/>
          <w:lang w:val="en-US"/>
        </w:rPr>
        <w:t>”</w:t>
      </w:r>
      <w:r w:rsidR="005B6254">
        <w:rPr>
          <w:rFonts w:eastAsia="Times New Roman" w:cs="UbuntuMono-Regular"/>
          <w:i/>
          <w:color w:val="000000"/>
          <w:sz w:val="21"/>
          <w:szCs w:val="24"/>
          <w:lang w:val="en-US"/>
        </w:rPr>
        <w:t xml:space="preserve"> garbage collection advantage – there is no necessity to control lifetime of object.</w:t>
      </w:r>
      <w:r w:rsidR="00621931">
        <w:rPr>
          <w:rFonts w:eastAsia="Times New Roman" w:cs="UbuntuMono-Regular"/>
          <w:i/>
          <w:color w:val="000000"/>
          <w:sz w:val="21"/>
          <w:szCs w:val="24"/>
          <w:lang w:val="en-US"/>
        </w:rPr>
        <w:t xml:space="preserve"> Situations when pointer stop pointing object.</w:t>
      </w:r>
    </w:p>
    <w:p w:rsidR="00621931" w:rsidRDefault="00056FAA" w:rsidP="005E2228">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std::shared_ptr structure. Reference count: “</w:t>
      </w:r>
      <w:r>
        <w:rPr>
          <w:rFonts w:ascii="MinionPro-Regular" w:eastAsia="Times New Roman" w:hAnsi="MinionPro-Regular" w:cs="MinionPro-Regular"/>
          <w:color w:val="000000"/>
          <w:sz w:val="21"/>
          <w:szCs w:val="24"/>
          <w:lang w:val="x-none"/>
        </w:rPr>
        <w:t>A</w:t>
      </w:r>
      <w:r w:rsidR="002954CA">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std::shared_ptr</w:t>
      </w:r>
      <w:r w:rsidR="002954CA">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can tell whether it’s the last on</w:t>
      </w:r>
      <w:r w:rsidR="002954CA">
        <w:rPr>
          <w:rFonts w:ascii="MinionPro-Regular" w:eastAsia="Times New Roman" w:hAnsi="MinionPro-Regular" w:cs="MinionPro-Regular"/>
          <w:color w:val="000000"/>
          <w:sz w:val="21"/>
          <w:szCs w:val="24"/>
          <w:lang w:val="x-none"/>
        </w:rPr>
        <w:t>e pointing to a resource by con</w:t>
      </w:r>
      <w:r>
        <w:rPr>
          <w:rFonts w:ascii="MinionPro-Regular" w:eastAsia="Times New Roman" w:hAnsi="MinionPro-Regular" w:cs="MinionPro-Regular"/>
          <w:color w:val="000000"/>
          <w:sz w:val="21"/>
          <w:szCs w:val="24"/>
          <w:lang w:val="x-none"/>
        </w:rPr>
        <w:t xml:space="preserve">sulting the resource’s </w:t>
      </w:r>
      <w:r>
        <w:rPr>
          <w:rFonts w:ascii="MinionPro-It" w:eastAsia="Times New Roman" w:hAnsi="MinionPro-It" w:cs="MinionPro-It"/>
          <w:color w:val="000000"/>
          <w:sz w:val="21"/>
          <w:szCs w:val="24"/>
          <w:lang w:val="x-none"/>
        </w:rPr>
        <w:t xml:space="preserve">reference count, </w:t>
      </w:r>
      <w:r>
        <w:rPr>
          <w:rFonts w:ascii="MinionPro-Regular" w:eastAsia="Times New Roman" w:hAnsi="MinionPro-Regular" w:cs="MinionPro-Regular"/>
          <w:color w:val="000000"/>
          <w:sz w:val="21"/>
          <w:szCs w:val="24"/>
          <w:lang w:val="x-none"/>
        </w:rPr>
        <w:t>a value associated with the resource that keeps</w:t>
      </w:r>
      <w:r w:rsidR="002954CA">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track of how many</w:t>
      </w:r>
      <w:r w:rsidR="002954CA">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 xml:space="preserve">std::shared_ptrs </w:t>
      </w:r>
      <w:r>
        <w:rPr>
          <w:rFonts w:ascii="MinionPro-Regular" w:eastAsia="Times New Roman" w:hAnsi="MinionPro-Regular" w:cs="MinionPro-Regular"/>
          <w:color w:val="000000"/>
          <w:sz w:val="21"/>
          <w:szCs w:val="24"/>
          <w:lang w:val="x-none"/>
        </w:rPr>
        <w:t>point to it.</w:t>
      </w:r>
      <w:r w:rsidR="002954CA">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std::shared_ptr</w:t>
      </w:r>
      <w:r w:rsidR="002954CA">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constructors</w:t>
      </w:r>
      <w:r w:rsidR="002954CA">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increment this count (usually—see below),</w:t>
      </w:r>
      <w:r w:rsidR="002954CA">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std::shared_ptr</w:t>
      </w:r>
      <w:r w:rsidR="002954CA">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destructors decrement</w:t>
      </w:r>
      <w:r w:rsidR="002954CA">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it, and copy assignment operators do both. (If</w:t>
      </w:r>
      <w:r w:rsidR="002954CA">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sp1</w:t>
      </w:r>
      <w:r w:rsidR="002954CA">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and</w:t>
      </w:r>
      <w:r w:rsidR="002954CA">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sp2</w:t>
      </w:r>
      <w:r w:rsidR="002954CA">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are</w:t>
      </w:r>
      <w:r w:rsidR="002954CA">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 xml:space="preserve">std::shared_ptrs </w:t>
      </w:r>
      <w:r>
        <w:rPr>
          <w:rFonts w:ascii="MinionPro-Regular" w:eastAsia="Times New Roman" w:hAnsi="MinionPro-Regular" w:cs="MinionPro-Regular"/>
          <w:color w:val="000000"/>
          <w:sz w:val="21"/>
          <w:szCs w:val="24"/>
          <w:lang w:val="x-none"/>
        </w:rPr>
        <w:t>to</w:t>
      </w:r>
      <w:r w:rsidR="002954CA">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different objects, the assignment “</w:t>
      </w:r>
      <w:r>
        <w:rPr>
          <w:rFonts w:ascii="UbuntuMono-Regular" w:eastAsia="Times New Roman" w:hAnsi="UbuntuMono-Regular" w:cs="UbuntuMono-Regular"/>
          <w:color w:val="000000"/>
          <w:sz w:val="21"/>
          <w:szCs w:val="24"/>
          <w:lang w:val="x-none"/>
        </w:rPr>
        <w:t>sp1 =</w:t>
      </w:r>
      <w:r w:rsidR="002954CA">
        <w:rPr>
          <w:rFonts w:eastAsia="Times New Roman" w:cs="UbuntuMono-Regular"/>
          <w:color w:val="000000"/>
          <w:sz w:val="21"/>
          <w:szCs w:val="24"/>
          <w:lang w:val="be-BY"/>
        </w:rPr>
        <w:t xml:space="preserve"> </w:t>
      </w:r>
      <w:r>
        <w:rPr>
          <w:rFonts w:ascii="UbuntuMono-Regular" w:eastAsia="Times New Roman" w:hAnsi="UbuntuMono-Regular" w:cs="UbuntuMono-Regular"/>
          <w:color w:val="000000"/>
          <w:sz w:val="21"/>
          <w:szCs w:val="24"/>
          <w:lang w:val="x-none"/>
        </w:rPr>
        <w:t xml:space="preserve">sp2;” </w:t>
      </w:r>
      <w:r>
        <w:rPr>
          <w:rFonts w:ascii="MinionPro-Regular" w:eastAsia="Times New Roman" w:hAnsi="MinionPro-Regular" w:cs="MinionPro-Regular"/>
          <w:color w:val="000000"/>
          <w:sz w:val="21"/>
          <w:szCs w:val="24"/>
          <w:lang w:val="x-none"/>
        </w:rPr>
        <w:t>modifies</w:t>
      </w:r>
      <w:r w:rsidR="002954CA">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sp1</w:t>
      </w:r>
      <w:r w:rsidR="002954CA">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such that it points to the</w:t>
      </w:r>
      <w:r w:rsidR="002954CA">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object pointed to by </w:t>
      </w:r>
      <w:r>
        <w:rPr>
          <w:rFonts w:ascii="UbuntuMono-Regular" w:eastAsia="Times New Roman" w:hAnsi="UbuntuMono-Regular" w:cs="UbuntuMono-Regular"/>
          <w:color w:val="000000"/>
          <w:sz w:val="21"/>
          <w:szCs w:val="24"/>
          <w:lang w:val="x-none"/>
        </w:rPr>
        <w:t xml:space="preserve">sp2. </w:t>
      </w:r>
      <w:r>
        <w:rPr>
          <w:rFonts w:ascii="MinionPro-Regular" w:eastAsia="Times New Roman" w:hAnsi="MinionPro-Regular" w:cs="MinionPro-Regular"/>
          <w:color w:val="000000"/>
          <w:sz w:val="21"/>
          <w:szCs w:val="24"/>
          <w:lang w:val="x-none"/>
        </w:rPr>
        <w:t>The net effect of the assignment is that the reference count</w:t>
      </w:r>
      <w:r w:rsidR="002954CA">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for the object originally pointed to by</w:t>
      </w:r>
      <w:r w:rsidR="002954CA">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sp1</w:t>
      </w:r>
      <w:r w:rsidR="002954CA">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is decremented, while that for the object</w:t>
      </w:r>
      <w:r w:rsidR="002954CA">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pointed to by</w:t>
      </w:r>
      <w:r w:rsidR="002954CA">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sp2</w:t>
      </w:r>
      <w:r w:rsidR="002954CA">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is incremented.) If a</w:t>
      </w:r>
      <w:r w:rsidR="002954CA">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std::shared_ptr</w:t>
      </w:r>
      <w:r w:rsidR="002954CA">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sees a reference count of</w:t>
      </w:r>
      <w:r w:rsidR="002954CA">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zero after performing a decrement, no more</w:t>
      </w:r>
      <w:r w:rsidR="002954CA">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 xml:space="preserve">std::shared_ptrs </w:t>
      </w:r>
      <w:r>
        <w:rPr>
          <w:rFonts w:ascii="MinionPro-Regular" w:eastAsia="Times New Roman" w:hAnsi="MinionPro-Regular" w:cs="MinionPro-Regular"/>
          <w:color w:val="000000"/>
          <w:sz w:val="21"/>
          <w:szCs w:val="24"/>
          <w:lang w:val="x-none"/>
        </w:rPr>
        <w:t>point to the</w:t>
      </w:r>
      <w:r w:rsidR="002954CA">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resource, so the</w:t>
      </w:r>
      <w:r w:rsidR="002954CA">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std::shared_ptr</w:t>
      </w:r>
      <w:r w:rsidR="002954CA">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destroys it.</w:t>
      </w:r>
      <w:r>
        <w:rPr>
          <w:rFonts w:eastAsia="Times New Roman" w:cs="UbuntuMono-Regular"/>
          <w:i/>
          <w:color w:val="000000"/>
          <w:sz w:val="21"/>
          <w:szCs w:val="24"/>
          <w:lang w:val="en-US"/>
        </w:rPr>
        <w:t>”</w:t>
      </w:r>
    </w:p>
    <w:p w:rsidR="00A96552" w:rsidRDefault="00A96552" w:rsidP="00A96552">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UbuntuMono-Regular"/>
          <w:i/>
          <w:color w:val="000000"/>
          <w:sz w:val="21"/>
          <w:szCs w:val="24"/>
          <w:lang w:val="en-US"/>
        </w:rPr>
        <w:t>Advantage of reference count: “</w:t>
      </w:r>
      <w:r>
        <w:rPr>
          <w:rFonts w:ascii="MinionPro-Regular" w:eastAsia="Times New Roman" w:hAnsi="MinionPro-Regular" w:cs="MinionPro-Regular"/>
          <w:color w:val="000000"/>
          <w:sz w:val="21"/>
          <w:szCs w:val="24"/>
          <w:lang w:val="x-none"/>
        </w:rPr>
        <w:t>The existence of the reference count has performance implications:</w:t>
      </w:r>
    </w:p>
    <w:p w:rsidR="00A96552" w:rsidRDefault="00A96552" w:rsidP="005E2228">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p. 144</w:t>
      </w:r>
    </w:p>
    <w:p w:rsidR="00A96552" w:rsidRPr="00861D62" w:rsidRDefault="00A96552" w:rsidP="00A96552">
      <w:pPr>
        <w:autoSpaceDE w:val="0"/>
        <w:autoSpaceDN w:val="0"/>
        <w:adjustRightInd w:val="0"/>
        <w:snapToGrid w:val="0"/>
        <w:spacing w:after="0" w:line="240" w:lineRule="auto"/>
        <w:rPr>
          <w:rFonts w:eastAsia="Times New Roman" w:cs="UbuntuMono-Regular"/>
          <w:i/>
          <w:color w:val="000000"/>
          <w:sz w:val="21"/>
          <w:szCs w:val="24"/>
          <w:lang w:val="be-BY"/>
        </w:rPr>
      </w:pPr>
      <w:r>
        <w:rPr>
          <w:rFonts w:eastAsia="Times New Roman" w:cs="UbuntuMono-Regular"/>
          <w:i/>
          <w:color w:val="000000"/>
          <w:sz w:val="21"/>
          <w:szCs w:val="24"/>
          <w:lang w:val="en-US"/>
        </w:rPr>
        <w:t>comparison of std::shared_ptr and raw pointer by size: “</w:t>
      </w:r>
      <w:r>
        <w:rPr>
          <w:rFonts w:ascii="UbuntuMono-Bold" w:eastAsia="Times New Roman" w:hAnsi="UbuntuMono-Bold" w:cs="UbuntuMono-Bold"/>
          <w:color w:val="000000"/>
          <w:sz w:val="21"/>
          <w:szCs w:val="24"/>
          <w:lang w:val="x-none"/>
        </w:rPr>
        <w:t xml:space="preserve">std::shared_ptrs </w:t>
      </w:r>
      <w:r>
        <w:rPr>
          <w:rFonts w:ascii="MinionPro-Bold" w:eastAsia="Times New Roman" w:hAnsi="MinionPro-Bold" w:cs="MinionPro-Bold"/>
          <w:color w:val="000000"/>
          <w:sz w:val="21"/>
          <w:szCs w:val="24"/>
          <w:lang w:val="x-none"/>
        </w:rPr>
        <w:t xml:space="preserve">are twice the size of a raw pointer, </w:t>
      </w:r>
      <w:r>
        <w:rPr>
          <w:rFonts w:ascii="MinionPro-Regular" w:eastAsia="Times New Roman" w:hAnsi="MinionPro-Regular" w:cs="MinionPro-Regular"/>
          <w:color w:val="000000"/>
          <w:sz w:val="21"/>
          <w:szCs w:val="24"/>
          <w:lang w:val="x-none"/>
        </w:rPr>
        <w:t>because they internally</w:t>
      </w:r>
      <w:r w:rsidR="00861D62">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contain a raw pointer to the resource as well as a raw pointer to the resource’s</w:t>
      </w:r>
      <w:r w:rsidR="00861D62">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reference count.</w:t>
      </w:r>
      <w:r>
        <w:rPr>
          <w:rFonts w:eastAsia="Times New Roman" w:cs="UbuntuMono-Regular"/>
          <w:i/>
          <w:color w:val="000000"/>
          <w:sz w:val="21"/>
          <w:szCs w:val="24"/>
          <w:lang w:val="en-US"/>
        </w:rPr>
        <w:t>” First advantage.</w:t>
      </w:r>
    </w:p>
    <w:p w:rsidR="00A96552" w:rsidRDefault="00A96552" w:rsidP="00A96552">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w:t>
      </w:r>
      <w:r>
        <w:rPr>
          <w:rFonts w:ascii="MinionPro-Bold" w:eastAsia="Times New Roman" w:hAnsi="MinionPro-Bold" w:cs="MinionPro-Bold"/>
          <w:color w:val="000000"/>
          <w:sz w:val="21"/>
          <w:szCs w:val="24"/>
          <w:lang w:val="x-none"/>
        </w:rPr>
        <w:t xml:space="preserve">Memory for the reference count must be dynamically allocated. </w:t>
      </w:r>
      <w:r>
        <w:rPr>
          <w:rFonts w:ascii="MinionPro-Regular" w:eastAsia="Times New Roman" w:hAnsi="MinionPro-Regular" w:cs="MinionPro-Regular"/>
          <w:color w:val="000000"/>
          <w:sz w:val="21"/>
          <w:szCs w:val="24"/>
          <w:lang w:val="x-none"/>
        </w:rPr>
        <w:t>Conceptually,</w:t>
      </w:r>
      <w:r w:rsidR="00861D62">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the reference count is associated with the object being pointed to, but pointed-to</w:t>
      </w:r>
      <w:r w:rsidR="00861D62">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objects know nothing about this. They thus have no place to store a reference</w:t>
      </w:r>
      <w:r w:rsidR="00861D62">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count. (A pleasant implication is that any object—even those of built-in types—</w:t>
      </w:r>
      <w:r w:rsidR="00861D62">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may be managed by</w:t>
      </w:r>
      <w:r w:rsidR="00861D62">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std::shared_ptrs.)</w:t>
      </w:r>
      <w:r>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Either way, the reference count is stored as dynamically allocated data.</w:t>
      </w:r>
      <w:r>
        <w:rPr>
          <w:rFonts w:eastAsia="Times New Roman" w:cs="UbuntuMono-Regular"/>
          <w:i/>
          <w:color w:val="000000"/>
          <w:sz w:val="21"/>
          <w:szCs w:val="24"/>
          <w:lang w:val="en-US"/>
        </w:rPr>
        <w:t>” the second advantage. Why is this advantage?</w:t>
      </w:r>
    </w:p>
    <w:p w:rsidR="00A96552" w:rsidRDefault="004044C8" w:rsidP="004044C8">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Purpose of std::make_shared and its aspects: “</w:t>
      </w:r>
      <w:r>
        <w:rPr>
          <w:rFonts w:ascii="MinionPro-Regular" w:eastAsia="Times New Roman" w:hAnsi="MinionPro-Regular" w:cs="MinionPro-Regular"/>
          <w:color w:val="990000"/>
          <w:sz w:val="21"/>
          <w:szCs w:val="24"/>
          <w:lang w:val="x-none"/>
        </w:rPr>
        <w:t xml:space="preserve">Item 21 </w:t>
      </w:r>
      <w:r>
        <w:rPr>
          <w:rFonts w:ascii="MinionPro-Regular" w:eastAsia="Times New Roman" w:hAnsi="MinionPro-Regular" w:cs="MinionPro-Regular"/>
          <w:color w:val="000000"/>
          <w:sz w:val="21"/>
          <w:szCs w:val="24"/>
          <w:lang w:val="x-none"/>
        </w:rPr>
        <w:t>explains that the cost of the</w:t>
      </w:r>
      <w:r w:rsidR="00861D62">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dynamic allocation is avoided when the</w:t>
      </w:r>
      <w:r w:rsidR="00861D62">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std::shared_ptr</w:t>
      </w:r>
      <w:r w:rsidR="00861D62">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is created by</w:t>
      </w:r>
      <w:r w:rsidR="00861D62">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 xml:space="preserve">std::make_shared, </w:t>
      </w:r>
      <w:r>
        <w:rPr>
          <w:rFonts w:ascii="MinionPro-Regular" w:eastAsia="Times New Roman" w:hAnsi="MinionPro-Regular" w:cs="MinionPro-Regular"/>
          <w:color w:val="000000"/>
          <w:sz w:val="21"/>
          <w:szCs w:val="24"/>
          <w:lang w:val="x-none"/>
        </w:rPr>
        <w:t>but there are situations where</w:t>
      </w:r>
      <w:r w:rsidR="00861D62">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std::make_shared</w:t>
      </w:r>
      <w:r w:rsidR="00861D62">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can’t be</w:t>
      </w:r>
      <w:r w:rsidR="00861D62">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used.</w:t>
      </w:r>
      <w:r>
        <w:rPr>
          <w:rFonts w:eastAsia="Times New Roman" w:cs="UbuntuMono-Regular"/>
          <w:i/>
          <w:color w:val="000000"/>
          <w:sz w:val="21"/>
          <w:szCs w:val="24"/>
          <w:lang w:val="en-US"/>
        </w:rPr>
        <w:t>” Book structure (Item 21).</w:t>
      </w:r>
    </w:p>
    <w:p w:rsidR="004044C8" w:rsidRDefault="00DE56A1" w:rsidP="00DE56A1">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Very important third advantage of shared pointers. Concurrentness: “</w:t>
      </w:r>
      <w:r>
        <w:rPr>
          <w:rFonts w:ascii="MinionPro-Bold" w:eastAsia="Times New Roman" w:hAnsi="MinionPro-Bold" w:cs="MinionPro-Bold"/>
          <w:color w:val="000000"/>
          <w:sz w:val="21"/>
          <w:szCs w:val="24"/>
          <w:lang w:val="x-none"/>
        </w:rPr>
        <w:t xml:space="preserve">Increments and decrements of the reference count must be atomic, </w:t>
      </w:r>
      <w:r>
        <w:rPr>
          <w:rFonts w:ascii="MinionPro-Regular" w:eastAsia="Times New Roman" w:hAnsi="MinionPro-Regular" w:cs="MinionPro-Regular"/>
          <w:color w:val="000000"/>
          <w:sz w:val="21"/>
          <w:szCs w:val="24"/>
          <w:lang w:val="x-none"/>
        </w:rPr>
        <w:t>because</w:t>
      </w:r>
      <w:r w:rsidR="00861D62">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there can be simultaneous readers and writers in different threads. For example,</w:t>
      </w:r>
      <w:r w:rsidR="00861D62">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a</w:t>
      </w:r>
      <w:r w:rsidR="00861D62">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std::shared_ptr</w:t>
      </w:r>
      <w:r w:rsidR="00861D62">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pointing to a resource in one thread could be executing its</w:t>
      </w:r>
      <w:r w:rsidR="00861D62">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destructor (hence decrementing the reference count for the resource it points to),</w:t>
      </w:r>
      <w:r w:rsidR="00861D62">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while, in a different thread, a</w:t>
      </w:r>
      <w:r w:rsidR="00861D62">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std::shared_ptr</w:t>
      </w:r>
      <w:r w:rsidR="00861D62">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to the same object could be</w:t>
      </w:r>
      <w:r w:rsidR="00861D62">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copied (and therefore incrementing the same reference count).</w:t>
      </w:r>
      <w:r>
        <w:rPr>
          <w:rFonts w:eastAsia="Times New Roman" w:cs="UbuntuMono-Regular"/>
          <w:i/>
          <w:color w:val="000000"/>
          <w:sz w:val="21"/>
          <w:szCs w:val="24"/>
          <w:lang w:val="en-US"/>
        </w:rPr>
        <w:t>”</w:t>
      </w:r>
    </w:p>
    <w:p w:rsidR="00DE56A1" w:rsidRPr="00861D62" w:rsidRDefault="00DE56A1" w:rsidP="00DE56A1">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UbuntuMono-Regular"/>
          <w:i/>
          <w:color w:val="000000"/>
          <w:sz w:val="21"/>
          <w:szCs w:val="24"/>
          <w:lang w:val="en-US"/>
        </w:rPr>
        <w:t>Aspects of atomic opearations rate and std::shared_ptr rate: “</w:t>
      </w:r>
      <w:r w:rsidR="00861D62">
        <w:rPr>
          <w:rFonts w:ascii="MinionPro-Regular" w:eastAsia="Times New Roman" w:hAnsi="MinionPro-Regular" w:cs="MinionPro-Regular"/>
          <w:color w:val="000000"/>
          <w:sz w:val="21"/>
          <w:szCs w:val="24"/>
          <w:lang w:val="x-none"/>
        </w:rPr>
        <w:t>Atomic opera</w:t>
      </w:r>
      <w:r>
        <w:rPr>
          <w:rFonts w:ascii="MinionPro-Regular" w:eastAsia="Times New Roman" w:hAnsi="MinionPro-Regular" w:cs="MinionPro-Regular"/>
          <w:color w:val="000000"/>
          <w:sz w:val="21"/>
          <w:szCs w:val="24"/>
          <w:lang w:val="x-none"/>
        </w:rPr>
        <w:t>tions are typically slower than non-atomic operations, so even though reference</w:t>
      </w:r>
      <w:r w:rsidR="00861D62">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counts are usually only a word in size, you shou</w:t>
      </w:r>
      <w:r w:rsidR="00861D62">
        <w:rPr>
          <w:rFonts w:ascii="MinionPro-Regular" w:eastAsia="Times New Roman" w:hAnsi="MinionPro-Regular" w:cs="MinionPro-Regular"/>
          <w:color w:val="000000"/>
          <w:sz w:val="21"/>
          <w:szCs w:val="24"/>
          <w:lang w:val="x-none"/>
        </w:rPr>
        <w:t>ld assume that reading and writ</w:t>
      </w:r>
      <w:r>
        <w:rPr>
          <w:rFonts w:ascii="MinionPro-Regular" w:eastAsia="Times New Roman" w:hAnsi="MinionPro-Regular" w:cs="MinionPro-Regular"/>
          <w:color w:val="000000"/>
          <w:sz w:val="21"/>
          <w:szCs w:val="24"/>
          <w:lang w:val="x-none"/>
        </w:rPr>
        <w:t>in</w:t>
      </w:r>
      <w:r w:rsidR="00861D62">
        <w:rPr>
          <w:rFonts w:ascii="MinionPro-Regular" w:eastAsia="Times New Roman" w:hAnsi="MinionPro-Regular" w:cs="MinionPro-Regular"/>
          <w:color w:val="000000"/>
          <w:sz w:val="21"/>
          <w:szCs w:val="24"/>
          <w:lang w:val="x-none"/>
        </w:rPr>
        <w:t>g them is comparatively costly.</w:t>
      </w:r>
      <w:r>
        <w:rPr>
          <w:rFonts w:eastAsia="Times New Roman" w:cs="UbuntuMono-Regular"/>
          <w:i/>
          <w:color w:val="000000"/>
          <w:sz w:val="21"/>
          <w:szCs w:val="24"/>
          <w:lang w:val="en-US"/>
        </w:rPr>
        <w:t>”</w:t>
      </w:r>
    </w:p>
    <w:p w:rsidR="00DE56A1" w:rsidRDefault="00CD0A69" w:rsidP="00DE56A1">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std::shared_ptr nuance: “</w:t>
      </w:r>
      <w:r>
        <w:rPr>
          <w:rFonts w:ascii="MinionPro-Regular" w:eastAsia="Times New Roman" w:hAnsi="MinionPro-Regular" w:cs="MinionPro-Regular"/>
          <w:color w:val="000000"/>
          <w:sz w:val="21"/>
          <w:szCs w:val="24"/>
          <w:lang w:val="x-none"/>
        </w:rPr>
        <w:t>Did I pique your curiosity when I wrote that</w:t>
      </w:r>
      <w:r w:rsidR="00861D62">
        <w:rPr>
          <w:rFonts w:eastAsia="Times New Roman" w:cs="UbuntuMono-Regular"/>
          <w:color w:val="000000"/>
          <w:sz w:val="21"/>
          <w:szCs w:val="24"/>
          <w:lang w:val="be-BY"/>
        </w:rPr>
        <w:t xml:space="preserve"> </w:t>
      </w:r>
      <w:r>
        <w:rPr>
          <w:rFonts w:ascii="UbuntuMono-Regular" w:eastAsia="Times New Roman" w:hAnsi="UbuntuMono-Regular" w:cs="UbuntuMono-Regular"/>
          <w:color w:val="000000"/>
          <w:sz w:val="21"/>
          <w:szCs w:val="24"/>
          <w:lang w:val="x-none"/>
        </w:rPr>
        <w:t>std::shared_ptr</w:t>
      </w:r>
      <w:r w:rsidR="00861D62">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constructors only</w:t>
      </w:r>
      <w:r w:rsidR="00861D62">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“usually” increment the reference count for the object they point to? Creating a</w:t>
      </w:r>
      <w:r w:rsidR="00861D62">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std::shared_ptr</w:t>
      </w:r>
      <w:r w:rsidR="00861D62">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pointing to an </w:t>
      </w:r>
      <w:r>
        <w:rPr>
          <w:rFonts w:ascii="MinionPro-Regular" w:eastAsia="Times New Roman" w:hAnsi="MinionPro-Regular" w:cs="MinionPro-Regular"/>
          <w:color w:val="000000"/>
          <w:sz w:val="21"/>
          <w:szCs w:val="24"/>
          <w:lang w:val="x-none"/>
        </w:rPr>
        <w:lastRenderedPageBreak/>
        <w:t>object always yields one more</w:t>
      </w:r>
      <w:r w:rsidR="00861D62">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std::shared_ptr</w:t>
      </w:r>
      <w:r w:rsidR="00861D62">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pointing to that object, so why mustn’t we </w:t>
      </w:r>
      <w:r>
        <w:rPr>
          <w:rFonts w:ascii="MinionPro-It" w:eastAsia="Times New Roman" w:hAnsi="MinionPro-It" w:cs="MinionPro-It"/>
          <w:color w:val="000000"/>
          <w:sz w:val="21"/>
          <w:szCs w:val="24"/>
          <w:lang w:val="x-none"/>
        </w:rPr>
        <w:t xml:space="preserve">always </w:t>
      </w:r>
      <w:r>
        <w:rPr>
          <w:rFonts w:ascii="MinionPro-Regular" w:eastAsia="Times New Roman" w:hAnsi="MinionPro-Regular" w:cs="MinionPro-Regular"/>
          <w:color w:val="000000"/>
          <w:sz w:val="21"/>
          <w:szCs w:val="24"/>
          <w:lang w:val="x-none"/>
        </w:rPr>
        <w:t>increment the reference count?</w:t>
      </w:r>
      <w:r w:rsidR="00861D62">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Move construction, that’s why. Move-constructing a</w:t>
      </w:r>
      <w:r w:rsidR="00861D62">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std::shared_ptr</w:t>
      </w:r>
      <w:r w:rsidR="00861D62">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from</w:t>
      </w:r>
      <w:r w:rsidR="00861D62">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another</w:t>
      </w:r>
      <w:r w:rsidR="00861D62">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std::shared_ptr</w:t>
      </w:r>
      <w:r w:rsidR="00861D62">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sets the source</w:t>
      </w:r>
      <w:r w:rsidR="00861D62">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std::shared_ptr</w:t>
      </w:r>
      <w:r w:rsidR="00861D62">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to null, and that means</w:t>
      </w:r>
      <w:r w:rsidR="00861D62">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that the old</w:t>
      </w:r>
      <w:r w:rsidR="00861D62">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std::shared_ptr</w:t>
      </w:r>
      <w:r w:rsidR="00861D62">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stops pointing to the resource at the moment the new</w:t>
      </w:r>
      <w:r w:rsidR="00861D62">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std::shared_ptr</w:t>
      </w:r>
      <w:r w:rsidR="00861D62">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starts. As a result, no reference count manipulation is required.</w:t>
      </w:r>
      <w:r>
        <w:rPr>
          <w:rFonts w:eastAsia="Times New Roman" w:cs="UbuntuMono-Regular"/>
          <w:i/>
          <w:color w:val="000000"/>
          <w:sz w:val="21"/>
          <w:szCs w:val="24"/>
          <w:lang w:val="en-US"/>
        </w:rPr>
        <w:t>” move semantics structure.</w:t>
      </w:r>
    </w:p>
    <w:p w:rsidR="00CD0A69" w:rsidRDefault="00CD0A69" w:rsidP="00DE56A1">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Moving operation speed and comparison with copy operations speed: “</w:t>
      </w:r>
      <w:r>
        <w:rPr>
          <w:rFonts w:ascii="MinionPro-Regular" w:eastAsia="Times New Roman" w:hAnsi="MinionPro-Regular" w:cs="MinionPro-Regular"/>
          <w:color w:val="000000"/>
          <w:sz w:val="21"/>
          <w:szCs w:val="24"/>
          <w:lang w:val="x-none"/>
        </w:rPr>
        <w:t>Moving</w:t>
      </w:r>
      <w:r w:rsidR="00861D62">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 xml:space="preserve">std::shared_ptrs </w:t>
      </w:r>
      <w:r>
        <w:rPr>
          <w:rFonts w:ascii="MinionPro-Regular" w:eastAsia="Times New Roman" w:hAnsi="MinionPro-Regular" w:cs="MinionPro-Regular"/>
          <w:color w:val="000000"/>
          <w:sz w:val="21"/>
          <w:szCs w:val="24"/>
          <w:lang w:val="x-none"/>
        </w:rPr>
        <w:t>is therefore faster than copying them: copying requires</w:t>
      </w:r>
      <w:r w:rsidR="00861D62">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incrementing the reference count, but moving doesn’t. This is as true for assignment</w:t>
      </w:r>
      <w:r w:rsidR="00861D62">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as for construction, so move construction is faster than copy construction, and move</w:t>
      </w:r>
      <w:r w:rsidR="00861D62">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assignment is faster than copy assignment.</w:t>
      </w:r>
      <w:r>
        <w:rPr>
          <w:rFonts w:eastAsia="Times New Roman" w:cs="UbuntuMono-Regular"/>
          <w:i/>
          <w:color w:val="000000"/>
          <w:sz w:val="21"/>
          <w:szCs w:val="24"/>
          <w:lang w:val="en-US"/>
        </w:rPr>
        <w:t>”</w:t>
      </w:r>
    </w:p>
    <w:p w:rsidR="00CD0A69" w:rsidRDefault="009D7DFD" w:rsidP="009D7DFD">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std::shared_ptr structure. Custom deleters. Difference from std::unique_ptr: “</w:t>
      </w:r>
      <w:r>
        <w:rPr>
          <w:rFonts w:ascii="MinionPro-Regular" w:eastAsia="Times New Roman" w:hAnsi="MinionPro-Regular" w:cs="MinionPro-Regular"/>
          <w:color w:val="000000"/>
          <w:sz w:val="21"/>
          <w:szCs w:val="24"/>
          <w:lang w:val="x-none"/>
        </w:rPr>
        <w:t>Like</w:t>
      </w:r>
      <w:r w:rsidR="00861D62">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std::unique_ptr</w:t>
      </w:r>
      <w:r w:rsidR="00861D62">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(see </w:t>
      </w:r>
      <w:r>
        <w:rPr>
          <w:rFonts w:ascii="MinionPro-Regular" w:eastAsia="Times New Roman" w:hAnsi="MinionPro-Regular" w:cs="MinionPro-Regular"/>
          <w:color w:val="990000"/>
          <w:sz w:val="21"/>
          <w:szCs w:val="24"/>
          <w:lang w:val="x-none"/>
        </w:rPr>
        <w:t>Item 18),</w:t>
      </w:r>
      <w:r w:rsidR="00861D62">
        <w:rPr>
          <w:rFonts w:eastAsia="Times New Roman" w:cs="MinionPro-Regular"/>
          <w:color w:val="990000"/>
          <w:sz w:val="21"/>
          <w:szCs w:val="24"/>
          <w:lang w:val="be-BY"/>
        </w:rPr>
        <w:t xml:space="preserve"> </w:t>
      </w:r>
      <w:r>
        <w:rPr>
          <w:rFonts w:ascii="UbuntuMono-Regular" w:eastAsia="Times New Roman" w:hAnsi="UbuntuMono-Regular" w:cs="UbuntuMono-Regular"/>
          <w:color w:val="000000"/>
          <w:sz w:val="21"/>
          <w:szCs w:val="24"/>
          <w:lang w:val="x-none"/>
        </w:rPr>
        <w:t>std::shared_ptr</w:t>
      </w:r>
      <w:r w:rsidR="00861D62">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uses</w:t>
      </w:r>
      <w:r w:rsidR="00861D62">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delete</w:t>
      </w:r>
      <w:r w:rsidR="00861D62">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as its default</w:t>
      </w:r>
      <w:r w:rsidR="00861D62">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resource-destruction mechanism, but it also supports custom deleters.</w:t>
      </w:r>
      <w:r w:rsidR="00861D62">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The design of this support differs from that for</w:t>
      </w:r>
      <w:r w:rsidR="00861D62">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 xml:space="preserve">std::unique_ptr, </w:t>
      </w:r>
      <w:r>
        <w:rPr>
          <w:rFonts w:ascii="MinionPro-Regular" w:eastAsia="Times New Roman" w:hAnsi="MinionPro-Regular" w:cs="MinionPro-Regular"/>
          <w:color w:val="000000"/>
          <w:sz w:val="21"/>
          <w:szCs w:val="24"/>
          <w:lang w:val="x-none"/>
        </w:rPr>
        <w:t>however.</w:t>
      </w:r>
      <w:r>
        <w:rPr>
          <w:rFonts w:eastAsia="Times New Roman" w:cs="UbuntuMono-Regular"/>
          <w:i/>
          <w:color w:val="000000"/>
          <w:sz w:val="21"/>
          <w:szCs w:val="24"/>
          <w:lang w:val="en-US"/>
        </w:rPr>
        <w:t>” Book structure (Item 18)</w:t>
      </w:r>
    </w:p>
    <w:p w:rsidR="009D7DFD" w:rsidRDefault="004D0E89" w:rsidP="009D7DFD">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p. 145</w:t>
      </w:r>
    </w:p>
    <w:p w:rsidR="00DC7C20" w:rsidRDefault="00DC7C20" w:rsidP="00DC7C20">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UbuntuMono-Regular"/>
          <w:i/>
          <w:color w:val="000000"/>
          <w:sz w:val="21"/>
          <w:szCs w:val="24"/>
          <w:lang w:val="en-US"/>
        </w:rPr>
        <w:t>std::shared_ptr structure: “</w:t>
      </w:r>
      <w:r>
        <w:rPr>
          <w:rFonts w:ascii="UbuntuMono-Regular" w:eastAsia="Times New Roman" w:hAnsi="UbuntuMono-Regular" w:cs="UbuntuMono-Regular"/>
          <w:color w:val="000000"/>
          <w:sz w:val="21"/>
          <w:szCs w:val="24"/>
          <w:lang w:val="x-none"/>
        </w:rPr>
        <w:t xml:space="preserve">std::unique_ptr, </w:t>
      </w:r>
      <w:r>
        <w:rPr>
          <w:rFonts w:ascii="MinionPro-Regular" w:eastAsia="Times New Roman" w:hAnsi="MinionPro-Regular" w:cs="MinionPro-Regular"/>
          <w:color w:val="000000"/>
          <w:sz w:val="21"/>
          <w:szCs w:val="24"/>
          <w:lang w:val="x-none"/>
        </w:rPr>
        <w:t>the type of the deleter is part of the type of the smart pointer. For</w:t>
      </w:r>
      <w:r w:rsidR="00861D62">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 xml:space="preserve">std::shared_ptr, </w:t>
      </w:r>
      <w:r>
        <w:rPr>
          <w:rFonts w:ascii="MinionPro-Regular" w:eastAsia="Times New Roman" w:hAnsi="MinionPro-Regular" w:cs="MinionPro-Regular"/>
          <w:color w:val="000000"/>
          <w:sz w:val="21"/>
          <w:szCs w:val="24"/>
          <w:lang w:val="x-none"/>
        </w:rPr>
        <w:t>it’s not:</w:t>
      </w:r>
    </w:p>
    <w:p w:rsidR="00DC7C20" w:rsidRDefault="00DC7C20" w:rsidP="00DC7C20">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auto loggingDel = [](Widget *pw) </w:t>
      </w:r>
      <w:r>
        <w:rPr>
          <w:rFonts w:ascii="UbuntuMono-Regular" w:eastAsia="Times New Roman" w:hAnsi="UbuntuMono-Regular" w:cs="UbuntuMono-Regular"/>
          <w:color w:val="7F3A00"/>
          <w:sz w:val="20"/>
          <w:szCs w:val="24"/>
          <w:lang w:val="x-none"/>
        </w:rPr>
        <w:t>// custom deleter</w:t>
      </w:r>
    </w:p>
    <w:p w:rsidR="00DC7C20" w:rsidRDefault="00DC7C20" w:rsidP="00DC7C20">
      <w:pPr>
        <w:autoSpaceDE w:val="0"/>
        <w:autoSpaceDN w:val="0"/>
        <w:adjustRightInd w:val="0"/>
        <w:snapToGrid w:val="0"/>
        <w:spacing w:after="0" w:line="240" w:lineRule="auto"/>
        <w:rPr>
          <w:rFonts w:ascii="UbuntuMono-Regular" w:eastAsia="Times New Roman" w:hAnsi="UbuntuMono-Regular" w:cs="UbuntuMono-Regular"/>
          <w:color w:val="7F3D00"/>
          <w:sz w:val="20"/>
          <w:szCs w:val="24"/>
          <w:lang w:val="x-none"/>
        </w:rPr>
      </w:pPr>
      <w:r>
        <w:rPr>
          <w:rFonts w:ascii="UbuntuMono-Regular" w:eastAsia="Times New Roman" w:hAnsi="UbuntuMono-Regular" w:cs="UbuntuMono-Regular"/>
          <w:color w:val="0A07FC"/>
          <w:sz w:val="20"/>
          <w:szCs w:val="24"/>
          <w:lang w:val="x-none"/>
        </w:rPr>
        <w:t xml:space="preserve">{ </w:t>
      </w:r>
      <w:r>
        <w:rPr>
          <w:rFonts w:ascii="UbuntuMono-Regular" w:eastAsia="Times New Roman" w:hAnsi="UbuntuMono-Regular" w:cs="UbuntuMono-Regular"/>
          <w:color w:val="7F3A00"/>
          <w:sz w:val="20"/>
          <w:szCs w:val="24"/>
          <w:lang w:val="x-none"/>
        </w:rPr>
        <w:t xml:space="preserve">// (as in </w:t>
      </w:r>
      <w:r>
        <w:rPr>
          <w:rFonts w:ascii="UbuntuMono-Regular" w:eastAsia="Times New Roman" w:hAnsi="UbuntuMono-Regular" w:cs="UbuntuMono-Regular"/>
          <w:color w:val="7F3D00"/>
          <w:sz w:val="20"/>
          <w:szCs w:val="24"/>
          <w:lang w:val="x-none"/>
        </w:rPr>
        <w:t>Item 18)</w:t>
      </w:r>
    </w:p>
    <w:p w:rsidR="00DC7C20" w:rsidRDefault="00DC7C20" w:rsidP="00DC7C20">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makeLogEntry(pw);</w:t>
      </w:r>
    </w:p>
    <w:p w:rsidR="00DC7C20" w:rsidRDefault="00DC7C20" w:rsidP="00DC7C20">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delete pw;</w:t>
      </w:r>
    </w:p>
    <w:p w:rsidR="00DC7C20" w:rsidRDefault="00DC7C20" w:rsidP="00DC7C20">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DC7C20" w:rsidRDefault="00DC7C20" w:rsidP="00DC7C20">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Bold" w:eastAsia="Times New Roman" w:hAnsi="UbuntuMono-Bold" w:cs="UbuntuMono-Bold"/>
          <w:color w:val="BF0000"/>
          <w:sz w:val="20"/>
          <w:szCs w:val="24"/>
          <w:lang w:val="x-none"/>
        </w:rPr>
        <w:t xml:space="preserve">std::unique_ptr&lt; </w:t>
      </w:r>
      <w:r>
        <w:rPr>
          <w:rFonts w:ascii="UbuntuMono-Regular" w:eastAsia="Times New Roman" w:hAnsi="UbuntuMono-Regular" w:cs="UbuntuMono-Regular"/>
          <w:color w:val="7F3A00"/>
          <w:sz w:val="20"/>
          <w:szCs w:val="24"/>
          <w:lang w:val="x-none"/>
        </w:rPr>
        <w:t>// deleter type is</w:t>
      </w:r>
    </w:p>
    <w:p w:rsidR="00DC7C20" w:rsidRDefault="00DC7C20" w:rsidP="00DC7C20">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Widget, </w:t>
      </w:r>
      <w:r>
        <w:rPr>
          <w:rFonts w:ascii="UbuntuMono-Bold" w:eastAsia="Times New Roman" w:hAnsi="UbuntuMono-Bold" w:cs="UbuntuMono-Bold"/>
          <w:color w:val="BF0000"/>
          <w:sz w:val="20"/>
          <w:szCs w:val="24"/>
          <w:lang w:val="x-none"/>
        </w:rPr>
        <w:t xml:space="preserve">decltype(loggingDel) </w:t>
      </w:r>
      <w:r>
        <w:rPr>
          <w:rFonts w:ascii="UbuntuMono-Regular" w:eastAsia="Times New Roman" w:hAnsi="UbuntuMono-Regular" w:cs="UbuntuMono-Regular"/>
          <w:color w:val="7F3A00"/>
          <w:sz w:val="20"/>
          <w:szCs w:val="24"/>
          <w:lang w:val="x-none"/>
        </w:rPr>
        <w:t>// part of ptr type</w:t>
      </w:r>
    </w:p>
    <w:p w:rsidR="00DC7C20" w:rsidRDefault="00DC7C20" w:rsidP="00DC7C20">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&gt; upw(new Widget, loggingDel);</w:t>
      </w:r>
    </w:p>
    <w:p w:rsidR="00DC7C20" w:rsidRDefault="00DC7C20" w:rsidP="00DC7C20">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Bold" w:eastAsia="Times New Roman" w:hAnsi="UbuntuMono-Bold" w:cs="UbuntuMono-Bold"/>
          <w:color w:val="BF0000"/>
          <w:sz w:val="20"/>
          <w:szCs w:val="24"/>
          <w:lang w:val="x-none"/>
        </w:rPr>
        <w:t>std::shared_ptr&lt;</w:t>
      </w:r>
      <w:r>
        <w:rPr>
          <w:rFonts w:ascii="UbuntuMono-Regular" w:eastAsia="Times New Roman" w:hAnsi="UbuntuMono-Regular" w:cs="UbuntuMono-Regular"/>
          <w:color w:val="0A07FC"/>
          <w:sz w:val="20"/>
          <w:szCs w:val="24"/>
          <w:lang w:val="x-none"/>
        </w:rPr>
        <w:t xml:space="preserve">Widget&gt; </w:t>
      </w:r>
      <w:r>
        <w:rPr>
          <w:rFonts w:ascii="UbuntuMono-Regular" w:eastAsia="Times New Roman" w:hAnsi="UbuntuMono-Regular" w:cs="UbuntuMono-Regular"/>
          <w:color w:val="7F3A00"/>
          <w:sz w:val="20"/>
          <w:szCs w:val="24"/>
          <w:lang w:val="x-none"/>
        </w:rPr>
        <w:t>// deleter type is not</w:t>
      </w:r>
    </w:p>
    <w:p w:rsidR="004D0E89" w:rsidRPr="00DC7C20" w:rsidRDefault="00DC7C20" w:rsidP="009D7DFD">
      <w:pPr>
        <w:autoSpaceDE w:val="0"/>
        <w:autoSpaceDN w:val="0"/>
        <w:adjustRightInd w:val="0"/>
        <w:snapToGrid w:val="0"/>
        <w:spacing w:after="0" w:line="240" w:lineRule="auto"/>
        <w:rPr>
          <w:rFonts w:eastAsia="Times New Roman" w:cs="UbuntuMono-Regular"/>
          <w:i/>
          <w:color w:val="000000"/>
          <w:sz w:val="21"/>
          <w:szCs w:val="24"/>
          <w:lang w:val="en-US"/>
        </w:rPr>
      </w:pPr>
      <w:r>
        <w:rPr>
          <w:rFonts w:ascii="UbuntuMono-Regular" w:eastAsia="Times New Roman" w:hAnsi="UbuntuMono-Regular" w:cs="UbuntuMono-Regular"/>
          <w:color w:val="0A07FC"/>
          <w:sz w:val="20"/>
          <w:szCs w:val="24"/>
          <w:lang w:val="x-none"/>
        </w:rPr>
        <w:t xml:space="preserve">spw(new Widget, loggingDel); </w:t>
      </w:r>
      <w:r>
        <w:rPr>
          <w:rFonts w:ascii="UbuntuMono-Regular" w:eastAsia="Times New Roman" w:hAnsi="UbuntuMono-Regular" w:cs="UbuntuMono-Regular"/>
          <w:color w:val="7F3A00"/>
          <w:sz w:val="20"/>
          <w:szCs w:val="24"/>
          <w:lang w:val="x-none"/>
        </w:rPr>
        <w:t>// part of ptr type</w:t>
      </w:r>
      <w:r>
        <w:rPr>
          <w:rFonts w:eastAsia="Times New Roman" w:cs="UbuntuMono-Regular"/>
          <w:i/>
          <w:color w:val="000000"/>
          <w:sz w:val="21"/>
          <w:szCs w:val="24"/>
          <w:lang w:val="en-US"/>
        </w:rPr>
        <w:t>”</w:t>
      </w:r>
    </w:p>
    <w:p w:rsidR="00DC7C20" w:rsidRDefault="00DC7C20" w:rsidP="00DC7C20">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UbuntuMono-Regular"/>
          <w:i/>
          <w:color w:val="000000"/>
          <w:sz w:val="21"/>
          <w:szCs w:val="24"/>
          <w:lang w:val="en-US"/>
        </w:rPr>
        <w:t>std::shared_ptr flexibility and lambda expressions using context: “</w:t>
      </w:r>
      <w:r>
        <w:rPr>
          <w:rFonts w:ascii="MinionPro-Regular" w:eastAsia="Times New Roman" w:hAnsi="MinionPro-Regular" w:cs="MinionPro-Regular"/>
          <w:color w:val="000000"/>
          <w:sz w:val="21"/>
          <w:szCs w:val="24"/>
          <w:lang w:val="x-none"/>
        </w:rPr>
        <w:t>The</w:t>
      </w:r>
      <w:r w:rsidR="00861D62">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std::shared_ptr</w:t>
      </w:r>
      <w:r w:rsidR="00861D62">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design is more flexible. Consider two</w:t>
      </w:r>
      <w:r w:rsidR="00861D62">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std::shared_ptr</w:t>
      </w:r>
      <w:r w:rsidR="00861D62">
        <w:rPr>
          <w:rFonts w:eastAsia="Times New Roman" w:cs="UbuntuMono-Regular"/>
          <w:color w:val="000000"/>
          <w:sz w:val="21"/>
          <w:szCs w:val="24"/>
          <w:lang w:val="be-BY"/>
        </w:rPr>
        <w:t xml:space="preserve"> </w:t>
      </w:r>
      <w:r>
        <w:rPr>
          <w:rFonts w:ascii="UbuntuMono-Regular" w:eastAsia="Times New Roman" w:hAnsi="UbuntuMono-Regular" w:cs="UbuntuMono-Regular"/>
          <w:color w:val="000000"/>
          <w:sz w:val="21"/>
          <w:szCs w:val="24"/>
          <w:lang w:val="x-none"/>
        </w:rPr>
        <w:t>&lt;Widget&gt;</w:t>
      </w:r>
      <w:r>
        <w:rPr>
          <w:rFonts w:ascii="MinionPro-Regular" w:eastAsia="Times New Roman" w:hAnsi="MinionPro-Regular" w:cs="MinionPro-Regular"/>
          <w:color w:val="000000"/>
          <w:sz w:val="21"/>
          <w:szCs w:val="24"/>
          <w:lang w:val="x-none"/>
        </w:rPr>
        <w:t>s, each with a custom deleter of a different type (e.g., because the custom</w:t>
      </w:r>
      <w:r w:rsidR="00861D62">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deleters are specified via lambda expressions):</w:t>
      </w:r>
    </w:p>
    <w:p w:rsidR="00DC7C20" w:rsidRDefault="00DC7C20" w:rsidP="00DC7C20">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auto customDeleter1 = [](Widget *pw) { … }; </w:t>
      </w:r>
      <w:r>
        <w:rPr>
          <w:rFonts w:ascii="UbuntuMono-Regular" w:eastAsia="Times New Roman" w:hAnsi="UbuntuMono-Regular" w:cs="UbuntuMono-Regular"/>
          <w:color w:val="7F3A00"/>
          <w:sz w:val="20"/>
          <w:szCs w:val="24"/>
          <w:lang w:val="x-none"/>
        </w:rPr>
        <w:t>// custom deleters,</w:t>
      </w:r>
    </w:p>
    <w:p w:rsidR="00DC7C20" w:rsidRDefault="00DC7C20" w:rsidP="00DC7C20">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auto customDeleter2 = [](Widget *pw) { … }; </w:t>
      </w:r>
      <w:r>
        <w:rPr>
          <w:rFonts w:ascii="UbuntuMono-Regular" w:eastAsia="Times New Roman" w:hAnsi="UbuntuMono-Regular" w:cs="UbuntuMono-Regular"/>
          <w:color w:val="7F3A00"/>
          <w:sz w:val="20"/>
          <w:szCs w:val="24"/>
          <w:lang w:val="x-none"/>
        </w:rPr>
        <w:t>// each with a</w:t>
      </w:r>
    </w:p>
    <w:p w:rsidR="00DC7C20" w:rsidRDefault="00DC7C20" w:rsidP="00DC7C20">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7F3A00"/>
          <w:sz w:val="20"/>
          <w:szCs w:val="24"/>
          <w:lang w:val="x-none"/>
        </w:rPr>
        <w:t>// different type</w:t>
      </w:r>
    </w:p>
    <w:p w:rsidR="00DC7C20" w:rsidRDefault="00DC7C20" w:rsidP="00DC7C20">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std::shared_ptr&lt;Widget&gt; pw1(new Widget, customDeleter1);</w:t>
      </w:r>
    </w:p>
    <w:p w:rsidR="00DC7C20" w:rsidRDefault="00DC7C20" w:rsidP="00DC7C20">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std::shared_ptr&lt;Widget&gt; pw2(new Widget, customDeleter2);</w:t>
      </w:r>
    </w:p>
    <w:p w:rsidR="00DC7C20" w:rsidRDefault="00DC7C20" w:rsidP="00DC7C20">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ascii="MinionPro-Regular" w:eastAsia="Times New Roman" w:hAnsi="MinionPro-Regular" w:cs="MinionPro-Regular"/>
          <w:color w:val="000000"/>
          <w:sz w:val="21"/>
          <w:szCs w:val="24"/>
          <w:lang w:val="x-none"/>
        </w:rPr>
        <w:t>Because</w:t>
      </w:r>
      <w:r w:rsidR="00861D62">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pw1</w:t>
      </w:r>
      <w:r w:rsidR="00861D62">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and</w:t>
      </w:r>
      <w:r w:rsidR="00861D62">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pw2</w:t>
      </w:r>
      <w:r w:rsidR="00861D62">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have the same type, they can be placed in a container of objects</w:t>
      </w:r>
      <w:r w:rsidR="00861D62">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of that type:</w:t>
      </w:r>
    </w:p>
    <w:p w:rsidR="00DC7C20" w:rsidRDefault="00DC7C20" w:rsidP="00DC7C20">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std::vector&lt;std::shared_ptr&lt;Widget&gt;&gt; vpw{ pw1, pw2 };</w:t>
      </w:r>
    </w:p>
    <w:p w:rsidR="00056FAA" w:rsidRDefault="00EA201D" w:rsidP="00EA201D">
      <w:pPr>
        <w:autoSpaceDE w:val="0"/>
        <w:autoSpaceDN w:val="0"/>
        <w:adjustRightInd w:val="0"/>
        <w:snapToGrid w:val="0"/>
        <w:spacing w:after="0" w:line="240" w:lineRule="auto"/>
        <w:rPr>
          <w:rFonts w:eastAsia="Times New Roman" w:cs="UbuntuMono-Regular"/>
          <w:i/>
          <w:color w:val="000000"/>
          <w:sz w:val="21"/>
          <w:szCs w:val="24"/>
          <w:lang w:val="en-US"/>
        </w:rPr>
      </w:pPr>
      <w:r>
        <w:rPr>
          <w:rFonts w:ascii="MinionPro-Regular" w:eastAsia="Times New Roman" w:hAnsi="MinionPro-Regular" w:cs="MinionPro-Regular"/>
          <w:color w:val="000000"/>
          <w:sz w:val="21"/>
          <w:szCs w:val="24"/>
          <w:lang w:val="x-none"/>
        </w:rPr>
        <w:t>They could also be assigned to one another, and they coul</w:t>
      </w:r>
      <w:r w:rsidR="00861D62">
        <w:rPr>
          <w:rFonts w:ascii="MinionPro-Regular" w:eastAsia="Times New Roman" w:hAnsi="MinionPro-Regular" w:cs="MinionPro-Regular"/>
          <w:color w:val="000000"/>
          <w:sz w:val="21"/>
          <w:szCs w:val="24"/>
          <w:lang w:val="x-none"/>
        </w:rPr>
        <w:t>d each be passed to a func</w:t>
      </w:r>
      <w:r>
        <w:rPr>
          <w:rFonts w:ascii="MinionPro-Regular" w:eastAsia="Times New Roman" w:hAnsi="MinionPro-Regular" w:cs="MinionPro-Regular"/>
          <w:color w:val="000000"/>
          <w:sz w:val="21"/>
          <w:szCs w:val="24"/>
          <w:lang w:val="x-none"/>
        </w:rPr>
        <w:t>tion taking a parameter of type</w:t>
      </w:r>
      <w:r w:rsidR="00861D62">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 xml:space="preserve">std::shared_ptr&lt;Widget&gt;. </w:t>
      </w:r>
      <w:r>
        <w:rPr>
          <w:rFonts w:ascii="MinionPro-Regular" w:eastAsia="Times New Roman" w:hAnsi="MinionPro-Regular" w:cs="MinionPro-Regular"/>
          <w:color w:val="000000"/>
          <w:sz w:val="21"/>
          <w:szCs w:val="24"/>
          <w:lang w:val="x-none"/>
        </w:rPr>
        <w:t>None of these things</w:t>
      </w:r>
      <w:r w:rsidR="00861D62">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can be done with</w:t>
      </w:r>
      <w:r w:rsidR="00861D62">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 xml:space="preserve">std::unique_ptrs </w:t>
      </w:r>
      <w:r>
        <w:rPr>
          <w:rFonts w:ascii="MinionPro-Regular" w:eastAsia="Times New Roman" w:hAnsi="MinionPro-Regular" w:cs="MinionPro-Regular"/>
          <w:color w:val="000000"/>
          <w:sz w:val="21"/>
          <w:szCs w:val="24"/>
          <w:lang w:val="x-none"/>
        </w:rPr>
        <w:t>that differ in the types of their custom deleters,</w:t>
      </w:r>
      <w:r w:rsidR="00861D62">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because the type of the custom deleter would affect the type of the</w:t>
      </w:r>
      <w:r w:rsidR="00861D62">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std::unique_ptr.</w:t>
      </w:r>
      <w:r w:rsidR="00861D62">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In another difference from</w:t>
      </w:r>
      <w:r w:rsidR="00861D62">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 xml:space="preserve">std::unique_ptr, </w:t>
      </w:r>
      <w:r>
        <w:rPr>
          <w:rFonts w:ascii="MinionPro-Regular" w:eastAsia="Times New Roman" w:hAnsi="MinionPro-Regular" w:cs="MinionPro-Regular"/>
          <w:color w:val="000000"/>
          <w:sz w:val="21"/>
          <w:szCs w:val="24"/>
          <w:lang w:val="x-none"/>
        </w:rPr>
        <w:t>specifying a custom deleter doesn’t</w:t>
      </w:r>
      <w:r w:rsidR="00861D62">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change the size of a</w:t>
      </w:r>
      <w:r w:rsidR="00861D62">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std::shared_ptr</w:t>
      </w:r>
      <w:r w:rsidR="00861D62">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object. Regardless of deleter, a</w:t>
      </w:r>
      <w:r w:rsidR="00861D62">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std::shared_ptr</w:t>
      </w:r>
      <w:r w:rsidR="00861D62">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object is two pointers in size. That’s great news, but it should</w:t>
      </w:r>
      <w:r w:rsidR="00861D62">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make you vaguely uneasy.</w:t>
      </w:r>
      <w:r w:rsidR="00DC7C20">
        <w:rPr>
          <w:rFonts w:eastAsia="Times New Roman" w:cs="UbuntuMono-Regular"/>
          <w:i/>
          <w:color w:val="000000"/>
          <w:sz w:val="21"/>
          <w:szCs w:val="24"/>
          <w:lang w:val="en-US"/>
        </w:rPr>
        <w:t>”</w:t>
      </w:r>
      <w:r>
        <w:rPr>
          <w:rFonts w:eastAsia="Times New Roman" w:cs="UbuntuMono-Regular"/>
          <w:i/>
          <w:color w:val="000000"/>
          <w:sz w:val="21"/>
          <w:szCs w:val="24"/>
          <w:lang w:val="en-US"/>
        </w:rPr>
        <w:t xml:space="preserve"> difference from std::unque_ptr (2).</w:t>
      </w:r>
    </w:p>
    <w:p w:rsidR="00EA201D" w:rsidRDefault="00EA201D" w:rsidP="005E2228">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Book question: “</w:t>
      </w:r>
      <w:r>
        <w:rPr>
          <w:rFonts w:ascii="MinionPro-Regular" w:eastAsia="Times New Roman" w:hAnsi="MinionPro-Regular" w:cs="MinionPro-Regular"/>
          <w:color w:val="000000"/>
          <w:sz w:val="21"/>
          <w:szCs w:val="24"/>
          <w:lang w:val="x-none"/>
        </w:rPr>
        <w:t>Custom deleters can be function objects, and function</w:t>
      </w:r>
      <w:r w:rsidR="00861D62">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objects can contain arbitrary amounts of data. That means they can be arbitrarily</w:t>
      </w:r>
      <w:r w:rsidR="00861D62">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large. How can a</w:t>
      </w:r>
      <w:r w:rsidR="00861D62">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std::shared_ptr</w:t>
      </w:r>
      <w:r w:rsidR="00861D62">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refer to a deleter of arbitrary size without using</w:t>
      </w:r>
      <w:r w:rsidR="00861D62">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any more memory?</w:t>
      </w:r>
      <w:r>
        <w:rPr>
          <w:rFonts w:eastAsia="Times New Roman" w:cs="UbuntuMono-Regular"/>
          <w:i/>
          <w:color w:val="000000"/>
          <w:sz w:val="21"/>
          <w:szCs w:val="24"/>
          <w:lang w:val="en-US"/>
        </w:rPr>
        <w:t>”</w:t>
      </w:r>
    </w:p>
    <w:p w:rsidR="00EA201D" w:rsidRDefault="00EA201D" w:rsidP="005E2228">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p. 146</w:t>
      </w:r>
    </w:p>
    <w:p w:rsidR="00EA201D" w:rsidRDefault="000C159B" w:rsidP="000C159B">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answer and std::shared_ptr memory structure: “</w:t>
      </w:r>
      <w:r>
        <w:rPr>
          <w:rFonts w:ascii="MinionPro-Regular" w:eastAsia="Times New Roman" w:hAnsi="MinionPro-Regular" w:cs="MinionPro-Regular"/>
          <w:color w:val="000000"/>
          <w:sz w:val="21"/>
          <w:szCs w:val="24"/>
          <w:lang w:val="x-none"/>
        </w:rPr>
        <w:t>It can’t. It may have to use more memory. However, that memory isn’t part of the</w:t>
      </w:r>
      <w:r w:rsidR="00861D62">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std::shared_ptr</w:t>
      </w:r>
      <w:r w:rsidR="00861D62">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object. It’s on the heap or, if the creator of the</w:t>
      </w:r>
      <w:r w:rsidR="00861D62">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std::shared_ptr</w:t>
      </w:r>
      <w:r w:rsidR="00861D62">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took advantage of</w:t>
      </w:r>
      <w:r w:rsidR="00861D62">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std::shared_ptr</w:t>
      </w:r>
      <w:r w:rsidR="00861D62">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support for custom allocators, it’s wherever the</w:t>
      </w:r>
      <w:r w:rsidR="00861D62">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memory managed by the allocator is located.</w:t>
      </w:r>
      <w:r>
        <w:rPr>
          <w:rFonts w:eastAsia="Times New Roman" w:cs="UbuntuMono-Regular"/>
          <w:i/>
          <w:color w:val="000000"/>
          <w:sz w:val="21"/>
          <w:szCs w:val="24"/>
          <w:lang w:val="en-US"/>
        </w:rPr>
        <w:t>” What is custom allocator?</w:t>
      </w:r>
    </w:p>
    <w:p w:rsidR="00FD27B8" w:rsidRDefault="00FD27B8" w:rsidP="00FD27B8">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UbuntuMono-Regular"/>
          <w:i/>
          <w:color w:val="000000"/>
          <w:sz w:val="21"/>
          <w:szCs w:val="24"/>
          <w:lang w:val="en-US"/>
        </w:rPr>
        <w:t>Memory allocation in std::shared_ptr. Its structure: “</w:t>
      </w:r>
      <w:r>
        <w:rPr>
          <w:rFonts w:ascii="MinionPro-Regular" w:eastAsia="Times New Roman" w:hAnsi="MinionPro-Regular" w:cs="MinionPro-Regular"/>
          <w:color w:val="000000"/>
          <w:sz w:val="21"/>
          <w:szCs w:val="24"/>
          <w:lang w:val="x-none"/>
        </w:rPr>
        <w:t>I remarked earlier that a</w:t>
      </w:r>
      <w:r w:rsidR="00861D62">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std::shared_ptr</w:t>
      </w:r>
      <w:r w:rsidR="00861D62">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object contains a pointer to the reference count for the object it</w:t>
      </w:r>
      <w:r w:rsidR="00861D62">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points to. That’s true, but it’s a bit misleading, because the reference count is part of a</w:t>
      </w:r>
      <w:r w:rsidR="00861D62">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larger data structure known as the </w:t>
      </w:r>
      <w:r>
        <w:rPr>
          <w:rFonts w:ascii="MinionPro-It" w:eastAsia="Times New Roman" w:hAnsi="MinionPro-It" w:cs="MinionPro-It"/>
          <w:color w:val="000000"/>
          <w:sz w:val="21"/>
          <w:szCs w:val="24"/>
          <w:lang w:val="x-none"/>
        </w:rPr>
        <w:t xml:space="preserve">control block. </w:t>
      </w:r>
      <w:r>
        <w:rPr>
          <w:rFonts w:ascii="MinionPro-Regular" w:eastAsia="Times New Roman" w:hAnsi="MinionPro-Regular" w:cs="MinionPro-Regular"/>
          <w:color w:val="000000"/>
          <w:sz w:val="21"/>
          <w:szCs w:val="24"/>
          <w:lang w:val="x-none"/>
        </w:rPr>
        <w:t>There’s a control block for each</w:t>
      </w:r>
      <w:r w:rsidR="00861D62">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object managed by</w:t>
      </w:r>
      <w:r w:rsidR="00861D62">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 xml:space="preserve">std::shared_ptrs. </w:t>
      </w:r>
      <w:r>
        <w:rPr>
          <w:rFonts w:ascii="MinionPro-Regular" w:eastAsia="Times New Roman" w:hAnsi="MinionPro-Regular" w:cs="MinionPro-Regular"/>
          <w:color w:val="000000"/>
          <w:sz w:val="21"/>
          <w:szCs w:val="24"/>
          <w:lang w:val="x-none"/>
        </w:rPr>
        <w:t>The control block contains, in addition to the</w:t>
      </w:r>
      <w:r w:rsidR="00861D62">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reference count, a copy of he custom deleter, if one has been specified. If a custom</w:t>
      </w:r>
      <w:r w:rsidR="00861D62">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allocator was specified, the control block contains a copy of that, too. The control</w:t>
      </w:r>
      <w:r w:rsidR="00861D62">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block may also contain additional data, including, as </w:t>
      </w:r>
      <w:r>
        <w:rPr>
          <w:rFonts w:ascii="MinionPro-Regular" w:eastAsia="Times New Roman" w:hAnsi="MinionPro-Regular" w:cs="MinionPro-Regular"/>
          <w:color w:val="990000"/>
          <w:sz w:val="21"/>
          <w:szCs w:val="24"/>
          <w:lang w:val="x-none"/>
        </w:rPr>
        <w:t xml:space="preserve">Item 21 </w:t>
      </w:r>
      <w:r>
        <w:rPr>
          <w:rFonts w:ascii="MinionPro-Regular" w:eastAsia="Times New Roman" w:hAnsi="MinionPro-Regular" w:cs="MinionPro-Regular"/>
          <w:color w:val="000000"/>
          <w:sz w:val="21"/>
          <w:szCs w:val="24"/>
          <w:lang w:val="x-none"/>
        </w:rPr>
        <w:t>explains, a secondary</w:t>
      </w:r>
      <w:r w:rsidR="00861D62">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reference count known as the weak count, but we’ll ignore such data in this Item. We</w:t>
      </w:r>
      <w:r w:rsidR="00861D62">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can envision the memory associated with a</w:t>
      </w:r>
      <w:r w:rsidR="00861D62">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std::shared_ptr&lt;T&gt;</w:t>
      </w:r>
      <w:r w:rsidR="00861D62">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object as looking</w:t>
      </w:r>
    </w:p>
    <w:p w:rsidR="00861D62" w:rsidRDefault="00FD27B8" w:rsidP="000C159B">
      <w:pPr>
        <w:autoSpaceDE w:val="0"/>
        <w:autoSpaceDN w:val="0"/>
        <w:adjustRightInd w:val="0"/>
        <w:snapToGrid w:val="0"/>
        <w:spacing w:after="0" w:line="240" w:lineRule="auto"/>
        <w:rPr>
          <w:noProof/>
          <w:lang w:val="en-US" w:eastAsia="ru-RU"/>
        </w:rPr>
      </w:pPr>
      <w:r>
        <w:rPr>
          <w:rFonts w:ascii="MinionPro-Regular" w:eastAsia="Times New Roman" w:hAnsi="MinionPro-Regular" w:cs="MinionPro-Regular"/>
          <w:color w:val="000000"/>
          <w:sz w:val="21"/>
          <w:szCs w:val="24"/>
          <w:lang w:val="x-none"/>
        </w:rPr>
        <w:lastRenderedPageBreak/>
        <w:t>like this:</w:t>
      </w:r>
      <w:r w:rsidR="00F17734" w:rsidRPr="00D01D39">
        <w:rPr>
          <w:noProof/>
          <w:lang w:val="en-US" w:eastAsia="ru-RU"/>
        </w:rPr>
        <w:t xml:space="preserve"> </w:t>
      </w:r>
      <w:r w:rsidR="00F17734">
        <w:rPr>
          <w:noProof/>
          <w:lang w:eastAsia="ru-RU"/>
        </w:rPr>
        <w:drawing>
          <wp:inline distT="0" distB="0" distL="0" distR="0" wp14:anchorId="1DAEAA58" wp14:editId="5B82A8ED">
            <wp:extent cx="4276725" cy="182880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1165" t="36557" r="6842" b="34560"/>
                    <a:stretch/>
                  </pic:blipFill>
                  <pic:spPr bwMode="auto">
                    <a:xfrm>
                      <a:off x="0" y="0"/>
                      <a:ext cx="4276725" cy="1828800"/>
                    </a:xfrm>
                    <a:prstGeom prst="rect">
                      <a:avLst/>
                    </a:prstGeom>
                    <a:ln>
                      <a:noFill/>
                    </a:ln>
                    <a:extLst>
                      <a:ext uri="{53640926-AAD7-44D8-BBD7-CCE9431645EC}">
                        <a14:shadowObscured xmlns:a14="http://schemas.microsoft.com/office/drawing/2010/main"/>
                      </a:ext>
                    </a:extLst>
                  </pic:spPr>
                </pic:pic>
              </a:graphicData>
            </a:graphic>
          </wp:inline>
        </w:drawing>
      </w:r>
    </w:p>
    <w:p w:rsidR="000C159B" w:rsidRDefault="00FD27B8" w:rsidP="000C159B">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 book structure (Item 21).</w:t>
      </w:r>
    </w:p>
    <w:p w:rsidR="00F17734" w:rsidRDefault="0097553E" w:rsidP="0097553E">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std::shared_ptr structure: “</w:t>
      </w:r>
      <w:r>
        <w:rPr>
          <w:rFonts w:ascii="MinionPro-Regular" w:eastAsia="Times New Roman" w:hAnsi="MinionPro-Regular" w:cs="MinionPro-Regular"/>
          <w:color w:val="000000"/>
          <w:sz w:val="21"/>
          <w:szCs w:val="24"/>
          <w:lang w:val="x-none"/>
        </w:rPr>
        <w:t>An object’s control block is set up by the function creating the first</w:t>
      </w:r>
      <w:r w:rsidR="00861D62">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std::shared_ptr</w:t>
      </w:r>
      <w:r w:rsidR="00861D62">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to the object. At least that’s what’s supposed to happen.</w:t>
      </w:r>
      <w:r>
        <w:rPr>
          <w:rFonts w:eastAsia="Times New Roman" w:cs="UbuntuMono-Regular"/>
          <w:i/>
          <w:color w:val="000000"/>
          <w:sz w:val="21"/>
          <w:szCs w:val="24"/>
          <w:lang w:val="en-US"/>
        </w:rPr>
        <w:t>”</w:t>
      </w:r>
    </w:p>
    <w:p w:rsidR="0097553E" w:rsidRDefault="0097553E" w:rsidP="0097553E">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UbuntuMono-Regular"/>
          <w:i/>
          <w:color w:val="000000"/>
          <w:sz w:val="21"/>
          <w:szCs w:val="24"/>
          <w:lang w:val="en-US"/>
        </w:rPr>
        <w:t>std::shared_ptr structure: rules of control block creation: “</w:t>
      </w:r>
      <w:r w:rsidR="00861D62">
        <w:rPr>
          <w:rFonts w:ascii="MinionPro-Regular" w:eastAsia="Times New Roman" w:hAnsi="MinionPro-Regular" w:cs="MinionPro-Regular"/>
          <w:color w:val="000000"/>
          <w:sz w:val="21"/>
          <w:szCs w:val="24"/>
          <w:lang w:val="x-none"/>
        </w:rPr>
        <w:t>In gen</w:t>
      </w:r>
      <w:r>
        <w:rPr>
          <w:rFonts w:ascii="MinionPro-Regular" w:eastAsia="Times New Roman" w:hAnsi="MinionPro-Regular" w:cs="MinionPro-Regular"/>
          <w:color w:val="000000"/>
          <w:sz w:val="21"/>
          <w:szCs w:val="24"/>
          <w:lang w:val="x-none"/>
        </w:rPr>
        <w:t>eral, it’s impossible for a function creating a</w:t>
      </w:r>
      <w:r w:rsidR="00861D62">
        <w:rPr>
          <w:rFonts w:eastAsia="Times New Roman" w:cs="MinionPro-Regular"/>
          <w:color w:val="000000"/>
          <w:sz w:val="21"/>
          <w:szCs w:val="24"/>
          <w:lang w:val="be-BY"/>
        </w:rPr>
        <w:t xml:space="preserve"> </w:t>
      </w:r>
      <w:r w:rsidR="00861D62">
        <w:rPr>
          <w:rFonts w:ascii="UbuntuMono-Regular" w:eastAsia="Times New Roman" w:hAnsi="UbuntuMono-Regular" w:cs="UbuntuMono-Regular"/>
          <w:color w:val="000000"/>
          <w:sz w:val="21"/>
          <w:szCs w:val="24"/>
          <w:lang w:val="x-none"/>
        </w:rPr>
        <w:t>std::shared_ptr</w:t>
      </w:r>
      <w:r w:rsidR="00861D62">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to an object to know</w:t>
      </w:r>
      <w:r w:rsidR="00861D62">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whether some other</w:t>
      </w:r>
      <w:r w:rsidR="00861D62">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std::shared_ptr</w:t>
      </w:r>
      <w:r w:rsidR="00861D62">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already points to that object, so the following</w:t>
      </w:r>
      <w:r w:rsidR="00861D62">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rules for control block creation are used:</w:t>
      </w:r>
    </w:p>
    <w:p w:rsidR="00861D62" w:rsidRDefault="0097553E" w:rsidP="0097553E">
      <w:pPr>
        <w:autoSpaceDE w:val="0"/>
        <w:autoSpaceDN w:val="0"/>
        <w:adjustRightInd w:val="0"/>
        <w:snapToGrid w:val="0"/>
        <w:spacing w:after="0" w:line="240" w:lineRule="auto"/>
        <w:rPr>
          <w:rFonts w:eastAsia="Times New Roman" w:cs="MinionPro-Regular"/>
          <w:color w:val="000000"/>
          <w:sz w:val="21"/>
          <w:szCs w:val="24"/>
          <w:lang w:val="be-BY"/>
        </w:rPr>
      </w:pPr>
      <w:r>
        <w:rPr>
          <w:rFonts w:ascii="MinionPro-Regular" w:eastAsia="Times New Roman" w:hAnsi="MinionPro-Regular" w:cs="MinionPro-Regular"/>
          <w:color w:val="000000"/>
          <w:sz w:val="21"/>
          <w:szCs w:val="24"/>
          <w:lang w:val="x-none"/>
        </w:rPr>
        <w:t>•</w:t>
      </w:r>
      <w:r w:rsidR="00861D62">
        <w:rPr>
          <w:rFonts w:eastAsia="Times New Roman" w:cs="MinionPro-Regular"/>
          <w:color w:val="000000"/>
          <w:sz w:val="21"/>
          <w:szCs w:val="24"/>
          <w:lang w:val="be-BY"/>
        </w:rPr>
        <w:t xml:space="preserve"> </w:t>
      </w:r>
      <w:r>
        <w:rPr>
          <w:rFonts w:ascii="UbuntuMono-Bold" w:eastAsia="Times New Roman" w:hAnsi="UbuntuMono-Bold" w:cs="UbuntuMono-Bold"/>
          <w:color w:val="000000"/>
          <w:sz w:val="21"/>
          <w:szCs w:val="24"/>
          <w:lang w:val="x-none"/>
        </w:rPr>
        <w:t>std::make_shared</w:t>
      </w:r>
      <w:r w:rsidR="00861D62">
        <w:rPr>
          <w:rFonts w:eastAsia="Times New Roman" w:cs="UbuntuMono-Bold"/>
          <w:color w:val="000000"/>
          <w:sz w:val="21"/>
          <w:szCs w:val="24"/>
          <w:lang w:val="be-BY"/>
        </w:rPr>
        <w:t xml:space="preserve"> </w:t>
      </w:r>
      <w:r>
        <w:rPr>
          <w:rFonts w:ascii="MinionPro-Bold" w:eastAsia="Times New Roman" w:hAnsi="MinionPro-Bold" w:cs="MinionPro-Bold"/>
          <w:color w:val="000000"/>
          <w:sz w:val="21"/>
          <w:szCs w:val="24"/>
          <w:lang w:val="x-none"/>
        </w:rPr>
        <w:t xml:space="preserve">(see </w:t>
      </w:r>
      <w:r>
        <w:rPr>
          <w:rFonts w:ascii="MinionPro-Bold" w:eastAsia="Times New Roman" w:hAnsi="MinionPro-Bold" w:cs="MinionPro-Bold"/>
          <w:color w:val="990000"/>
          <w:sz w:val="21"/>
          <w:szCs w:val="24"/>
          <w:lang w:val="x-none"/>
        </w:rPr>
        <w:t xml:space="preserve">Item 21) </w:t>
      </w:r>
      <w:r>
        <w:rPr>
          <w:rFonts w:ascii="MinionPro-Bold" w:eastAsia="Times New Roman" w:hAnsi="MinionPro-Bold" w:cs="MinionPro-Bold"/>
          <w:color w:val="000000"/>
          <w:sz w:val="21"/>
          <w:szCs w:val="24"/>
          <w:lang w:val="x-none"/>
        </w:rPr>
        <w:t xml:space="preserve">always creates a control block. </w:t>
      </w:r>
      <w:r w:rsidR="00861D62">
        <w:rPr>
          <w:rFonts w:ascii="MinionPro-Regular" w:eastAsia="Times New Roman" w:hAnsi="MinionPro-Regular" w:cs="MinionPro-Regular"/>
          <w:color w:val="000000"/>
          <w:sz w:val="21"/>
          <w:szCs w:val="24"/>
          <w:lang w:val="x-none"/>
        </w:rPr>
        <w:t>It manufac</w:t>
      </w:r>
      <w:r>
        <w:rPr>
          <w:rFonts w:ascii="MinionPro-Regular" w:eastAsia="Times New Roman" w:hAnsi="MinionPro-Regular" w:cs="MinionPro-Regular"/>
          <w:color w:val="000000"/>
          <w:sz w:val="21"/>
          <w:szCs w:val="24"/>
          <w:lang w:val="x-none"/>
        </w:rPr>
        <w:t>tures a new object to point to, so there is certainly no control block for that</w:t>
      </w:r>
      <w:r w:rsidR="00861D62">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object at the time</w:t>
      </w:r>
      <w:r w:rsidR="00861D62">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std::make_shared</w:t>
      </w:r>
      <w:r w:rsidR="00861D62">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is called.</w:t>
      </w:r>
      <w:r w:rsidR="00861D62">
        <w:rPr>
          <w:rFonts w:eastAsia="Times New Roman" w:cs="MinionPro-Regular"/>
          <w:color w:val="000000"/>
          <w:sz w:val="21"/>
          <w:szCs w:val="24"/>
          <w:lang w:val="be-BY"/>
        </w:rPr>
        <w:t xml:space="preserve"> </w:t>
      </w:r>
    </w:p>
    <w:p w:rsidR="0097553E" w:rsidRPr="00AB0FB6" w:rsidRDefault="0097553E" w:rsidP="0097553E">
      <w:pPr>
        <w:autoSpaceDE w:val="0"/>
        <w:autoSpaceDN w:val="0"/>
        <w:adjustRightInd w:val="0"/>
        <w:snapToGrid w:val="0"/>
        <w:spacing w:after="0" w:line="240" w:lineRule="auto"/>
        <w:rPr>
          <w:rFonts w:eastAsia="Times New Roman" w:cs="UbuntuMono-Bold"/>
          <w:color w:val="000000"/>
          <w:sz w:val="21"/>
          <w:szCs w:val="24"/>
          <w:lang w:val="be-BY"/>
        </w:rPr>
      </w:pPr>
      <w:r>
        <w:rPr>
          <w:rFonts w:ascii="MinionPro-Regular" w:eastAsia="Times New Roman" w:hAnsi="MinionPro-Regular" w:cs="MinionPro-Regular"/>
          <w:color w:val="000000"/>
          <w:sz w:val="21"/>
          <w:szCs w:val="24"/>
          <w:lang w:val="x-none"/>
        </w:rPr>
        <w:t xml:space="preserve">• </w:t>
      </w:r>
      <w:r>
        <w:rPr>
          <w:rFonts w:ascii="MinionPro-Bold" w:eastAsia="Times New Roman" w:hAnsi="MinionPro-Bold" w:cs="MinionPro-Bold"/>
          <w:color w:val="000000"/>
          <w:sz w:val="21"/>
          <w:szCs w:val="24"/>
          <w:lang w:val="x-none"/>
        </w:rPr>
        <w:t>A control block is created when a</w:t>
      </w:r>
      <w:r w:rsidR="00861D62">
        <w:rPr>
          <w:rFonts w:eastAsia="Times New Roman" w:cs="MinionPro-Bold"/>
          <w:color w:val="000000"/>
          <w:sz w:val="21"/>
          <w:szCs w:val="24"/>
          <w:lang w:val="be-BY"/>
        </w:rPr>
        <w:t xml:space="preserve"> </w:t>
      </w:r>
      <w:r>
        <w:rPr>
          <w:rFonts w:ascii="UbuntuMono-Bold" w:eastAsia="Times New Roman" w:hAnsi="UbuntuMono-Bold" w:cs="UbuntuMono-Bold"/>
          <w:color w:val="000000"/>
          <w:sz w:val="21"/>
          <w:szCs w:val="24"/>
          <w:lang w:val="x-none"/>
        </w:rPr>
        <w:t>std::shared_ptr</w:t>
      </w:r>
      <w:r w:rsidR="00861D62">
        <w:rPr>
          <w:rFonts w:eastAsia="Times New Roman" w:cs="UbuntuMono-Bold"/>
          <w:color w:val="000000"/>
          <w:sz w:val="21"/>
          <w:szCs w:val="24"/>
          <w:lang w:val="be-BY"/>
        </w:rPr>
        <w:t xml:space="preserve"> </w:t>
      </w:r>
      <w:r>
        <w:rPr>
          <w:rFonts w:ascii="MinionPro-Bold" w:eastAsia="Times New Roman" w:hAnsi="MinionPro-Bold" w:cs="MinionPro-Bold"/>
          <w:color w:val="000000"/>
          <w:sz w:val="21"/>
          <w:szCs w:val="24"/>
          <w:lang w:val="x-none"/>
        </w:rPr>
        <w:t>is constructed from a</w:t>
      </w:r>
      <w:r w:rsidR="00861D62">
        <w:rPr>
          <w:rFonts w:eastAsia="Times New Roman" w:cs="MinionPro-Bold"/>
          <w:color w:val="000000"/>
          <w:sz w:val="21"/>
          <w:szCs w:val="24"/>
          <w:lang w:val="be-BY"/>
        </w:rPr>
        <w:t xml:space="preserve"> </w:t>
      </w:r>
      <w:r>
        <w:rPr>
          <w:rFonts w:ascii="MinionPro-Bold" w:eastAsia="Times New Roman" w:hAnsi="MinionPro-Bold" w:cs="MinionPro-Bold"/>
          <w:color w:val="000000"/>
          <w:sz w:val="21"/>
          <w:szCs w:val="24"/>
          <w:lang w:val="x-none"/>
        </w:rPr>
        <w:t>unique-ownership pointer (i.e., a</w:t>
      </w:r>
      <w:r w:rsidR="00861D62">
        <w:rPr>
          <w:rFonts w:eastAsia="Times New Roman" w:cs="MinionPro-Bold"/>
          <w:color w:val="000000"/>
          <w:sz w:val="21"/>
          <w:szCs w:val="24"/>
          <w:lang w:val="be-BY"/>
        </w:rPr>
        <w:t xml:space="preserve"> </w:t>
      </w:r>
      <w:r>
        <w:rPr>
          <w:rFonts w:ascii="UbuntuMono-Bold" w:eastAsia="Times New Roman" w:hAnsi="UbuntuMono-Bold" w:cs="UbuntuMono-Bold"/>
          <w:color w:val="000000"/>
          <w:sz w:val="21"/>
          <w:szCs w:val="24"/>
          <w:lang w:val="x-none"/>
        </w:rPr>
        <w:t>td::unique_ptr</w:t>
      </w:r>
      <w:r w:rsidR="00861D62">
        <w:rPr>
          <w:rFonts w:eastAsia="Times New Roman" w:cs="UbuntuMono-Bold"/>
          <w:color w:val="000000"/>
          <w:sz w:val="21"/>
          <w:szCs w:val="24"/>
          <w:lang w:val="be-BY"/>
        </w:rPr>
        <w:t xml:space="preserve"> </w:t>
      </w:r>
      <w:r>
        <w:rPr>
          <w:rFonts w:ascii="MinionPro-Bold" w:eastAsia="Times New Roman" w:hAnsi="MinionPro-Bold" w:cs="MinionPro-Bold"/>
          <w:color w:val="000000"/>
          <w:sz w:val="21"/>
          <w:szCs w:val="24"/>
          <w:lang w:val="x-none"/>
        </w:rPr>
        <w:t>or</w:t>
      </w:r>
      <w:r w:rsidR="00AB0FB6">
        <w:rPr>
          <w:rFonts w:eastAsia="Times New Roman" w:cs="MinionPro-Bold"/>
          <w:color w:val="000000"/>
          <w:sz w:val="21"/>
          <w:szCs w:val="24"/>
          <w:lang w:val="be-BY"/>
        </w:rPr>
        <w:t xml:space="preserve"> </w:t>
      </w:r>
      <w:r>
        <w:rPr>
          <w:rFonts w:ascii="UbuntuMono-Bold" w:eastAsia="Times New Roman" w:hAnsi="UbuntuMono-Bold" w:cs="UbuntuMono-Bold"/>
          <w:color w:val="000000"/>
          <w:sz w:val="21"/>
          <w:szCs w:val="24"/>
          <w:lang w:val="x-none"/>
        </w:rPr>
        <w:t>std::auto_ptr).</w:t>
      </w:r>
      <w:r w:rsidR="00AB0FB6">
        <w:rPr>
          <w:rFonts w:eastAsia="Times New Roman" w:cs="UbuntuMono-Bold"/>
          <w:color w:val="000000"/>
          <w:sz w:val="21"/>
          <w:szCs w:val="24"/>
          <w:lang w:val="be-BY"/>
        </w:rPr>
        <w:t xml:space="preserve"> </w:t>
      </w:r>
    </w:p>
    <w:p w:rsidR="0097553E" w:rsidRDefault="0097553E" w:rsidP="0097553E">
      <w:pPr>
        <w:autoSpaceDE w:val="0"/>
        <w:autoSpaceDN w:val="0"/>
        <w:adjustRightInd w:val="0"/>
        <w:snapToGrid w:val="0"/>
        <w:spacing w:after="0" w:line="240" w:lineRule="auto"/>
        <w:rPr>
          <w:rFonts w:eastAsia="Times New Roman" w:cs="UbuntuMono-Regular"/>
          <w:i/>
          <w:color w:val="000000"/>
          <w:sz w:val="21"/>
          <w:szCs w:val="24"/>
          <w:lang w:val="en-US"/>
        </w:rPr>
      </w:pPr>
      <w:r>
        <w:rPr>
          <w:rFonts w:ascii="MinionPro-Regular" w:eastAsia="Times New Roman" w:hAnsi="MinionPro-Regular" w:cs="MinionPro-Regular"/>
          <w:color w:val="000000"/>
          <w:sz w:val="21"/>
          <w:szCs w:val="24"/>
          <w:lang w:val="x-none"/>
        </w:rPr>
        <w:t>Unique-ownership pointers don’t use control bl</w:t>
      </w:r>
      <w:r w:rsidR="00AB0FB6">
        <w:rPr>
          <w:rFonts w:ascii="MinionPro-Regular" w:eastAsia="Times New Roman" w:hAnsi="MinionPro-Regular" w:cs="MinionPro-Regular"/>
          <w:color w:val="000000"/>
          <w:sz w:val="21"/>
          <w:szCs w:val="24"/>
          <w:lang w:val="x-none"/>
        </w:rPr>
        <w:t>ocks, so there should be no con</w:t>
      </w:r>
      <w:r>
        <w:rPr>
          <w:rFonts w:ascii="MinionPro-Regular" w:eastAsia="Times New Roman" w:hAnsi="MinionPro-Regular" w:cs="MinionPro-Regular"/>
          <w:color w:val="000000"/>
          <w:sz w:val="21"/>
          <w:szCs w:val="24"/>
          <w:lang w:val="x-none"/>
        </w:rPr>
        <w:t>trol block for the pointed-to object. (As part of its construction, the</w:t>
      </w:r>
      <w:r w:rsidR="00AB0FB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std::shared_ptr</w:t>
      </w:r>
      <w:r w:rsidR="00AB0FB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assumes ownership of the pointed-to object, so the uniqueownership</w:t>
      </w:r>
      <w:r w:rsidR="00AB0FB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pointer is set to null.)</w:t>
      </w:r>
      <w:r w:rsidR="00AB0FB6">
        <w:rPr>
          <w:rFonts w:eastAsia="Times New Roman" w:cs="MinionPro-Regular"/>
          <w:color w:val="000000"/>
          <w:sz w:val="21"/>
          <w:szCs w:val="24"/>
          <w:lang w:val="be-BY"/>
        </w:rPr>
        <w:t xml:space="preserve"> </w:t>
      </w:r>
      <w:r w:rsidR="004478E1">
        <w:rPr>
          <w:rFonts w:ascii="MinionPro-Bold" w:eastAsia="Times New Roman" w:hAnsi="MinionPro-Bold" w:cs="MinionPro-Bold"/>
          <w:color w:val="000000"/>
          <w:sz w:val="21"/>
          <w:szCs w:val="24"/>
          <w:lang w:val="x-none"/>
        </w:rPr>
        <w:t>When a</w:t>
      </w:r>
      <w:r w:rsidR="00AB0FB6">
        <w:rPr>
          <w:rFonts w:eastAsia="Times New Roman" w:cs="MinionPro-Bold"/>
          <w:color w:val="000000"/>
          <w:sz w:val="21"/>
          <w:szCs w:val="24"/>
          <w:lang w:val="be-BY"/>
        </w:rPr>
        <w:t xml:space="preserve"> </w:t>
      </w:r>
      <w:r w:rsidR="004478E1">
        <w:rPr>
          <w:rFonts w:ascii="UbuntuMono-Bold" w:eastAsia="Times New Roman" w:hAnsi="UbuntuMono-Bold" w:cs="UbuntuMono-Bold"/>
          <w:color w:val="000000"/>
          <w:sz w:val="21"/>
          <w:szCs w:val="24"/>
          <w:lang w:val="x-none"/>
        </w:rPr>
        <w:t>std::shared_ptr</w:t>
      </w:r>
      <w:r w:rsidR="00AB0FB6">
        <w:rPr>
          <w:rFonts w:eastAsia="Times New Roman" w:cs="UbuntuMono-Bold"/>
          <w:color w:val="000000"/>
          <w:sz w:val="21"/>
          <w:szCs w:val="24"/>
          <w:lang w:val="be-BY"/>
        </w:rPr>
        <w:t xml:space="preserve"> </w:t>
      </w:r>
      <w:r w:rsidR="004478E1">
        <w:rPr>
          <w:rFonts w:ascii="MinionPro-Bold" w:eastAsia="Times New Roman" w:hAnsi="MinionPro-Bold" w:cs="MinionPro-Bold"/>
          <w:color w:val="000000"/>
          <w:sz w:val="21"/>
          <w:szCs w:val="24"/>
          <w:lang w:val="x-none"/>
        </w:rPr>
        <w:t>constructor is called with a raw pointer, it creates a</w:t>
      </w:r>
      <w:r w:rsidR="00AB0FB6">
        <w:rPr>
          <w:rFonts w:eastAsia="Times New Roman" w:cs="MinionPro-Bold"/>
          <w:color w:val="000000"/>
          <w:sz w:val="21"/>
          <w:szCs w:val="24"/>
          <w:lang w:val="be-BY"/>
        </w:rPr>
        <w:t xml:space="preserve"> </w:t>
      </w:r>
      <w:r w:rsidR="004478E1">
        <w:rPr>
          <w:rFonts w:ascii="MinionPro-Bold" w:eastAsia="Times New Roman" w:hAnsi="MinionPro-Bold" w:cs="MinionPro-Bold"/>
          <w:color w:val="000000"/>
          <w:sz w:val="21"/>
          <w:szCs w:val="24"/>
          <w:lang w:val="x-none"/>
        </w:rPr>
        <w:t xml:space="preserve">control block. </w:t>
      </w:r>
      <w:r w:rsidR="004478E1">
        <w:rPr>
          <w:rFonts w:ascii="MinionPro-Regular" w:eastAsia="Times New Roman" w:hAnsi="MinionPro-Regular" w:cs="MinionPro-Regular"/>
          <w:color w:val="000000"/>
          <w:sz w:val="21"/>
          <w:szCs w:val="24"/>
          <w:lang w:val="x-none"/>
        </w:rPr>
        <w:t>If you wanted to create a</w:t>
      </w:r>
      <w:r w:rsidR="00AB0FB6">
        <w:rPr>
          <w:rFonts w:eastAsia="Times New Roman" w:cs="MinionPro-Regular"/>
          <w:color w:val="000000"/>
          <w:sz w:val="21"/>
          <w:szCs w:val="24"/>
          <w:lang w:val="be-BY"/>
        </w:rPr>
        <w:t xml:space="preserve"> </w:t>
      </w:r>
      <w:r w:rsidR="004478E1">
        <w:rPr>
          <w:rFonts w:ascii="UbuntuMono-Regular" w:eastAsia="Times New Roman" w:hAnsi="UbuntuMono-Regular" w:cs="UbuntuMono-Regular"/>
          <w:color w:val="000000"/>
          <w:sz w:val="21"/>
          <w:szCs w:val="24"/>
          <w:lang w:val="x-none"/>
        </w:rPr>
        <w:t>std::shared_ptr</w:t>
      </w:r>
      <w:r w:rsidR="00AB0FB6">
        <w:rPr>
          <w:rFonts w:eastAsia="Times New Roman" w:cs="UbuntuMono-Regular"/>
          <w:color w:val="000000"/>
          <w:sz w:val="21"/>
          <w:szCs w:val="24"/>
          <w:lang w:val="be-BY"/>
        </w:rPr>
        <w:t xml:space="preserve"> </w:t>
      </w:r>
      <w:r w:rsidR="004478E1">
        <w:rPr>
          <w:rFonts w:ascii="MinionPro-Regular" w:eastAsia="Times New Roman" w:hAnsi="MinionPro-Regular" w:cs="MinionPro-Regular"/>
          <w:color w:val="000000"/>
          <w:sz w:val="21"/>
          <w:szCs w:val="24"/>
          <w:lang w:val="x-none"/>
        </w:rPr>
        <w:t>from an object that</w:t>
      </w:r>
      <w:r w:rsidR="00AB0FB6">
        <w:rPr>
          <w:rFonts w:eastAsia="Times New Roman" w:cs="MinionPro-Regular"/>
          <w:color w:val="000000"/>
          <w:sz w:val="21"/>
          <w:szCs w:val="24"/>
          <w:lang w:val="be-BY"/>
        </w:rPr>
        <w:t xml:space="preserve"> </w:t>
      </w:r>
      <w:r w:rsidR="004478E1">
        <w:rPr>
          <w:rFonts w:ascii="MinionPro-Regular" w:eastAsia="Times New Roman" w:hAnsi="MinionPro-Regular" w:cs="MinionPro-Regular"/>
          <w:color w:val="000000"/>
          <w:sz w:val="21"/>
          <w:szCs w:val="24"/>
          <w:lang w:val="x-none"/>
        </w:rPr>
        <w:t>already had a control block, you’d presumably pass a</w:t>
      </w:r>
      <w:r w:rsidR="00AB0FB6">
        <w:rPr>
          <w:rFonts w:eastAsia="Times New Roman" w:cs="MinionPro-Regular"/>
          <w:color w:val="000000"/>
          <w:sz w:val="21"/>
          <w:szCs w:val="24"/>
          <w:lang w:val="be-BY"/>
        </w:rPr>
        <w:t xml:space="preserve"> </w:t>
      </w:r>
      <w:r w:rsidR="004478E1">
        <w:rPr>
          <w:rFonts w:ascii="UbuntuMono-Regular" w:eastAsia="Times New Roman" w:hAnsi="UbuntuMono-Regular" w:cs="UbuntuMono-Regular"/>
          <w:color w:val="000000"/>
          <w:sz w:val="21"/>
          <w:szCs w:val="24"/>
          <w:lang w:val="x-none"/>
        </w:rPr>
        <w:t>std::shared_ptr</w:t>
      </w:r>
      <w:r w:rsidR="00AB0FB6">
        <w:rPr>
          <w:rFonts w:eastAsia="Times New Roman" w:cs="UbuntuMono-Regular"/>
          <w:color w:val="000000"/>
          <w:sz w:val="21"/>
          <w:szCs w:val="24"/>
          <w:lang w:val="be-BY"/>
        </w:rPr>
        <w:t xml:space="preserve"> </w:t>
      </w:r>
      <w:r w:rsidR="004478E1">
        <w:rPr>
          <w:rFonts w:ascii="MinionPro-Regular" w:eastAsia="Times New Roman" w:hAnsi="MinionPro-Regular" w:cs="MinionPro-Regular"/>
          <w:color w:val="000000"/>
          <w:sz w:val="21"/>
          <w:szCs w:val="24"/>
          <w:lang w:val="x-none"/>
        </w:rPr>
        <w:t>or a</w:t>
      </w:r>
      <w:r w:rsidR="00AB0FB6">
        <w:rPr>
          <w:rFonts w:eastAsia="Times New Roman" w:cs="MinionPro-Regular"/>
          <w:color w:val="000000"/>
          <w:sz w:val="21"/>
          <w:szCs w:val="24"/>
          <w:lang w:val="be-BY"/>
        </w:rPr>
        <w:t xml:space="preserve"> </w:t>
      </w:r>
      <w:r w:rsidR="004478E1">
        <w:rPr>
          <w:rFonts w:ascii="UbuntuMono-Regular" w:eastAsia="Times New Roman" w:hAnsi="UbuntuMono-Regular" w:cs="UbuntuMono-Regular"/>
          <w:color w:val="000000"/>
          <w:sz w:val="21"/>
          <w:szCs w:val="24"/>
          <w:lang w:val="x-none"/>
        </w:rPr>
        <w:t>std::weak_ptr</w:t>
      </w:r>
      <w:r w:rsidR="00AB0FB6">
        <w:rPr>
          <w:rFonts w:eastAsia="Times New Roman" w:cs="UbuntuMono-Regular"/>
          <w:color w:val="000000"/>
          <w:sz w:val="21"/>
          <w:szCs w:val="24"/>
          <w:lang w:val="be-BY"/>
        </w:rPr>
        <w:t xml:space="preserve"> </w:t>
      </w:r>
      <w:r w:rsidR="004478E1">
        <w:rPr>
          <w:rFonts w:ascii="MinionPro-Regular" w:eastAsia="Times New Roman" w:hAnsi="MinionPro-Regular" w:cs="MinionPro-Regular"/>
          <w:color w:val="000000"/>
          <w:sz w:val="21"/>
          <w:szCs w:val="24"/>
          <w:lang w:val="x-none"/>
        </w:rPr>
        <w:t xml:space="preserve">(see </w:t>
      </w:r>
      <w:r w:rsidR="004478E1">
        <w:rPr>
          <w:rFonts w:ascii="MinionPro-Regular" w:eastAsia="Times New Roman" w:hAnsi="MinionPro-Regular" w:cs="MinionPro-Regular"/>
          <w:color w:val="990000"/>
          <w:sz w:val="21"/>
          <w:szCs w:val="24"/>
          <w:lang w:val="x-none"/>
        </w:rPr>
        <w:t xml:space="preserve">Item 20) </w:t>
      </w:r>
      <w:r w:rsidR="004478E1">
        <w:rPr>
          <w:rFonts w:ascii="MinionPro-Regular" w:eastAsia="Times New Roman" w:hAnsi="MinionPro-Regular" w:cs="MinionPro-Regular"/>
          <w:color w:val="000000"/>
          <w:sz w:val="21"/>
          <w:szCs w:val="24"/>
          <w:lang w:val="x-none"/>
        </w:rPr>
        <w:t>as a constructor argument, not a raw pointer.</w:t>
      </w:r>
      <w:r w:rsidR="00AB0FB6">
        <w:rPr>
          <w:rFonts w:eastAsia="Times New Roman" w:cs="MinionPro-Regular"/>
          <w:color w:val="000000"/>
          <w:sz w:val="21"/>
          <w:szCs w:val="24"/>
          <w:lang w:val="be-BY"/>
        </w:rPr>
        <w:t xml:space="preserve"> </w:t>
      </w:r>
      <w:r w:rsidR="004478E1">
        <w:rPr>
          <w:rFonts w:ascii="UbuntuMono-Regular" w:eastAsia="Times New Roman" w:hAnsi="UbuntuMono-Regular" w:cs="UbuntuMono-Regular"/>
          <w:color w:val="000000"/>
          <w:sz w:val="21"/>
          <w:szCs w:val="24"/>
          <w:lang w:val="x-none"/>
        </w:rPr>
        <w:t>std::shared_ptr</w:t>
      </w:r>
      <w:r w:rsidR="00AB0FB6">
        <w:rPr>
          <w:rFonts w:eastAsia="Times New Roman" w:cs="UbuntuMono-Regular"/>
          <w:color w:val="000000"/>
          <w:sz w:val="21"/>
          <w:szCs w:val="24"/>
          <w:lang w:val="be-BY"/>
        </w:rPr>
        <w:t xml:space="preserve"> </w:t>
      </w:r>
      <w:r w:rsidR="004478E1">
        <w:rPr>
          <w:rFonts w:ascii="MinionPro-Regular" w:eastAsia="Times New Roman" w:hAnsi="MinionPro-Regular" w:cs="MinionPro-Regular"/>
          <w:color w:val="000000"/>
          <w:sz w:val="21"/>
          <w:szCs w:val="24"/>
          <w:lang w:val="x-none"/>
        </w:rPr>
        <w:t>constructors taking</w:t>
      </w:r>
      <w:r w:rsidR="00AB0FB6">
        <w:rPr>
          <w:rFonts w:eastAsia="Times New Roman" w:cs="MinionPro-Regular"/>
          <w:color w:val="000000"/>
          <w:sz w:val="21"/>
          <w:szCs w:val="24"/>
          <w:lang w:val="be-BY"/>
        </w:rPr>
        <w:t xml:space="preserve"> </w:t>
      </w:r>
      <w:r w:rsidR="004478E1">
        <w:rPr>
          <w:rFonts w:ascii="UbuntuMono-Regular" w:eastAsia="Times New Roman" w:hAnsi="UbuntuMono-Regular" w:cs="UbuntuMono-Regular"/>
          <w:color w:val="000000"/>
          <w:sz w:val="21"/>
          <w:szCs w:val="24"/>
          <w:lang w:val="x-none"/>
        </w:rPr>
        <w:t xml:space="preserve">std::shared_ptrs </w:t>
      </w:r>
      <w:r w:rsidR="004478E1">
        <w:rPr>
          <w:rFonts w:ascii="MinionPro-Regular" w:eastAsia="Times New Roman" w:hAnsi="MinionPro-Regular" w:cs="MinionPro-Regular"/>
          <w:color w:val="000000"/>
          <w:sz w:val="21"/>
          <w:szCs w:val="24"/>
          <w:lang w:val="x-none"/>
        </w:rPr>
        <w:t>or</w:t>
      </w:r>
      <w:r w:rsidR="00AB0FB6">
        <w:rPr>
          <w:rFonts w:eastAsia="Times New Roman" w:cs="MinionPro-Regular"/>
          <w:color w:val="000000"/>
          <w:sz w:val="21"/>
          <w:szCs w:val="24"/>
          <w:lang w:val="be-BY"/>
        </w:rPr>
        <w:t xml:space="preserve"> </w:t>
      </w:r>
      <w:r w:rsidR="004478E1">
        <w:rPr>
          <w:rFonts w:ascii="UbuntuMono-Regular" w:eastAsia="Times New Roman" w:hAnsi="UbuntuMono-Regular" w:cs="UbuntuMono-Regular"/>
          <w:color w:val="000000"/>
          <w:sz w:val="21"/>
          <w:szCs w:val="24"/>
          <w:lang w:val="x-none"/>
        </w:rPr>
        <w:t>std::weak_ptrs</w:t>
      </w:r>
      <w:r w:rsidR="00AB0FB6">
        <w:rPr>
          <w:rFonts w:eastAsia="Times New Roman" w:cs="UbuntuMono-Regular"/>
          <w:color w:val="000000"/>
          <w:sz w:val="21"/>
          <w:szCs w:val="24"/>
          <w:lang w:val="be-BY"/>
        </w:rPr>
        <w:t xml:space="preserve"> </w:t>
      </w:r>
      <w:r w:rsidR="004478E1">
        <w:rPr>
          <w:rFonts w:ascii="MinionPro-Regular" w:eastAsia="Times New Roman" w:hAnsi="MinionPro-Regular" w:cs="MinionPro-Regular"/>
          <w:color w:val="000000"/>
          <w:sz w:val="21"/>
          <w:szCs w:val="24"/>
          <w:lang w:val="x-none"/>
        </w:rPr>
        <w:t>as constructor arguments don’t create new control blocks, because they can rely</w:t>
      </w:r>
      <w:r w:rsidR="00AB0FB6">
        <w:rPr>
          <w:rFonts w:eastAsia="Times New Roman" w:cs="MinionPro-Regular"/>
          <w:color w:val="000000"/>
          <w:sz w:val="21"/>
          <w:szCs w:val="24"/>
          <w:lang w:val="be-BY"/>
        </w:rPr>
        <w:t xml:space="preserve"> </w:t>
      </w:r>
      <w:r w:rsidR="004478E1">
        <w:rPr>
          <w:rFonts w:ascii="MinionPro-Regular" w:eastAsia="Times New Roman" w:hAnsi="MinionPro-Regular" w:cs="MinionPro-Regular"/>
          <w:color w:val="000000"/>
          <w:sz w:val="21"/>
          <w:szCs w:val="24"/>
          <w:lang w:val="x-none"/>
        </w:rPr>
        <w:t>on the smart pointers passed to them to point to any necessary control blocks.</w:t>
      </w:r>
      <w:r>
        <w:rPr>
          <w:rFonts w:eastAsia="Times New Roman" w:cs="UbuntuMono-Regular"/>
          <w:i/>
          <w:color w:val="000000"/>
          <w:sz w:val="21"/>
          <w:szCs w:val="24"/>
          <w:lang w:val="en-US"/>
        </w:rPr>
        <w:t>” book structure (Item 21). Structure of std::make_shared.</w:t>
      </w:r>
    </w:p>
    <w:p w:rsidR="0097553E" w:rsidRDefault="00D31A99" w:rsidP="0097553E">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p. 147</w:t>
      </w:r>
    </w:p>
    <w:p w:rsidR="004316A1" w:rsidRDefault="004316A1" w:rsidP="004316A1">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UbuntuMono-Regular"/>
          <w:i/>
          <w:color w:val="000000"/>
          <w:sz w:val="21"/>
          <w:szCs w:val="24"/>
          <w:lang w:val="en-US"/>
        </w:rPr>
        <w:t>C++ undefined behavior and std::shared_ptr nuance: “</w:t>
      </w:r>
      <w:r>
        <w:rPr>
          <w:rFonts w:ascii="MinionPro-Regular" w:eastAsia="Times New Roman" w:hAnsi="MinionPro-Regular" w:cs="MinionPro-Regular"/>
          <w:color w:val="000000"/>
          <w:sz w:val="21"/>
          <w:szCs w:val="24"/>
          <w:lang w:val="x-none"/>
        </w:rPr>
        <w:t>A consequence of these rules is that constructing more than one</w:t>
      </w:r>
      <w:r w:rsidR="00AB0FB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std::shared_ptr</w:t>
      </w:r>
      <w:r w:rsidR="00AB0FB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from a single raw pointer gives you a complimentary ride on the particle accelerator</w:t>
      </w:r>
      <w:r w:rsidR="00AB0FB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of undefined behavior, because the pointed-to object will have multiple control</w:t>
      </w:r>
      <w:r w:rsidR="00AB0FB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blocks. Multiple control blocks means multiple reference counts,</w:t>
      </w:r>
      <w:r w:rsidR="00AB0FB6">
        <w:rPr>
          <w:rFonts w:ascii="MinionPro-Regular" w:eastAsia="Times New Roman" w:hAnsi="MinionPro-Regular" w:cs="MinionPro-Regular"/>
          <w:color w:val="000000"/>
          <w:sz w:val="21"/>
          <w:szCs w:val="24"/>
          <w:lang w:val="x-none"/>
        </w:rPr>
        <w:t xml:space="preserve"> and multiple refer</w:t>
      </w:r>
      <w:r>
        <w:rPr>
          <w:rFonts w:ascii="MinionPro-Regular" w:eastAsia="Times New Roman" w:hAnsi="MinionPro-Regular" w:cs="MinionPro-Regular"/>
          <w:color w:val="000000"/>
          <w:sz w:val="21"/>
          <w:szCs w:val="24"/>
          <w:lang w:val="x-none"/>
        </w:rPr>
        <w:t>ence counts means the object will be destroyed mult</w:t>
      </w:r>
      <w:r w:rsidR="00AB0FB6">
        <w:rPr>
          <w:rFonts w:ascii="MinionPro-Regular" w:eastAsia="Times New Roman" w:hAnsi="MinionPro-Regular" w:cs="MinionPro-Regular"/>
          <w:color w:val="000000"/>
          <w:sz w:val="21"/>
          <w:szCs w:val="24"/>
          <w:lang w:val="x-none"/>
        </w:rPr>
        <w:t>iple times (once for each refer</w:t>
      </w:r>
      <w:r>
        <w:rPr>
          <w:rFonts w:ascii="MinionPro-Regular" w:eastAsia="Times New Roman" w:hAnsi="MinionPro-Regular" w:cs="MinionPro-Regular"/>
          <w:color w:val="000000"/>
          <w:sz w:val="21"/>
          <w:szCs w:val="24"/>
          <w:lang w:val="x-none"/>
        </w:rPr>
        <w:t>ence count). That means that code like this is bad, bad, bad:</w:t>
      </w:r>
    </w:p>
    <w:p w:rsidR="004316A1" w:rsidRDefault="004316A1" w:rsidP="004316A1">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auto </w:t>
      </w:r>
      <w:r>
        <w:rPr>
          <w:rFonts w:ascii="UbuntuMono-Bold" w:eastAsia="Times New Roman" w:hAnsi="UbuntuMono-Bold" w:cs="UbuntuMono-Bold"/>
          <w:color w:val="BF0000"/>
          <w:sz w:val="20"/>
          <w:szCs w:val="24"/>
          <w:lang w:val="x-none"/>
        </w:rPr>
        <w:t xml:space="preserve">pw </w:t>
      </w:r>
      <w:r>
        <w:rPr>
          <w:rFonts w:ascii="UbuntuMono-Regular" w:eastAsia="Times New Roman" w:hAnsi="UbuntuMono-Regular" w:cs="UbuntuMono-Regular"/>
          <w:color w:val="0A07FC"/>
          <w:sz w:val="20"/>
          <w:szCs w:val="24"/>
          <w:lang w:val="x-none"/>
        </w:rPr>
        <w:t xml:space="preserve">= new Widget; </w:t>
      </w:r>
      <w:r>
        <w:rPr>
          <w:rFonts w:ascii="UbuntuMono-Regular" w:eastAsia="Times New Roman" w:hAnsi="UbuntuMono-Regular" w:cs="UbuntuMono-Regular"/>
          <w:color w:val="7F3A00"/>
          <w:sz w:val="20"/>
          <w:szCs w:val="24"/>
          <w:lang w:val="x-none"/>
        </w:rPr>
        <w:t>// pw is raw ptr</w:t>
      </w:r>
    </w:p>
    <w:p w:rsidR="004316A1" w:rsidRDefault="004316A1" w:rsidP="004316A1">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4316A1" w:rsidRDefault="004316A1" w:rsidP="004316A1">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std::shared_ptr&lt;Widget&gt; spw1(</w:t>
      </w:r>
      <w:r>
        <w:rPr>
          <w:rFonts w:ascii="UbuntuMono-Bold" w:eastAsia="Times New Roman" w:hAnsi="UbuntuMono-Bold" w:cs="UbuntuMono-Bold"/>
          <w:color w:val="BF0000"/>
          <w:sz w:val="20"/>
          <w:szCs w:val="24"/>
          <w:lang w:val="x-none"/>
        </w:rPr>
        <w:t xml:space="preserve">pw, </w:t>
      </w:r>
      <w:r>
        <w:rPr>
          <w:rFonts w:ascii="UbuntuMono-Regular" w:eastAsia="Times New Roman" w:hAnsi="UbuntuMono-Regular" w:cs="UbuntuMono-Regular"/>
          <w:color w:val="0A07FC"/>
          <w:sz w:val="20"/>
          <w:szCs w:val="24"/>
          <w:lang w:val="x-none"/>
        </w:rPr>
        <w:t xml:space="preserve">loggingDel); </w:t>
      </w:r>
      <w:r>
        <w:rPr>
          <w:rFonts w:ascii="UbuntuMono-Regular" w:eastAsia="Times New Roman" w:hAnsi="UbuntuMono-Regular" w:cs="UbuntuMono-Regular"/>
          <w:color w:val="7F3A00"/>
          <w:sz w:val="20"/>
          <w:szCs w:val="24"/>
          <w:lang w:val="x-none"/>
        </w:rPr>
        <w:t>// create control</w:t>
      </w:r>
    </w:p>
    <w:p w:rsidR="004316A1" w:rsidRDefault="004316A1" w:rsidP="004316A1">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7F3A00"/>
          <w:sz w:val="20"/>
          <w:szCs w:val="24"/>
          <w:lang w:val="x-none"/>
        </w:rPr>
        <w:t>// block for *pw</w:t>
      </w:r>
    </w:p>
    <w:p w:rsidR="004316A1" w:rsidRDefault="004316A1" w:rsidP="004316A1">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4316A1" w:rsidRDefault="004316A1" w:rsidP="004316A1">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std::shared_ptr&lt;Widget&gt; spw2(</w:t>
      </w:r>
      <w:r>
        <w:rPr>
          <w:rFonts w:ascii="UbuntuMono-Bold" w:eastAsia="Times New Roman" w:hAnsi="UbuntuMono-Bold" w:cs="UbuntuMono-Bold"/>
          <w:color w:val="BF0000"/>
          <w:sz w:val="20"/>
          <w:szCs w:val="24"/>
          <w:lang w:val="x-none"/>
        </w:rPr>
        <w:t xml:space="preserve">pw, </w:t>
      </w:r>
      <w:r>
        <w:rPr>
          <w:rFonts w:ascii="UbuntuMono-Regular" w:eastAsia="Times New Roman" w:hAnsi="UbuntuMono-Regular" w:cs="UbuntuMono-Regular"/>
          <w:color w:val="0A07FC"/>
          <w:sz w:val="20"/>
          <w:szCs w:val="24"/>
          <w:lang w:val="x-none"/>
        </w:rPr>
        <w:t xml:space="preserve">loggingDel); </w:t>
      </w:r>
      <w:r>
        <w:rPr>
          <w:rFonts w:ascii="UbuntuMono-Regular" w:eastAsia="Times New Roman" w:hAnsi="UbuntuMono-Regular" w:cs="UbuntuMono-Regular"/>
          <w:color w:val="7F3A00"/>
          <w:sz w:val="20"/>
          <w:szCs w:val="24"/>
          <w:lang w:val="x-none"/>
        </w:rPr>
        <w:t>// create 2nd</w:t>
      </w:r>
    </w:p>
    <w:p w:rsidR="004316A1" w:rsidRDefault="004316A1" w:rsidP="004316A1">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7F3A00"/>
          <w:sz w:val="20"/>
          <w:szCs w:val="24"/>
          <w:lang w:val="x-none"/>
        </w:rPr>
        <w:t>// control block</w:t>
      </w:r>
    </w:p>
    <w:p w:rsidR="004316A1" w:rsidRDefault="004316A1" w:rsidP="004316A1">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7F3A00"/>
          <w:sz w:val="20"/>
          <w:szCs w:val="24"/>
          <w:lang w:val="x-none"/>
        </w:rPr>
        <w:t>// for *pw!</w:t>
      </w:r>
    </w:p>
    <w:p w:rsidR="00D31A99" w:rsidRDefault="004316A1" w:rsidP="0097553E">
      <w:pPr>
        <w:autoSpaceDE w:val="0"/>
        <w:autoSpaceDN w:val="0"/>
        <w:adjustRightInd w:val="0"/>
        <w:snapToGrid w:val="0"/>
        <w:spacing w:after="0" w:line="240" w:lineRule="auto"/>
        <w:rPr>
          <w:rFonts w:eastAsia="Times New Roman" w:cs="UbuntuMono-Regular"/>
          <w:i/>
          <w:color w:val="000000"/>
          <w:sz w:val="21"/>
          <w:szCs w:val="24"/>
          <w:lang w:val="en-US"/>
        </w:rPr>
      </w:pPr>
      <w:r>
        <w:rPr>
          <w:rFonts w:ascii="MinionPro-Regular" w:eastAsia="Times New Roman" w:hAnsi="MinionPro-Regular" w:cs="MinionPro-Regular"/>
          <w:color w:val="000000"/>
          <w:sz w:val="21"/>
          <w:szCs w:val="24"/>
          <w:lang w:val="x-none"/>
        </w:rPr>
        <w:t>The creation of the raw pointer</w:t>
      </w:r>
      <w:r w:rsidR="00AB0FB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pw</w:t>
      </w:r>
      <w:r w:rsidR="00AB0FB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to a dynamically allocated object is bad, because it</w:t>
      </w:r>
      <w:r w:rsidR="00AB0FB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runs contrary to the advice behind this entire chapter: to prefer smart pointers to raw</w:t>
      </w:r>
      <w:r w:rsidR="00AB0FB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pointers. (If you’ve forgotten the motivation for that advice, refresh your memory </w:t>
      </w:r>
      <w:r>
        <w:rPr>
          <w:rFonts w:ascii="MinionPro-Regular" w:eastAsia="Times New Roman" w:hAnsi="MinionPro-Regular" w:cs="MinionPro-Regular"/>
          <w:color w:val="990000"/>
          <w:sz w:val="21"/>
          <w:szCs w:val="24"/>
          <w:lang w:val="x-none"/>
        </w:rPr>
        <w:t>on</w:t>
      </w:r>
      <w:r w:rsidR="00AB0FB6">
        <w:rPr>
          <w:rFonts w:eastAsia="Times New Roman" w:cs="MinionPro-Regular"/>
          <w:color w:val="990000"/>
          <w:sz w:val="21"/>
          <w:szCs w:val="24"/>
          <w:lang w:val="be-BY"/>
        </w:rPr>
        <w:t xml:space="preserve"> </w:t>
      </w:r>
      <w:r>
        <w:rPr>
          <w:rFonts w:ascii="MinionPro-Regular" w:eastAsia="Times New Roman" w:hAnsi="MinionPro-Regular" w:cs="MinionPro-Regular"/>
          <w:color w:val="990000"/>
          <w:sz w:val="21"/>
          <w:szCs w:val="24"/>
          <w:lang w:val="x-none"/>
        </w:rPr>
        <w:t xml:space="preserve">page 115.) </w:t>
      </w:r>
      <w:r>
        <w:rPr>
          <w:rFonts w:ascii="MinionPro-Regular" w:eastAsia="Times New Roman" w:hAnsi="MinionPro-Regular" w:cs="MinionPro-Regular"/>
          <w:color w:val="000000"/>
          <w:sz w:val="21"/>
          <w:szCs w:val="24"/>
          <w:lang w:val="x-none"/>
        </w:rPr>
        <w:t>But set that aside. The line creating</w:t>
      </w:r>
      <w:r w:rsidR="00AB0FB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pw</w:t>
      </w:r>
      <w:r w:rsidR="00AB0FB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is a stylistic abomination, but at</w:t>
      </w:r>
      <w:r w:rsidR="00AB0FB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least it doesn’t cause undefined program behavior.</w:t>
      </w:r>
      <w:r w:rsidR="00AB0FB6">
        <w:rPr>
          <w:rFonts w:eastAsia="Times New Roman" w:cs="MinionPro-Regular"/>
          <w:color w:val="000000"/>
          <w:sz w:val="21"/>
          <w:szCs w:val="24"/>
          <w:lang w:val="be-BY"/>
        </w:rPr>
        <w:t xml:space="preserve"> </w:t>
      </w:r>
      <w:r w:rsidR="00E42B02">
        <w:rPr>
          <w:rFonts w:ascii="MinionPro-Regular" w:eastAsia="Times New Roman" w:hAnsi="MinionPro-Regular" w:cs="MinionPro-Regular"/>
          <w:color w:val="000000"/>
          <w:sz w:val="21"/>
          <w:szCs w:val="24"/>
          <w:lang w:val="x-none"/>
        </w:rPr>
        <w:t>Now, the constructor for</w:t>
      </w:r>
      <w:r w:rsidR="00AB0FB6">
        <w:rPr>
          <w:rFonts w:eastAsia="Times New Roman" w:cs="MinionPro-Regular"/>
          <w:color w:val="000000"/>
          <w:sz w:val="21"/>
          <w:szCs w:val="24"/>
          <w:lang w:val="be-BY"/>
        </w:rPr>
        <w:t xml:space="preserve"> </w:t>
      </w:r>
      <w:r w:rsidR="00E42B02">
        <w:rPr>
          <w:rFonts w:ascii="UbuntuMono-Regular" w:eastAsia="Times New Roman" w:hAnsi="UbuntuMono-Regular" w:cs="UbuntuMono-Regular"/>
          <w:color w:val="000000"/>
          <w:sz w:val="21"/>
          <w:szCs w:val="24"/>
          <w:lang w:val="x-none"/>
        </w:rPr>
        <w:t>spw1</w:t>
      </w:r>
      <w:r w:rsidR="00AB0FB6">
        <w:rPr>
          <w:rFonts w:eastAsia="Times New Roman" w:cs="UbuntuMono-Regular"/>
          <w:color w:val="000000"/>
          <w:sz w:val="21"/>
          <w:szCs w:val="24"/>
          <w:lang w:val="be-BY"/>
        </w:rPr>
        <w:t xml:space="preserve"> </w:t>
      </w:r>
      <w:r w:rsidR="00E42B02">
        <w:rPr>
          <w:rFonts w:ascii="MinionPro-Regular" w:eastAsia="Times New Roman" w:hAnsi="MinionPro-Regular" w:cs="MinionPro-Regular"/>
          <w:color w:val="000000"/>
          <w:sz w:val="21"/>
          <w:szCs w:val="24"/>
          <w:lang w:val="x-none"/>
        </w:rPr>
        <w:t>is called with a raw pointer, so it creates a control</w:t>
      </w:r>
      <w:r w:rsidR="00AB0FB6">
        <w:rPr>
          <w:rFonts w:eastAsia="Times New Roman" w:cs="MinionPro-Regular"/>
          <w:color w:val="000000"/>
          <w:sz w:val="21"/>
          <w:szCs w:val="24"/>
          <w:lang w:val="be-BY"/>
        </w:rPr>
        <w:t xml:space="preserve"> </w:t>
      </w:r>
      <w:r w:rsidR="00E42B02">
        <w:rPr>
          <w:rFonts w:ascii="MinionPro-Regular" w:eastAsia="Times New Roman" w:hAnsi="MinionPro-Regular" w:cs="MinionPro-Regular"/>
          <w:color w:val="000000"/>
          <w:sz w:val="21"/>
          <w:szCs w:val="24"/>
          <w:lang w:val="x-none"/>
        </w:rPr>
        <w:t>block (and thereby a reference count) for what’s pointed to. In this case, that’s</w:t>
      </w:r>
      <w:r w:rsidR="00AB0FB6">
        <w:rPr>
          <w:rFonts w:eastAsia="Times New Roman" w:cs="MinionPro-Regular"/>
          <w:color w:val="000000"/>
          <w:sz w:val="21"/>
          <w:szCs w:val="24"/>
          <w:lang w:val="be-BY"/>
        </w:rPr>
        <w:t xml:space="preserve"> </w:t>
      </w:r>
      <w:r w:rsidR="00E42B02">
        <w:rPr>
          <w:rFonts w:ascii="UbuntuMono-Regular" w:eastAsia="Times New Roman" w:hAnsi="UbuntuMono-Regular" w:cs="UbuntuMono-Regular"/>
          <w:color w:val="000000"/>
          <w:sz w:val="21"/>
          <w:szCs w:val="24"/>
          <w:lang w:val="x-none"/>
        </w:rPr>
        <w:t>*pw</w:t>
      </w:r>
      <w:r w:rsidR="00AB0FB6">
        <w:rPr>
          <w:rFonts w:eastAsia="Times New Roman" w:cs="UbuntuMono-Regular"/>
          <w:color w:val="000000"/>
          <w:sz w:val="21"/>
          <w:szCs w:val="24"/>
          <w:lang w:val="be-BY"/>
        </w:rPr>
        <w:t xml:space="preserve"> </w:t>
      </w:r>
      <w:r w:rsidR="00E42B02">
        <w:rPr>
          <w:rFonts w:ascii="MinionPro-Regular" w:eastAsia="Times New Roman" w:hAnsi="MinionPro-Regular" w:cs="MinionPro-Regular"/>
          <w:color w:val="000000"/>
          <w:sz w:val="21"/>
          <w:szCs w:val="24"/>
          <w:lang w:val="x-none"/>
        </w:rPr>
        <w:t xml:space="preserve">(i.e., the object pointed to by </w:t>
      </w:r>
      <w:r w:rsidR="00E42B02">
        <w:rPr>
          <w:rFonts w:ascii="UbuntuMono-Regular" w:eastAsia="Times New Roman" w:hAnsi="UbuntuMono-Regular" w:cs="UbuntuMono-Regular"/>
          <w:color w:val="000000"/>
          <w:sz w:val="21"/>
          <w:szCs w:val="24"/>
          <w:lang w:val="x-none"/>
        </w:rPr>
        <w:t xml:space="preserve">pw). </w:t>
      </w:r>
      <w:r w:rsidR="00E42B02">
        <w:rPr>
          <w:rFonts w:ascii="MinionPro-Regular" w:eastAsia="Times New Roman" w:hAnsi="MinionPro-Regular" w:cs="MinionPro-Regular"/>
          <w:color w:val="000000"/>
          <w:sz w:val="21"/>
          <w:szCs w:val="24"/>
          <w:lang w:val="x-none"/>
        </w:rPr>
        <w:t>In and of itself, that’s okay, but the constructor for</w:t>
      </w:r>
      <w:r w:rsidR="00AB0FB6">
        <w:rPr>
          <w:rFonts w:eastAsia="Times New Roman" w:cs="MinionPro-Regular"/>
          <w:color w:val="000000"/>
          <w:sz w:val="21"/>
          <w:szCs w:val="24"/>
          <w:lang w:val="be-BY"/>
        </w:rPr>
        <w:t xml:space="preserve"> </w:t>
      </w:r>
      <w:r w:rsidR="00E42B02">
        <w:rPr>
          <w:rFonts w:ascii="UbuntuMono-Regular" w:eastAsia="Times New Roman" w:hAnsi="UbuntuMono-Regular" w:cs="UbuntuMono-Regular"/>
          <w:color w:val="000000"/>
          <w:sz w:val="21"/>
          <w:szCs w:val="24"/>
          <w:lang w:val="x-none"/>
        </w:rPr>
        <w:t>spw2</w:t>
      </w:r>
      <w:r w:rsidR="00AB0FB6">
        <w:rPr>
          <w:rFonts w:eastAsia="Times New Roman" w:cs="UbuntuMono-Regular"/>
          <w:color w:val="000000"/>
          <w:sz w:val="21"/>
          <w:szCs w:val="24"/>
          <w:lang w:val="be-BY"/>
        </w:rPr>
        <w:t xml:space="preserve"> </w:t>
      </w:r>
      <w:r w:rsidR="00E42B02">
        <w:rPr>
          <w:rFonts w:ascii="MinionPro-Regular" w:eastAsia="Times New Roman" w:hAnsi="MinionPro-Regular" w:cs="MinionPro-Regular"/>
          <w:color w:val="000000"/>
          <w:sz w:val="21"/>
          <w:szCs w:val="24"/>
          <w:lang w:val="x-none"/>
        </w:rPr>
        <w:t>is called with the same raw pointer, so it also creates a control block (hence a</w:t>
      </w:r>
      <w:r w:rsidR="00AB0FB6">
        <w:rPr>
          <w:rFonts w:eastAsia="Times New Roman" w:cs="MinionPro-Regular"/>
          <w:color w:val="000000"/>
          <w:sz w:val="21"/>
          <w:szCs w:val="24"/>
          <w:lang w:val="be-BY"/>
        </w:rPr>
        <w:t xml:space="preserve"> </w:t>
      </w:r>
      <w:r w:rsidR="00E42B02">
        <w:rPr>
          <w:rFonts w:ascii="MinionPro-Regular" w:eastAsia="Times New Roman" w:hAnsi="MinionPro-Regular" w:cs="MinionPro-Regular"/>
          <w:color w:val="000000"/>
          <w:sz w:val="21"/>
          <w:szCs w:val="24"/>
          <w:lang w:val="x-none"/>
        </w:rPr>
        <w:t>reference count) for</w:t>
      </w:r>
      <w:r w:rsidR="00AB0FB6">
        <w:rPr>
          <w:rFonts w:eastAsia="Times New Roman" w:cs="MinionPro-Regular"/>
          <w:color w:val="000000"/>
          <w:sz w:val="21"/>
          <w:szCs w:val="24"/>
          <w:lang w:val="be-BY"/>
        </w:rPr>
        <w:t xml:space="preserve"> </w:t>
      </w:r>
      <w:r w:rsidR="00E42B02">
        <w:rPr>
          <w:rFonts w:ascii="UbuntuMono-Regular" w:eastAsia="Times New Roman" w:hAnsi="UbuntuMono-Regular" w:cs="UbuntuMono-Regular"/>
          <w:color w:val="000000"/>
          <w:sz w:val="21"/>
          <w:szCs w:val="24"/>
          <w:lang w:val="x-none"/>
        </w:rPr>
        <w:t>*pw.</w:t>
      </w:r>
      <w:r w:rsidR="00AB0FB6">
        <w:rPr>
          <w:rFonts w:eastAsia="Times New Roman" w:cs="UbuntuMono-Regular"/>
          <w:color w:val="000000"/>
          <w:sz w:val="21"/>
          <w:szCs w:val="24"/>
          <w:lang w:val="be-BY"/>
        </w:rPr>
        <w:t xml:space="preserve"> </w:t>
      </w:r>
      <w:r w:rsidR="00E42B02">
        <w:rPr>
          <w:rFonts w:ascii="UbuntuMono-Regular" w:eastAsia="Times New Roman" w:hAnsi="UbuntuMono-Regular" w:cs="UbuntuMono-Regular"/>
          <w:color w:val="000000"/>
          <w:sz w:val="21"/>
          <w:szCs w:val="24"/>
          <w:lang w:val="x-none"/>
        </w:rPr>
        <w:t>*pw</w:t>
      </w:r>
      <w:r w:rsidR="00AB0FB6">
        <w:rPr>
          <w:rFonts w:eastAsia="Times New Roman" w:cs="UbuntuMono-Regular"/>
          <w:color w:val="000000"/>
          <w:sz w:val="21"/>
          <w:szCs w:val="24"/>
          <w:lang w:val="be-BY"/>
        </w:rPr>
        <w:t xml:space="preserve"> </w:t>
      </w:r>
      <w:r w:rsidR="00E42B02">
        <w:rPr>
          <w:rFonts w:ascii="MinionPro-Regular" w:eastAsia="Times New Roman" w:hAnsi="MinionPro-Regular" w:cs="MinionPro-Regular"/>
          <w:color w:val="000000"/>
          <w:sz w:val="21"/>
          <w:szCs w:val="24"/>
          <w:lang w:val="x-none"/>
        </w:rPr>
        <w:t xml:space="preserve">thus </w:t>
      </w:r>
      <w:r w:rsidR="00AB0FB6">
        <w:rPr>
          <w:rFonts w:eastAsia="Times New Roman" w:cs="MinionPro-Regular"/>
          <w:color w:val="000000"/>
          <w:sz w:val="21"/>
          <w:szCs w:val="24"/>
          <w:lang w:val="be-BY"/>
        </w:rPr>
        <w:t xml:space="preserve"> </w:t>
      </w:r>
      <w:r w:rsidR="00E42B02">
        <w:rPr>
          <w:rFonts w:ascii="MinionPro-Regular" w:eastAsia="Times New Roman" w:hAnsi="MinionPro-Regular" w:cs="MinionPro-Regular"/>
          <w:color w:val="000000"/>
          <w:sz w:val="21"/>
          <w:szCs w:val="24"/>
          <w:lang w:val="x-none"/>
        </w:rPr>
        <w:t xml:space="preserve">has two reference </w:t>
      </w:r>
      <w:r w:rsidR="00AB0FB6">
        <w:rPr>
          <w:rFonts w:ascii="MinionPro-Regular" w:eastAsia="Times New Roman" w:hAnsi="MinionPro-Regular" w:cs="MinionPro-Regular"/>
          <w:color w:val="000000"/>
          <w:sz w:val="21"/>
          <w:szCs w:val="24"/>
          <w:lang w:val="x-none"/>
        </w:rPr>
        <w:t>counts, each of which will even</w:t>
      </w:r>
      <w:r w:rsidR="00E42B02">
        <w:rPr>
          <w:rFonts w:ascii="MinionPro-Regular" w:eastAsia="Times New Roman" w:hAnsi="MinionPro-Regular" w:cs="MinionPro-Regular"/>
          <w:color w:val="000000"/>
          <w:sz w:val="21"/>
          <w:szCs w:val="24"/>
          <w:lang w:val="x-none"/>
        </w:rPr>
        <w:t>tually become zero, and that will ultimately lead to an attempt to destroy</w:t>
      </w:r>
      <w:r w:rsidR="00AB0FB6">
        <w:rPr>
          <w:rFonts w:eastAsia="Times New Roman" w:cs="MinionPro-Regular"/>
          <w:color w:val="000000"/>
          <w:sz w:val="21"/>
          <w:szCs w:val="24"/>
          <w:lang w:val="be-BY"/>
        </w:rPr>
        <w:t xml:space="preserve"> </w:t>
      </w:r>
      <w:r w:rsidR="00E42B02">
        <w:rPr>
          <w:rFonts w:ascii="UbuntuMono-Regular" w:eastAsia="Times New Roman" w:hAnsi="UbuntuMono-Regular" w:cs="UbuntuMono-Regular"/>
          <w:color w:val="000000"/>
          <w:sz w:val="21"/>
          <w:szCs w:val="24"/>
          <w:lang w:val="x-none"/>
        </w:rPr>
        <w:t>*pw</w:t>
      </w:r>
      <w:r w:rsidR="00AB0FB6">
        <w:rPr>
          <w:rFonts w:eastAsia="Times New Roman" w:cs="UbuntuMono-Regular"/>
          <w:color w:val="000000"/>
          <w:sz w:val="21"/>
          <w:szCs w:val="24"/>
          <w:lang w:val="be-BY"/>
        </w:rPr>
        <w:t xml:space="preserve"> </w:t>
      </w:r>
      <w:r w:rsidR="00E42B02">
        <w:rPr>
          <w:rFonts w:ascii="MinionPro-Regular" w:eastAsia="Times New Roman" w:hAnsi="MinionPro-Regular" w:cs="MinionPro-Regular"/>
          <w:color w:val="000000"/>
          <w:sz w:val="21"/>
          <w:szCs w:val="24"/>
          <w:lang w:val="x-none"/>
        </w:rPr>
        <w:t>twice.</w:t>
      </w:r>
      <w:r w:rsidR="00AB0FB6">
        <w:rPr>
          <w:rFonts w:eastAsia="Times New Roman" w:cs="MinionPro-Regular"/>
          <w:color w:val="000000"/>
          <w:sz w:val="21"/>
          <w:szCs w:val="24"/>
          <w:lang w:val="be-BY"/>
        </w:rPr>
        <w:t xml:space="preserve"> </w:t>
      </w:r>
      <w:r w:rsidR="00E42B02">
        <w:rPr>
          <w:rFonts w:ascii="MinionPro-Regular" w:eastAsia="Times New Roman" w:hAnsi="MinionPro-Regular" w:cs="MinionPro-Regular"/>
          <w:color w:val="000000"/>
          <w:sz w:val="21"/>
          <w:szCs w:val="24"/>
          <w:lang w:val="x-none"/>
        </w:rPr>
        <w:t>The second destruction is responsible for the undefined behavior.</w:t>
      </w:r>
      <w:r w:rsidR="00AB0FB6">
        <w:rPr>
          <w:rFonts w:eastAsia="Times New Roman" w:cs="MinionPro-Regular"/>
          <w:color w:val="000000"/>
          <w:sz w:val="21"/>
          <w:szCs w:val="24"/>
          <w:lang w:val="be-BY"/>
        </w:rPr>
        <w:t xml:space="preserve"> </w:t>
      </w:r>
      <w:r>
        <w:rPr>
          <w:rFonts w:eastAsia="Times New Roman" w:cs="UbuntuMono-Regular"/>
          <w:i/>
          <w:color w:val="000000"/>
          <w:sz w:val="21"/>
          <w:szCs w:val="24"/>
          <w:lang w:val="en-US"/>
        </w:rPr>
        <w:t>” book recommendation and book structure.</w:t>
      </w:r>
    </w:p>
    <w:p w:rsidR="004316A1" w:rsidRDefault="00E42B02" w:rsidP="0097553E">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std::shared_ptr using technique and std::make_shared purpose: “</w:t>
      </w:r>
      <w:r>
        <w:rPr>
          <w:rFonts w:ascii="MinionPro-Regular" w:eastAsia="Times New Roman" w:hAnsi="MinionPro-Regular" w:cs="MinionPro-Regular"/>
          <w:color w:val="000000"/>
          <w:sz w:val="21"/>
          <w:szCs w:val="24"/>
          <w:lang w:val="x-none"/>
        </w:rPr>
        <w:t>There are at least two lessons regarding</w:t>
      </w:r>
      <w:r w:rsidR="00AB0FB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std::shared_ptr</w:t>
      </w:r>
      <w:r w:rsidR="00AB0FB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use here. First, try to</w:t>
      </w:r>
      <w:r w:rsidR="00AB0FB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avoid passing raw pointers to a</w:t>
      </w:r>
      <w:r w:rsidR="00AB0FB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std::shared_ptr</w:t>
      </w:r>
      <w:r w:rsidR="00AB0FB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constructor. The usual alternative</w:t>
      </w:r>
      <w:r w:rsidR="00AB0FB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is to use</w:t>
      </w:r>
      <w:r w:rsidR="00AB0FB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std::make_shared</w:t>
      </w:r>
      <w:r w:rsidR="00AB0FB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(see </w:t>
      </w:r>
      <w:r>
        <w:rPr>
          <w:rFonts w:ascii="MinionPro-Regular" w:eastAsia="Times New Roman" w:hAnsi="MinionPro-Regular" w:cs="MinionPro-Regular"/>
          <w:color w:val="990000"/>
          <w:sz w:val="21"/>
          <w:szCs w:val="24"/>
          <w:lang w:val="x-none"/>
        </w:rPr>
        <w:t xml:space="preserve">Item 21), </w:t>
      </w:r>
      <w:r>
        <w:rPr>
          <w:rFonts w:ascii="MinionPro-Regular" w:eastAsia="Times New Roman" w:hAnsi="MinionPro-Regular" w:cs="MinionPro-Regular"/>
          <w:color w:val="000000"/>
          <w:sz w:val="21"/>
          <w:szCs w:val="24"/>
          <w:lang w:val="x-none"/>
        </w:rPr>
        <w:t>but in the example above, we’re using custom deleters, and that’s not possible with</w:t>
      </w:r>
      <w:r w:rsidR="00AB0FB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std::make_shared.</w:t>
      </w:r>
      <w:r>
        <w:rPr>
          <w:rFonts w:eastAsia="Times New Roman" w:cs="UbuntuMono-Regular"/>
          <w:i/>
          <w:color w:val="000000"/>
          <w:sz w:val="21"/>
          <w:szCs w:val="24"/>
          <w:lang w:val="en-US"/>
        </w:rPr>
        <w:t>” book structure (Item 21).</w:t>
      </w:r>
    </w:p>
    <w:p w:rsidR="00E42B02" w:rsidRDefault="00E42B02" w:rsidP="0097553E">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p. 148</w:t>
      </w:r>
    </w:p>
    <w:p w:rsidR="00E42B02" w:rsidRPr="00AB0FB6" w:rsidRDefault="00E42B02" w:rsidP="00E42B02">
      <w:pPr>
        <w:autoSpaceDE w:val="0"/>
        <w:autoSpaceDN w:val="0"/>
        <w:adjustRightInd w:val="0"/>
        <w:snapToGrid w:val="0"/>
        <w:spacing w:after="0" w:line="240" w:lineRule="auto"/>
        <w:rPr>
          <w:rFonts w:eastAsia="Times New Roman" w:cs="MinionPro-Regular"/>
          <w:color w:val="000000"/>
          <w:sz w:val="21"/>
          <w:szCs w:val="24"/>
          <w:lang w:val="be-BY"/>
        </w:rPr>
      </w:pPr>
      <w:r>
        <w:rPr>
          <w:rFonts w:eastAsia="Times New Roman" w:cs="UbuntuMono-Regular"/>
          <w:i/>
          <w:color w:val="000000"/>
          <w:sz w:val="21"/>
          <w:szCs w:val="24"/>
          <w:lang w:val="en-US"/>
        </w:rPr>
        <w:lastRenderedPageBreak/>
        <w:t>book recommendation: “</w:t>
      </w:r>
      <w:r>
        <w:rPr>
          <w:rFonts w:ascii="MinionPro-Regular" w:eastAsia="Times New Roman" w:hAnsi="MinionPro-Regular" w:cs="MinionPro-Regular"/>
          <w:color w:val="000000"/>
          <w:sz w:val="21"/>
          <w:szCs w:val="24"/>
          <w:lang w:val="x-none"/>
        </w:rPr>
        <w:t>Second, if you must</w:t>
      </w:r>
      <w:r w:rsidR="00AB0FB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pass a raw pointer to a</w:t>
      </w:r>
      <w:r w:rsidR="00AB0FB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std::shared_ptr</w:t>
      </w:r>
      <w:r w:rsidR="00AB0FB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constructor, pass the result of</w:t>
      </w:r>
      <w:r w:rsidR="00AB0FB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new</w:t>
      </w:r>
      <w:r w:rsidR="00AB0FB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directly</w:t>
      </w:r>
      <w:r w:rsidR="00AB0FB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instead of going through a raw pointer variable. If the first part of the code above</w:t>
      </w:r>
      <w:r w:rsidR="00AB0FB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were rewritten like this,</w:t>
      </w:r>
      <w:r w:rsidR="00AB0FB6">
        <w:rPr>
          <w:rFonts w:eastAsia="Times New Roman" w:cs="MinionPro-Regular"/>
          <w:color w:val="000000"/>
          <w:sz w:val="21"/>
          <w:szCs w:val="24"/>
          <w:lang w:val="be-BY"/>
        </w:rPr>
        <w:t xml:space="preserve"> </w:t>
      </w:r>
    </w:p>
    <w:p w:rsidR="00E42B02" w:rsidRDefault="00E42B02" w:rsidP="00E42B02">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std::shared_ptr&lt;Widget&gt; spw1(</w:t>
      </w:r>
      <w:r>
        <w:rPr>
          <w:rFonts w:ascii="UbuntuMono-Bold" w:eastAsia="Times New Roman" w:hAnsi="UbuntuMono-Bold" w:cs="UbuntuMono-Bold"/>
          <w:color w:val="BF0000"/>
          <w:sz w:val="20"/>
          <w:szCs w:val="24"/>
          <w:lang w:val="x-none"/>
        </w:rPr>
        <w:t xml:space="preserve">new Widget, </w:t>
      </w:r>
      <w:r>
        <w:rPr>
          <w:rFonts w:ascii="UbuntuMono-Regular" w:eastAsia="Times New Roman" w:hAnsi="UbuntuMono-Regular" w:cs="UbuntuMono-Regular"/>
          <w:color w:val="7F3A00"/>
          <w:sz w:val="20"/>
          <w:szCs w:val="24"/>
          <w:lang w:val="x-none"/>
        </w:rPr>
        <w:t>// direct use of new</w:t>
      </w:r>
    </w:p>
    <w:p w:rsidR="00E42B02" w:rsidRDefault="00E42B02" w:rsidP="00E42B02">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loggingDel);</w:t>
      </w:r>
    </w:p>
    <w:p w:rsidR="00E42B02" w:rsidRDefault="00E42B02" w:rsidP="00E42B02">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ascii="MinionPro-Regular" w:eastAsia="Times New Roman" w:hAnsi="MinionPro-Regular" w:cs="MinionPro-Regular"/>
          <w:color w:val="000000"/>
          <w:sz w:val="21"/>
          <w:szCs w:val="24"/>
          <w:lang w:val="x-none"/>
        </w:rPr>
        <w:t>it’d be a lot less tempting to create a second</w:t>
      </w:r>
      <w:r w:rsidR="00AB0FB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std::shared_ptr</w:t>
      </w:r>
      <w:r w:rsidR="00AB0FB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from the same raw</w:t>
      </w:r>
      <w:r w:rsidR="00AB0FB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pointer. Instead, the author of the code creating</w:t>
      </w:r>
      <w:r w:rsidR="00AB0FB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spw2</w:t>
      </w:r>
      <w:r w:rsidR="00AB0FB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would naturally use</w:t>
      </w:r>
      <w:r w:rsidR="00AB0FB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spw1</w:t>
      </w:r>
      <w:r w:rsidR="00AB0FB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as an</w:t>
      </w:r>
      <w:r w:rsidR="00AB0FB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initialization argument (i.e., would call the</w:t>
      </w:r>
      <w:r w:rsidR="00AB0FB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std::shared_ptr</w:t>
      </w:r>
      <w:r w:rsidR="00AB0FB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copy constructor), and</w:t>
      </w:r>
      <w:r w:rsidR="00AB0FB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that would pose no problem whatsoever:</w:t>
      </w:r>
    </w:p>
    <w:p w:rsidR="00E42B02" w:rsidRDefault="00E42B02" w:rsidP="00E42B02">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std::shared_ptr&lt;Widget&gt; spw2(</w:t>
      </w:r>
      <w:r>
        <w:rPr>
          <w:rFonts w:ascii="UbuntuMono-Bold" w:eastAsia="Times New Roman" w:hAnsi="UbuntuMono-Bold" w:cs="UbuntuMono-Bold"/>
          <w:color w:val="BF0000"/>
          <w:sz w:val="20"/>
          <w:szCs w:val="24"/>
          <w:lang w:val="x-none"/>
        </w:rPr>
        <w:t xml:space="preserve">spw1); </w:t>
      </w:r>
      <w:r>
        <w:rPr>
          <w:rFonts w:ascii="UbuntuMono-Regular" w:eastAsia="Times New Roman" w:hAnsi="UbuntuMono-Regular" w:cs="UbuntuMono-Regular"/>
          <w:color w:val="7F3A00"/>
          <w:sz w:val="20"/>
          <w:szCs w:val="24"/>
          <w:lang w:val="x-none"/>
        </w:rPr>
        <w:t>// spw2 uses same</w:t>
      </w:r>
    </w:p>
    <w:p w:rsidR="00E42B02" w:rsidRDefault="00E42B02" w:rsidP="0097553E">
      <w:pPr>
        <w:autoSpaceDE w:val="0"/>
        <w:autoSpaceDN w:val="0"/>
        <w:adjustRightInd w:val="0"/>
        <w:snapToGrid w:val="0"/>
        <w:spacing w:after="0" w:line="240" w:lineRule="auto"/>
        <w:rPr>
          <w:rFonts w:eastAsia="Times New Roman" w:cs="UbuntuMono-Regular"/>
          <w:i/>
          <w:color w:val="000000"/>
          <w:sz w:val="21"/>
          <w:szCs w:val="24"/>
          <w:lang w:val="en-US"/>
        </w:rPr>
      </w:pPr>
      <w:r>
        <w:rPr>
          <w:rFonts w:ascii="UbuntuMono-Regular" w:eastAsia="Times New Roman" w:hAnsi="UbuntuMono-Regular" w:cs="UbuntuMono-Regular"/>
          <w:color w:val="7F3A00"/>
          <w:sz w:val="20"/>
          <w:szCs w:val="24"/>
          <w:lang w:val="x-none"/>
        </w:rPr>
        <w:t>// control block as spw1</w:t>
      </w:r>
      <w:r>
        <w:rPr>
          <w:rFonts w:eastAsia="Times New Roman" w:cs="UbuntuMono-Regular"/>
          <w:i/>
          <w:color w:val="000000"/>
          <w:sz w:val="21"/>
          <w:szCs w:val="24"/>
          <w:lang w:val="en-US"/>
        </w:rPr>
        <w:t>” Good C++ practice.</w:t>
      </w:r>
    </w:p>
    <w:p w:rsidR="00B42492" w:rsidRDefault="00B42492" w:rsidP="00B42492">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UbuntuMono-Regular"/>
          <w:i/>
          <w:color w:val="000000"/>
          <w:sz w:val="21"/>
          <w:szCs w:val="24"/>
          <w:lang w:val="en-US"/>
        </w:rPr>
        <w:t>C++ concept – this pointer. It is dangerous in context of std::shared_ptr. Example of this: “</w:t>
      </w:r>
      <w:r>
        <w:rPr>
          <w:rFonts w:ascii="MinionPro-Regular" w:eastAsia="Times New Roman" w:hAnsi="MinionPro-Regular" w:cs="MinionPro-Regular"/>
          <w:color w:val="000000"/>
          <w:sz w:val="21"/>
          <w:szCs w:val="24"/>
          <w:lang w:val="x-none"/>
        </w:rPr>
        <w:t xml:space="preserve">An especially </w:t>
      </w:r>
      <w:r w:rsidR="00AB0FB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surprising way that using raw pointer variables as</w:t>
      </w:r>
      <w:r w:rsidR="00AB0FB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std::shared_ptr</w:t>
      </w:r>
      <w:r w:rsidR="00AB0FB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constructor arguments can lead to multiple control blocks involves the</w:t>
      </w:r>
      <w:r w:rsidR="00AB0FB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this</w:t>
      </w:r>
      <w:r w:rsidR="00AB0FB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pointer.</w:t>
      </w:r>
      <w:r w:rsidR="00AB0FB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Suppose our program uses</w:t>
      </w:r>
      <w:r w:rsidR="00AB0FB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 xml:space="preserve">std::shared_ptrs </w:t>
      </w:r>
      <w:r>
        <w:rPr>
          <w:rFonts w:ascii="MinionPro-Regular" w:eastAsia="Times New Roman" w:hAnsi="MinionPro-Regular" w:cs="MinionPro-Regular"/>
          <w:color w:val="000000"/>
          <w:sz w:val="21"/>
          <w:szCs w:val="24"/>
          <w:lang w:val="x-none"/>
        </w:rPr>
        <w:t>to manage</w:t>
      </w:r>
      <w:r w:rsidR="00AB0FB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Widget</w:t>
      </w:r>
      <w:r w:rsidR="00AB0FB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objects, and we</w:t>
      </w:r>
      <w:r w:rsidR="00AB0FB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have a data structure that keeps track of </w:t>
      </w:r>
      <w:r>
        <w:rPr>
          <w:rFonts w:ascii="UbuntuMono-Regular" w:eastAsia="Times New Roman" w:hAnsi="UbuntuMono-Regular" w:cs="UbuntuMono-Regular"/>
          <w:color w:val="000000"/>
          <w:sz w:val="21"/>
          <w:szCs w:val="24"/>
          <w:lang w:val="x-none"/>
        </w:rPr>
        <w:t xml:space="preserve">Widgets </w:t>
      </w:r>
      <w:r>
        <w:rPr>
          <w:rFonts w:ascii="MinionPro-Regular" w:eastAsia="Times New Roman" w:hAnsi="MinionPro-Regular" w:cs="MinionPro-Regular"/>
          <w:color w:val="000000"/>
          <w:sz w:val="21"/>
          <w:szCs w:val="24"/>
          <w:lang w:val="x-none"/>
        </w:rPr>
        <w:t>that have been processed:</w:t>
      </w:r>
    </w:p>
    <w:p w:rsidR="00B42492" w:rsidRDefault="00B42492" w:rsidP="00B42492">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std::vector&lt;</w:t>
      </w:r>
      <w:r>
        <w:rPr>
          <w:rFonts w:ascii="UbuntuMono-Bold" w:eastAsia="Times New Roman" w:hAnsi="UbuntuMono-Bold" w:cs="UbuntuMono-Bold"/>
          <w:color w:val="BF0000"/>
          <w:sz w:val="20"/>
          <w:szCs w:val="24"/>
          <w:lang w:val="x-none"/>
        </w:rPr>
        <w:t xml:space="preserve">std::shared_ptr&lt;Widget&gt;&gt; </w:t>
      </w:r>
      <w:r>
        <w:rPr>
          <w:rFonts w:ascii="UbuntuMono-Regular" w:eastAsia="Times New Roman" w:hAnsi="UbuntuMono-Regular" w:cs="UbuntuMono-Regular"/>
          <w:color w:val="0A07FC"/>
          <w:sz w:val="20"/>
          <w:szCs w:val="24"/>
          <w:lang w:val="x-none"/>
        </w:rPr>
        <w:t>processedWidgets;</w:t>
      </w:r>
    </w:p>
    <w:p w:rsidR="00B42492" w:rsidRDefault="00B42492" w:rsidP="00B42492">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ascii="MinionPro-Regular" w:eastAsia="Times New Roman" w:hAnsi="MinionPro-Regular" w:cs="MinionPro-Regular"/>
          <w:color w:val="000000"/>
          <w:sz w:val="21"/>
          <w:szCs w:val="24"/>
          <w:lang w:val="x-none"/>
        </w:rPr>
        <w:t>Further suppose that</w:t>
      </w:r>
      <w:r w:rsidR="00AB0FB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Widget</w:t>
      </w:r>
      <w:r w:rsidR="00AB0FB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has a member function that does the processing:</w:t>
      </w:r>
    </w:p>
    <w:p w:rsidR="00B42492" w:rsidRDefault="00B42492" w:rsidP="00B42492">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class Widget {</w:t>
      </w:r>
    </w:p>
    <w:p w:rsidR="00B42492" w:rsidRDefault="00B42492" w:rsidP="00B42492">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public:</w:t>
      </w:r>
    </w:p>
    <w:p w:rsidR="00B42492" w:rsidRDefault="00B42492" w:rsidP="00B42492">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B42492" w:rsidRDefault="00B42492" w:rsidP="00B42492">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void process();</w:t>
      </w:r>
    </w:p>
    <w:p w:rsidR="00B42492" w:rsidRDefault="00B42492" w:rsidP="00B42492">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B42492" w:rsidRDefault="00B42492" w:rsidP="00B42492">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B42492" w:rsidRPr="00AB0FB6" w:rsidRDefault="00B42492" w:rsidP="00B42492">
      <w:pPr>
        <w:autoSpaceDE w:val="0"/>
        <w:autoSpaceDN w:val="0"/>
        <w:adjustRightInd w:val="0"/>
        <w:snapToGrid w:val="0"/>
        <w:spacing w:after="0" w:line="240" w:lineRule="auto"/>
        <w:rPr>
          <w:rFonts w:eastAsia="Times New Roman" w:cs="UbuntuMono-Regular"/>
          <w:color w:val="000000"/>
          <w:sz w:val="21"/>
          <w:szCs w:val="24"/>
          <w:lang w:val="be-BY"/>
        </w:rPr>
      </w:pPr>
      <w:r>
        <w:rPr>
          <w:rFonts w:ascii="MinionPro-Regular" w:eastAsia="Times New Roman" w:hAnsi="MinionPro-Regular" w:cs="MinionPro-Regular"/>
          <w:color w:val="000000"/>
          <w:sz w:val="21"/>
          <w:szCs w:val="24"/>
          <w:lang w:val="x-none"/>
        </w:rPr>
        <w:t>Here’s a reasonable-looking approach for</w:t>
      </w:r>
      <w:r w:rsidR="00AB0FB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Widget::process:</w:t>
      </w:r>
      <w:r w:rsidR="00AB0FB6">
        <w:rPr>
          <w:rFonts w:eastAsia="Times New Roman" w:cs="UbuntuMono-Regular"/>
          <w:color w:val="000000"/>
          <w:sz w:val="21"/>
          <w:szCs w:val="24"/>
          <w:lang w:val="be-BY"/>
        </w:rPr>
        <w:t xml:space="preserve"> </w:t>
      </w:r>
    </w:p>
    <w:p w:rsidR="00B42492" w:rsidRDefault="00B42492" w:rsidP="00B42492">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void Widget::process()</w:t>
      </w:r>
    </w:p>
    <w:p w:rsidR="00B42492" w:rsidRDefault="00B42492" w:rsidP="00B42492">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B42492" w:rsidRDefault="00B42492" w:rsidP="00B42492">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 </w:t>
      </w:r>
      <w:r>
        <w:rPr>
          <w:rFonts w:ascii="UbuntuMono-Regular" w:eastAsia="Times New Roman" w:hAnsi="UbuntuMono-Regular" w:cs="UbuntuMono-Regular"/>
          <w:color w:val="7F3A00"/>
          <w:sz w:val="20"/>
          <w:szCs w:val="24"/>
          <w:lang w:val="x-none"/>
        </w:rPr>
        <w:t>// process the Widget</w:t>
      </w:r>
    </w:p>
    <w:p w:rsidR="00B42492" w:rsidRDefault="00B42492" w:rsidP="00B42492">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processedWidgets.emplace_back(</w:t>
      </w:r>
      <w:r>
        <w:rPr>
          <w:rFonts w:ascii="UbuntuMono-Bold" w:eastAsia="Times New Roman" w:hAnsi="UbuntuMono-Bold" w:cs="UbuntuMono-Bold"/>
          <w:color w:val="BF0000"/>
          <w:sz w:val="20"/>
          <w:szCs w:val="24"/>
          <w:lang w:val="x-none"/>
        </w:rPr>
        <w:t xml:space="preserve">this); </w:t>
      </w:r>
      <w:r>
        <w:rPr>
          <w:rFonts w:ascii="UbuntuMono-Regular" w:eastAsia="Times New Roman" w:hAnsi="UbuntuMono-Regular" w:cs="UbuntuMono-Regular"/>
          <w:color w:val="7F3A00"/>
          <w:sz w:val="20"/>
          <w:szCs w:val="24"/>
          <w:lang w:val="x-none"/>
        </w:rPr>
        <w:t>// add it to list of</w:t>
      </w:r>
    </w:p>
    <w:p w:rsidR="00B42492" w:rsidRDefault="00B42492" w:rsidP="00B42492">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 </w:t>
      </w:r>
      <w:r>
        <w:rPr>
          <w:rFonts w:ascii="UbuntuMono-Regular" w:eastAsia="Times New Roman" w:hAnsi="UbuntuMono-Regular" w:cs="UbuntuMono-Regular"/>
          <w:color w:val="7F3A00"/>
          <w:sz w:val="20"/>
          <w:szCs w:val="24"/>
          <w:lang w:val="x-none"/>
        </w:rPr>
        <w:t>// processed Widgets;</w:t>
      </w:r>
    </w:p>
    <w:p w:rsidR="00B42492" w:rsidRDefault="00B42492" w:rsidP="00B42492">
      <w:pPr>
        <w:autoSpaceDE w:val="0"/>
        <w:autoSpaceDN w:val="0"/>
        <w:adjustRightInd w:val="0"/>
        <w:snapToGrid w:val="0"/>
        <w:spacing w:after="0" w:line="240" w:lineRule="auto"/>
        <w:rPr>
          <w:rFonts w:ascii="UbuntuMono-Italic" w:eastAsia="Times New Roman" w:hAnsi="UbuntuMono-Italic" w:cs="UbuntuMono-Italic"/>
          <w:color w:val="7F3A00"/>
          <w:sz w:val="20"/>
          <w:szCs w:val="24"/>
          <w:lang w:val="x-none"/>
        </w:rPr>
      </w:pPr>
      <w:r>
        <w:rPr>
          <w:rFonts w:ascii="UbuntuMono-Regular" w:eastAsia="Times New Roman" w:hAnsi="UbuntuMono-Regular" w:cs="UbuntuMono-Regular"/>
          <w:color w:val="7F3A00"/>
          <w:sz w:val="20"/>
          <w:szCs w:val="24"/>
          <w:lang w:val="x-none"/>
        </w:rPr>
        <w:t xml:space="preserve">// </w:t>
      </w:r>
      <w:r>
        <w:rPr>
          <w:rFonts w:ascii="UbuntuMono-Italic" w:eastAsia="Times New Roman" w:hAnsi="UbuntuMono-Italic" w:cs="UbuntuMono-Italic"/>
          <w:color w:val="7F3A00"/>
          <w:sz w:val="20"/>
          <w:szCs w:val="24"/>
          <w:lang w:val="x-none"/>
        </w:rPr>
        <w:t>this is wrong!</w:t>
      </w:r>
    </w:p>
    <w:p w:rsidR="00E42B02" w:rsidRDefault="00B42492" w:rsidP="0097553E">
      <w:pPr>
        <w:autoSpaceDE w:val="0"/>
        <w:autoSpaceDN w:val="0"/>
        <w:adjustRightInd w:val="0"/>
        <w:snapToGrid w:val="0"/>
        <w:spacing w:after="0" w:line="240" w:lineRule="auto"/>
        <w:rPr>
          <w:rFonts w:eastAsia="Times New Roman" w:cs="UbuntuMono-Regular"/>
          <w:i/>
          <w:color w:val="000000"/>
          <w:sz w:val="21"/>
          <w:szCs w:val="24"/>
          <w:lang w:val="en-US"/>
        </w:rPr>
      </w:pPr>
      <w:r>
        <w:rPr>
          <w:rFonts w:ascii="MinionPro-Regular" w:eastAsia="Times New Roman" w:hAnsi="MinionPro-Regular" w:cs="MinionPro-Regular"/>
          <w:color w:val="000000"/>
          <w:sz w:val="21"/>
          <w:szCs w:val="24"/>
          <w:lang w:val="x-none"/>
        </w:rPr>
        <w:t>The comment about this being wrong says it all—or at least most of it. (The part</w:t>
      </w:r>
      <w:r w:rsidR="00AB0FB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that’s wrong is the passing of </w:t>
      </w:r>
      <w:r>
        <w:rPr>
          <w:rFonts w:ascii="UbuntuMono-Regular" w:eastAsia="Times New Roman" w:hAnsi="UbuntuMono-Regular" w:cs="UbuntuMono-Regular"/>
          <w:color w:val="000000"/>
          <w:sz w:val="21"/>
          <w:szCs w:val="24"/>
          <w:lang w:val="x-none"/>
        </w:rPr>
        <w:t xml:space="preserve">this, </w:t>
      </w:r>
      <w:r>
        <w:rPr>
          <w:rFonts w:ascii="MinionPro-Regular" w:eastAsia="Times New Roman" w:hAnsi="MinionPro-Regular" w:cs="MinionPro-Regular"/>
          <w:color w:val="000000"/>
          <w:sz w:val="21"/>
          <w:szCs w:val="24"/>
          <w:lang w:val="x-none"/>
        </w:rPr>
        <w:t>not the use of</w:t>
      </w:r>
      <w:r w:rsidR="00AB0FB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 xml:space="preserve">emplace_back. </w:t>
      </w:r>
      <w:r w:rsidR="00AB0FB6">
        <w:rPr>
          <w:rFonts w:ascii="MinionPro-Regular" w:eastAsia="Times New Roman" w:hAnsi="MinionPro-Regular" w:cs="MinionPro-Regular"/>
          <w:color w:val="000000"/>
          <w:sz w:val="21"/>
          <w:szCs w:val="24"/>
          <w:lang w:val="x-none"/>
        </w:rPr>
        <w:t>If you’re not famil</w:t>
      </w:r>
      <w:r>
        <w:rPr>
          <w:rFonts w:ascii="MinionPro-Regular" w:eastAsia="Times New Roman" w:hAnsi="MinionPro-Regular" w:cs="MinionPro-Regular"/>
          <w:color w:val="000000"/>
          <w:sz w:val="21"/>
          <w:szCs w:val="24"/>
          <w:lang w:val="x-none"/>
        </w:rPr>
        <w:t>iar with</w:t>
      </w:r>
      <w:r w:rsidR="00AB0FB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 xml:space="preserve">emplace_back, </w:t>
      </w:r>
      <w:r>
        <w:rPr>
          <w:rFonts w:ascii="MinionPro-Regular" w:eastAsia="Times New Roman" w:hAnsi="MinionPro-Regular" w:cs="MinionPro-Regular"/>
          <w:color w:val="000000"/>
          <w:sz w:val="21"/>
          <w:szCs w:val="24"/>
          <w:lang w:val="x-none"/>
        </w:rPr>
        <w:t xml:space="preserve">see </w:t>
      </w:r>
      <w:r>
        <w:rPr>
          <w:rFonts w:ascii="MinionPro-Regular" w:eastAsia="Times New Roman" w:hAnsi="MinionPro-Regular" w:cs="MinionPro-Regular"/>
          <w:color w:val="990000"/>
          <w:sz w:val="21"/>
          <w:szCs w:val="24"/>
          <w:lang w:val="x-none"/>
        </w:rPr>
        <w:t xml:space="preserve">Item 42.) </w:t>
      </w:r>
      <w:r>
        <w:rPr>
          <w:rFonts w:ascii="MinionPro-Regular" w:eastAsia="Times New Roman" w:hAnsi="MinionPro-Regular" w:cs="MinionPro-Regular"/>
          <w:color w:val="000000"/>
          <w:sz w:val="21"/>
          <w:szCs w:val="24"/>
          <w:lang w:val="x-none"/>
        </w:rPr>
        <w:t>This code will compile, but it’s passing a raw</w:t>
      </w:r>
      <w:r w:rsidR="00AB0FB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pointer (</w:t>
      </w:r>
      <w:r>
        <w:rPr>
          <w:rFonts w:ascii="UbuntuMono-Regular" w:eastAsia="Times New Roman" w:hAnsi="UbuntuMono-Regular" w:cs="UbuntuMono-Regular"/>
          <w:color w:val="000000"/>
          <w:sz w:val="21"/>
          <w:szCs w:val="24"/>
          <w:lang w:val="x-none"/>
        </w:rPr>
        <w:t xml:space="preserve">this) </w:t>
      </w:r>
      <w:r>
        <w:rPr>
          <w:rFonts w:ascii="MinionPro-Regular" w:eastAsia="Times New Roman" w:hAnsi="MinionPro-Regular" w:cs="MinionPro-Regular"/>
          <w:color w:val="000000"/>
          <w:sz w:val="21"/>
          <w:szCs w:val="24"/>
          <w:lang w:val="x-none"/>
        </w:rPr>
        <w:t>to a container of</w:t>
      </w:r>
      <w:r w:rsidR="00AB0FB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 xml:space="preserve">std::shared_ptrs. </w:t>
      </w:r>
      <w:r>
        <w:rPr>
          <w:rFonts w:ascii="MinionPro-Regular" w:eastAsia="Times New Roman" w:hAnsi="MinionPro-Regular" w:cs="MinionPro-Regular"/>
          <w:color w:val="000000"/>
          <w:sz w:val="21"/>
          <w:szCs w:val="24"/>
          <w:lang w:val="x-none"/>
        </w:rPr>
        <w:t>The</w:t>
      </w:r>
      <w:r w:rsidR="00AB0FB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std::shared_ptr</w:t>
      </w:r>
      <w:r w:rsidR="00AB0FB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thus</w:t>
      </w:r>
      <w:r w:rsidR="00AB0FB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constructed will create a new control block for the pointed-to</w:t>
      </w:r>
      <w:r w:rsidR="00AB0FB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 xml:space="preserve">Widget </w:t>
      </w:r>
      <w:r>
        <w:rPr>
          <w:rFonts w:ascii="MinionPro-Regular" w:eastAsia="Times New Roman" w:hAnsi="MinionPro-Regular" w:cs="MinionPro-Regular"/>
          <w:color w:val="000000"/>
          <w:sz w:val="21"/>
          <w:szCs w:val="24"/>
          <w:lang w:val="x-none"/>
        </w:rPr>
        <w:t>(*</w:t>
      </w:r>
      <w:r>
        <w:rPr>
          <w:rFonts w:ascii="UbuntuMono-Regular" w:eastAsia="Times New Roman" w:hAnsi="UbuntuMono-Regular" w:cs="UbuntuMono-Regular"/>
          <w:color w:val="000000"/>
          <w:sz w:val="21"/>
          <w:szCs w:val="24"/>
          <w:lang w:val="x-none"/>
        </w:rPr>
        <w:t xml:space="preserve">this). </w:t>
      </w:r>
      <w:r>
        <w:rPr>
          <w:rFonts w:ascii="MinionPro-Regular" w:eastAsia="Times New Roman" w:hAnsi="MinionPro-Regular" w:cs="MinionPro-Regular"/>
          <w:color w:val="000000"/>
          <w:sz w:val="21"/>
          <w:szCs w:val="24"/>
          <w:lang w:val="x-none"/>
        </w:rPr>
        <w:t>That</w:t>
      </w:r>
      <w:r w:rsidR="00BA38E4">
        <w:rPr>
          <w:rFonts w:ascii="MinionPro-Regular" w:eastAsia="Times New Roman" w:hAnsi="MinionPro-Regular" w:cs="MinionPro-Regular"/>
          <w:color w:val="000000"/>
          <w:sz w:val="21"/>
          <w:szCs w:val="24"/>
          <w:lang w:val="en-US"/>
        </w:rPr>
        <w:t xml:space="preserve"> </w:t>
      </w:r>
      <w:r w:rsidR="00BA38E4">
        <w:rPr>
          <w:rFonts w:ascii="MinionPro-Regular" w:eastAsia="Times New Roman" w:hAnsi="MinionPro-Regular" w:cs="MinionPro-Regular"/>
          <w:color w:val="000000"/>
          <w:sz w:val="21"/>
          <w:szCs w:val="24"/>
          <w:lang w:val="x-none"/>
        </w:rPr>
        <w:t xml:space="preserve">doesn’t sound harmful until </w:t>
      </w:r>
      <w:r w:rsidR="00AB0FB6">
        <w:rPr>
          <w:rFonts w:eastAsia="Times New Roman" w:cs="MinionPro-Regular"/>
          <w:color w:val="000000"/>
          <w:sz w:val="21"/>
          <w:szCs w:val="24"/>
          <w:lang w:val="be-BY"/>
        </w:rPr>
        <w:t xml:space="preserve"> </w:t>
      </w:r>
      <w:r w:rsidR="00BA38E4">
        <w:rPr>
          <w:rFonts w:ascii="MinionPro-Regular" w:eastAsia="Times New Roman" w:hAnsi="MinionPro-Regular" w:cs="MinionPro-Regular"/>
          <w:color w:val="000000"/>
          <w:sz w:val="21"/>
          <w:szCs w:val="24"/>
          <w:lang w:val="x-none"/>
        </w:rPr>
        <w:t>you realize that if there are</w:t>
      </w:r>
      <w:r w:rsidR="00AB0FB6">
        <w:rPr>
          <w:rFonts w:eastAsia="Times New Roman" w:cs="MinionPro-Regular"/>
          <w:color w:val="000000"/>
          <w:sz w:val="21"/>
          <w:szCs w:val="24"/>
          <w:lang w:val="be-BY"/>
        </w:rPr>
        <w:t xml:space="preserve"> </w:t>
      </w:r>
      <w:r w:rsidR="00BA38E4">
        <w:rPr>
          <w:rFonts w:ascii="UbuntuMono-Regular" w:eastAsia="Times New Roman" w:hAnsi="UbuntuMono-Regular" w:cs="UbuntuMono-Regular"/>
          <w:color w:val="000000"/>
          <w:sz w:val="21"/>
          <w:szCs w:val="24"/>
          <w:lang w:val="x-none"/>
        </w:rPr>
        <w:t xml:space="preserve">std::shared_ptrs </w:t>
      </w:r>
      <w:r w:rsidR="00BA38E4">
        <w:rPr>
          <w:rFonts w:ascii="MinionPro-Regular" w:eastAsia="Times New Roman" w:hAnsi="MinionPro-Regular" w:cs="MinionPro-Regular"/>
          <w:color w:val="000000"/>
          <w:sz w:val="21"/>
          <w:szCs w:val="24"/>
          <w:lang w:val="x-none"/>
        </w:rPr>
        <w:t>outside</w:t>
      </w:r>
      <w:r w:rsidR="00AB0FB6">
        <w:rPr>
          <w:rFonts w:eastAsia="Times New Roman" w:cs="MinionPro-Regular"/>
          <w:color w:val="000000"/>
          <w:sz w:val="21"/>
          <w:szCs w:val="24"/>
          <w:lang w:val="be-BY"/>
        </w:rPr>
        <w:t xml:space="preserve"> </w:t>
      </w:r>
      <w:r w:rsidR="00BA38E4">
        <w:rPr>
          <w:rFonts w:ascii="MinionPro-Regular" w:eastAsia="Times New Roman" w:hAnsi="MinionPro-Regular" w:cs="MinionPro-Regular"/>
          <w:color w:val="000000"/>
          <w:sz w:val="21"/>
          <w:szCs w:val="24"/>
          <w:lang w:val="x-none"/>
        </w:rPr>
        <w:t xml:space="preserve">the member function that already point to that </w:t>
      </w:r>
      <w:r w:rsidR="00BA38E4">
        <w:rPr>
          <w:rFonts w:ascii="UbuntuMono-Regular" w:eastAsia="Times New Roman" w:hAnsi="UbuntuMono-Regular" w:cs="UbuntuMono-Regular"/>
          <w:color w:val="000000"/>
          <w:sz w:val="21"/>
          <w:szCs w:val="24"/>
          <w:lang w:val="x-none"/>
        </w:rPr>
        <w:t xml:space="preserve">Widget, </w:t>
      </w:r>
      <w:r w:rsidR="00BA38E4">
        <w:rPr>
          <w:rFonts w:ascii="MinionPro-Regular" w:eastAsia="Times New Roman" w:hAnsi="MinionPro-Regular" w:cs="MinionPro-Regular"/>
          <w:color w:val="000000"/>
          <w:sz w:val="21"/>
          <w:szCs w:val="24"/>
          <w:lang w:val="x-none"/>
        </w:rPr>
        <w:t>it’s game, set, and match for</w:t>
      </w:r>
      <w:r w:rsidR="00AB0FB6">
        <w:rPr>
          <w:rFonts w:eastAsia="Times New Roman" w:cs="MinionPro-Regular"/>
          <w:color w:val="000000"/>
          <w:sz w:val="21"/>
          <w:szCs w:val="24"/>
          <w:lang w:val="be-BY"/>
        </w:rPr>
        <w:t xml:space="preserve"> </w:t>
      </w:r>
      <w:r w:rsidR="00BA38E4">
        <w:rPr>
          <w:rFonts w:ascii="MinionPro-Regular" w:eastAsia="Times New Roman" w:hAnsi="MinionPro-Regular" w:cs="MinionPro-Regular"/>
          <w:color w:val="000000"/>
          <w:sz w:val="21"/>
          <w:szCs w:val="24"/>
          <w:lang w:val="x-none"/>
        </w:rPr>
        <w:t>undefined behavior.</w:t>
      </w:r>
      <w:r>
        <w:rPr>
          <w:rFonts w:eastAsia="Times New Roman" w:cs="UbuntuMono-Regular"/>
          <w:i/>
          <w:color w:val="000000"/>
          <w:sz w:val="21"/>
          <w:szCs w:val="24"/>
          <w:lang w:val="en-US"/>
        </w:rPr>
        <w:t>” book structure (Item 42). What is emplace_back?</w:t>
      </w:r>
    </w:p>
    <w:p w:rsidR="00BA38E4" w:rsidRDefault="00BA38E4" w:rsidP="0097553E">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p. 149</w:t>
      </w:r>
    </w:p>
    <w:p w:rsidR="00B7446C" w:rsidRDefault="00B7446C" w:rsidP="00B7446C">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UbuntuMono-Regular"/>
          <w:i/>
          <w:color w:val="000000"/>
          <w:sz w:val="21"/>
          <w:szCs w:val="24"/>
          <w:lang w:val="en-US"/>
        </w:rPr>
        <w:t>std::enable_shared_from_this purpose and structure: “</w:t>
      </w:r>
      <w:r>
        <w:rPr>
          <w:rFonts w:ascii="MinionPro-Regular" w:eastAsia="Times New Roman" w:hAnsi="MinionPro-Regular" w:cs="MinionPro-Regular"/>
          <w:color w:val="000000"/>
          <w:sz w:val="21"/>
          <w:szCs w:val="24"/>
          <w:lang w:val="x-none"/>
        </w:rPr>
        <w:t>The</w:t>
      </w:r>
      <w:r w:rsidR="00AB0FB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std::shared_ptr</w:t>
      </w:r>
      <w:r w:rsidR="00AB0FB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API includes a facility for just this kind of situation. It has</w:t>
      </w:r>
      <w:r w:rsidR="00AB0FB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probably the oddest of all names in the Standard C++ Library:</w:t>
      </w:r>
      <w:r w:rsidR="00AB0FB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 xml:space="preserve">std::enable_shared_from_this. </w:t>
      </w:r>
      <w:r>
        <w:rPr>
          <w:rFonts w:ascii="MinionPro-Regular" w:eastAsia="Times New Roman" w:hAnsi="MinionPro-Regular" w:cs="MinionPro-Regular"/>
          <w:color w:val="000000"/>
          <w:sz w:val="21"/>
          <w:szCs w:val="24"/>
          <w:lang w:val="x-none"/>
        </w:rPr>
        <w:t>That’s a template for a base class you inherit from if</w:t>
      </w:r>
      <w:r w:rsidR="00AB0FB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you want a class managed by</w:t>
      </w:r>
      <w:r w:rsidR="00AB0FB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 xml:space="preserve">std::shared_ptrs </w:t>
      </w:r>
      <w:r>
        <w:rPr>
          <w:rFonts w:ascii="MinionPro-Regular" w:eastAsia="Times New Roman" w:hAnsi="MinionPro-Regular" w:cs="MinionPro-Regular"/>
          <w:color w:val="000000"/>
          <w:sz w:val="21"/>
          <w:szCs w:val="24"/>
          <w:lang w:val="x-none"/>
        </w:rPr>
        <w:t>to be able to safely create a</w:t>
      </w:r>
      <w:r w:rsidR="00AB0FB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std::shared_ptr</w:t>
      </w:r>
      <w:r w:rsidR="00AB0FB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from a</w:t>
      </w:r>
      <w:r w:rsidR="00AB0FB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this</w:t>
      </w:r>
      <w:r w:rsidR="00AB0FB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pointer. In our example,</w:t>
      </w:r>
      <w:r w:rsidR="00AB0FB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Widget</w:t>
      </w:r>
      <w:r w:rsidR="00AB0FB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would inherit from</w:t>
      </w:r>
      <w:r w:rsidR="00AB0FB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std::enable_shared_from_this</w:t>
      </w:r>
      <w:r w:rsidR="00AB0FB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as follows:</w:t>
      </w:r>
    </w:p>
    <w:p w:rsidR="00B7446C" w:rsidRDefault="00B7446C" w:rsidP="00B7446C">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 xml:space="preserve">class Widget: </w:t>
      </w:r>
      <w:r>
        <w:rPr>
          <w:rFonts w:ascii="UbuntuMono-Bold" w:eastAsia="Times New Roman" w:hAnsi="UbuntuMono-Bold" w:cs="UbuntuMono-Bold"/>
          <w:color w:val="BF0000"/>
          <w:sz w:val="20"/>
          <w:szCs w:val="24"/>
          <w:lang w:val="x-none"/>
        </w:rPr>
        <w:t xml:space="preserve">public std::enable_shared_from_this&lt;Widget&gt; </w:t>
      </w:r>
      <w:r>
        <w:rPr>
          <w:rFonts w:ascii="UbuntuMono-Regular" w:eastAsia="Times New Roman" w:hAnsi="UbuntuMono-Regular" w:cs="UbuntuMono-Regular"/>
          <w:color w:val="0A07FC"/>
          <w:sz w:val="20"/>
          <w:szCs w:val="24"/>
          <w:lang w:val="x-none"/>
        </w:rPr>
        <w:t>{</w:t>
      </w:r>
    </w:p>
    <w:p w:rsidR="00B7446C" w:rsidRDefault="00B7446C" w:rsidP="00B7446C">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public:</w:t>
      </w:r>
    </w:p>
    <w:p w:rsidR="00B7446C" w:rsidRDefault="00B7446C" w:rsidP="00B7446C">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B7446C" w:rsidRDefault="00B7446C" w:rsidP="00B7446C">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void process();</w:t>
      </w:r>
    </w:p>
    <w:p w:rsidR="00B7446C" w:rsidRDefault="00B7446C" w:rsidP="00B7446C">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B7446C" w:rsidRDefault="00B7446C" w:rsidP="00B7446C">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BA38E4" w:rsidRDefault="00B7446C" w:rsidP="0097553E">
      <w:pPr>
        <w:autoSpaceDE w:val="0"/>
        <w:autoSpaceDN w:val="0"/>
        <w:adjustRightInd w:val="0"/>
        <w:snapToGrid w:val="0"/>
        <w:spacing w:after="0" w:line="240" w:lineRule="auto"/>
        <w:rPr>
          <w:rFonts w:eastAsia="Times New Roman" w:cs="UbuntuMono-Regular"/>
          <w:i/>
          <w:color w:val="000000"/>
          <w:sz w:val="21"/>
          <w:szCs w:val="24"/>
          <w:lang w:val="en-US"/>
        </w:rPr>
      </w:pPr>
      <w:r>
        <w:rPr>
          <w:rFonts w:ascii="MinionPro-Regular" w:eastAsia="Times New Roman" w:hAnsi="MinionPro-Regular" w:cs="MinionPro-Regular"/>
          <w:color w:val="000000"/>
          <w:sz w:val="21"/>
          <w:szCs w:val="24"/>
          <w:lang w:val="x-none"/>
        </w:rPr>
        <w:t>As I said,</w:t>
      </w:r>
      <w:r w:rsidR="00AB0FB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std::enable_shared_from_this</w:t>
      </w:r>
      <w:r w:rsidR="00AB0FB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is a base class template. It</w:t>
      </w:r>
      <w:r w:rsidR="00AB0FB6">
        <w:rPr>
          <w:rFonts w:ascii="MinionPro-Regular" w:eastAsia="Times New Roman" w:hAnsi="MinionPro-Regular" w:cs="MinionPro-Regular"/>
          <w:color w:val="000000"/>
          <w:sz w:val="21"/>
          <w:szCs w:val="24"/>
          <w:lang w:val="x-none"/>
        </w:rPr>
        <w:t>s type parame</w:t>
      </w:r>
      <w:r>
        <w:rPr>
          <w:rFonts w:ascii="MinionPro-Regular" w:eastAsia="Times New Roman" w:hAnsi="MinionPro-Regular" w:cs="MinionPro-Regular"/>
          <w:color w:val="000000"/>
          <w:sz w:val="21"/>
          <w:szCs w:val="24"/>
          <w:lang w:val="x-none"/>
        </w:rPr>
        <w:t>ter is always the name of the class being derived, so</w:t>
      </w:r>
      <w:r w:rsidR="00AB0FB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Widget</w:t>
      </w:r>
      <w:r w:rsidR="00AB0FB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inherits from</w:t>
      </w:r>
      <w:r w:rsidR="00AB0FB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 xml:space="preserve">std::enable_shared_from_this&lt;Widget&gt;. </w:t>
      </w:r>
      <w:r>
        <w:rPr>
          <w:rFonts w:ascii="MinionPro-Regular" w:eastAsia="Times New Roman" w:hAnsi="MinionPro-Regular" w:cs="MinionPro-Regular"/>
          <w:color w:val="000000"/>
          <w:sz w:val="21"/>
          <w:szCs w:val="24"/>
          <w:lang w:val="x-none"/>
        </w:rPr>
        <w:t>If the idea of a derived class inheriting</w:t>
      </w:r>
      <w:r w:rsidR="00AB0FB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from a base class templatized on the derived class makes your head hurt, try not to</w:t>
      </w:r>
      <w:r w:rsidR="00AB0FB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think about it. The code is completely legal, and the design pattern behind it is so well</w:t>
      </w:r>
      <w:r w:rsidR="00AB0FB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established, it has a standard name, albeit one that’s almost as odd as</w:t>
      </w:r>
      <w:r w:rsidR="00AB0FB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 xml:space="preserve">std::enable_shared_from_this. </w:t>
      </w:r>
      <w:r>
        <w:rPr>
          <w:rFonts w:ascii="MinionPro-Regular" w:eastAsia="Times New Roman" w:hAnsi="MinionPro-Regular" w:cs="MinionPro-Regular"/>
          <w:color w:val="000000"/>
          <w:sz w:val="21"/>
          <w:szCs w:val="24"/>
          <w:lang w:val="x-none"/>
        </w:rPr>
        <w:t xml:space="preserve">The name is </w:t>
      </w:r>
      <w:r>
        <w:rPr>
          <w:rFonts w:ascii="MinionPro-It" w:eastAsia="Times New Roman" w:hAnsi="MinionPro-It" w:cs="MinionPro-It"/>
          <w:color w:val="000000"/>
          <w:sz w:val="21"/>
          <w:szCs w:val="24"/>
          <w:lang w:val="x-none"/>
        </w:rPr>
        <w:t>The Curiously Recurring Template</w:t>
      </w:r>
      <w:r w:rsidR="00AB0FB6">
        <w:rPr>
          <w:rFonts w:eastAsia="Times New Roman" w:cs="MinionPro-It"/>
          <w:color w:val="000000"/>
          <w:sz w:val="21"/>
          <w:szCs w:val="24"/>
          <w:lang w:val="be-BY"/>
        </w:rPr>
        <w:t xml:space="preserve"> </w:t>
      </w:r>
      <w:r>
        <w:rPr>
          <w:rFonts w:ascii="MinionPro-It" w:eastAsia="Times New Roman" w:hAnsi="MinionPro-It" w:cs="MinionPro-It"/>
          <w:color w:val="000000"/>
          <w:sz w:val="21"/>
          <w:szCs w:val="24"/>
          <w:lang w:val="x-none"/>
        </w:rPr>
        <w:t xml:space="preserve">Pattern (CRTP). </w:t>
      </w:r>
      <w:r>
        <w:rPr>
          <w:rFonts w:ascii="MinionPro-Regular" w:eastAsia="Times New Roman" w:hAnsi="MinionPro-Regular" w:cs="MinionPro-Regular"/>
          <w:color w:val="000000"/>
          <w:sz w:val="21"/>
          <w:szCs w:val="24"/>
          <w:lang w:val="x-none"/>
        </w:rPr>
        <w:t>If you’d like to learn more about it, unleash your search engine,</w:t>
      </w:r>
      <w:r w:rsidR="00AB0FB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because here we need to get back to</w:t>
      </w:r>
      <w:r w:rsidR="00AB0FB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std::enable_shared_from_this.</w:t>
      </w:r>
      <w:r>
        <w:rPr>
          <w:rFonts w:eastAsia="Times New Roman" w:cs="UbuntuMono-Regular"/>
          <w:i/>
          <w:color w:val="000000"/>
          <w:sz w:val="21"/>
          <w:szCs w:val="24"/>
          <w:lang w:val="en-US"/>
        </w:rPr>
        <w:t>” What is “The Curiously Recurring Template Pattern (CRTP)”?</w:t>
      </w:r>
      <w:r w:rsidR="005966E7">
        <w:rPr>
          <w:rFonts w:eastAsia="Times New Roman" w:cs="UbuntuMono-Regular"/>
          <w:i/>
          <w:color w:val="000000"/>
          <w:sz w:val="21"/>
          <w:szCs w:val="24"/>
          <w:lang w:val="en-US"/>
        </w:rPr>
        <w:t xml:space="preserve"> (“</w:t>
      </w:r>
      <w:r w:rsidR="00CF5A1F">
        <w:rPr>
          <w:rFonts w:eastAsia="Times New Roman" w:cs="UbuntuMono-Regular"/>
          <w:i/>
          <w:color w:val="000000"/>
          <w:sz w:val="21"/>
          <w:szCs w:val="24"/>
          <w:lang w:val="en-US"/>
        </w:rPr>
        <w:t xml:space="preserve"> </w:t>
      </w:r>
      <w:hyperlink r:id="rId11" w:history="1">
        <w:r w:rsidR="00CF5A1F" w:rsidRPr="00885532">
          <w:rPr>
            <w:rStyle w:val="a3"/>
            <w:rFonts w:eastAsia="Times New Roman" w:cs="UbuntuMono-Regular"/>
            <w:i/>
            <w:sz w:val="21"/>
            <w:szCs w:val="24"/>
            <w:lang w:val="en-US"/>
          </w:rPr>
          <w:t>https://en.wikipedia.org/wiki/Curiously_recurring_template_pattern</w:t>
        </w:r>
      </w:hyperlink>
      <w:r w:rsidR="00CF5A1F">
        <w:rPr>
          <w:rFonts w:eastAsia="Times New Roman" w:cs="UbuntuMono-Regular"/>
          <w:i/>
          <w:color w:val="000000"/>
          <w:sz w:val="21"/>
          <w:szCs w:val="24"/>
          <w:lang w:val="en-US"/>
        </w:rPr>
        <w:t xml:space="preserve"> </w:t>
      </w:r>
      <w:r w:rsidR="005966E7">
        <w:rPr>
          <w:rFonts w:eastAsia="Times New Roman" w:cs="UbuntuMono-Regular"/>
          <w:i/>
          <w:color w:val="000000"/>
          <w:sz w:val="21"/>
          <w:szCs w:val="24"/>
          <w:lang w:val="en-US"/>
        </w:rPr>
        <w:t>”)</w:t>
      </w:r>
    </w:p>
    <w:p w:rsidR="005966E7" w:rsidRDefault="001E3B3D" w:rsidP="001E3B3D">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ascii="UbuntuMono-Regular" w:eastAsia="Times New Roman" w:hAnsi="UbuntuMono-Regular" w:cs="UbuntuMono-Regular"/>
          <w:color w:val="000000"/>
          <w:sz w:val="21"/>
          <w:szCs w:val="24"/>
          <w:lang w:val="x-none"/>
        </w:rPr>
        <w:t>std::enable_shared_from_this</w:t>
      </w:r>
      <w:r>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defines a member function</w:t>
      </w:r>
    </w:p>
    <w:p w:rsidR="001E3B3D" w:rsidRPr="001E3B3D" w:rsidRDefault="001E3B3D" w:rsidP="001E3B3D">
      <w:pPr>
        <w:autoSpaceDE w:val="0"/>
        <w:autoSpaceDN w:val="0"/>
        <w:adjustRightInd w:val="0"/>
        <w:snapToGrid w:val="0"/>
        <w:spacing w:after="0" w:line="240" w:lineRule="auto"/>
        <w:rPr>
          <w:rFonts w:eastAsia="Times New Roman" w:cs="UbuntuMono-Regular"/>
          <w:i/>
          <w:color w:val="000000"/>
          <w:sz w:val="21"/>
          <w:szCs w:val="24"/>
          <w:lang w:val="en-US"/>
        </w:rPr>
      </w:pPr>
      <w:r>
        <w:rPr>
          <w:rFonts w:ascii="MinionPro-Regular" w:eastAsia="Times New Roman" w:hAnsi="MinionPro-Regular" w:cs="MinionPro-Regular"/>
          <w:i/>
          <w:color w:val="000000"/>
          <w:sz w:val="21"/>
          <w:szCs w:val="24"/>
          <w:lang w:val="en-US"/>
        </w:rPr>
        <w:t>p. 149</w:t>
      </w:r>
    </w:p>
    <w:p w:rsidR="00B42492" w:rsidRPr="00D31A99" w:rsidRDefault="00B42492" w:rsidP="0097553E">
      <w:pPr>
        <w:autoSpaceDE w:val="0"/>
        <w:autoSpaceDN w:val="0"/>
        <w:adjustRightInd w:val="0"/>
        <w:snapToGrid w:val="0"/>
        <w:spacing w:after="0" w:line="240" w:lineRule="auto"/>
        <w:rPr>
          <w:rFonts w:eastAsia="Times New Roman" w:cs="UbuntuMono-Regular"/>
          <w:i/>
          <w:color w:val="000000"/>
          <w:sz w:val="21"/>
          <w:szCs w:val="24"/>
          <w:lang w:val="en-US"/>
        </w:rPr>
      </w:pPr>
    </w:p>
    <w:p w:rsidR="00D01D39" w:rsidRPr="000B464E" w:rsidRDefault="00D01D39" w:rsidP="000C159B">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be-BY"/>
        </w:rPr>
        <w:t>27.12.2016</w:t>
      </w:r>
    </w:p>
    <w:p w:rsidR="001E0E35" w:rsidRPr="00AB0FB6" w:rsidRDefault="001E0E35" w:rsidP="001E0E35">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lastRenderedPageBreak/>
        <w:t>Structure and purpose of std::enable_shared_from_this: “</w:t>
      </w:r>
      <w:r>
        <w:rPr>
          <w:rFonts w:ascii="UbuntuMono-Regular" w:eastAsia="Times New Roman" w:hAnsi="UbuntuMono-Regular" w:cs="UbuntuMono-Regular"/>
          <w:color w:val="000000"/>
          <w:sz w:val="21"/>
          <w:szCs w:val="24"/>
          <w:lang w:val="x-none"/>
        </w:rPr>
        <w:t>std::enable_shared_from_this</w:t>
      </w:r>
      <w:r w:rsidR="00AB0FB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defines a member function that creates a</w:t>
      </w:r>
      <w:r w:rsidR="00AB0FB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std::shared_ptr</w:t>
      </w:r>
      <w:r w:rsidR="00AB0FB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to the current object, but it does it without duplicating control</w:t>
      </w:r>
      <w:r w:rsidR="00AB0FB6">
        <w:rPr>
          <w:rFonts w:eastAsia="Times New Roman" w:cs="MinionPro-Regular"/>
          <w:color w:val="000000"/>
          <w:sz w:val="21"/>
          <w:szCs w:val="24"/>
          <w:lang w:val="be-BY"/>
        </w:rPr>
        <w:t xml:space="preserve"> </w:t>
      </w:r>
      <w:r w:rsidR="00AB0FB6">
        <w:rPr>
          <w:rFonts w:ascii="MinionPro-Regular" w:eastAsia="Times New Roman" w:hAnsi="MinionPro-Regular" w:cs="MinionPro-Regular"/>
          <w:color w:val="000000"/>
          <w:sz w:val="21"/>
          <w:szCs w:val="24"/>
          <w:lang w:val="x-none"/>
        </w:rPr>
        <w:t xml:space="preserve">blocks. </w:t>
      </w:r>
      <w:r>
        <w:rPr>
          <w:rFonts w:ascii="MinionPro-Regular" w:eastAsia="Times New Roman" w:hAnsi="MinionPro-Regular" w:cs="MinionPro-Regular"/>
          <w:color w:val="000000"/>
          <w:sz w:val="21"/>
          <w:szCs w:val="24"/>
          <w:lang w:val="x-none"/>
        </w:rPr>
        <w:t>The member function is</w:t>
      </w:r>
      <w:r w:rsidR="00AB0FB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 xml:space="preserve">shared_from_this, </w:t>
      </w:r>
      <w:r w:rsidR="00AB0FB6">
        <w:rPr>
          <w:rFonts w:ascii="MinionPro-Regular" w:eastAsia="Times New Roman" w:hAnsi="MinionPro-Regular" w:cs="MinionPro-Regular"/>
          <w:color w:val="000000"/>
          <w:sz w:val="21"/>
          <w:szCs w:val="24"/>
          <w:lang w:val="x-none"/>
        </w:rPr>
        <w:t>and you use it in member func</w:t>
      </w:r>
      <w:r>
        <w:rPr>
          <w:rFonts w:ascii="MinionPro-Regular" w:eastAsia="Times New Roman" w:hAnsi="MinionPro-Regular" w:cs="MinionPro-Regular"/>
          <w:color w:val="000000"/>
          <w:sz w:val="21"/>
          <w:szCs w:val="24"/>
          <w:lang w:val="x-none"/>
        </w:rPr>
        <w:t>tions whenever you want a</w:t>
      </w:r>
      <w:r w:rsidR="00AB0FB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std::shared_ptr</w:t>
      </w:r>
      <w:r w:rsidR="00AB0FB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that points to the same object as the</w:t>
      </w:r>
      <w:r w:rsidR="00AB0FB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this</w:t>
      </w:r>
      <w:r w:rsidR="00AB0FB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pointer.</w:t>
      </w:r>
      <w:r>
        <w:rPr>
          <w:rFonts w:eastAsia="Times New Roman" w:cs="UbuntuMono-Regular"/>
          <w:i/>
          <w:color w:val="000000"/>
          <w:sz w:val="21"/>
          <w:szCs w:val="24"/>
          <w:lang w:val="en-US"/>
        </w:rPr>
        <w:t>”</w:t>
      </w:r>
    </w:p>
    <w:p w:rsidR="00FD1E36" w:rsidRPr="00AB0FB6" w:rsidRDefault="00FD1E36" w:rsidP="00FD1E36">
      <w:pPr>
        <w:autoSpaceDE w:val="0"/>
        <w:autoSpaceDN w:val="0"/>
        <w:adjustRightInd w:val="0"/>
        <w:snapToGrid w:val="0"/>
        <w:spacing w:after="0" w:line="240" w:lineRule="auto"/>
        <w:rPr>
          <w:rFonts w:eastAsia="Times New Roman" w:cs="UbuntuMono-Regular"/>
          <w:color w:val="000000"/>
          <w:sz w:val="21"/>
          <w:szCs w:val="24"/>
          <w:lang w:val="be-BY"/>
        </w:rPr>
      </w:pPr>
      <w:r>
        <w:rPr>
          <w:rFonts w:eastAsia="Times New Roman" w:cs="UbuntuMono-Regular"/>
          <w:i/>
          <w:color w:val="000000"/>
          <w:sz w:val="21"/>
          <w:szCs w:val="24"/>
          <w:lang w:val="en-US"/>
        </w:rPr>
        <w:t>Example of this: “</w:t>
      </w:r>
      <w:r>
        <w:rPr>
          <w:rFonts w:ascii="MinionPro-Regular" w:eastAsia="Times New Roman" w:hAnsi="MinionPro-Regular" w:cs="MinionPro-Regular"/>
          <w:color w:val="000000"/>
          <w:sz w:val="21"/>
          <w:szCs w:val="24"/>
          <w:lang w:val="x-none"/>
        </w:rPr>
        <w:t>Here’s a safe implementation of</w:t>
      </w:r>
      <w:r w:rsidR="00AB0FB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Widget::process:</w:t>
      </w:r>
      <w:r w:rsidR="00AB0FB6">
        <w:rPr>
          <w:rFonts w:eastAsia="Times New Roman" w:cs="UbuntuMono-Regular"/>
          <w:color w:val="000000"/>
          <w:sz w:val="21"/>
          <w:szCs w:val="24"/>
          <w:lang w:val="be-BY"/>
        </w:rPr>
        <w:t xml:space="preserve"> </w:t>
      </w:r>
    </w:p>
    <w:p w:rsidR="00FD1E36" w:rsidRDefault="00FD1E36" w:rsidP="00FD1E36">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void Widget::process()</w:t>
      </w:r>
    </w:p>
    <w:p w:rsidR="00FD1E36" w:rsidRDefault="00FD1E36" w:rsidP="00FD1E36">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FD1E36" w:rsidRDefault="00FD1E36" w:rsidP="00FD1E36">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7F3A00"/>
          <w:sz w:val="20"/>
          <w:szCs w:val="24"/>
          <w:lang w:val="x-none"/>
        </w:rPr>
        <w:t>// as before, process the Widget</w:t>
      </w:r>
    </w:p>
    <w:p w:rsidR="00FD1E36" w:rsidRDefault="00FD1E36" w:rsidP="00FD1E36">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FD1E36" w:rsidRDefault="00FD1E36" w:rsidP="00FD1E36">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7F3A00"/>
          <w:sz w:val="20"/>
          <w:szCs w:val="24"/>
          <w:lang w:val="x-none"/>
        </w:rPr>
        <w:t>// add std::shared_ptr to current object to processedWidgets</w:t>
      </w:r>
    </w:p>
    <w:p w:rsidR="00FD1E36" w:rsidRDefault="00FD1E36" w:rsidP="00FD1E36">
      <w:pPr>
        <w:autoSpaceDE w:val="0"/>
        <w:autoSpaceDN w:val="0"/>
        <w:adjustRightInd w:val="0"/>
        <w:snapToGrid w:val="0"/>
        <w:spacing w:after="0" w:line="240" w:lineRule="auto"/>
        <w:rPr>
          <w:rFonts w:ascii="UbuntuMono-Bold" w:eastAsia="Times New Roman" w:hAnsi="UbuntuMono-Bold" w:cs="UbuntuMono-Bold"/>
          <w:color w:val="BF0000"/>
          <w:sz w:val="20"/>
          <w:szCs w:val="24"/>
          <w:lang w:val="x-none"/>
        </w:rPr>
      </w:pPr>
      <w:r>
        <w:rPr>
          <w:rFonts w:ascii="UbuntuMono-Regular" w:eastAsia="Times New Roman" w:hAnsi="UbuntuMono-Regular" w:cs="UbuntuMono-Regular"/>
          <w:color w:val="0A07FC"/>
          <w:sz w:val="20"/>
          <w:szCs w:val="24"/>
          <w:lang w:val="x-none"/>
        </w:rPr>
        <w:t>processedWidgets.emplace_back(</w:t>
      </w:r>
      <w:r>
        <w:rPr>
          <w:rFonts w:ascii="UbuntuMono-Bold" w:eastAsia="Times New Roman" w:hAnsi="UbuntuMono-Bold" w:cs="UbuntuMono-Bold"/>
          <w:color w:val="BF0000"/>
          <w:sz w:val="20"/>
          <w:szCs w:val="24"/>
          <w:lang w:val="x-none"/>
        </w:rPr>
        <w:t>shared_from_this());</w:t>
      </w:r>
    </w:p>
    <w:p w:rsidR="001E0E35" w:rsidRDefault="00FD1E36" w:rsidP="001E0E35">
      <w:pPr>
        <w:autoSpaceDE w:val="0"/>
        <w:autoSpaceDN w:val="0"/>
        <w:adjustRightInd w:val="0"/>
        <w:snapToGrid w:val="0"/>
        <w:spacing w:after="0" w:line="240" w:lineRule="auto"/>
        <w:rPr>
          <w:rFonts w:eastAsia="Times New Roman" w:cs="UbuntuMono-Regular"/>
          <w:i/>
          <w:color w:val="000000"/>
          <w:sz w:val="21"/>
          <w:szCs w:val="24"/>
          <w:lang w:val="en-US"/>
        </w:rPr>
      </w:pPr>
      <w:r>
        <w:rPr>
          <w:rFonts w:ascii="UbuntuMono-Regular" w:eastAsia="Times New Roman" w:hAnsi="UbuntuMono-Regular" w:cs="UbuntuMono-Regular"/>
          <w:color w:val="0A07FC"/>
          <w:sz w:val="20"/>
          <w:szCs w:val="24"/>
          <w:lang w:val="x-none"/>
        </w:rPr>
        <w:t>}</w:t>
      </w:r>
      <w:r>
        <w:rPr>
          <w:rFonts w:eastAsia="Times New Roman" w:cs="UbuntuMono-Regular"/>
          <w:i/>
          <w:color w:val="000000"/>
          <w:sz w:val="21"/>
          <w:szCs w:val="24"/>
          <w:lang w:val="en-US"/>
        </w:rPr>
        <w:t>”</w:t>
      </w:r>
    </w:p>
    <w:p w:rsidR="00014F2A" w:rsidRPr="00014F2A" w:rsidRDefault="00014F2A" w:rsidP="001E0E35">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p. 150</w:t>
      </w:r>
    </w:p>
    <w:p w:rsidR="00FD1E36" w:rsidRDefault="00D479D5" w:rsidP="001E0E35">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Structure of std::enable_shared_from_this and C++ undefined behavior: “</w:t>
      </w:r>
      <w:r>
        <w:rPr>
          <w:rFonts w:ascii="MinionPro-Regular" w:eastAsia="Times New Roman" w:hAnsi="MinionPro-Regular" w:cs="MinionPro-Regular"/>
          <w:color w:val="000000"/>
          <w:sz w:val="21"/>
          <w:szCs w:val="24"/>
          <w:lang w:val="x-none"/>
        </w:rPr>
        <w:t>Internally,</w:t>
      </w:r>
      <w:r w:rsidR="00AB0FB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shared_from_this</w:t>
      </w:r>
      <w:r w:rsidR="00AB0FB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looks up the control block for the current object, and</w:t>
      </w:r>
      <w:r w:rsidR="00AB0FB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it creates a new</w:t>
      </w:r>
      <w:r w:rsidR="00AB0FB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std::shared_ptr</w:t>
      </w:r>
      <w:r w:rsidR="00AB0FB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that refers to that control block. The design relies</w:t>
      </w:r>
      <w:r w:rsidR="00AB0FB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on the current object having an associated control block. For that to be the case, there</w:t>
      </w:r>
      <w:r w:rsidR="00AB0FB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must be an existing</w:t>
      </w:r>
      <w:r w:rsidR="00AB0FB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std::shared_ptr</w:t>
      </w:r>
      <w:r w:rsidR="00AB0FB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(e.g., one outside the member function calling</w:t>
      </w:r>
      <w:r w:rsidR="00AB0FB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 xml:space="preserve">shared_from_this) </w:t>
      </w:r>
      <w:r>
        <w:rPr>
          <w:rFonts w:ascii="MinionPro-Regular" w:eastAsia="Times New Roman" w:hAnsi="MinionPro-Regular" w:cs="MinionPro-Regular"/>
          <w:color w:val="000000"/>
          <w:sz w:val="21"/>
          <w:szCs w:val="24"/>
          <w:lang w:val="x-none"/>
        </w:rPr>
        <w:t>that points to the current object. If no such</w:t>
      </w:r>
      <w:r w:rsidR="00AB0FB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std::shared_ptr</w:t>
      </w:r>
      <w:r w:rsidR="00AB0FB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exists (i.e., if the current object has no associated c</w:t>
      </w:r>
      <w:r w:rsidR="00AB0FB6">
        <w:rPr>
          <w:rFonts w:ascii="MinionPro-Regular" w:eastAsia="Times New Roman" w:hAnsi="MinionPro-Regular" w:cs="MinionPro-Regular"/>
          <w:color w:val="000000"/>
          <w:sz w:val="21"/>
          <w:szCs w:val="24"/>
          <w:lang w:val="x-none"/>
        </w:rPr>
        <w:t>ontrol block), behavior is unde</w:t>
      </w:r>
      <w:r>
        <w:rPr>
          <w:rFonts w:ascii="MinionPro-Regular" w:eastAsia="Times New Roman" w:hAnsi="MinionPro-Regular" w:cs="MinionPro-Regular"/>
          <w:color w:val="000000"/>
          <w:sz w:val="21"/>
          <w:szCs w:val="24"/>
          <w:lang w:val="x-none"/>
        </w:rPr>
        <w:t>fined, although</w:t>
      </w:r>
      <w:r w:rsidR="00AB0FB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shared_from_this</w:t>
      </w:r>
      <w:r w:rsidR="00AB0FB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typically throws an exception.</w:t>
      </w:r>
      <w:r>
        <w:rPr>
          <w:rFonts w:eastAsia="Times New Roman" w:cs="UbuntuMono-Regular"/>
          <w:i/>
          <w:color w:val="000000"/>
          <w:sz w:val="21"/>
          <w:szCs w:val="24"/>
          <w:lang w:val="en-US"/>
        </w:rPr>
        <w:t>” conditions of using this mechanism.</w:t>
      </w:r>
    </w:p>
    <w:p w:rsidR="00C07260" w:rsidRDefault="00C07260" w:rsidP="00C07260">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UbuntuMono-Regular"/>
          <w:i/>
          <w:color w:val="000000"/>
          <w:sz w:val="21"/>
          <w:szCs w:val="24"/>
          <w:lang w:val="en-US"/>
        </w:rPr>
        <w:t>Pattern for providing existence of at least one shared pointer to object: “</w:t>
      </w:r>
      <w:r>
        <w:rPr>
          <w:rFonts w:ascii="MinionPro-Regular" w:eastAsia="Times New Roman" w:hAnsi="MinionPro-Regular" w:cs="MinionPro-Regular"/>
          <w:color w:val="000000"/>
          <w:sz w:val="21"/>
          <w:szCs w:val="24"/>
          <w:lang w:val="x-none"/>
        </w:rPr>
        <w:t>To prevent clients from calling member functions that invoke</w:t>
      </w:r>
      <w:r w:rsidR="00AB0FB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shared_from_this</w:t>
      </w:r>
      <w:r w:rsidR="00AB0FB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before a</w:t>
      </w:r>
      <w:r w:rsidR="00AB0FB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std::shared_ptr</w:t>
      </w:r>
      <w:r w:rsidR="00AB0FB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points to the object, classes inheriting from</w:t>
      </w:r>
      <w:r w:rsidR="00AB0FB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std::enable_shared_from_this</w:t>
      </w:r>
      <w:r w:rsidR="00AB0FB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often declare their constructors</w:t>
      </w:r>
      <w:r w:rsidR="00AB0FB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private</w:t>
      </w:r>
      <w:r w:rsidR="00AB0FB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and</w:t>
      </w:r>
      <w:r w:rsidR="00AB0FB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have clients create objects by calling factory functions that return</w:t>
      </w:r>
      <w:r w:rsidR="00AB0FB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 xml:space="preserve">std::shared_ptrs. Widget, </w:t>
      </w:r>
      <w:r>
        <w:rPr>
          <w:rFonts w:ascii="MinionPro-Regular" w:eastAsia="Times New Roman" w:hAnsi="MinionPro-Regular" w:cs="MinionPro-Regular"/>
          <w:color w:val="000000"/>
          <w:sz w:val="21"/>
          <w:szCs w:val="24"/>
          <w:lang w:val="x-none"/>
        </w:rPr>
        <w:t>for example, could look like this:</w:t>
      </w:r>
    </w:p>
    <w:p w:rsidR="00C07260" w:rsidRDefault="00C07260" w:rsidP="00C07260">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class Widget: public std::enable_shared_from_this&lt;Widget&gt; {</w:t>
      </w:r>
    </w:p>
    <w:p w:rsidR="00C07260" w:rsidRDefault="00C07260" w:rsidP="00C07260">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public:</w:t>
      </w:r>
    </w:p>
    <w:p w:rsidR="00C07260" w:rsidRDefault="00C07260" w:rsidP="00C07260">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7F3A00"/>
          <w:sz w:val="20"/>
          <w:szCs w:val="24"/>
          <w:lang w:val="x-none"/>
        </w:rPr>
        <w:t>// factory function that perfect-forwards args</w:t>
      </w:r>
    </w:p>
    <w:p w:rsidR="00C07260" w:rsidRDefault="00C07260" w:rsidP="00C07260">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7F3A00"/>
          <w:sz w:val="20"/>
          <w:szCs w:val="24"/>
          <w:lang w:val="x-none"/>
        </w:rPr>
        <w:t>// to a private ctor</w:t>
      </w:r>
    </w:p>
    <w:p w:rsidR="00C07260" w:rsidRDefault="00C07260" w:rsidP="00C07260">
      <w:pPr>
        <w:autoSpaceDE w:val="0"/>
        <w:autoSpaceDN w:val="0"/>
        <w:adjustRightInd w:val="0"/>
        <w:snapToGrid w:val="0"/>
        <w:spacing w:after="0" w:line="240" w:lineRule="auto"/>
        <w:rPr>
          <w:rFonts w:ascii="UbuntuMono-Bold" w:eastAsia="Times New Roman" w:hAnsi="UbuntuMono-Bold" w:cs="UbuntuMono-Bold"/>
          <w:color w:val="BF0000"/>
          <w:sz w:val="20"/>
          <w:szCs w:val="24"/>
          <w:lang w:val="x-none"/>
        </w:rPr>
      </w:pPr>
      <w:r>
        <w:rPr>
          <w:rFonts w:ascii="UbuntuMono-Bold" w:eastAsia="Times New Roman" w:hAnsi="UbuntuMono-Bold" w:cs="UbuntuMono-Bold"/>
          <w:color w:val="BF0000"/>
          <w:sz w:val="20"/>
          <w:szCs w:val="24"/>
          <w:lang w:val="x-none"/>
        </w:rPr>
        <w:t>template&lt;typename... Ts&gt;</w:t>
      </w:r>
    </w:p>
    <w:p w:rsidR="00C07260" w:rsidRDefault="00C07260" w:rsidP="00C07260">
      <w:pPr>
        <w:autoSpaceDE w:val="0"/>
        <w:autoSpaceDN w:val="0"/>
        <w:adjustRightInd w:val="0"/>
        <w:snapToGrid w:val="0"/>
        <w:spacing w:after="0" w:line="240" w:lineRule="auto"/>
        <w:rPr>
          <w:rFonts w:ascii="UbuntuMono-Bold" w:eastAsia="Times New Roman" w:hAnsi="UbuntuMono-Bold" w:cs="UbuntuMono-Bold"/>
          <w:color w:val="BF0000"/>
          <w:sz w:val="20"/>
          <w:szCs w:val="24"/>
          <w:lang w:val="x-none"/>
        </w:rPr>
      </w:pPr>
      <w:r>
        <w:rPr>
          <w:rFonts w:ascii="UbuntuMono-Bold" w:eastAsia="Times New Roman" w:hAnsi="UbuntuMono-Bold" w:cs="UbuntuMono-Bold"/>
          <w:color w:val="BF0000"/>
          <w:sz w:val="20"/>
          <w:szCs w:val="24"/>
          <w:lang w:val="x-none"/>
        </w:rPr>
        <w:t>static std::shared_ptr&lt;Widget&gt; create(Ts&amp;&amp;... params);</w:t>
      </w:r>
    </w:p>
    <w:p w:rsidR="00C07260" w:rsidRDefault="00C07260" w:rsidP="00C07260">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C07260" w:rsidRDefault="00C07260" w:rsidP="00C07260">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void process(); </w:t>
      </w:r>
      <w:r>
        <w:rPr>
          <w:rFonts w:ascii="UbuntuMono-Regular" w:eastAsia="Times New Roman" w:hAnsi="UbuntuMono-Regular" w:cs="UbuntuMono-Regular"/>
          <w:color w:val="7F3A00"/>
          <w:sz w:val="20"/>
          <w:szCs w:val="24"/>
          <w:lang w:val="x-none"/>
        </w:rPr>
        <w:t>// as before</w:t>
      </w:r>
    </w:p>
    <w:p w:rsidR="00C07260" w:rsidRDefault="00C07260" w:rsidP="00C07260">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C07260" w:rsidRDefault="00C07260" w:rsidP="00C07260">
      <w:pPr>
        <w:autoSpaceDE w:val="0"/>
        <w:autoSpaceDN w:val="0"/>
        <w:adjustRightInd w:val="0"/>
        <w:snapToGrid w:val="0"/>
        <w:spacing w:after="0" w:line="240" w:lineRule="auto"/>
        <w:rPr>
          <w:rFonts w:ascii="UbuntuMono-Bold" w:eastAsia="Times New Roman" w:hAnsi="UbuntuMono-Bold" w:cs="UbuntuMono-Bold"/>
          <w:color w:val="BF0000"/>
          <w:sz w:val="20"/>
          <w:szCs w:val="24"/>
          <w:lang w:val="x-none"/>
        </w:rPr>
      </w:pPr>
      <w:r>
        <w:rPr>
          <w:rFonts w:ascii="UbuntuMono-Bold" w:eastAsia="Times New Roman" w:hAnsi="UbuntuMono-Bold" w:cs="UbuntuMono-Bold"/>
          <w:color w:val="BF0000"/>
          <w:sz w:val="20"/>
          <w:szCs w:val="24"/>
          <w:lang w:val="x-none"/>
        </w:rPr>
        <w:t>private:</w:t>
      </w:r>
    </w:p>
    <w:p w:rsidR="00C07260" w:rsidRDefault="00C07260" w:rsidP="00C07260">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Bold" w:eastAsia="Times New Roman" w:hAnsi="UbuntuMono-Bold" w:cs="UbuntuMono-Bold"/>
          <w:color w:val="BF0000"/>
          <w:sz w:val="20"/>
          <w:szCs w:val="24"/>
          <w:lang w:val="x-none"/>
        </w:rPr>
        <w:t xml:space="preserve">… </w:t>
      </w:r>
      <w:r>
        <w:rPr>
          <w:rFonts w:ascii="UbuntuMono-Regular" w:eastAsia="Times New Roman" w:hAnsi="UbuntuMono-Regular" w:cs="UbuntuMono-Regular"/>
          <w:color w:val="7F3A00"/>
          <w:sz w:val="20"/>
          <w:szCs w:val="24"/>
          <w:lang w:val="x-none"/>
        </w:rPr>
        <w:t>// ctors</w:t>
      </w:r>
    </w:p>
    <w:p w:rsidR="00D479D5" w:rsidRPr="001E0E35" w:rsidRDefault="00C07260" w:rsidP="001E0E35">
      <w:pPr>
        <w:autoSpaceDE w:val="0"/>
        <w:autoSpaceDN w:val="0"/>
        <w:adjustRightInd w:val="0"/>
        <w:snapToGrid w:val="0"/>
        <w:spacing w:after="0" w:line="240" w:lineRule="auto"/>
        <w:rPr>
          <w:rFonts w:eastAsia="Times New Roman" w:cs="UbuntuMono-Regular"/>
          <w:i/>
          <w:color w:val="000000"/>
          <w:sz w:val="21"/>
          <w:szCs w:val="24"/>
          <w:lang w:val="en-US"/>
        </w:rPr>
      </w:pPr>
      <w:r>
        <w:rPr>
          <w:rFonts w:ascii="UbuntuMono-Regular" w:eastAsia="Times New Roman" w:hAnsi="UbuntuMono-Regular" w:cs="UbuntuMono-Regular"/>
          <w:color w:val="0A07FC"/>
          <w:sz w:val="20"/>
          <w:szCs w:val="24"/>
          <w:lang w:val="x-none"/>
        </w:rPr>
        <w:t>};</w:t>
      </w:r>
      <w:r>
        <w:rPr>
          <w:rFonts w:eastAsia="Times New Roman" w:cs="UbuntuMono-Regular"/>
          <w:i/>
          <w:color w:val="000000"/>
          <w:sz w:val="21"/>
          <w:szCs w:val="24"/>
          <w:lang w:val="en-US"/>
        </w:rPr>
        <w:t>” example of it.</w:t>
      </w:r>
    </w:p>
    <w:p w:rsidR="001129AC" w:rsidRDefault="00C07260" w:rsidP="005E2228">
      <w:pPr>
        <w:autoSpaceDE w:val="0"/>
        <w:autoSpaceDN w:val="0"/>
        <w:adjustRightInd w:val="0"/>
        <w:snapToGrid w:val="0"/>
        <w:spacing w:after="0" w:line="240" w:lineRule="auto"/>
        <w:rPr>
          <w:rFonts w:eastAsia="Times New Roman" w:cs="UbuntuMono-Regular"/>
          <w:i/>
          <w:color w:val="000000"/>
          <w:sz w:val="21"/>
          <w:szCs w:val="24"/>
          <w:lang w:val="be-BY"/>
        </w:rPr>
      </w:pPr>
      <w:r>
        <w:rPr>
          <w:rFonts w:eastAsia="Times New Roman" w:cs="UbuntuMono-Regular"/>
          <w:i/>
          <w:color w:val="000000"/>
          <w:sz w:val="21"/>
          <w:szCs w:val="24"/>
          <w:lang w:val="en-US"/>
        </w:rPr>
        <w:t>Book structure. Example of cognitive orientation of reader: “</w:t>
      </w:r>
      <w:r>
        <w:rPr>
          <w:rFonts w:ascii="MinionPro-Regular" w:eastAsia="Times New Roman" w:hAnsi="MinionPro-Regular" w:cs="MinionPro-Regular"/>
          <w:color w:val="000000"/>
          <w:sz w:val="21"/>
          <w:szCs w:val="24"/>
          <w:lang w:val="x-none"/>
        </w:rPr>
        <w:t>By now, you may only dimly recall that our discussi</w:t>
      </w:r>
      <w:r w:rsidR="00AB0FB6">
        <w:rPr>
          <w:rFonts w:ascii="MinionPro-Regular" w:eastAsia="Times New Roman" w:hAnsi="MinionPro-Regular" w:cs="MinionPro-Regular"/>
          <w:color w:val="000000"/>
          <w:sz w:val="21"/>
          <w:szCs w:val="24"/>
          <w:lang w:val="x-none"/>
        </w:rPr>
        <w:t>on of control blocks was motiva</w:t>
      </w:r>
      <w:r>
        <w:rPr>
          <w:rFonts w:ascii="MinionPro-Regular" w:eastAsia="Times New Roman" w:hAnsi="MinionPro-Regular" w:cs="MinionPro-Regular"/>
          <w:color w:val="000000"/>
          <w:sz w:val="21"/>
          <w:szCs w:val="24"/>
          <w:lang w:val="x-none"/>
        </w:rPr>
        <w:t>ted by a desire to understand the costs associated with</w:t>
      </w:r>
      <w:r w:rsidR="00AB0FB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 xml:space="preserve">std::shared_ptrs. </w:t>
      </w:r>
      <w:r>
        <w:rPr>
          <w:rFonts w:ascii="MinionPro-Regular" w:eastAsia="Times New Roman" w:hAnsi="MinionPro-Regular" w:cs="MinionPro-Regular"/>
          <w:color w:val="000000"/>
          <w:sz w:val="21"/>
          <w:szCs w:val="24"/>
          <w:lang w:val="x-none"/>
        </w:rPr>
        <w:t>Now that</w:t>
      </w:r>
      <w:r w:rsidR="00AB0FB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we understand how to avoid creating too many control blocks, let’s return to the</w:t>
      </w:r>
      <w:r w:rsidR="00AB0FB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original topic.</w:t>
      </w:r>
      <w:r>
        <w:rPr>
          <w:rFonts w:eastAsia="Times New Roman" w:cs="UbuntuMono-Regular"/>
          <w:i/>
          <w:color w:val="000000"/>
          <w:sz w:val="21"/>
          <w:szCs w:val="24"/>
          <w:lang w:val="en-US"/>
        </w:rPr>
        <w:t>”.</w:t>
      </w:r>
      <w:r w:rsidR="007D15DC">
        <w:rPr>
          <w:rFonts w:eastAsia="Times New Roman" w:cs="UbuntuMono-Regular"/>
          <w:i/>
          <w:color w:val="000000"/>
          <w:sz w:val="21"/>
          <w:szCs w:val="24"/>
          <w:lang w:val="en-US"/>
        </w:rPr>
        <w:t xml:space="preserve"> </w:t>
      </w:r>
      <w:r w:rsidR="007D15DC">
        <w:rPr>
          <w:rFonts w:eastAsia="Times New Roman" w:cs="UbuntuMono-Regular"/>
          <w:i/>
          <w:color w:val="000000"/>
          <w:sz w:val="21"/>
          <w:szCs w:val="24"/>
          <w:lang w:val="be-BY"/>
        </w:rPr>
        <w:t>прыклад адступлення? Паразважаць.</w:t>
      </w:r>
    </w:p>
    <w:p w:rsidR="007D15DC" w:rsidRDefault="00014F2A" w:rsidP="005E2228">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std:shared_ptr structure: “</w:t>
      </w:r>
      <w:r>
        <w:rPr>
          <w:rFonts w:ascii="MinionPro-Regular" w:eastAsia="Times New Roman" w:hAnsi="MinionPro-Regular" w:cs="MinionPro-Regular"/>
          <w:color w:val="000000"/>
          <w:sz w:val="21"/>
          <w:szCs w:val="24"/>
          <w:lang w:val="x-none"/>
        </w:rPr>
        <w:t>A control block is typically only a few words in size, although custom deleters and</w:t>
      </w:r>
      <w:r w:rsidR="00AB0FB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allocators may make it larger. The usual control block implementation is more</w:t>
      </w:r>
      <w:r w:rsidR="00AB0FB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sophisticated than you might expect. It makes use of inheritance, and there’s even a</w:t>
      </w:r>
      <w:r w:rsidR="00AB0FB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virtual function. (It’s used to ensure that the pointed-to object is properly destroyed.)</w:t>
      </w:r>
      <w:r w:rsidR="00AB0FB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That means that using</w:t>
      </w:r>
      <w:r w:rsidR="00AB0FB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 xml:space="preserve">std::shared_ptrs </w:t>
      </w:r>
      <w:r>
        <w:rPr>
          <w:rFonts w:ascii="MinionPro-Regular" w:eastAsia="Times New Roman" w:hAnsi="MinionPro-Regular" w:cs="MinionPro-Regular"/>
          <w:color w:val="000000"/>
          <w:sz w:val="21"/>
          <w:szCs w:val="24"/>
          <w:lang w:val="x-none"/>
        </w:rPr>
        <w:t>also incurs the cost of the machinery for</w:t>
      </w:r>
      <w:r w:rsidR="00AB0FB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the virtual function used by the control block.</w:t>
      </w:r>
      <w:r>
        <w:rPr>
          <w:rFonts w:eastAsia="Times New Roman" w:cs="UbuntuMono-Regular"/>
          <w:i/>
          <w:color w:val="000000"/>
          <w:sz w:val="21"/>
          <w:szCs w:val="24"/>
          <w:lang w:val="en-US"/>
        </w:rPr>
        <w:t>” Their nuances concerning memory and performance issues.</w:t>
      </w:r>
    </w:p>
    <w:p w:rsidR="00014F2A" w:rsidRDefault="008F58B5" w:rsidP="008F58B5">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std::shared_ptr structure: “</w:t>
      </w:r>
      <w:r>
        <w:rPr>
          <w:rFonts w:ascii="MinionPro-Regular" w:eastAsia="Times New Roman" w:hAnsi="MinionPro-Regular" w:cs="MinionPro-Regular"/>
          <w:color w:val="000000"/>
          <w:sz w:val="21"/>
          <w:szCs w:val="24"/>
          <w:lang w:val="x-none"/>
        </w:rPr>
        <w:t>Having read about dynamically allocated control blocks, arbitrarily large deleters and</w:t>
      </w:r>
      <w:r w:rsidR="00AB0FB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allocators, virtual function machinery, and atomic reference count manipulations,</w:t>
      </w:r>
      <w:r w:rsidR="00AB0FB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your enthusiasm for</w:t>
      </w:r>
      <w:r w:rsidR="00AB0FB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 xml:space="preserve">std::shared_ptrs </w:t>
      </w:r>
      <w:r>
        <w:rPr>
          <w:rFonts w:ascii="MinionPro-Regular" w:eastAsia="Times New Roman" w:hAnsi="MinionPro-Regular" w:cs="MinionPro-Regular"/>
          <w:color w:val="000000"/>
          <w:sz w:val="21"/>
          <w:szCs w:val="24"/>
          <w:lang w:val="x-none"/>
        </w:rPr>
        <w:t>may have waned somewhat.</w:t>
      </w:r>
      <w:r>
        <w:rPr>
          <w:rFonts w:eastAsia="Times New Roman" w:cs="UbuntuMono-Regular"/>
          <w:i/>
          <w:color w:val="000000"/>
          <w:sz w:val="21"/>
          <w:szCs w:val="24"/>
          <w:lang w:val="en-US"/>
        </w:rPr>
        <w:t>”</w:t>
      </w:r>
    </w:p>
    <w:p w:rsidR="00BF650E" w:rsidRDefault="00BF650E" w:rsidP="008F58B5">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p. 151</w:t>
      </w:r>
    </w:p>
    <w:p w:rsidR="00BF650E" w:rsidRDefault="00BF650E" w:rsidP="008F58B5">
      <w:pPr>
        <w:autoSpaceDE w:val="0"/>
        <w:autoSpaceDN w:val="0"/>
        <w:adjustRightInd w:val="0"/>
        <w:snapToGrid w:val="0"/>
        <w:spacing w:after="0" w:line="240" w:lineRule="auto"/>
        <w:rPr>
          <w:rFonts w:ascii="UbuntuMono-Regular" w:eastAsia="Times New Roman" w:hAnsi="UbuntuMono-Regular" w:cs="UbuntuMono-Regular"/>
          <w:i/>
          <w:color w:val="000000"/>
          <w:sz w:val="21"/>
          <w:szCs w:val="24"/>
          <w:lang w:val="en-US"/>
        </w:rPr>
      </w:pPr>
      <w:r>
        <w:rPr>
          <w:rFonts w:eastAsia="Times New Roman" w:cs="UbuntuMono-Regular"/>
          <w:i/>
          <w:color w:val="000000"/>
          <w:sz w:val="21"/>
          <w:szCs w:val="24"/>
          <w:lang w:val="en-US"/>
        </w:rPr>
        <w:t xml:space="preserve">Using context of </w:t>
      </w:r>
      <w:r>
        <w:rPr>
          <w:rFonts w:ascii="UbuntuMono-Regular" w:eastAsia="Times New Roman" w:hAnsi="UbuntuMono-Regular" w:cs="UbuntuMono-Regular"/>
          <w:color w:val="000000"/>
          <w:sz w:val="21"/>
          <w:szCs w:val="24"/>
          <w:lang w:val="x-none"/>
        </w:rPr>
        <w:t>std::shared_ptrs</w:t>
      </w:r>
      <w:r>
        <w:rPr>
          <w:rFonts w:ascii="UbuntuMono-Regular" w:eastAsia="Times New Roman" w:hAnsi="UbuntuMono-Regular" w:cs="UbuntuMono-Regular"/>
          <w:color w:val="000000"/>
          <w:sz w:val="21"/>
          <w:szCs w:val="24"/>
          <w:lang w:val="en-US"/>
        </w:rPr>
        <w:t xml:space="preserve"> and its ordinary case: “</w:t>
      </w:r>
      <w:r>
        <w:rPr>
          <w:rFonts w:ascii="MinionPro-Regular" w:eastAsia="Times New Roman" w:hAnsi="MinionPro-Regular" w:cs="MinionPro-Regular"/>
          <w:color w:val="000000"/>
          <w:sz w:val="21"/>
          <w:szCs w:val="24"/>
          <w:lang w:val="x-none"/>
        </w:rPr>
        <w:t>But for the</w:t>
      </w:r>
      <w:r w:rsidR="00AB0FB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functionality they provide,</w:t>
      </w:r>
      <w:r w:rsidR="00AB0FB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 xml:space="preserve">std::shared_ptrs </w:t>
      </w:r>
      <w:r>
        <w:rPr>
          <w:rFonts w:ascii="MinionPro-Regular" w:eastAsia="Times New Roman" w:hAnsi="MinionPro-Regular" w:cs="MinionPro-Regular"/>
          <w:color w:val="000000"/>
          <w:sz w:val="21"/>
          <w:szCs w:val="24"/>
          <w:lang w:val="x-none"/>
        </w:rPr>
        <w:t>exact a very reasonable cost. Under</w:t>
      </w:r>
      <w:r w:rsidR="00AB0FB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typical conditions, where the default deleter and default allocator are used and where</w:t>
      </w:r>
      <w:r w:rsidR="00AB0FB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the</w:t>
      </w:r>
      <w:r w:rsidR="00AB0FB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std::shared_ptr</w:t>
      </w:r>
      <w:r w:rsidR="00AB0FB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is created by</w:t>
      </w:r>
      <w:r w:rsidR="00AB0FB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 xml:space="preserve">std::make_shared, </w:t>
      </w:r>
      <w:r>
        <w:rPr>
          <w:rFonts w:ascii="MinionPro-Regular" w:eastAsia="Times New Roman" w:hAnsi="MinionPro-Regular" w:cs="MinionPro-Regular"/>
          <w:color w:val="000000"/>
          <w:sz w:val="21"/>
          <w:szCs w:val="24"/>
          <w:lang w:val="x-none"/>
        </w:rPr>
        <w:t>the control block is only</w:t>
      </w:r>
      <w:r w:rsidR="00AB0FB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about three words in size, and its allocation is essentially free. (It’s incorporated into</w:t>
      </w:r>
      <w:r w:rsidR="00AB0FB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the memory allocation for the object being pointed to. For details, see </w:t>
      </w:r>
      <w:r>
        <w:rPr>
          <w:rFonts w:ascii="MinionPro-Regular" w:eastAsia="Times New Roman" w:hAnsi="MinionPro-Regular" w:cs="MinionPro-Regular"/>
          <w:color w:val="990000"/>
          <w:sz w:val="21"/>
          <w:szCs w:val="24"/>
          <w:lang w:val="x-none"/>
        </w:rPr>
        <w:t>Item 21.)</w:t>
      </w:r>
      <w:r w:rsidR="00AB0FB6">
        <w:rPr>
          <w:rFonts w:eastAsia="Times New Roman" w:cs="MinionPro-Regular"/>
          <w:color w:val="990000"/>
          <w:sz w:val="21"/>
          <w:szCs w:val="24"/>
          <w:lang w:val="be-BY"/>
        </w:rPr>
        <w:t xml:space="preserve"> </w:t>
      </w:r>
      <w:r>
        <w:rPr>
          <w:rFonts w:ascii="UbuntuMono-Regular" w:eastAsia="Times New Roman" w:hAnsi="UbuntuMono-Regular" w:cs="UbuntuMono-Regular"/>
          <w:color w:val="000000"/>
          <w:sz w:val="21"/>
          <w:szCs w:val="24"/>
          <w:lang w:val="en-US"/>
        </w:rPr>
        <w:t>” book structure (Item 21).</w:t>
      </w:r>
      <w:r w:rsidR="00AB0FB6">
        <w:rPr>
          <w:rFonts w:eastAsia="Times New Roman" w:cs="UbuntuMono-Regular"/>
          <w:color w:val="000000"/>
          <w:sz w:val="21"/>
          <w:szCs w:val="24"/>
          <w:lang w:val="be-BY"/>
        </w:rPr>
        <w:t xml:space="preserve"> </w:t>
      </w:r>
      <w:r>
        <w:rPr>
          <w:rFonts w:ascii="UbuntuMono-Regular" w:eastAsia="Times New Roman" w:hAnsi="UbuntuMono-Regular" w:cs="UbuntuMono-Regular"/>
          <w:color w:val="000000"/>
          <w:sz w:val="21"/>
          <w:szCs w:val="24"/>
          <w:lang w:val="x-none"/>
        </w:rPr>
        <w:t>std::shared_ptrs</w:t>
      </w:r>
      <w:r>
        <w:rPr>
          <w:rFonts w:ascii="UbuntuMono-Regular" w:eastAsia="Times New Roman" w:hAnsi="UbuntuMono-Regular" w:cs="UbuntuMono-Regular"/>
          <w:color w:val="000000"/>
          <w:sz w:val="21"/>
          <w:szCs w:val="24"/>
          <w:lang w:val="en-US"/>
        </w:rPr>
        <w:t xml:space="preserve"> structure and comparison with raw pointers: “</w:t>
      </w:r>
      <w:r>
        <w:rPr>
          <w:rFonts w:ascii="MinionPro-Regular" w:eastAsia="Times New Roman" w:hAnsi="MinionPro-Regular" w:cs="MinionPro-Regular"/>
          <w:color w:val="000000"/>
          <w:sz w:val="21"/>
          <w:szCs w:val="24"/>
          <w:lang w:val="x-none"/>
        </w:rPr>
        <w:t>Dereferencing a</w:t>
      </w:r>
      <w:r w:rsidR="00AB0FB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std::shared_ptr</w:t>
      </w:r>
      <w:r w:rsidR="00AB0FB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is no more expensive than dereferencing a raw</w:t>
      </w:r>
      <w:r w:rsidR="00AB0FB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pointer. Performing an operation requiring a reference count manipulation (e.g.,</w:t>
      </w:r>
      <w:r w:rsidR="00AB0FB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copy construction or copy assignment, destruction) </w:t>
      </w:r>
      <w:r w:rsidR="00AB0FB6">
        <w:rPr>
          <w:rFonts w:ascii="MinionPro-Regular" w:eastAsia="Times New Roman" w:hAnsi="MinionPro-Regular" w:cs="MinionPro-Regular"/>
          <w:color w:val="000000"/>
          <w:sz w:val="21"/>
          <w:szCs w:val="24"/>
          <w:lang w:val="x-none"/>
        </w:rPr>
        <w:t>entails one or two atomic opera</w:t>
      </w:r>
      <w:r>
        <w:rPr>
          <w:rFonts w:ascii="MinionPro-Regular" w:eastAsia="Times New Roman" w:hAnsi="MinionPro-Regular" w:cs="MinionPro-Regular"/>
          <w:color w:val="000000"/>
          <w:sz w:val="21"/>
          <w:szCs w:val="24"/>
          <w:lang w:val="x-none"/>
        </w:rPr>
        <w:t>tions, but these operations typically map to individual machine instructions, so</w:t>
      </w:r>
      <w:r w:rsidR="00AB0FB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although they may be expensive compared to non-atomic instructions, they’re still</w:t>
      </w:r>
      <w:r w:rsidR="00AB0FB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just single </w:t>
      </w:r>
      <w:r>
        <w:rPr>
          <w:rFonts w:ascii="MinionPro-Regular" w:eastAsia="Times New Roman" w:hAnsi="MinionPro-Regular" w:cs="MinionPro-Regular"/>
          <w:color w:val="000000"/>
          <w:sz w:val="21"/>
          <w:szCs w:val="24"/>
          <w:lang w:val="x-none"/>
        </w:rPr>
        <w:lastRenderedPageBreak/>
        <w:t>instructions. The virtual function machiner</w:t>
      </w:r>
      <w:r w:rsidR="00AB0FB6">
        <w:rPr>
          <w:rFonts w:ascii="MinionPro-Regular" w:eastAsia="Times New Roman" w:hAnsi="MinionPro-Regular" w:cs="MinionPro-Regular"/>
          <w:color w:val="000000"/>
          <w:sz w:val="21"/>
          <w:szCs w:val="24"/>
          <w:lang w:val="x-none"/>
        </w:rPr>
        <w:t>y in the control block is gener</w:t>
      </w:r>
      <w:r>
        <w:rPr>
          <w:rFonts w:ascii="MinionPro-Regular" w:eastAsia="Times New Roman" w:hAnsi="MinionPro-Regular" w:cs="MinionPro-Regular"/>
          <w:color w:val="000000"/>
          <w:sz w:val="21"/>
          <w:szCs w:val="24"/>
          <w:lang w:val="x-none"/>
        </w:rPr>
        <w:t>ally used only once per object managed by</w:t>
      </w:r>
      <w:r w:rsidR="00AB0FB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 xml:space="preserve">std::shared_ptrs: </w:t>
      </w:r>
      <w:r>
        <w:rPr>
          <w:rFonts w:ascii="MinionPro-Regular" w:eastAsia="Times New Roman" w:hAnsi="MinionPro-Regular" w:cs="MinionPro-Regular"/>
          <w:color w:val="000000"/>
          <w:sz w:val="21"/>
          <w:szCs w:val="24"/>
          <w:lang w:val="x-none"/>
        </w:rPr>
        <w:t>when the object is</w:t>
      </w:r>
      <w:r w:rsidR="00AB0FB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destroyed.</w:t>
      </w:r>
      <w:r>
        <w:rPr>
          <w:rFonts w:ascii="UbuntuMono-Regular" w:eastAsia="Times New Roman" w:hAnsi="UbuntuMono-Regular" w:cs="UbuntuMono-Regular"/>
          <w:color w:val="000000"/>
          <w:sz w:val="21"/>
          <w:szCs w:val="24"/>
          <w:lang w:val="en-US"/>
        </w:rPr>
        <w:t xml:space="preserve">” </w:t>
      </w:r>
      <w:r>
        <w:rPr>
          <w:rFonts w:ascii="UbuntuMono-Regular" w:eastAsia="Times New Roman" w:hAnsi="UbuntuMono-Regular" w:cs="UbuntuMono-Regular"/>
          <w:i/>
          <w:color w:val="000000"/>
          <w:sz w:val="21"/>
          <w:szCs w:val="24"/>
          <w:lang w:val="en-US"/>
        </w:rPr>
        <w:t>what is virtual function machinery?</w:t>
      </w:r>
    </w:p>
    <w:p w:rsidR="00BF650E" w:rsidRDefault="00B761DC" w:rsidP="00B761DC">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Advantave of std::shared_ptr: “</w:t>
      </w:r>
      <w:r>
        <w:rPr>
          <w:rFonts w:ascii="MinionPro-Regular" w:eastAsia="Times New Roman" w:hAnsi="MinionPro-Regular" w:cs="MinionPro-Regular"/>
          <w:color w:val="000000"/>
          <w:sz w:val="21"/>
          <w:szCs w:val="24"/>
          <w:lang w:val="x-none"/>
        </w:rPr>
        <w:t>In exchange for these rather modest costs, you get automatic lifetime management of</w:t>
      </w:r>
      <w:r w:rsidR="00AB0FB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dynamically allocated resources. Most of the time, using</w:t>
      </w:r>
      <w:r w:rsidR="00AB0FB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std::shared_ptr</w:t>
      </w:r>
      <w:r w:rsidR="00AB0FB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is vastly</w:t>
      </w:r>
      <w:r w:rsidR="00AB0FB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preferable to trying to manage the lifetime of an object with shared ownership by</w:t>
      </w:r>
      <w:r w:rsidR="00AB0FB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hand.</w:t>
      </w:r>
      <w:r>
        <w:rPr>
          <w:rFonts w:eastAsia="Times New Roman" w:cs="UbuntuMono-Regular"/>
          <w:i/>
          <w:color w:val="000000"/>
          <w:sz w:val="21"/>
          <w:szCs w:val="24"/>
          <w:lang w:val="en-US"/>
        </w:rPr>
        <w:t>”</w:t>
      </w:r>
    </w:p>
    <w:p w:rsidR="00B761DC" w:rsidRDefault="00B761DC" w:rsidP="00B761DC">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How to make decision about std::shared_ptr or std::unique_ptr use: “</w:t>
      </w:r>
      <w:r>
        <w:rPr>
          <w:rFonts w:ascii="MinionPro-Regular" w:eastAsia="Times New Roman" w:hAnsi="MinionPro-Regular" w:cs="MinionPro-Regular"/>
          <w:color w:val="000000"/>
          <w:sz w:val="21"/>
          <w:szCs w:val="24"/>
          <w:lang w:val="x-none"/>
        </w:rPr>
        <w:t>If you find yourself doubting whether you can afford use of</w:t>
      </w:r>
      <w:r w:rsidR="00AB0FB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std::shared_ptr,</w:t>
      </w:r>
      <w:r w:rsidR="00AB0FB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reconsider whether you really need shared ownership. If exclusive ownership will do</w:t>
      </w:r>
      <w:r w:rsidR="00AB0FB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or even </w:t>
      </w:r>
      <w:r>
        <w:rPr>
          <w:rFonts w:ascii="MinionPro-It" w:eastAsia="Times New Roman" w:hAnsi="MinionPro-It" w:cs="MinionPro-It"/>
          <w:color w:val="000000"/>
          <w:sz w:val="21"/>
          <w:szCs w:val="24"/>
          <w:lang w:val="x-none"/>
        </w:rPr>
        <w:t xml:space="preserve">may </w:t>
      </w:r>
      <w:r>
        <w:rPr>
          <w:rFonts w:ascii="MinionPro-Regular" w:eastAsia="Times New Roman" w:hAnsi="MinionPro-Regular" w:cs="MinionPro-Regular"/>
          <w:color w:val="000000"/>
          <w:sz w:val="21"/>
          <w:szCs w:val="24"/>
          <w:lang w:val="x-none"/>
        </w:rPr>
        <w:t>do,</w:t>
      </w:r>
      <w:r w:rsidR="00AB0FB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std::unique_ptr</w:t>
      </w:r>
      <w:r w:rsidR="00AB0FB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is a better choice. Its performance profile is close</w:t>
      </w:r>
      <w:r w:rsidR="00AB0FB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to that for raw pointers, and “upgrading” from</w:t>
      </w:r>
      <w:r w:rsidR="00AB0FB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std::unique_ptr</w:t>
      </w:r>
      <w:r w:rsidR="00AB0FB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to</w:t>
      </w:r>
      <w:r w:rsidR="00AB0FB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std::shared_ptr</w:t>
      </w:r>
      <w:r w:rsidR="00AB0FB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is easy, because a</w:t>
      </w:r>
      <w:r w:rsidR="00AB0FB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std::shared_ptr</w:t>
      </w:r>
      <w:r w:rsidR="00AB0FB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can be created from a</w:t>
      </w:r>
      <w:r w:rsidR="00AB0FB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std::unique_ptr.</w:t>
      </w:r>
      <w:r w:rsidR="00AB0FB6">
        <w:rPr>
          <w:rFonts w:eastAsia="Times New Roman" w:cs="UbuntuMono-Regular"/>
          <w:color w:val="000000"/>
          <w:sz w:val="21"/>
          <w:szCs w:val="24"/>
          <w:lang w:val="be-BY"/>
        </w:rPr>
        <w:t xml:space="preserve"> </w:t>
      </w:r>
      <w:r w:rsidR="002731AB">
        <w:rPr>
          <w:rFonts w:ascii="MinionPro-Regular" w:eastAsia="Times New Roman" w:hAnsi="MinionPro-Regular" w:cs="MinionPro-Regular"/>
          <w:color w:val="000000"/>
          <w:sz w:val="21"/>
          <w:szCs w:val="24"/>
          <w:lang w:val="x-none"/>
        </w:rPr>
        <w:t>The reverse is not true. Once you’ve turned lifetime management of a resource over</w:t>
      </w:r>
      <w:r w:rsidR="00AB0FB6">
        <w:rPr>
          <w:rFonts w:eastAsia="Times New Roman" w:cs="MinionPro-Regular"/>
          <w:color w:val="000000"/>
          <w:sz w:val="21"/>
          <w:szCs w:val="24"/>
          <w:lang w:val="be-BY"/>
        </w:rPr>
        <w:t xml:space="preserve"> </w:t>
      </w:r>
      <w:r w:rsidR="002731AB">
        <w:rPr>
          <w:rFonts w:ascii="MinionPro-Regular" w:eastAsia="Times New Roman" w:hAnsi="MinionPro-Regular" w:cs="MinionPro-Regular"/>
          <w:color w:val="000000"/>
          <w:sz w:val="21"/>
          <w:szCs w:val="24"/>
          <w:lang w:val="x-none"/>
        </w:rPr>
        <w:t>to a</w:t>
      </w:r>
      <w:r w:rsidR="00AB0FB6">
        <w:rPr>
          <w:rFonts w:eastAsia="Times New Roman" w:cs="MinionPro-Regular"/>
          <w:color w:val="000000"/>
          <w:sz w:val="21"/>
          <w:szCs w:val="24"/>
          <w:lang w:val="be-BY"/>
        </w:rPr>
        <w:t xml:space="preserve"> </w:t>
      </w:r>
      <w:r w:rsidR="002731AB">
        <w:rPr>
          <w:rFonts w:ascii="UbuntuMono-Regular" w:eastAsia="Times New Roman" w:hAnsi="UbuntuMono-Regular" w:cs="UbuntuMono-Regular"/>
          <w:color w:val="000000"/>
          <w:sz w:val="21"/>
          <w:szCs w:val="24"/>
          <w:lang w:val="x-none"/>
        </w:rPr>
        <w:t xml:space="preserve">std::shared_ptr, </w:t>
      </w:r>
      <w:r w:rsidR="002731AB">
        <w:rPr>
          <w:rFonts w:ascii="MinionPro-Regular" w:eastAsia="Times New Roman" w:hAnsi="MinionPro-Regular" w:cs="MinionPro-Regular"/>
          <w:color w:val="000000"/>
          <w:sz w:val="21"/>
          <w:szCs w:val="24"/>
          <w:lang w:val="x-none"/>
        </w:rPr>
        <w:t>there’s no changing your mind. Even if the reference count is</w:t>
      </w:r>
      <w:r w:rsidR="00AB0FB6">
        <w:rPr>
          <w:rFonts w:eastAsia="Times New Roman" w:cs="MinionPro-Regular"/>
          <w:color w:val="000000"/>
          <w:sz w:val="21"/>
          <w:szCs w:val="24"/>
          <w:lang w:val="be-BY"/>
        </w:rPr>
        <w:t xml:space="preserve"> </w:t>
      </w:r>
      <w:r w:rsidR="002731AB">
        <w:rPr>
          <w:rFonts w:ascii="MinionPro-Regular" w:eastAsia="Times New Roman" w:hAnsi="MinionPro-Regular" w:cs="MinionPro-Regular"/>
          <w:color w:val="000000"/>
          <w:sz w:val="21"/>
          <w:szCs w:val="24"/>
          <w:lang w:val="x-none"/>
        </w:rPr>
        <w:t>one, you can’t reclaim ownership of the resource in order to, say, have a</w:t>
      </w:r>
      <w:r w:rsidR="00AB0FB6">
        <w:rPr>
          <w:rFonts w:eastAsia="Times New Roman" w:cs="MinionPro-Regular"/>
          <w:color w:val="000000"/>
          <w:sz w:val="21"/>
          <w:szCs w:val="24"/>
          <w:lang w:val="be-BY"/>
        </w:rPr>
        <w:t xml:space="preserve"> </w:t>
      </w:r>
      <w:r w:rsidR="002731AB">
        <w:rPr>
          <w:rFonts w:ascii="UbuntuMono-Regular" w:eastAsia="Times New Roman" w:hAnsi="UbuntuMono-Regular" w:cs="UbuntuMono-Regular"/>
          <w:color w:val="000000"/>
          <w:sz w:val="21"/>
          <w:szCs w:val="24"/>
          <w:lang w:val="x-none"/>
        </w:rPr>
        <w:t>std::unique_ptr</w:t>
      </w:r>
      <w:r w:rsidR="00AB0FB6">
        <w:rPr>
          <w:rFonts w:eastAsia="Times New Roman" w:cs="UbuntuMono-Regular"/>
          <w:color w:val="000000"/>
          <w:sz w:val="21"/>
          <w:szCs w:val="24"/>
          <w:lang w:val="be-BY"/>
        </w:rPr>
        <w:t xml:space="preserve"> </w:t>
      </w:r>
      <w:r w:rsidR="002731AB">
        <w:rPr>
          <w:rFonts w:ascii="MinionPro-Regular" w:eastAsia="Times New Roman" w:hAnsi="MinionPro-Regular" w:cs="MinionPro-Regular"/>
          <w:color w:val="000000"/>
          <w:sz w:val="21"/>
          <w:szCs w:val="24"/>
          <w:lang w:val="x-none"/>
        </w:rPr>
        <w:t>manage it. The ownership contract between a resource and the</w:t>
      </w:r>
      <w:r w:rsidR="00AB0FB6">
        <w:rPr>
          <w:rFonts w:eastAsia="Times New Roman" w:cs="MinionPro-Regular"/>
          <w:color w:val="000000"/>
          <w:sz w:val="21"/>
          <w:szCs w:val="24"/>
          <w:lang w:val="be-BY"/>
        </w:rPr>
        <w:t xml:space="preserve"> </w:t>
      </w:r>
      <w:r w:rsidR="002731AB">
        <w:rPr>
          <w:rFonts w:ascii="UbuntuMono-Regular" w:eastAsia="Times New Roman" w:hAnsi="UbuntuMono-Regular" w:cs="UbuntuMono-Regular"/>
          <w:color w:val="000000"/>
          <w:sz w:val="21"/>
          <w:szCs w:val="24"/>
          <w:lang w:val="x-none"/>
        </w:rPr>
        <w:t xml:space="preserve">std::shared_ptrs </w:t>
      </w:r>
      <w:r w:rsidR="002731AB">
        <w:rPr>
          <w:rFonts w:ascii="MinionPro-Regular" w:eastAsia="Times New Roman" w:hAnsi="MinionPro-Regular" w:cs="MinionPro-Regular"/>
          <w:color w:val="000000"/>
          <w:sz w:val="21"/>
          <w:szCs w:val="24"/>
          <w:lang w:val="x-none"/>
        </w:rPr>
        <w:t>that point to it is of the ’til-death-do-us-part variety. No divorce,</w:t>
      </w:r>
      <w:r w:rsidR="00AB0FB6">
        <w:rPr>
          <w:rFonts w:eastAsia="Times New Roman" w:cs="MinionPro-Regular"/>
          <w:color w:val="000000"/>
          <w:sz w:val="21"/>
          <w:szCs w:val="24"/>
          <w:lang w:val="be-BY"/>
        </w:rPr>
        <w:t xml:space="preserve"> </w:t>
      </w:r>
      <w:r w:rsidR="002731AB">
        <w:rPr>
          <w:rFonts w:ascii="MinionPro-Regular" w:eastAsia="Times New Roman" w:hAnsi="MinionPro-Regular" w:cs="MinionPro-Regular"/>
          <w:color w:val="000000"/>
          <w:sz w:val="21"/>
          <w:szCs w:val="24"/>
          <w:lang w:val="x-none"/>
        </w:rPr>
        <w:t>no annulment, no dispensations.</w:t>
      </w:r>
      <w:r>
        <w:rPr>
          <w:rFonts w:eastAsia="Times New Roman" w:cs="UbuntuMono-Regular"/>
          <w:i/>
          <w:color w:val="000000"/>
          <w:sz w:val="21"/>
          <w:szCs w:val="24"/>
          <w:lang w:val="en-US"/>
        </w:rPr>
        <w:t>”</w:t>
      </w:r>
      <w:r w:rsidR="002731AB">
        <w:rPr>
          <w:rFonts w:eastAsia="Times New Roman" w:cs="UbuntuMono-Regular"/>
          <w:i/>
          <w:color w:val="000000"/>
          <w:sz w:val="21"/>
          <w:szCs w:val="24"/>
          <w:lang w:val="en-US"/>
        </w:rPr>
        <w:t xml:space="preserve"> std::shared_ptr is not convertible to other pointer. This is its nuance. For explanation of concept contract in programming.</w:t>
      </w:r>
    </w:p>
    <w:p w:rsidR="00D475A9" w:rsidRDefault="00CB47D4" w:rsidP="00CB47D4">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Using contact of std::shared_ptr. Their limitation. Arrays: “</w:t>
      </w:r>
      <w:r>
        <w:rPr>
          <w:rFonts w:ascii="MinionPro-Regular" w:eastAsia="Times New Roman" w:hAnsi="MinionPro-Regular" w:cs="MinionPro-Regular"/>
          <w:color w:val="000000"/>
          <w:sz w:val="21"/>
          <w:szCs w:val="24"/>
          <w:lang w:val="x-none"/>
        </w:rPr>
        <w:t>Something else</w:t>
      </w:r>
      <w:r w:rsidR="00AB0FB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 xml:space="preserve">std::shared_ptrs </w:t>
      </w:r>
      <w:r>
        <w:rPr>
          <w:rFonts w:ascii="MinionPro-Regular" w:eastAsia="Times New Roman" w:hAnsi="MinionPro-Regular" w:cs="MinionPro-Regular"/>
          <w:color w:val="000000"/>
          <w:sz w:val="21"/>
          <w:szCs w:val="24"/>
          <w:lang w:val="x-none"/>
        </w:rPr>
        <w:t xml:space="preserve">can’t do is work </w:t>
      </w:r>
      <w:r w:rsidR="00AB0FB6">
        <w:rPr>
          <w:rFonts w:ascii="MinionPro-Regular" w:eastAsia="Times New Roman" w:hAnsi="MinionPro-Regular" w:cs="MinionPro-Regular"/>
          <w:color w:val="000000"/>
          <w:sz w:val="21"/>
          <w:szCs w:val="24"/>
          <w:lang w:val="x-none"/>
        </w:rPr>
        <w:t>with arrays. In yet another dif</w:t>
      </w:r>
      <w:r>
        <w:rPr>
          <w:rFonts w:ascii="MinionPro-Regular" w:eastAsia="Times New Roman" w:hAnsi="MinionPro-Regular" w:cs="MinionPro-Regular"/>
          <w:color w:val="000000"/>
          <w:sz w:val="21"/>
          <w:szCs w:val="24"/>
          <w:lang w:val="x-none"/>
        </w:rPr>
        <w:t>ference from</w:t>
      </w:r>
      <w:r w:rsidR="00AB0FB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std::unique_ptr,</w:t>
      </w:r>
      <w:r w:rsidR="00AB0FB6">
        <w:rPr>
          <w:rFonts w:eastAsia="Times New Roman" w:cs="UbuntuMono-Regular"/>
          <w:color w:val="000000"/>
          <w:sz w:val="21"/>
          <w:szCs w:val="24"/>
          <w:lang w:val="be-BY"/>
        </w:rPr>
        <w:t xml:space="preserve"> </w:t>
      </w:r>
      <w:r>
        <w:rPr>
          <w:rFonts w:ascii="UbuntuMono-Regular" w:eastAsia="Times New Roman" w:hAnsi="UbuntuMono-Regular" w:cs="UbuntuMono-Regular"/>
          <w:color w:val="000000"/>
          <w:sz w:val="21"/>
          <w:szCs w:val="24"/>
          <w:lang w:val="x-none"/>
        </w:rPr>
        <w:t>std::shared_ptr</w:t>
      </w:r>
      <w:r w:rsidR="00AB0FB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has an API that’s designed only</w:t>
      </w:r>
      <w:r w:rsidR="00AB0FB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for pointers to single objects. There’s no</w:t>
      </w:r>
      <w:r w:rsidR="00AB0FB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 xml:space="preserve">std::shared_ptr&lt;T[]&gt;. </w:t>
      </w:r>
      <w:r>
        <w:rPr>
          <w:rFonts w:ascii="MinionPro-Regular" w:eastAsia="Times New Roman" w:hAnsi="MinionPro-Regular" w:cs="MinionPro-Regular"/>
          <w:color w:val="000000"/>
          <w:sz w:val="21"/>
          <w:szCs w:val="24"/>
          <w:lang w:val="x-none"/>
        </w:rPr>
        <w:t>From time to</w:t>
      </w:r>
      <w:r w:rsidR="00AB0FB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time, “clever” programmers stumble on the idea of using a</w:t>
      </w:r>
      <w:r w:rsidR="00AB0FB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std::shared_ptr&lt;T&gt;</w:t>
      </w:r>
      <w:r w:rsidR="00AB0FB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to</w:t>
      </w:r>
      <w:r w:rsidR="00AB0FB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point to an array, specifying a custom deleter to perform an array delete (i.e.,</w:t>
      </w:r>
      <w:r w:rsidR="00AB0FB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delete</w:t>
      </w:r>
      <w:r w:rsidR="00AB0FB6">
        <w:rPr>
          <w:rFonts w:eastAsia="Times New Roman" w:cs="UbuntuMono-Regular"/>
          <w:color w:val="000000"/>
          <w:sz w:val="21"/>
          <w:szCs w:val="24"/>
          <w:lang w:val="be-BY"/>
        </w:rPr>
        <w:t xml:space="preserve"> </w:t>
      </w:r>
      <w:r>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This can be made to compile, but it’s a horrible idea. For one thing,</w:t>
      </w:r>
      <w:r w:rsidR="00AB0FB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std::shared_ptr</w:t>
      </w:r>
      <w:r w:rsidR="00AB0FB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offers no </w:t>
      </w:r>
      <w:r>
        <w:rPr>
          <w:rFonts w:ascii="UbuntuMono-Regular" w:eastAsia="Times New Roman" w:hAnsi="UbuntuMono-Regular" w:cs="UbuntuMono-Regular"/>
          <w:color w:val="000000"/>
          <w:sz w:val="21"/>
          <w:szCs w:val="24"/>
          <w:lang w:val="x-none"/>
        </w:rPr>
        <w:t xml:space="preserve">operator[], </w:t>
      </w:r>
      <w:r>
        <w:rPr>
          <w:rFonts w:ascii="MinionPro-Regular" w:eastAsia="Times New Roman" w:hAnsi="MinionPro-Regular" w:cs="MinionPro-Regular"/>
          <w:color w:val="000000"/>
          <w:sz w:val="21"/>
          <w:szCs w:val="24"/>
          <w:lang w:val="x-none"/>
        </w:rPr>
        <w:t>so index</w:t>
      </w:r>
      <w:r w:rsidR="00AB0FB6">
        <w:rPr>
          <w:rFonts w:ascii="MinionPro-Regular" w:eastAsia="Times New Roman" w:hAnsi="MinionPro-Regular" w:cs="MinionPro-Regular"/>
          <w:color w:val="000000"/>
          <w:sz w:val="21"/>
          <w:szCs w:val="24"/>
          <w:lang w:val="x-none"/>
        </w:rPr>
        <w:t>ing into the array requires awk</w:t>
      </w:r>
      <w:r>
        <w:rPr>
          <w:rFonts w:ascii="MinionPro-Regular" w:eastAsia="Times New Roman" w:hAnsi="MinionPro-Regular" w:cs="MinionPro-Regular"/>
          <w:color w:val="000000"/>
          <w:sz w:val="21"/>
          <w:szCs w:val="24"/>
          <w:lang w:val="x-none"/>
        </w:rPr>
        <w:t>ward expressions based on pointer arithmetic. For another,</w:t>
      </w:r>
      <w:r w:rsidR="00AB0FB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std::shared_ptr</w:t>
      </w:r>
      <w:r w:rsidR="00AB0FB6">
        <w:rPr>
          <w:rFonts w:eastAsia="Times New Roman" w:cs="UbuntuMono-Regular"/>
          <w:color w:val="000000"/>
          <w:sz w:val="21"/>
          <w:szCs w:val="24"/>
          <w:lang w:val="be-BY"/>
        </w:rPr>
        <w:t xml:space="preserve"> </w:t>
      </w:r>
      <w:r w:rsidR="00AB0FB6">
        <w:rPr>
          <w:rFonts w:ascii="MinionPro-Regular" w:eastAsia="Times New Roman" w:hAnsi="MinionPro-Regular" w:cs="MinionPro-Regular"/>
          <w:color w:val="000000"/>
          <w:sz w:val="21"/>
          <w:szCs w:val="24"/>
          <w:lang w:val="x-none"/>
        </w:rPr>
        <w:t>sup</w:t>
      </w:r>
      <w:r>
        <w:rPr>
          <w:rFonts w:ascii="MinionPro-Regular" w:eastAsia="Times New Roman" w:hAnsi="MinionPro-Regular" w:cs="MinionPro-Regular"/>
          <w:color w:val="000000"/>
          <w:sz w:val="21"/>
          <w:szCs w:val="24"/>
          <w:lang w:val="x-none"/>
        </w:rPr>
        <w:t>ports derived-to-base pointer conversions that make sense for single objects, but that</w:t>
      </w:r>
      <w:r w:rsidR="00AB0FB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open holes in the type system when applied to arrays.</w:t>
      </w:r>
      <w:r w:rsidR="00AB0FB6">
        <w:rPr>
          <w:rFonts w:eastAsia="Times New Roman" w:cs="MinionPro-Regular"/>
          <w:color w:val="000000"/>
          <w:sz w:val="21"/>
          <w:szCs w:val="24"/>
          <w:lang w:val="be-BY"/>
        </w:rPr>
        <w:t xml:space="preserve"> </w:t>
      </w:r>
      <w:r w:rsidR="004B7067">
        <w:rPr>
          <w:rFonts w:ascii="MinionPro-Regular" w:eastAsia="Times New Roman" w:hAnsi="MinionPro-Regular" w:cs="MinionPro-Regular"/>
          <w:color w:val="000000"/>
          <w:sz w:val="21"/>
          <w:szCs w:val="24"/>
          <w:lang w:val="x-none"/>
        </w:rPr>
        <w:t>(For this reason, the</w:t>
      </w:r>
      <w:r w:rsidR="00AB0FB6">
        <w:rPr>
          <w:rFonts w:eastAsia="Times New Roman" w:cs="MinionPro-Regular"/>
          <w:color w:val="000000"/>
          <w:sz w:val="21"/>
          <w:szCs w:val="24"/>
          <w:lang w:val="be-BY"/>
        </w:rPr>
        <w:t xml:space="preserve"> </w:t>
      </w:r>
      <w:r w:rsidR="004B7067">
        <w:rPr>
          <w:rFonts w:ascii="UbuntuMono-Regular" w:eastAsia="Times New Roman" w:hAnsi="UbuntuMono-Regular" w:cs="UbuntuMono-Regular"/>
          <w:color w:val="000000"/>
          <w:sz w:val="21"/>
          <w:szCs w:val="24"/>
          <w:lang w:val="x-none"/>
        </w:rPr>
        <w:t>std::unique_ptr&lt;T[]&gt;</w:t>
      </w:r>
      <w:r w:rsidR="00AB0FB6">
        <w:rPr>
          <w:rFonts w:eastAsia="Times New Roman" w:cs="UbuntuMono-Regular"/>
          <w:color w:val="000000"/>
          <w:sz w:val="21"/>
          <w:szCs w:val="24"/>
          <w:lang w:val="be-BY"/>
        </w:rPr>
        <w:t xml:space="preserve"> </w:t>
      </w:r>
      <w:r w:rsidR="004B7067">
        <w:rPr>
          <w:rFonts w:ascii="MinionPro-Regular" w:eastAsia="Times New Roman" w:hAnsi="MinionPro-Regular" w:cs="MinionPro-Regular"/>
          <w:color w:val="000000"/>
          <w:sz w:val="21"/>
          <w:szCs w:val="24"/>
          <w:lang w:val="x-none"/>
        </w:rPr>
        <w:t>API prohibits such conversions.) Most importantly, given</w:t>
      </w:r>
      <w:r w:rsidR="00AB0FB6">
        <w:rPr>
          <w:rFonts w:eastAsia="Times New Roman" w:cs="MinionPro-Regular"/>
          <w:color w:val="000000"/>
          <w:sz w:val="21"/>
          <w:szCs w:val="24"/>
          <w:lang w:val="be-BY"/>
        </w:rPr>
        <w:t xml:space="preserve"> </w:t>
      </w:r>
      <w:r w:rsidR="004B7067">
        <w:rPr>
          <w:rFonts w:ascii="MinionPro-Regular" w:eastAsia="Times New Roman" w:hAnsi="MinionPro-Regular" w:cs="MinionPro-Regular"/>
          <w:color w:val="000000"/>
          <w:sz w:val="21"/>
          <w:szCs w:val="24"/>
          <w:lang w:val="x-none"/>
        </w:rPr>
        <w:t>the variety of C++11 alternatives to built-in arrays (e.g.,</w:t>
      </w:r>
      <w:r w:rsidR="00AB0FB6">
        <w:rPr>
          <w:rFonts w:eastAsia="Times New Roman" w:cs="MinionPro-Regular"/>
          <w:color w:val="000000"/>
          <w:sz w:val="21"/>
          <w:szCs w:val="24"/>
          <w:lang w:val="be-BY"/>
        </w:rPr>
        <w:t xml:space="preserve"> </w:t>
      </w:r>
      <w:r w:rsidR="004B7067">
        <w:rPr>
          <w:rFonts w:ascii="UbuntuMono-Regular" w:eastAsia="Times New Roman" w:hAnsi="UbuntuMono-Regular" w:cs="UbuntuMono-Regular"/>
          <w:color w:val="000000"/>
          <w:sz w:val="21"/>
          <w:szCs w:val="24"/>
          <w:lang w:val="x-none"/>
        </w:rPr>
        <w:t>std::array,</w:t>
      </w:r>
      <w:r w:rsidR="00AB0FB6">
        <w:rPr>
          <w:rFonts w:eastAsia="Times New Roman" w:cs="UbuntuMono-Regular"/>
          <w:color w:val="000000"/>
          <w:sz w:val="21"/>
          <w:szCs w:val="24"/>
          <w:lang w:val="be-BY"/>
        </w:rPr>
        <w:t xml:space="preserve"> </w:t>
      </w:r>
      <w:r w:rsidR="004B7067">
        <w:rPr>
          <w:rFonts w:ascii="UbuntuMono-Regular" w:eastAsia="Times New Roman" w:hAnsi="UbuntuMono-Regular" w:cs="UbuntuMono-Regular"/>
          <w:color w:val="000000"/>
          <w:sz w:val="21"/>
          <w:szCs w:val="24"/>
          <w:lang w:val="x-none"/>
        </w:rPr>
        <w:t>std::vector,</w:t>
      </w:r>
      <w:r w:rsidR="00AB0FB6">
        <w:rPr>
          <w:rFonts w:eastAsia="Times New Roman" w:cs="UbuntuMono-Regular"/>
          <w:color w:val="000000"/>
          <w:sz w:val="21"/>
          <w:szCs w:val="24"/>
          <w:lang w:val="be-BY"/>
        </w:rPr>
        <w:t xml:space="preserve"> </w:t>
      </w:r>
      <w:r w:rsidR="004B7067">
        <w:rPr>
          <w:rFonts w:ascii="UbuntuMono-Regular" w:eastAsia="Times New Roman" w:hAnsi="UbuntuMono-Regular" w:cs="UbuntuMono-Regular"/>
          <w:color w:val="000000"/>
          <w:sz w:val="21"/>
          <w:szCs w:val="24"/>
          <w:lang w:val="x-none"/>
        </w:rPr>
        <w:t xml:space="preserve">std::string), </w:t>
      </w:r>
      <w:r w:rsidR="004B7067">
        <w:rPr>
          <w:rFonts w:ascii="MinionPro-Regular" w:eastAsia="Times New Roman" w:hAnsi="MinionPro-Regular" w:cs="MinionPro-Regular"/>
          <w:color w:val="000000"/>
          <w:sz w:val="21"/>
          <w:szCs w:val="24"/>
          <w:lang w:val="x-none"/>
        </w:rPr>
        <w:t>declaring a smart pointer to a dumb array is almost always a sign of</w:t>
      </w:r>
      <w:r w:rsidR="00AB0FB6">
        <w:rPr>
          <w:rFonts w:eastAsia="Times New Roman" w:cs="MinionPro-Regular"/>
          <w:color w:val="000000"/>
          <w:sz w:val="21"/>
          <w:szCs w:val="24"/>
          <w:lang w:val="be-BY"/>
        </w:rPr>
        <w:t xml:space="preserve"> </w:t>
      </w:r>
      <w:r w:rsidR="004B7067">
        <w:rPr>
          <w:rFonts w:ascii="MinionPro-Regular" w:eastAsia="Times New Roman" w:hAnsi="MinionPro-Regular" w:cs="MinionPro-Regular"/>
          <w:color w:val="000000"/>
          <w:sz w:val="21"/>
          <w:szCs w:val="24"/>
          <w:lang w:val="x-none"/>
        </w:rPr>
        <w:t>bad design.</w:t>
      </w:r>
      <w:r>
        <w:rPr>
          <w:rFonts w:eastAsia="Times New Roman" w:cs="UbuntuMono-Regular"/>
          <w:i/>
          <w:color w:val="000000"/>
          <w:sz w:val="21"/>
          <w:szCs w:val="24"/>
          <w:lang w:val="en-US"/>
        </w:rPr>
        <w:t>” C++ type system features: derived-to-base pointer conversion. it doesn’t work for arrays. How can it work for arrays? I can’t imagine. Intbu.</w:t>
      </w:r>
      <w:r w:rsidR="00D475A9">
        <w:rPr>
          <w:rFonts w:eastAsia="Times New Roman" w:cs="UbuntuMono-Regular"/>
          <w:i/>
          <w:color w:val="000000"/>
          <w:sz w:val="21"/>
          <w:szCs w:val="24"/>
          <w:lang w:val="en-US"/>
        </w:rPr>
        <w:t xml:space="preserve"> Bad C++ practice.</w:t>
      </w:r>
      <w:r w:rsidR="004F2A8D">
        <w:rPr>
          <w:rFonts w:eastAsia="Times New Roman" w:cs="UbuntuMono-Regular"/>
          <w:i/>
          <w:color w:val="000000"/>
          <w:sz w:val="21"/>
          <w:szCs w:val="24"/>
          <w:lang w:val="en-US"/>
        </w:rPr>
        <w:t xml:space="preserve"> Programming field – pointer arithmetics.</w:t>
      </w:r>
      <w:r w:rsidR="004B7067">
        <w:rPr>
          <w:rFonts w:eastAsia="Times New Roman" w:cs="UbuntuMono-Regular"/>
          <w:i/>
          <w:color w:val="000000"/>
          <w:sz w:val="21"/>
          <w:szCs w:val="24"/>
          <w:lang w:val="en-US"/>
        </w:rPr>
        <w:t xml:space="preserve"> C++ bad practice.</w:t>
      </w:r>
    </w:p>
    <w:p w:rsidR="004B7067" w:rsidRDefault="00D716E1" w:rsidP="00CB47D4">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p. 152</w:t>
      </w:r>
    </w:p>
    <w:p w:rsidR="00D716E1" w:rsidRDefault="00D716E1" w:rsidP="00D716E1">
      <w:pPr>
        <w:autoSpaceDE w:val="0"/>
        <w:autoSpaceDN w:val="0"/>
        <w:adjustRightInd w:val="0"/>
        <w:snapToGrid w:val="0"/>
        <w:spacing w:after="0" w:line="240" w:lineRule="auto"/>
        <w:rPr>
          <w:rFonts w:ascii="MyriadPro-SemiboldCond" w:eastAsia="Times New Roman" w:hAnsi="MyriadPro-SemiboldCond" w:cs="MyriadPro-SemiboldCond"/>
          <w:color w:val="000000"/>
          <w:sz w:val="24"/>
          <w:szCs w:val="24"/>
          <w:lang w:val="x-none"/>
        </w:rPr>
      </w:pPr>
      <w:r>
        <w:rPr>
          <w:rFonts w:eastAsia="Times New Roman" w:cs="UbuntuMono-Regular"/>
          <w:i/>
          <w:color w:val="000000"/>
          <w:sz w:val="21"/>
          <w:szCs w:val="24"/>
          <w:lang w:val="en-US"/>
        </w:rPr>
        <w:t>book structure. Resume: “</w:t>
      </w:r>
      <w:r>
        <w:rPr>
          <w:rFonts w:ascii="MyriadPro-SemiboldCond" w:eastAsia="Times New Roman" w:hAnsi="MyriadPro-SemiboldCond" w:cs="MyriadPro-SemiboldCond"/>
          <w:color w:val="000000"/>
          <w:sz w:val="24"/>
          <w:szCs w:val="24"/>
          <w:lang w:val="x-none"/>
        </w:rPr>
        <w:t>Things to Remember</w:t>
      </w:r>
    </w:p>
    <w:p w:rsidR="00D716E1" w:rsidRDefault="00D716E1" w:rsidP="00D716E1">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ascii="MinionPro-Regular" w:eastAsia="Times New Roman" w:hAnsi="MinionPro-Regular" w:cs="MinionPro-Regular"/>
          <w:color w:val="000000"/>
          <w:sz w:val="21"/>
          <w:szCs w:val="24"/>
          <w:lang w:val="x-none"/>
        </w:rPr>
        <w:t>•</w:t>
      </w:r>
      <w:r w:rsidR="00AB0FB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 xml:space="preserve">std::shared_ptrs </w:t>
      </w:r>
      <w:r>
        <w:rPr>
          <w:rFonts w:ascii="MinionPro-Regular" w:eastAsia="Times New Roman" w:hAnsi="MinionPro-Regular" w:cs="MinionPro-Regular"/>
          <w:color w:val="000000"/>
          <w:sz w:val="21"/>
          <w:szCs w:val="24"/>
          <w:lang w:val="x-none"/>
        </w:rPr>
        <w:t>offer convenience approaching that of garbage collection</w:t>
      </w:r>
      <w:r w:rsidR="00AB0FB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for the shared lifetime management of arbitrary resources.</w:t>
      </w:r>
    </w:p>
    <w:p w:rsidR="00D716E1" w:rsidRDefault="00D716E1" w:rsidP="00D716E1">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ascii="MinionPro-Regular" w:eastAsia="Times New Roman" w:hAnsi="MinionPro-Regular" w:cs="MinionPro-Regular"/>
          <w:color w:val="000000"/>
          <w:sz w:val="21"/>
          <w:szCs w:val="24"/>
          <w:lang w:val="x-none"/>
        </w:rPr>
        <w:t>• Compared to</w:t>
      </w:r>
      <w:r w:rsidR="00AB0FB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std::unique_ptr,</w:t>
      </w:r>
      <w:r w:rsidR="00AB0FB6">
        <w:rPr>
          <w:rFonts w:eastAsia="Times New Roman" w:cs="UbuntuMono-Regular"/>
          <w:color w:val="000000"/>
          <w:sz w:val="21"/>
          <w:szCs w:val="24"/>
          <w:lang w:val="be-BY"/>
        </w:rPr>
        <w:t xml:space="preserve"> </w:t>
      </w:r>
      <w:r>
        <w:rPr>
          <w:rFonts w:ascii="UbuntuMono-Regular" w:eastAsia="Times New Roman" w:hAnsi="UbuntuMono-Regular" w:cs="UbuntuMono-Regular"/>
          <w:color w:val="000000"/>
          <w:sz w:val="21"/>
          <w:szCs w:val="24"/>
          <w:lang w:val="x-none"/>
        </w:rPr>
        <w:t>std::shared_ptr</w:t>
      </w:r>
      <w:r w:rsidR="00AB0FB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objects are typically</w:t>
      </w:r>
      <w:r w:rsidR="00AB0FB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twice as big, incur overhead for control blocks, and require atomic reference</w:t>
      </w:r>
      <w:r w:rsidR="00AB0FB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count manipulations.</w:t>
      </w:r>
    </w:p>
    <w:p w:rsidR="00AB0FB6" w:rsidRDefault="00D716E1" w:rsidP="00D716E1">
      <w:pPr>
        <w:autoSpaceDE w:val="0"/>
        <w:autoSpaceDN w:val="0"/>
        <w:adjustRightInd w:val="0"/>
        <w:snapToGrid w:val="0"/>
        <w:spacing w:after="0" w:line="240" w:lineRule="auto"/>
        <w:rPr>
          <w:rFonts w:eastAsia="Times New Roman" w:cs="UbuntuMono-Regular"/>
          <w:color w:val="000000"/>
          <w:sz w:val="21"/>
          <w:szCs w:val="24"/>
          <w:lang w:val="be-BY"/>
        </w:rPr>
      </w:pPr>
      <w:r>
        <w:rPr>
          <w:rFonts w:ascii="MinionPro-Regular" w:eastAsia="Times New Roman" w:hAnsi="MinionPro-Regular" w:cs="MinionPro-Regular"/>
          <w:color w:val="000000"/>
          <w:sz w:val="21"/>
          <w:szCs w:val="24"/>
          <w:lang w:val="x-none"/>
        </w:rPr>
        <w:t xml:space="preserve">• Default resource destruction is via </w:t>
      </w:r>
      <w:r>
        <w:rPr>
          <w:rFonts w:ascii="UbuntuMono-Regular" w:eastAsia="Times New Roman" w:hAnsi="UbuntuMono-Regular" w:cs="UbuntuMono-Regular"/>
          <w:color w:val="000000"/>
          <w:sz w:val="21"/>
          <w:szCs w:val="24"/>
          <w:lang w:val="x-none"/>
        </w:rPr>
        <w:t xml:space="preserve">delete, </w:t>
      </w:r>
      <w:r>
        <w:rPr>
          <w:rFonts w:ascii="MinionPro-Regular" w:eastAsia="Times New Roman" w:hAnsi="MinionPro-Regular" w:cs="MinionPro-Regular"/>
          <w:color w:val="000000"/>
          <w:sz w:val="21"/>
          <w:szCs w:val="24"/>
          <w:lang w:val="x-none"/>
        </w:rPr>
        <w:t>but custom deleters are supported.</w:t>
      </w:r>
      <w:r w:rsidR="00AB0FB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The type of the deleter has no effect on the type of the</w:t>
      </w:r>
      <w:r w:rsidR="00AB0FB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std::shared_ptr.</w:t>
      </w:r>
      <w:r w:rsidR="00AB0FB6">
        <w:rPr>
          <w:rFonts w:eastAsia="Times New Roman" w:cs="UbuntuMono-Regular"/>
          <w:color w:val="000000"/>
          <w:sz w:val="21"/>
          <w:szCs w:val="24"/>
          <w:lang w:val="be-BY"/>
        </w:rPr>
        <w:t xml:space="preserve"> </w:t>
      </w:r>
    </w:p>
    <w:p w:rsidR="00D716E1" w:rsidRDefault="00D716E1" w:rsidP="00CB47D4">
      <w:pPr>
        <w:autoSpaceDE w:val="0"/>
        <w:autoSpaceDN w:val="0"/>
        <w:adjustRightInd w:val="0"/>
        <w:snapToGrid w:val="0"/>
        <w:spacing w:after="0" w:line="240" w:lineRule="auto"/>
        <w:rPr>
          <w:rFonts w:eastAsia="Times New Roman" w:cs="UbuntuMono-Regular"/>
          <w:i/>
          <w:color w:val="000000"/>
          <w:sz w:val="21"/>
          <w:szCs w:val="24"/>
          <w:lang w:val="en-US"/>
        </w:rPr>
      </w:pPr>
      <w:r>
        <w:rPr>
          <w:rFonts w:ascii="MinionPro-Regular" w:eastAsia="Times New Roman" w:hAnsi="MinionPro-Regular" w:cs="MinionPro-Regular"/>
          <w:color w:val="000000"/>
          <w:sz w:val="21"/>
          <w:szCs w:val="24"/>
          <w:lang w:val="x-none"/>
        </w:rPr>
        <w:t>• Avoid creating</w:t>
      </w:r>
      <w:r w:rsidR="00AB0FB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 xml:space="preserve">std::shared_ptrs </w:t>
      </w:r>
      <w:r>
        <w:rPr>
          <w:rFonts w:ascii="MinionPro-Regular" w:eastAsia="Times New Roman" w:hAnsi="MinionPro-Regular" w:cs="MinionPro-Regular"/>
          <w:color w:val="000000"/>
          <w:sz w:val="21"/>
          <w:szCs w:val="24"/>
          <w:lang w:val="x-none"/>
        </w:rPr>
        <w:t>from variables of raw pointer type.</w:t>
      </w:r>
      <w:r>
        <w:rPr>
          <w:rFonts w:eastAsia="Times New Roman" w:cs="UbuntuMono-Regular"/>
          <w:i/>
          <w:color w:val="000000"/>
          <w:sz w:val="21"/>
          <w:szCs w:val="24"/>
          <w:lang w:val="en-US"/>
        </w:rPr>
        <w:t>”</w:t>
      </w:r>
    </w:p>
    <w:p w:rsidR="00D716E1" w:rsidRPr="0093029A" w:rsidRDefault="0093029A" w:rsidP="0093029A">
      <w:pPr>
        <w:pStyle w:val="3"/>
        <w:rPr>
          <w:rFonts w:eastAsia="Times New Roman" w:cs="UbuntuMono-Regular"/>
          <w:b/>
          <w:color w:val="000000"/>
          <w:sz w:val="21"/>
          <w:lang w:val="en-US"/>
        </w:rPr>
      </w:pPr>
      <w:r>
        <w:rPr>
          <w:rFonts w:eastAsia="Times New Roman" w:cs="UbuntuMono-Regular"/>
          <w:b/>
          <w:color w:val="000000"/>
          <w:sz w:val="21"/>
          <w:lang w:val="en-US"/>
        </w:rPr>
        <w:t>Item 20: Use std::weak_ptr for std::shared_ptr-like pointers that can dangle</w:t>
      </w:r>
    </w:p>
    <w:p w:rsidR="004F2A8D" w:rsidRDefault="0093029A" w:rsidP="00CB47D4">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Using context of std::weak_ptr and book recommendation.</w:t>
      </w:r>
    </w:p>
    <w:p w:rsidR="0093029A" w:rsidRDefault="00C810A5" w:rsidP="00CB47D4">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Structure and motivation of std::weak_ptr: “</w:t>
      </w:r>
      <w:r>
        <w:rPr>
          <w:rFonts w:ascii="MinionPro-Regular" w:eastAsia="Times New Roman" w:hAnsi="MinionPro-Regular" w:cs="MinionPro-Regular"/>
          <w:color w:val="000000"/>
          <w:sz w:val="21"/>
          <w:szCs w:val="24"/>
          <w:lang w:val="x-none"/>
        </w:rPr>
        <w:t>Paradoxically, it can be convenient to have a smart pointer that acts like a</w:t>
      </w:r>
      <w:r w:rsidR="00AB0FB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std::shared_ptr</w:t>
      </w:r>
      <w:r w:rsidR="00AB0FB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(see </w:t>
      </w:r>
      <w:r>
        <w:rPr>
          <w:rFonts w:ascii="MinionPro-Regular" w:eastAsia="Times New Roman" w:hAnsi="MinionPro-Regular" w:cs="MinionPro-Regular"/>
          <w:color w:val="990000"/>
          <w:sz w:val="21"/>
          <w:szCs w:val="24"/>
          <w:lang w:val="x-none"/>
        </w:rPr>
        <w:t xml:space="preserve">Item 19), </w:t>
      </w:r>
      <w:r>
        <w:rPr>
          <w:rFonts w:ascii="MinionPro-Regular" w:eastAsia="Times New Roman" w:hAnsi="MinionPro-Regular" w:cs="MinionPro-Regular"/>
          <w:color w:val="000000"/>
          <w:sz w:val="21"/>
          <w:szCs w:val="24"/>
          <w:lang w:val="x-none"/>
        </w:rPr>
        <w:t>but that doesn’t participate in the shared ownership</w:t>
      </w:r>
      <w:r w:rsidR="00AB0FB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of the pointed-to resource. In other words, a pointer like</w:t>
      </w:r>
      <w:r w:rsidR="00AB0FB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std::shared_ptr</w:t>
      </w:r>
      <w:r w:rsidR="00AB0FB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that</w:t>
      </w:r>
      <w:r w:rsidR="00AB0FB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doesn’t affect an object’s reference count. This kind of smart pointer has to contend</w:t>
      </w:r>
      <w:r w:rsidR="00AB0FB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with a problem unknown to</w:t>
      </w:r>
      <w:r w:rsidR="00AB0FB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 xml:space="preserve">std::shared_ptrs: </w:t>
      </w:r>
      <w:r>
        <w:rPr>
          <w:rFonts w:ascii="MinionPro-Regular" w:eastAsia="Times New Roman" w:hAnsi="MinionPro-Regular" w:cs="MinionPro-Regular"/>
          <w:color w:val="000000"/>
          <w:sz w:val="21"/>
          <w:szCs w:val="24"/>
          <w:lang w:val="x-none"/>
        </w:rPr>
        <w:t>the possibility that what it points to</w:t>
      </w:r>
      <w:r w:rsidR="00AB0FB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has been destroyed. A truly smart pointer would deal with this problem by tracking</w:t>
      </w:r>
      <w:r w:rsidR="00AB0FB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when it </w:t>
      </w:r>
      <w:r>
        <w:rPr>
          <w:rFonts w:ascii="MinionPro-It" w:eastAsia="Times New Roman" w:hAnsi="MinionPro-It" w:cs="MinionPro-It"/>
          <w:color w:val="000000"/>
          <w:sz w:val="21"/>
          <w:szCs w:val="24"/>
          <w:lang w:val="x-none"/>
        </w:rPr>
        <w:t xml:space="preserve">dangles, </w:t>
      </w:r>
      <w:r>
        <w:rPr>
          <w:rFonts w:ascii="MinionPro-Regular" w:eastAsia="Times New Roman" w:hAnsi="MinionPro-Regular" w:cs="MinionPro-Regular"/>
          <w:color w:val="000000"/>
          <w:sz w:val="21"/>
          <w:szCs w:val="24"/>
          <w:lang w:val="x-none"/>
        </w:rPr>
        <w:t>i.e., when the object it is supposed to point to no longer exists. That’s</w:t>
      </w:r>
      <w:r w:rsidR="00AB0FB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precisely the kind of smart pointer</w:t>
      </w:r>
      <w:r w:rsidR="00AB0FB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std::weak_ptr</w:t>
      </w:r>
      <w:r w:rsidR="00AB0FB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is.</w:t>
      </w:r>
      <w:r>
        <w:rPr>
          <w:rFonts w:eastAsia="Times New Roman" w:cs="UbuntuMono-Regular"/>
          <w:i/>
          <w:color w:val="000000"/>
          <w:sz w:val="21"/>
          <w:szCs w:val="24"/>
          <w:lang w:val="en-US"/>
        </w:rPr>
        <w:t>” definition of pointer dangling.</w:t>
      </w:r>
      <w:r w:rsidR="00EF4ACE">
        <w:rPr>
          <w:rFonts w:eastAsia="Times New Roman" w:cs="UbuntuMono-Regular"/>
          <w:i/>
          <w:color w:val="000000"/>
          <w:sz w:val="21"/>
          <w:szCs w:val="24"/>
          <w:lang w:val="en-US"/>
        </w:rPr>
        <w:t xml:space="preserve"> Book structure (Item 19).</w:t>
      </w:r>
    </w:p>
    <w:p w:rsidR="00EF4ACE" w:rsidRDefault="00EF4ACE" w:rsidP="00EF4ACE">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Structure of std::weak_ptr: “</w:t>
      </w:r>
      <w:r>
        <w:rPr>
          <w:rFonts w:ascii="MinionPro-Regular" w:eastAsia="Times New Roman" w:hAnsi="MinionPro-Regular" w:cs="MinionPro-Regular"/>
          <w:color w:val="000000"/>
          <w:sz w:val="21"/>
          <w:szCs w:val="24"/>
          <w:lang w:val="x-none"/>
        </w:rPr>
        <w:t>You may be wondering how a</w:t>
      </w:r>
      <w:r w:rsidR="00AB0FB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std::weak_ptr</w:t>
      </w:r>
      <w:r w:rsidR="00AB0FB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could</w:t>
      </w:r>
      <w:r w:rsidR="00AB0FB6">
        <w:rPr>
          <w:rFonts w:ascii="MinionPro-Regular" w:eastAsia="Times New Roman" w:hAnsi="MinionPro-Regular" w:cs="MinionPro-Regular"/>
          <w:color w:val="000000"/>
          <w:sz w:val="21"/>
          <w:szCs w:val="24"/>
          <w:lang w:val="x-none"/>
        </w:rPr>
        <w:t xml:space="preserve"> be useful. You’ll probably won</w:t>
      </w:r>
      <w:r>
        <w:rPr>
          <w:rFonts w:ascii="MinionPro-Regular" w:eastAsia="Times New Roman" w:hAnsi="MinionPro-Regular" w:cs="MinionPro-Regular"/>
          <w:color w:val="000000"/>
          <w:sz w:val="21"/>
          <w:szCs w:val="24"/>
          <w:lang w:val="x-none"/>
        </w:rPr>
        <w:t>der even more when you examine the</w:t>
      </w:r>
      <w:r w:rsidR="00AB0FB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std::weak_ptr</w:t>
      </w:r>
      <w:r w:rsidR="00AB0FB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API. It looks anything but</w:t>
      </w:r>
      <w:r w:rsidR="00AB0FB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smart.</w:t>
      </w:r>
      <w:r w:rsidR="00AB0FB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 xml:space="preserve">std::weak_ptrs </w:t>
      </w:r>
      <w:r>
        <w:rPr>
          <w:rFonts w:ascii="MinionPro-Regular" w:eastAsia="Times New Roman" w:hAnsi="MinionPro-Regular" w:cs="MinionPro-Regular"/>
          <w:color w:val="000000"/>
          <w:sz w:val="21"/>
          <w:szCs w:val="24"/>
          <w:lang w:val="x-none"/>
        </w:rPr>
        <w:t>can’t be dereferenced, nor can they be tested for nullness.</w:t>
      </w:r>
      <w:r w:rsidR="00AB0FB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That’s because</w:t>
      </w:r>
      <w:r w:rsidR="00AB0FB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std::weak_ptr</w:t>
      </w:r>
      <w:r w:rsidR="00AB0FB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isn’t a standalone smart pointer. It’s an augmentation</w:t>
      </w:r>
      <w:r w:rsidR="00AB0FB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of</w:t>
      </w:r>
      <w:r w:rsidR="00AB0FB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std::shared_ptr</w:t>
      </w:r>
      <w:r>
        <w:rPr>
          <w:rFonts w:ascii="UbuntuMono-Regular" w:eastAsia="Times New Roman" w:hAnsi="UbuntuMono-Regular" w:cs="UbuntuMono-Regular"/>
          <w:color w:val="000000"/>
          <w:sz w:val="21"/>
          <w:szCs w:val="24"/>
          <w:lang w:val="en-US"/>
        </w:rPr>
        <w:t>.</w:t>
      </w:r>
      <w:r>
        <w:rPr>
          <w:rFonts w:eastAsia="Times New Roman" w:cs="UbuntuMono-Regular"/>
          <w:i/>
          <w:color w:val="000000"/>
          <w:sz w:val="21"/>
          <w:szCs w:val="24"/>
          <w:lang w:val="en-US"/>
        </w:rPr>
        <w:t>” Relation with std::shared_ptr.</w:t>
      </w:r>
    </w:p>
    <w:p w:rsidR="0074795E" w:rsidRDefault="0074795E" w:rsidP="0074795E">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UbuntuMono-Regular"/>
          <w:i/>
          <w:color w:val="000000"/>
          <w:sz w:val="21"/>
          <w:szCs w:val="24"/>
          <w:lang w:val="en-US"/>
        </w:rPr>
        <w:t>Structure and using technique of std::weak_ptr: “</w:t>
      </w:r>
      <w:r>
        <w:rPr>
          <w:rFonts w:ascii="MinionPro-Regular" w:eastAsia="Times New Roman" w:hAnsi="MinionPro-Regular" w:cs="MinionPro-Regular"/>
          <w:color w:val="000000"/>
          <w:sz w:val="21"/>
          <w:szCs w:val="24"/>
          <w:lang w:val="x-none"/>
        </w:rPr>
        <w:t>The relationship begins at birth.</w:t>
      </w:r>
      <w:r w:rsidR="00AB0FB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 xml:space="preserve">std::weak_ptrs </w:t>
      </w:r>
      <w:r>
        <w:rPr>
          <w:rFonts w:ascii="MinionPro-Regular" w:eastAsia="Times New Roman" w:hAnsi="MinionPro-Regular" w:cs="MinionPro-Regular"/>
          <w:color w:val="000000"/>
          <w:sz w:val="21"/>
          <w:szCs w:val="24"/>
          <w:lang w:val="x-none"/>
        </w:rPr>
        <w:t>are typically created from</w:t>
      </w:r>
      <w:r w:rsidR="00AB0FB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 xml:space="preserve">std::shared_ptrs. </w:t>
      </w:r>
      <w:r>
        <w:rPr>
          <w:rFonts w:ascii="MinionPro-Regular" w:eastAsia="Times New Roman" w:hAnsi="MinionPro-Regular" w:cs="MinionPro-Regular"/>
          <w:color w:val="000000"/>
          <w:sz w:val="21"/>
          <w:szCs w:val="24"/>
          <w:lang w:val="x-none"/>
        </w:rPr>
        <w:t>They point to the same place as the</w:t>
      </w:r>
      <w:r w:rsidR="00AB0FB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 xml:space="preserve">std::shared_ptrs </w:t>
      </w:r>
      <w:r w:rsidR="00AB0FB6">
        <w:rPr>
          <w:rFonts w:ascii="MinionPro-Regular" w:eastAsia="Times New Roman" w:hAnsi="MinionPro-Regular" w:cs="MinionPro-Regular"/>
          <w:color w:val="000000"/>
          <w:sz w:val="21"/>
          <w:szCs w:val="24"/>
          <w:lang w:val="x-none"/>
        </w:rPr>
        <w:t>initializ</w:t>
      </w:r>
      <w:r>
        <w:rPr>
          <w:rFonts w:ascii="MinionPro-Regular" w:eastAsia="Times New Roman" w:hAnsi="MinionPro-Regular" w:cs="MinionPro-Regular"/>
          <w:color w:val="000000"/>
          <w:sz w:val="21"/>
          <w:szCs w:val="24"/>
          <w:lang w:val="x-none"/>
        </w:rPr>
        <w:t>ing them, but they don’t affect the reference count of the object they point to:</w:t>
      </w:r>
    </w:p>
    <w:p w:rsidR="0074795E" w:rsidRDefault="0074795E" w:rsidP="0074795E">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auto spw = </w:t>
      </w:r>
      <w:r>
        <w:rPr>
          <w:rFonts w:ascii="UbuntuMono-Regular" w:eastAsia="Times New Roman" w:hAnsi="UbuntuMono-Regular" w:cs="UbuntuMono-Regular"/>
          <w:color w:val="7F3A00"/>
          <w:sz w:val="20"/>
          <w:szCs w:val="24"/>
          <w:lang w:val="x-none"/>
        </w:rPr>
        <w:t>// after spw is constructed,</w:t>
      </w:r>
    </w:p>
    <w:p w:rsidR="0074795E" w:rsidRDefault="0074795E" w:rsidP="0074795E">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std::make_shared&lt;Widget&gt;(); </w:t>
      </w:r>
      <w:r>
        <w:rPr>
          <w:rFonts w:ascii="UbuntuMono-Regular" w:eastAsia="Times New Roman" w:hAnsi="UbuntuMono-Regular" w:cs="UbuntuMono-Regular"/>
          <w:color w:val="7F3A00"/>
          <w:sz w:val="20"/>
          <w:szCs w:val="24"/>
          <w:lang w:val="x-none"/>
        </w:rPr>
        <w:t>// the pointed-to Widget's</w:t>
      </w:r>
    </w:p>
    <w:p w:rsidR="0074795E" w:rsidRDefault="0074795E" w:rsidP="0074795E">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7F3A00"/>
          <w:sz w:val="20"/>
          <w:szCs w:val="24"/>
          <w:lang w:val="x-none"/>
        </w:rPr>
        <w:t>// ref count (RC) is 1. (See</w:t>
      </w:r>
    </w:p>
    <w:p w:rsidR="0074795E" w:rsidRDefault="0074795E" w:rsidP="0074795E">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7F3A00"/>
          <w:sz w:val="20"/>
          <w:szCs w:val="24"/>
          <w:lang w:val="x-none"/>
        </w:rPr>
        <w:t xml:space="preserve">// </w:t>
      </w:r>
      <w:r>
        <w:rPr>
          <w:rFonts w:ascii="UbuntuMono-Regular" w:eastAsia="Times New Roman" w:hAnsi="UbuntuMono-Regular" w:cs="UbuntuMono-Regular"/>
          <w:color w:val="7F3D00"/>
          <w:sz w:val="20"/>
          <w:szCs w:val="24"/>
          <w:lang w:val="x-none"/>
        </w:rPr>
        <w:t xml:space="preserve">Item 21 </w:t>
      </w:r>
      <w:r>
        <w:rPr>
          <w:rFonts w:ascii="UbuntuMono-Regular" w:eastAsia="Times New Roman" w:hAnsi="UbuntuMono-Regular" w:cs="UbuntuMono-Regular"/>
          <w:color w:val="7F3A00"/>
          <w:sz w:val="20"/>
          <w:szCs w:val="24"/>
          <w:lang w:val="x-none"/>
        </w:rPr>
        <w:t>for info on</w:t>
      </w:r>
    </w:p>
    <w:p w:rsidR="0074795E" w:rsidRDefault="0074795E" w:rsidP="0074795E">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7F3A00"/>
          <w:sz w:val="20"/>
          <w:szCs w:val="24"/>
          <w:lang w:val="x-none"/>
        </w:rPr>
        <w:t>// std::make_shared.)</w:t>
      </w:r>
    </w:p>
    <w:p w:rsidR="0074795E" w:rsidRDefault="0074795E" w:rsidP="0074795E">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74795E" w:rsidRDefault="0074795E" w:rsidP="0074795E">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Bold" w:eastAsia="Times New Roman" w:hAnsi="UbuntuMono-Bold" w:cs="UbuntuMono-Bold"/>
          <w:color w:val="BF0000"/>
          <w:sz w:val="20"/>
          <w:szCs w:val="24"/>
          <w:lang w:val="x-none"/>
        </w:rPr>
        <w:lastRenderedPageBreak/>
        <w:t xml:space="preserve">std::weak_ptr&lt;Widget&gt; </w:t>
      </w:r>
      <w:r>
        <w:rPr>
          <w:rFonts w:ascii="UbuntuMono-Regular" w:eastAsia="Times New Roman" w:hAnsi="UbuntuMono-Regular" w:cs="UbuntuMono-Regular"/>
          <w:color w:val="0A07FC"/>
          <w:sz w:val="20"/>
          <w:szCs w:val="24"/>
          <w:lang w:val="x-none"/>
        </w:rPr>
        <w:t xml:space="preserve">wpw(spw); </w:t>
      </w:r>
      <w:r>
        <w:rPr>
          <w:rFonts w:ascii="UbuntuMono-Regular" w:eastAsia="Times New Roman" w:hAnsi="UbuntuMono-Regular" w:cs="UbuntuMono-Regular"/>
          <w:color w:val="7F3A00"/>
          <w:sz w:val="20"/>
          <w:szCs w:val="24"/>
          <w:lang w:val="x-none"/>
        </w:rPr>
        <w:t>// wpw points to same Widget</w:t>
      </w:r>
    </w:p>
    <w:p w:rsidR="0074795E" w:rsidRDefault="0074795E" w:rsidP="0074795E">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7F3A00"/>
          <w:sz w:val="20"/>
          <w:szCs w:val="24"/>
          <w:lang w:val="x-none"/>
        </w:rPr>
        <w:t>// as spw. RC remains 1</w:t>
      </w:r>
    </w:p>
    <w:p w:rsidR="0074795E" w:rsidRDefault="0074795E" w:rsidP="0074795E">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74795E" w:rsidRDefault="0074795E" w:rsidP="0074795E">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spw = nullptr; </w:t>
      </w:r>
      <w:r>
        <w:rPr>
          <w:rFonts w:ascii="UbuntuMono-Regular" w:eastAsia="Times New Roman" w:hAnsi="UbuntuMono-Regular" w:cs="UbuntuMono-Regular"/>
          <w:color w:val="7F3A00"/>
          <w:sz w:val="20"/>
          <w:szCs w:val="24"/>
          <w:lang w:val="x-none"/>
        </w:rPr>
        <w:t>// RC goes to 0, and the</w:t>
      </w:r>
    </w:p>
    <w:p w:rsidR="0074795E" w:rsidRDefault="0074795E" w:rsidP="0074795E">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7F3A00"/>
          <w:sz w:val="20"/>
          <w:szCs w:val="24"/>
          <w:lang w:val="x-none"/>
        </w:rPr>
        <w:t>// Widget is destroyed.</w:t>
      </w:r>
    </w:p>
    <w:p w:rsidR="00EF4ACE" w:rsidRDefault="0074795E" w:rsidP="00EF4ACE">
      <w:pPr>
        <w:autoSpaceDE w:val="0"/>
        <w:autoSpaceDN w:val="0"/>
        <w:adjustRightInd w:val="0"/>
        <w:snapToGrid w:val="0"/>
        <w:spacing w:after="0" w:line="240" w:lineRule="auto"/>
        <w:rPr>
          <w:rFonts w:eastAsia="Times New Roman" w:cs="UbuntuMono-Regular"/>
          <w:i/>
          <w:color w:val="000000"/>
          <w:sz w:val="21"/>
          <w:szCs w:val="24"/>
          <w:lang w:val="en-US"/>
        </w:rPr>
      </w:pPr>
      <w:r>
        <w:rPr>
          <w:rFonts w:ascii="UbuntuMono-Regular" w:eastAsia="Times New Roman" w:hAnsi="UbuntuMono-Regular" w:cs="UbuntuMono-Regular"/>
          <w:color w:val="7F3A00"/>
          <w:sz w:val="20"/>
          <w:szCs w:val="24"/>
          <w:lang w:val="x-none"/>
        </w:rPr>
        <w:t>// wpw now dangles</w:t>
      </w:r>
      <w:r>
        <w:rPr>
          <w:rFonts w:eastAsia="Times New Roman" w:cs="UbuntuMono-Regular"/>
          <w:i/>
          <w:color w:val="000000"/>
          <w:sz w:val="21"/>
          <w:szCs w:val="24"/>
          <w:lang w:val="en-US"/>
        </w:rPr>
        <w:t>”</w:t>
      </w:r>
    </w:p>
    <w:p w:rsidR="000C28B7" w:rsidRDefault="000C28B7" w:rsidP="00EF4ACE">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p. 153</w:t>
      </w:r>
    </w:p>
    <w:p w:rsidR="0074795E" w:rsidRDefault="0074795E" w:rsidP="0074795E">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UbuntuMono-Regular"/>
          <w:i/>
          <w:color w:val="000000"/>
          <w:sz w:val="21"/>
          <w:szCs w:val="24"/>
          <w:lang w:val="en-US"/>
        </w:rPr>
        <w:t>std:weak_ptr structure: testing if dangles: “</w:t>
      </w:r>
      <w:r>
        <w:rPr>
          <w:rFonts w:ascii="UbuntuMono-Regular" w:eastAsia="Times New Roman" w:hAnsi="UbuntuMono-Regular" w:cs="UbuntuMono-Regular"/>
          <w:color w:val="000000"/>
          <w:sz w:val="21"/>
          <w:szCs w:val="24"/>
          <w:lang w:val="x-none"/>
        </w:rPr>
        <w:t xml:space="preserve">std::weak_ptrs </w:t>
      </w:r>
      <w:r>
        <w:rPr>
          <w:rFonts w:ascii="MinionPro-Regular" w:eastAsia="Times New Roman" w:hAnsi="MinionPro-Regular" w:cs="MinionPro-Regular"/>
          <w:color w:val="000000"/>
          <w:sz w:val="21"/>
          <w:szCs w:val="24"/>
          <w:lang w:val="x-none"/>
        </w:rPr>
        <w:t xml:space="preserve">that dangle are said to have </w:t>
      </w:r>
      <w:r>
        <w:rPr>
          <w:rFonts w:ascii="MinionPro-It" w:eastAsia="Times New Roman" w:hAnsi="MinionPro-It" w:cs="MinionPro-It"/>
          <w:color w:val="000000"/>
          <w:sz w:val="21"/>
          <w:szCs w:val="24"/>
          <w:lang w:val="x-none"/>
        </w:rPr>
        <w:t xml:space="preserve">expired. </w:t>
      </w:r>
      <w:r>
        <w:rPr>
          <w:rFonts w:ascii="MinionPro-Regular" w:eastAsia="Times New Roman" w:hAnsi="MinionPro-Regular" w:cs="MinionPro-Regular"/>
          <w:color w:val="000000"/>
          <w:sz w:val="21"/>
          <w:szCs w:val="24"/>
          <w:lang w:val="x-none"/>
        </w:rPr>
        <w:t>You can test for this directly,</w:t>
      </w:r>
    </w:p>
    <w:p w:rsidR="0074795E" w:rsidRDefault="0074795E" w:rsidP="0074795E">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if (wpw.</w:t>
      </w:r>
      <w:r>
        <w:rPr>
          <w:rFonts w:ascii="UbuntuMono-Bold" w:eastAsia="Times New Roman" w:hAnsi="UbuntuMono-Bold" w:cs="UbuntuMono-Bold"/>
          <w:color w:val="BF0000"/>
          <w:sz w:val="20"/>
          <w:szCs w:val="24"/>
          <w:lang w:val="x-none"/>
        </w:rPr>
        <w:t xml:space="preserve">expired()) </w:t>
      </w:r>
      <w:r>
        <w:rPr>
          <w:rFonts w:ascii="UbuntuMono-Regular" w:eastAsia="Times New Roman" w:hAnsi="UbuntuMono-Regular" w:cs="UbuntuMono-Regular"/>
          <w:color w:val="0A07FC"/>
          <w:sz w:val="20"/>
          <w:szCs w:val="24"/>
          <w:lang w:val="x-none"/>
        </w:rPr>
        <w:t xml:space="preserve">… </w:t>
      </w:r>
      <w:r>
        <w:rPr>
          <w:rFonts w:ascii="UbuntuMono-Regular" w:eastAsia="Times New Roman" w:hAnsi="UbuntuMono-Regular" w:cs="UbuntuMono-Regular"/>
          <w:color w:val="7F3A00"/>
          <w:sz w:val="20"/>
          <w:szCs w:val="24"/>
          <w:lang w:val="x-none"/>
        </w:rPr>
        <w:t>// if wpw doesn't point</w:t>
      </w:r>
    </w:p>
    <w:p w:rsidR="00C810A5" w:rsidRPr="00AB0FB6" w:rsidRDefault="00AB0FB6" w:rsidP="00CB47D4">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7F3A00"/>
          <w:sz w:val="20"/>
          <w:szCs w:val="24"/>
          <w:lang w:val="x-none"/>
        </w:rPr>
        <w:t>// to an object…</w:t>
      </w:r>
      <w:r w:rsidR="0074795E">
        <w:rPr>
          <w:rFonts w:eastAsia="Times New Roman" w:cs="UbuntuMono-Regular"/>
          <w:i/>
          <w:color w:val="000000"/>
          <w:sz w:val="21"/>
          <w:szCs w:val="24"/>
          <w:lang w:val="en-US"/>
        </w:rPr>
        <w:t>”.</w:t>
      </w:r>
    </w:p>
    <w:p w:rsidR="0074795E" w:rsidRDefault="0074795E" w:rsidP="0074795E">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Using context of std::weak_ptr: “</w:t>
      </w:r>
      <w:r>
        <w:rPr>
          <w:rFonts w:ascii="MinionPro-Regular" w:eastAsia="Times New Roman" w:hAnsi="MinionPro-Regular" w:cs="MinionPro-Regular"/>
          <w:color w:val="000000"/>
          <w:sz w:val="21"/>
          <w:szCs w:val="24"/>
          <w:lang w:val="x-none"/>
        </w:rPr>
        <w:t>but often what you desire is a check to see if a</w:t>
      </w:r>
      <w:r w:rsidR="00AB0FB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std::weak_ptr</w:t>
      </w:r>
      <w:r w:rsidR="00AB0FB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has expired and, if it</w:t>
      </w:r>
      <w:r w:rsidR="00AB0FB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hasn’t (i.e., if it’s not dangling), to access the object it points to.</w:t>
      </w:r>
      <w:r>
        <w:rPr>
          <w:rFonts w:eastAsia="Times New Roman" w:cs="UbuntuMono-Regular"/>
          <w:i/>
          <w:color w:val="000000"/>
          <w:sz w:val="21"/>
          <w:szCs w:val="24"/>
          <w:lang w:val="en-US"/>
        </w:rPr>
        <w:t>”</w:t>
      </w:r>
    </w:p>
    <w:p w:rsidR="00BF051E" w:rsidRDefault="00BF051E" w:rsidP="00BF051E">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Nuances of std::weak_ptr: “</w:t>
      </w:r>
      <w:r>
        <w:rPr>
          <w:rFonts w:ascii="MinionPro-Regular" w:eastAsia="Times New Roman" w:hAnsi="MinionPro-Regular" w:cs="MinionPro-Regular"/>
          <w:color w:val="000000"/>
          <w:sz w:val="21"/>
          <w:szCs w:val="24"/>
          <w:lang w:val="x-none"/>
        </w:rPr>
        <w:t>This is easier desired</w:t>
      </w:r>
      <w:r w:rsidR="00AB0FB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than done. Because</w:t>
      </w:r>
      <w:r w:rsidR="00AB0FB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 xml:space="preserve">std::weak_ptrs </w:t>
      </w:r>
      <w:r>
        <w:rPr>
          <w:rFonts w:ascii="MinionPro-Regular" w:eastAsia="Times New Roman" w:hAnsi="MinionPro-Regular" w:cs="MinionPro-Regular"/>
          <w:color w:val="000000"/>
          <w:sz w:val="21"/>
          <w:szCs w:val="24"/>
          <w:lang w:val="x-none"/>
        </w:rPr>
        <w:t>lack dereferencing operations, there’s no way to</w:t>
      </w:r>
      <w:r w:rsidR="00AB0FB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write the code.</w:t>
      </w:r>
      <w:r>
        <w:rPr>
          <w:rFonts w:eastAsia="Times New Roman" w:cs="UbuntuMono-Regular"/>
          <w:i/>
          <w:color w:val="000000"/>
          <w:sz w:val="21"/>
          <w:szCs w:val="24"/>
          <w:lang w:val="en-US"/>
        </w:rPr>
        <w:t>” What are dereferencing operations?</w:t>
      </w:r>
      <w:r w:rsidR="008E2A6B">
        <w:rPr>
          <w:rFonts w:eastAsia="Times New Roman" w:cs="UbuntuMono-Regular"/>
          <w:i/>
          <w:color w:val="000000"/>
          <w:sz w:val="21"/>
          <w:szCs w:val="24"/>
          <w:lang w:val="en-US"/>
        </w:rPr>
        <w:t xml:space="preserve"> Intbu.</w:t>
      </w:r>
    </w:p>
    <w:p w:rsidR="008E2A6B" w:rsidRDefault="008E2A6B" w:rsidP="00BF051E">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C++ undefined behavior example: “</w:t>
      </w:r>
      <w:r>
        <w:rPr>
          <w:rFonts w:ascii="MinionPro-Regular" w:eastAsia="Times New Roman" w:hAnsi="MinionPro-Regular" w:cs="MinionPro-Regular"/>
          <w:color w:val="000000"/>
          <w:sz w:val="21"/>
          <w:szCs w:val="24"/>
          <w:lang w:val="x-none"/>
        </w:rPr>
        <w:t>Even if there were, separating the check and the dereference would</w:t>
      </w:r>
      <w:r w:rsidR="00AB0FB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introduce a race condition: between the call to</w:t>
      </w:r>
      <w:r w:rsidR="00AB0FB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expired</w:t>
      </w:r>
      <w:r w:rsidR="00AB0FB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and the dereferencing action,</w:t>
      </w:r>
      <w:r w:rsidR="00AB0FB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another thread might reassign or destroy the last</w:t>
      </w:r>
      <w:r w:rsidR="00AB0FB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std::shared_ptr</w:t>
      </w:r>
      <w:r w:rsidR="00AB0FB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pointing to the</w:t>
      </w:r>
      <w:r w:rsidR="00AB0FB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object, thus causing that object to be destroyed. In that case, your dereference would</w:t>
      </w:r>
      <w:r w:rsidR="00AB0FB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yield undefined behavior.</w:t>
      </w:r>
      <w:r>
        <w:rPr>
          <w:rFonts w:eastAsia="Times New Roman" w:cs="UbuntuMono-Regular"/>
          <w:i/>
          <w:color w:val="000000"/>
          <w:sz w:val="21"/>
          <w:szCs w:val="24"/>
          <w:lang w:val="en-US"/>
        </w:rPr>
        <w:t>” nuance of std::weak_ptr.</w:t>
      </w:r>
    </w:p>
    <w:p w:rsidR="005C654C" w:rsidRDefault="005C654C" w:rsidP="005C654C">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UbuntuMono-Regular"/>
          <w:i/>
          <w:color w:val="000000"/>
          <w:sz w:val="21"/>
          <w:szCs w:val="24"/>
          <w:lang w:val="en-US"/>
        </w:rPr>
        <w:t>C++ type conversion system. 2 mechanisms of conversion of weak_ptr to shared_ptr: “</w:t>
      </w:r>
      <w:r>
        <w:rPr>
          <w:rFonts w:ascii="MinionPro-Regular" w:eastAsia="Times New Roman" w:hAnsi="MinionPro-Regular" w:cs="MinionPro-Regular"/>
          <w:color w:val="000000"/>
          <w:sz w:val="21"/>
          <w:szCs w:val="24"/>
          <w:lang w:val="x-none"/>
        </w:rPr>
        <w:t>What you need is an atomic operation that checks to see if the</w:t>
      </w:r>
      <w:r w:rsidR="00AB0FB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std::weak_ptr</w:t>
      </w:r>
      <w:r w:rsidR="00AB0FB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has</w:t>
      </w:r>
      <w:r w:rsidR="00AB0FB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expired and, if not, gives you access to the object it points to. This is done by creating</w:t>
      </w:r>
      <w:r w:rsidR="00AB0FB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a</w:t>
      </w:r>
      <w:r w:rsidR="00AB0FB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std::shared_ptr</w:t>
      </w:r>
      <w:r w:rsidR="00AB0FB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from the</w:t>
      </w:r>
      <w:r w:rsidR="00AB0FB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 xml:space="preserve">std::weak_ptr. </w:t>
      </w:r>
      <w:r>
        <w:rPr>
          <w:rFonts w:ascii="MinionPro-Regular" w:eastAsia="Times New Roman" w:hAnsi="MinionPro-Regular" w:cs="MinionPro-Regular"/>
          <w:color w:val="000000"/>
          <w:sz w:val="21"/>
          <w:szCs w:val="24"/>
          <w:lang w:val="x-none"/>
        </w:rPr>
        <w:t>The operation comes in two forms,</w:t>
      </w:r>
      <w:r w:rsidR="00AB0FB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depending on what you’d like to have happen if the</w:t>
      </w:r>
      <w:r w:rsidR="00AB0FB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std::weak_ptr</w:t>
      </w:r>
      <w:r w:rsidR="00AB0FB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has expired</w:t>
      </w:r>
      <w:r w:rsidR="00AB0FB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when you try to create a</w:t>
      </w:r>
      <w:r w:rsidR="00AB0FB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std::shared_ptr</w:t>
      </w:r>
      <w:r w:rsidR="00AB0FB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from it. One form is</w:t>
      </w:r>
      <w:r w:rsidR="00AB0FB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 xml:space="preserve">std::weak_ptr::lock, </w:t>
      </w:r>
      <w:r>
        <w:rPr>
          <w:rFonts w:ascii="MinionPro-Regular" w:eastAsia="Times New Roman" w:hAnsi="MinionPro-Regular" w:cs="MinionPro-Regular"/>
          <w:color w:val="000000"/>
          <w:sz w:val="21"/>
          <w:szCs w:val="24"/>
          <w:lang w:val="x-none"/>
        </w:rPr>
        <w:t>which returns a</w:t>
      </w:r>
      <w:r w:rsidR="00AB0FB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 xml:space="preserve">std::shared_ptr. </w:t>
      </w:r>
      <w:r>
        <w:rPr>
          <w:rFonts w:ascii="MinionPro-Regular" w:eastAsia="Times New Roman" w:hAnsi="MinionPro-Regular" w:cs="MinionPro-Regular"/>
          <w:color w:val="000000"/>
          <w:sz w:val="21"/>
          <w:szCs w:val="24"/>
          <w:lang w:val="x-none"/>
        </w:rPr>
        <w:t>The</w:t>
      </w:r>
      <w:r w:rsidR="00AB0FB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std::shared_ptr</w:t>
      </w:r>
      <w:r w:rsidR="00AB0FB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is null</w:t>
      </w:r>
      <w:r w:rsidR="00AB0FB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if the</w:t>
      </w:r>
      <w:r w:rsidR="00AB0FB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std::weak_ptr</w:t>
      </w:r>
      <w:r w:rsidR="00AB0FB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has expired:</w:t>
      </w:r>
    </w:p>
    <w:p w:rsidR="005C654C" w:rsidRDefault="005C654C" w:rsidP="005C654C">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std::shared_ptr&lt;Widget&gt; spw1 = wpw.</w:t>
      </w:r>
      <w:r>
        <w:rPr>
          <w:rFonts w:ascii="UbuntuMono-Bold" w:eastAsia="Times New Roman" w:hAnsi="UbuntuMono-Bold" w:cs="UbuntuMono-Bold"/>
          <w:color w:val="BF0000"/>
          <w:sz w:val="20"/>
          <w:szCs w:val="24"/>
          <w:lang w:val="x-none"/>
        </w:rPr>
        <w:t xml:space="preserve">lock(); </w:t>
      </w:r>
      <w:r>
        <w:rPr>
          <w:rFonts w:ascii="UbuntuMono-Regular" w:eastAsia="Times New Roman" w:hAnsi="UbuntuMono-Regular" w:cs="UbuntuMono-Regular"/>
          <w:color w:val="7F3A00"/>
          <w:sz w:val="20"/>
          <w:szCs w:val="24"/>
          <w:lang w:val="x-none"/>
        </w:rPr>
        <w:t>// if wpw's expired,</w:t>
      </w:r>
    </w:p>
    <w:p w:rsidR="005C654C" w:rsidRDefault="005C654C" w:rsidP="005C654C">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7F3A00"/>
          <w:sz w:val="20"/>
          <w:szCs w:val="24"/>
          <w:lang w:val="x-none"/>
        </w:rPr>
        <w:t>// spw1 is null</w:t>
      </w:r>
    </w:p>
    <w:p w:rsidR="005C654C" w:rsidRDefault="005C654C" w:rsidP="005C654C">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auto spw2 = wpw.</w:t>
      </w:r>
      <w:r>
        <w:rPr>
          <w:rFonts w:ascii="UbuntuMono-Bold" w:eastAsia="Times New Roman" w:hAnsi="UbuntuMono-Bold" w:cs="UbuntuMono-Bold"/>
          <w:color w:val="BF0000"/>
          <w:sz w:val="20"/>
          <w:szCs w:val="24"/>
          <w:lang w:val="x-none"/>
        </w:rPr>
        <w:t xml:space="preserve">lock(); </w:t>
      </w:r>
      <w:r>
        <w:rPr>
          <w:rFonts w:ascii="UbuntuMono-Regular" w:eastAsia="Times New Roman" w:hAnsi="UbuntuMono-Regular" w:cs="UbuntuMono-Regular"/>
          <w:color w:val="7F3A00"/>
          <w:sz w:val="20"/>
          <w:szCs w:val="24"/>
          <w:lang w:val="x-none"/>
        </w:rPr>
        <w:t>// same as above,</w:t>
      </w:r>
    </w:p>
    <w:p w:rsidR="005C654C" w:rsidRDefault="005C654C" w:rsidP="005C654C">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7F3A00"/>
          <w:sz w:val="20"/>
          <w:szCs w:val="24"/>
          <w:lang w:val="x-none"/>
        </w:rPr>
        <w:t>// but uses auto</w:t>
      </w:r>
    </w:p>
    <w:p w:rsidR="005C654C" w:rsidRDefault="005C654C" w:rsidP="005C654C">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ascii="MinionPro-Regular" w:eastAsia="Times New Roman" w:hAnsi="MinionPro-Regular" w:cs="MinionPro-Regular"/>
          <w:color w:val="000000"/>
          <w:sz w:val="21"/>
          <w:szCs w:val="24"/>
          <w:lang w:val="x-none"/>
        </w:rPr>
        <w:t>The other form is the</w:t>
      </w:r>
      <w:r w:rsidR="00B00ECD">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std::shared_ptr</w:t>
      </w:r>
      <w:r w:rsidR="00B00ECD">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constructor taking a</w:t>
      </w:r>
      <w:r w:rsidR="00B00ECD">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std::weak_ptr</w:t>
      </w:r>
      <w:r w:rsidR="00B00ECD">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as an</w:t>
      </w:r>
      <w:r w:rsidR="00B00ECD">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argument. In this case, if the</w:t>
      </w:r>
      <w:r w:rsidR="00B00ECD">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std::weak_ptr</w:t>
      </w:r>
      <w:r w:rsidR="00B00ECD">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has expired, an exception is thrown:</w:t>
      </w:r>
    </w:p>
    <w:p w:rsidR="005C654C" w:rsidRDefault="005C654C" w:rsidP="005C654C">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Bold" w:eastAsia="Times New Roman" w:hAnsi="UbuntuMono-Bold" w:cs="UbuntuMono-Bold"/>
          <w:color w:val="BF0000"/>
          <w:sz w:val="20"/>
          <w:szCs w:val="24"/>
          <w:lang w:val="x-none"/>
        </w:rPr>
        <w:t xml:space="preserve">std::shared_ptr&lt;Widget&gt; </w:t>
      </w:r>
      <w:r>
        <w:rPr>
          <w:rFonts w:ascii="UbuntuMono-Regular" w:eastAsia="Times New Roman" w:hAnsi="UbuntuMono-Regular" w:cs="UbuntuMono-Regular"/>
          <w:color w:val="0A07FC"/>
          <w:sz w:val="20"/>
          <w:szCs w:val="24"/>
          <w:lang w:val="x-none"/>
        </w:rPr>
        <w:t xml:space="preserve">spw3(wpw); </w:t>
      </w:r>
      <w:r>
        <w:rPr>
          <w:rFonts w:ascii="UbuntuMono-Regular" w:eastAsia="Times New Roman" w:hAnsi="UbuntuMono-Regular" w:cs="UbuntuMono-Regular"/>
          <w:color w:val="7F3A00"/>
          <w:sz w:val="20"/>
          <w:szCs w:val="24"/>
          <w:lang w:val="x-none"/>
        </w:rPr>
        <w:t>// if wpw's expired,</w:t>
      </w:r>
    </w:p>
    <w:p w:rsidR="008E2A6B" w:rsidRDefault="005C654C" w:rsidP="00BF051E">
      <w:pPr>
        <w:autoSpaceDE w:val="0"/>
        <w:autoSpaceDN w:val="0"/>
        <w:adjustRightInd w:val="0"/>
        <w:snapToGrid w:val="0"/>
        <w:spacing w:after="0" w:line="240" w:lineRule="auto"/>
        <w:rPr>
          <w:rFonts w:eastAsia="Times New Roman" w:cs="UbuntuMono-Regular"/>
          <w:i/>
          <w:color w:val="000000"/>
          <w:sz w:val="21"/>
          <w:szCs w:val="24"/>
          <w:lang w:val="en-US"/>
        </w:rPr>
      </w:pPr>
      <w:r>
        <w:rPr>
          <w:rFonts w:ascii="UbuntuMono-Regular" w:eastAsia="Times New Roman" w:hAnsi="UbuntuMono-Regular" w:cs="UbuntuMono-Regular"/>
          <w:color w:val="7F3A00"/>
          <w:sz w:val="20"/>
          <w:szCs w:val="24"/>
          <w:lang w:val="x-none"/>
        </w:rPr>
        <w:t>// throw std::bad_weak_ptr</w:t>
      </w:r>
      <w:r>
        <w:rPr>
          <w:rFonts w:eastAsia="Times New Roman" w:cs="UbuntuMono-Regular"/>
          <w:i/>
          <w:color w:val="000000"/>
          <w:sz w:val="21"/>
          <w:szCs w:val="24"/>
          <w:lang w:val="en-US"/>
        </w:rPr>
        <w:t>”</w:t>
      </w:r>
    </w:p>
    <w:p w:rsidR="0061598E" w:rsidRPr="005C654C" w:rsidRDefault="0061598E" w:rsidP="00BF051E">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p. 154</w:t>
      </w:r>
    </w:p>
    <w:p w:rsidR="00CB47D4" w:rsidRDefault="0061598E" w:rsidP="0061598E">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Author level. This question is true fact: ”</w:t>
      </w:r>
      <w:r w:rsidRPr="0061598E">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But you’re probably still wondering about how</w:t>
      </w:r>
      <w:r w:rsidR="00B00ECD">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 xml:space="preserve">std::weak_ptrs </w:t>
      </w:r>
      <w:r>
        <w:rPr>
          <w:rFonts w:ascii="MinionPro-Regular" w:eastAsia="Times New Roman" w:hAnsi="MinionPro-Regular" w:cs="MinionPro-Regular"/>
          <w:color w:val="000000"/>
          <w:sz w:val="21"/>
          <w:szCs w:val="24"/>
          <w:lang w:val="x-none"/>
        </w:rPr>
        <w:t>can be useful.</w:t>
      </w:r>
      <w:r>
        <w:rPr>
          <w:rFonts w:eastAsia="Times New Roman" w:cs="UbuntuMono-Regular"/>
          <w:i/>
          <w:color w:val="000000"/>
          <w:sz w:val="21"/>
          <w:szCs w:val="24"/>
          <w:lang w:val="en-US"/>
        </w:rPr>
        <w:t>”</w:t>
      </w:r>
    </w:p>
    <w:p w:rsidR="0061598E" w:rsidRDefault="0061598E" w:rsidP="0061598E">
      <w:pPr>
        <w:autoSpaceDE w:val="0"/>
        <w:autoSpaceDN w:val="0"/>
        <w:adjustRightInd w:val="0"/>
        <w:snapToGrid w:val="0"/>
        <w:spacing w:after="0" w:line="240" w:lineRule="auto"/>
        <w:rPr>
          <w:rFonts w:ascii="UbuntuMono-Regular" w:eastAsia="Times New Roman" w:hAnsi="UbuntuMono-Regular" w:cs="UbuntuMono-Regular"/>
          <w:color w:val="000000"/>
          <w:sz w:val="21"/>
          <w:szCs w:val="24"/>
          <w:lang w:val="x-none"/>
        </w:rPr>
      </w:pPr>
      <w:r>
        <w:rPr>
          <w:rFonts w:eastAsia="Times New Roman" w:cs="UbuntuMono-Regular"/>
          <w:i/>
          <w:color w:val="000000"/>
          <w:sz w:val="21"/>
          <w:szCs w:val="24"/>
          <w:lang w:val="en-US"/>
        </w:rPr>
        <w:t>Using context with example: “</w:t>
      </w:r>
      <w:r w:rsidR="00B00ECD">
        <w:rPr>
          <w:rFonts w:ascii="MinionPro-Regular" w:eastAsia="Times New Roman" w:hAnsi="MinionPro-Regular" w:cs="MinionPro-Regular"/>
          <w:color w:val="000000"/>
          <w:sz w:val="21"/>
          <w:szCs w:val="24"/>
          <w:lang w:val="x-none"/>
        </w:rPr>
        <w:t>Con</w:t>
      </w:r>
      <w:r>
        <w:rPr>
          <w:rFonts w:ascii="MinionPro-Regular" w:eastAsia="Times New Roman" w:hAnsi="MinionPro-Regular" w:cs="MinionPro-Regular"/>
          <w:color w:val="000000"/>
          <w:sz w:val="21"/>
          <w:szCs w:val="24"/>
          <w:lang w:val="x-none"/>
        </w:rPr>
        <w:t>sider a factory function that produces smart pointers to read-only objects based on a</w:t>
      </w:r>
      <w:r w:rsidR="00B00ECD">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unique ID. In accord with </w:t>
      </w:r>
      <w:r>
        <w:rPr>
          <w:rFonts w:ascii="MinionPro-Regular" w:eastAsia="Times New Roman" w:hAnsi="MinionPro-Regular" w:cs="MinionPro-Regular"/>
          <w:color w:val="990000"/>
          <w:sz w:val="21"/>
          <w:szCs w:val="24"/>
          <w:lang w:val="x-none"/>
        </w:rPr>
        <w:t>Item 18’</w:t>
      </w:r>
      <w:r>
        <w:rPr>
          <w:rFonts w:ascii="MinionPro-Regular" w:eastAsia="Times New Roman" w:hAnsi="MinionPro-Regular" w:cs="MinionPro-Regular"/>
          <w:color w:val="000000"/>
          <w:sz w:val="21"/>
          <w:szCs w:val="24"/>
          <w:lang w:val="x-none"/>
        </w:rPr>
        <w:t>s advice regarding factory function return types, it</w:t>
      </w:r>
      <w:r w:rsidR="00B00ECD">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returns a</w:t>
      </w:r>
      <w:r w:rsidR="00B00ECD">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std::unique_ptr:</w:t>
      </w:r>
    </w:p>
    <w:p w:rsidR="0061598E" w:rsidRDefault="0061598E" w:rsidP="0061598E">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std::unique_ptr&lt;const Widget&gt; loadWidget(WidgetID id);</w:t>
      </w:r>
    </w:p>
    <w:p w:rsidR="0061598E" w:rsidRDefault="0061598E" w:rsidP="0061598E">
      <w:pPr>
        <w:autoSpaceDE w:val="0"/>
        <w:autoSpaceDN w:val="0"/>
        <w:adjustRightInd w:val="0"/>
        <w:snapToGrid w:val="0"/>
        <w:spacing w:after="0" w:line="240" w:lineRule="auto"/>
        <w:rPr>
          <w:rFonts w:eastAsia="Times New Roman" w:cs="UbuntuMono-Regular"/>
          <w:i/>
          <w:color w:val="000000"/>
          <w:sz w:val="21"/>
          <w:szCs w:val="24"/>
          <w:lang w:val="en-US"/>
        </w:rPr>
      </w:pPr>
      <w:r>
        <w:rPr>
          <w:rFonts w:ascii="MinionPro-Regular" w:eastAsia="Times New Roman" w:hAnsi="MinionPro-Regular" w:cs="MinionPro-Regular"/>
          <w:color w:val="000000"/>
          <w:sz w:val="21"/>
          <w:szCs w:val="24"/>
          <w:lang w:val="x-none"/>
        </w:rPr>
        <w:t>If</w:t>
      </w:r>
      <w:r w:rsidR="00B00ECD">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loadWidget</w:t>
      </w:r>
      <w:r w:rsidR="00B00ECD">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is an expensive call (e.g., because it performs file or database I/O) and</w:t>
      </w:r>
      <w:r w:rsidR="00B00ECD">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it’s common for IDs to be used repeatedly, a reasonable optimization would be to</w:t>
      </w:r>
      <w:r w:rsidR="00B00ECD">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write a function that does what</w:t>
      </w:r>
      <w:r w:rsidR="00B00ECD">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loadWidget</w:t>
      </w:r>
      <w:r w:rsidR="00B00ECD">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does, but also caches its results. Clogging</w:t>
      </w:r>
      <w:r w:rsidR="00B00ECD">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the cache with every</w:t>
      </w:r>
      <w:r w:rsidR="00B00ECD">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Widget</w:t>
      </w:r>
      <w:r w:rsidR="00B00ECD">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that has ever been requested can lead to performance</w:t>
      </w:r>
      <w:r w:rsidR="00B00ECD">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problems of its own, however, so another reasonable optimization would be to</w:t>
      </w:r>
      <w:r w:rsidR="00B00ECD">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destroy cached </w:t>
      </w:r>
      <w:r>
        <w:rPr>
          <w:rFonts w:ascii="UbuntuMono-Regular" w:eastAsia="Times New Roman" w:hAnsi="UbuntuMono-Regular" w:cs="UbuntuMono-Regular"/>
          <w:color w:val="000000"/>
          <w:sz w:val="21"/>
          <w:szCs w:val="24"/>
          <w:lang w:val="x-none"/>
        </w:rPr>
        <w:t xml:space="preserve">Widgets </w:t>
      </w:r>
      <w:r>
        <w:rPr>
          <w:rFonts w:ascii="MinionPro-Regular" w:eastAsia="Times New Roman" w:hAnsi="MinionPro-Regular" w:cs="MinionPro-Regular"/>
          <w:color w:val="000000"/>
          <w:sz w:val="21"/>
          <w:szCs w:val="24"/>
          <w:lang w:val="x-none"/>
        </w:rPr>
        <w:t>when they’re no longer in use.</w:t>
      </w:r>
      <w:r w:rsidR="00B00ECD">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For this caching factory function, a</w:t>
      </w:r>
      <w:r w:rsidR="00B00ECD">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std::unique_ptr</w:t>
      </w:r>
      <w:r w:rsidR="00B00ECD">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return type is not a good fit.</w:t>
      </w:r>
      <w:r w:rsidR="00B00ECD">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Callers should certainly receive smart pointers to cached objects, and callers should</w:t>
      </w:r>
      <w:r w:rsidR="00B00ECD">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certainly determine the lifetime of those objects, but the cache needs a pointer to the</w:t>
      </w:r>
      <w:r w:rsidR="00B00ECD">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objects, too. The cache’s pointers need to be able to detect when they dangle, because</w:t>
      </w:r>
      <w:r w:rsidR="00B00ECD">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when factory clients are finished using an object returned by the factory, that object</w:t>
      </w:r>
      <w:r w:rsidR="00B00ECD">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will be destroyed, and the corresponding cache entry will dangle. The cached pointers</w:t>
      </w:r>
      <w:r w:rsidR="00B00ECD">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should therefore be</w:t>
      </w:r>
      <w:r w:rsidR="00B00ECD">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std::weak_ptrs—</w:t>
      </w:r>
      <w:r>
        <w:rPr>
          <w:rFonts w:ascii="MinionPro-Regular" w:eastAsia="Times New Roman" w:hAnsi="MinionPro-Regular" w:cs="MinionPro-Regular"/>
          <w:color w:val="000000"/>
          <w:sz w:val="21"/>
          <w:szCs w:val="24"/>
          <w:lang w:val="x-none"/>
        </w:rPr>
        <w:t>pointers that can detect when they dangle.</w:t>
      </w:r>
      <w:r w:rsidR="00B00ECD">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That means that the factory’s return type should be a</w:t>
      </w:r>
      <w:r w:rsidR="00B00ECD">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 xml:space="preserve">std::shared_ptr, </w:t>
      </w:r>
      <w:r>
        <w:rPr>
          <w:rFonts w:ascii="MinionPro-Regular" w:eastAsia="Times New Roman" w:hAnsi="MinionPro-Regular" w:cs="MinionPro-Regular"/>
          <w:color w:val="000000"/>
          <w:sz w:val="21"/>
          <w:szCs w:val="24"/>
          <w:lang w:val="x-none"/>
        </w:rPr>
        <w:t>because</w:t>
      </w:r>
      <w:r w:rsidR="00B00ECD">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 xml:space="preserve">std::weak_ptrs </w:t>
      </w:r>
      <w:r>
        <w:rPr>
          <w:rFonts w:ascii="MinionPro-Regular" w:eastAsia="Times New Roman" w:hAnsi="MinionPro-Regular" w:cs="MinionPro-Regular"/>
          <w:color w:val="000000"/>
          <w:sz w:val="21"/>
          <w:szCs w:val="24"/>
          <w:lang w:val="x-none"/>
        </w:rPr>
        <w:t>can detect when they dangle only w</w:t>
      </w:r>
      <w:r w:rsidR="00B00ECD">
        <w:rPr>
          <w:rFonts w:ascii="MinionPro-Regular" w:eastAsia="Times New Roman" w:hAnsi="MinionPro-Regular" w:cs="MinionPro-Regular"/>
          <w:color w:val="000000"/>
          <w:sz w:val="21"/>
          <w:szCs w:val="24"/>
          <w:lang w:val="x-none"/>
        </w:rPr>
        <w:t>hen an object’s lifetime is man</w:t>
      </w:r>
      <w:r>
        <w:rPr>
          <w:rFonts w:ascii="MinionPro-Regular" w:eastAsia="Times New Roman" w:hAnsi="MinionPro-Regular" w:cs="MinionPro-Regular"/>
          <w:color w:val="000000"/>
          <w:sz w:val="21"/>
          <w:szCs w:val="24"/>
          <w:lang w:val="x-none"/>
        </w:rPr>
        <w:t>aged by</w:t>
      </w:r>
      <w:r w:rsidR="00B00ECD">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std::shared_ptrs.</w:t>
      </w:r>
      <w:r>
        <w:rPr>
          <w:rFonts w:eastAsia="Times New Roman" w:cs="UbuntuMono-Regular"/>
          <w:i/>
          <w:color w:val="000000"/>
          <w:sz w:val="21"/>
          <w:szCs w:val="24"/>
          <w:lang w:val="en-US"/>
        </w:rPr>
        <w:t>” intbu. It’s not so obvious for me. They are necessary for caching?</w:t>
      </w:r>
    </w:p>
    <w:p w:rsidR="00272EEF" w:rsidRDefault="00272EEF" w:rsidP="00272EEF">
      <w:pPr>
        <w:autoSpaceDE w:val="0"/>
        <w:autoSpaceDN w:val="0"/>
        <w:adjustRightInd w:val="0"/>
        <w:snapToGrid w:val="0"/>
        <w:spacing w:after="0" w:line="240" w:lineRule="auto"/>
        <w:rPr>
          <w:rFonts w:ascii="UbuntuMono-Regular" w:eastAsia="Times New Roman" w:hAnsi="UbuntuMono-Regular" w:cs="UbuntuMono-Regular"/>
          <w:color w:val="000000"/>
          <w:sz w:val="21"/>
          <w:szCs w:val="24"/>
          <w:lang w:val="x-none"/>
        </w:rPr>
      </w:pPr>
      <w:r>
        <w:rPr>
          <w:rFonts w:eastAsia="Times New Roman" w:cs="UbuntuMono-Regular"/>
          <w:i/>
          <w:color w:val="000000"/>
          <w:sz w:val="21"/>
          <w:szCs w:val="24"/>
          <w:lang w:val="en-US"/>
        </w:rPr>
        <w:t>Example of it: “</w:t>
      </w:r>
      <w:r>
        <w:rPr>
          <w:rFonts w:ascii="MinionPro-Regular" w:eastAsia="Times New Roman" w:hAnsi="MinionPro-Regular" w:cs="MinionPro-Regular"/>
          <w:color w:val="000000"/>
          <w:sz w:val="21"/>
          <w:szCs w:val="24"/>
          <w:lang w:val="x-none"/>
        </w:rPr>
        <w:t xml:space="preserve">Here’s a quick-and-dirty implementation of a caching version of </w:t>
      </w:r>
      <w:r>
        <w:rPr>
          <w:rFonts w:ascii="UbuntuMono-Regular" w:eastAsia="Times New Roman" w:hAnsi="UbuntuMono-Regular" w:cs="UbuntuMono-Regular"/>
          <w:color w:val="000000"/>
          <w:sz w:val="21"/>
          <w:szCs w:val="24"/>
          <w:lang w:val="x-none"/>
        </w:rPr>
        <w:t>loadWidget:</w:t>
      </w:r>
    </w:p>
    <w:p w:rsidR="00272EEF" w:rsidRDefault="00272EEF" w:rsidP="00272EEF">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std::shared_ptr&lt;const Widget&gt; fastLoadWidget(WidgetID id)</w:t>
      </w:r>
    </w:p>
    <w:p w:rsidR="00272EEF" w:rsidRDefault="00272EEF" w:rsidP="00272EEF">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272EEF" w:rsidRDefault="00272EEF" w:rsidP="00272EEF">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static std::unordered_map&lt;WidgetID,</w:t>
      </w:r>
    </w:p>
    <w:p w:rsidR="00272EEF" w:rsidRDefault="00272EEF" w:rsidP="00272EEF">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Bold" w:eastAsia="Times New Roman" w:hAnsi="UbuntuMono-Bold" w:cs="UbuntuMono-Bold"/>
          <w:color w:val="BF0000"/>
          <w:sz w:val="20"/>
          <w:szCs w:val="24"/>
          <w:lang w:val="x-none"/>
        </w:rPr>
        <w:t xml:space="preserve">std::weak_ptr&lt;const Widget&gt;&gt; </w:t>
      </w:r>
      <w:r>
        <w:rPr>
          <w:rFonts w:ascii="UbuntuMono-Regular" w:eastAsia="Times New Roman" w:hAnsi="UbuntuMono-Regular" w:cs="UbuntuMono-Regular"/>
          <w:color w:val="0A07FC"/>
          <w:sz w:val="20"/>
          <w:szCs w:val="24"/>
          <w:lang w:val="x-none"/>
        </w:rPr>
        <w:t>cache;</w:t>
      </w:r>
    </w:p>
    <w:p w:rsidR="00272EEF" w:rsidRDefault="00272EEF" w:rsidP="00272EEF">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auto objPtr = cache[id].lock(); </w:t>
      </w:r>
      <w:r>
        <w:rPr>
          <w:rFonts w:ascii="UbuntuMono-Regular" w:eastAsia="Times New Roman" w:hAnsi="UbuntuMono-Regular" w:cs="UbuntuMono-Regular"/>
          <w:color w:val="7F3A00"/>
          <w:sz w:val="20"/>
          <w:szCs w:val="24"/>
          <w:lang w:val="x-none"/>
        </w:rPr>
        <w:t>// objPtr is std::shared_ptr</w:t>
      </w:r>
    </w:p>
    <w:p w:rsidR="00272EEF" w:rsidRDefault="00272EEF" w:rsidP="00272EEF">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7F3A00"/>
          <w:sz w:val="20"/>
          <w:szCs w:val="24"/>
          <w:lang w:val="x-none"/>
        </w:rPr>
        <w:t>// to cached object (or null</w:t>
      </w:r>
    </w:p>
    <w:p w:rsidR="00272EEF" w:rsidRDefault="00272EEF" w:rsidP="00272EEF">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7F3A00"/>
          <w:sz w:val="20"/>
          <w:szCs w:val="24"/>
          <w:lang w:val="x-none"/>
        </w:rPr>
        <w:lastRenderedPageBreak/>
        <w:t>// if object's not in cache)</w:t>
      </w:r>
    </w:p>
    <w:p w:rsidR="00272EEF" w:rsidRDefault="00272EEF" w:rsidP="00272EEF">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if (!objPtr) { </w:t>
      </w:r>
      <w:r>
        <w:rPr>
          <w:rFonts w:ascii="UbuntuMono-Regular" w:eastAsia="Times New Roman" w:hAnsi="UbuntuMono-Regular" w:cs="UbuntuMono-Regular"/>
          <w:color w:val="7F3A00"/>
          <w:sz w:val="20"/>
          <w:szCs w:val="24"/>
          <w:lang w:val="x-none"/>
        </w:rPr>
        <w:t>// if not in cache,</w:t>
      </w:r>
    </w:p>
    <w:p w:rsidR="00272EEF" w:rsidRDefault="00272EEF" w:rsidP="00272EEF">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objPtr = loadWidget(id); </w:t>
      </w:r>
      <w:r>
        <w:rPr>
          <w:rFonts w:ascii="UbuntuMono-Regular" w:eastAsia="Times New Roman" w:hAnsi="UbuntuMono-Regular" w:cs="UbuntuMono-Regular"/>
          <w:color w:val="7F3A00"/>
          <w:sz w:val="20"/>
          <w:szCs w:val="24"/>
          <w:lang w:val="x-none"/>
        </w:rPr>
        <w:t>// load it</w:t>
      </w:r>
    </w:p>
    <w:p w:rsidR="00272EEF" w:rsidRDefault="00272EEF" w:rsidP="00272EEF">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cache[id] = objPtr; </w:t>
      </w:r>
      <w:r>
        <w:rPr>
          <w:rFonts w:ascii="UbuntuMono-Regular" w:eastAsia="Times New Roman" w:hAnsi="UbuntuMono-Regular" w:cs="UbuntuMono-Regular"/>
          <w:color w:val="7F3A00"/>
          <w:sz w:val="20"/>
          <w:szCs w:val="24"/>
          <w:lang w:val="x-none"/>
        </w:rPr>
        <w:t>// cache it</w:t>
      </w:r>
    </w:p>
    <w:p w:rsidR="00272EEF" w:rsidRDefault="00272EEF" w:rsidP="00272EEF">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272EEF" w:rsidRDefault="00272EEF" w:rsidP="00272EEF">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return objPtr;</w:t>
      </w:r>
    </w:p>
    <w:p w:rsidR="00272EEF" w:rsidRDefault="00272EEF" w:rsidP="0061598E">
      <w:pPr>
        <w:autoSpaceDE w:val="0"/>
        <w:autoSpaceDN w:val="0"/>
        <w:adjustRightInd w:val="0"/>
        <w:snapToGrid w:val="0"/>
        <w:spacing w:after="0" w:line="240" w:lineRule="auto"/>
        <w:rPr>
          <w:rFonts w:eastAsia="Times New Roman" w:cs="UbuntuMono-Regular"/>
          <w:i/>
          <w:color w:val="000000"/>
          <w:sz w:val="21"/>
          <w:szCs w:val="24"/>
          <w:lang w:val="en-US"/>
        </w:rPr>
      </w:pPr>
      <w:r>
        <w:rPr>
          <w:rFonts w:ascii="UbuntuMono-Regular" w:eastAsia="Times New Roman" w:hAnsi="UbuntuMono-Regular" w:cs="UbuntuMono-Regular"/>
          <w:color w:val="0A07FC"/>
          <w:sz w:val="20"/>
          <w:szCs w:val="24"/>
          <w:lang w:val="x-none"/>
        </w:rPr>
        <w:t>}</w:t>
      </w:r>
      <w:r>
        <w:rPr>
          <w:rFonts w:eastAsia="Times New Roman" w:cs="UbuntuMono-Regular"/>
          <w:i/>
          <w:color w:val="000000"/>
          <w:sz w:val="21"/>
          <w:szCs w:val="24"/>
          <w:lang w:val="en-US"/>
        </w:rPr>
        <w:t>” I understood this example.</w:t>
      </w:r>
      <w:r w:rsidR="00C97106">
        <w:rPr>
          <w:rFonts w:eastAsia="Times New Roman" w:cs="UbuntuMono-Regular"/>
          <w:i/>
          <w:color w:val="000000"/>
          <w:sz w:val="21"/>
          <w:szCs w:val="24"/>
          <w:lang w:val="en-US"/>
        </w:rPr>
        <w:t xml:space="preserve"> Why can’t we test std::unique_ptr or shared_ptr on null directly? Why is std::weak_ptr better? Intbu.</w:t>
      </w:r>
    </w:p>
    <w:p w:rsidR="00C97106" w:rsidRDefault="004A6744" w:rsidP="0061598E">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p. 155</w:t>
      </w:r>
    </w:p>
    <w:p w:rsidR="004A6744" w:rsidRDefault="003F2745" w:rsidP="0061598E">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C++ hash table container: std::unordered_map.</w:t>
      </w:r>
    </w:p>
    <w:p w:rsidR="003F2745" w:rsidRDefault="003F2745" w:rsidP="0061598E">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Intbu the following example description: “</w:t>
      </w:r>
      <w:r>
        <w:rPr>
          <w:rFonts w:ascii="MinionPro-Regular" w:eastAsia="Times New Roman" w:hAnsi="MinionPro-Regular" w:cs="MinionPro-Regular"/>
          <w:color w:val="000000"/>
          <w:sz w:val="21"/>
          <w:szCs w:val="24"/>
          <w:lang w:val="x-none"/>
        </w:rPr>
        <w:t>This implementation employs one of C++11’s hash table containers (</w:t>
      </w:r>
      <w:r>
        <w:rPr>
          <w:rFonts w:ascii="UbuntuMono-Regular" w:eastAsia="Times New Roman" w:hAnsi="UbuntuMono-Regular" w:cs="UbuntuMono-Regular"/>
          <w:color w:val="000000"/>
          <w:sz w:val="21"/>
          <w:szCs w:val="24"/>
          <w:lang w:val="x-none"/>
        </w:rPr>
        <w:t xml:space="preserve">std::unordered_map), </w:t>
      </w:r>
      <w:r>
        <w:rPr>
          <w:rFonts w:ascii="MinionPro-Regular" w:eastAsia="Times New Roman" w:hAnsi="MinionPro-Regular" w:cs="MinionPro-Regular"/>
          <w:color w:val="000000"/>
          <w:sz w:val="21"/>
          <w:szCs w:val="24"/>
          <w:lang w:val="x-none"/>
        </w:rPr>
        <w:t>though it doesn’t show the</w:t>
      </w:r>
      <w:r w:rsidR="00B00ECD">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WidgetID</w:t>
      </w:r>
      <w:r w:rsidR="00B00ECD">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hashing and equality-comparison</w:t>
      </w:r>
      <w:r w:rsidR="00B00ECD">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functions that would also have to be present.</w:t>
      </w:r>
      <w:r>
        <w:rPr>
          <w:rFonts w:eastAsia="Times New Roman" w:cs="UbuntuMono-Regular"/>
          <w:i/>
          <w:color w:val="000000"/>
          <w:sz w:val="21"/>
          <w:szCs w:val="24"/>
          <w:lang w:val="en-US"/>
        </w:rPr>
        <w:t>”</w:t>
      </w:r>
    </w:p>
    <w:p w:rsidR="00624CE2" w:rsidRDefault="00624CE2" w:rsidP="00624CE2">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Example improvement: “</w:t>
      </w:r>
      <w:r>
        <w:rPr>
          <w:rFonts w:ascii="MinionPro-Regular" w:eastAsia="Times New Roman" w:hAnsi="MinionPro-Regular" w:cs="MinionPro-Regular"/>
          <w:color w:val="000000"/>
          <w:sz w:val="21"/>
          <w:szCs w:val="24"/>
          <w:lang w:val="x-none"/>
        </w:rPr>
        <w:t>The implementation of</w:t>
      </w:r>
      <w:r w:rsidR="00B00ECD">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fastLoadWidget</w:t>
      </w:r>
      <w:r w:rsidR="00B00ECD">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ignores the fact that the cache m</w:t>
      </w:r>
      <w:r w:rsidR="00B00ECD">
        <w:rPr>
          <w:rFonts w:ascii="MinionPro-Regular" w:eastAsia="Times New Roman" w:hAnsi="MinionPro-Regular" w:cs="MinionPro-Regular"/>
          <w:color w:val="000000"/>
          <w:sz w:val="21"/>
          <w:szCs w:val="24"/>
          <w:lang w:val="x-none"/>
        </w:rPr>
        <w:t>ay accu</w:t>
      </w:r>
      <w:r>
        <w:rPr>
          <w:rFonts w:ascii="MinionPro-Regular" w:eastAsia="Times New Roman" w:hAnsi="MinionPro-Regular" w:cs="MinionPro-Regular"/>
          <w:color w:val="000000"/>
          <w:sz w:val="21"/>
          <w:szCs w:val="24"/>
          <w:lang w:val="x-none"/>
        </w:rPr>
        <w:t>mulate expired</w:t>
      </w:r>
      <w:r w:rsidR="00B00ECD">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 xml:space="preserve">std::weak_ptrs </w:t>
      </w:r>
      <w:r>
        <w:rPr>
          <w:rFonts w:ascii="MinionPro-Regular" w:eastAsia="Times New Roman" w:hAnsi="MinionPro-Regular" w:cs="MinionPro-Regular"/>
          <w:color w:val="000000"/>
          <w:sz w:val="21"/>
          <w:szCs w:val="24"/>
          <w:lang w:val="x-none"/>
        </w:rPr>
        <w:t xml:space="preserve">corresponding to </w:t>
      </w:r>
      <w:r>
        <w:rPr>
          <w:rFonts w:ascii="UbuntuMono-Regular" w:eastAsia="Times New Roman" w:hAnsi="UbuntuMono-Regular" w:cs="UbuntuMono-Regular"/>
          <w:color w:val="000000"/>
          <w:sz w:val="21"/>
          <w:szCs w:val="24"/>
          <w:lang w:val="x-none"/>
        </w:rPr>
        <w:t xml:space="preserve">Widgets </w:t>
      </w:r>
      <w:r>
        <w:rPr>
          <w:rFonts w:ascii="MinionPro-Regular" w:eastAsia="Times New Roman" w:hAnsi="MinionPro-Regular" w:cs="MinionPro-Regular"/>
          <w:color w:val="000000"/>
          <w:sz w:val="21"/>
          <w:szCs w:val="24"/>
          <w:lang w:val="x-none"/>
        </w:rPr>
        <w:t>that are no longer in use</w:t>
      </w:r>
      <w:r w:rsidR="00B00ECD">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(and have therefore been destroyed). The implementation can be refined, but rather</w:t>
      </w:r>
      <w:r w:rsidR="00B00ECD">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than spend time on an issue that lends no additional insight into</w:t>
      </w:r>
      <w:r w:rsidR="00B00ECD">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std::weak_ptrs,</w:t>
      </w:r>
      <w:r w:rsidR="00B00ECD">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let’s consider a second use case: the Observer design pattern.</w:t>
      </w:r>
      <w:r>
        <w:rPr>
          <w:rFonts w:eastAsia="Times New Roman" w:cs="UbuntuMono-Regular"/>
          <w:i/>
          <w:color w:val="000000"/>
          <w:sz w:val="21"/>
          <w:szCs w:val="24"/>
          <w:lang w:val="en-US"/>
        </w:rPr>
        <w:t>”</w:t>
      </w:r>
    </w:p>
    <w:p w:rsidR="00624CE2" w:rsidRDefault="009C3CE7" w:rsidP="00624CE2">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Using context of std::weak_ptr. Pattern Observer: “</w:t>
      </w:r>
      <w:r>
        <w:rPr>
          <w:rFonts w:ascii="MinionPro-Regular" w:eastAsia="Times New Roman" w:hAnsi="MinionPro-Regular" w:cs="MinionPro-Regular"/>
          <w:color w:val="000000"/>
          <w:sz w:val="21"/>
          <w:szCs w:val="24"/>
          <w:lang w:val="x-none"/>
        </w:rPr>
        <w:t>let’s consider a second use case: the Observer de</w:t>
      </w:r>
      <w:r w:rsidR="00B00ECD">
        <w:rPr>
          <w:rFonts w:ascii="MinionPro-Regular" w:eastAsia="Times New Roman" w:hAnsi="MinionPro-Regular" w:cs="MinionPro-Regular"/>
          <w:color w:val="000000"/>
          <w:sz w:val="21"/>
          <w:szCs w:val="24"/>
          <w:lang w:val="x-none"/>
        </w:rPr>
        <w:t>sign pattern. The primary compo</w:t>
      </w:r>
      <w:r>
        <w:rPr>
          <w:rFonts w:ascii="MinionPro-Regular" w:eastAsia="Times New Roman" w:hAnsi="MinionPro-Regular" w:cs="MinionPro-Regular"/>
          <w:color w:val="000000"/>
          <w:sz w:val="21"/>
          <w:szCs w:val="24"/>
          <w:lang w:val="x-none"/>
        </w:rPr>
        <w:t>nents of this pattern are subjects (objects whose state may change) and observers</w:t>
      </w:r>
      <w:r w:rsidR="00B00ECD">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(objects to be notified when state changes occur). In most implementations, each</w:t>
      </w:r>
      <w:r w:rsidR="00B00ECD">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subject contains a data member holding pointers to its observers. That makes it easy</w:t>
      </w:r>
      <w:r w:rsidR="00B00ECD">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for subjects to issue state change notifications. Subjects have no i</w:t>
      </w:r>
      <w:r w:rsidR="00B00ECD">
        <w:rPr>
          <w:rFonts w:ascii="MinionPro-Regular" w:eastAsia="Times New Roman" w:hAnsi="MinionPro-Regular" w:cs="MinionPro-Regular"/>
          <w:color w:val="000000"/>
          <w:sz w:val="21"/>
          <w:szCs w:val="24"/>
          <w:lang w:val="x-none"/>
        </w:rPr>
        <w:t>nterest in control</w:t>
      </w:r>
      <w:r>
        <w:rPr>
          <w:rFonts w:ascii="MinionPro-Regular" w:eastAsia="Times New Roman" w:hAnsi="MinionPro-Regular" w:cs="MinionPro-Regular"/>
          <w:color w:val="000000"/>
          <w:sz w:val="21"/>
          <w:szCs w:val="24"/>
          <w:lang w:val="x-none"/>
        </w:rPr>
        <w:t>ling the lifetime of their observers (i.e., when they’re destroyed), but they have a great</w:t>
      </w:r>
      <w:r w:rsidR="00B00ECD">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interest in making sure that if an observer gets destroy</w:t>
      </w:r>
      <w:r w:rsidR="00B00ECD">
        <w:rPr>
          <w:rFonts w:ascii="MinionPro-Regular" w:eastAsia="Times New Roman" w:hAnsi="MinionPro-Regular" w:cs="MinionPro-Regular"/>
          <w:color w:val="000000"/>
          <w:sz w:val="21"/>
          <w:szCs w:val="24"/>
          <w:lang w:val="x-none"/>
        </w:rPr>
        <w:t>ed, subjects don’t try to subse</w:t>
      </w:r>
      <w:r>
        <w:rPr>
          <w:rFonts w:ascii="MinionPro-Regular" w:eastAsia="Times New Roman" w:hAnsi="MinionPro-Regular" w:cs="MinionPro-Regular"/>
          <w:color w:val="000000"/>
          <w:sz w:val="21"/>
          <w:szCs w:val="24"/>
          <w:lang w:val="x-none"/>
        </w:rPr>
        <w:t>quently access it. A reasonable design is for each subject to hold a container of</w:t>
      </w:r>
      <w:r w:rsidR="00B00ECD">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 xml:space="preserve">std::weak_ptrs </w:t>
      </w:r>
      <w:r>
        <w:rPr>
          <w:rFonts w:ascii="MinionPro-Regular" w:eastAsia="Times New Roman" w:hAnsi="MinionPro-Regular" w:cs="MinionPro-Regular"/>
          <w:color w:val="000000"/>
          <w:sz w:val="21"/>
          <w:szCs w:val="24"/>
          <w:lang w:val="x-none"/>
        </w:rPr>
        <w:t>to its observers, thus making it possible for the subject to determine</w:t>
      </w:r>
      <w:r w:rsidR="00B00ECD">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whether a pointer dangles before using it.</w:t>
      </w:r>
      <w:r>
        <w:rPr>
          <w:rFonts w:eastAsia="Times New Roman" w:cs="UbuntuMono-Regular"/>
          <w:i/>
          <w:color w:val="000000"/>
          <w:sz w:val="21"/>
          <w:szCs w:val="24"/>
          <w:lang w:val="en-US"/>
        </w:rPr>
        <w:t>” I understood this usecase. Observer pattern implementation.</w:t>
      </w:r>
    </w:p>
    <w:p w:rsidR="00F9468F" w:rsidRDefault="00F9468F" w:rsidP="00F9468F">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UbuntuMono-Regular"/>
          <w:i/>
          <w:color w:val="000000"/>
          <w:sz w:val="21"/>
          <w:szCs w:val="24"/>
          <w:lang w:val="en-US"/>
        </w:rPr>
        <w:t>Using context of std::weak_ptr and std::shared_ptr too: “</w:t>
      </w:r>
      <w:r>
        <w:rPr>
          <w:rFonts w:ascii="MinionPro-Regular" w:eastAsia="Times New Roman" w:hAnsi="MinionPro-Regular" w:cs="MinionPro-Regular"/>
          <w:color w:val="000000"/>
          <w:sz w:val="21"/>
          <w:szCs w:val="24"/>
          <w:lang w:val="x-none"/>
        </w:rPr>
        <w:t>As a final example of</w:t>
      </w:r>
      <w:r w:rsidR="00B00ECD">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std::weak_ptr’</w:t>
      </w:r>
      <w:r>
        <w:rPr>
          <w:rFonts w:ascii="MinionPro-Regular" w:eastAsia="Times New Roman" w:hAnsi="MinionPro-Regular" w:cs="MinionPro-Regular"/>
          <w:color w:val="000000"/>
          <w:sz w:val="21"/>
          <w:szCs w:val="24"/>
          <w:lang w:val="x-none"/>
        </w:rPr>
        <w:t>s utility, consider a data structure with objects</w:t>
      </w:r>
      <w:r w:rsidR="00B00ECD">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 xml:space="preserve">A, B, </w:t>
      </w:r>
      <w:r>
        <w:rPr>
          <w:rFonts w:ascii="MinionPro-Regular" w:eastAsia="Times New Roman" w:hAnsi="MinionPro-Regular" w:cs="MinionPro-Regular"/>
          <w:color w:val="000000"/>
          <w:sz w:val="21"/>
          <w:szCs w:val="24"/>
          <w:lang w:val="x-none"/>
        </w:rPr>
        <w:t>and</w:t>
      </w:r>
      <w:r w:rsidR="00B00ECD">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C</w:t>
      </w:r>
      <w:r w:rsidR="00B00ECD">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in it, where</w:t>
      </w:r>
      <w:r w:rsidR="00B00ECD">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A</w:t>
      </w:r>
      <w:r w:rsidR="00B00ECD">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and</w:t>
      </w:r>
      <w:r w:rsidR="00B00ECD">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C</w:t>
      </w:r>
      <w:r w:rsidR="00B00ECD">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share ownership of</w:t>
      </w:r>
      <w:r w:rsidR="00B00ECD">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B</w:t>
      </w:r>
      <w:r w:rsidR="00B00ECD">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and therefore hold</w:t>
      </w:r>
      <w:r w:rsidR="00B00ECD">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 xml:space="preserve">std::shared_ptrs </w:t>
      </w:r>
      <w:r>
        <w:rPr>
          <w:rFonts w:ascii="MinionPro-Regular" w:eastAsia="Times New Roman" w:hAnsi="MinionPro-Regular" w:cs="MinionPro-Regular"/>
          <w:color w:val="000000"/>
          <w:sz w:val="21"/>
          <w:szCs w:val="24"/>
          <w:lang w:val="x-none"/>
        </w:rPr>
        <w:t>to it:</w:t>
      </w:r>
    </w:p>
    <w:p w:rsidR="00F9468F" w:rsidRDefault="00F9468F" w:rsidP="00624CE2">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noProof/>
          <w:color w:val="000000"/>
          <w:sz w:val="21"/>
          <w:szCs w:val="24"/>
          <w:lang w:eastAsia="ru-RU"/>
        </w:rPr>
        <w:drawing>
          <wp:inline distT="0" distB="0" distL="0" distR="0">
            <wp:extent cx="4343400" cy="44767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43400" cy="447675"/>
                    </a:xfrm>
                    <a:prstGeom prst="rect">
                      <a:avLst/>
                    </a:prstGeom>
                    <a:noFill/>
                    <a:ln>
                      <a:noFill/>
                    </a:ln>
                  </pic:spPr>
                </pic:pic>
              </a:graphicData>
            </a:graphic>
          </wp:inline>
        </w:drawing>
      </w:r>
    </w:p>
    <w:p w:rsidR="00F9468F" w:rsidRDefault="00F9468F" w:rsidP="00F9468F">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ascii="MinionPro-Regular" w:eastAsia="Times New Roman" w:hAnsi="MinionPro-Regular" w:cs="MinionPro-Regular"/>
          <w:color w:val="000000"/>
          <w:sz w:val="21"/>
          <w:szCs w:val="24"/>
          <w:lang w:val="x-none"/>
        </w:rPr>
        <w:t>Suppose it’d be useful to also have a pointer from</w:t>
      </w:r>
    </w:p>
    <w:p w:rsidR="00F9468F" w:rsidRDefault="00F9468F" w:rsidP="00F9468F">
      <w:pPr>
        <w:autoSpaceDE w:val="0"/>
        <w:autoSpaceDN w:val="0"/>
        <w:adjustRightInd w:val="0"/>
        <w:snapToGrid w:val="0"/>
        <w:spacing w:after="0" w:line="240" w:lineRule="auto"/>
        <w:rPr>
          <w:rFonts w:ascii="UbuntuMono-Regular" w:eastAsia="Times New Roman" w:hAnsi="UbuntuMono-Regular" w:cs="UbuntuMono-Regular"/>
          <w:color w:val="000000"/>
          <w:sz w:val="21"/>
          <w:szCs w:val="24"/>
          <w:lang w:val="x-none"/>
        </w:rPr>
      </w:pPr>
      <w:r>
        <w:rPr>
          <w:rFonts w:ascii="UbuntuMono-Regular" w:eastAsia="Times New Roman" w:hAnsi="UbuntuMono-Regular" w:cs="UbuntuMono-Regular"/>
          <w:color w:val="000000"/>
          <w:sz w:val="21"/>
          <w:szCs w:val="24"/>
          <w:lang w:val="x-none"/>
        </w:rPr>
        <w:t>B</w:t>
      </w:r>
    </w:p>
    <w:p w:rsidR="00F9468F" w:rsidRDefault="00F9468F" w:rsidP="00F9468F">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ascii="MinionPro-Regular" w:eastAsia="Times New Roman" w:hAnsi="MinionPro-Regular" w:cs="MinionPro-Regular"/>
          <w:color w:val="000000"/>
          <w:sz w:val="21"/>
          <w:szCs w:val="24"/>
          <w:lang w:val="x-none"/>
        </w:rPr>
        <w:t xml:space="preserve">back to </w:t>
      </w:r>
      <w:r>
        <w:rPr>
          <w:rFonts w:ascii="UbuntuMono-Regular" w:eastAsia="Times New Roman" w:hAnsi="UbuntuMono-Regular" w:cs="UbuntuMono-Regular"/>
          <w:color w:val="000000"/>
          <w:sz w:val="21"/>
          <w:szCs w:val="24"/>
          <w:lang w:val="x-none"/>
        </w:rPr>
        <w:t xml:space="preserve">A. </w:t>
      </w:r>
      <w:r>
        <w:rPr>
          <w:rFonts w:ascii="MinionPro-Regular" w:eastAsia="Times New Roman" w:hAnsi="MinionPro-Regular" w:cs="MinionPro-Regular"/>
          <w:color w:val="000000"/>
          <w:sz w:val="21"/>
          <w:szCs w:val="24"/>
          <w:lang w:val="x-none"/>
        </w:rPr>
        <w:t>What kind of pointer</w:t>
      </w:r>
    </w:p>
    <w:p w:rsidR="00F9468F" w:rsidRDefault="00F9468F" w:rsidP="00F9468F">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ascii="MinionPro-Regular" w:eastAsia="Times New Roman" w:hAnsi="MinionPro-Regular" w:cs="MinionPro-Regular"/>
          <w:color w:val="000000"/>
          <w:sz w:val="21"/>
          <w:szCs w:val="24"/>
          <w:lang w:val="x-none"/>
        </w:rPr>
        <w:t>should this be?</w:t>
      </w:r>
    </w:p>
    <w:p w:rsidR="00F9468F" w:rsidRDefault="00F9468F" w:rsidP="00624CE2">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noProof/>
          <w:color w:val="000000"/>
          <w:sz w:val="21"/>
          <w:szCs w:val="24"/>
          <w:lang w:eastAsia="ru-RU"/>
        </w:rPr>
        <w:drawing>
          <wp:inline distT="0" distB="0" distL="0" distR="0">
            <wp:extent cx="4143375" cy="67627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43375" cy="676275"/>
                    </a:xfrm>
                    <a:prstGeom prst="rect">
                      <a:avLst/>
                    </a:prstGeom>
                    <a:noFill/>
                    <a:ln>
                      <a:noFill/>
                    </a:ln>
                  </pic:spPr>
                </pic:pic>
              </a:graphicData>
            </a:graphic>
          </wp:inline>
        </w:drawing>
      </w:r>
    </w:p>
    <w:p w:rsidR="00F9468F" w:rsidRDefault="00F9468F" w:rsidP="00F9468F">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ascii="MinionPro-Regular" w:eastAsia="Times New Roman" w:hAnsi="MinionPro-Regular" w:cs="MinionPro-Regular"/>
          <w:color w:val="000000"/>
          <w:sz w:val="21"/>
          <w:szCs w:val="24"/>
          <w:lang w:val="x-none"/>
        </w:rPr>
        <w:t>There are three choices:</w:t>
      </w:r>
    </w:p>
    <w:p w:rsidR="00F9468F" w:rsidRDefault="00F9468F" w:rsidP="00F9468F">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ascii="MinionPro-Regular" w:eastAsia="Times New Roman" w:hAnsi="MinionPro-Regular" w:cs="MinionPro-Regular"/>
          <w:color w:val="000000"/>
          <w:sz w:val="21"/>
          <w:szCs w:val="24"/>
          <w:lang w:val="x-none"/>
        </w:rPr>
        <w:t xml:space="preserve">• </w:t>
      </w:r>
      <w:r>
        <w:rPr>
          <w:rFonts w:ascii="MinionPro-Bold" w:eastAsia="Times New Roman" w:hAnsi="MinionPro-Bold" w:cs="MinionPro-Bold"/>
          <w:color w:val="000000"/>
          <w:sz w:val="21"/>
          <w:szCs w:val="24"/>
          <w:lang w:val="x-none"/>
        </w:rPr>
        <w:t xml:space="preserve">A raw pointer. </w:t>
      </w:r>
      <w:r>
        <w:rPr>
          <w:rFonts w:ascii="MinionPro-Regular" w:eastAsia="Times New Roman" w:hAnsi="MinionPro-Regular" w:cs="MinionPro-Regular"/>
          <w:color w:val="000000"/>
          <w:sz w:val="21"/>
          <w:szCs w:val="24"/>
          <w:lang w:val="x-none"/>
        </w:rPr>
        <w:t>With this approach, if</w:t>
      </w:r>
      <w:r w:rsidR="00B00ECD">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A</w:t>
      </w:r>
      <w:r w:rsidR="00B00ECD">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is destroyed, but</w:t>
      </w:r>
      <w:r w:rsidR="00B00ECD">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C</w:t>
      </w:r>
      <w:r w:rsidR="00B00ECD">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continues to point to</w:t>
      </w:r>
      <w:r w:rsidR="00B00ECD">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B,</w:t>
      </w:r>
      <w:r w:rsidR="00B00ECD">
        <w:rPr>
          <w:rFonts w:eastAsia="Times New Roman" w:cs="UbuntuMono-Regular"/>
          <w:color w:val="000000"/>
          <w:sz w:val="21"/>
          <w:szCs w:val="24"/>
          <w:lang w:val="be-BY"/>
        </w:rPr>
        <w:t xml:space="preserve"> </w:t>
      </w:r>
      <w:r>
        <w:rPr>
          <w:rFonts w:ascii="UbuntuMono-Regular" w:eastAsia="Times New Roman" w:hAnsi="UbuntuMono-Regular" w:cs="UbuntuMono-Regular"/>
          <w:color w:val="000000"/>
          <w:sz w:val="21"/>
          <w:szCs w:val="24"/>
          <w:lang w:val="x-none"/>
        </w:rPr>
        <w:t>B</w:t>
      </w:r>
      <w:r w:rsidR="00B00ECD">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will contain a pointer to</w:t>
      </w:r>
      <w:r w:rsidR="00B00ECD">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A</w:t>
      </w:r>
      <w:r w:rsidR="00B00ECD">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that will dangle.</w:t>
      </w:r>
      <w:r w:rsidR="00B00ECD">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B</w:t>
      </w:r>
      <w:r w:rsidR="00B00ECD">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won’t be able to detect that, so</w:t>
      </w:r>
      <w:r w:rsidR="00B00ECD">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B</w:t>
      </w:r>
      <w:r w:rsidR="00B00ECD">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may inadvertently dereference the dangling pointer. That would yield undefined</w:t>
      </w:r>
      <w:r w:rsidR="00B00ECD">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behavior.</w:t>
      </w:r>
    </w:p>
    <w:p w:rsidR="009C3CE7" w:rsidRDefault="00F9468F" w:rsidP="00624CE2">
      <w:pPr>
        <w:autoSpaceDE w:val="0"/>
        <w:autoSpaceDN w:val="0"/>
        <w:adjustRightInd w:val="0"/>
        <w:snapToGrid w:val="0"/>
        <w:spacing w:after="0" w:line="240" w:lineRule="auto"/>
        <w:rPr>
          <w:rFonts w:eastAsia="Times New Roman" w:cs="UbuntuMono-Regular"/>
          <w:i/>
          <w:color w:val="000000"/>
          <w:sz w:val="21"/>
          <w:szCs w:val="24"/>
          <w:lang w:val="en-US"/>
        </w:rPr>
      </w:pPr>
      <w:r>
        <w:rPr>
          <w:rFonts w:ascii="MinionPro-Regular" w:eastAsia="Times New Roman" w:hAnsi="MinionPro-Regular" w:cs="MinionPro-Regular"/>
          <w:color w:val="000000"/>
          <w:sz w:val="21"/>
          <w:szCs w:val="24"/>
          <w:lang w:val="x-none"/>
        </w:rPr>
        <w:t xml:space="preserve">• </w:t>
      </w:r>
      <w:r>
        <w:rPr>
          <w:rFonts w:ascii="MinionPro-Bold" w:eastAsia="Times New Roman" w:hAnsi="MinionPro-Bold" w:cs="MinionPro-Bold"/>
          <w:color w:val="000000"/>
          <w:sz w:val="21"/>
          <w:szCs w:val="24"/>
          <w:lang w:val="x-none"/>
        </w:rPr>
        <w:t>A</w:t>
      </w:r>
      <w:r w:rsidR="00B00ECD">
        <w:rPr>
          <w:rFonts w:eastAsia="Times New Roman" w:cs="MinionPro-Bold"/>
          <w:color w:val="000000"/>
          <w:sz w:val="21"/>
          <w:szCs w:val="24"/>
          <w:lang w:val="be-BY"/>
        </w:rPr>
        <w:t xml:space="preserve"> </w:t>
      </w:r>
      <w:r>
        <w:rPr>
          <w:rFonts w:ascii="UbuntuMono-Bold" w:eastAsia="Times New Roman" w:hAnsi="UbuntuMono-Bold" w:cs="UbuntuMono-Bold"/>
          <w:color w:val="000000"/>
          <w:sz w:val="21"/>
          <w:szCs w:val="24"/>
          <w:lang w:val="x-none"/>
        </w:rPr>
        <w:t xml:space="preserve">std::shared_ptr. </w:t>
      </w:r>
      <w:r>
        <w:rPr>
          <w:rFonts w:ascii="MinionPro-Regular" w:eastAsia="Times New Roman" w:hAnsi="MinionPro-Regular" w:cs="MinionPro-Regular"/>
          <w:color w:val="000000"/>
          <w:sz w:val="21"/>
          <w:szCs w:val="24"/>
          <w:lang w:val="x-none"/>
        </w:rPr>
        <w:t>In this design,</w:t>
      </w:r>
      <w:r w:rsidR="00B00ECD">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A</w:t>
      </w:r>
      <w:r w:rsidR="00B00ECD">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and</w:t>
      </w:r>
      <w:r w:rsidR="00B00ECD">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B</w:t>
      </w:r>
      <w:r w:rsidR="00B00ECD">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contain</w:t>
      </w:r>
      <w:r w:rsidR="00B00ECD">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 xml:space="preserve">std::shared_ptrs </w:t>
      </w:r>
      <w:r>
        <w:rPr>
          <w:rFonts w:ascii="MinionPro-Regular" w:eastAsia="Times New Roman" w:hAnsi="MinionPro-Regular" w:cs="MinionPro-Regular"/>
          <w:color w:val="000000"/>
          <w:sz w:val="21"/>
          <w:szCs w:val="24"/>
          <w:lang w:val="x-none"/>
        </w:rPr>
        <w:t>to each</w:t>
      </w:r>
      <w:r w:rsidR="00B00ECD">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other. The resulting</w:t>
      </w:r>
      <w:r w:rsidR="00B00ECD">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std::shared_ptr</w:t>
      </w:r>
      <w:r w:rsidR="00B00ECD">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cycle (</w:t>
      </w:r>
      <w:r>
        <w:rPr>
          <w:rFonts w:ascii="UbuntuMono-Regular" w:eastAsia="Times New Roman" w:hAnsi="UbuntuMono-Regular" w:cs="UbuntuMono-Regular"/>
          <w:color w:val="000000"/>
          <w:sz w:val="21"/>
          <w:szCs w:val="24"/>
          <w:lang w:val="x-none"/>
        </w:rPr>
        <w:t>A</w:t>
      </w:r>
      <w:r w:rsidR="00B00ECD">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points to</w:t>
      </w:r>
      <w:r w:rsidR="00B00ECD">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B</w:t>
      </w:r>
      <w:r w:rsidR="00B00ECD">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and</w:t>
      </w:r>
      <w:r w:rsidR="00B00ECD">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B</w:t>
      </w:r>
      <w:r w:rsidR="00B00ECD">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points to </w:t>
      </w:r>
      <w:r>
        <w:rPr>
          <w:rFonts w:ascii="UbuntuMono-Regular" w:eastAsia="Times New Roman" w:hAnsi="UbuntuMono-Regular" w:cs="UbuntuMono-Regular"/>
          <w:color w:val="000000"/>
          <w:sz w:val="21"/>
          <w:szCs w:val="24"/>
          <w:lang w:val="x-none"/>
        </w:rPr>
        <w:t xml:space="preserve">A) </w:t>
      </w:r>
      <w:r>
        <w:rPr>
          <w:rFonts w:ascii="MinionPro-Regular" w:eastAsia="Times New Roman" w:hAnsi="MinionPro-Regular" w:cs="MinionPro-Regular"/>
          <w:color w:val="000000"/>
          <w:sz w:val="21"/>
          <w:szCs w:val="24"/>
          <w:lang w:val="x-none"/>
        </w:rPr>
        <w:t>will</w:t>
      </w:r>
      <w:r w:rsidR="00B00ECD">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prevent both</w:t>
      </w:r>
      <w:r w:rsidR="00B00ECD">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A</w:t>
      </w:r>
      <w:r w:rsidR="00B00ECD">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and</w:t>
      </w:r>
      <w:r w:rsidR="00B00ECD">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B</w:t>
      </w:r>
      <w:r w:rsidR="00B00ECD">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from being destroyed. Even if</w:t>
      </w:r>
      <w:r w:rsidR="00B00ECD">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A</w:t>
      </w:r>
      <w:r w:rsidR="00B00ECD">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and</w:t>
      </w:r>
      <w:r w:rsidR="00B00ECD">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B</w:t>
      </w:r>
      <w:r w:rsidR="00B00ECD">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are unreachable from</w:t>
      </w:r>
      <w:r w:rsidR="00B00ECD">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other program data structures (e.g., because</w:t>
      </w:r>
      <w:r w:rsidR="00B00ECD">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C</w:t>
      </w:r>
      <w:r w:rsidR="00B00ECD">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no longer points to </w:t>
      </w:r>
      <w:r>
        <w:rPr>
          <w:rFonts w:ascii="UbuntuMono-Regular" w:eastAsia="Times New Roman" w:hAnsi="UbuntuMono-Regular" w:cs="UbuntuMono-Regular"/>
          <w:color w:val="000000"/>
          <w:sz w:val="21"/>
          <w:szCs w:val="24"/>
          <w:lang w:val="x-none"/>
        </w:rPr>
        <w:t xml:space="preserve">B), </w:t>
      </w:r>
      <w:r>
        <w:rPr>
          <w:rFonts w:ascii="MinionPro-Regular" w:eastAsia="Times New Roman" w:hAnsi="MinionPro-Regular" w:cs="MinionPro-Regular"/>
          <w:color w:val="000000"/>
          <w:sz w:val="21"/>
          <w:szCs w:val="24"/>
          <w:lang w:val="x-none"/>
        </w:rPr>
        <w:t>each will</w:t>
      </w:r>
      <w:r w:rsidR="00B00ECD">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have a reference count of one. If that happens,</w:t>
      </w:r>
      <w:r w:rsidR="00B00ECD">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A</w:t>
      </w:r>
      <w:r w:rsidR="00B00ECD">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and</w:t>
      </w:r>
      <w:r w:rsidR="00B00ECD">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B</w:t>
      </w:r>
      <w:r w:rsidR="00B00ECD">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will have been leaked, for</w:t>
      </w:r>
      <w:r w:rsidR="00B00ECD">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all practical purposes: it will be impossible for the program to access them, yet</w:t>
      </w:r>
      <w:r w:rsidR="00B00ECD">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their resources will never be reclaimed.</w:t>
      </w:r>
      <w:r w:rsidR="00B00ECD">
        <w:rPr>
          <w:rFonts w:eastAsia="Times New Roman" w:cs="MinionPro-Regular"/>
          <w:color w:val="000000"/>
          <w:sz w:val="21"/>
          <w:szCs w:val="24"/>
          <w:lang w:val="be-BY"/>
        </w:rPr>
        <w:t xml:space="preserve"> </w:t>
      </w:r>
      <w:r w:rsidR="00EA1219">
        <w:rPr>
          <w:rFonts w:ascii="MinionPro-Bold" w:eastAsia="Times New Roman" w:hAnsi="MinionPro-Bold" w:cs="MinionPro-Bold"/>
          <w:color w:val="000000"/>
          <w:sz w:val="21"/>
          <w:szCs w:val="24"/>
          <w:lang w:val="x-none"/>
        </w:rPr>
        <w:t>A</w:t>
      </w:r>
      <w:r w:rsidR="00B00ECD">
        <w:rPr>
          <w:rFonts w:eastAsia="Times New Roman" w:cs="MinionPro-Bold"/>
          <w:color w:val="000000"/>
          <w:sz w:val="21"/>
          <w:szCs w:val="24"/>
          <w:lang w:val="be-BY"/>
        </w:rPr>
        <w:t xml:space="preserve"> </w:t>
      </w:r>
      <w:r w:rsidR="00EA1219">
        <w:rPr>
          <w:rFonts w:ascii="UbuntuMono-Bold" w:eastAsia="Times New Roman" w:hAnsi="UbuntuMono-Bold" w:cs="UbuntuMono-Bold"/>
          <w:color w:val="000000"/>
          <w:sz w:val="21"/>
          <w:szCs w:val="24"/>
          <w:lang w:val="x-none"/>
        </w:rPr>
        <w:t xml:space="preserve">std::weak_ptr. </w:t>
      </w:r>
      <w:r w:rsidR="00EA1219">
        <w:rPr>
          <w:rFonts w:ascii="MinionPro-Regular" w:eastAsia="Times New Roman" w:hAnsi="MinionPro-Regular" w:cs="MinionPro-Regular"/>
          <w:color w:val="000000"/>
          <w:sz w:val="21"/>
          <w:szCs w:val="24"/>
          <w:lang w:val="x-none"/>
        </w:rPr>
        <w:t>This avoids both problems above. If</w:t>
      </w:r>
      <w:r w:rsidR="00B00ECD">
        <w:rPr>
          <w:rFonts w:eastAsia="Times New Roman" w:cs="MinionPro-Regular"/>
          <w:color w:val="000000"/>
          <w:sz w:val="21"/>
          <w:szCs w:val="24"/>
          <w:lang w:val="be-BY"/>
        </w:rPr>
        <w:t xml:space="preserve"> </w:t>
      </w:r>
      <w:r w:rsidR="00EA1219">
        <w:rPr>
          <w:rFonts w:ascii="UbuntuMono-Regular" w:eastAsia="Times New Roman" w:hAnsi="UbuntuMono-Regular" w:cs="UbuntuMono-Regular"/>
          <w:color w:val="000000"/>
          <w:sz w:val="21"/>
          <w:szCs w:val="24"/>
          <w:lang w:val="x-none"/>
        </w:rPr>
        <w:t>A</w:t>
      </w:r>
      <w:r w:rsidR="00B00ECD">
        <w:rPr>
          <w:rFonts w:eastAsia="Times New Roman" w:cs="UbuntuMono-Regular"/>
          <w:color w:val="000000"/>
          <w:sz w:val="21"/>
          <w:szCs w:val="24"/>
          <w:lang w:val="be-BY"/>
        </w:rPr>
        <w:t xml:space="preserve"> </w:t>
      </w:r>
      <w:r w:rsidR="00EA1219">
        <w:rPr>
          <w:rFonts w:ascii="MinionPro-Regular" w:eastAsia="Times New Roman" w:hAnsi="MinionPro-Regular" w:cs="MinionPro-Regular"/>
          <w:color w:val="000000"/>
          <w:sz w:val="21"/>
          <w:szCs w:val="24"/>
          <w:lang w:val="x-none"/>
        </w:rPr>
        <w:t xml:space="preserve">is destroyed, </w:t>
      </w:r>
      <w:r w:rsidR="00EA1219">
        <w:rPr>
          <w:rFonts w:ascii="UbuntuMono-Regular" w:eastAsia="Times New Roman" w:hAnsi="UbuntuMono-Regular" w:cs="UbuntuMono-Regular"/>
          <w:color w:val="000000"/>
          <w:sz w:val="21"/>
          <w:szCs w:val="24"/>
          <w:lang w:val="x-none"/>
        </w:rPr>
        <w:t>B’</w:t>
      </w:r>
      <w:r w:rsidR="00EA1219">
        <w:rPr>
          <w:rFonts w:ascii="MinionPro-Regular" w:eastAsia="Times New Roman" w:hAnsi="MinionPro-Regular" w:cs="MinionPro-Regular"/>
          <w:color w:val="000000"/>
          <w:sz w:val="21"/>
          <w:szCs w:val="24"/>
          <w:lang w:val="x-none"/>
        </w:rPr>
        <w:t>s</w:t>
      </w:r>
      <w:r w:rsidR="00B00ECD">
        <w:rPr>
          <w:rFonts w:eastAsia="Times New Roman" w:cs="MinionPro-Regular"/>
          <w:color w:val="000000"/>
          <w:sz w:val="21"/>
          <w:szCs w:val="24"/>
          <w:lang w:val="be-BY"/>
        </w:rPr>
        <w:t xml:space="preserve"> </w:t>
      </w:r>
      <w:r w:rsidR="00EA1219">
        <w:rPr>
          <w:rFonts w:ascii="MinionPro-Regular" w:eastAsia="Times New Roman" w:hAnsi="MinionPro-Regular" w:cs="MinionPro-Regular"/>
          <w:color w:val="000000"/>
          <w:sz w:val="21"/>
          <w:szCs w:val="24"/>
          <w:lang w:val="x-none"/>
        </w:rPr>
        <w:t>pointer back to it will dangle, but</w:t>
      </w:r>
      <w:r w:rsidR="00B00ECD">
        <w:rPr>
          <w:rFonts w:eastAsia="Times New Roman" w:cs="MinionPro-Regular"/>
          <w:color w:val="000000"/>
          <w:sz w:val="21"/>
          <w:szCs w:val="24"/>
          <w:lang w:val="be-BY"/>
        </w:rPr>
        <w:t xml:space="preserve"> </w:t>
      </w:r>
      <w:r w:rsidR="00EA1219">
        <w:rPr>
          <w:rFonts w:ascii="UbuntuMono-Regular" w:eastAsia="Times New Roman" w:hAnsi="UbuntuMono-Regular" w:cs="UbuntuMono-Regular"/>
          <w:color w:val="000000"/>
          <w:sz w:val="21"/>
          <w:szCs w:val="24"/>
          <w:lang w:val="x-none"/>
        </w:rPr>
        <w:t>B</w:t>
      </w:r>
      <w:r w:rsidR="00B00ECD">
        <w:rPr>
          <w:rFonts w:eastAsia="Times New Roman" w:cs="UbuntuMono-Regular"/>
          <w:color w:val="000000"/>
          <w:sz w:val="21"/>
          <w:szCs w:val="24"/>
          <w:lang w:val="be-BY"/>
        </w:rPr>
        <w:t xml:space="preserve"> </w:t>
      </w:r>
      <w:r w:rsidR="00EA1219">
        <w:rPr>
          <w:rFonts w:ascii="MinionPro-Regular" w:eastAsia="Times New Roman" w:hAnsi="MinionPro-Regular" w:cs="MinionPro-Regular"/>
          <w:color w:val="000000"/>
          <w:sz w:val="21"/>
          <w:szCs w:val="24"/>
          <w:lang w:val="x-none"/>
        </w:rPr>
        <w:t>will be able to detect that. Furthermore,</w:t>
      </w:r>
      <w:r w:rsidR="00B00ECD">
        <w:rPr>
          <w:rFonts w:eastAsia="Times New Roman" w:cs="MinionPro-Regular"/>
          <w:color w:val="000000"/>
          <w:sz w:val="21"/>
          <w:szCs w:val="24"/>
          <w:lang w:val="be-BY"/>
        </w:rPr>
        <w:t xml:space="preserve"> </w:t>
      </w:r>
      <w:r w:rsidR="00EA1219">
        <w:rPr>
          <w:rFonts w:ascii="MinionPro-Regular" w:eastAsia="Times New Roman" w:hAnsi="MinionPro-Regular" w:cs="MinionPro-Regular"/>
          <w:color w:val="000000"/>
          <w:sz w:val="21"/>
          <w:szCs w:val="24"/>
          <w:lang w:val="x-none"/>
        </w:rPr>
        <w:t>though</w:t>
      </w:r>
      <w:r w:rsidR="00B00ECD">
        <w:rPr>
          <w:rFonts w:eastAsia="Times New Roman" w:cs="MinionPro-Regular"/>
          <w:color w:val="000000"/>
          <w:sz w:val="21"/>
          <w:szCs w:val="24"/>
          <w:lang w:val="be-BY"/>
        </w:rPr>
        <w:t xml:space="preserve"> </w:t>
      </w:r>
      <w:r w:rsidR="00EA1219">
        <w:rPr>
          <w:rFonts w:ascii="UbuntuMono-Regular" w:eastAsia="Times New Roman" w:hAnsi="UbuntuMono-Regular" w:cs="UbuntuMono-Regular"/>
          <w:color w:val="000000"/>
          <w:sz w:val="21"/>
          <w:szCs w:val="24"/>
          <w:lang w:val="x-none"/>
        </w:rPr>
        <w:t>A</w:t>
      </w:r>
      <w:r w:rsidR="00B00ECD">
        <w:rPr>
          <w:rFonts w:eastAsia="Times New Roman" w:cs="UbuntuMono-Regular"/>
          <w:color w:val="000000"/>
          <w:sz w:val="21"/>
          <w:szCs w:val="24"/>
          <w:lang w:val="be-BY"/>
        </w:rPr>
        <w:t xml:space="preserve"> </w:t>
      </w:r>
      <w:r w:rsidR="00EA1219">
        <w:rPr>
          <w:rFonts w:ascii="MinionPro-Regular" w:eastAsia="Times New Roman" w:hAnsi="MinionPro-Regular" w:cs="MinionPro-Regular"/>
          <w:color w:val="000000"/>
          <w:sz w:val="21"/>
          <w:szCs w:val="24"/>
          <w:lang w:val="x-none"/>
        </w:rPr>
        <w:t>and</w:t>
      </w:r>
      <w:r w:rsidR="00B00ECD">
        <w:rPr>
          <w:rFonts w:eastAsia="Times New Roman" w:cs="MinionPro-Regular"/>
          <w:color w:val="000000"/>
          <w:sz w:val="21"/>
          <w:szCs w:val="24"/>
          <w:lang w:val="be-BY"/>
        </w:rPr>
        <w:t xml:space="preserve"> </w:t>
      </w:r>
      <w:r w:rsidR="00EA1219">
        <w:rPr>
          <w:rFonts w:ascii="UbuntuMono-Regular" w:eastAsia="Times New Roman" w:hAnsi="UbuntuMono-Regular" w:cs="UbuntuMono-Regular"/>
          <w:color w:val="000000"/>
          <w:sz w:val="21"/>
          <w:szCs w:val="24"/>
          <w:lang w:val="x-none"/>
        </w:rPr>
        <w:t>B</w:t>
      </w:r>
      <w:r w:rsidR="00B00ECD">
        <w:rPr>
          <w:rFonts w:eastAsia="Times New Roman" w:cs="UbuntuMono-Regular"/>
          <w:color w:val="000000"/>
          <w:sz w:val="21"/>
          <w:szCs w:val="24"/>
          <w:lang w:val="be-BY"/>
        </w:rPr>
        <w:t xml:space="preserve"> </w:t>
      </w:r>
      <w:r w:rsidR="00EA1219">
        <w:rPr>
          <w:rFonts w:ascii="MinionPro-Regular" w:eastAsia="Times New Roman" w:hAnsi="MinionPro-Regular" w:cs="MinionPro-Regular"/>
          <w:color w:val="000000"/>
          <w:sz w:val="21"/>
          <w:szCs w:val="24"/>
          <w:lang w:val="x-none"/>
        </w:rPr>
        <w:t xml:space="preserve">will point to one another, </w:t>
      </w:r>
      <w:r w:rsidR="00EA1219">
        <w:rPr>
          <w:rFonts w:ascii="UbuntuMono-Regular" w:eastAsia="Times New Roman" w:hAnsi="UbuntuMono-Regular" w:cs="UbuntuMono-Regular"/>
          <w:color w:val="000000"/>
          <w:sz w:val="21"/>
          <w:szCs w:val="24"/>
          <w:lang w:val="x-none"/>
        </w:rPr>
        <w:t>B’</w:t>
      </w:r>
      <w:r w:rsidR="00EA1219">
        <w:rPr>
          <w:rFonts w:ascii="MinionPro-Regular" w:eastAsia="Times New Roman" w:hAnsi="MinionPro-Regular" w:cs="MinionPro-Regular"/>
          <w:color w:val="000000"/>
          <w:sz w:val="21"/>
          <w:szCs w:val="24"/>
          <w:lang w:val="x-none"/>
        </w:rPr>
        <w:t xml:space="preserve">s pointer won’t affect </w:t>
      </w:r>
      <w:r w:rsidR="00EA1219">
        <w:rPr>
          <w:rFonts w:ascii="UbuntuMono-Regular" w:eastAsia="Times New Roman" w:hAnsi="UbuntuMono-Regular" w:cs="UbuntuMono-Regular"/>
          <w:color w:val="000000"/>
          <w:sz w:val="21"/>
          <w:szCs w:val="24"/>
          <w:lang w:val="x-none"/>
        </w:rPr>
        <w:t>A’</w:t>
      </w:r>
      <w:r w:rsidR="00EA1219">
        <w:rPr>
          <w:rFonts w:ascii="MinionPro-Regular" w:eastAsia="Times New Roman" w:hAnsi="MinionPro-Regular" w:cs="MinionPro-Regular"/>
          <w:color w:val="000000"/>
          <w:sz w:val="21"/>
          <w:szCs w:val="24"/>
          <w:lang w:val="x-none"/>
        </w:rPr>
        <w:t>s reference</w:t>
      </w:r>
      <w:r w:rsidR="00B00ECD">
        <w:rPr>
          <w:rFonts w:eastAsia="Times New Roman" w:cs="MinionPro-Regular"/>
          <w:color w:val="000000"/>
          <w:sz w:val="21"/>
          <w:szCs w:val="24"/>
          <w:lang w:val="be-BY"/>
        </w:rPr>
        <w:t xml:space="preserve"> </w:t>
      </w:r>
      <w:r w:rsidR="00EA1219">
        <w:rPr>
          <w:rFonts w:ascii="MinionPro-Regular" w:eastAsia="Times New Roman" w:hAnsi="MinionPro-Regular" w:cs="MinionPro-Regular"/>
          <w:color w:val="000000"/>
          <w:sz w:val="21"/>
          <w:szCs w:val="24"/>
          <w:lang w:val="x-none"/>
        </w:rPr>
        <w:t>count, hence can’t keep</w:t>
      </w:r>
      <w:r w:rsidR="00B00ECD">
        <w:rPr>
          <w:rFonts w:eastAsia="Times New Roman" w:cs="MinionPro-Regular"/>
          <w:color w:val="000000"/>
          <w:sz w:val="21"/>
          <w:szCs w:val="24"/>
          <w:lang w:val="be-BY"/>
        </w:rPr>
        <w:t xml:space="preserve"> </w:t>
      </w:r>
      <w:r w:rsidR="00EA1219">
        <w:rPr>
          <w:rFonts w:ascii="UbuntuMono-Regular" w:eastAsia="Times New Roman" w:hAnsi="UbuntuMono-Regular" w:cs="UbuntuMono-Regular"/>
          <w:color w:val="000000"/>
          <w:sz w:val="21"/>
          <w:szCs w:val="24"/>
          <w:lang w:val="x-none"/>
        </w:rPr>
        <w:t>A</w:t>
      </w:r>
      <w:r w:rsidR="00B00ECD">
        <w:rPr>
          <w:rFonts w:eastAsia="Times New Roman" w:cs="UbuntuMono-Regular"/>
          <w:color w:val="000000"/>
          <w:sz w:val="21"/>
          <w:szCs w:val="24"/>
          <w:lang w:val="be-BY"/>
        </w:rPr>
        <w:t xml:space="preserve"> </w:t>
      </w:r>
      <w:r w:rsidR="00EA1219">
        <w:rPr>
          <w:rFonts w:ascii="MinionPro-Regular" w:eastAsia="Times New Roman" w:hAnsi="MinionPro-Regular" w:cs="MinionPro-Regular"/>
          <w:color w:val="000000"/>
          <w:sz w:val="21"/>
          <w:szCs w:val="24"/>
          <w:lang w:val="x-none"/>
        </w:rPr>
        <w:t>from being destroyed when</w:t>
      </w:r>
      <w:r w:rsidR="00B00ECD">
        <w:rPr>
          <w:rFonts w:eastAsia="Times New Roman" w:cs="MinionPro-Regular"/>
          <w:color w:val="000000"/>
          <w:sz w:val="21"/>
          <w:szCs w:val="24"/>
          <w:lang w:val="be-BY"/>
        </w:rPr>
        <w:t xml:space="preserve"> </w:t>
      </w:r>
      <w:r w:rsidR="00EA1219">
        <w:rPr>
          <w:rFonts w:ascii="UbuntuMono-Regular" w:eastAsia="Times New Roman" w:hAnsi="UbuntuMono-Regular" w:cs="UbuntuMono-Regular"/>
          <w:color w:val="000000"/>
          <w:sz w:val="21"/>
          <w:szCs w:val="24"/>
          <w:lang w:val="x-none"/>
        </w:rPr>
        <w:t xml:space="preserve">std::shared_ptrs </w:t>
      </w:r>
      <w:r w:rsidR="00EA1219">
        <w:rPr>
          <w:rFonts w:ascii="MinionPro-Regular" w:eastAsia="Times New Roman" w:hAnsi="MinionPro-Regular" w:cs="MinionPro-Regular"/>
          <w:color w:val="000000"/>
          <w:sz w:val="21"/>
          <w:szCs w:val="24"/>
          <w:lang w:val="x-none"/>
        </w:rPr>
        <w:t>no</w:t>
      </w:r>
      <w:r w:rsidR="00B00ECD">
        <w:rPr>
          <w:rFonts w:eastAsia="Times New Roman" w:cs="MinionPro-Regular"/>
          <w:color w:val="000000"/>
          <w:sz w:val="21"/>
          <w:szCs w:val="24"/>
          <w:lang w:val="be-BY"/>
        </w:rPr>
        <w:t xml:space="preserve"> </w:t>
      </w:r>
      <w:r w:rsidR="00EA1219">
        <w:rPr>
          <w:rFonts w:ascii="MinionPro-Regular" w:eastAsia="Times New Roman" w:hAnsi="MinionPro-Regular" w:cs="MinionPro-Regular"/>
          <w:color w:val="000000"/>
          <w:sz w:val="21"/>
          <w:szCs w:val="24"/>
          <w:lang w:val="x-none"/>
        </w:rPr>
        <w:t>longer point to it.</w:t>
      </w:r>
      <w:r>
        <w:rPr>
          <w:rFonts w:eastAsia="Times New Roman" w:cs="UbuntuMono-Regular"/>
          <w:i/>
          <w:color w:val="000000"/>
          <w:sz w:val="21"/>
          <w:szCs w:val="24"/>
          <w:lang w:val="en-US"/>
        </w:rPr>
        <w:t>” second case is nuance of std::shared_ptr. It can be destroyed only if reference count will be zero.</w:t>
      </w:r>
    </w:p>
    <w:p w:rsidR="00F9468F" w:rsidRDefault="006B53BD" w:rsidP="00624CE2">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p. 156</w:t>
      </w:r>
    </w:p>
    <w:p w:rsidR="006C680A" w:rsidRDefault="006C680A" w:rsidP="006C680A">
      <w:pPr>
        <w:autoSpaceDE w:val="0"/>
        <w:autoSpaceDN w:val="0"/>
        <w:adjustRightInd w:val="0"/>
        <w:snapToGrid w:val="0"/>
        <w:spacing w:after="0" w:line="240" w:lineRule="auto"/>
        <w:rPr>
          <w:rFonts w:eastAsia="Times New Roman" w:cs="UbuntuMono-Regular"/>
          <w:i/>
          <w:color w:val="000000"/>
          <w:sz w:val="21"/>
          <w:szCs w:val="24"/>
          <w:lang w:val="en-US"/>
        </w:rPr>
      </w:pPr>
      <w:r w:rsidRPr="00B00ECD">
        <w:rPr>
          <w:rFonts w:eastAsia="Times New Roman" w:cs="UbuntuMono-Regular"/>
          <w:i/>
          <w:color w:val="000000"/>
          <w:sz w:val="21"/>
          <w:szCs w:val="24"/>
          <w:highlight w:val="yellow"/>
          <w:lang w:val="en-US"/>
        </w:rPr>
        <w:t>frequency of the last example in practice: “</w:t>
      </w:r>
      <w:r w:rsidRPr="00B00ECD">
        <w:rPr>
          <w:rFonts w:ascii="MinionPro-Regular" w:eastAsia="Times New Roman" w:hAnsi="MinionPro-Regular" w:cs="MinionPro-Regular"/>
          <w:color w:val="000000"/>
          <w:sz w:val="21"/>
          <w:szCs w:val="24"/>
          <w:highlight w:val="yellow"/>
          <w:lang w:val="x-none"/>
        </w:rPr>
        <w:t>Using</w:t>
      </w:r>
      <w:r w:rsidR="00A47BA1">
        <w:rPr>
          <w:rFonts w:eastAsia="Times New Roman" w:cs="MinionPro-Regular"/>
          <w:color w:val="000000"/>
          <w:sz w:val="21"/>
          <w:szCs w:val="24"/>
          <w:highlight w:val="yellow"/>
          <w:lang w:val="be-BY"/>
        </w:rPr>
        <w:t xml:space="preserve"> </w:t>
      </w:r>
      <w:r w:rsidRPr="00B00ECD">
        <w:rPr>
          <w:rFonts w:ascii="UbuntuMono-Regular" w:eastAsia="Times New Roman" w:hAnsi="UbuntuMono-Regular" w:cs="UbuntuMono-Regular"/>
          <w:color w:val="000000"/>
          <w:sz w:val="21"/>
          <w:szCs w:val="24"/>
          <w:highlight w:val="yellow"/>
          <w:lang w:val="x-none"/>
        </w:rPr>
        <w:t>std::weak_ptr</w:t>
      </w:r>
      <w:r w:rsidR="00A47BA1">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is clearly the best of these choices. However, it’s worth noting</w:t>
      </w:r>
      <w:r w:rsidR="00A47BA1">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that the need to employ</w:t>
      </w:r>
      <w:r w:rsidR="00A47BA1">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 xml:space="preserve">std::weak_ptrs </w:t>
      </w:r>
      <w:r>
        <w:rPr>
          <w:rFonts w:ascii="MinionPro-Regular" w:eastAsia="Times New Roman" w:hAnsi="MinionPro-Regular" w:cs="MinionPro-Regular"/>
          <w:color w:val="000000"/>
          <w:sz w:val="21"/>
          <w:szCs w:val="24"/>
          <w:lang w:val="x-none"/>
        </w:rPr>
        <w:t>to break prospective cycles of</w:t>
      </w:r>
      <w:r w:rsidR="00A47BA1">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 xml:space="preserve">std::shared_ptrs </w:t>
      </w:r>
      <w:r>
        <w:rPr>
          <w:rFonts w:ascii="MinionPro-Regular" w:eastAsia="Times New Roman" w:hAnsi="MinionPro-Regular" w:cs="MinionPro-Regular"/>
          <w:color w:val="000000"/>
          <w:sz w:val="21"/>
          <w:szCs w:val="24"/>
          <w:lang w:val="x-none"/>
        </w:rPr>
        <w:t>is not terribly common.</w:t>
      </w:r>
      <w:r>
        <w:rPr>
          <w:rFonts w:eastAsia="Times New Roman" w:cs="UbuntuMono-Regular"/>
          <w:i/>
          <w:color w:val="000000"/>
          <w:sz w:val="21"/>
          <w:szCs w:val="24"/>
          <w:lang w:val="en-US"/>
        </w:rPr>
        <w:t>”</w:t>
      </w:r>
    </w:p>
    <w:p w:rsidR="006B53BD" w:rsidRDefault="006C680A" w:rsidP="00624CE2">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using context of std::unique_ptr and raw pointers. Pointers in hierarchical data structures: ”</w:t>
      </w:r>
      <w:r w:rsidRPr="006C680A">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In strictly hierarchal data structures such as</w:t>
      </w:r>
      <w:r w:rsidR="00A47BA1">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trees, child nodes are typically owned only by their parents. When a parent </w:t>
      </w:r>
      <w:r w:rsidR="00A47BA1">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lastRenderedPageBreak/>
        <w:t>node is</w:t>
      </w:r>
      <w:r w:rsidR="00A47BA1">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destroyed, its child nodes should be destroyed, too. Links from parents to children</w:t>
      </w:r>
      <w:r w:rsidR="00A47BA1">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are thus generally best represented by</w:t>
      </w:r>
      <w:r w:rsidR="00A47BA1">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 xml:space="preserve">std::unique_ptrs. </w:t>
      </w:r>
      <w:r>
        <w:rPr>
          <w:rFonts w:ascii="MinionPro-Regular" w:eastAsia="Times New Roman" w:hAnsi="MinionPro-Regular" w:cs="MinionPro-Regular"/>
          <w:color w:val="000000"/>
          <w:sz w:val="21"/>
          <w:szCs w:val="24"/>
          <w:lang w:val="x-none"/>
        </w:rPr>
        <w:t>Back-links from children</w:t>
      </w:r>
      <w:r w:rsidR="00A47BA1">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to parents can be safely implemented as raw pointers, because a child node should</w:t>
      </w:r>
      <w:r w:rsidR="00A47BA1">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never have a lifetime longer than its parent. There’s thus no risk of a child node</w:t>
      </w:r>
      <w:r w:rsidR="00A47BA1">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dereferencing a dangling parent pointer.</w:t>
      </w:r>
      <w:r>
        <w:rPr>
          <w:rFonts w:eastAsia="Times New Roman" w:cs="UbuntuMono-Regular"/>
          <w:i/>
          <w:color w:val="000000"/>
          <w:sz w:val="21"/>
          <w:szCs w:val="24"/>
          <w:lang w:val="en-US"/>
        </w:rPr>
        <w:t>”</w:t>
      </w:r>
    </w:p>
    <w:p w:rsidR="006C680A" w:rsidRDefault="00A30B07" w:rsidP="00624CE2">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std::weak_ptr using context: “</w:t>
      </w:r>
      <w:r>
        <w:rPr>
          <w:rFonts w:ascii="MinionPro-Regular" w:eastAsia="Times New Roman" w:hAnsi="MinionPro-Regular" w:cs="MinionPro-Regular"/>
          <w:color w:val="000000"/>
          <w:sz w:val="21"/>
          <w:szCs w:val="24"/>
          <w:lang w:val="x-none"/>
        </w:rPr>
        <w:t>Of course, not all pointer-based data structures are strictly hierarchical, and when</w:t>
      </w:r>
      <w:r w:rsidR="00130872">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that’s the case, as well as in situations such as caching and the implementation of lists</w:t>
      </w:r>
      <w:r w:rsidR="00130872">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of observers, it’s nice to know that</w:t>
      </w:r>
      <w:r>
        <w:rPr>
          <w:rFonts w:ascii="UbuntuMono-Regular" w:eastAsia="Times New Roman" w:hAnsi="UbuntuMono-Regular" w:cs="UbuntuMono-Regular"/>
          <w:color w:val="000000"/>
          <w:sz w:val="21"/>
          <w:szCs w:val="24"/>
          <w:lang w:val="x-none"/>
        </w:rPr>
        <w:t>std::weak_ptr</w:t>
      </w:r>
      <w:r w:rsidR="00130872">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stands at the ready.</w:t>
      </w:r>
      <w:r>
        <w:rPr>
          <w:rFonts w:eastAsia="Times New Roman" w:cs="UbuntuMono-Regular"/>
          <w:i/>
          <w:color w:val="000000"/>
          <w:sz w:val="21"/>
          <w:szCs w:val="24"/>
          <w:lang w:val="en-US"/>
        </w:rPr>
        <w:t>”</w:t>
      </w:r>
    </w:p>
    <w:p w:rsidR="00A30B07" w:rsidRDefault="008F4305" w:rsidP="00624CE2">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Structure of std::weak_ptr. Reference count realization: “</w:t>
      </w:r>
      <w:r>
        <w:rPr>
          <w:rFonts w:ascii="MinionPro-Regular" w:eastAsia="Times New Roman" w:hAnsi="MinionPro-Regular" w:cs="MinionPro-Regular"/>
          <w:color w:val="000000"/>
          <w:sz w:val="21"/>
          <w:szCs w:val="24"/>
          <w:lang w:val="x-none"/>
        </w:rPr>
        <w:t>From an efficiency perspective, the</w:t>
      </w:r>
      <w:r w:rsidR="00130872">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std::weak_ptr</w:t>
      </w:r>
      <w:r w:rsidR="00130872">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story is essentially the same as</w:t>
      </w:r>
      <w:r w:rsidR="00130872">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that for</w:t>
      </w:r>
      <w:r w:rsidR="00130872">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std::shared_ptr.</w:t>
      </w:r>
      <w:r w:rsidR="00130872">
        <w:rPr>
          <w:rFonts w:eastAsia="Times New Roman" w:cs="UbuntuMono-Regular"/>
          <w:color w:val="000000"/>
          <w:sz w:val="21"/>
          <w:szCs w:val="24"/>
          <w:lang w:val="be-BY"/>
        </w:rPr>
        <w:t xml:space="preserve"> </w:t>
      </w:r>
      <w:r>
        <w:rPr>
          <w:rFonts w:ascii="UbuntuMono-Regular" w:eastAsia="Times New Roman" w:hAnsi="UbuntuMono-Regular" w:cs="UbuntuMono-Regular"/>
          <w:color w:val="000000"/>
          <w:sz w:val="21"/>
          <w:szCs w:val="24"/>
          <w:lang w:val="x-none"/>
        </w:rPr>
        <w:t>std::weak_ptr</w:t>
      </w:r>
      <w:r w:rsidR="00130872">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objects are the same size as</w:t>
      </w:r>
      <w:r w:rsidR="00130872">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std::shared_ptr</w:t>
      </w:r>
      <w:r w:rsidR="00130872">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objects, they make use of the same control blocks as</w:t>
      </w:r>
      <w:r w:rsidR="00130872">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 xml:space="preserve">std::shared_ptrs </w:t>
      </w:r>
      <w:r>
        <w:rPr>
          <w:rFonts w:ascii="MinionPro-Regular" w:eastAsia="Times New Roman" w:hAnsi="MinionPro-Regular" w:cs="MinionPro-Regular"/>
          <w:color w:val="000000"/>
          <w:sz w:val="21"/>
          <w:szCs w:val="24"/>
          <w:lang w:val="x-none"/>
        </w:rPr>
        <w:t xml:space="preserve">(see </w:t>
      </w:r>
      <w:r>
        <w:rPr>
          <w:rFonts w:ascii="MinionPro-Regular" w:eastAsia="Times New Roman" w:hAnsi="MinionPro-Regular" w:cs="MinionPro-Regular"/>
          <w:color w:val="990000"/>
          <w:sz w:val="21"/>
          <w:szCs w:val="24"/>
          <w:lang w:val="x-none"/>
        </w:rPr>
        <w:t xml:space="preserve">Item 19), </w:t>
      </w:r>
      <w:r>
        <w:rPr>
          <w:rFonts w:ascii="MinionPro-Regular" w:eastAsia="Times New Roman" w:hAnsi="MinionPro-Regular" w:cs="MinionPro-Regular"/>
          <w:color w:val="000000"/>
          <w:sz w:val="21"/>
          <w:szCs w:val="24"/>
          <w:lang w:val="x-none"/>
        </w:rPr>
        <w:t>and operations such as construction, destruction, and</w:t>
      </w:r>
      <w:r w:rsidR="00130872">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assignment involve atomic reference count manipulations. That probably surprises</w:t>
      </w:r>
      <w:r w:rsidR="00130872">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you, because I wrote at the beginning of this Item that</w:t>
      </w:r>
      <w:r w:rsidR="00130872">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 xml:space="preserve">std::weak_ptrs </w:t>
      </w:r>
      <w:r w:rsidR="00130872">
        <w:rPr>
          <w:rFonts w:ascii="MinionPro-Regular" w:eastAsia="Times New Roman" w:hAnsi="MinionPro-Regular" w:cs="MinionPro-Regular"/>
          <w:color w:val="000000"/>
          <w:sz w:val="21"/>
          <w:szCs w:val="24"/>
          <w:lang w:val="x-none"/>
        </w:rPr>
        <w:t>don’t partici</w:t>
      </w:r>
      <w:r>
        <w:rPr>
          <w:rFonts w:ascii="MinionPro-Regular" w:eastAsia="Times New Roman" w:hAnsi="MinionPro-Regular" w:cs="MinionPro-Regular"/>
          <w:color w:val="000000"/>
          <w:sz w:val="21"/>
          <w:szCs w:val="24"/>
          <w:lang w:val="x-none"/>
        </w:rPr>
        <w:t>pate in reference counting. Except that’s not quite what I wrote. What I wrote was</w:t>
      </w:r>
      <w:r w:rsidR="00130872">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that</w:t>
      </w:r>
      <w:r w:rsidR="00130872">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 xml:space="preserve">std::weak_ptrs </w:t>
      </w:r>
      <w:r>
        <w:rPr>
          <w:rFonts w:ascii="MinionPro-Regular" w:eastAsia="Times New Roman" w:hAnsi="MinionPro-Regular" w:cs="MinionPro-Regular"/>
          <w:color w:val="000000"/>
          <w:sz w:val="21"/>
          <w:szCs w:val="24"/>
          <w:lang w:val="x-none"/>
        </w:rPr>
        <w:t xml:space="preserve">don’t participate in the </w:t>
      </w:r>
      <w:r>
        <w:rPr>
          <w:rFonts w:ascii="MinionPro-It" w:eastAsia="Times New Roman" w:hAnsi="MinionPro-It" w:cs="MinionPro-It"/>
          <w:color w:val="000000"/>
          <w:sz w:val="21"/>
          <w:szCs w:val="24"/>
          <w:lang w:val="x-none"/>
        </w:rPr>
        <w:t xml:space="preserve">shared ownership </w:t>
      </w:r>
      <w:r>
        <w:rPr>
          <w:rFonts w:ascii="MinionPro-Regular" w:eastAsia="Times New Roman" w:hAnsi="MinionPro-Regular" w:cs="MinionPro-Regular"/>
          <w:color w:val="000000"/>
          <w:sz w:val="21"/>
          <w:szCs w:val="24"/>
          <w:lang w:val="x-none"/>
        </w:rPr>
        <w:t>of objects and hence</w:t>
      </w:r>
      <w:r w:rsidR="00130872">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don’t affect the </w:t>
      </w:r>
      <w:r>
        <w:rPr>
          <w:rFonts w:ascii="MinionPro-It" w:eastAsia="Times New Roman" w:hAnsi="MinionPro-It" w:cs="MinionPro-It"/>
          <w:color w:val="000000"/>
          <w:sz w:val="21"/>
          <w:szCs w:val="24"/>
          <w:lang w:val="x-none"/>
        </w:rPr>
        <w:t xml:space="preserve">pointed-to object’s reference count. </w:t>
      </w:r>
      <w:r>
        <w:rPr>
          <w:rFonts w:ascii="MinionPro-Regular" w:eastAsia="Times New Roman" w:hAnsi="MinionPro-Regular" w:cs="MinionPro-Regular"/>
          <w:color w:val="000000"/>
          <w:sz w:val="21"/>
          <w:szCs w:val="24"/>
          <w:lang w:val="x-none"/>
        </w:rPr>
        <w:t>There’s actually a second reference</w:t>
      </w:r>
      <w:r w:rsidR="00130872">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count in the control block, and it’s this second reference count that</w:t>
      </w:r>
      <w:r w:rsidR="00130872">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std::weak_ptrs</w:t>
      </w:r>
      <w:r w:rsidR="00130872">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manipulate. For details, continue on to </w:t>
      </w:r>
      <w:r>
        <w:rPr>
          <w:rFonts w:ascii="MinionPro-Regular" w:eastAsia="Times New Roman" w:hAnsi="MinionPro-Regular" w:cs="MinionPro-Regular"/>
          <w:color w:val="990000"/>
          <w:sz w:val="21"/>
          <w:szCs w:val="24"/>
          <w:lang w:val="x-none"/>
        </w:rPr>
        <w:t>Item 21.</w:t>
      </w:r>
      <w:r>
        <w:rPr>
          <w:rFonts w:eastAsia="Times New Roman" w:cs="UbuntuMono-Regular"/>
          <w:i/>
          <w:color w:val="000000"/>
          <w:sz w:val="21"/>
          <w:szCs w:val="24"/>
          <w:lang w:val="en-US"/>
        </w:rPr>
        <w:t>” book structure (Item 21, Item 19). Performance and memory characteristics of std::weak_ptr. Control block strucuture.</w:t>
      </w:r>
    </w:p>
    <w:p w:rsidR="00657A96" w:rsidRDefault="00657A96" w:rsidP="00624CE2">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p. 157</w:t>
      </w:r>
    </w:p>
    <w:p w:rsidR="006C7093" w:rsidRPr="00130872" w:rsidRDefault="006C7093" w:rsidP="006C7093">
      <w:pPr>
        <w:autoSpaceDE w:val="0"/>
        <w:autoSpaceDN w:val="0"/>
        <w:adjustRightInd w:val="0"/>
        <w:snapToGrid w:val="0"/>
        <w:spacing w:after="0" w:line="240" w:lineRule="auto"/>
        <w:rPr>
          <w:rFonts w:eastAsia="Times New Roman" w:cs="MyriadPro-SemiboldCond"/>
          <w:color w:val="000000"/>
          <w:sz w:val="24"/>
          <w:szCs w:val="24"/>
          <w:lang w:val="be-BY"/>
        </w:rPr>
      </w:pPr>
      <w:r>
        <w:rPr>
          <w:rFonts w:eastAsia="Times New Roman" w:cs="UbuntuMono-Regular"/>
          <w:i/>
          <w:color w:val="000000"/>
          <w:sz w:val="21"/>
          <w:szCs w:val="24"/>
          <w:lang w:val="en-US"/>
        </w:rPr>
        <w:t>Book structure. Resume: “</w:t>
      </w:r>
      <w:r>
        <w:rPr>
          <w:rFonts w:ascii="MyriadPro-SemiboldCond" w:eastAsia="Times New Roman" w:hAnsi="MyriadPro-SemiboldCond" w:cs="MyriadPro-SemiboldCond"/>
          <w:color w:val="000000"/>
          <w:sz w:val="24"/>
          <w:szCs w:val="24"/>
          <w:lang w:val="x-none"/>
        </w:rPr>
        <w:t>Things to Remember</w:t>
      </w:r>
      <w:r w:rsidR="00130872">
        <w:rPr>
          <w:rFonts w:eastAsia="Times New Roman" w:cs="MyriadPro-SemiboldCond"/>
          <w:color w:val="000000"/>
          <w:sz w:val="24"/>
          <w:szCs w:val="24"/>
          <w:lang w:val="be-BY"/>
        </w:rPr>
        <w:t xml:space="preserve"> </w:t>
      </w:r>
    </w:p>
    <w:p w:rsidR="006C7093" w:rsidRDefault="006C7093" w:rsidP="006C7093">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ascii="MinionPro-Regular" w:eastAsia="Times New Roman" w:hAnsi="MinionPro-Regular" w:cs="MinionPro-Regular"/>
          <w:color w:val="000000"/>
          <w:sz w:val="21"/>
          <w:szCs w:val="24"/>
          <w:lang w:val="x-none"/>
        </w:rPr>
        <w:t>• Use</w:t>
      </w:r>
      <w:r w:rsidR="00130872">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std::weak_ptr</w:t>
      </w:r>
      <w:r w:rsidR="00130872">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for</w:t>
      </w:r>
      <w:r w:rsidR="00130872">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std::shared_ptr-</w:t>
      </w:r>
      <w:r>
        <w:rPr>
          <w:rFonts w:ascii="MinionPro-Regular" w:eastAsia="Times New Roman" w:hAnsi="MinionPro-Regular" w:cs="MinionPro-Regular"/>
          <w:color w:val="000000"/>
          <w:sz w:val="21"/>
          <w:szCs w:val="24"/>
          <w:lang w:val="x-none"/>
        </w:rPr>
        <w:t>like pointers that can dangle.</w:t>
      </w:r>
    </w:p>
    <w:p w:rsidR="008F4305" w:rsidRDefault="006C7093" w:rsidP="00624CE2">
      <w:pPr>
        <w:autoSpaceDE w:val="0"/>
        <w:autoSpaceDN w:val="0"/>
        <w:adjustRightInd w:val="0"/>
        <w:snapToGrid w:val="0"/>
        <w:spacing w:after="0" w:line="240" w:lineRule="auto"/>
        <w:rPr>
          <w:rFonts w:eastAsia="Times New Roman" w:cs="UbuntuMono-Regular"/>
          <w:i/>
          <w:color w:val="000000"/>
          <w:sz w:val="21"/>
          <w:szCs w:val="24"/>
          <w:lang w:val="en-US"/>
        </w:rPr>
      </w:pPr>
      <w:r>
        <w:rPr>
          <w:rFonts w:ascii="MinionPro-Regular" w:eastAsia="Times New Roman" w:hAnsi="MinionPro-Regular" w:cs="MinionPro-Regular"/>
          <w:color w:val="000000"/>
          <w:sz w:val="21"/>
          <w:szCs w:val="24"/>
          <w:lang w:val="x-none"/>
        </w:rPr>
        <w:t>• Potential use cases for</w:t>
      </w:r>
      <w:r w:rsidR="00130872">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std::weak_ptr</w:t>
      </w:r>
      <w:r w:rsidR="00130872">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include caching, observer lists, and the</w:t>
      </w:r>
      <w:r w:rsidR="00130872">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prevention of</w:t>
      </w:r>
      <w:r w:rsidR="00130872">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std::shared_ptr</w:t>
      </w:r>
      <w:r w:rsidR="00130872">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cycles.</w:t>
      </w:r>
      <w:r>
        <w:rPr>
          <w:rFonts w:eastAsia="Times New Roman" w:cs="UbuntuMono-Regular"/>
          <w:i/>
          <w:color w:val="000000"/>
          <w:sz w:val="21"/>
          <w:szCs w:val="24"/>
          <w:lang w:val="en-US"/>
        </w:rPr>
        <w:t>” use cases of std::weak_ptr.</w:t>
      </w:r>
    </w:p>
    <w:p w:rsidR="006C7093" w:rsidRPr="00657A96" w:rsidRDefault="00657A96" w:rsidP="00657A96">
      <w:pPr>
        <w:pStyle w:val="3"/>
        <w:rPr>
          <w:rFonts w:eastAsia="Times New Roman" w:cs="UbuntuMono-Regular"/>
          <w:b/>
          <w:color w:val="000000"/>
          <w:sz w:val="21"/>
          <w:lang w:val="en-US"/>
        </w:rPr>
      </w:pPr>
      <w:r>
        <w:rPr>
          <w:rFonts w:eastAsia="Times New Roman" w:cs="UbuntuMono-Regular"/>
          <w:b/>
          <w:color w:val="000000"/>
          <w:sz w:val="21"/>
          <w:lang w:val="en-US"/>
        </w:rPr>
        <w:t>Item 21: Prefer std::make_unique and std::make_shared to direct use of new</w:t>
      </w:r>
    </w:p>
    <w:p w:rsidR="00657A96" w:rsidRDefault="00657A96" w:rsidP="0061598E">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C++ concepts and book recommendation. Their using context.</w:t>
      </w:r>
    </w:p>
    <w:p w:rsidR="008975BC" w:rsidRDefault="008975BC" w:rsidP="008975BC">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UbuntuMono-Regular"/>
          <w:i/>
          <w:color w:val="000000"/>
          <w:sz w:val="21"/>
          <w:szCs w:val="24"/>
          <w:lang w:val="be-BY"/>
        </w:rPr>
        <w:t xml:space="preserve">С++ </w:t>
      </w:r>
      <w:r w:rsidRPr="008975BC">
        <w:rPr>
          <w:rFonts w:eastAsia="Times New Roman" w:cs="UbuntuMono-Regular"/>
          <w:i/>
          <w:color w:val="000000"/>
          <w:sz w:val="21"/>
          <w:szCs w:val="24"/>
          <w:lang w:val="en-US"/>
        </w:rPr>
        <w:t>his</w:t>
      </w:r>
      <w:r>
        <w:rPr>
          <w:rFonts w:eastAsia="Times New Roman" w:cs="UbuntuMono-Regular"/>
          <w:i/>
          <w:color w:val="000000"/>
          <w:sz w:val="21"/>
          <w:szCs w:val="24"/>
          <w:lang w:val="en-US"/>
        </w:rPr>
        <w:t>tory and std::make_unique structure and emulation: “</w:t>
      </w:r>
      <w:r>
        <w:rPr>
          <w:rFonts w:ascii="MinionPro-Regular" w:eastAsia="Times New Roman" w:hAnsi="MinionPro-Regular" w:cs="MinionPro-Regular"/>
          <w:color w:val="000000"/>
          <w:sz w:val="21"/>
          <w:szCs w:val="24"/>
          <w:lang w:val="x-none"/>
        </w:rPr>
        <w:t>Let’s begin by leveling the playing field for</w:t>
      </w:r>
      <w:r w:rsidR="00130872">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std::make_unique</w:t>
      </w:r>
      <w:r w:rsidR="00130872">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and</w:t>
      </w:r>
      <w:r w:rsidR="00130872">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std::make_shared.</w:t>
      </w:r>
      <w:r w:rsidR="00130872">
        <w:rPr>
          <w:rFonts w:eastAsia="Times New Roman" w:cs="UbuntuMono-Regular"/>
          <w:color w:val="000000"/>
          <w:sz w:val="21"/>
          <w:szCs w:val="24"/>
          <w:lang w:val="be-BY"/>
        </w:rPr>
        <w:t xml:space="preserve"> </w:t>
      </w:r>
      <w:r>
        <w:rPr>
          <w:rFonts w:ascii="UbuntuMono-Regular" w:eastAsia="Times New Roman" w:hAnsi="UbuntuMono-Regular" w:cs="UbuntuMono-Regular"/>
          <w:color w:val="000000"/>
          <w:sz w:val="21"/>
          <w:szCs w:val="24"/>
          <w:lang w:val="x-none"/>
        </w:rPr>
        <w:t>std::make_shared</w:t>
      </w:r>
      <w:r w:rsidR="00130872">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is part of C++11, but, sadly,</w:t>
      </w:r>
      <w:r w:rsidR="00130872">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std::make_unique</w:t>
      </w:r>
      <w:r w:rsidR="00130872">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isn’t. It joined the Standard Library as of C++14. If you’re using C++11,</w:t>
      </w:r>
      <w:r w:rsidR="00130872">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never fear, because a basic version of</w:t>
      </w:r>
      <w:r w:rsidR="00130872">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std::make_unique</w:t>
      </w:r>
      <w:r w:rsidR="00130872">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is easy to write yourself.</w:t>
      </w:r>
      <w:r w:rsidR="00130872">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Here, look:</w:t>
      </w:r>
    </w:p>
    <w:p w:rsidR="008975BC" w:rsidRDefault="008975BC" w:rsidP="008975BC">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template&lt;typename T, typename... Ts&gt;</w:t>
      </w:r>
    </w:p>
    <w:p w:rsidR="008975BC" w:rsidRDefault="008975BC" w:rsidP="008975BC">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std::unique_ptr&lt;T&gt; make_unique(Ts&amp;&amp;... params)</w:t>
      </w:r>
    </w:p>
    <w:p w:rsidR="008975BC" w:rsidRDefault="008975BC" w:rsidP="008975BC">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8975BC" w:rsidRDefault="008975BC" w:rsidP="008975BC">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return std::unique_ptr&lt;T&gt;(new T(std::forward&lt;Ts&gt;(params)...));</w:t>
      </w:r>
    </w:p>
    <w:p w:rsidR="008975BC" w:rsidRDefault="008975BC" w:rsidP="008975BC">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657A96" w:rsidRDefault="00A0743A" w:rsidP="0061598E">
      <w:pPr>
        <w:autoSpaceDE w:val="0"/>
        <w:autoSpaceDN w:val="0"/>
        <w:adjustRightInd w:val="0"/>
        <w:snapToGrid w:val="0"/>
        <w:spacing w:after="0" w:line="240" w:lineRule="auto"/>
        <w:rPr>
          <w:rFonts w:eastAsia="Times New Roman" w:cs="UbuntuMono-Regular"/>
          <w:i/>
          <w:color w:val="000000"/>
          <w:sz w:val="21"/>
          <w:szCs w:val="24"/>
          <w:lang w:val="en-US"/>
        </w:rPr>
      </w:pPr>
      <w:r>
        <w:rPr>
          <w:rFonts w:ascii="MinionPro-Regular" w:eastAsia="Times New Roman" w:hAnsi="MinionPro-Regular" w:cs="MinionPro-Regular"/>
          <w:color w:val="000000"/>
          <w:sz w:val="21"/>
          <w:szCs w:val="24"/>
          <w:lang w:val="x-none"/>
        </w:rPr>
        <w:t>As you can see,</w:t>
      </w:r>
      <w:r w:rsidR="00130872">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make_unique</w:t>
      </w:r>
      <w:r w:rsidR="00130872">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just perfect-forwards its parameters to the constructor</w:t>
      </w:r>
      <w:r w:rsidR="00130872">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of the object being created, constructs a</w:t>
      </w:r>
      <w:r w:rsidR="00130872">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std::unique_ptr</w:t>
      </w:r>
      <w:r w:rsidR="00130872">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from the raw pointer</w:t>
      </w:r>
      <w:r w:rsidR="00130872">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new</w:t>
      </w:r>
      <w:r w:rsidR="00130872">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produces, and returns the</w:t>
      </w:r>
      <w:r w:rsidR="00130872">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std::unique_ptr</w:t>
      </w:r>
      <w:r w:rsidR="00130872">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so created. This form of the function</w:t>
      </w:r>
      <w:r w:rsidR="00130872">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doesn’t support arrays or custom deleters (see </w:t>
      </w:r>
      <w:r>
        <w:rPr>
          <w:rFonts w:ascii="MinionPro-Regular" w:eastAsia="Times New Roman" w:hAnsi="MinionPro-Regular" w:cs="MinionPro-Regular"/>
          <w:color w:val="990000"/>
          <w:sz w:val="21"/>
          <w:szCs w:val="24"/>
          <w:lang w:val="x-none"/>
        </w:rPr>
        <w:t xml:space="preserve">Item 18), </w:t>
      </w:r>
      <w:r>
        <w:rPr>
          <w:rFonts w:ascii="MinionPro-Regular" w:eastAsia="Times New Roman" w:hAnsi="MinionPro-Regular" w:cs="MinionPro-Regular"/>
          <w:color w:val="000000"/>
          <w:sz w:val="21"/>
          <w:szCs w:val="24"/>
          <w:lang w:val="x-none"/>
        </w:rPr>
        <w:t>but it demonstrates that with</w:t>
      </w:r>
      <w:r w:rsidR="00130872">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only a little effort, you can create</w:t>
      </w:r>
      <w:r w:rsidR="00130872">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make_unique</w:t>
      </w:r>
      <w:r w:rsidR="00130872">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if you need to.</w:t>
      </w:r>
      <w:r>
        <w:rPr>
          <w:rFonts w:ascii="MinionPro-Regular" w:eastAsia="Times New Roman" w:hAnsi="MinionPro-Regular" w:cs="MinionPro-Regular"/>
          <w:color w:val="000000"/>
          <w:sz w:val="12"/>
          <w:szCs w:val="24"/>
          <w:lang w:val="x-none"/>
        </w:rPr>
        <w:t>3</w:t>
      </w:r>
      <w:r w:rsidR="00130872">
        <w:rPr>
          <w:rFonts w:eastAsia="Times New Roman" w:cs="MinionPro-Regular"/>
          <w:color w:val="000000"/>
          <w:sz w:val="12"/>
          <w:szCs w:val="24"/>
          <w:lang w:val="be-BY"/>
        </w:rPr>
        <w:t xml:space="preserve"> </w:t>
      </w:r>
      <w:r>
        <w:rPr>
          <w:rFonts w:ascii="MinionPro-Regular" w:eastAsia="Times New Roman" w:hAnsi="MinionPro-Regular" w:cs="MinionPro-Regular"/>
          <w:color w:val="000000"/>
          <w:sz w:val="21"/>
          <w:szCs w:val="24"/>
          <w:lang w:val="x-none"/>
        </w:rPr>
        <w:t>Just remember not to</w:t>
      </w:r>
      <w:r w:rsidR="00130872">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put your version in namespace </w:t>
      </w:r>
      <w:r>
        <w:rPr>
          <w:rFonts w:ascii="UbuntuMono-Regular" w:eastAsia="Times New Roman" w:hAnsi="UbuntuMono-Regular" w:cs="UbuntuMono-Regular"/>
          <w:color w:val="000000"/>
          <w:sz w:val="21"/>
          <w:szCs w:val="24"/>
          <w:lang w:val="x-none"/>
        </w:rPr>
        <w:t xml:space="preserve">std, </w:t>
      </w:r>
      <w:r>
        <w:rPr>
          <w:rFonts w:ascii="MinionPro-Regular" w:eastAsia="Times New Roman" w:hAnsi="MinionPro-Regular" w:cs="MinionPro-Regular"/>
          <w:color w:val="000000"/>
          <w:sz w:val="21"/>
          <w:szCs w:val="24"/>
          <w:lang w:val="x-none"/>
        </w:rPr>
        <w:t>because you won’t want it to clash with a vendorprovided</w:t>
      </w:r>
      <w:r w:rsidR="00130872">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version when you upgrade to a C++14 Standard Library implementation.</w:t>
      </w:r>
      <w:r w:rsidR="008975BC">
        <w:rPr>
          <w:rFonts w:eastAsia="Times New Roman" w:cs="UbuntuMono-Regular"/>
          <w:i/>
          <w:color w:val="000000"/>
          <w:sz w:val="21"/>
          <w:szCs w:val="24"/>
          <w:lang w:val="en-US"/>
        </w:rPr>
        <w:t>”</w:t>
      </w:r>
      <w:r>
        <w:rPr>
          <w:rFonts w:eastAsia="Times New Roman" w:cs="UbuntuMono-Regular"/>
          <w:i/>
          <w:color w:val="000000"/>
          <w:sz w:val="21"/>
          <w:szCs w:val="24"/>
          <w:lang w:val="en-US"/>
        </w:rPr>
        <w:t xml:space="preserve"> reference to more functional realization is given on this page.</w:t>
      </w:r>
    </w:p>
    <w:p w:rsidR="00A0743A" w:rsidRDefault="002E5642" w:rsidP="0061598E">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C++ structure and make function idiom definition: “</w:t>
      </w:r>
      <w:r>
        <w:rPr>
          <w:rFonts w:ascii="UbuntuMono-Regular" w:eastAsia="Times New Roman" w:hAnsi="UbuntuMono-Regular" w:cs="UbuntuMono-Regular"/>
          <w:color w:val="000000"/>
          <w:sz w:val="21"/>
          <w:szCs w:val="24"/>
          <w:lang w:val="x-none"/>
        </w:rPr>
        <w:t>std::make_unique</w:t>
      </w:r>
      <w:r w:rsidR="00130872">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and</w:t>
      </w:r>
      <w:r w:rsidR="00130872">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std::make_shared</w:t>
      </w:r>
      <w:r w:rsidR="00130872">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are two of the three</w:t>
      </w:r>
      <w:r w:rsidR="00130872">
        <w:rPr>
          <w:rFonts w:eastAsia="Times New Roman" w:cs="MinionPro-Regular"/>
          <w:color w:val="000000"/>
          <w:sz w:val="21"/>
          <w:szCs w:val="24"/>
          <w:lang w:val="be-BY"/>
        </w:rPr>
        <w:t xml:space="preserve"> </w:t>
      </w:r>
      <w:r>
        <w:rPr>
          <w:rFonts w:ascii="UbuntuMono-Italic" w:eastAsia="Times New Roman" w:hAnsi="UbuntuMono-Italic" w:cs="UbuntuMono-Italic"/>
          <w:color w:val="000000"/>
          <w:sz w:val="21"/>
          <w:szCs w:val="24"/>
          <w:lang w:val="x-none"/>
        </w:rPr>
        <w:t>make</w:t>
      </w:r>
      <w:r w:rsidR="00130872">
        <w:rPr>
          <w:rFonts w:eastAsia="Times New Roman" w:cs="UbuntuMono-Italic"/>
          <w:color w:val="000000"/>
          <w:sz w:val="21"/>
          <w:szCs w:val="24"/>
          <w:lang w:val="be-BY"/>
        </w:rPr>
        <w:t xml:space="preserve"> </w:t>
      </w:r>
      <w:r>
        <w:rPr>
          <w:rFonts w:ascii="MinionPro-It" w:eastAsia="Times New Roman" w:hAnsi="MinionPro-It" w:cs="MinionPro-It"/>
          <w:color w:val="000000"/>
          <w:sz w:val="21"/>
          <w:szCs w:val="24"/>
          <w:lang w:val="x-none"/>
        </w:rPr>
        <w:t>functions:</w:t>
      </w:r>
      <w:r w:rsidR="00130872">
        <w:rPr>
          <w:rFonts w:eastAsia="Times New Roman" w:cs="MinionPro-It"/>
          <w:color w:val="000000"/>
          <w:sz w:val="21"/>
          <w:szCs w:val="24"/>
          <w:lang w:val="be-BY"/>
        </w:rPr>
        <w:t xml:space="preserve"> </w:t>
      </w:r>
      <w:r>
        <w:rPr>
          <w:rFonts w:ascii="MinionPro-Regular" w:eastAsia="Times New Roman" w:hAnsi="MinionPro-Regular" w:cs="MinionPro-Regular"/>
          <w:color w:val="000000"/>
          <w:sz w:val="21"/>
          <w:szCs w:val="24"/>
          <w:lang w:val="x-none"/>
        </w:rPr>
        <w:t xml:space="preserve">functions that take an arbitrary set of arguments, </w:t>
      </w:r>
      <w:r w:rsidR="00130872">
        <w:rPr>
          <w:rFonts w:ascii="MinionPro-Regular" w:eastAsia="Times New Roman" w:hAnsi="MinionPro-Regular" w:cs="MinionPro-Regular"/>
          <w:color w:val="000000"/>
          <w:sz w:val="21"/>
          <w:szCs w:val="24"/>
          <w:lang w:val="x-none"/>
        </w:rPr>
        <w:t>perfect-forward them to the con</w:t>
      </w:r>
      <w:r>
        <w:rPr>
          <w:rFonts w:ascii="MinionPro-Regular" w:eastAsia="Times New Roman" w:hAnsi="MinionPro-Regular" w:cs="MinionPro-Regular"/>
          <w:color w:val="000000"/>
          <w:sz w:val="21"/>
          <w:szCs w:val="24"/>
          <w:lang w:val="x-none"/>
        </w:rPr>
        <w:t>structor for a dynamically allocated object, and return a smart pointer to that object.</w:t>
      </w:r>
      <w:r w:rsidR="00130872">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The third</w:t>
      </w:r>
      <w:r w:rsidR="00130872">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make</w:t>
      </w:r>
      <w:r w:rsidR="00130872">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function is</w:t>
      </w:r>
      <w:r w:rsidR="00130872">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 xml:space="preserve">std::allocate_shared. </w:t>
      </w:r>
      <w:r>
        <w:rPr>
          <w:rFonts w:ascii="MinionPro-Regular" w:eastAsia="Times New Roman" w:hAnsi="MinionPro-Regular" w:cs="MinionPro-Regular"/>
          <w:color w:val="000000"/>
          <w:sz w:val="21"/>
          <w:szCs w:val="24"/>
          <w:lang w:val="x-none"/>
        </w:rPr>
        <w:t>It acts just like</w:t>
      </w:r>
      <w:r w:rsidR="00130872">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 xml:space="preserve">std::make_shared, </w:t>
      </w:r>
      <w:r>
        <w:rPr>
          <w:rFonts w:ascii="MinionPro-Regular" w:eastAsia="Times New Roman" w:hAnsi="MinionPro-Regular" w:cs="MinionPro-Regular"/>
          <w:color w:val="000000"/>
          <w:sz w:val="21"/>
          <w:szCs w:val="24"/>
          <w:lang w:val="x-none"/>
        </w:rPr>
        <w:t>except its first argument is an allocator object to be used for the</w:t>
      </w:r>
      <w:r w:rsidR="00130872">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dynamic memory allocation.</w:t>
      </w:r>
      <w:r>
        <w:rPr>
          <w:rFonts w:eastAsia="Times New Roman" w:cs="UbuntuMono-Regular"/>
          <w:i/>
          <w:color w:val="000000"/>
          <w:sz w:val="21"/>
          <w:szCs w:val="24"/>
          <w:lang w:val="en-US"/>
        </w:rPr>
        <w:t>” std::allocate_shared intbu. What is allocator object? Intbu.</w:t>
      </w:r>
    </w:p>
    <w:p w:rsidR="002E5642" w:rsidRDefault="00EF3935" w:rsidP="0061598E">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p. 158</w:t>
      </w:r>
    </w:p>
    <w:p w:rsidR="00EF3935" w:rsidRDefault="00EF3935" w:rsidP="00EF3935">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UbuntuMono-Regular"/>
          <w:i/>
          <w:color w:val="000000"/>
          <w:sz w:val="21"/>
          <w:szCs w:val="24"/>
          <w:lang w:val="en-US"/>
        </w:rPr>
        <w:t>advantages of make functions: “</w:t>
      </w:r>
      <w:r>
        <w:rPr>
          <w:rFonts w:ascii="MinionPro-Regular" w:eastAsia="Times New Roman" w:hAnsi="MinionPro-Regular" w:cs="MinionPro-Regular"/>
          <w:color w:val="000000"/>
          <w:sz w:val="21"/>
          <w:szCs w:val="24"/>
          <w:lang w:val="x-none"/>
        </w:rPr>
        <w:t>Even the most trivial comparison of smart pointer creation using and not using a</w:t>
      </w:r>
      <w:r w:rsidR="00130872">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make</w:t>
      </w:r>
      <w:r w:rsidR="00130872">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function reveals the first reason why using su</w:t>
      </w:r>
      <w:r w:rsidR="00130872">
        <w:rPr>
          <w:rFonts w:ascii="MinionPro-Regular" w:eastAsia="Times New Roman" w:hAnsi="MinionPro-Regular" w:cs="MinionPro-Regular"/>
          <w:color w:val="000000"/>
          <w:sz w:val="21"/>
          <w:szCs w:val="24"/>
          <w:lang w:val="x-none"/>
        </w:rPr>
        <w:t>ch functions is preferable. Con</w:t>
      </w:r>
      <w:r>
        <w:rPr>
          <w:rFonts w:ascii="MinionPro-Regular" w:eastAsia="Times New Roman" w:hAnsi="MinionPro-Regular" w:cs="MinionPro-Regular"/>
          <w:color w:val="000000"/>
          <w:sz w:val="21"/>
          <w:szCs w:val="24"/>
          <w:lang w:val="x-none"/>
        </w:rPr>
        <w:t>sider:</w:t>
      </w:r>
    </w:p>
    <w:p w:rsidR="00EF3935" w:rsidRDefault="00EF3935" w:rsidP="00EF3935">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auto upw1(std::make_unique&lt;</w:t>
      </w:r>
      <w:r>
        <w:rPr>
          <w:rFonts w:ascii="UbuntuMono-Bold" w:eastAsia="Times New Roman" w:hAnsi="UbuntuMono-Bold" w:cs="UbuntuMono-Bold"/>
          <w:color w:val="BF0000"/>
          <w:sz w:val="20"/>
          <w:szCs w:val="24"/>
          <w:lang w:val="x-none"/>
        </w:rPr>
        <w:t xml:space="preserve">Widget&gt;()); </w:t>
      </w:r>
      <w:r>
        <w:rPr>
          <w:rFonts w:ascii="UbuntuMono-Regular" w:eastAsia="Times New Roman" w:hAnsi="UbuntuMono-Regular" w:cs="UbuntuMono-Regular"/>
          <w:color w:val="7F3A00"/>
          <w:sz w:val="20"/>
          <w:szCs w:val="24"/>
          <w:lang w:val="x-none"/>
        </w:rPr>
        <w:t>// with make func</w:t>
      </w:r>
    </w:p>
    <w:p w:rsidR="00EF3935" w:rsidRDefault="00EF3935" w:rsidP="00EF3935">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std::unique_ptr&lt;</w:t>
      </w:r>
      <w:r>
        <w:rPr>
          <w:rFonts w:ascii="UbuntuMono-Bold" w:eastAsia="Times New Roman" w:hAnsi="UbuntuMono-Bold" w:cs="UbuntuMono-Bold"/>
          <w:color w:val="BF0000"/>
          <w:sz w:val="20"/>
          <w:szCs w:val="24"/>
          <w:lang w:val="x-none"/>
        </w:rPr>
        <w:t xml:space="preserve">Widget&gt; </w:t>
      </w:r>
      <w:r>
        <w:rPr>
          <w:rFonts w:ascii="UbuntuMono-Regular" w:eastAsia="Times New Roman" w:hAnsi="UbuntuMono-Regular" w:cs="UbuntuMono-Regular"/>
          <w:color w:val="0A07FC"/>
          <w:sz w:val="20"/>
          <w:szCs w:val="24"/>
          <w:lang w:val="x-none"/>
        </w:rPr>
        <w:t xml:space="preserve">upw2(new </w:t>
      </w:r>
      <w:r>
        <w:rPr>
          <w:rFonts w:ascii="UbuntuMono-Bold" w:eastAsia="Times New Roman" w:hAnsi="UbuntuMono-Bold" w:cs="UbuntuMono-Bold"/>
          <w:color w:val="BF0000"/>
          <w:sz w:val="20"/>
          <w:szCs w:val="24"/>
          <w:lang w:val="x-none"/>
        </w:rPr>
        <w:t xml:space="preserve">Widget); </w:t>
      </w:r>
      <w:r>
        <w:rPr>
          <w:rFonts w:ascii="UbuntuMono-Regular" w:eastAsia="Times New Roman" w:hAnsi="UbuntuMono-Regular" w:cs="UbuntuMono-Regular"/>
          <w:color w:val="7F3A00"/>
          <w:sz w:val="20"/>
          <w:szCs w:val="24"/>
          <w:lang w:val="x-none"/>
        </w:rPr>
        <w:t>// without make func</w:t>
      </w:r>
    </w:p>
    <w:p w:rsidR="00EF3935" w:rsidRDefault="00EF3935" w:rsidP="00EF3935">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auto spw1(std::make_shared&lt;</w:t>
      </w:r>
      <w:r>
        <w:rPr>
          <w:rFonts w:ascii="UbuntuMono-Bold" w:eastAsia="Times New Roman" w:hAnsi="UbuntuMono-Bold" w:cs="UbuntuMono-Bold"/>
          <w:color w:val="BF0000"/>
          <w:sz w:val="20"/>
          <w:szCs w:val="24"/>
          <w:lang w:val="x-none"/>
        </w:rPr>
        <w:t xml:space="preserve">Widget&gt;()); </w:t>
      </w:r>
      <w:r>
        <w:rPr>
          <w:rFonts w:ascii="UbuntuMono-Regular" w:eastAsia="Times New Roman" w:hAnsi="UbuntuMono-Regular" w:cs="UbuntuMono-Regular"/>
          <w:color w:val="7F3A00"/>
          <w:sz w:val="20"/>
          <w:szCs w:val="24"/>
          <w:lang w:val="x-none"/>
        </w:rPr>
        <w:t>// with make func</w:t>
      </w:r>
    </w:p>
    <w:p w:rsidR="00EF3935" w:rsidRDefault="00EF3935" w:rsidP="00EF3935">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std::shared_ptr&lt;</w:t>
      </w:r>
      <w:r>
        <w:rPr>
          <w:rFonts w:ascii="UbuntuMono-Bold" w:eastAsia="Times New Roman" w:hAnsi="UbuntuMono-Bold" w:cs="UbuntuMono-Bold"/>
          <w:color w:val="BF0000"/>
          <w:sz w:val="20"/>
          <w:szCs w:val="24"/>
          <w:lang w:val="x-none"/>
        </w:rPr>
        <w:t xml:space="preserve">Widget&gt; </w:t>
      </w:r>
      <w:r>
        <w:rPr>
          <w:rFonts w:ascii="UbuntuMono-Regular" w:eastAsia="Times New Roman" w:hAnsi="UbuntuMono-Regular" w:cs="UbuntuMono-Regular"/>
          <w:color w:val="0A07FC"/>
          <w:sz w:val="20"/>
          <w:szCs w:val="24"/>
          <w:lang w:val="x-none"/>
        </w:rPr>
        <w:t xml:space="preserve">spw2(new </w:t>
      </w:r>
      <w:r>
        <w:rPr>
          <w:rFonts w:ascii="UbuntuMono-Bold" w:eastAsia="Times New Roman" w:hAnsi="UbuntuMono-Bold" w:cs="UbuntuMono-Bold"/>
          <w:color w:val="BF0000"/>
          <w:sz w:val="20"/>
          <w:szCs w:val="24"/>
          <w:lang w:val="x-none"/>
        </w:rPr>
        <w:t xml:space="preserve">Widget); </w:t>
      </w:r>
      <w:r>
        <w:rPr>
          <w:rFonts w:ascii="UbuntuMono-Regular" w:eastAsia="Times New Roman" w:hAnsi="UbuntuMono-Regular" w:cs="UbuntuMono-Regular"/>
          <w:color w:val="7F3A00"/>
          <w:sz w:val="20"/>
          <w:szCs w:val="24"/>
          <w:lang w:val="x-none"/>
        </w:rPr>
        <w:t>// without make func</w:t>
      </w:r>
    </w:p>
    <w:p w:rsidR="00EF3935" w:rsidRPr="00EF3935" w:rsidRDefault="00EF3935" w:rsidP="0061598E">
      <w:pPr>
        <w:autoSpaceDE w:val="0"/>
        <w:autoSpaceDN w:val="0"/>
        <w:adjustRightInd w:val="0"/>
        <w:snapToGrid w:val="0"/>
        <w:spacing w:after="0" w:line="240" w:lineRule="auto"/>
        <w:rPr>
          <w:rFonts w:eastAsia="Times New Roman" w:cs="UbuntuMono-Regular"/>
          <w:i/>
          <w:color w:val="000000"/>
          <w:sz w:val="21"/>
          <w:szCs w:val="24"/>
          <w:lang w:val="en-US"/>
        </w:rPr>
      </w:pPr>
      <w:r>
        <w:rPr>
          <w:rFonts w:ascii="MinionPro-Regular" w:eastAsia="Times New Roman" w:hAnsi="MinionPro-Regular" w:cs="MinionPro-Regular"/>
          <w:color w:val="000000"/>
          <w:sz w:val="21"/>
          <w:szCs w:val="24"/>
          <w:lang w:val="x-none"/>
        </w:rPr>
        <w:t>I’ve highlighted the essential difference: the versions using</w:t>
      </w:r>
      <w:r w:rsidR="00130872">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new</w:t>
      </w:r>
      <w:r w:rsidR="00130872">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repeat the type being</w:t>
      </w:r>
      <w:r w:rsidR="00130872">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created, but the</w:t>
      </w:r>
      <w:r w:rsidR="00130872">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make</w:t>
      </w:r>
      <w:r w:rsidR="00130872">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functions don’t. Repeating types runs afoul of a key tenet of</w:t>
      </w:r>
      <w:r w:rsidR="00130872">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software engineering: code duplication should be avoided. Duplication in source</w:t>
      </w:r>
      <w:r w:rsidR="00130872">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code increases compilation times, can lead to bloated</w:t>
      </w:r>
      <w:r w:rsidR="00130872">
        <w:rPr>
          <w:rFonts w:ascii="MinionPro-Regular" w:eastAsia="Times New Roman" w:hAnsi="MinionPro-Regular" w:cs="MinionPro-Regular"/>
          <w:color w:val="000000"/>
          <w:sz w:val="21"/>
          <w:szCs w:val="24"/>
          <w:lang w:val="x-none"/>
        </w:rPr>
        <w:t xml:space="preserve"> object code, and generally ren</w:t>
      </w:r>
      <w:r>
        <w:rPr>
          <w:rFonts w:ascii="MinionPro-Regular" w:eastAsia="Times New Roman" w:hAnsi="MinionPro-Regular" w:cs="MinionPro-Regular"/>
          <w:color w:val="000000"/>
          <w:sz w:val="21"/>
          <w:szCs w:val="24"/>
          <w:lang w:val="x-none"/>
        </w:rPr>
        <w:t>ders a code base more difficult to work with. It often evolves into inconsistent code,</w:t>
      </w:r>
      <w:r w:rsidR="00130872">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and inconsistency in a code base often leads to bugs. Besides, typing something twice</w:t>
      </w:r>
      <w:r w:rsidR="00130872">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takes more effort than typing it once, and who’s not a fan of reducing their typing</w:t>
      </w:r>
      <w:r w:rsidR="00130872">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burden?</w:t>
      </w:r>
      <w:r>
        <w:rPr>
          <w:rFonts w:eastAsia="Times New Roman" w:cs="UbuntuMono-Regular"/>
          <w:i/>
          <w:color w:val="000000"/>
          <w:sz w:val="21"/>
          <w:szCs w:val="24"/>
          <w:lang w:val="en-US"/>
        </w:rPr>
        <w:t>” and the common software design rule. Intbu articulated above problems concerning inconsistency.</w:t>
      </w:r>
    </w:p>
    <w:p w:rsidR="00467FDC" w:rsidRDefault="00467FDC" w:rsidP="00467FDC">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UbuntuMono-Regular"/>
          <w:i/>
          <w:color w:val="000000"/>
          <w:sz w:val="21"/>
          <w:szCs w:val="24"/>
          <w:lang w:val="en-US"/>
        </w:rPr>
        <w:lastRenderedPageBreak/>
        <w:t>Advantage of make functions – exception safety: “</w:t>
      </w:r>
      <w:r>
        <w:rPr>
          <w:rFonts w:ascii="MinionPro-Regular" w:eastAsia="Times New Roman" w:hAnsi="MinionPro-Regular" w:cs="MinionPro-Regular"/>
          <w:color w:val="000000"/>
          <w:sz w:val="21"/>
          <w:szCs w:val="24"/>
          <w:lang w:val="x-none"/>
        </w:rPr>
        <w:t>The second reason to prefer</w:t>
      </w:r>
      <w:r w:rsidR="00130872">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make</w:t>
      </w:r>
      <w:r w:rsidR="00130872">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functions has to do with exception safety. Suppose</w:t>
      </w:r>
      <w:r w:rsidR="00130872">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we have a function to process a</w:t>
      </w:r>
      <w:r w:rsidR="00130872">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Widget</w:t>
      </w:r>
      <w:r w:rsidR="00130872">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in accord with some priority:</w:t>
      </w:r>
    </w:p>
    <w:p w:rsidR="00467FDC" w:rsidRDefault="00467FDC" w:rsidP="00467FDC">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void processWidget(std::shared_ptr&lt;Widget&gt; spw, int priority);</w:t>
      </w:r>
    </w:p>
    <w:p w:rsidR="005103C2" w:rsidRDefault="00467FDC" w:rsidP="005103C2">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ascii="MinionPro-Regular" w:eastAsia="Times New Roman" w:hAnsi="MinionPro-Regular" w:cs="MinionPro-Regular"/>
          <w:color w:val="000000"/>
          <w:sz w:val="21"/>
          <w:szCs w:val="24"/>
          <w:lang w:val="x-none"/>
        </w:rPr>
        <w:t>Passing the</w:t>
      </w:r>
      <w:r w:rsidR="00130872">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std::shared_ptr</w:t>
      </w:r>
      <w:r w:rsidR="00130872">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by value may look suspicious, but </w:t>
      </w:r>
      <w:r>
        <w:rPr>
          <w:rFonts w:ascii="MinionPro-Regular" w:eastAsia="Times New Roman" w:hAnsi="MinionPro-Regular" w:cs="MinionPro-Regular"/>
          <w:color w:val="990000"/>
          <w:sz w:val="21"/>
          <w:szCs w:val="24"/>
          <w:lang w:val="x-none"/>
        </w:rPr>
        <w:t xml:space="preserve">Item 41 </w:t>
      </w:r>
      <w:r>
        <w:rPr>
          <w:rFonts w:ascii="MinionPro-Regular" w:eastAsia="Times New Roman" w:hAnsi="MinionPro-Regular" w:cs="MinionPro-Regular"/>
          <w:color w:val="000000"/>
          <w:sz w:val="21"/>
          <w:szCs w:val="24"/>
          <w:lang w:val="x-none"/>
        </w:rPr>
        <w:t>explains</w:t>
      </w:r>
      <w:r w:rsidR="00130872">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that if</w:t>
      </w:r>
      <w:r w:rsidR="00130872">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processWidget</w:t>
      </w:r>
      <w:r w:rsidR="00130872">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always makes a copy of the</w:t>
      </w:r>
      <w:r w:rsidR="00130872">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std::shared_ptr</w:t>
      </w:r>
      <w:r w:rsidR="00130872">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(e.g., by storing</w:t>
      </w:r>
      <w:r w:rsidR="00130872">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it in a data structure tracking </w:t>
      </w:r>
      <w:r>
        <w:rPr>
          <w:rFonts w:ascii="UbuntuMono-Regular" w:eastAsia="Times New Roman" w:hAnsi="UbuntuMono-Regular" w:cs="UbuntuMono-Regular"/>
          <w:color w:val="000000"/>
          <w:sz w:val="21"/>
          <w:szCs w:val="24"/>
          <w:lang w:val="x-none"/>
        </w:rPr>
        <w:t xml:space="preserve">Widgets </w:t>
      </w:r>
      <w:r>
        <w:rPr>
          <w:rFonts w:ascii="MinionPro-Regular" w:eastAsia="Times New Roman" w:hAnsi="MinionPro-Regular" w:cs="MinionPro-Regular"/>
          <w:color w:val="000000"/>
          <w:sz w:val="21"/>
          <w:szCs w:val="24"/>
          <w:lang w:val="x-none"/>
        </w:rPr>
        <w:t>that have bee</w:t>
      </w:r>
      <w:r w:rsidR="00130872">
        <w:rPr>
          <w:rFonts w:ascii="MinionPro-Regular" w:eastAsia="Times New Roman" w:hAnsi="MinionPro-Regular" w:cs="MinionPro-Regular"/>
          <w:color w:val="000000"/>
          <w:sz w:val="21"/>
          <w:szCs w:val="24"/>
          <w:lang w:val="x-none"/>
        </w:rPr>
        <w:t>n processed), this can be a rea</w:t>
      </w:r>
      <w:r>
        <w:rPr>
          <w:rFonts w:ascii="MinionPro-Regular" w:eastAsia="Times New Roman" w:hAnsi="MinionPro-Regular" w:cs="MinionPro-Regular"/>
          <w:color w:val="000000"/>
          <w:sz w:val="21"/>
          <w:szCs w:val="24"/>
          <w:lang w:val="x-none"/>
        </w:rPr>
        <w:t>sonable design choice.</w:t>
      </w:r>
      <w:r w:rsidR="00130872">
        <w:rPr>
          <w:rFonts w:eastAsia="Times New Roman" w:cs="MinionPro-Regular"/>
          <w:color w:val="000000"/>
          <w:sz w:val="21"/>
          <w:szCs w:val="24"/>
          <w:lang w:val="be-BY"/>
        </w:rPr>
        <w:t xml:space="preserve"> </w:t>
      </w:r>
      <w:r w:rsidR="005103C2">
        <w:rPr>
          <w:rFonts w:ascii="MinionPro-Regular" w:eastAsia="Times New Roman" w:hAnsi="MinionPro-Regular" w:cs="MinionPro-Regular"/>
          <w:color w:val="000000"/>
          <w:sz w:val="21"/>
          <w:szCs w:val="24"/>
          <w:lang w:val="x-none"/>
        </w:rPr>
        <w:t>Now suppose we have a function to compute the relevant priority,</w:t>
      </w:r>
    </w:p>
    <w:p w:rsidR="005103C2" w:rsidRDefault="005103C2" w:rsidP="005103C2">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int computePriority();</w:t>
      </w:r>
    </w:p>
    <w:p w:rsidR="005103C2" w:rsidRDefault="005103C2" w:rsidP="005103C2">
      <w:pPr>
        <w:autoSpaceDE w:val="0"/>
        <w:autoSpaceDN w:val="0"/>
        <w:adjustRightInd w:val="0"/>
        <w:snapToGrid w:val="0"/>
        <w:spacing w:after="0" w:line="240" w:lineRule="auto"/>
        <w:rPr>
          <w:rFonts w:ascii="UbuntuMono-Regular" w:eastAsia="Times New Roman" w:hAnsi="UbuntuMono-Regular" w:cs="UbuntuMono-Regular"/>
          <w:color w:val="000000"/>
          <w:sz w:val="21"/>
          <w:szCs w:val="24"/>
          <w:lang w:val="x-none"/>
        </w:rPr>
      </w:pPr>
      <w:r>
        <w:rPr>
          <w:rFonts w:ascii="MinionPro-Regular" w:eastAsia="Times New Roman" w:hAnsi="MinionPro-Regular" w:cs="MinionPro-Regular"/>
          <w:color w:val="000000"/>
          <w:sz w:val="21"/>
          <w:szCs w:val="24"/>
          <w:lang w:val="x-none"/>
        </w:rPr>
        <w:t>and we use that in a call to</w:t>
      </w:r>
      <w:r w:rsidR="00130872">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processWidget</w:t>
      </w:r>
      <w:r w:rsidR="00130872">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that uses</w:t>
      </w:r>
      <w:r w:rsidR="00130872">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new</w:t>
      </w:r>
      <w:r w:rsidR="00130872">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instead of</w:t>
      </w:r>
      <w:r w:rsidR="00130872">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std::make_shared:</w:t>
      </w:r>
    </w:p>
    <w:p w:rsidR="005103C2" w:rsidRDefault="005103C2" w:rsidP="005103C2">
      <w:pPr>
        <w:autoSpaceDE w:val="0"/>
        <w:autoSpaceDN w:val="0"/>
        <w:adjustRightInd w:val="0"/>
        <w:snapToGrid w:val="0"/>
        <w:spacing w:after="0" w:line="240" w:lineRule="auto"/>
        <w:rPr>
          <w:rFonts w:ascii="UbuntuMono-Italic" w:eastAsia="Times New Roman" w:hAnsi="UbuntuMono-Italic" w:cs="UbuntuMono-Italic"/>
          <w:color w:val="7F3A00"/>
          <w:sz w:val="20"/>
          <w:szCs w:val="24"/>
          <w:lang w:val="x-none"/>
        </w:rPr>
      </w:pPr>
      <w:r>
        <w:rPr>
          <w:rFonts w:ascii="UbuntuMono-Regular" w:eastAsia="Times New Roman" w:hAnsi="UbuntuMono-Regular" w:cs="UbuntuMono-Regular"/>
          <w:color w:val="0A07FC"/>
          <w:sz w:val="20"/>
          <w:szCs w:val="24"/>
          <w:lang w:val="x-none"/>
        </w:rPr>
        <w:t xml:space="preserve">processWidget(std::shared_ptr&lt;Widget&gt;(new Widget), </w:t>
      </w:r>
      <w:r>
        <w:rPr>
          <w:rFonts w:ascii="UbuntuMono-Regular" w:eastAsia="Times New Roman" w:hAnsi="UbuntuMono-Regular" w:cs="UbuntuMono-Regular"/>
          <w:color w:val="7F3A00"/>
          <w:sz w:val="20"/>
          <w:szCs w:val="24"/>
          <w:lang w:val="x-none"/>
        </w:rPr>
        <w:t xml:space="preserve">// </w:t>
      </w:r>
      <w:r>
        <w:rPr>
          <w:rFonts w:ascii="UbuntuMono-Italic" w:eastAsia="Times New Roman" w:hAnsi="UbuntuMono-Italic" w:cs="UbuntuMono-Italic"/>
          <w:color w:val="7F3A00"/>
          <w:sz w:val="20"/>
          <w:szCs w:val="24"/>
          <w:lang w:val="x-none"/>
        </w:rPr>
        <w:t>potential</w:t>
      </w:r>
    </w:p>
    <w:p w:rsidR="005103C2" w:rsidRDefault="005103C2" w:rsidP="005103C2">
      <w:pPr>
        <w:autoSpaceDE w:val="0"/>
        <w:autoSpaceDN w:val="0"/>
        <w:adjustRightInd w:val="0"/>
        <w:snapToGrid w:val="0"/>
        <w:spacing w:after="0" w:line="240" w:lineRule="auto"/>
        <w:rPr>
          <w:rFonts w:ascii="UbuntuMono-Italic" w:eastAsia="Times New Roman" w:hAnsi="UbuntuMono-Italic" w:cs="UbuntuMono-Italic"/>
          <w:color w:val="7F3A00"/>
          <w:sz w:val="20"/>
          <w:szCs w:val="24"/>
          <w:lang w:val="x-none"/>
        </w:rPr>
      </w:pPr>
      <w:r>
        <w:rPr>
          <w:rFonts w:ascii="UbuntuMono-Regular" w:eastAsia="Times New Roman" w:hAnsi="UbuntuMono-Regular" w:cs="UbuntuMono-Regular"/>
          <w:color w:val="0A07FC"/>
          <w:sz w:val="20"/>
          <w:szCs w:val="24"/>
          <w:lang w:val="x-none"/>
        </w:rPr>
        <w:t xml:space="preserve">computePriority()); </w:t>
      </w:r>
      <w:r>
        <w:rPr>
          <w:rFonts w:ascii="UbuntuMono-Regular" w:eastAsia="Times New Roman" w:hAnsi="UbuntuMono-Regular" w:cs="UbuntuMono-Regular"/>
          <w:color w:val="7F3A00"/>
          <w:sz w:val="20"/>
          <w:szCs w:val="24"/>
          <w:lang w:val="x-none"/>
        </w:rPr>
        <w:t xml:space="preserve">// </w:t>
      </w:r>
      <w:r>
        <w:rPr>
          <w:rFonts w:ascii="UbuntuMono-Italic" w:eastAsia="Times New Roman" w:hAnsi="UbuntuMono-Italic" w:cs="UbuntuMono-Italic"/>
          <w:color w:val="7F3A00"/>
          <w:sz w:val="20"/>
          <w:szCs w:val="24"/>
          <w:lang w:val="x-none"/>
        </w:rPr>
        <w:t>resource</w:t>
      </w:r>
    </w:p>
    <w:p w:rsidR="005103C2" w:rsidRDefault="005103C2" w:rsidP="005103C2">
      <w:pPr>
        <w:autoSpaceDE w:val="0"/>
        <w:autoSpaceDN w:val="0"/>
        <w:adjustRightInd w:val="0"/>
        <w:snapToGrid w:val="0"/>
        <w:spacing w:after="0" w:line="240" w:lineRule="auto"/>
        <w:rPr>
          <w:rFonts w:ascii="UbuntuMono-Italic" w:eastAsia="Times New Roman" w:hAnsi="UbuntuMono-Italic" w:cs="UbuntuMono-Italic"/>
          <w:color w:val="7F3A00"/>
          <w:sz w:val="20"/>
          <w:szCs w:val="24"/>
          <w:lang w:val="x-none"/>
        </w:rPr>
      </w:pPr>
      <w:r>
        <w:rPr>
          <w:rFonts w:ascii="UbuntuMono-Regular" w:eastAsia="Times New Roman" w:hAnsi="UbuntuMono-Regular" w:cs="UbuntuMono-Regular"/>
          <w:color w:val="7F3A00"/>
          <w:sz w:val="20"/>
          <w:szCs w:val="24"/>
          <w:lang w:val="x-none"/>
        </w:rPr>
        <w:t xml:space="preserve">// </w:t>
      </w:r>
      <w:r>
        <w:rPr>
          <w:rFonts w:ascii="UbuntuMono-Italic" w:eastAsia="Times New Roman" w:hAnsi="UbuntuMono-Italic" w:cs="UbuntuMono-Italic"/>
          <w:color w:val="7F3A00"/>
          <w:sz w:val="20"/>
          <w:szCs w:val="24"/>
          <w:lang w:val="x-none"/>
        </w:rPr>
        <w:t>leak!</w:t>
      </w:r>
    </w:p>
    <w:p w:rsidR="008975BC" w:rsidRDefault="005103C2" w:rsidP="0061598E">
      <w:pPr>
        <w:autoSpaceDE w:val="0"/>
        <w:autoSpaceDN w:val="0"/>
        <w:adjustRightInd w:val="0"/>
        <w:snapToGrid w:val="0"/>
        <w:spacing w:after="0" w:line="240" w:lineRule="auto"/>
        <w:rPr>
          <w:rFonts w:eastAsia="Times New Roman" w:cs="UbuntuMono-Regular"/>
          <w:i/>
          <w:color w:val="000000"/>
          <w:sz w:val="21"/>
          <w:szCs w:val="24"/>
          <w:lang w:val="en-US"/>
        </w:rPr>
      </w:pPr>
      <w:r>
        <w:rPr>
          <w:rFonts w:ascii="MinionPro-Regular" w:eastAsia="Times New Roman" w:hAnsi="MinionPro-Regular" w:cs="MinionPro-Regular"/>
          <w:color w:val="000000"/>
          <w:sz w:val="21"/>
          <w:szCs w:val="24"/>
          <w:lang w:val="x-none"/>
        </w:rPr>
        <w:t>As the comment indicates, this code could leak the</w:t>
      </w:r>
      <w:r w:rsidR="00130872">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Widget</w:t>
      </w:r>
      <w:r w:rsidR="00130872">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conjured up by </w:t>
      </w:r>
      <w:r>
        <w:rPr>
          <w:rFonts w:ascii="UbuntuMono-Regular" w:eastAsia="Times New Roman" w:hAnsi="UbuntuMono-Regular" w:cs="UbuntuMono-Regular"/>
          <w:color w:val="000000"/>
          <w:sz w:val="21"/>
          <w:szCs w:val="24"/>
          <w:lang w:val="x-none"/>
        </w:rPr>
        <w:t xml:space="preserve">new. </w:t>
      </w:r>
      <w:r>
        <w:rPr>
          <w:rFonts w:ascii="MinionPro-Regular" w:eastAsia="Times New Roman" w:hAnsi="MinionPro-Regular" w:cs="MinionPro-Regular"/>
          <w:color w:val="000000"/>
          <w:sz w:val="21"/>
          <w:szCs w:val="24"/>
          <w:lang w:val="x-none"/>
        </w:rPr>
        <w:t>But</w:t>
      </w:r>
      <w:r w:rsidR="00130872">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how? Both the calling code and the called function are using</w:t>
      </w:r>
      <w:r w:rsidR="00130872">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 xml:space="preserve">std::shared_ptrs, </w:t>
      </w:r>
      <w:r>
        <w:rPr>
          <w:rFonts w:ascii="MinionPro-Regular" w:eastAsia="Times New Roman" w:hAnsi="MinionPro-Regular" w:cs="MinionPro-Regular"/>
          <w:color w:val="000000"/>
          <w:sz w:val="21"/>
          <w:szCs w:val="24"/>
          <w:lang w:val="x-none"/>
        </w:rPr>
        <w:t>and</w:t>
      </w:r>
      <w:r w:rsidR="00130872">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 xml:space="preserve">std::shared_ptrs </w:t>
      </w:r>
      <w:r>
        <w:rPr>
          <w:rFonts w:ascii="MinionPro-Regular" w:eastAsia="Times New Roman" w:hAnsi="MinionPro-Regular" w:cs="MinionPro-Regular"/>
          <w:color w:val="000000"/>
          <w:sz w:val="21"/>
          <w:szCs w:val="24"/>
          <w:lang w:val="x-none"/>
        </w:rPr>
        <w:t>are designed to prevent resource leaks. They automatically</w:t>
      </w:r>
      <w:r w:rsidR="00130872">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destroy what they point to when the last</w:t>
      </w:r>
      <w:r w:rsidR="00130872">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std::shared_ptr</w:t>
      </w:r>
      <w:r w:rsidR="00130872">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pointing there goes away.</w:t>
      </w:r>
      <w:r w:rsidR="00130872">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If everybody is using</w:t>
      </w:r>
      <w:r w:rsidR="00130872">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 xml:space="preserve">std::shared_ptrs </w:t>
      </w:r>
      <w:r>
        <w:rPr>
          <w:rFonts w:ascii="MinionPro-Regular" w:eastAsia="Times New Roman" w:hAnsi="MinionPro-Regular" w:cs="MinionPro-Regular"/>
          <w:color w:val="000000"/>
          <w:sz w:val="21"/>
          <w:szCs w:val="24"/>
          <w:lang w:val="x-none"/>
        </w:rPr>
        <w:t>everywhere, how can this code leak?</w:t>
      </w:r>
      <w:r w:rsidR="00467FDC">
        <w:rPr>
          <w:rFonts w:eastAsia="Times New Roman" w:cs="UbuntuMono-Regular"/>
          <w:i/>
          <w:color w:val="000000"/>
          <w:sz w:val="21"/>
          <w:szCs w:val="24"/>
          <w:lang w:val="en-US"/>
        </w:rPr>
        <w:t>” the first example concerns Item 41. Intbu it.</w:t>
      </w:r>
    </w:p>
    <w:p w:rsidR="00467FDC" w:rsidRDefault="005103C2" w:rsidP="0061598E">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p. 159</w:t>
      </w:r>
    </w:p>
    <w:p w:rsidR="00130872" w:rsidRDefault="005103C2" w:rsidP="005103C2">
      <w:pPr>
        <w:autoSpaceDE w:val="0"/>
        <w:autoSpaceDN w:val="0"/>
        <w:adjustRightInd w:val="0"/>
        <w:snapToGrid w:val="0"/>
        <w:spacing w:after="0" w:line="240" w:lineRule="auto"/>
        <w:rPr>
          <w:rFonts w:eastAsia="Times New Roman" w:cs="MinionPro-Regular"/>
          <w:color w:val="000000"/>
          <w:sz w:val="21"/>
          <w:szCs w:val="24"/>
          <w:lang w:val="be-BY"/>
        </w:rPr>
      </w:pPr>
      <w:r>
        <w:rPr>
          <w:rFonts w:eastAsia="Times New Roman" w:cs="UbuntuMono-Regular"/>
          <w:i/>
          <w:color w:val="000000"/>
          <w:sz w:val="21"/>
          <w:szCs w:val="24"/>
          <w:lang w:val="en-US"/>
        </w:rPr>
        <w:t>example continue and nuance of std::shared_ptr and compiler implementation. Source code, object code. What are they? C++ realization of function in runtime: “</w:t>
      </w:r>
      <w:r>
        <w:rPr>
          <w:rFonts w:ascii="MinionPro-Regular" w:eastAsia="Times New Roman" w:hAnsi="MinionPro-Regular" w:cs="MinionPro-Regular"/>
          <w:color w:val="000000"/>
          <w:sz w:val="21"/>
          <w:szCs w:val="24"/>
          <w:lang w:val="x-none"/>
        </w:rPr>
        <w:t>The answer has to do with compilers’ translation of source code into object code. At</w:t>
      </w:r>
      <w:r w:rsidR="00130872">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runtime, the arguments for a function must be evaluated before the function can be</w:t>
      </w:r>
      <w:r w:rsidR="00130872">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invoked, so in the call to </w:t>
      </w:r>
      <w:r>
        <w:rPr>
          <w:rFonts w:ascii="UbuntuMono-Regular" w:eastAsia="Times New Roman" w:hAnsi="UbuntuMono-Regular" w:cs="UbuntuMono-Regular"/>
          <w:color w:val="000000"/>
          <w:sz w:val="21"/>
          <w:szCs w:val="24"/>
          <w:lang w:val="x-none"/>
        </w:rPr>
        <w:t xml:space="preserve">processWidget, </w:t>
      </w:r>
      <w:r>
        <w:rPr>
          <w:rFonts w:ascii="MinionPro-Regular" w:eastAsia="Times New Roman" w:hAnsi="MinionPro-Regular" w:cs="MinionPro-Regular"/>
          <w:color w:val="000000"/>
          <w:sz w:val="21"/>
          <w:szCs w:val="24"/>
          <w:lang w:val="x-none"/>
        </w:rPr>
        <w:t>the following things must occur before</w:t>
      </w:r>
      <w:r w:rsidR="00130872">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processWidget</w:t>
      </w:r>
      <w:r w:rsidR="00130872">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can begin execution:</w:t>
      </w:r>
      <w:r w:rsidR="00130872">
        <w:rPr>
          <w:rFonts w:eastAsia="Times New Roman" w:cs="MinionPro-Regular"/>
          <w:color w:val="000000"/>
          <w:sz w:val="21"/>
          <w:szCs w:val="24"/>
          <w:lang w:val="be-BY"/>
        </w:rPr>
        <w:t xml:space="preserve"> </w:t>
      </w:r>
    </w:p>
    <w:p w:rsidR="005103C2" w:rsidRDefault="005103C2" w:rsidP="005103C2">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ascii="MinionPro-Regular" w:eastAsia="Times New Roman" w:hAnsi="MinionPro-Regular" w:cs="MinionPro-Regular"/>
          <w:color w:val="000000"/>
          <w:sz w:val="21"/>
          <w:szCs w:val="24"/>
          <w:lang w:val="x-none"/>
        </w:rPr>
        <w:t>• The expression “</w:t>
      </w:r>
      <w:r>
        <w:rPr>
          <w:rFonts w:ascii="UbuntuMono-Regular" w:eastAsia="Times New Roman" w:hAnsi="UbuntuMono-Regular" w:cs="UbuntuMono-Regular"/>
          <w:color w:val="000000"/>
          <w:sz w:val="21"/>
          <w:szCs w:val="24"/>
          <w:lang w:val="x-none"/>
        </w:rPr>
        <w:t>new</w:t>
      </w:r>
      <w:r w:rsidR="00130872">
        <w:rPr>
          <w:rFonts w:eastAsia="Times New Roman" w:cs="UbuntuMono-Regular"/>
          <w:color w:val="000000"/>
          <w:sz w:val="21"/>
          <w:szCs w:val="24"/>
          <w:lang w:val="be-BY"/>
        </w:rPr>
        <w:t xml:space="preserve"> </w:t>
      </w:r>
      <w:r>
        <w:rPr>
          <w:rFonts w:ascii="UbuntuMono-Regular" w:eastAsia="Times New Roman" w:hAnsi="UbuntuMono-Regular" w:cs="UbuntuMono-Regular"/>
          <w:color w:val="000000"/>
          <w:sz w:val="21"/>
          <w:szCs w:val="24"/>
          <w:lang w:val="x-none"/>
        </w:rPr>
        <w:t xml:space="preserve">Widget” </w:t>
      </w:r>
      <w:r>
        <w:rPr>
          <w:rFonts w:ascii="MinionPro-Regular" w:eastAsia="Times New Roman" w:hAnsi="MinionPro-Regular" w:cs="MinionPro-Regular"/>
          <w:color w:val="000000"/>
          <w:sz w:val="21"/>
          <w:szCs w:val="24"/>
          <w:lang w:val="x-none"/>
        </w:rPr>
        <w:t>must be evaluated, i.e., a</w:t>
      </w:r>
      <w:r w:rsidR="00130872">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Widget</w:t>
      </w:r>
      <w:r w:rsidR="00130872">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must be created</w:t>
      </w:r>
      <w:r w:rsidR="00130872">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on the heap.</w:t>
      </w:r>
    </w:p>
    <w:p w:rsidR="005103C2" w:rsidRDefault="005103C2" w:rsidP="005103C2">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ascii="MinionPro-Regular" w:eastAsia="Times New Roman" w:hAnsi="MinionPro-Regular" w:cs="MinionPro-Regular"/>
          <w:color w:val="000000"/>
          <w:sz w:val="21"/>
          <w:szCs w:val="24"/>
          <w:lang w:val="x-none"/>
        </w:rPr>
        <w:t>• The constructor for the</w:t>
      </w:r>
      <w:r w:rsidR="00130872">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std::shared_ptr&lt;Widget&gt;</w:t>
      </w:r>
      <w:r w:rsidR="00130872">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responsible for managing</w:t>
      </w:r>
      <w:r w:rsidR="00130872">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the pointer produced by</w:t>
      </w:r>
      <w:r w:rsidR="00130872">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new</w:t>
      </w:r>
      <w:r w:rsidR="00130872">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must be executed.</w:t>
      </w:r>
    </w:p>
    <w:p w:rsidR="00130872" w:rsidRDefault="005103C2" w:rsidP="005103C2">
      <w:pPr>
        <w:autoSpaceDE w:val="0"/>
        <w:autoSpaceDN w:val="0"/>
        <w:adjustRightInd w:val="0"/>
        <w:snapToGrid w:val="0"/>
        <w:spacing w:after="0" w:line="240" w:lineRule="auto"/>
        <w:rPr>
          <w:rFonts w:eastAsia="Times New Roman" w:cs="MinionPro-Regular"/>
          <w:color w:val="000000"/>
          <w:sz w:val="21"/>
          <w:szCs w:val="24"/>
          <w:lang w:val="be-BY"/>
        </w:rPr>
      </w:pPr>
      <w:r>
        <w:rPr>
          <w:rFonts w:ascii="MinionPro-Regular" w:eastAsia="Times New Roman" w:hAnsi="MinionPro-Regular" w:cs="MinionPro-Regular"/>
          <w:color w:val="000000"/>
          <w:sz w:val="21"/>
          <w:szCs w:val="24"/>
          <w:lang w:val="x-none"/>
        </w:rPr>
        <w:t>•</w:t>
      </w:r>
      <w:r w:rsidR="00130872">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computePriority</w:t>
      </w:r>
      <w:r w:rsidR="00130872">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must run.</w:t>
      </w:r>
      <w:r w:rsidR="00130872">
        <w:rPr>
          <w:rFonts w:eastAsia="Times New Roman" w:cs="MinionPro-Regular"/>
          <w:color w:val="000000"/>
          <w:sz w:val="21"/>
          <w:szCs w:val="24"/>
          <w:lang w:val="be-BY"/>
        </w:rPr>
        <w:t xml:space="preserve"> </w:t>
      </w:r>
    </w:p>
    <w:p w:rsidR="005103C2" w:rsidRDefault="005103C2" w:rsidP="005103C2">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ascii="MinionPro-Regular" w:eastAsia="Times New Roman" w:hAnsi="MinionPro-Regular" w:cs="MinionPro-Regular"/>
          <w:color w:val="000000"/>
          <w:sz w:val="21"/>
          <w:szCs w:val="24"/>
          <w:lang w:val="x-none"/>
        </w:rPr>
        <w:t>Compilers are not required to generate code that executes them in this order. “</w:t>
      </w:r>
      <w:r>
        <w:rPr>
          <w:rFonts w:ascii="UbuntuMono-Regular" w:eastAsia="Times New Roman" w:hAnsi="UbuntuMono-Regular" w:cs="UbuntuMono-Regular"/>
          <w:color w:val="000000"/>
          <w:sz w:val="21"/>
          <w:szCs w:val="24"/>
          <w:lang w:val="x-none"/>
        </w:rPr>
        <w:t>new</w:t>
      </w:r>
      <w:r w:rsidR="00130872">
        <w:rPr>
          <w:rFonts w:eastAsia="Times New Roman" w:cs="UbuntuMono-Regular"/>
          <w:color w:val="000000"/>
          <w:sz w:val="21"/>
          <w:szCs w:val="24"/>
          <w:lang w:val="be-BY"/>
        </w:rPr>
        <w:t xml:space="preserve"> </w:t>
      </w:r>
      <w:r>
        <w:rPr>
          <w:rFonts w:ascii="UbuntuMono-Regular" w:eastAsia="Times New Roman" w:hAnsi="UbuntuMono-Regular" w:cs="UbuntuMono-Regular"/>
          <w:color w:val="000000"/>
          <w:sz w:val="21"/>
          <w:szCs w:val="24"/>
          <w:lang w:val="x-none"/>
        </w:rPr>
        <w:t xml:space="preserve">Widget” </w:t>
      </w:r>
      <w:r>
        <w:rPr>
          <w:rFonts w:ascii="MinionPro-Regular" w:eastAsia="Times New Roman" w:hAnsi="MinionPro-Regular" w:cs="MinionPro-Regular"/>
          <w:color w:val="000000"/>
          <w:sz w:val="21"/>
          <w:szCs w:val="24"/>
          <w:lang w:val="x-none"/>
        </w:rPr>
        <w:t>must be executed before the</w:t>
      </w:r>
      <w:r w:rsidR="00130872">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std::shared_ptr</w:t>
      </w:r>
      <w:r w:rsidR="00130872">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constructor may be called,</w:t>
      </w:r>
      <w:r w:rsidR="00130872">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because the result of that</w:t>
      </w:r>
      <w:r w:rsidR="00130872">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new</w:t>
      </w:r>
      <w:r w:rsidR="00130872">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is used as an argument to that constructor, but</w:t>
      </w:r>
      <w:r w:rsidR="00130872">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compute</w:t>
      </w:r>
      <w:r w:rsidR="00130872">
        <w:rPr>
          <w:rFonts w:eastAsia="Times New Roman" w:cs="UbuntuMono-Regular"/>
          <w:color w:val="000000"/>
          <w:sz w:val="21"/>
          <w:szCs w:val="24"/>
          <w:lang w:val="be-BY"/>
        </w:rPr>
        <w:t xml:space="preserve"> </w:t>
      </w:r>
      <w:r>
        <w:rPr>
          <w:rFonts w:ascii="UbuntuMono-Regular" w:eastAsia="Times New Roman" w:hAnsi="UbuntuMono-Regular" w:cs="UbuntuMono-Regular"/>
          <w:color w:val="000000"/>
          <w:sz w:val="21"/>
          <w:szCs w:val="24"/>
          <w:lang w:val="x-none"/>
        </w:rPr>
        <w:t>Priority</w:t>
      </w:r>
      <w:r w:rsidR="00130872">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may be executed before those calls, after them, or, crucially, </w:t>
      </w:r>
      <w:r>
        <w:rPr>
          <w:rFonts w:ascii="MinionPro-It" w:eastAsia="Times New Roman" w:hAnsi="MinionPro-It" w:cs="MinionPro-It"/>
          <w:color w:val="000000"/>
          <w:sz w:val="21"/>
          <w:szCs w:val="24"/>
          <w:lang w:val="x-none"/>
        </w:rPr>
        <w:t xml:space="preserve">between </w:t>
      </w:r>
      <w:r>
        <w:rPr>
          <w:rFonts w:ascii="MinionPro-Regular" w:eastAsia="Times New Roman" w:hAnsi="MinionPro-Regular" w:cs="MinionPro-Regular"/>
          <w:color w:val="000000"/>
          <w:sz w:val="21"/>
          <w:szCs w:val="24"/>
          <w:lang w:val="x-none"/>
        </w:rPr>
        <w:t>them.</w:t>
      </w:r>
      <w:r w:rsidR="00130872">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That is, compilers may emit code to execute the operations in this order:</w:t>
      </w:r>
    </w:p>
    <w:p w:rsidR="005103C2" w:rsidRDefault="005103C2" w:rsidP="005103C2">
      <w:pPr>
        <w:autoSpaceDE w:val="0"/>
        <w:autoSpaceDN w:val="0"/>
        <w:adjustRightInd w:val="0"/>
        <w:snapToGrid w:val="0"/>
        <w:spacing w:after="0" w:line="240" w:lineRule="auto"/>
        <w:rPr>
          <w:rFonts w:ascii="UbuntuMono-Regular" w:eastAsia="Times New Roman" w:hAnsi="UbuntuMono-Regular" w:cs="UbuntuMono-Regular"/>
          <w:color w:val="000000"/>
          <w:sz w:val="21"/>
          <w:szCs w:val="24"/>
          <w:lang w:val="x-none"/>
        </w:rPr>
      </w:pPr>
      <w:r>
        <w:rPr>
          <w:rFonts w:ascii="MinionPro-Regular" w:eastAsia="Times New Roman" w:hAnsi="MinionPro-Regular" w:cs="MinionPro-Regular"/>
          <w:color w:val="000000"/>
          <w:sz w:val="21"/>
          <w:szCs w:val="24"/>
          <w:lang w:val="x-none"/>
        </w:rPr>
        <w:t>1. Perform “</w:t>
      </w:r>
      <w:r>
        <w:rPr>
          <w:rFonts w:ascii="UbuntuMono-Regular" w:eastAsia="Times New Roman" w:hAnsi="UbuntuMono-Regular" w:cs="UbuntuMono-Regular"/>
          <w:color w:val="000000"/>
          <w:sz w:val="21"/>
          <w:szCs w:val="24"/>
          <w:lang w:val="x-none"/>
        </w:rPr>
        <w:t>new</w:t>
      </w:r>
      <w:r w:rsidR="00130872">
        <w:rPr>
          <w:rFonts w:eastAsia="Times New Roman" w:cs="UbuntuMono-Regular"/>
          <w:color w:val="000000"/>
          <w:sz w:val="21"/>
          <w:szCs w:val="24"/>
          <w:lang w:val="be-BY"/>
        </w:rPr>
        <w:t xml:space="preserve"> </w:t>
      </w:r>
      <w:r>
        <w:rPr>
          <w:rFonts w:ascii="UbuntuMono-Regular" w:eastAsia="Times New Roman" w:hAnsi="UbuntuMono-Regular" w:cs="UbuntuMono-Regular"/>
          <w:color w:val="000000"/>
          <w:sz w:val="21"/>
          <w:szCs w:val="24"/>
          <w:lang w:val="x-none"/>
        </w:rPr>
        <w:t>Widget”.</w:t>
      </w:r>
    </w:p>
    <w:p w:rsidR="005103C2" w:rsidRDefault="005103C2" w:rsidP="005103C2">
      <w:pPr>
        <w:autoSpaceDE w:val="0"/>
        <w:autoSpaceDN w:val="0"/>
        <w:adjustRightInd w:val="0"/>
        <w:snapToGrid w:val="0"/>
        <w:spacing w:after="0" w:line="240" w:lineRule="auto"/>
        <w:rPr>
          <w:rFonts w:ascii="UbuntuMono-Regular" w:eastAsia="Times New Roman" w:hAnsi="UbuntuMono-Regular" w:cs="UbuntuMono-Regular"/>
          <w:color w:val="000000"/>
          <w:sz w:val="21"/>
          <w:szCs w:val="24"/>
          <w:lang w:val="x-none"/>
        </w:rPr>
      </w:pPr>
      <w:r>
        <w:rPr>
          <w:rFonts w:ascii="MinionPro-Regular" w:eastAsia="Times New Roman" w:hAnsi="MinionPro-Regular" w:cs="MinionPro-Regular"/>
          <w:color w:val="000000"/>
          <w:sz w:val="21"/>
          <w:szCs w:val="24"/>
          <w:lang w:val="x-none"/>
        </w:rPr>
        <w:t xml:space="preserve">2. Execute </w:t>
      </w:r>
      <w:r>
        <w:rPr>
          <w:rFonts w:ascii="UbuntuMono-Regular" w:eastAsia="Times New Roman" w:hAnsi="UbuntuMono-Regular" w:cs="UbuntuMono-Regular"/>
          <w:color w:val="000000"/>
          <w:sz w:val="21"/>
          <w:szCs w:val="24"/>
          <w:lang w:val="x-none"/>
        </w:rPr>
        <w:t>computePriority.</w:t>
      </w:r>
    </w:p>
    <w:p w:rsidR="005103C2" w:rsidRPr="00130872" w:rsidRDefault="005103C2" w:rsidP="005103C2">
      <w:pPr>
        <w:autoSpaceDE w:val="0"/>
        <w:autoSpaceDN w:val="0"/>
        <w:adjustRightInd w:val="0"/>
        <w:snapToGrid w:val="0"/>
        <w:spacing w:after="0" w:line="240" w:lineRule="auto"/>
        <w:rPr>
          <w:rFonts w:eastAsia="Times New Roman" w:cs="MinionPro-Regular"/>
          <w:color w:val="000000"/>
          <w:sz w:val="21"/>
          <w:szCs w:val="24"/>
          <w:lang w:val="be-BY"/>
        </w:rPr>
      </w:pPr>
      <w:r>
        <w:rPr>
          <w:rFonts w:ascii="MinionPro-Regular" w:eastAsia="Times New Roman" w:hAnsi="MinionPro-Regular" w:cs="MinionPro-Regular"/>
          <w:color w:val="000000"/>
          <w:sz w:val="21"/>
          <w:szCs w:val="24"/>
          <w:lang w:val="x-none"/>
        </w:rPr>
        <w:t>3. Run</w:t>
      </w:r>
      <w:r w:rsidR="00130872">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std::shared_ptr</w:t>
      </w:r>
      <w:r w:rsidR="00130872">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constructor.</w:t>
      </w:r>
    </w:p>
    <w:p w:rsidR="005103C2" w:rsidRDefault="005103C2" w:rsidP="0061598E">
      <w:pPr>
        <w:autoSpaceDE w:val="0"/>
        <w:autoSpaceDN w:val="0"/>
        <w:adjustRightInd w:val="0"/>
        <w:snapToGrid w:val="0"/>
        <w:spacing w:after="0" w:line="240" w:lineRule="auto"/>
        <w:rPr>
          <w:rFonts w:eastAsia="Times New Roman" w:cs="UbuntuMono-Regular"/>
          <w:i/>
          <w:color w:val="000000"/>
          <w:sz w:val="21"/>
          <w:szCs w:val="24"/>
          <w:lang w:val="en-US"/>
        </w:rPr>
      </w:pPr>
      <w:r>
        <w:rPr>
          <w:rFonts w:ascii="MinionPro-Regular" w:eastAsia="Times New Roman" w:hAnsi="MinionPro-Regular" w:cs="MinionPro-Regular"/>
          <w:color w:val="000000"/>
          <w:sz w:val="21"/>
          <w:szCs w:val="24"/>
          <w:lang w:val="x-none"/>
        </w:rPr>
        <w:t>If such code is generated and, at runtime,</w:t>
      </w:r>
      <w:r w:rsidR="00130872">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computePriority</w:t>
      </w:r>
      <w:r w:rsidR="00130872">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produces an exception,</w:t>
      </w:r>
      <w:r w:rsidR="00130872">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the dynamically allocated</w:t>
      </w:r>
      <w:r w:rsidR="00130872">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Widget</w:t>
      </w:r>
      <w:r w:rsidR="00130872">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from Step 1 will be leaked, because it will never be</w:t>
      </w:r>
      <w:r w:rsidR="00130872">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stored in the</w:t>
      </w:r>
      <w:r w:rsidR="00130872">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std::shared_ptr</w:t>
      </w:r>
      <w:r w:rsidR="00130872">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that’s supposed to start managing it in Step 3.</w:t>
      </w:r>
      <w:r>
        <w:rPr>
          <w:rFonts w:eastAsia="Times New Roman" w:cs="UbuntuMono-Regular"/>
          <w:i/>
          <w:color w:val="000000"/>
          <w:sz w:val="21"/>
          <w:szCs w:val="24"/>
          <w:lang w:val="en-US"/>
        </w:rPr>
        <w:t xml:space="preserve">” compiler nuances. Code in function arguments list is </w:t>
      </w:r>
      <w:r w:rsidR="00F323E7">
        <w:rPr>
          <w:rFonts w:eastAsia="Times New Roman" w:cs="UbuntuMono-Regular"/>
          <w:i/>
          <w:color w:val="000000"/>
          <w:sz w:val="21"/>
          <w:szCs w:val="24"/>
          <w:lang w:val="en-US"/>
        </w:rPr>
        <w:t>of undefined performing order</w:t>
      </w:r>
      <w:r>
        <w:rPr>
          <w:rFonts w:eastAsia="Times New Roman" w:cs="UbuntuMono-Regular"/>
          <w:i/>
          <w:color w:val="000000"/>
          <w:sz w:val="21"/>
          <w:szCs w:val="24"/>
          <w:lang w:val="en-US"/>
        </w:rPr>
        <w:t>? Function implementation nuances. Very-very thin nuance…</w:t>
      </w:r>
    </w:p>
    <w:p w:rsidR="005103C2" w:rsidRDefault="00F323E7" w:rsidP="0061598E">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Advantage of make functions: “</w:t>
      </w:r>
      <w:r>
        <w:rPr>
          <w:rFonts w:ascii="MinionPro-Regular" w:eastAsia="Times New Roman" w:hAnsi="MinionPro-Regular" w:cs="MinionPro-Regular"/>
          <w:color w:val="000000"/>
          <w:sz w:val="21"/>
          <w:szCs w:val="24"/>
          <w:lang w:val="x-none"/>
        </w:rPr>
        <w:t>At runtime, either</w:t>
      </w:r>
      <w:r w:rsidR="00130872">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std::make_shared</w:t>
      </w:r>
      <w:r w:rsidR="00130872">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or</w:t>
      </w:r>
      <w:r w:rsidR="00130872">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computePriority</w:t>
      </w:r>
      <w:r w:rsidR="00130872">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will be called first. If it’s</w:t>
      </w:r>
      <w:r w:rsidR="00130872">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 xml:space="preserve">std::make_shared, </w:t>
      </w:r>
      <w:r>
        <w:rPr>
          <w:rFonts w:ascii="MinionPro-Regular" w:eastAsia="Times New Roman" w:hAnsi="MinionPro-Regular" w:cs="MinionPro-Regular"/>
          <w:color w:val="000000"/>
          <w:sz w:val="21"/>
          <w:szCs w:val="24"/>
          <w:lang w:val="x-none"/>
        </w:rPr>
        <w:t>the raw pointer to the dynamically allocated</w:t>
      </w:r>
      <w:r w:rsidR="00130872">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Widget</w:t>
      </w:r>
      <w:r w:rsidR="00130872">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is safely</w:t>
      </w:r>
      <w:r w:rsidR="00130872">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stored in the returned</w:t>
      </w:r>
      <w:r w:rsidR="00130872">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std::shared_ptr</w:t>
      </w:r>
      <w:r w:rsidR="00130872">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before</w:t>
      </w:r>
      <w:r w:rsidR="00130872">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computePriority</w:t>
      </w:r>
      <w:r w:rsidR="00130872">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is called. If</w:t>
      </w:r>
      <w:r w:rsidR="00130872">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computePriority</w:t>
      </w:r>
      <w:r w:rsidR="00130872">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then yields an exception, the</w:t>
      </w:r>
      <w:r w:rsidR="00130872">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std::shared_ptr</w:t>
      </w:r>
      <w:r w:rsidR="00130872">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destructor will see to it</w:t>
      </w:r>
      <w:r w:rsidR="00130872">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that the</w:t>
      </w:r>
      <w:r w:rsidR="00130872">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Widget</w:t>
      </w:r>
      <w:r w:rsidR="00130872">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it owns is destroyed. And if</w:t>
      </w:r>
      <w:r w:rsidR="00130872">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computePriority</w:t>
      </w:r>
      <w:r w:rsidR="00130872">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is called first and</w:t>
      </w:r>
      <w:r w:rsidR="00130872">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yields an exception,</w:t>
      </w:r>
      <w:r w:rsidR="00130872">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std::make_shared</w:t>
      </w:r>
      <w:r w:rsidR="00130872">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will not be invoked, and there will hence be</w:t>
      </w:r>
      <w:r w:rsidR="00130872">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no dynamically allocated</w:t>
      </w:r>
      <w:r w:rsidR="00130872">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Widget</w:t>
      </w:r>
      <w:r w:rsidR="00130872">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to worry about.</w:t>
      </w:r>
      <w:r>
        <w:rPr>
          <w:rFonts w:eastAsia="Times New Roman" w:cs="UbuntuMono-Regular"/>
          <w:i/>
          <w:color w:val="000000"/>
          <w:sz w:val="21"/>
          <w:szCs w:val="24"/>
          <w:lang w:val="en-US"/>
        </w:rPr>
        <w:t>”</w:t>
      </w:r>
    </w:p>
    <w:p w:rsidR="00F323E7" w:rsidRDefault="00F323E7" w:rsidP="0061598E">
      <w:pPr>
        <w:autoSpaceDE w:val="0"/>
        <w:autoSpaceDN w:val="0"/>
        <w:adjustRightInd w:val="0"/>
        <w:snapToGrid w:val="0"/>
        <w:spacing w:after="0" w:line="240" w:lineRule="auto"/>
        <w:rPr>
          <w:rFonts w:eastAsia="Times New Roman" w:cs="UbuntuMono-Regular"/>
          <w:color w:val="000000"/>
          <w:sz w:val="21"/>
          <w:szCs w:val="24"/>
          <w:lang w:val="en-US"/>
        </w:rPr>
      </w:pPr>
      <w:r>
        <w:rPr>
          <w:rFonts w:eastAsia="Times New Roman" w:cs="UbuntuMono-Regular"/>
          <w:color w:val="000000"/>
          <w:sz w:val="21"/>
          <w:szCs w:val="24"/>
          <w:lang w:val="en-US"/>
        </w:rPr>
        <w:t>If we replace…</w:t>
      </w:r>
    </w:p>
    <w:p w:rsidR="00F323E7" w:rsidRPr="00F323E7" w:rsidRDefault="00F323E7" w:rsidP="0061598E">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p. 160</w:t>
      </w:r>
    </w:p>
    <w:p w:rsidR="00272EEF" w:rsidRDefault="00272EEF" w:rsidP="0061598E">
      <w:pPr>
        <w:autoSpaceDE w:val="0"/>
        <w:autoSpaceDN w:val="0"/>
        <w:adjustRightInd w:val="0"/>
        <w:snapToGrid w:val="0"/>
        <w:spacing w:after="0" w:line="240" w:lineRule="auto"/>
        <w:rPr>
          <w:rFonts w:eastAsia="Times New Roman" w:cs="UbuntuMono-Regular"/>
          <w:i/>
          <w:color w:val="000000"/>
          <w:sz w:val="21"/>
          <w:szCs w:val="24"/>
          <w:lang w:val="en-US"/>
        </w:rPr>
      </w:pPr>
    </w:p>
    <w:p w:rsidR="0061598E" w:rsidRDefault="000B464E" w:rsidP="0061598E">
      <w:pPr>
        <w:autoSpaceDE w:val="0"/>
        <w:autoSpaceDN w:val="0"/>
        <w:adjustRightInd w:val="0"/>
        <w:snapToGrid w:val="0"/>
        <w:spacing w:after="0" w:line="240" w:lineRule="auto"/>
        <w:rPr>
          <w:rFonts w:eastAsia="Times New Roman" w:cs="UbuntuMono-Regular"/>
          <w:i/>
          <w:color w:val="000000"/>
          <w:sz w:val="21"/>
          <w:szCs w:val="24"/>
          <w:lang w:val="be-BY"/>
        </w:rPr>
      </w:pPr>
      <w:r>
        <w:rPr>
          <w:rFonts w:eastAsia="Times New Roman" w:cs="UbuntuMono-Regular"/>
          <w:i/>
          <w:color w:val="000000"/>
          <w:sz w:val="21"/>
          <w:szCs w:val="24"/>
          <w:lang w:val="be-BY"/>
        </w:rPr>
        <w:t>28.12.2016</w:t>
      </w:r>
    </w:p>
    <w:p w:rsidR="000B464E" w:rsidRDefault="00C06E2A" w:rsidP="0061598E">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Purpose of std::unique_ptr. What is exception-safe code?: “</w:t>
      </w:r>
      <w:r>
        <w:rPr>
          <w:rFonts w:ascii="MinionPro-Regular" w:eastAsia="Times New Roman" w:hAnsi="MinionPro-Regular" w:cs="MinionPro-Regular"/>
          <w:color w:val="000000"/>
          <w:sz w:val="21"/>
          <w:szCs w:val="24"/>
          <w:lang w:val="x-none"/>
        </w:rPr>
        <w:t>If we replace</w:t>
      </w:r>
      <w:r w:rsidR="00130872">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std::shared_ptr</w:t>
      </w:r>
      <w:r w:rsidR="00130872">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and</w:t>
      </w:r>
      <w:r w:rsidR="00130872">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std::make_shared</w:t>
      </w:r>
      <w:r w:rsidR="00130872">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with</w:t>
      </w:r>
      <w:r w:rsidR="00130872">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std::unique_ptr</w:t>
      </w:r>
      <w:r w:rsidR="00130872">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and</w:t>
      </w:r>
      <w:r w:rsidR="00130872">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 xml:space="preserve">std::make_unique, </w:t>
      </w:r>
      <w:r>
        <w:rPr>
          <w:rFonts w:ascii="MinionPro-Regular" w:eastAsia="Times New Roman" w:hAnsi="MinionPro-Regular" w:cs="MinionPro-Regular"/>
          <w:color w:val="000000"/>
          <w:sz w:val="21"/>
          <w:szCs w:val="24"/>
          <w:lang w:val="x-none"/>
        </w:rPr>
        <w:t>exactly the same reasoning applies. Using</w:t>
      </w:r>
      <w:r w:rsidR="00130872">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std::make_unique</w:t>
      </w:r>
      <w:r w:rsidR="00130872">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instead of</w:t>
      </w:r>
      <w:r w:rsidR="00130872">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new</w:t>
      </w:r>
      <w:r w:rsidR="00130872">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is thus just as important in writing exception-safe code as using</w:t>
      </w:r>
      <w:r w:rsidR="00130872">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std::make_shared.</w:t>
      </w:r>
      <w:r>
        <w:rPr>
          <w:rFonts w:eastAsia="Times New Roman" w:cs="UbuntuMono-Regular"/>
          <w:i/>
          <w:color w:val="000000"/>
          <w:sz w:val="21"/>
          <w:szCs w:val="24"/>
          <w:lang w:val="en-US"/>
        </w:rPr>
        <w:t>”</w:t>
      </w:r>
    </w:p>
    <w:p w:rsidR="00C06E2A" w:rsidRDefault="00C06E2A" w:rsidP="00C06E2A">
      <w:pPr>
        <w:autoSpaceDE w:val="0"/>
        <w:autoSpaceDN w:val="0"/>
        <w:adjustRightInd w:val="0"/>
        <w:snapToGrid w:val="0"/>
        <w:spacing w:after="0" w:line="240" w:lineRule="auto"/>
        <w:rPr>
          <w:rFonts w:ascii="UbuntuMono-Regular" w:eastAsia="Times New Roman" w:hAnsi="UbuntuMono-Regular" w:cs="UbuntuMono-Regular"/>
          <w:color w:val="000000"/>
          <w:sz w:val="21"/>
          <w:szCs w:val="24"/>
          <w:lang w:val="x-none"/>
        </w:rPr>
      </w:pPr>
      <w:r>
        <w:rPr>
          <w:rFonts w:eastAsia="Times New Roman" w:cs="UbuntuMono-Regular"/>
          <w:i/>
          <w:color w:val="000000"/>
          <w:sz w:val="21"/>
          <w:szCs w:val="24"/>
          <w:lang w:val="en-US"/>
        </w:rPr>
        <w:t>Advantage of std::make_shared: “</w:t>
      </w:r>
      <w:r>
        <w:rPr>
          <w:rFonts w:ascii="MinionPro-Regular" w:eastAsia="Times New Roman" w:hAnsi="MinionPro-Regular" w:cs="MinionPro-Regular"/>
          <w:color w:val="000000"/>
          <w:sz w:val="21"/>
          <w:szCs w:val="24"/>
          <w:lang w:val="x-none"/>
        </w:rPr>
        <w:t>A special feature of</w:t>
      </w:r>
      <w:r w:rsidR="00130872">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std::make_shared</w:t>
      </w:r>
      <w:r w:rsidR="00130872">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(compared to direct use of </w:t>
      </w:r>
      <w:r>
        <w:rPr>
          <w:rFonts w:ascii="UbuntuMono-Regular" w:eastAsia="Times New Roman" w:hAnsi="UbuntuMono-Regular" w:cs="UbuntuMono-Regular"/>
          <w:color w:val="000000"/>
          <w:sz w:val="21"/>
          <w:szCs w:val="24"/>
          <w:lang w:val="x-none"/>
        </w:rPr>
        <w:t xml:space="preserve">new) </w:t>
      </w:r>
      <w:r>
        <w:rPr>
          <w:rFonts w:ascii="MinionPro-Regular" w:eastAsia="Times New Roman" w:hAnsi="MinionPro-Regular" w:cs="MinionPro-Regular"/>
          <w:color w:val="000000"/>
          <w:sz w:val="21"/>
          <w:szCs w:val="24"/>
          <w:lang w:val="x-none"/>
        </w:rPr>
        <w:t>is improved</w:t>
      </w:r>
      <w:r w:rsidR="00130872">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efficiency. Using</w:t>
      </w:r>
      <w:r w:rsidR="00130872">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std::make_shared</w:t>
      </w:r>
      <w:r w:rsidR="00130872">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allows compilers to generate smaller, faster</w:t>
      </w:r>
      <w:r w:rsidR="00130872">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code that employs leaner data structures. Consider the following direct use of </w:t>
      </w:r>
      <w:r>
        <w:rPr>
          <w:rFonts w:ascii="UbuntuMono-Regular" w:eastAsia="Times New Roman" w:hAnsi="UbuntuMono-Regular" w:cs="UbuntuMono-Regular"/>
          <w:color w:val="000000"/>
          <w:sz w:val="21"/>
          <w:szCs w:val="24"/>
          <w:lang w:val="x-none"/>
        </w:rPr>
        <w:t>new:</w:t>
      </w:r>
    </w:p>
    <w:p w:rsidR="00C06E2A" w:rsidRDefault="00C06E2A" w:rsidP="00C06E2A">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std::shared_ptr&lt;Widget&gt; spw(new Widget);</w:t>
      </w:r>
    </w:p>
    <w:p w:rsidR="00C06E2A" w:rsidRDefault="00C06E2A" w:rsidP="00C06E2A">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ascii="MinionPro-Regular" w:eastAsia="Times New Roman" w:hAnsi="MinionPro-Regular" w:cs="MinionPro-Regular"/>
          <w:color w:val="000000"/>
          <w:sz w:val="21"/>
          <w:szCs w:val="24"/>
          <w:lang w:val="x-none"/>
        </w:rPr>
        <w:t>It’s obvious that this code entails a memory allocation, but it actually performs two.</w:t>
      </w:r>
      <w:r w:rsidR="00130872">
        <w:rPr>
          <w:rFonts w:eastAsia="Times New Roman" w:cs="MinionPro-Regular"/>
          <w:color w:val="000000"/>
          <w:sz w:val="21"/>
          <w:szCs w:val="24"/>
          <w:lang w:val="be-BY"/>
        </w:rPr>
        <w:t xml:space="preserve"> </w:t>
      </w:r>
      <w:r>
        <w:rPr>
          <w:rFonts w:ascii="MinionPro-Regular" w:eastAsia="Times New Roman" w:hAnsi="MinionPro-Regular" w:cs="MinionPro-Regular"/>
          <w:color w:val="990000"/>
          <w:sz w:val="21"/>
          <w:szCs w:val="24"/>
          <w:lang w:val="x-none"/>
        </w:rPr>
        <w:t xml:space="preserve">Item 19 </w:t>
      </w:r>
      <w:r>
        <w:rPr>
          <w:rFonts w:ascii="MinionPro-Regular" w:eastAsia="Times New Roman" w:hAnsi="MinionPro-Regular" w:cs="MinionPro-Regular"/>
          <w:color w:val="000000"/>
          <w:sz w:val="21"/>
          <w:szCs w:val="24"/>
          <w:lang w:val="x-none"/>
        </w:rPr>
        <w:t>explains that every</w:t>
      </w:r>
      <w:r w:rsidR="00130872">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std::shared_ptr</w:t>
      </w:r>
      <w:r w:rsidR="00130872">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points to a control block containing,</w:t>
      </w:r>
      <w:r w:rsidR="00130872">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among other things, the reference count for the pointed-to object. Memory for this</w:t>
      </w:r>
      <w:r w:rsidR="00130872">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control block is allocated in the</w:t>
      </w:r>
      <w:r w:rsidR="00130872">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std::shared_ptr</w:t>
      </w:r>
      <w:r w:rsidR="00130872">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constructor. Direct use of </w:t>
      </w:r>
      <w:r>
        <w:rPr>
          <w:rFonts w:ascii="UbuntuMono-Regular" w:eastAsia="Times New Roman" w:hAnsi="UbuntuMono-Regular" w:cs="UbuntuMono-Regular"/>
          <w:color w:val="000000"/>
          <w:sz w:val="21"/>
          <w:szCs w:val="24"/>
          <w:lang w:val="x-none"/>
        </w:rPr>
        <w:lastRenderedPageBreak/>
        <w:t>new,</w:t>
      </w:r>
      <w:r w:rsidR="00130872">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then, requires one memory allocation for the</w:t>
      </w:r>
      <w:r w:rsidR="00130872">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Widget</w:t>
      </w:r>
      <w:r w:rsidR="00130872">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and a second allocation for the</w:t>
      </w:r>
      <w:r w:rsidR="00130872">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control block.</w:t>
      </w:r>
      <w:r w:rsidR="00130872">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If</w:t>
      </w:r>
      <w:r w:rsidR="00130872">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std::make_shared</w:t>
      </w:r>
      <w:r w:rsidR="00130872">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is used instead,</w:t>
      </w:r>
    </w:p>
    <w:p w:rsidR="00C06E2A" w:rsidRDefault="00C06E2A" w:rsidP="00C06E2A">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auto spw = std::make_shared&lt;Widget&gt;();</w:t>
      </w:r>
    </w:p>
    <w:p w:rsidR="00C06E2A" w:rsidRDefault="00C06E2A" w:rsidP="00C06E2A">
      <w:pPr>
        <w:autoSpaceDE w:val="0"/>
        <w:autoSpaceDN w:val="0"/>
        <w:adjustRightInd w:val="0"/>
        <w:snapToGrid w:val="0"/>
        <w:spacing w:after="0" w:line="240" w:lineRule="auto"/>
        <w:rPr>
          <w:rFonts w:eastAsia="Times New Roman" w:cs="UbuntuMono-Regular"/>
          <w:i/>
          <w:color w:val="000000"/>
          <w:sz w:val="21"/>
          <w:szCs w:val="24"/>
          <w:lang w:val="en-US"/>
        </w:rPr>
      </w:pPr>
      <w:r>
        <w:rPr>
          <w:rFonts w:ascii="MinionPro-Regular" w:eastAsia="Times New Roman" w:hAnsi="MinionPro-Regular" w:cs="MinionPro-Regular"/>
          <w:color w:val="000000"/>
          <w:sz w:val="21"/>
          <w:szCs w:val="24"/>
          <w:lang w:val="x-none"/>
        </w:rPr>
        <w:t>one allocation suffices. That’s because</w:t>
      </w:r>
      <w:r w:rsidR="00130872">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std::make_shared</w:t>
      </w:r>
      <w:r w:rsidR="00130872">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allocates a single chunk of</w:t>
      </w:r>
      <w:r w:rsidR="00130872">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memory to hold both the</w:t>
      </w:r>
      <w:r w:rsidR="00130872">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Widget</w:t>
      </w:r>
      <w:r w:rsidR="00130872">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object and the control block.</w:t>
      </w:r>
      <w:r>
        <w:rPr>
          <w:rFonts w:eastAsia="Times New Roman" w:cs="UbuntuMono-Regular"/>
          <w:i/>
          <w:color w:val="000000"/>
          <w:sz w:val="21"/>
          <w:szCs w:val="24"/>
          <w:lang w:val="en-US"/>
        </w:rPr>
        <w:t>” Realization of std::make_shared.</w:t>
      </w:r>
    </w:p>
    <w:p w:rsidR="00C06E2A" w:rsidRDefault="00C06E2A" w:rsidP="00C06E2A">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What is static size of program? Intbu: “</w:t>
      </w:r>
      <w:r>
        <w:rPr>
          <w:rFonts w:ascii="MinionPro-Regular" w:eastAsia="Times New Roman" w:hAnsi="MinionPro-Regular" w:cs="MinionPro-Regular"/>
          <w:color w:val="000000"/>
          <w:sz w:val="21"/>
          <w:szCs w:val="24"/>
          <w:lang w:val="x-none"/>
        </w:rPr>
        <w:t>This optimization</w:t>
      </w:r>
      <w:r w:rsidR="00130872">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reduces the static size of the program, because the code contains only one memory</w:t>
      </w:r>
      <w:r w:rsidR="00130872">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allocation call, and it increases the speed of the executable code, because memory is</w:t>
      </w:r>
      <w:r w:rsidR="00130872">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allocated only once. Furthermore, using</w:t>
      </w:r>
      <w:r w:rsidR="00130872">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std::make_shared</w:t>
      </w:r>
      <w:r w:rsidR="00130872">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obviates the need for</w:t>
      </w:r>
      <w:r w:rsidR="00130872">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some of the bookkeeping information in the control block, potentially reducing the</w:t>
      </w:r>
      <w:r w:rsidR="00130872">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total memory footprint for the program.</w:t>
      </w:r>
      <w:r>
        <w:rPr>
          <w:rFonts w:eastAsia="Times New Roman" w:cs="UbuntuMono-Regular"/>
          <w:i/>
          <w:color w:val="000000"/>
          <w:sz w:val="21"/>
          <w:szCs w:val="24"/>
          <w:lang w:val="en-US"/>
        </w:rPr>
        <w:t>”</w:t>
      </w:r>
    </w:p>
    <w:p w:rsidR="00C06E2A" w:rsidRDefault="00C06E2A" w:rsidP="00C06E2A">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Performance advantages of std::allocate_shared: “</w:t>
      </w:r>
      <w:r>
        <w:rPr>
          <w:rFonts w:ascii="MinionPro-Regular" w:eastAsia="Times New Roman" w:hAnsi="MinionPro-Regular" w:cs="MinionPro-Regular"/>
          <w:color w:val="000000"/>
          <w:sz w:val="21"/>
          <w:szCs w:val="24"/>
          <w:lang w:val="x-none"/>
        </w:rPr>
        <w:t>The efficiency analysis for</w:t>
      </w:r>
      <w:r w:rsidR="00130872">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std::make_shared</w:t>
      </w:r>
      <w:r w:rsidR="00130872">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is equally applicable to</w:t>
      </w:r>
      <w:r w:rsidR="00130872">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 xml:space="preserve">std::allocate_shared, </w:t>
      </w:r>
      <w:r>
        <w:rPr>
          <w:rFonts w:ascii="MinionPro-Regular" w:eastAsia="Times New Roman" w:hAnsi="MinionPro-Regular" w:cs="MinionPro-Regular"/>
          <w:color w:val="000000"/>
          <w:sz w:val="21"/>
          <w:szCs w:val="24"/>
          <w:lang w:val="x-none"/>
        </w:rPr>
        <w:t>so the performance advantages of</w:t>
      </w:r>
      <w:r w:rsidR="00130872">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std::make_shared</w:t>
      </w:r>
      <w:r w:rsidR="00130872">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extend to that</w:t>
      </w:r>
      <w:r w:rsidR="00130872">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function, as well.</w:t>
      </w:r>
      <w:r>
        <w:rPr>
          <w:rFonts w:eastAsia="Times New Roman" w:cs="UbuntuMono-Regular"/>
          <w:i/>
          <w:color w:val="000000"/>
          <w:sz w:val="21"/>
          <w:szCs w:val="24"/>
          <w:lang w:val="en-US"/>
        </w:rPr>
        <w:t>”. Intbu this C++ mechanism.</w:t>
      </w:r>
    </w:p>
    <w:p w:rsidR="00C06E2A" w:rsidRDefault="00137C31" w:rsidP="00137C31">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Three advantages of make functions. What is exception safety and how does it work here?: “</w:t>
      </w:r>
      <w:r>
        <w:rPr>
          <w:rFonts w:ascii="MinionPro-Regular" w:eastAsia="Times New Roman" w:hAnsi="MinionPro-Regular" w:cs="MinionPro-Regular"/>
          <w:color w:val="000000"/>
          <w:sz w:val="21"/>
          <w:szCs w:val="24"/>
          <w:lang w:val="x-none"/>
        </w:rPr>
        <w:t>The arguments for preferring</w:t>
      </w:r>
      <w:r w:rsidR="00130872">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make</w:t>
      </w:r>
      <w:r w:rsidR="00130872">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functions over direct use of</w:t>
      </w:r>
      <w:r w:rsidR="00130872">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new</w:t>
      </w:r>
      <w:r w:rsidR="00130872">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are strong ones.</w:t>
      </w:r>
      <w:r w:rsidR="00130872">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Despite their software engineering, exception safety, and efficiency advantages,</w:t>
      </w:r>
      <w:r>
        <w:rPr>
          <w:rFonts w:eastAsia="Times New Roman" w:cs="UbuntuMono-Regular"/>
          <w:i/>
          <w:color w:val="000000"/>
          <w:sz w:val="21"/>
          <w:szCs w:val="24"/>
          <w:lang w:val="en-US"/>
        </w:rPr>
        <w:t>”</w:t>
      </w:r>
    </w:p>
    <w:p w:rsidR="00137C31" w:rsidRPr="00C06E2A" w:rsidRDefault="00137C31" w:rsidP="00137C31">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Using context of make functions: “</w:t>
      </w:r>
      <w:r w:rsidR="00130872">
        <w:rPr>
          <w:rFonts w:ascii="MinionPro-Regular" w:eastAsia="Times New Roman" w:hAnsi="MinionPro-Regular" w:cs="MinionPro-Regular"/>
          <w:color w:val="000000"/>
          <w:sz w:val="21"/>
          <w:szCs w:val="24"/>
          <w:lang w:val="x-none"/>
        </w:rPr>
        <w:t>how</w:t>
      </w:r>
      <w:r>
        <w:rPr>
          <w:rFonts w:ascii="MinionPro-Regular" w:eastAsia="Times New Roman" w:hAnsi="MinionPro-Regular" w:cs="MinionPro-Regular"/>
          <w:color w:val="000000"/>
          <w:sz w:val="21"/>
          <w:szCs w:val="24"/>
          <w:lang w:val="x-none"/>
        </w:rPr>
        <w:t xml:space="preserve">ever, this Item’s guidance is to </w:t>
      </w:r>
      <w:r>
        <w:rPr>
          <w:rFonts w:ascii="MinionPro-It" w:eastAsia="Times New Roman" w:hAnsi="MinionPro-It" w:cs="MinionPro-It"/>
          <w:color w:val="000000"/>
          <w:sz w:val="21"/>
          <w:szCs w:val="24"/>
          <w:lang w:val="x-none"/>
        </w:rPr>
        <w:t xml:space="preserve">prefer </w:t>
      </w:r>
      <w:r>
        <w:rPr>
          <w:rFonts w:ascii="MinionPro-Regular" w:eastAsia="Times New Roman" w:hAnsi="MinionPro-Regular" w:cs="MinionPro-Regular"/>
          <w:color w:val="000000"/>
          <w:sz w:val="21"/>
          <w:szCs w:val="24"/>
          <w:lang w:val="x-none"/>
        </w:rPr>
        <w:t>the</w:t>
      </w:r>
      <w:r w:rsidR="00130872">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make</w:t>
      </w:r>
      <w:r w:rsidR="00130872">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funct</w:t>
      </w:r>
      <w:r w:rsidR="00130872">
        <w:rPr>
          <w:rFonts w:ascii="MinionPro-Regular" w:eastAsia="Times New Roman" w:hAnsi="MinionPro-Regular" w:cs="MinionPro-Regular"/>
          <w:color w:val="000000"/>
          <w:sz w:val="21"/>
          <w:szCs w:val="24"/>
          <w:lang w:val="x-none"/>
        </w:rPr>
        <w:t>ions, not to rely on them exclu</w:t>
      </w:r>
      <w:r>
        <w:rPr>
          <w:rFonts w:ascii="MinionPro-Regular" w:eastAsia="Times New Roman" w:hAnsi="MinionPro-Regular" w:cs="MinionPro-Regular"/>
          <w:color w:val="000000"/>
          <w:sz w:val="21"/>
          <w:szCs w:val="24"/>
          <w:lang w:val="x-none"/>
        </w:rPr>
        <w:t>sively. That’s because there are circumstances where they can’t or shouldn’t be used.</w:t>
      </w:r>
      <w:r>
        <w:rPr>
          <w:rFonts w:eastAsia="Times New Roman" w:cs="UbuntuMono-Regular"/>
          <w:i/>
          <w:color w:val="000000"/>
          <w:sz w:val="21"/>
          <w:szCs w:val="24"/>
          <w:lang w:val="en-US"/>
        </w:rPr>
        <w:t>”</w:t>
      </w:r>
    </w:p>
    <w:p w:rsidR="00137C31" w:rsidRDefault="00137C31" w:rsidP="00137C31">
      <w:pPr>
        <w:autoSpaceDE w:val="0"/>
        <w:autoSpaceDN w:val="0"/>
        <w:adjustRightInd w:val="0"/>
        <w:snapToGrid w:val="0"/>
        <w:spacing w:after="0" w:line="240" w:lineRule="auto"/>
        <w:rPr>
          <w:rFonts w:ascii="UbuntuMono-Regular" w:eastAsia="Times New Roman" w:hAnsi="UbuntuMono-Regular" w:cs="UbuntuMono-Regular"/>
          <w:color w:val="000000"/>
          <w:sz w:val="21"/>
          <w:szCs w:val="24"/>
          <w:lang w:val="x-none"/>
        </w:rPr>
      </w:pPr>
      <w:r>
        <w:rPr>
          <w:rFonts w:eastAsia="Times New Roman" w:cs="UbuntuMono-Regular"/>
          <w:i/>
          <w:color w:val="000000"/>
          <w:sz w:val="21"/>
          <w:szCs w:val="24"/>
          <w:lang w:val="en-US"/>
        </w:rPr>
        <w:t xml:space="preserve">First </w:t>
      </w:r>
      <w:r w:rsidR="00E15015">
        <w:rPr>
          <w:rFonts w:eastAsia="Times New Roman" w:cs="UbuntuMono-Regular"/>
          <w:i/>
          <w:color w:val="000000"/>
          <w:sz w:val="21"/>
          <w:szCs w:val="24"/>
          <w:lang w:val="en-US"/>
        </w:rPr>
        <w:t>limitation of make function using</w:t>
      </w:r>
      <w:r>
        <w:rPr>
          <w:rFonts w:eastAsia="Times New Roman" w:cs="UbuntuMono-Regular"/>
          <w:i/>
          <w:color w:val="000000"/>
          <w:sz w:val="21"/>
          <w:szCs w:val="24"/>
          <w:lang w:val="en-US"/>
        </w:rPr>
        <w:t>: custom deleter “</w:t>
      </w:r>
      <w:r>
        <w:rPr>
          <w:rFonts w:ascii="MinionPro-Regular" w:eastAsia="Times New Roman" w:hAnsi="MinionPro-Regular" w:cs="MinionPro-Regular"/>
          <w:color w:val="000000"/>
          <w:sz w:val="21"/>
          <w:szCs w:val="24"/>
          <w:lang w:val="x-none"/>
        </w:rPr>
        <w:t>For example, none of the</w:t>
      </w:r>
      <w:r w:rsidR="00130872">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make</w:t>
      </w:r>
      <w:r w:rsidR="00130872">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functions permit the specification of custom deleters</w:t>
      </w:r>
      <w:r w:rsidR="00130872">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(see Items </w:t>
      </w:r>
      <w:r>
        <w:rPr>
          <w:rFonts w:ascii="MinionPro-Regular" w:eastAsia="Times New Roman" w:hAnsi="MinionPro-Regular" w:cs="MinionPro-Regular"/>
          <w:color w:val="990000"/>
          <w:sz w:val="21"/>
          <w:szCs w:val="24"/>
          <w:lang w:val="x-none"/>
        </w:rPr>
        <w:t xml:space="preserve">18 </w:t>
      </w:r>
      <w:r>
        <w:rPr>
          <w:rFonts w:ascii="MinionPro-Regular" w:eastAsia="Times New Roman" w:hAnsi="MinionPro-Regular" w:cs="MinionPro-Regular"/>
          <w:color w:val="000000"/>
          <w:sz w:val="21"/>
          <w:szCs w:val="24"/>
          <w:lang w:val="x-none"/>
        </w:rPr>
        <w:t xml:space="preserve">and </w:t>
      </w:r>
      <w:r>
        <w:rPr>
          <w:rFonts w:ascii="MinionPro-Regular" w:eastAsia="Times New Roman" w:hAnsi="MinionPro-Regular" w:cs="MinionPro-Regular"/>
          <w:color w:val="990000"/>
          <w:sz w:val="21"/>
          <w:szCs w:val="24"/>
          <w:lang w:val="x-none"/>
        </w:rPr>
        <w:t xml:space="preserve">19), </w:t>
      </w:r>
      <w:r>
        <w:rPr>
          <w:rFonts w:ascii="MinionPro-Regular" w:eastAsia="Times New Roman" w:hAnsi="MinionPro-Regular" w:cs="MinionPro-Regular"/>
          <w:color w:val="000000"/>
          <w:sz w:val="21"/>
          <w:szCs w:val="24"/>
          <w:lang w:val="x-none"/>
        </w:rPr>
        <w:t>but both</w:t>
      </w:r>
      <w:r w:rsidR="00130872">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std::unique_ptr</w:t>
      </w:r>
      <w:r w:rsidR="00130872">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and</w:t>
      </w:r>
      <w:r w:rsidR="00130872">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std::shared_ptr</w:t>
      </w:r>
      <w:r w:rsidR="00130872">
        <w:rPr>
          <w:rFonts w:eastAsia="Times New Roman" w:cs="UbuntuMono-Regular"/>
          <w:color w:val="000000"/>
          <w:sz w:val="21"/>
          <w:szCs w:val="24"/>
          <w:lang w:val="be-BY"/>
        </w:rPr>
        <w:t xml:space="preserve"> </w:t>
      </w:r>
      <w:r w:rsidR="00130872">
        <w:rPr>
          <w:rFonts w:ascii="MinionPro-Regular" w:eastAsia="Times New Roman" w:hAnsi="MinionPro-Regular" w:cs="MinionPro-Regular"/>
          <w:color w:val="000000"/>
          <w:sz w:val="21"/>
          <w:szCs w:val="24"/>
          <w:lang w:val="x-none"/>
        </w:rPr>
        <w:t>have con</w:t>
      </w:r>
      <w:r>
        <w:rPr>
          <w:rFonts w:ascii="MinionPro-Regular" w:eastAsia="Times New Roman" w:hAnsi="MinionPro-Regular" w:cs="MinionPro-Regular"/>
          <w:color w:val="000000"/>
          <w:sz w:val="21"/>
          <w:szCs w:val="24"/>
          <w:lang w:val="x-none"/>
        </w:rPr>
        <w:t xml:space="preserve">structors that do. Given a custom deleter for a </w:t>
      </w:r>
      <w:r>
        <w:rPr>
          <w:rFonts w:ascii="UbuntuMono-Regular" w:eastAsia="Times New Roman" w:hAnsi="UbuntuMono-Regular" w:cs="UbuntuMono-Regular"/>
          <w:color w:val="000000"/>
          <w:sz w:val="21"/>
          <w:szCs w:val="24"/>
          <w:lang w:val="x-none"/>
        </w:rPr>
        <w:t>Widget,</w:t>
      </w:r>
    </w:p>
    <w:p w:rsidR="00137C31" w:rsidRDefault="00137C31" w:rsidP="00137C31">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auto widgetDeleter = [](Widget* pw) { … };</w:t>
      </w:r>
    </w:p>
    <w:p w:rsidR="00137C31" w:rsidRDefault="00137C31" w:rsidP="00137C31">
      <w:pPr>
        <w:autoSpaceDE w:val="0"/>
        <w:autoSpaceDN w:val="0"/>
        <w:adjustRightInd w:val="0"/>
        <w:snapToGrid w:val="0"/>
        <w:spacing w:after="0" w:line="240" w:lineRule="auto"/>
        <w:rPr>
          <w:rFonts w:ascii="UbuntuMono-Regular" w:eastAsia="Times New Roman" w:hAnsi="UbuntuMono-Regular" w:cs="UbuntuMono-Regular"/>
          <w:color w:val="000000"/>
          <w:sz w:val="21"/>
          <w:szCs w:val="24"/>
          <w:lang w:val="x-none"/>
        </w:rPr>
      </w:pPr>
      <w:r>
        <w:rPr>
          <w:rFonts w:ascii="MinionPro-Regular" w:eastAsia="Times New Roman" w:hAnsi="MinionPro-Regular" w:cs="MinionPro-Regular"/>
          <w:color w:val="000000"/>
          <w:sz w:val="21"/>
          <w:szCs w:val="24"/>
          <w:lang w:val="x-none"/>
        </w:rPr>
        <w:t xml:space="preserve">creating a smart pointer using it is straightforward using </w:t>
      </w:r>
      <w:r>
        <w:rPr>
          <w:rFonts w:ascii="UbuntuMono-Regular" w:eastAsia="Times New Roman" w:hAnsi="UbuntuMono-Regular" w:cs="UbuntuMono-Regular"/>
          <w:color w:val="000000"/>
          <w:sz w:val="21"/>
          <w:szCs w:val="24"/>
          <w:lang w:val="x-none"/>
        </w:rPr>
        <w:t>new:</w:t>
      </w:r>
    </w:p>
    <w:p w:rsidR="00CB48E0" w:rsidRDefault="00CB48E0" w:rsidP="00CB48E0">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std::unique_ptr&lt;Widget, decltype(widgetDeleter)&gt;</w:t>
      </w:r>
    </w:p>
    <w:p w:rsidR="00CB48E0" w:rsidRDefault="00CB48E0" w:rsidP="00CB48E0">
      <w:pPr>
        <w:autoSpaceDE w:val="0"/>
        <w:autoSpaceDN w:val="0"/>
        <w:adjustRightInd w:val="0"/>
        <w:snapToGrid w:val="0"/>
        <w:spacing w:after="0" w:line="240" w:lineRule="auto"/>
        <w:rPr>
          <w:rFonts w:ascii="UbuntuMono-Bold" w:eastAsia="Times New Roman" w:hAnsi="UbuntuMono-Bold" w:cs="UbuntuMono-Bold"/>
          <w:color w:val="BF0000"/>
          <w:sz w:val="20"/>
          <w:szCs w:val="24"/>
          <w:lang w:val="x-none"/>
        </w:rPr>
      </w:pPr>
      <w:r>
        <w:rPr>
          <w:rFonts w:ascii="UbuntuMono-Regular" w:eastAsia="Times New Roman" w:hAnsi="UbuntuMono-Regular" w:cs="UbuntuMono-Regular"/>
          <w:color w:val="0A07FC"/>
          <w:sz w:val="20"/>
          <w:szCs w:val="24"/>
          <w:lang w:val="x-none"/>
        </w:rPr>
        <w:t>upw(</w:t>
      </w:r>
      <w:r>
        <w:rPr>
          <w:rFonts w:ascii="UbuntuMono-Bold" w:eastAsia="Times New Roman" w:hAnsi="UbuntuMono-Bold" w:cs="UbuntuMono-Bold"/>
          <w:color w:val="BF0000"/>
          <w:sz w:val="20"/>
          <w:szCs w:val="24"/>
          <w:lang w:val="x-none"/>
        </w:rPr>
        <w:t>new Widget, widgetDeleter);</w:t>
      </w:r>
    </w:p>
    <w:p w:rsidR="00CB48E0" w:rsidRDefault="00CB48E0" w:rsidP="00CB48E0">
      <w:pPr>
        <w:autoSpaceDE w:val="0"/>
        <w:autoSpaceDN w:val="0"/>
        <w:adjustRightInd w:val="0"/>
        <w:snapToGrid w:val="0"/>
        <w:spacing w:after="0" w:line="240" w:lineRule="auto"/>
        <w:rPr>
          <w:rFonts w:ascii="UbuntuMono-Bold" w:eastAsia="Times New Roman" w:hAnsi="UbuntuMono-Bold" w:cs="UbuntuMono-Bold"/>
          <w:color w:val="BF0000"/>
          <w:sz w:val="20"/>
          <w:szCs w:val="24"/>
          <w:lang w:val="x-none"/>
        </w:rPr>
      </w:pPr>
      <w:r>
        <w:rPr>
          <w:rFonts w:ascii="UbuntuMono-Regular" w:eastAsia="Times New Roman" w:hAnsi="UbuntuMono-Regular" w:cs="UbuntuMono-Regular"/>
          <w:color w:val="0A07FC"/>
          <w:sz w:val="20"/>
          <w:szCs w:val="24"/>
          <w:lang w:val="x-none"/>
        </w:rPr>
        <w:t>std::shared_ptr&lt;Widget&gt; spw(</w:t>
      </w:r>
      <w:r>
        <w:rPr>
          <w:rFonts w:ascii="UbuntuMono-Bold" w:eastAsia="Times New Roman" w:hAnsi="UbuntuMono-Bold" w:cs="UbuntuMono-Bold"/>
          <w:color w:val="BF0000"/>
          <w:sz w:val="20"/>
          <w:szCs w:val="24"/>
          <w:lang w:val="x-none"/>
        </w:rPr>
        <w:t>new Widget, widgetDeleter);</w:t>
      </w:r>
    </w:p>
    <w:p w:rsidR="00B761DC" w:rsidRDefault="00CB48E0" w:rsidP="00B761DC">
      <w:pPr>
        <w:autoSpaceDE w:val="0"/>
        <w:autoSpaceDN w:val="0"/>
        <w:adjustRightInd w:val="0"/>
        <w:snapToGrid w:val="0"/>
        <w:spacing w:after="0" w:line="240" w:lineRule="auto"/>
        <w:rPr>
          <w:rFonts w:eastAsia="Times New Roman" w:cs="UbuntuMono-Regular"/>
          <w:i/>
          <w:color w:val="000000"/>
          <w:sz w:val="21"/>
          <w:szCs w:val="24"/>
          <w:lang w:val="en-US"/>
        </w:rPr>
      </w:pPr>
      <w:r>
        <w:rPr>
          <w:rFonts w:ascii="MinionPro-Regular" w:eastAsia="Times New Roman" w:hAnsi="MinionPro-Regular" w:cs="MinionPro-Regular"/>
          <w:color w:val="000000"/>
          <w:sz w:val="21"/>
          <w:szCs w:val="24"/>
          <w:lang w:val="x-none"/>
        </w:rPr>
        <w:t>There’s no way to do the same thing with a</w:t>
      </w:r>
      <w:r w:rsidR="00130872">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make</w:t>
      </w:r>
      <w:r w:rsidR="00130872">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function.</w:t>
      </w:r>
      <w:r w:rsidR="00137C31">
        <w:rPr>
          <w:rFonts w:eastAsia="Times New Roman" w:cs="UbuntuMono-Regular"/>
          <w:i/>
          <w:color w:val="000000"/>
          <w:sz w:val="21"/>
          <w:szCs w:val="24"/>
          <w:lang w:val="en-US"/>
        </w:rPr>
        <w:t>”</w:t>
      </w:r>
      <w:r w:rsidR="00E15015">
        <w:rPr>
          <w:rFonts w:eastAsia="Times New Roman" w:cs="UbuntuMono-Regular"/>
          <w:i/>
          <w:color w:val="000000"/>
          <w:sz w:val="21"/>
          <w:szCs w:val="24"/>
          <w:lang w:val="en-US"/>
        </w:rPr>
        <w:t>book structure (Item 18, Item 19)</w:t>
      </w:r>
    </w:p>
    <w:p w:rsidR="00137C31" w:rsidRDefault="00CB48E0" w:rsidP="00B761DC">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p. 161</w:t>
      </w:r>
    </w:p>
    <w:p w:rsidR="00E15015" w:rsidRDefault="00E15015" w:rsidP="00E15015">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UbuntuMono-Regular"/>
          <w:i/>
          <w:color w:val="000000"/>
          <w:sz w:val="21"/>
          <w:szCs w:val="24"/>
          <w:lang w:val="en-US"/>
        </w:rPr>
        <w:t>second limitation of make function using: braced initializer: “</w:t>
      </w:r>
      <w:r>
        <w:rPr>
          <w:rFonts w:ascii="MinionPro-Regular" w:eastAsia="Times New Roman" w:hAnsi="MinionPro-Regular" w:cs="MinionPro-Regular"/>
          <w:color w:val="000000"/>
          <w:sz w:val="21"/>
          <w:szCs w:val="24"/>
          <w:lang w:val="x-none"/>
        </w:rPr>
        <w:t>A second limitation of</w:t>
      </w:r>
      <w:r w:rsidR="00130872">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make</w:t>
      </w:r>
      <w:r w:rsidR="00130872">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functions stems from a </w:t>
      </w:r>
      <w:r w:rsidR="00130872">
        <w:rPr>
          <w:rFonts w:ascii="MinionPro-Regular" w:eastAsia="Times New Roman" w:hAnsi="MinionPro-Regular" w:cs="MinionPro-Regular"/>
          <w:color w:val="000000"/>
          <w:sz w:val="21"/>
          <w:szCs w:val="24"/>
          <w:lang w:val="x-none"/>
        </w:rPr>
        <w:t>syntactic detail of their imple</w:t>
      </w:r>
      <w:r>
        <w:rPr>
          <w:rFonts w:ascii="MinionPro-Regular" w:eastAsia="Times New Roman" w:hAnsi="MinionPro-Regular" w:cs="MinionPro-Regular"/>
          <w:color w:val="000000"/>
          <w:sz w:val="21"/>
          <w:szCs w:val="24"/>
          <w:lang w:val="x-none"/>
        </w:rPr>
        <w:t xml:space="preserve">mentations. </w:t>
      </w:r>
      <w:r>
        <w:rPr>
          <w:rFonts w:ascii="MinionPro-Regular" w:eastAsia="Times New Roman" w:hAnsi="MinionPro-Regular" w:cs="MinionPro-Regular"/>
          <w:color w:val="990000"/>
          <w:sz w:val="21"/>
          <w:szCs w:val="24"/>
          <w:lang w:val="x-none"/>
        </w:rPr>
        <w:t xml:space="preserve">Item 7 </w:t>
      </w:r>
      <w:r>
        <w:rPr>
          <w:rFonts w:ascii="MinionPro-Regular" w:eastAsia="Times New Roman" w:hAnsi="MinionPro-Regular" w:cs="MinionPro-Regular"/>
          <w:color w:val="000000"/>
          <w:sz w:val="21"/>
          <w:szCs w:val="24"/>
          <w:lang w:val="x-none"/>
        </w:rPr>
        <w:t xml:space="preserve">explains that when creating an object </w:t>
      </w:r>
      <w:r w:rsidR="00130872">
        <w:rPr>
          <w:rFonts w:ascii="MinionPro-Regular" w:eastAsia="Times New Roman" w:hAnsi="MinionPro-Regular" w:cs="MinionPro-Regular"/>
          <w:color w:val="000000"/>
          <w:sz w:val="21"/>
          <w:szCs w:val="24"/>
          <w:lang w:val="x-none"/>
        </w:rPr>
        <w:t>whose type overloads con</w:t>
      </w:r>
      <w:r>
        <w:rPr>
          <w:rFonts w:ascii="MinionPro-Regular" w:eastAsia="Times New Roman" w:hAnsi="MinionPro-Regular" w:cs="MinionPro-Regular"/>
          <w:color w:val="000000"/>
          <w:sz w:val="21"/>
          <w:szCs w:val="24"/>
          <w:lang w:val="x-none"/>
        </w:rPr>
        <w:t>structors both with and without</w:t>
      </w:r>
      <w:r w:rsidR="00130872">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std::initializer_list</w:t>
      </w:r>
      <w:r w:rsidR="00130872">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parameters, creating the</w:t>
      </w:r>
      <w:r w:rsidR="00130872">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object using braces prefers the</w:t>
      </w:r>
      <w:r w:rsidR="00130872">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std::initializer_list</w:t>
      </w:r>
      <w:r w:rsidR="00130872">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constructor, while creating</w:t>
      </w:r>
      <w:r w:rsidR="00130872">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the object using parentheses calls the non-</w:t>
      </w:r>
      <w:r>
        <w:rPr>
          <w:rFonts w:ascii="UbuntuMono-Regular" w:eastAsia="Times New Roman" w:hAnsi="UbuntuMono-Regular" w:cs="UbuntuMono-Regular"/>
          <w:color w:val="000000"/>
          <w:sz w:val="21"/>
          <w:szCs w:val="24"/>
          <w:lang w:val="x-none"/>
        </w:rPr>
        <w:t>std::initializer_list</w:t>
      </w:r>
      <w:r w:rsidR="00130872">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constructor.</w:t>
      </w:r>
      <w:r w:rsidR="00130872">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The</w:t>
      </w:r>
      <w:r w:rsidR="00130872">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make</w:t>
      </w:r>
      <w:r w:rsidR="00130872">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functions perfect-forward their parameters to an object’s constructor, but</w:t>
      </w:r>
      <w:r w:rsidR="00130872">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do they do so using parentheses or using braces? For some types, the answer to this</w:t>
      </w:r>
      <w:r w:rsidR="00130872">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question makes a big difference. For example, in these calls,</w:t>
      </w:r>
    </w:p>
    <w:p w:rsidR="00E15015" w:rsidRDefault="00E15015" w:rsidP="00E15015">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auto upv = std::make_unique&lt;std::vector&lt;int&gt;&gt;(10, 20);</w:t>
      </w:r>
    </w:p>
    <w:p w:rsidR="00E15015" w:rsidRDefault="00E15015" w:rsidP="00E15015">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auto spv = std::make_shared&lt;std::vector&lt;int&gt;&gt;(10, 20);</w:t>
      </w:r>
    </w:p>
    <w:p w:rsidR="00CB48E0" w:rsidRPr="00BF650E" w:rsidRDefault="00E15015" w:rsidP="00B761DC">
      <w:pPr>
        <w:autoSpaceDE w:val="0"/>
        <w:autoSpaceDN w:val="0"/>
        <w:adjustRightInd w:val="0"/>
        <w:snapToGrid w:val="0"/>
        <w:spacing w:after="0" w:line="240" w:lineRule="auto"/>
        <w:rPr>
          <w:rFonts w:eastAsia="Times New Roman" w:cs="UbuntuMono-Regular"/>
          <w:i/>
          <w:color w:val="000000"/>
          <w:sz w:val="21"/>
          <w:szCs w:val="24"/>
          <w:lang w:val="en-US"/>
        </w:rPr>
      </w:pPr>
      <w:r>
        <w:rPr>
          <w:rFonts w:ascii="MinionPro-Regular" w:eastAsia="Times New Roman" w:hAnsi="MinionPro-Regular" w:cs="MinionPro-Regular"/>
          <w:color w:val="000000"/>
          <w:sz w:val="21"/>
          <w:szCs w:val="24"/>
          <w:lang w:val="x-none"/>
        </w:rPr>
        <w:t>do the resulting smart pointers point to</w:t>
      </w:r>
      <w:r w:rsidR="00130872">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 xml:space="preserve">std::vectors </w:t>
      </w:r>
      <w:r>
        <w:rPr>
          <w:rFonts w:ascii="MinionPro-Regular" w:eastAsia="Times New Roman" w:hAnsi="MinionPro-Regular" w:cs="MinionPro-Regular"/>
          <w:color w:val="000000"/>
          <w:sz w:val="21"/>
          <w:szCs w:val="24"/>
          <w:lang w:val="x-none"/>
        </w:rPr>
        <w:t>with 10 elements, each of</w:t>
      </w:r>
      <w:r w:rsidR="00130872">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value 20, or to</w:t>
      </w:r>
      <w:r w:rsidR="00130872">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 xml:space="preserve">std::vectors </w:t>
      </w:r>
      <w:r>
        <w:rPr>
          <w:rFonts w:ascii="MinionPro-Regular" w:eastAsia="Times New Roman" w:hAnsi="MinionPro-Regular" w:cs="MinionPro-Regular"/>
          <w:color w:val="000000"/>
          <w:sz w:val="21"/>
          <w:szCs w:val="24"/>
          <w:lang w:val="x-none"/>
        </w:rPr>
        <w:t>with two elements, one with value 10 and the other</w:t>
      </w:r>
      <w:r w:rsidR="00130872">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with value 20? Or is the result indeterminate?</w:t>
      </w:r>
      <w:r w:rsidR="00130872">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The good news is </w:t>
      </w:r>
      <w:r w:rsidR="00130872">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that it’s not indeterminate: both calls create</w:t>
      </w:r>
      <w:r w:rsidR="00130872">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 xml:space="preserve">std::vectors </w:t>
      </w:r>
      <w:r>
        <w:rPr>
          <w:rFonts w:ascii="MinionPro-Regular" w:eastAsia="Times New Roman" w:hAnsi="MinionPro-Regular" w:cs="MinionPro-Regular"/>
          <w:color w:val="000000"/>
          <w:sz w:val="21"/>
          <w:szCs w:val="24"/>
          <w:lang w:val="x-none"/>
        </w:rPr>
        <w:t>of size</w:t>
      </w:r>
      <w:r w:rsidR="00130872">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10 with all values set to 20. That means that within the</w:t>
      </w:r>
      <w:r w:rsidR="00130872">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make</w:t>
      </w:r>
      <w:r w:rsidR="00130872">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functions, the perfect</w:t>
      </w:r>
      <w:r w:rsidR="00130872">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forwarding code uses parentheses, not braces. The bad news is that if you want to</w:t>
      </w:r>
      <w:r w:rsidR="00130872">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construct your pointed-to object using a braced initializer, you must use</w:t>
      </w:r>
      <w:r w:rsidR="00130872">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new</w:t>
      </w:r>
      <w:r w:rsidR="00130872">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directly.</w:t>
      </w:r>
      <w:r>
        <w:rPr>
          <w:rFonts w:eastAsia="Times New Roman" w:cs="UbuntuMono-Regular"/>
          <w:i/>
          <w:color w:val="000000"/>
          <w:sz w:val="21"/>
          <w:szCs w:val="24"/>
          <w:lang w:val="en-US"/>
        </w:rPr>
        <w:t xml:space="preserve">” structure of make functions. Book structure (Item 7). </w:t>
      </w:r>
    </w:p>
    <w:p w:rsidR="00130872" w:rsidRDefault="007F0799" w:rsidP="007F0799">
      <w:pPr>
        <w:autoSpaceDE w:val="0"/>
        <w:autoSpaceDN w:val="0"/>
        <w:adjustRightInd w:val="0"/>
        <w:snapToGrid w:val="0"/>
        <w:spacing w:after="0" w:line="240" w:lineRule="auto"/>
        <w:rPr>
          <w:rFonts w:eastAsia="Times New Roman" w:cs="MinionPro-Regular"/>
          <w:color w:val="000000"/>
          <w:sz w:val="21"/>
          <w:szCs w:val="24"/>
          <w:lang w:val="be-BY"/>
        </w:rPr>
      </w:pPr>
      <w:r>
        <w:rPr>
          <w:rFonts w:eastAsia="Times New Roman" w:cs="UbuntuMono-Regular"/>
          <w:i/>
          <w:color w:val="000000"/>
          <w:sz w:val="21"/>
          <w:szCs w:val="24"/>
          <w:lang w:val="en-US"/>
        </w:rPr>
        <w:t>Braced-initializer structure: “</w:t>
      </w:r>
      <w:r>
        <w:rPr>
          <w:rFonts w:ascii="MinionPro-Regular" w:eastAsia="Times New Roman" w:hAnsi="MinionPro-Regular" w:cs="MinionPro-Regular"/>
          <w:color w:val="000000"/>
          <w:sz w:val="21"/>
          <w:szCs w:val="24"/>
          <w:lang w:val="x-none"/>
        </w:rPr>
        <w:t>Using a</w:t>
      </w:r>
      <w:r w:rsidR="00130872">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make</w:t>
      </w:r>
      <w:r w:rsidR="00130872">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function would require the ability to p</w:t>
      </w:r>
      <w:r w:rsidR="00130872">
        <w:rPr>
          <w:rFonts w:ascii="MinionPro-Regular" w:eastAsia="Times New Roman" w:hAnsi="MinionPro-Regular" w:cs="MinionPro-Regular"/>
          <w:color w:val="000000"/>
          <w:sz w:val="21"/>
          <w:szCs w:val="24"/>
          <w:lang w:val="x-none"/>
        </w:rPr>
        <w:t>erfect-forward a braced initial</w:t>
      </w:r>
      <w:r>
        <w:rPr>
          <w:rFonts w:ascii="MinionPro-Regular" w:eastAsia="Times New Roman" w:hAnsi="MinionPro-Regular" w:cs="MinionPro-Regular"/>
          <w:color w:val="000000"/>
          <w:sz w:val="21"/>
          <w:szCs w:val="24"/>
          <w:lang w:val="x-none"/>
        </w:rPr>
        <w:t xml:space="preserve">izer, but, as </w:t>
      </w:r>
      <w:r>
        <w:rPr>
          <w:rFonts w:ascii="MinionPro-Regular" w:eastAsia="Times New Roman" w:hAnsi="MinionPro-Regular" w:cs="MinionPro-Regular"/>
          <w:color w:val="990000"/>
          <w:sz w:val="21"/>
          <w:szCs w:val="24"/>
          <w:lang w:val="x-none"/>
        </w:rPr>
        <w:t xml:space="preserve">Item 30 </w:t>
      </w:r>
      <w:r>
        <w:rPr>
          <w:rFonts w:ascii="MinionPro-Regular" w:eastAsia="Times New Roman" w:hAnsi="MinionPro-Regular" w:cs="MinionPro-Regular"/>
          <w:color w:val="000000"/>
          <w:sz w:val="21"/>
          <w:szCs w:val="24"/>
          <w:lang w:val="x-none"/>
        </w:rPr>
        <w:t>explains, braced initializers can’t be perfect-forwarded. However,</w:t>
      </w:r>
      <w:r w:rsidR="00130872">
        <w:rPr>
          <w:rFonts w:eastAsia="Times New Roman" w:cs="MinionPro-Regular"/>
          <w:color w:val="000000"/>
          <w:sz w:val="21"/>
          <w:szCs w:val="24"/>
          <w:lang w:val="be-BY"/>
        </w:rPr>
        <w:t xml:space="preserve"> </w:t>
      </w:r>
      <w:r>
        <w:rPr>
          <w:rFonts w:ascii="MinionPro-Regular" w:eastAsia="Times New Roman" w:hAnsi="MinionPro-Regular" w:cs="MinionPro-Regular"/>
          <w:color w:val="990000"/>
          <w:sz w:val="21"/>
          <w:szCs w:val="24"/>
          <w:lang w:val="x-none"/>
        </w:rPr>
        <w:t xml:space="preserve">Item 30 </w:t>
      </w:r>
      <w:r>
        <w:rPr>
          <w:rFonts w:ascii="MinionPro-Regular" w:eastAsia="Times New Roman" w:hAnsi="MinionPro-Regular" w:cs="MinionPro-Regular"/>
          <w:color w:val="000000"/>
          <w:sz w:val="21"/>
          <w:szCs w:val="24"/>
          <w:lang w:val="x-none"/>
        </w:rPr>
        <w:t>also describes a workaround: use</w:t>
      </w:r>
      <w:r w:rsidR="00130872">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auto</w:t>
      </w:r>
      <w:r w:rsidR="00130872">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type deduction to create a</w:t>
      </w:r>
      <w:r w:rsidR="00130872">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std::initializer_list</w:t>
      </w:r>
      <w:r w:rsidR="00130872">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object from a braced initializer (see </w:t>
      </w:r>
      <w:r>
        <w:rPr>
          <w:rFonts w:ascii="MinionPro-Regular" w:eastAsia="Times New Roman" w:hAnsi="MinionPro-Regular" w:cs="MinionPro-Regular"/>
          <w:color w:val="990000"/>
          <w:sz w:val="21"/>
          <w:szCs w:val="24"/>
          <w:lang w:val="x-none"/>
        </w:rPr>
        <w:t xml:space="preserve">Item 2), </w:t>
      </w:r>
      <w:r>
        <w:rPr>
          <w:rFonts w:ascii="MinionPro-Regular" w:eastAsia="Times New Roman" w:hAnsi="MinionPro-Regular" w:cs="MinionPro-Regular"/>
          <w:color w:val="000000"/>
          <w:sz w:val="21"/>
          <w:szCs w:val="24"/>
          <w:lang w:val="x-none"/>
        </w:rPr>
        <w:t xml:space="preserve">then pass the </w:t>
      </w:r>
      <w:r>
        <w:rPr>
          <w:rFonts w:ascii="UbuntuMono-Regular" w:eastAsia="Times New Roman" w:hAnsi="UbuntuMono-Regular" w:cs="UbuntuMono-Regular"/>
          <w:color w:val="000000"/>
          <w:sz w:val="21"/>
          <w:szCs w:val="24"/>
          <w:lang w:val="x-none"/>
        </w:rPr>
        <w:t>autocreated</w:t>
      </w:r>
      <w:r w:rsidR="00130872">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object through the</w:t>
      </w:r>
      <w:r w:rsidR="00130872">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make</w:t>
      </w:r>
      <w:r w:rsidR="00130872">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function:</w:t>
      </w:r>
      <w:r w:rsidR="00130872">
        <w:rPr>
          <w:rFonts w:eastAsia="Times New Roman" w:cs="MinionPro-Regular"/>
          <w:color w:val="000000"/>
          <w:sz w:val="21"/>
          <w:szCs w:val="24"/>
          <w:lang w:val="be-BY"/>
        </w:rPr>
        <w:t xml:space="preserve"> </w:t>
      </w:r>
    </w:p>
    <w:p w:rsidR="007F0799" w:rsidRDefault="007F0799" w:rsidP="007F0799">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7F3A00"/>
          <w:sz w:val="20"/>
          <w:szCs w:val="24"/>
          <w:lang w:val="x-none"/>
        </w:rPr>
        <w:t>// create std::initializer_list</w:t>
      </w:r>
    </w:p>
    <w:p w:rsidR="007F0799" w:rsidRDefault="007F0799" w:rsidP="007F0799">
      <w:pPr>
        <w:autoSpaceDE w:val="0"/>
        <w:autoSpaceDN w:val="0"/>
        <w:adjustRightInd w:val="0"/>
        <w:snapToGrid w:val="0"/>
        <w:spacing w:after="0" w:line="240" w:lineRule="auto"/>
        <w:rPr>
          <w:rFonts w:ascii="UbuntuMono-Bold" w:eastAsia="Times New Roman" w:hAnsi="UbuntuMono-Bold" w:cs="UbuntuMono-Bold"/>
          <w:color w:val="BF0000"/>
          <w:sz w:val="20"/>
          <w:szCs w:val="24"/>
          <w:lang w:val="x-none"/>
        </w:rPr>
      </w:pPr>
      <w:r>
        <w:rPr>
          <w:rFonts w:ascii="UbuntuMono-Bold" w:eastAsia="Times New Roman" w:hAnsi="UbuntuMono-Bold" w:cs="UbuntuMono-Bold"/>
          <w:color w:val="BF0000"/>
          <w:sz w:val="20"/>
          <w:szCs w:val="24"/>
          <w:lang w:val="x-none"/>
        </w:rPr>
        <w:t>auto initList = { 10, 20 };</w:t>
      </w:r>
    </w:p>
    <w:p w:rsidR="007F0799" w:rsidRDefault="007F0799" w:rsidP="007F0799">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7F3A00"/>
          <w:sz w:val="20"/>
          <w:szCs w:val="24"/>
          <w:lang w:val="x-none"/>
        </w:rPr>
        <w:t>// create std::vector using std::initializer_list ctor</w:t>
      </w:r>
    </w:p>
    <w:p w:rsidR="001129AC" w:rsidRDefault="007F0799" w:rsidP="005E2228">
      <w:pPr>
        <w:autoSpaceDE w:val="0"/>
        <w:autoSpaceDN w:val="0"/>
        <w:adjustRightInd w:val="0"/>
        <w:snapToGrid w:val="0"/>
        <w:spacing w:after="0" w:line="240" w:lineRule="auto"/>
        <w:rPr>
          <w:rFonts w:eastAsia="Times New Roman" w:cs="UbuntuMono-Regular"/>
          <w:i/>
          <w:color w:val="000000"/>
          <w:sz w:val="21"/>
          <w:szCs w:val="24"/>
          <w:lang w:val="en-US"/>
        </w:rPr>
      </w:pPr>
      <w:r>
        <w:rPr>
          <w:rFonts w:ascii="UbuntuMono-Regular" w:eastAsia="Times New Roman" w:hAnsi="UbuntuMono-Regular" w:cs="UbuntuMono-Regular"/>
          <w:color w:val="0A07FC"/>
          <w:sz w:val="20"/>
          <w:szCs w:val="24"/>
          <w:lang w:val="x-none"/>
        </w:rPr>
        <w:t>auto spv = std::make_shared&lt;std::vector&lt;int&gt;&gt;(</w:t>
      </w:r>
      <w:r>
        <w:rPr>
          <w:rFonts w:ascii="UbuntuMono-Bold" w:eastAsia="Times New Roman" w:hAnsi="UbuntuMono-Bold" w:cs="UbuntuMono-Bold"/>
          <w:color w:val="BF0000"/>
          <w:sz w:val="20"/>
          <w:szCs w:val="24"/>
          <w:lang w:val="x-none"/>
        </w:rPr>
        <w:t>initList);</w:t>
      </w:r>
      <w:r>
        <w:rPr>
          <w:rFonts w:eastAsia="Times New Roman" w:cs="UbuntuMono-Regular"/>
          <w:i/>
          <w:color w:val="000000"/>
          <w:sz w:val="21"/>
          <w:szCs w:val="24"/>
          <w:lang w:val="en-US"/>
        </w:rPr>
        <w:t>” book structure (Item 30). What is perfect-forwarding?</w:t>
      </w:r>
    </w:p>
    <w:p w:rsidR="00DB3E98" w:rsidRDefault="00DB3E98" w:rsidP="00DB3E98">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UbuntuMono-Regular"/>
          <w:i/>
          <w:color w:val="000000"/>
          <w:sz w:val="21"/>
          <w:szCs w:val="24"/>
          <w:lang w:val="en-US"/>
        </w:rPr>
        <w:t>Way to solve limitation with braced initializer: “</w:t>
      </w:r>
      <w:r>
        <w:rPr>
          <w:rFonts w:ascii="MinionPro-Regular" w:eastAsia="Times New Roman" w:hAnsi="MinionPro-Regular" w:cs="MinionPro-Regular"/>
          <w:color w:val="000000"/>
          <w:sz w:val="21"/>
          <w:szCs w:val="24"/>
          <w:lang w:val="x-none"/>
        </w:rPr>
        <w:t>However,</w:t>
      </w:r>
      <w:r w:rsidR="00130872">
        <w:rPr>
          <w:rFonts w:eastAsia="Times New Roman" w:cs="MinionPro-Regular"/>
          <w:color w:val="000000"/>
          <w:sz w:val="21"/>
          <w:szCs w:val="24"/>
          <w:lang w:val="be-BY"/>
        </w:rPr>
        <w:t xml:space="preserve"> </w:t>
      </w:r>
      <w:r>
        <w:rPr>
          <w:rFonts w:ascii="MinionPro-Regular" w:eastAsia="Times New Roman" w:hAnsi="MinionPro-Regular" w:cs="MinionPro-Regular"/>
          <w:color w:val="990000"/>
          <w:sz w:val="21"/>
          <w:szCs w:val="24"/>
          <w:lang w:val="x-none"/>
        </w:rPr>
        <w:t xml:space="preserve">Item 30 </w:t>
      </w:r>
      <w:r>
        <w:rPr>
          <w:rFonts w:ascii="MinionPro-Regular" w:eastAsia="Times New Roman" w:hAnsi="MinionPro-Regular" w:cs="MinionPro-Regular"/>
          <w:color w:val="000000"/>
          <w:sz w:val="21"/>
          <w:szCs w:val="24"/>
          <w:lang w:val="x-none"/>
        </w:rPr>
        <w:t>also describes a workaround: use</w:t>
      </w:r>
      <w:r w:rsidR="00130872">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auto</w:t>
      </w:r>
      <w:r w:rsidR="00130872">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type deduction to create a</w:t>
      </w:r>
      <w:r w:rsidR="00130872">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std::initializer_list</w:t>
      </w:r>
      <w:r w:rsidR="00130872">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object from a braced initializer (see </w:t>
      </w:r>
      <w:r>
        <w:rPr>
          <w:rFonts w:ascii="MinionPro-Regular" w:eastAsia="Times New Roman" w:hAnsi="MinionPro-Regular" w:cs="MinionPro-Regular"/>
          <w:color w:val="990000"/>
          <w:sz w:val="21"/>
          <w:szCs w:val="24"/>
          <w:lang w:val="x-none"/>
        </w:rPr>
        <w:t xml:space="preserve">Item 2), </w:t>
      </w:r>
      <w:r>
        <w:rPr>
          <w:rFonts w:ascii="MinionPro-Regular" w:eastAsia="Times New Roman" w:hAnsi="MinionPro-Regular" w:cs="MinionPro-Regular"/>
          <w:color w:val="000000"/>
          <w:sz w:val="21"/>
          <w:szCs w:val="24"/>
          <w:lang w:val="x-none"/>
        </w:rPr>
        <w:t xml:space="preserve">then pass the </w:t>
      </w:r>
      <w:r>
        <w:rPr>
          <w:rFonts w:ascii="UbuntuMono-Regular" w:eastAsia="Times New Roman" w:hAnsi="UbuntuMono-Regular" w:cs="UbuntuMono-Regular"/>
          <w:color w:val="000000"/>
          <w:sz w:val="21"/>
          <w:szCs w:val="24"/>
          <w:lang w:val="x-none"/>
        </w:rPr>
        <w:t>autocreated</w:t>
      </w:r>
      <w:r w:rsidR="00130872">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object through the</w:t>
      </w:r>
      <w:r w:rsidR="00130872">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make</w:t>
      </w:r>
      <w:r w:rsidR="00130872">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function:</w:t>
      </w:r>
    </w:p>
    <w:p w:rsidR="00DB3E98" w:rsidRDefault="00DB3E98" w:rsidP="00DB3E98">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7F3A00"/>
          <w:sz w:val="20"/>
          <w:szCs w:val="24"/>
          <w:lang w:val="x-none"/>
        </w:rPr>
        <w:t>// create std::initializer_list</w:t>
      </w:r>
    </w:p>
    <w:p w:rsidR="00DB3E98" w:rsidRDefault="00DB3E98" w:rsidP="00DB3E98">
      <w:pPr>
        <w:autoSpaceDE w:val="0"/>
        <w:autoSpaceDN w:val="0"/>
        <w:adjustRightInd w:val="0"/>
        <w:snapToGrid w:val="0"/>
        <w:spacing w:after="0" w:line="240" w:lineRule="auto"/>
        <w:rPr>
          <w:rFonts w:ascii="UbuntuMono-Bold" w:eastAsia="Times New Roman" w:hAnsi="UbuntuMono-Bold" w:cs="UbuntuMono-Bold"/>
          <w:color w:val="BF0000"/>
          <w:sz w:val="20"/>
          <w:szCs w:val="24"/>
          <w:lang w:val="x-none"/>
        </w:rPr>
      </w:pPr>
      <w:r>
        <w:rPr>
          <w:rFonts w:ascii="UbuntuMono-Bold" w:eastAsia="Times New Roman" w:hAnsi="UbuntuMono-Bold" w:cs="UbuntuMono-Bold"/>
          <w:color w:val="BF0000"/>
          <w:sz w:val="20"/>
          <w:szCs w:val="24"/>
          <w:lang w:val="x-none"/>
        </w:rPr>
        <w:t>auto initList = { 10, 20 };</w:t>
      </w:r>
    </w:p>
    <w:p w:rsidR="00DB3E98" w:rsidRDefault="00DB3E98" w:rsidP="00DB3E98">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7F3A00"/>
          <w:sz w:val="20"/>
          <w:szCs w:val="24"/>
          <w:lang w:val="x-none"/>
        </w:rPr>
        <w:t>// create std::vector using std::initializer_list ctor</w:t>
      </w:r>
    </w:p>
    <w:p w:rsidR="00DB3E98" w:rsidRDefault="00DB3E98" w:rsidP="005E2228">
      <w:pPr>
        <w:autoSpaceDE w:val="0"/>
        <w:autoSpaceDN w:val="0"/>
        <w:adjustRightInd w:val="0"/>
        <w:snapToGrid w:val="0"/>
        <w:spacing w:after="0" w:line="240" w:lineRule="auto"/>
        <w:rPr>
          <w:rFonts w:eastAsia="Times New Roman" w:cs="UbuntuMono-Regular"/>
          <w:i/>
          <w:color w:val="000000"/>
          <w:sz w:val="21"/>
          <w:szCs w:val="24"/>
          <w:lang w:val="en-US"/>
        </w:rPr>
      </w:pPr>
      <w:r>
        <w:rPr>
          <w:rFonts w:ascii="UbuntuMono-Regular" w:eastAsia="Times New Roman" w:hAnsi="UbuntuMono-Regular" w:cs="UbuntuMono-Regular"/>
          <w:color w:val="0A07FC"/>
          <w:sz w:val="20"/>
          <w:szCs w:val="24"/>
          <w:lang w:val="x-none"/>
        </w:rPr>
        <w:t>auto spv = std::make_shared&lt;std::vector&lt;int&gt;&gt;(</w:t>
      </w:r>
      <w:r>
        <w:rPr>
          <w:rFonts w:ascii="UbuntuMono-Bold" w:eastAsia="Times New Roman" w:hAnsi="UbuntuMono-Bold" w:cs="UbuntuMono-Bold"/>
          <w:color w:val="BF0000"/>
          <w:sz w:val="20"/>
          <w:szCs w:val="24"/>
          <w:lang w:val="x-none"/>
        </w:rPr>
        <w:t>initList);</w:t>
      </w:r>
      <w:r>
        <w:rPr>
          <w:rFonts w:eastAsia="Times New Roman" w:cs="UbuntuMono-Regular"/>
          <w:i/>
          <w:color w:val="000000"/>
          <w:sz w:val="21"/>
          <w:szCs w:val="24"/>
          <w:lang w:val="en-US"/>
        </w:rPr>
        <w:t>” C++ hack.</w:t>
      </w:r>
    </w:p>
    <w:p w:rsidR="00DB3E98" w:rsidRDefault="00DB3E98" w:rsidP="00DB3E98">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lastRenderedPageBreak/>
        <w:t>std::unique_ptr limitations: “</w:t>
      </w:r>
      <w:r>
        <w:rPr>
          <w:rFonts w:ascii="MinionPro-Regular" w:eastAsia="Times New Roman" w:hAnsi="MinionPro-Regular" w:cs="MinionPro-Regular"/>
          <w:color w:val="000000"/>
          <w:sz w:val="21"/>
          <w:szCs w:val="24"/>
          <w:lang w:val="x-none"/>
        </w:rPr>
        <w:t>For</w:t>
      </w:r>
      <w:r w:rsidR="00130872">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 xml:space="preserve">std::unique_ptr, </w:t>
      </w:r>
      <w:r>
        <w:rPr>
          <w:rFonts w:ascii="MinionPro-Regular" w:eastAsia="Times New Roman" w:hAnsi="MinionPro-Regular" w:cs="MinionPro-Regular"/>
          <w:color w:val="000000"/>
          <w:sz w:val="21"/>
          <w:szCs w:val="24"/>
          <w:lang w:val="x-none"/>
        </w:rPr>
        <w:t>these two scenarios (custom deleters and braced initializers)</w:t>
      </w:r>
      <w:r w:rsidR="00130872">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are the only ones where its</w:t>
      </w:r>
      <w:r w:rsidR="00130872">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make</w:t>
      </w:r>
      <w:r w:rsidR="00130872">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functions are problematic.</w:t>
      </w:r>
      <w:r>
        <w:rPr>
          <w:rFonts w:eastAsia="Times New Roman" w:cs="UbuntuMono-Regular"/>
          <w:i/>
          <w:color w:val="000000"/>
          <w:sz w:val="21"/>
          <w:szCs w:val="24"/>
          <w:lang w:val="en-US"/>
        </w:rPr>
        <w:t>”</w:t>
      </w:r>
    </w:p>
    <w:p w:rsidR="00DB3E98" w:rsidRDefault="00DB3E98" w:rsidP="00DB3E98">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std::shared_ptr limitations: “</w:t>
      </w:r>
      <w:r>
        <w:rPr>
          <w:rFonts w:ascii="MinionPro-Regular" w:eastAsia="Times New Roman" w:hAnsi="MinionPro-Regular" w:cs="MinionPro-Regular"/>
          <w:color w:val="000000"/>
          <w:sz w:val="21"/>
          <w:szCs w:val="24"/>
          <w:lang w:val="x-none"/>
        </w:rPr>
        <w:t>For</w:t>
      </w:r>
      <w:r w:rsidR="00130872">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std::shared_ptr</w:t>
      </w:r>
      <w:r w:rsidR="00130872">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and its</w:t>
      </w:r>
      <w:r w:rsidR="00130872">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make</w:t>
      </w:r>
      <w:r w:rsidR="00130872">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functions, there are two more. Both are edge cases, but some developers</w:t>
      </w:r>
      <w:r w:rsidR="00130872">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live on the edge, and you may be one of them.</w:t>
      </w:r>
      <w:r>
        <w:rPr>
          <w:rFonts w:eastAsia="Times New Roman" w:cs="UbuntuMono-Regular"/>
          <w:i/>
          <w:color w:val="000000"/>
          <w:sz w:val="21"/>
          <w:szCs w:val="24"/>
          <w:lang w:val="en-US"/>
        </w:rPr>
        <w:t>”</w:t>
      </w:r>
    </w:p>
    <w:p w:rsidR="00DB3E98" w:rsidRDefault="00DB3E98" w:rsidP="00DB3E98">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p. 162</w:t>
      </w:r>
    </w:p>
    <w:p w:rsidR="00DB3E98" w:rsidRDefault="00DB3E98" w:rsidP="00DB3E98">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limitation of make functions: create objects of types with class-specific versions of operator new and operator delete: “</w:t>
      </w:r>
      <w:r w:rsidR="008D16BF">
        <w:rPr>
          <w:rFonts w:ascii="MinionPro-Regular" w:eastAsia="Times New Roman" w:hAnsi="MinionPro-Regular" w:cs="MinionPro-Regular"/>
          <w:color w:val="000000"/>
          <w:sz w:val="21"/>
          <w:szCs w:val="24"/>
          <w:lang w:val="x-none"/>
        </w:rPr>
        <w:t>Some classes define their own versions of</w:t>
      </w:r>
      <w:r w:rsidR="00130872">
        <w:rPr>
          <w:rFonts w:eastAsia="Times New Roman" w:cs="MinionPro-Regular"/>
          <w:color w:val="000000"/>
          <w:sz w:val="21"/>
          <w:szCs w:val="24"/>
          <w:lang w:val="be-BY"/>
        </w:rPr>
        <w:t xml:space="preserve"> </w:t>
      </w:r>
      <w:r w:rsidR="008D16BF">
        <w:rPr>
          <w:rFonts w:ascii="UbuntuMono-Regular" w:eastAsia="Times New Roman" w:hAnsi="UbuntuMono-Regular" w:cs="UbuntuMono-Regular"/>
          <w:color w:val="000000"/>
          <w:sz w:val="21"/>
          <w:szCs w:val="24"/>
          <w:lang w:val="x-none"/>
        </w:rPr>
        <w:t>operator new</w:t>
      </w:r>
      <w:r w:rsidR="00130872">
        <w:rPr>
          <w:rFonts w:eastAsia="Times New Roman" w:cs="UbuntuMono-Regular"/>
          <w:color w:val="000000"/>
          <w:sz w:val="21"/>
          <w:szCs w:val="24"/>
          <w:lang w:val="be-BY"/>
        </w:rPr>
        <w:t xml:space="preserve"> </w:t>
      </w:r>
      <w:r w:rsidR="008D16BF">
        <w:rPr>
          <w:rFonts w:ascii="MinionPro-Regular" w:eastAsia="Times New Roman" w:hAnsi="MinionPro-Regular" w:cs="MinionPro-Regular"/>
          <w:color w:val="000000"/>
          <w:sz w:val="21"/>
          <w:szCs w:val="24"/>
          <w:lang w:val="x-none"/>
        </w:rPr>
        <w:t>and</w:t>
      </w:r>
      <w:r w:rsidR="00130872">
        <w:rPr>
          <w:rFonts w:eastAsia="Times New Roman" w:cs="MinionPro-Regular"/>
          <w:color w:val="000000"/>
          <w:sz w:val="21"/>
          <w:szCs w:val="24"/>
          <w:lang w:val="be-BY"/>
        </w:rPr>
        <w:t xml:space="preserve"> </w:t>
      </w:r>
      <w:r w:rsidR="008D16BF">
        <w:rPr>
          <w:rFonts w:ascii="UbuntuMono-Regular" w:eastAsia="Times New Roman" w:hAnsi="UbuntuMono-Regular" w:cs="UbuntuMono-Regular"/>
          <w:color w:val="000000"/>
          <w:sz w:val="21"/>
          <w:szCs w:val="24"/>
          <w:lang w:val="x-none"/>
        </w:rPr>
        <w:t>operator</w:t>
      </w:r>
      <w:r w:rsidR="00130872">
        <w:rPr>
          <w:rFonts w:eastAsia="Times New Roman" w:cs="UbuntuMono-Regular"/>
          <w:color w:val="000000"/>
          <w:sz w:val="21"/>
          <w:szCs w:val="24"/>
          <w:lang w:val="be-BY"/>
        </w:rPr>
        <w:t xml:space="preserve"> </w:t>
      </w:r>
      <w:r w:rsidR="008D16BF">
        <w:rPr>
          <w:rFonts w:ascii="UbuntuMono-Regular" w:eastAsia="Times New Roman" w:hAnsi="UbuntuMono-Regular" w:cs="UbuntuMono-Regular"/>
          <w:color w:val="000000"/>
          <w:sz w:val="21"/>
          <w:szCs w:val="24"/>
          <w:lang w:val="x-none"/>
        </w:rPr>
        <w:t xml:space="preserve">delete. </w:t>
      </w:r>
      <w:r w:rsidR="008D16BF">
        <w:rPr>
          <w:rFonts w:ascii="MinionPro-Regular" w:eastAsia="Times New Roman" w:hAnsi="MinionPro-Regular" w:cs="MinionPro-Regular"/>
          <w:color w:val="000000"/>
          <w:sz w:val="21"/>
          <w:szCs w:val="24"/>
          <w:lang w:val="x-none"/>
        </w:rPr>
        <w:t>The</w:t>
      </w:r>
      <w:r w:rsidR="00130872">
        <w:rPr>
          <w:rFonts w:eastAsia="Times New Roman" w:cs="MinionPro-Regular"/>
          <w:color w:val="000000"/>
          <w:sz w:val="21"/>
          <w:szCs w:val="24"/>
          <w:lang w:val="be-BY"/>
        </w:rPr>
        <w:t xml:space="preserve"> </w:t>
      </w:r>
      <w:r w:rsidR="008D16BF">
        <w:rPr>
          <w:rFonts w:ascii="MinionPro-Regular" w:eastAsia="Times New Roman" w:hAnsi="MinionPro-Regular" w:cs="MinionPro-Regular"/>
          <w:color w:val="000000"/>
          <w:sz w:val="21"/>
          <w:szCs w:val="24"/>
          <w:lang w:val="x-none"/>
        </w:rPr>
        <w:t>presence of these functions implies that the global</w:t>
      </w:r>
      <w:r w:rsidR="00130872">
        <w:rPr>
          <w:rFonts w:ascii="MinionPro-Regular" w:eastAsia="Times New Roman" w:hAnsi="MinionPro-Regular" w:cs="MinionPro-Regular"/>
          <w:color w:val="000000"/>
          <w:sz w:val="21"/>
          <w:szCs w:val="24"/>
          <w:lang w:val="x-none"/>
        </w:rPr>
        <w:t xml:space="preserve"> memory allocation and dealloca</w:t>
      </w:r>
      <w:r w:rsidR="008D16BF">
        <w:rPr>
          <w:rFonts w:ascii="MinionPro-Regular" w:eastAsia="Times New Roman" w:hAnsi="MinionPro-Regular" w:cs="MinionPro-Regular"/>
          <w:color w:val="000000"/>
          <w:sz w:val="21"/>
          <w:szCs w:val="24"/>
          <w:lang w:val="x-none"/>
        </w:rPr>
        <w:t xml:space="preserve">tion routines for objects of these types are inappropriate. Often, </w:t>
      </w:r>
      <w:r w:rsidR="00130872">
        <w:rPr>
          <w:rFonts w:ascii="MinionPro-Regular" w:eastAsia="Times New Roman" w:hAnsi="MinionPro-Regular" w:cs="MinionPro-Regular"/>
          <w:color w:val="000000"/>
          <w:sz w:val="21"/>
          <w:szCs w:val="24"/>
          <w:lang w:val="x-none"/>
        </w:rPr>
        <w:t>class-specific rou</w:t>
      </w:r>
      <w:r w:rsidR="008D16BF">
        <w:rPr>
          <w:rFonts w:ascii="MinionPro-Regular" w:eastAsia="Times New Roman" w:hAnsi="MinionPro-Regular" w:cs="MinionPro-Regular"/>
          <w:color w:val="000000"/>
          <w:sz w:val="21"/>
          <w:szCs w:val="24"/>
          <w:lang w:val="x-none"/>
        </w:rPr>
        <w:t>tines are designed only to allocate and deallocate chunks of memory of precisely the</w:t>
      </w:r>
      <w:r w:rsidR="00130872">
        <w:rPr>
          <w:rFonts w:eastAsia="Times New Roman" w:cs="MinionPro-Regular"/>
          <w:color w:val="000000"/>
          <w:sz w:val="21"/>
          <w:szCs w:val="24"/>
          <w:lang w:val="be-BY"/>
        </w:rPr>
        <w:t xml:space="preserve"> </w:t>
      </w:r>
      <w:r w:rsidR="008D16BF">
        <w:rPr>
          <w:rFonts w:ascii="MinionPro-Regular" w:eastAsia="Times New Roman" w:hAnsi="MinionPro-Regular" w:cs="MinionPro-Regular"/>
          <w:color w:val="000000"/>
          <w:sz w:val="21"/>
          <w:szCs w:val="24"/>
          <w:lang w:val="x-none"/>
        </w:rPr>
        <w:t>size of objects of the class, e.g.,</w:t>
      </w:r>
      <w:r w:rsidR="00130872">
        <w:rPr>
          <w:rFonts w:eastAsia="Times New Roman" w:cs="MinionPro-Regular"/>
          <w:color w:val="000000"/>
          <w:sz w:val="21"/>
          <w:szCs w:val="24"/>
          <w:lang w:val="be-BY"/>
        </w:rPr>
        <w:t xml:space="preserve"> </w:t>
      </w:r>
      <w:r w:rsidR="008D16BF">
        <w:rPr>
          <w:rFonts w:ascii="UbuntuMono-Regular" w:eastAsia="Times New Roman" w:hAnsi="UbuntuMono-Regular" w:cs="UbuntuMono-Regular"/>
          <w:color w:val="000000"/>
          <w:sz w:val="21"/>
          <w:szCs w:val="24"/>
          <w:lang w:val="x-none"/>
        </w:rPr>
        <w:t>operator new</w:t>
      </w:r>
      <w:r w:rsidR="00130872">
        <w:rPr>
          <w:rFonts w:eastAsia="Times New Roman" w:cs="UbuntuMono-Regular"/>
          <w:color w:val="000000"/>
          <w:sz w:val="21"/>
          <w:szCs w:val="24"/>
          <w:lang w:val="be-BY"/>
        </w:rPr>
        <w:t xml:space="preserve"> </w:t>
      </w:r>
      <w:r w:rsidR="008D16BF">
        <w:rPr>
          <w:rFonts w:ascii="MinionPro-Regular" w:eastAsia="Times New Roman" w:hAnsi="MinionPro-Regular" w:cs="MinionPro-Regular"/>
          <w:color w:val="000000"/>
          <w:sz w:val="21"/>
          <w:szCs w:val="24"/>
          <w:lang w:val="x-none"/>
        </w:rPr>
        <w:t>and</w:t>
      </w:r>
      <w:r w:rsidR="00130872">
        <w:rPr>
          <w:rFonts w:eastAsia="Times New Roman" w:cs="MinionPro-Regular"/>
          <w:color w:val="000000"/>
          <w:sz w:val="21"/>
          <w:szCs w:val="24"/>
          <w:lang w:val="be-BY"/>
        </w:rPr>
        <w:t xml:space="preserve"> </w:t>
      </w:r>
      <w:r w:rsidR="008D16BF">
        <w:rPr>
          <w:rFonts w:ascii="UbuntuMono-Regular" w:eastAsia="Times New Roman" w:hAnsi="UbuntuMono-Regular" w:cs="UbuntuMono-Regular"/>
          <w:color w:val="000000"/>
          <w:sz w:val="21"/>
          <w:szCs w:val="24"/>
          <w:lang w:val="x-none"/>
        </w:rPr>
        <w:t>operator delete</w:t>
      </w:r>
      <w:r w:rsidR="00130872">
        <w:rPr>
          <w:rFonts w:eastAsia="Times New Roman" w:cs="UbuntuMono-Regular"/>
          <w:color w:val="000000"/>
          <w:sz w:val="21"/>
          <w:szCs w:val="24"/>
          <w:lang w:val="be-BY"/>
        </w:rPr>
        <w:t xml:space="preserve"> </w:t>
      </w:r>
      <w:r w:rsidR="008D16BF">
        <w:rPr>
          <w:rFonts w:ascii="MinionPro-Regular" w:eastAsia="Times New Roman" w:hAnsi="MinionPro-Regular" w:cs="MinionPro-Regular"/>
          <w:color w:val="000000"/>
          <w:sz w:val="21"/>
          <w:szCs w:val="24"/>
          <w:lang w:val="x-none"/>
        </w:rPr>
        <w:t>for class</w:t>
      </w:r>
      <w:r w:rsidR="00130872">
        <w:rPr>
          <w:rFonts w:eastAsia="Times New Roman" w:cs="MinionPro-Regular"/>
          <w:color w:val="000000"/>
          <w:sz w:val="21"/>
          <w:szCs w:val="24"/>
          <w:lang w:val="be-BY"/>
        </w:rPr>
        <w:t xml:space="preserve"> </w:t>
      </w:r>
      <w:r w:rsidR="008D16BF">
        <w:rPr>
          <w:rFonts w:ascii="UbuntuMono-Regular" w:eastAsia="Times New Roman" w:hAnsi="UbuntuMono-Regular" w:cs="UbuntuMono-Regular"/>
          <w:color w:val="000000"/>
          <w:sz w:val="21"/>
          <w:szCs w:val="24"/>
          <w:lang w:val="x-none"/>
        </w:rPr>
        <w:t>Widget</w:t>
      </w:r>
      <w:r w:rsidR="00130872">
        <w:rPr>
          <w:rFonts w:eastAsia="Times New Roman" w:cs="UbuntuMono-Regular"/>
          <w:color w:val="000000"/>
          <w:sz w:val="21"/>
          <w:szCs w:val="24"/>
          <w:lang w:val="be-BY"/>
        </w:rPr>
        <w:t xml:space="preserve"> </w:t>
      </w:r>
      <w:r w:rsidR="008D16BF">
        <w:rPr>
          <w:rFonts w:ascii="MinionPro-Regular" w:eastAsia="Times New Roman" w:hAnsi="MinionPro-Regular" w:cs="MinionPro-Regular"/>
          <w:color w:val="000000"/>
          <w:sz w:val="21"/>
          <w:szCs w:val="24"/>
          <w:lang w:val="x-none"/>
        </w:rPr>
        <w:t>are often designed only to handle allocation and deallocation of chunks of memory of</w:t>
      </w:r>
      <w:r w:rsidR="00130872">
        <w:rPr>
          <w:rFonts w:eastAsia="Times New Roman" w:cs="MinionPro-Regular"/>
          <w:color w:val="000000"/>
          <w:sz w:val="21"/>
          <w:szCs w:val="24"/>
          <w:lang w:val="be-BY"/>
        </w:rPr>
        <w:t xml:space="preserve"> </w:t>
      </w:r>
      <w:r w:rsidR="008D16BF">
        <w:rPr>
          <w:rFonts w:ascii="MinionPro-Regular" w:eastAsia="Times New Roman" w:hAnsi="MinionPro-Regular" w:cs="MinionPro-Regular"/>
          <w:color w:val="000000"/>
          <w:sz w:val="21"/>
          <w:szCs w:val="24"/>
          <w:lang w:val="x-none"/>
        </w:rPr>
        <w:t>exactly size</w:t>
      </w:r>
      <w:r w:rsidR="00130872">
        <w:rPr>
          <w:rFonts w:eastAsia="Times New Roman" w:cs="MinionPro-Regular"/>
          <w:color w:val="000000"/>
          <w:sz w:val="21"/>
          <w:szCs w:val="24"/>
          <w:lang w:val="be-BY"/>
        </w:rPr>
        <w:t xml:space="preserve"> </w:t>
      </w:r>
      <w:r w:rsidR="008D16BF">
        <w:rPr>
          <w:rFonts w:ascii="UbuntuMono-Regular" w:eastAsia="Times New Roman" w:hAnsi="UbuntuMono-Regular" w:cs="UbuntuMono-Regular"/>
          <w:color w:val="000000"/>
          <w:sz w:val="21"/>
          <w:szCs w:val="24"/>
          <w:lang w:val="x-none"/>
        </w:rPr>
        <w:t xml:space="preserve">sizeof(Widget). </w:t>
      </w:r>
      <w:r w:rsidR="008D16BF">
        <w:rPr>
          <w:rFonts w:ascii="MinionPro-Regular" w:eastAsia="Times New Roman" w:hAnsi="MinionPro-Regular" w:cs="MinionPro-Regular"/>
          <w:color w:val="000000"/>
          <w:sz w:val="21"/>
          <w:szCs w:val="24"/>
          <w:lang w:val="x-none"/>
        </w:rPr>
        <w:t>Such routines are a poor fit for</w:t>
      </w:r>
      <w:r w:rsidR="00130872">
        <w:rPr>
          <w:rFonts w:eastAsia="Times New Roman" w:cs="MinionPro-Regular"/>
          <w:color w:val="000000"/>
          <w:sz w:val="21"/>
          <w:szCs w:val="24"/>
          <w:lang w:val="be-BY"/>
        </w:rPr>
        <w:t xml:space="preserve"> </w:t>
      </w:r>
      <w:r w:rsidR="008D16BF">
        <w:rPr>
          <w:rFonts w:ascii="UbuntuMono-Regular" w:eastAsia="Times New Roman" w:hAnsi="UbuntuMono-Regular" w:cs="UbuntuMono-Regular"/>
          <w:color w:val="000000"/>
          <w:sz w:val="21"/>
          <w:szCs w:val="24"/>
          <w:lang w:val="x-none"/>
        </w:rPr>
        <w:t>std::shared_ptr’</w:t>
      </w:r>
      <w:r w:rsidR="008D16BF">
        <w:rPr>
          <w:rFonts w:ascii="MinionPro-Regular" w:eastAsia="Times New Roman" w:hAnsi="MinionPro-Regular" w:cs="MinionPro-Regular"/>
          <w:color w:val="000000"/>
          <w:sz w:val="21"/>
          <w:szCs w:val="24"/>
          <w:lang w:val="x-none"/>
        </w:rPr>
        <w:t>s</w:t>
      </w:r>
      <w:r w:rsidR="00130872">
        <w:rPr>
          <w:rFonts w:eastAsia="Times New Roman" w:cs="MinionPro-Regular"/>
          <w:color w:val="000000"/>
          <w:sz w:val="21"/>
          <w:szCs w:val="24"/>
          <w:lang w:val="be-BY"/>
        </w:rPr>
        <w:t xml:space="preserve"> </w:t>
      </w:r>
      <w:r w:rsidR="008D16BF">
        <w:rPr>
          <w:rFonts w:ascii="MinionPro-Regular" w:eastAsia="Times New Roman" w:hAnsi="MinionPro-Regular" w:cs="MinionPro-Regular"/>
          <w:color w:val="000000"/>
          <w:sz w:val="21"/>
          <w:szCs w:val="24"/>
          <w:lang w:val="x-none"/>
        </w:rPr>
        <w:t>support for custom allocation (via</w:t>
      </w:r>
      <w:r w:rsidR="00130872">
        <w:rPr>
          <w:rFonts w:eastAsia="Times New Roman" w:cs="MinionPro-Regular"/>
          <w:color w:val="000000"/>
          <w:sz w:val="21"/>
          <w:szCs w:val="24"/>
          <w:lang w:val="be-BY"/>
        </w:rPr>
        <w:t xml:space="preserve"> </w:t>
      </w:r>
      <w:r w:rsidR="008D16BF">
        <w:rPr>
          <w:rFonts w:ascii="UbuntuMono-Regular" w:eastAsia="Times New Roman" w:hAnsi="UbuntuMono-Regular" w:cs="UbuntuMono-Regular"/>
          <w:color w:val="000000"/>
          <w:sz w:val="21"/>
          <w:szCs w:val="24"/>
          <w:lang w:val="x-none"/>
        </w:rPr>
        <w:t xml:space="preserve">std::allocate_shared) </w:t>
      </w:r>
      <w:r w:rsidR="008D16BF">
        <w:rPr>
          <w:rFonts w:ascii="MinionPro-Regular" w:eastAsia="Times New Roman" w:hAnsi="MinionPro-Regular" w:cs="MinionPro-Regular"/>
          <w:color w:val="000000"/>
          <w:sz w:val="21"/>
          <w:szCs w:val="24"/>
          <w:lang w:val="x-none"/>
        </w:rPr>
        <w:t>and deallocation (via</w:t>
      </w:r>
      <w:r w:rsidR="00130872">
        <w:rPr>
          <w:rFonts w:eastAsia="Times New Roman" w:cs="MinionPro-Regular"/>
          <w:color w:val="000000"/>
          <w:sz w:val="21"/>
          <w:szCs w:val="24"/>
          <w:lang w:val="be-BY"/>
        </w:rPr>
        <w:t xml:space="preserve"> </w:t>
      </w:r>
      <w:r w:rsidR="008D16BF">
        <w:rPr>
          <w:rFonts w:ascii="MinionPro-Regular" w:eastAsia="Times New Roman" w:hAnsi="MinionPro-Regular" w:cs="MinionPro-Regular"/>
          <w:color w:val="000000"/>
          <w:sz w:val="21"/>
          <w:szCs w:val="24"/>
          <w:lang w:val="x-none"/>
        </w:rPr>
        <w:t>custom deleters), because the amount of memory that</w:t>
      </w:r>
      <w:r w:rsidR="00130872">
        <w:rPr>
          <w:rFonts w:eastAsia="Times New Roman" w:cs="MinionPro-Regular"/>
          <w:color w:val="000000"/>
          <w:sz w:val="21"/>
          <w:szCs w:val="24"/>
          <w:lang w:val="be-BY"/>
        </w:rPr>
        <w:t xml:space="preserve"> </w:t>
      </w:r>
      <w:r w:rsidR="008D16BF">
        <w:rPr>
          <w:rFonts w:ascii="UbuntuMono-Regular" w:eastAsia="Times New Roman" w:hAnsi="UbuntuMono-Regular" w:cs="UbuntuMono-Regular"/>
          <w:color w:val="000000"/>
          <w:sz w:val="21"/>
          <w:szCs w:val="24"/>
          <w:lang w:val="x-none"/>
        </w:rPr>
        <w:t>std::allocate_shared</w:t>
      </w:r>
      <w:r w:rsidR="00130872">
        <w:rPr>
          <w:rFonts w:eastAsia="Times New Roman" w:cs="UbuntuMono-Regular"/>
          <w:color w:val="000000"/>
          <w:sz w:val="21"/>
          <w:szCs w:val="24"/>
          <w:lang w:val="be-BY"/>
        </w:rPr>
        <w:t xml:space="preserve"> </w:t>
      </w:r>
      <w:r w:rsidR="008D16BF">
        <w:rPr>
          <w:rFonts w:ascii="MinionPro-Regular" w:eastAsia="Times New Roman" w:hAnsi="MinionPro-Regular" w:cs="MinionPro-Regular"/>
          <w:color w:val="000000"/>
          <w:sz w:val="21"/>
          <w:szCs w:val="24"/>
          <w:lang w:val="x-none"/>
        </w:rPr>
        <w:t>requests isn’t the size of the dynamically allocated object, it’s the size of that object</w:t>
      </w:r>
      <w:r w:rsidR="00130872">
        <w:rPr>
          <w:rFonts w:eastAsia="Times New Roman" w:cs="MinionPro-Regular"/>
          <w:color w:val="000000"/>
          <w:sz w:val="21"/>
          <w:szCs w:val="24"/>
          <w:lang w:val="be-BY"/>
        </w:rPr>
        <w:t xml:space="preserve"> </w:t>
      </w:r>
      <w:r w:rsidR="008D16BF">
        <w:rPr>
          <w:rFonts w:ascii="MinionPro-It" w:eastAsia="Times New Roman" w:hAnsi="MinionPro-It" w:cs="MinionPro-It"/>
          <w:color w:val="000000"/>
          <w:sz w:val="21"/>
          <w:szCs w:val="24"/>
          <w:lang w:val="x-none"/>
        </w:rPr>
        <w:t xml:space="preserve">plus </w:t>
      </w:r>
      <w:r w:rsidR="008D16BF">
        <w:rPr>
          <w:rFonts w:ascii="MinionPro-Regular" w:eastAsia="Times New Roman" w:hAnsi="MinionPro-Regular" w:cs="MinionPro-Regular"/>
          <w:color w:val="000000"/>
          <w:sz w:val="21"/>
          <w:szCs w:val="24"/>
          <w:lang w:val="x-none"/>
        </w:rPr>
        <w:t>the size of a control block. Consequently, using</w:t>
      </w:r>
      <w:r w:rsidR="00130872">
        <w:rPr>
          <w:rFonts w:eastAsia="Times New Roman" w:cs="MinionPro-Regular"/>
          <w:color w:val="000000"/>
          <w:sz w:val="21"/>
          <w:szCs w:val="24"/>
          <w:lang w:val="be-BY"/>
        </w:rPr>
        <w:t xml:space="preserve"> </w:t>
      </w:r>
      <w:r w:rsidR="008D16BF">
        <w:rPr>
          <w:rFonts w:ascii="UbuntuMono-Regular" w:eastAsia="Times New Roman" w:hAnsi="UbuntuMono-Regular" w:cs="UbuntuMono-Regular"/>
          <w:color w:val="000000"/>
          <w:sz w:val="21"/>
          <w:szCs w:val="24"/>
          <w:lang w:val="x-none"/>
        </w:rPr>
        <w:t>make</w:t>
      </w:r>
      <w:r w:rsidR="00130872">
        <w:rPr>
          <w:rFonts w:eastAsia="Times New Roman" w:cs="UbuntuMono-Regular"/>
          <w:color w:val="000000"/>
          <w:sz w:val="21"/>
          <w:szCs w:val="24"/>
          <w:lang w:val="be-BY"/>
        </w:rPr>
        <w:t xml:space="preserve"> </w:t>
      </w:r>
      <w:r w:rsidR="008D16BF">
        <w:rPr>
          <w:rFonts w:ascii="MinionPro-Regular" w:eastAsia="Times New Roman" w:hAnsi="MinionPro-Regular" w:cs="MinionPro-Regular"/>
          <w:color w:val="000000"/>
          <w:sz w:val="21"/>
          <w:szCs w:val="24"/>
          <w:lang w:val="x-none"/>
        </w:rPr>
        <w:t>functions to create objects</w:t>
      </w:r>
      <w:r w:rsidR="00130872">
        <w:rPr>
          <w:rFonts w:eastAsia="Times New Roman" w:cs="MinionPro-Regular"/>
          <w:color w:val="000000"/>
          <w:sz w:val="21"/>
          <w:szCs w:val="24"/>
          <w:lang w:val="be-BY"/>
        </w:rPr>
        <w:t xml:space="preserve"> </w:t>
      </w:r>
      <w:r w:rsidR="008D16BF">
        <w:rPr>
          <w:rFonts w:ascii="MinionPro-Regular" w:eastAsia="Times New Roman" w:hAnsi="MinionPro-Regular" w:cs="MinionPro-Regular"/>
          <w:color w:val="000000"/>
          <w:sz w:val="21"/>
          <w:szCs w:val="24"/>
          <w:lang w:val="x-none"/>
        </w:rPr>
        <w:t>of types with class-specific versions of</w:t>
      </w:r>
      <w:r w:rsidR="00130872">
        <w:rPr>
          <w:rFonts w:eastAsia="Times New Roman" w:cs="MinionPro-Regular"/>
          <w:color w:val="000000"/>
          <w:sz w:val="21"/>
          <w:szCs w:val="24"/>
          <w:lang w:val="be-BY"/>
        </w:rPr>
        <w:t xml:space="preserve"> </w:t>
      </w:r>
      <w:r w:rsidR="008D16BF">
        <w:rPr>
          <w:rFonts w:ascii="UbuntuMono-Regular" w:eastAsia="Times New Roman" w:hAnsi="UbuntuMono-Regular" w:cs="UbuntuMono-Regular"/>
          <w:color w:val="000000"/>
          <w:sz w:val="21"/>
          <w:szCs w:val="24"/>
          <w:lang w:val="x-none"/>
        </w:rPr>
        <w:t>operator new</w:t>
      </w:r>
      <w:r w:rsidR="00130872">
        <w:rPr>
          <w:rFonts w:eastAsia="Times New Roman" w:cs="UbuntuMono-Regular"/>
          <w:color w:val="000000"/>
          <w:sz w:val="21"/>
          <w:szCs w:val="24"/>
          <w:lang w:val="be-BY"/>
        </w:rPr>
        <w:t xml:space="preserve"> </w:t>
      </w:r>
      <w:r w:rsidR="008D16BF">
        <w:rPr>
          <w:rFonts w:ascii="MinionPro-Regular" w:eastAsia="Times New Roman" w:hAnsi="MinionPro-Regular" w:cs="MinionPro-Regular"/>
          <w:color w:val="000000"/>
          <w:sz w:val="21"/>
          <w:szCs w:val="24"/>
          <w:lang w:val="x-none"/>
        </w:rPr>
        <w:t>and</w:t>
      </w:r>
      <w:r w:rsidR="00130872">
        <w:rPr>
          <w:rFonts w:eastAsia="Times New Roman" w:cs="MinionPro-Regular"/>
          <w:color w:val="000000"/>
          <w:sz w:val="21"/>
          <w:szCs w:val="24"/>
          <w:lang w:val="be-BY"/>
        </w:rPr>
        <w:t xml:space="preserve"> </w:t>
      </w:r>
      <w:r w:rsidR="008D16BF">
        <w:rPr>
          <w:rFonts w:ascii="UbuntuMono-Regular" w:eastAsia="Times New Roman" w:hAnsi="UbuntuMono-Regular" w:cs="UbuntuMono-Regular"/>
          <w:color w:val="000000"/>
          <w:sz w:val="21"/>
          <w:szCs w:val="24"/>
          <w:lang w:val="x-none"/>
        </w:rPr>
        <w:t>operator delete</w:t>
      </w:r>
      <w:r w:rsidR="00130872">
        <w:rPr>
          <w:rFonts w:eastAsia="Times New Roman" w:cs="UbuntuMono-Regular"/>
          <w:color w:val="000000"/>
          <w:sz w:val="21"/>
          <w:szCs w:val="24"/>
          <w:lang w:val="be-BY"/>
        </w:rPr>
        <w:t xml:space="preserve"> </w:t>
      </w:r>
      <w:r w:rsidR="00130872">
        <w:rPr>
          <w:rFonts w:ascii="MinionPro-Regular" w:eastAsia="Times New Roman" w:hAnsi="MinionPro-Regular" w:cs="MinionPro-Regular"/>
          <w:color w:val="000000"/>
          <w:sz w:val="21"/>
          <w:szCs w:val="24"/>
          <w:lang w:val="x-none"/>
        </w:rPr>
        <w:t>is typi</w:t>
      </w:r>
      <w:r w:rsidR="008D16BF">
        <w:rPr>
          <w:rFonts w:ascii="MinionPro-Regular" w:eastAsia="Times New Roman" w:hAnsi="MinionPro-Regular" w:cs="MinionPro-Regular"/>
          <w:color w:val="000000"/>
          <w:sz w:val="21"/>
          <w:szCs w:val="24"/>
          <w:lang w:val="x-none"/>
        </w:rPr>
        <w:t>cally a poor idea.</w:t>
      </w:r>
      <w:r>
        <w:rPr>
          <w:rFonts w:eastAsia="Times New Roman" w:cs="UbuntuMono-Regular"/>
          <w:i/>
          <w:color w:val="000000"/>
          <w:sz w:val="21"/>
          <w:szCs w:val="24"/>
          <w:lang w:val="en-US"/>
        </w:rPr>
        <w:t>”</w:t>
      </w:r>
      <w:r w:rsidR="008D16BF">
        <w:rPr>
          <w:rFonts w:eastAsia="Times New Roman" w:cs="UbuntuMono-Regular"/>
          <w:i/>
          <w:color w:val="000000"/>
          <w:sz w:val="21"/>
          <w:szCs w:val="24"/>
          <w:lang w:val="en-US"/>
        </w:rPr>
        <w:t xml:space="preserve"> C++ feature: custom allocation and deallocation. Intbu this and using of std::allocate_shared.</w:t>
      </w:r>
    </w:p>
    <w:p w:rsidR="008D16BF" w:rsidRDefault="00B90E28" w:rsidP="00DB3E98">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Structure of std::make_shared: “</w:t>
      </w:r>
      <w:r>
        <w:rPr>
          <w:rFonts w:ascii="MinionPro-Regular" w:eastAsia="Times New Roman" w:hAnsi="MinionPro-Regular" w:cs="MinionPro-Regular"/>
          <w:color w:val="000000"/>
          <w:sz w:val="21"/>
          <w:szCs w:val="24"/>
          <w:lang w:val="x-none"/>
        </w:rPr>
        <w:t>The size and speed advantages of</w:t>
      </w:r>
      <w:r w:rsidR="00130872">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std::make_shared</w:t>
      </w:r>
      <w:r w:rsidR="00130872">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vis-à-vis direct use of</w:t>
      </w:r>
      <w:r w:rsidR="00130872">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new</w:t>
      </w:r>
      <w:r w:rsidR="00130872">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stem</w:t>
      </w:r>
      <w:r w:rsidR="00130872">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from</w:t>
      </w:r>
      <w:r w:rsidR="00130872">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std::shared_ptr’</w:t>
      </w:r>
      <w:r>
        <w:rPr>
          <w:rFonts w:ascii="MinionPro-Regular" w:eastAsia="Times New Roman" w:hAnsi="MinionPro-Regular" w:cs="MinionPro-Regular"/>
          <w:color w:val="000000"/>
          <w:sz w:val="21"/>
          <w:szCs w:val="24"/>
          <w:lang w:val="x-none"/>
        </w:rPr>
        <w:t>s control block being placed in the same chunk of memory</w:t>
      </w:r>
      <w:r w:rsidR="00130872">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as the managed object. When that object’s reference count goes to zero, the object is</w:t>
      </w:r>
      <w:r w:rsidR="00130872">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destroyed (i.e., its destructor is called). However, the memory it occupies can’t be</w:t>
      </w:r>
      <w:r w:rsidR="00130872">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released until the control block has also been destroyed, because the same chunk of</w:t>
      </w:r>
      <w:r w:rsidR="00130872">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dynamically allocated memory contains both.</w:t>
      </w:r>
      <w:r>
        <w:rPr>
          <w:rFonts w:eastAsia="Times New Roman" w:cs="UbuntuMono-Regular"/>
          <w:i/>
          <w:color w:val="000000"/>
          <w:sz w:val="21"/>
          <w:szCs w:val="24"/>
          <w:lang w:val="en-US"/>
        </w:rPr>
        <w:t>”</w:t>
      </w:r>
    </w:p>
    <w:p w:rsidR="00B90E28" w:rsidRDefault="00B90E28" w:rsidP="00DB3E98">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Structure of control block: weak count: “</w:t>
      </w:r>
      <w:r>
        <w:rPr>
          <w:rFonts w:ascii="MinionPro-Regular" w:eastAsia="Times New Roman" w:hAnsi="MinionPro-Regular" w:cs="MinionPro-Regular"/>
          <w:color w:val="000000"/>
          <w:sz w:val="21"/>
          <w:szCs w:val="24"/>
          <w:lang w:val="x-none"/>
        </w:rPr>
        <w:t xml:space="preserve">As I noted, the control block contains bookkeeping </w:t>
      </w:r>
      <w:r w:rsidR="00130872">
        <w:rPr>
          <w:rFonts w:ascii="MinionPro-Regular" w:eastAsia="Times New Roman" w:hAnsi="MinionPro-Regular" w:cs="MinionPro-Regular"/>
          <w:color w:val="000000"/>
          <w:sz w:val="21"/>
          <w:szCs w:val="24"/>
          <w:lang w:val="x-none"/>
        </w:rPr>
        <w:t>information beyond just the ref</w:t>
      </w:r>
      <w:r>
        <w:rPr>
          <w:rFonts w:ascii="MinionPro-Regular" w:eastAsia="Times New Roman" w:hAnsi="MinionPro-Regular" w:cs="MinionPro-Regular"/>
          <w:color w:val="000000"/>
          <w:sz w:val="21"/>
          <w:szCs w:val="24"/>
          <w:lang w:val="x-none"/>
        </w:rPr>
        <w:t>erence count itself. The reference count tracks how many</w:t>
      </w:r>
      <w:r w:rsidR="00130872">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 xml:space="preserve">std::shared_ptrs </w:t>
      </w:r>
      <w:r>
        <w:rPr>
          <w:rFonts w:ascii="MinionPro-Regular" w:eastAsia="Times New Roman" w:hAnsi="MinionPro-Regular" w:cs="MinionPro-Regular"/>
          <w:color w:val="000000"/>
          <w:sz w:val="21"/>
          <w:szCs w:val="24"/>
          <w:lang w:val="x-none"/>
        </w:rPr>
        <w:t>refer to</w:t>
      </w:r>
      <w:r w:rsidR="00130872">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the control block, but the control block contains a second reference count, one that</w:t>
      </w:r>
      <w:r w:rsidR="00130872">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tallies how many</w:t>
      </w:r>
      <w:r w:rsidR="00130872">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 xml:space="preserve">std::weak_ptrs </w:t>
      </w:r>
      <w:r>
        <w:rPr>
          <w:rFonts w:ascii="MinionPro-Regular" w:eastAsia="Times New Roman" w:hAnsi="MinionPro-Regular" w:cs="MinionPro-Regular"/>
          <w:color w:val="000000"/>
          <w:sz w:val="21"/>
          <w:szCs w:val="24"/>
          <w:lang w:val="x-none"/>
        </w:rPr>
        <w:t>refer to the control block. This second reference</w:t>
      </w:r>
      <w:r w:rsidR="00130872">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count is known as the </w:t>
      </w:r>
      <w:r>
        <w:rPr>
          <w:rFonts w:ascii="MinionPro-It" w:eastAsia="Times New Roman" w:hAnsi="MinionPro-It" w:cs="MinionPro-It"/>
          <w:color w:val="000000"/>
          <w:sz w:val="21"/>
          <w:szCs w:val="24"/>
          <w:lang w:val="x-none"/>
        </w:rPr>
        <w:t>weak count.</w:t>
      </w:r>
      <w:r>
        <w:rPr>
          <w:rFonts w:ascii="MinionPro-Regular" w:eastAsia="Times New Roman" w:hAnsi="MinionPro-Regular" w:cs="MinionPro-Regular"/>
          <w:color w:val="000000"/>
          <w:sz w:val="12"/>
          <w:szCs w:val="24"/>
          <w:lang w:val="x-none"/>
        </w:rPr>
        <w:t>4</w:t>
      </w:r>
      <w:r>
        <w:rPr>
          <w:rFonts w:ascii="MinionPro-Regular" w:eastAsia="Times New Roman" w:hAnsi="MinionPro-Regular" w:cs="MinionPro-Regular"/>
          <w:color w:val="000000"/>
          <w:sz w:val="21"/>
          <w:szCs w:val="24"/>
          <w:lang w:val="x-none"/>
        </w:rPr>
        <w:t>When a</w:t>
      </w:r>
      <w:r w:rsidR="00130872">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std::weak_ptr</w:t>
      </w:r>
      <w:r w:rsidR="00130872">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checks to see if it has</w:t>
      </w:r>
      <w:r w:rsidR="00130872">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expired (see </w:t>
      </w:r>
      <w:r>
        <w:rPr>
          <w:rFonts w:ascii="MinionPro-Regular" w:eastAsia="Times New Roman" w:hAnsi="MinionPro-Regular" w:cs="MinionPro-Regular"/>
          <w:color w:val="990000"/>
          <w:sz w:val="21"/>
          <w:szCs w:val="24"/>
          <w:lang w:val="x-none"/>
        </w:rPr>
        <w:t xml:space="preserve">Item 19), </w:t>
      </w:r>
      <w:r>
        <w:rPr>
          <w:rFonts w:ascii="MinionPro-Regular" w:eastAsia="Times New Roman" w:hAnsi="MinionPro-Regular" w:cs="MinionPro-Regular"/>
          <w:color w:val="000000"/>
          <w:sz w:val="21"/>
          <w:szCs w:val="24"/>
          <w:lang w:val="x-none"/>
        </w:rPr>
        <w:t>it does so by examining the reference count (not the weak</w:t>
      </w:r>
      <w:r w:rsidR="00130872">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count) in the control block that it refers to. If the reference count is zero (i.e., if the</w:t>
      </w:r>
      <w:r w:rsidR="00130872">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pointed-to object has no</w:t>
      </w:r>
      <w:r w:rsidR="00130872">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 xml:space="preserve">std::shared_ptrs </w:t>
      </w:r>
      <w:r>
        <w:rPr>
          <w:rFonts w:ascii="MinionPro-Regular" w:eastAsia="Times New Roman" w:hAnsi="MinionPro-Regular" w:cs="MinionPro-Regular"/>
          <w:color w:val="000000"/>
          <w:sz w:val="21"/>
          <w:szCs w:val="24"/>
          <w:lang w:val="x-none"/>
        </w:rPr>
        <w:t>referring to it and has thus been</w:t>
      </w:r>
      <w:r w:rsidR="00130872">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destroyed), the</w:t>
      </w:r>
      <w:r w:rsidR="00130872">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std::weak_ptr</w:t>
      </w:r>
      <w:r w:rsidR="00130872">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has expired. Otherwise, it hasn’t.</w:t>
      </w:r>
      <w:r>
        <w:rPr>
          <w:rFonts w:eastAsia="Times New Roman" w:cs="UbuntuMono-Regular"/>
          <w:i/>
          <w:color w:val="000000"/>
          <w:sz w:val="21"/>
          <w:szCs w:val="24"/>
          <w:lang w:val="en-US"/>
        </w:rPr>
        <w:t>” structure of std::weak_ptr.</w:t>
      </w:r>
    </w:p>
    <w:p w:rsidR="00B90E28" w:rsidRDefault="00B90E28" w:rsidP="00DB3E98">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Intbu this control block nuance: “</w:t>
      </w:r>
      <w:r>
        <w:rPr>
          <w:rFonts w:ascii="MinionPro-Regular" w:eastAsia="Times New Roman" w:hAnsi="MinionPro-Regular" w:cs="MinionPro-Regular"/>
          <w:color w:val="000000"/>
          <w:sz w:val="16"/>
          <w:szCs w:val="24"/>
          <w:lang w:val="x-none"/>
        </w:rPr>
        <w:t>In practice, the value of the weak count isn’t always equal to the number of</w:t>
      </w:r>
      <w:r w:rsidR="00130872">
        <w:rPr>
          <w:rFonts w:eastAsia="Times New Roman" w:cs="MinionPro-Regular"/>
          <w:color w:val="000000"/>
          <w:sz w:val="16"/>
          <w:szCs w:val="24"/>
          <w:lang w:val="be-BY"/>
        </w:rPr>
        <w:t xml:space="preserve"> </w:t>
      </w:r>
      <w:r>
        <w:rPr>
          <w:rFonts w:ascii="UbuntuMono-Regular" w:eastAsia="Times New Roman" w:hAnsi="UbuntuMono-Regular" w:cs="UbuntuMono-Regular"/>
          <w:color w:val="000000"/>
          <w:sz w:val="16"/>
          <w:szCs w:val="24"/>
          <w:lang w:val="x-none"/>
        </w:rPr>
        <w:t xml:space="preserve">std::weak_ptrs </w:t>
      </w:r>
      <w:r>
        <w:rPr>
          <w:rFonts w:ascii="MinionPro-Regular" w:eastAsia="Times New Roman" w:hAnsi="MinionPro-Regular" w:cs="MinionPro-Regular"/>
          <w:color w:val="000000"/>
          <w:sz w:val="16"/>
          <w:szCs w:val="24"/>
          <w:lang w:val="x-none"/>
        </w:rPr>
        <w:t>referring to the</w:t>
      </w:r>
      <w:r w:rsidR="00130872">
        <w:rPr>
          <w:rFonts w:eastAsia="Times New Roman" w:cs="MinionPro-Regular"/>
          <w:color w:val="000000"/>
          <w:sz w:val="16"/>
          <w:szCs w:val="24"/>
          <w:lang w:val="be-BY"/>
        </w:rPr>
        <w:t xml:space="preserve"> </w:t>
      </w:r>
      <w:r>
        <w:rPr>
          <w:rFonts w:ascii="MinionPro-Regular" w:eastAsia="Times New Roman" w:hAnsi="MinionPro-Regular" w:cs="MinionPro-Regular"/>
          <w:color w:val="000000"/>
          <w:sz w:val="16"/>
          <w:szCs w:val="24"/>
          <w:lang w:val="x-none"/>
        </w:rPr>
        <w:t>control block, because library implementers have found ways to slip additional information into the weak</w:t>
      </w:r>
      <w:r w:rsidR="00130872">
        <w:rPr>
          <w:rFonts w:eastAsia="Times New Roman" w:cs="MinionPro-Regular"/>
          <w:color w:val="000000"/>
          <w:sz w:val="16"/>
          <w:szCs w:val="24"/>
          <w:lang w:val="be-BY"/>
        </w:rPr>
        <w:t xml:space="preserve"> </w:t>
      </w:r>
      <w:r>
        <w:rPr>
          <w:rFonts w:ascii="MinionPro-Regular" w:eastAsia="Times New Roman" w:hAnsi="MinionPro-Regular" w:cs="MinionPro-Regular"/>
          <w:color w:val="000000"/>
          <w:sz w:val="16"/>
          <w:szCs w:val="24"/>
          <w:lang w:val="x-none"/>
        </w:rPr>
        <w:t>count that facilitate better code generation. For purposes of this Item, we’ll ignore this and assume that the</w:t>
      </w:r>
      <w:r w:rsidR="00130872">
        <w:rPr>
          <w:rFonts w:eastAsia="Times New Roman" w:cs="MinionPro-Regular"/>
          <w:color w:val="000000"/>
          <w:sz w:val="16"/>
          <w:szCs w:val="24"/>
          <w:lang w:val="be-BY"/>
        </w:rPr>
        <w:t xml:space="preserve"> </w:t>
      </w:r>
      <w:r>
        <w:rPr>
          <w:rFonts w:ascii="MinionPro-Regular" w:eastAsia="Times New Roman" w:hAnsi="MinionPro-Regular" w:cs="MinionPro-Regular"/>
          <w:color w:val="000000"/>
          <w:sz w:val="16"/>
          <w:szCs w:val="24"/>
          <w:lang w:val="x-none"/>
        </w:rPr>
        <w:t>weak count’s value is the number of</w:t>
      </w:r>
      <w:r w:rsidR="00130872">
        <w:rPr>
          <w:rFonts w:eastAsia="Times New Roman" w:cs="MinionPro-Regular"/>
          <w:color w:val="000000"/>
          <w:sz w:val="16"/>
          <w:szCs w:val="24"/>
          <w:lang w:val="be-BY"/>
        </w:rPr>
        <w:t xml:space="preserve"> </w:t>
      </w:r>
      <w:r>
        <w:rPr>
          <w:rFonts w:ascii="UbuntuMono-Regular" w:eastAsia="Times New Roman" w:hAnsi="UbuntuMono-Regular" w:cs="UbuntuMono-Regular"/>
          <w:color w:val="000000"/>
          <w:sz w:val="16"/>
          <w:szCs w:val="24"/>
          <w:lang w:val="x-none"/>
        </w:rPr>
        <w:t xml:space="preserve">std::weak_ptrs </w:t>
      </w:r>
      <w:r>
        <w:rPr>
          <w:rFonts w:ascii="MinionPro-Regular" w:eastAsia="Times New Roman" w:hAnsi="MinionPro-Regular" w:cs="MinionPro-Regular"/>
          <w:color w:val="000000"/>
          <w:sz w:val="16"/>
          <w:szCs w:val="24"/>
          <w:lang w:val="x-none"/>
        </w:rPr>
        <w:t>referring to the control block.</w:t>
      </w:r>
      <w:r>
        <w:rPr>
          <w:rFonts w:eastAsia="Times New Roman" w:cs="UbuntuMono-Regular"/>
          <w:i/>
          <w:color w:val="000000"/>
          <w:sz w:val="21"/>
          <w:szCs w:val="24"/>
          <w:lang w:val="en-US"/>
        </w:rPr>
        <w:t>”</w:t>
      </w:r>
    </w:p>
    <w:p w:rsidR="008D16BF" w:rsidRDefault="008940A4" w:rsidP="00DB3E98">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Nuance of std::</w:t>
      </w:r>
      <w:r w:rsidR="00235219">
        <w:rPr>
          <w:rFonts w:eastAsia="Times New Roman" w:cs="UbuntuMono-Regular"/>
          <w:i/>
          <w:color w:val="000000"/>
          <w:sz w:val="21"/>
          <w:szCs w:val="24"/>
          <w:lang w:val="en-US"/>
        </w:rPr>
        <w:t xml:space="preserve"> </w:t>
      </w:r>
      <w:r>
        <w:rPr>
          <w:rFonts w:eastAsia="Times New Roman" w:cs="UbuntuMono-Regular"/>
          <w:i/>
          <w:color w:val="000000"/>
          <w:sz w:val="21"/>
          <w:szCs w:val="24"/>
          <w:lang w:val="en-US"/>
        </w:rPr>
        <w:t>shared</w:t>
      </w:r>
      <w:r w:rsidR="00235219">
        <w:rPr>
          <w:rFonts w:eastAsia="Times New Roman" w:cs="UbuntuMono-Regular"/>
          <w:i/>
          <w:color w:val="000000"/>
          <w:sz w:val="21"/>
          <w:szCs w:val="24"/>
          <w:lang w:val="en-US"/>
        </w:rPr>
        <w:t>_ptr</w:t>
      </w:r>
      <w:r>
        <w:rPr>
          <w:rFonts w:eastAsia="Times New Roman" w:cs="UbuntuMono-Regular"/>
          <w:i/>
          <w:color w:val="000000"/>
          <w:sz w:val="21"/>
          <w:szCs w:val="24"/>
          <w:lang w:val="en-US"/>
        </w:rPr>
        <w:t>. Is it potential memory leakage?: “</w:t>
      </w:r>
      <w:r>
        <w:rPr>
          <w:rFonts w:ascii="MinionPro-Regular" w:eastAsia="Times New Roman" w:hAnsi="MinionPro-Regular" w:cs="MinionPro-Regular"/>
          <w:color w:val="000000"/>
          <w:sz w:val="21"/>
          <w:szCs w:val="24"/>
          <w:lang w:val="x-none"/>
        </w:rPr>
        <w:t>As long as</w:t>
      </w:r>
      <w:r w:rsidR="00130872">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 xml:space="preserve">std::weak_ptrs </w:t>
      </w:r>
      <w:r>
        <w:rPr>
          <w:rFonts w:ascii="MinionPro-Regular" w:eastAsia="Times New Roman" w:hAnsi="MinionPro-Regular" w:cs="MinionPro-Regular"/>
          <w:color w:val="000000"/>
          <w:sz w:val="21"/>
          <w:szCs w:val="24"/>
          <w:lang w:val="x-none"/>
        </w:rPr>
        <w:t>refer to a control block (i.e., the weak count is greater</w:t>
      </w:r>
      <w:r w:rsidR="00130872">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than zero), that control block must continue to exist. And as long as a control block</w:t>
      </w:r>
      <w:r w:rsidR="00130872">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exists, the memory containing it must remain allocated. The memory allocated by a</w:t>
      </w:r>
      <w:r w:rsidR="00130872">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std::shared_ptr make</w:t>
      </w:r>
      <w:r w:rsidR="00130872">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function, then, can’t be deallocated until the last</w:t>
      </w:r>
      <w:r w:rsidR="00130872">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std::shared_ptr</w:t>
      </w:r>
      <w:r w:rsidR="00130872">
        <w:rPr>
          <w:rFonts w:eastAsia="Times New Roman" w:cs="UbuntuMono-Regular"/>
          <w:color w:val="000000"/>
          <w:sz w:val="21"/>
          <w:szCs w:val="24"/>
          <w:lang w:val="be-BY"/>
        </w:rPr>
        <w:t xml:space="preserve"> </w:t>
      </w:r>
      <w:r>
        <w:rPr>
          <w:rFonts w:ascii="MinionPro-It" w:eastAsia="Times New Roman" w:hAnsi="MinionPro-It" w:cs="MinionPro-It"/>
          <w:color w:val="000000"/>
          <w:sz w:val="21"/>
          <w:szCs w:val="24"/>
          <w:lang w:val="x-none"/>
        </w:rPr>
        <w:t xml:space="preserve">and </w:t>
      </w:r>
      <w:r>
        <w:rPr>
          <w:rFonts w:ascii="MinionPro-Regular" w:eastAsia="Times New Roman" w:hAnsi="MinionPro-Regular" w:cs="MinionPro-Regular"/>
          <w:color w:val="000000"/>
          <w:sz w:val="21"/>
          <w:szCs w:val="24"/>
          <w:lang w:val="x-none"/>
        </w:rPr>
        <w:t>the last</w:t>
      </w:r>
      <w:r w:rsidR="00130872">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std::weak_ptr</w:t>
      </w:r>
      <w:r w:rsidR="00130872">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referring to it have been destroyed.</w:t>
      </w:r>
      <w:r>
        <w:rPr>
          <w:rFonts w:eastAsia="Times New Roman" w:cs="UbuntuMono-Regular"/>
          <w:i/>
          <w:color w:val="000000"/>
          <w:sz w:val="21"/>
          <w:szCs w:val="24"/>
          <w:lang w:val="en-US"/>
        </w:rPr>
        <w:t>”</w:t>
      </w:r>
    </w:p>
    <w:p w:rsidR="008940A4" w:rsidRDefault="008940A4" w:rsidP="00DB3E98">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p. 163</w:t>
      </w:r>
    </w:p>
    <w:p w:rsidR="00235219" w:rsidRDefault="00235219" w:rsidP="00235219">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UbuntuMono-Regular"/>
          <w:i/>
          <w:color w:val="000000"/>
          <w:sz w:val="21"/>
          <w:szCs w:val="24"/>
          <w:lang w:val="en-US"/>
        </w:rPr>
        <w:t>std::shared_ptr nuance. Example of this potential memory leakage: “</w:t>
      </w:r>
      <w:r>
        <w:rPr>
          <w:rFonts w:ascii="MinionPro-Regular" w:eastAsia="Times New Roman" w:hAnsi="MinionPro-Regular" w:cs="MinionPro-Regular"/>
          <w:color w:val="000000"/>
          <w:sz w:val="21"/>
          <w:szCs w:val="24"/>
          <w:lang w:val="x-none"/>
        </w:rPr>
        <w:t>If the object type is quite large and the time between destruction of the last</w:t>
      </w:r>
      <w:r w:rsidR="00130872">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std::shared_ptr</w:t>
      </w:r>
      <w:r w:rsidR="00130872">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and the last</w:t>
      </w:r>
      <w:r w:rsidR="00130872">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std::weak_ptr</w:t>
      </w:r>
      <w:r w:rsidR="00130872">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is significant, a lag can occur between</w:t>
      </w:r>
      <w:r w:rsidR="00130872">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when an object is destroyed and when the memory it occupied is freed:</w:t>
      </w:r>
    </w:p>
    <w:p w:rsidR="00235219" w:rsidRDefault="00235219" w:rsidP="00235219">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class ReallyBigType { … };</w:t>
      </w:r>
    </w:p>
    <w:p w:rsidR="00235219" w:rsidRDefault="00235219" w:rsidP="00235219">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auto pBigObj = </w:t>
      </w:r>
      <w:r>
        <w:rPr>
          <w:rFonts w:ascii="UbuntuMono-Regular" w:eastAsia="Times New Roman" w:hAnsi="UbuntuMono-Regular" w:cs="UbuntuMono-Regular"/>
          <w:color w:val="7F3A00"/>
          <w:sz w:val="20"/>
          <w:szCs w:val="24"/>
          <w:lang w:val="x-none"/>
        </w:rPr>
        <w:t>// create very large</w:t>
      </w:r>
    </w:p>
    <w:p w:rsidR="00235219" w:rsidRDefault="00235219" w:rsidP="00235219">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Bold" w:eastAsia="Times New Roman" w:hAnsi="UbuntuMono-Bold" w:cs="UbuntuMono-Bold"/>
          <w:color w:val="BF0000"/>
          <w:sz w:val="20"/>
          <w:szCs w:val="24"/>
          <w:lang w:val="x-none"/>
        </w:rPr>
        <w:t>std::make_shared&lt;</w:t>
      </w:r>
      <w:r>
        <w:rPr>
          <w:rFonts w:ascii="UbuntuMono-Regular" w:eastAsia="Times New Roman" w:hAnsi="UbuntuMono-Regular" w:cs="UbuntuMono-Regular"/>
          <w:color w:val="0A07FC"/>
          <w:sz w:val="20"/>
          <w:szCs w:val="24"/>
          <w:lang w:val="x-none"/>
        </w:rPr>
        <w:t xml:space="preserve">ReallyBigType&gt;(); </w:t>
      </w:r>
      <w:r>
        <w:rPr>
          <w:rFonts w:ascii="UbuntuMono-Regular" w:eastAsia="Times New Roman" w:hAnsi="UbuntuMono-Regular" w:cs="UbuntuMono-Regular"/>
          <w:color w:val="7F3A00"/>
          <w:sz w:val="20"/>
          <w:szCs w:val="24"/>
          <w:lang w:val="x-none"/>
        </w:rPr>
        <w:t>// object via</w:t>
      </w:r>
    </w:p>
    <w:p w:rsidR="00235219" w:rsidRDefault="00235219" w:rsidP="00235219">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7F3A00"/>
          <w:sz w:val="20"/>
          <w:szCs w:val="24"/>
          <w:lang w:val="x-none"/>
        </w:rPr>
        <w:t>// std::make_shared</w:t>
      </w:r>
    </w:p>
    <w:p w:rsidR="00235219" w:rsidRDefault="00235219" w:rsidP="00235219">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 </w:t>
      </w:r>
      <w:r>
        <w:rPr>
          <w:rFonts w:ascii="UbuntuMono-Regular" w:eastAsia="Times New Roman" w:hAnsi="UbuntuMono-Regular" w:cs="UbuntuMono-Regular"/>
          <w:color w:val="7F3A00"/>
          <w:sz w:val="20"/>
          <w:szCs w:val="24"/>
          <w:lang w:val="x-none"/>
        </w:rPr>
        <w:t>// create std::shared_ptrs and std::weak_ptrs to</w:t>
      </w:r>
    </w:p>
    <w:p w:rsidR="00235219" w:rsidRDefault="00235219" w:rsidP="00235219">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7F3A00"/>
          <w:sz w:val="20"/>
          <w:szCs w:val="24"/>
          <w:lang w:val="x-none"/>
        </w:rPr>
        <w:t>// large object, use them to work with it</w:t>
      </w:r>
    </w:p>
    <w:p w:rsidR="00235219" w:rsidRDefault="00235219" w:rsidP="00235219">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 </w:t>
      </w:r>
      <w:r>
        <w:rPr>
          <w:rFonts w:ascii="UbuntuMono-Regular" w:eastAsia="Times New Roman" w:hAnsi="UbuntuMono-Regular" w:cs="UbuntuMono-Regular"/>
          <w:color w:val="7F3A00"/>
          <w:sz w:val="20"/>
          <w:szCs w:val="24"/>
          <w:lang w:val="x-none"/>
        </w:rPr>
        <w:t>// final std::shared_ptr to object destroyed here,</w:t>
      </w:r>
    </w:p>
    <w:p w:rsidR="00235219" w:rsidRDefault="00235219" w:rsidP="00235219">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7F3A00"/>
          <w:sz w:val="20"/>
          <w:szCs w:val="24"/>
          <w:lang w:val="x-none"/>
        </w:rPr>
        <w:t>// but std::weak_ptrs to it remain</w:t>
      </w:r>
    </w:p>
    <w:p w:rsidR="00235219" w:rsidRDefault="00235219" w:rsidP="00235219">
      <w:pPr>
        <w:autoSpaceDE w:val="0"/>
        <w:autoSpaceDN w:val="0"/>
        <w:adjustRightInd w:val="0"/>
        <w:snapToGrid w:val="0"/>
        <w:spacing w:after="0" w:line="240" w:lineRule="auto"/>
        <w:rPr>
          <w:rFonts w:ascii="UbuntuMono-Italic" w:eastAsia="Times New Roman" w:hAnsi="UbuntuMono-Italic" w:cs="UbuntuMono-Italic"/>
          <w:color w:val="7F3A00"/>
          <w:sz w:val="20"/>
          <w:szCs w:val="24"/>
          <w:lang w:val="x-none"/>
        </w:rPr>
      </w:pPr>
      <w:r>
        <w:rPr>
          <w:rFonts w:ascii="UbuntuMono-Bold" w:eastAsia="Times New Roman" w:hAnsi="UbuntuMono-Bold" w:cs="UbuntuMono-Bold"/>
          <w:color w:val="BF0000"/>
          <w:sz w:val="20"/>
          <w:szCs w:val="24"/>
          <w:lang w:val="x-none"/>
        </w:rPr>
        <w:t xml:space="preserve">… </w:t>
      </w:r>
      <w:r>
        <w:rPr>
          <w:rFonts w:ascii="UbuntuMono-Regular" w:eastAsia="Times New Roman" w:hAnsi="UbuntuMono-Regular" w:cs="UbuntuMono-Regular"/>
          <w:color w:val="7F3A00"/>
          <w:sz w:val="20"/>
          <w:szCs w:val="24"/>
          <w:lang w:val="x-none"/>
        </w:rPr>
        <w:t xml:space="preserve">// </w:t>
      </w:r>
      <w:r>
        <w:rPr>
          <w:rFonts w:ascii="UbuntuMono-Italic" w:eastAsia="Times New Roman" w:hAnsi="UbuntuMono-Italic" w:cs="UbuntuMono-Italic"/>
          <w:color w:val="7F3A00"/>
          <w:sz w:val="20"/>
          <w:szCs w:val="24"/>
          <w:lang w:val="x-none"/>
        </w:rPr>
        <w:t>during this period, memory formerly occupied</w:t>
      </w:r>
    </w:p>
    <w:p w:rsidR="00235219" w:rsidRDefault="00235219" w:rsidP="00235219">
      <w:pPr>
        <w:autoSpaceDE w:val="0"/>
        <w:autoSpaceDN w:val="0"/>
        <w:adjustRightInd w:val="0"/>
        <w:snapToGrid w:val="0"/>
        <w:spacing w:after="0" w:line="240" w:lineRule="auto"/>
        <w:rPr>
          <w:rFonts w:ascii="UbuntuMono-Italic" w:eastAsia="Times New Roman" w:hAnsi="UbuntuMono-Italic" w:cs="UbuntuMono-Italic"/>
          <w:color w:val="7F3A00"/>
          <w:sz w:val="20"/>
          <w:szCs w:val="24"/>
          <w:lang w:val="x-none"/>
        </w:rPr>
      </w:pPr>
      <w:r>
        <w:rPr>
          <w:rFonts w:ascii="UbuntuMono-Regular" w:eastAsia="Times New Roman" w:hAnsi="UbuntuMono-Regular" w:cs="UbuntuMono-Regular"/>
          <w:color w:val="7F3A00"/>
          <w:sz w:val="20"/>
          <w:szCs w:val="24"/>
          <w:lang w:val="x-none"/>
        </w:rPr>
        <w:t xml:space="preserve">// </w:t>
      </w:r>
      <w:r>
        <w:rPr>
          <w:rFonts w:ascii="UbuntuMono-Italic" w:eastAsia="Times New Roman" w:hAnsi="UbuntuMono-Italic" w:cs="UbuntuMono-Italic"/>
          <w:color w:val="7F3A00"/>
          <w:sz w:val="20"/>
          <w:szCs w:val="24"/>
          <w:lang w:val="x-none"/>
        </w:rPr>
        <w:t>by large object remains allocated</w:t>
      </w:r>
    </w:p>
    <w:p w:rsidR="00235219" w:rsidRDefault="00235219" w:rsidP="00235219">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 </w:t>
      </w:r>
      <w:r>
        <w:rPr>
          <w:rFonts w:ascii="UbuntuMono-Regular" w:eastAsia="Times New Roman" w:hAnsi="UbuntuMono-Regular" w:cs="UbuntuMono-Regular"/>
          <w:color w:val="7F3A00"/>
          <w:sz w:val="20"/>
          <w:szCs w:val="24"/>
          <w:lang w:val="x-none"/>
        </w:rPr>
        <w:t>// final std::weak_ptr to object destroyed here;</w:t>
      </w:r>
    </w:p>
    <w:p w:rsidR="00235219" w:rsidRDefault="00235219" w:rsidP="00235219">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7F3A00"/>
          <w:sz w:val="20"/>
          <w:szCs w:val="24"/>
          <w:lang w:val="x-none"/>
        </w:rPr>
        <w:t>// memory for control block and object is released</w:t>
      </w:r>
    </w:p>
    <w:p w:rsidR="00235219" w:rsidRDefault="00235219" w:rsidP="00235219">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ascii="MinionPro-Regular" w:eastAsia="Times New Roman" w:hAnsi="MinionPro-Regular" w:cs="MinionPro-Regular"/>
          <w:color w:val="000000"/>
          <w:sz w:val="21"/>
          <w:szCs w:val="24"/>
          <w:lang w:val="x-none"/>
        </w:rPr>
        <w:t xml:space="preserve">With a direct use of </w:t>
      </w:r>
      <w:r>
        <w:rPr>
          <w:rFonts w:ascii="UbuntuMono-Regular" w:eastAsia="Times New Roman" w:hAnsi="UbuntuMono-Regular" w:cs="UbuntuMono-Regular"/>
          <w:color w:val="000000"/>
          <w:sz w:val="21"/>
          <w:szCs w:val="24"/>
          <w:lang w:val="x-none"/>
        </w:rPr>
        <w:t xml:space="preserve">new, </w:t>
      </w:r>
      <w:r>
        <w:rPr>
          <w:rFonts w:ascii="MinionPro-Regular" w:eastAsia="Times New Roman" w:hAnsi="MinionPro-Regular" w:cs="MinionPro-Regular"/>
          <w:color w:val="000000"/>
          <w:sz w:val="21"/>
          <w:szCs w:val="24"/>
          <w:lang w:val="x-none"/>
        </w:rPr>
        <w:t>the memory for the</w:t>
      </w:r>
      <w:r w:rsidR="00130872">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ReallyBigType</w:t>
      </w:r>
      <w:r w:rsidR="00130872">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object can be released</w:t>
      </w:r>
      <w:r w:rsidR="00130872">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as soon as the last</w:t>
      </w:r>
      <w:r w:rsidR="00130872">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std::shared_ptr</w:t>
      </w:r>
      <w:r w:rsidR="00130872">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to it is destroyed:</w:t>
      </w:r>
    </w:p>
    <w:p w:rsidR="00235219" w:rsidRDefault="00235219" w:rsidP="00235219">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class ReallyBigType { … }; </w:t>
      </w:r>
      <w:r>
        <w:rPr>
          <w:rFonts w:ascii="UbuntuMono-Regular" w:eastAsia="Times New Roman" w:hAnsi="UbuntuMono-Regular" w:cs="UbuntuMono-Regular"/>
          <w:color w:val="7F3A00"/>
          <w:sz w:val="20"/>
          <w:szCs w:val="24"/>
          <w:lang w:val="x-none"/>
        </w:rPr>
        <w:t>// as before</w:t>
      </w:r>
    </w:p>
    <w:p w:rsidR="00235219" w:rsidRDefault="00235219" w:rsidP="00235219">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std::shared_ptr&lt;ReallyBigType&gt; pBigObj(</w:t>
      </w:r>
      <w:r>
        <w:rPr>
          <w:rFonts w:ascii="UbuntuMono-Bold" w:eastAsia="Times New Roman" w:hAnsi="UbuntuMono-Bold" w:cs="UbuntuMono-Bold"/>
          <w:color w:val="BF0000"/>
          <w:sz w:val="20"/>
          <w:szCs w:val="24"/>
          <w:lang w:val="x-none"/>
        </w:rPr>
        <w:t xml:space="preserve">new </w:t>
      </w:r>
      <w:r>
        <w:rPr>
          <w:rFonts w:ascii="UbuntuMono-Regular" w:eastAsia="Times New Roman" w:hAnsi="UbuntuMono-Regular" w:cs="UbuntuMono-Regular"/>
          <w:color w:val="0A07FC"/>
          <w:sz w:val="20"/>
          <w:szCs w:val="24"/>
          <w:lang w:val="x-none"/>
        </w:rPr>
        <w:t>ReallyBigType);</w:t>
      </w:r>
    </w:p>
    <w:p w:rsidR="00235219" w:rsidRDefault="00235219" w:rsidP="00235219">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7F3A00"/>
          <w:sz w:val="20"/>
          <w:szCs w:val="24"/>
          <w:lang w:val="x-none"/>
        </w:rPr>
        <w:t>// create very large</w:t>
      </w:r>
    </w:p>
    <w:p w:rsidR="00235219" w:rsidRDefault="00235219" w:rsidP="00235219">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7F3A00"/>
          <w:sz w:val="20"/>
          <w:szCs w:val="24"/>
          <w:lang w:val="x-none"/>
        </w:rPr>
        <w:lastRenderedPageBreak/>
        <w:t>// object via new</w:t>
      </w:r>
    </w:p>
    <w:p w:rsidR="00235219" w:rsidRDefault="00235219" w:rsidP="00235219">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 </w:t>
      </w:r>
      <w:r>
        <w:rPr>
          <w:rFonts w:ascii="UbuntuMono-Regular" w:eastAsia="Times New Roman" w:hAnsi="UbuntuMono-Regular" w:cs="UbuntuMono-Regular"/>
          <w:color w:val="7F3A00"/>
          <w:sz w:val="20"/>
          <w:szCs w:val="24"/>
          <w:lang w:val="x-none"/>
        </w:rPr>
        <w:t>// as before, create std::shared_ptrs and</w:t>
      </w:r>
    </w:p>
    <w:p w:rsidR="00235219" w:rsidRDefault="00235219" w:rsidP="00235219">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7F3A00"/>
          <w:sz w:val="20"/>
          <w:szCs w:val="24"/>
          <w:lang w:val="x-none"/>
        </w:rPr>
        <w:t>// std::weak_ptrs to object, use them with it</w:t>
      </w:r>
    </w:p>
    <w:p w:rsidR="00235219" w:rsidRDefault="00235219" w:rsidP="00235219">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 </w:t>
      </w:r>
      <w:r>
        <w:rPr>
          <w:rFonts w:ascii="UbuntuMono-Regular" w:eastAsia="Times New Roman" w:hAnsi="UbuntuMono-Regular" w:cs="UbuntuMono-Regular"/>
          <w:color w:val="7F3A00"/>
          <w:sz w:val="20"/>
          <w:szCs w:val="24"/>
          <w:lang w:val="x-none"/>
        </w:rPr>
        <w:t>// final std::shared_ptr to object destroyed here,</w:t>
      </w:r>
    </w:p>
    <w:p w:rsidR="00235219" w:rsidRDefault="00235219" w:rsidP="00235219">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7F3A00"/>
          <w:sz w:val="20"/>
          <w:szCs w:val="24"/>
          <w:lang w:val="x-none"/>
        </w:rPr>
        <w:t>// but std::weak_ptrs to it remain;</w:t>
      </w:r>
    </w:p>
    <w:p w:rsidR="00235219" w:rsidRDefault="00235219" w:rsidP="00235219">
      <w:pPr>
        <w:autoSpaceDE w:val="0"/>
        <w:autoSpaceDN w:val="0"/>
        <w:adjustRightInd w:val="0"/>
        <w:snapToGrid w:val="0"/>
        <w:spacing w:after="0" w:line="240" w:lineRule="auto"/>
        <w:rPr>
          <w:rFonts w:ascii="UbuntuMono-Italic" w:eastAsia="Times New Roman" w:hAnsi="UbuntuMono-Italic" w:cs="UbuntuMono-Italic"/>
          <w:color w:val="7F3A00"/>
          <w:sz w:val="20"/>
          <w:szCs w:val="24"/>
          <w:lang w:val="x-none"/>
        </w:rPr>
      </w:pPr>
      <w:r>
        <w:rPr>
          <w:rFonts w:ascii="UbuntuMono-Regular" w:eastAsia="Times New Roman" w:hAnsi="UbuntuMono-Regular" w:cs="UbuntuMono-Regular"/>
          <w:color w:val="7F3A00"/>
          <w:sz w:val="20"/>
          <w:szCs w:val="24"/>
          <w:lang w:val="x-none"/>
        </w:rPr>
        <w:t xml:space="preserve">// </w:t>
      </w:r>
      <w:r>
        <w:rPr>
          <w:rFonts w:ascii="UbuntuMono-Italic" w:eastAsia="Times New Roman" w:hAnsi="UbuntuMono-Italic" w:cs="UbuntuMono-Italic"/>
          <w:color w:val="7F3A00"/>
          <w:sz w:val="20"/>
          <w:szCs w:val="24"/>
          <w:lang w:val="x-none"/>
        </w:rPr>
        <w:t>memory for object is deallocated</w:t>
      </w:r>
    </w:p>
    <w:p w:rsidR="00235219" w:rsidRDefault="00235219" w:rsidP="00235219">
      <w:pPr>
        <w:autoSpaceDE w:val="0"/>
        <w:autoSpaceDN w:val="0"/>
        <w:adjustRightInd w:val="0"/>
        <w:snapToGrid w:val="0"/>
        <w:spacing w:after="0" w:line="240" w:lineRule="auto"/>
        <w:rPr>
          <w:rFonts w:ascii="UbuntuMono-Italic" w:eastAsia="Times New Roman" w:hAnsi="UbuntuMono-Italic" w:cs="UbuntuMono-Italic"/>
          <w:color w:val="7F3A00"/>
          <w:sz w:val="20"/>
          <w:szCs w:val="24"/>
          <w:lang w:val="x-none"/>
        </w:rPr>
      </w:pPr>
      <w:r>
        <w:rPr>
          <w:rFonts w:ascii="UbuntuMono-Bold" w:eastAsia="Times New Roman" w:hAnsi="UbuntuMono-Bold" w:cs="UbuntuMono-Bold"/>
          <w:color w:val="BF0000"/>
          <w:sz w:val="20"/>
          <w:szCs w:val="24"/>
          <w:lang w:val="x-none"/>
        </w:rPr>
        <w:t xml:space="preserve">… </w:t>
      </w:r>
      <w:r>
        <w:rPr>
          <w:rFonts w:ascii="UbuntuMono-Regular" w:eastAsia="Times New Roman" w:hAnsi="UbuntuMono-Regular" w:cs="UbuntuMono-Regular"/>
          <w:color w:val="7F3A00"/>
          <w:sz w:val="20"/>
          <w:szCs w:val="24"/>
          <w:lang w:val="x-none"/>
        </w:rPr>
        <w:t xml:space="preserve">// </w:t>
      </w:r>
      <w:r>
        <w:rPr>
          <w:rFonts w:ascii="UbuntuMono-Italic" w:eastAsia="Times New Roman" w:hAnsi="UbuntuMono-Italic" w:cs="UbuntuMono-Italic"/>
          <w:color w:val="7F3A00"/>
          <w:sz w:val="20"/>
          <w:szCs w:val="24"/>
          <w:lang w:val="x-none"/>
        </w:rPr>
        <w:t>during this period, only memory for the</w:t>
      </w:r>
    </w:p>
    <w:p w:rsidR="00235219" w:rsidRDefault="00235219" w:rsidP="00235219">
      <w:pPr>
        <w:autoSpaceDE w:val="0"/>
        <w:autoSpaceDN w:val="0"/>
        <w:adjustRightInd w:val="0"/>
        <w:snapToGrid w:val="0"/>
        <w:spacing w:after="0" w:line="240" w:lineRule="auto"/>
        <w:rPr>
          <w:rFonts w:ascii="UbuntuMono-Italic" w:eastAsia="Times New Roman" w:hAnsi="UbuntuMono-Italic" w:cs="UbuntuMono-Italic"/>
          <w:color w:val="7F3A00"/>
          <w:sz w:val="20"/>
          <w:szCs w:val="24"/>
          <w:lang w:val="x-none"/>
        </w:rPr>
      </w:pPr>
      <w:r>
        <w:rPr>
          <w:rFonts w:ascii="UbuntuMono-Regular" w:eastAsia="Times New Roman" w:hAnsi="UbuntuMono-Regular" w:cs="UbuntuMono-Regular"/>
          <w:color w:val="7F3A00"/>
          <w:sz w:val="20"/>
          <w:szCs w:val="24"/>
          <w:lang w:val="x-none"/>
        </w:rPr>
        <w:t xml:space="preserve">// </w:t>
      </w:r>
      <w:r>
        <w:rPr>
          <w:rFonts w:ascii="UbuntuMono-Italic" w:eastAsia="Times New Roman" w:hAnsi="UbuntuMono-Italic" w:cs="UbuntuMono-Italic"/>
          <w:color w:val="7F3A00"/>
          <w:sz w:val="20"/>
          <w:szCs w:val="24"/>
          <w:lang w:val="x-none"/>
        </w:rPr>
        <w:t>control block remains allocated</w:t>
      </w:r>
    </w:p>
    <w:p w:rsidR="00235219" w:rsidRDefault="00235219" w:rsidP="00235219">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 </w:t>
      </w:r>
      <w:r>
        <w:rPr>
          <w:rFonts w:ascii="UbuntuMono-Regular" w:eastAsia="Times New Roman" w:hAnsi="UbuntuMono-Regular" w:cs="UbuntuMono-Regular"/>
          <w:color w:val="7F3A00"/>
          <w:sz w:val="20"/>
          <w:szCs w:val="24"/>
          <w:lang w:val="x-none"/>
        </w:rPr>
        <w:t>// final std::weak_ptr to object destroyed here;</w:t>
      </w:r>
    </w:p>
    <w:p w:rsidR="008940A4" w:rsidRDefault="00235219" w:rsidP="00DB3E98">
      <w:pPr>
        <w:autoSpaceDE w:val="0"/>
        <w:autoSpaceDN w:val="0"/>
        <w:adjustRightInd w:val="0"/>
        <w:snapToGrid w:val="0"/>
        <w:spacing w:after="0" w:line="240" w:lineRule="auto"/>
        <w:rPr>
          <w:rFonts w:eastAsia="Times New Roman" w:cs="UbuntuMono-Regular"/>
          <w:i/>
          <w:color w:val="000000"/>
          <w:sz w:val="21"/>
          <w:szCs w:val="24"/>
          <w:lang w:val="en-US"/>
        </w:rPr>
      </w:pPr>
      <w:r>
        <w:rPr>
          <w:rFonts w:ascii="UbuntuMono-Regular" w:eastAsia="Times New Roman" w:hAnsi="UbuntuMono-Regular" w:cs="UbuntuMono-Regular"/>
          <w:color w:val="7F3A00"/>
          <w:sz w:val="20"/>
          <w:szCs w:val="24"/>
          <w:lang w:val="x-none"/>
        </w:rPr>
        <w:t>// memory for control block is released</w:t>
      </w:r>
      <w:r>
        <w:rPr>
          <w:rFonts w:eastAsia="Times New Roman" w:cs="UbuntuMono-Regular"/>
          <w:i/>
          <w:color w:val="000000"/>
          <w:sz w:val="21"/>
          <w:szCs w:val="24"/>
          <w:lang w:val="en-US"/>
        </w:rPr>
        <w:t>” andvantage of use new over using std::make_shared.</w:t>
      </w:r>
    </w:p>
    <w:p w:rsidR="00285613" w:rsidRDefault="00285613" w:rsidP="00DB3E98">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p. 164</w:t>
      </w:r>
    </w:p>
    <w:p w:rsidR="00235219" w:rsidRDefault="00285613" w:rsidP="00DB3E98">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Using technique of new with smart pointers: “</w:t>
      </w:r>
      <w:r>
        <w:rPr>
          <w:rFonts w:ascii="MinionPro-Regular" w:eastAsia="Times New Roman" w:hAnsi="MinionPro-Regular" w:cs="MinionPro-Regular"/>
          <w:color w:val="000000"/>
          <w:sz w:val="21"/>
          <w:szCs w:val="24"/>
          <w:lang w:val="x-none"/>
        </w:rPr>
        <w:t>Should you find yourself in a situation where use of</w:t>
      </w:r>
      <w:r w:rsidR="00130872">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std::make_shared</w:t>
      </w:r>
      <w:r w:rsidR="00130872">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is impossible</w:t>
      </w:r>
      <w:r w:rsidR="00130872">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or inappropriate, you’ll want to guard yourself against the kind of exception-safety</w:t>
      </w:r>
      <w:r w:rsidR="00130872">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problems we saw earlier. The best way to do that is to make sure that when you use</w:t>
      </w:r>
      <w:r w:rsidR="00130872">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new</w:t>
      </w:r>
      <w:r w:rsidR="00130872">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directly, you immediately pass the result to a smart pointer constructor in </w:t>
      </w:r>
      <w:r>
        <w:rPr>
          <w:rFonts w:ascii="MinionPro-It" w:eastAsia="Times New Roman" w:hAnsi="MinionPro-It" w:cs="MinionPro-It"/>
          <w:color w:val="000000"/>
          <w:sz w:val="21"/>
          <w:szCs w:val="24"/>
          <w:lang w:val="x-none"/>
        </w:rPr>
        <w:t>a</w:t>
      </w:r>
      <w:r w:rsidR="00130872">
        <w:rPr>
          <w:rFonts w:eastAsia="Times New Roman" w:cs="MinionPro-It"/>
          <w:color w:val="000000"/>
          <w:sz w:val="21"/>
          <w:szCs w:val="24"/>
          <w:lang w:val="be-BY"/>
        </w:rPr>
        <w:t xml:space="preserve"> </w:t>
      </w:r>
      <w:r>
        <w:rPr>
          <w:rFonts w:ascii="MinionPro-It" w:eastAsia="Times New Roman" w:hAnsi="MinionPro-It" w:cs="MinionPro-It"/>
          <w:color w:val="000000"/>
          <w:sz w:val="21"/>
          <w:szCs w:val="24"/>
          <w:lang w:val="x-none"/>
        </w:rPr>
        <w:t xml:space="preserve">statement that does nothing else. </w:t>
      </w:r>
      <w:r>
        <w:rPr>
          <w:rFonts w:ascii="MinionPro-Regular" w:eastAsia="Times New Roman" w:hAnsi="MinionPro-Regular" w:cs="MinionPro-Regular"/>
          <w:color w:val="000000"/>
          <w:sz w:val="21"/>
          <w:szCs w:val="24"/>
          <w:lang w:val="x-none"/>
        </w:rPr>
        <w:t>This prevents compilers from generating code that</w:t>
      </w:r>
      <w:r w:rsidR="00130872">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could emit an exception between the use of</w:t>
      </w:r>
      <w:r w:rsidR="00130872">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new</w:t>
      </w:r>
      <w:r w:rsidR="00130872">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and invocation of the constructor for</w:t>
      </w:r>
      <w:r w:rsidR="00130872">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the smart pointer that will manage the </w:t>
      </w:r>
      <w:r>
        <w:rPr>
          <w:rFonts w:ascii="UbuntuMono-Regular" w:eastAsia="Times New Roman" w:hAnsi="UbuntuMono-Regular" w:cs="UbuntuMono-Regular"/>
          <w:color w:val="000000"/>
          <w:sz w:val="21"/>
          <w:szCs w:val="24"/>
          <w:lang w:val="x-none"/>
        </w:rPr>
        <w:t xml:space="preserve">newed </w:t>
      </w:r>
      <w:r>
        <w:rPr>
          <w:rFonts w:ascii="MinionPro-Regular" w:eastAsia="Times New Roman" w:hAnsi="MinionPro-Regular" w:cs="MinionPro-Regular"/>
          <w:color w:val="000000"/>
          <w:sz w:val="21"/>
          <w:szCs w:val="24"/>
          <w:lang w:val="x-none"/>
        </w:rPr>
        <w:t>object.</w:t>
      </w:r>
      <w:r>
        <w:rPr>
          <w:rFonts w:eastAsia="Times New Roman" w:cs="UbuntuMono-Regular"/>
          <w:i/>
          <w:color w:val="000000"/>
          <w:sz w:val="21"/>
          <w:szCs w:val="24"/>
          <w:lang w:val="en-US"/>
        </w:rPr>
        <w:t>” about exceptional safety.</w:t>
      </w:r>
    </w:p>
    <w:p w:rsidR="00070DD2" w:rsidRDefault="00070DD2" w:rsidP="00070DD2">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UbuntuMono-Regular"/>
          <w:i/>
          <w:color w:val="000000"/>
          <w:sz w:val="21"/>
          <w:szCs w:val="24"/>
          <w:lang w:val="en-US"/>
        </w:rPr>
        <w:t>Remind of example with memory leakage: “</w:t>
      </w:r>
      <w:r>
        <w:rPr>
          <w:rFonts w:ascii="MinionPro-Regular" w:eastAsia="Times New Roman" w:hAnsi="MinionPro-Regular" w:cs="MinionPro-Regular"/>
          <w:color w:val="000000"/>
          <w:sz w:val="21"/>
          <w:szCs w:val="24"/>
          <w:lang w:val="x-none"/>
        </w:rPr>
        <w:t>As an example, consider a minor revision to the exception-unsafe call to the</w:t>
      </w:r>
      <w:r w:rsidR="00130872">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process</w:t>
      </w:r>
      <w:r w:rsidR="00130872">
        <w:rPr>
          <w:rFonts w:eastAsia="Times New Roman" w:cs="UbuntuMono-Regular"/>
          <w:color w:val="000000"/>
          <w:sz w:val="21"/>
          <w:szCs w:val="24"/>
          <w:lang w:val="be-BY"/>
        </w:rPr>
        <w:t xml:space="preserve"> </w:t>
      </w:r>
      <w:r>
        <w:rPr>
          <w:rFonts w:ascii="UbuntuMono-Regular" w:eastAsia="Times New Roman" w:hAnsi="UbuntuMono-Regular" w:cs="UbuntuMono-Regular"/>
          <w:color w:val="000000"/>
          <w:sz w:val="21"/>
          <w:szCs w:val="24"/>
          <w:lang w:val="x-none"/>
        </w:rPr>
        <w:t>Widget</w:t>
      </w:r>
      <w:r w:rsidR="00130872">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function we examined earlier. This time, we’ll specify a custom deleter:</w:t>
      </w:r>
    </w:p>
    <w:p w:rsidR="00070DD2" w:rsidRDefault="00070DD2" w:rsidP="00070DD2">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void processWidget(std::shared_ptr&lt;Widget&gt; spw, </w:t>
      </w:r>
      <w:r>
        <w:rPr>
          <w:rFonts w:ascii="UbuntuMono-Regular" w:eastAsia="Times New Roman" w:hAnsi="UbuntuMono-Regular" w:cs="UbuntuMono-Regular"/>
          <w:color w:val="7F3A00"/>
          <w:sz w:val="20"/>
          <w:szCs w:val="24"/>
          <w:lang w:val="x-none"/>
        </w:rPr>
        <w:t>// as before</w:t>
      </w:r>
    </w:p>
    <w:p w:rsidR="00070DD2" w:rsidRDefault="00070DD2" w:rsidP="00070DD2">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int priority);</w:t>
      </w:r>
    </w:p>
    <w:p w:rsidR="00070DD2" w:rsidRDefault="00070DD2" w:rsidP="00070DD2">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void cusDel(Widget *ptr); </w:t>
      </w:r>
      <w:r>
        <w:rPr>
          <w:rFonts w:ascii="UbuntuMono-Regular" w:eastAsia="Times New Roman" w:hAnsi="UbuntuMono-Regular" w:cs="UbuntuMono-Regular"/>
          <w:color w:val="7F3A00"/>
          <w:sz w:val="20"/>
          <w:szCs w:val="24"/>
          <w:lang w:val="x-none"/>
        </w:rPr>
        <w:t>// custom</w:t>
      </w:r>
    </w:p>
    <w:p w:rsidR="00070DD2" w:rsidRDefault="00070DD2" w:rsidP="00070DD2">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7F3A00"/>
          <w:sz w:val="20"/>
          <w:szCs w:val="24"/>
          <w:lang w:val="x-none"/>
        </w:rPr>
        <w:t>// deleter</w:t>
      </w:r>
    </w:p>
    <w:p w:rsidR="00070DD2" w:rsidRDefault="00070DD2" w:rsidP="00070DD2">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ascii="MinionPro-Regular" w:eastAsia="Times New Roman" w:hAnsi="MinionPro-Regular" w:cs="MinionPro-Regular"/>
          <w:color w:val="000000"/>
          <w:sz w:val="21"/>
          <w:szCs w:val="24"/>
          <w:lang w:val="x-none"/>
        </w:rPr>
        <w:t>Here’s the exception-unsafe call:</w:t>
      </w:r>
    </w:p>
    <w:p w:rsidR="00070DD2" w:rsidRDefault="00070DD2" w:rsidP="00070DD2">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processWidget( </w:t>
      </w:r>
      <w:r>
        <w:rPr>
          <w:rFonts w:ascii="UbuntuMono-Regular" w:eastAsia="Times New Roman" w:hAnsi="UbuntuMono-Regular" w:cs="UbuntuMono-Regular"/>
          <w:color w:val="7F3A00"/>
          <w:sz w:val="20"/>
          <w:szCs w:val="24"/>
          <w:lang w:val="x-none"/>
        </w:rPr>
        <w:t>// as before,</w:t>
      </w:r>
    </w:p>
    <w:p w:rsidR="00070DD2" w:rsidRDefault="00070DD2" w:rsidP="00070DD2">
      <w:pPr>
        <w:autoSpaceDE w:val="0"/>
        <w:autoSpaceDN w:val="0"/>
        <w:adjustRightInd w:val="0"/>
        <w:snapToGrid w:val="0"/>
        <w:spacing w:after="0" w:line="240" w:lineRule="auto"/>
        <w:rPr>
          <w:rFonts w:ascii="UbuntuMono-Italic" w:eastAsia="Times New Roman" w:hAnsi="UbuntuMono-Italic" w:cs="UbuntuMono-Italic"/>
          <w:color w:val="7F3A00"/>
          <w:sz w:val="20"/>
          <w:szCs w:val="24"/>
          <w:lang w:val="x-none"/>
        </w:rPr>
      </w:pPr>
      <w:r>
        <w:rPr>
          <w:rFonts w:ascii="UbuntuMono-Regular" w:eastAsia="Times New Roman" w:hAnsi="UbuntuMono-Regular" w:cs="UbuntuMono-Regular"/>
          <w:color w:val="0A07FC"/>
          <w:sz w:val="20"/>
          <w:szCs w:val="24"/>
          <w:lang w:val="x-none"/>
        </w:rPr>
        <w:t xml:space="preserve">std::shared_ptr&lt;Widget&gt;(new Widget, cusDel), </w:t>
      </w:r>
      <w:r>
        <w:rPr>
          <w:rFonts w:ascii="UbuntuMono-Regular" w:eastAsia="Times New Roman" w:hAnsi="UbuntuMono-Regular" w:cs="UbuntuMono-Regular"/>
          <w:color w:val="7F3A00"/>
          <w:sz w:val="20"/>
          <w:szCs w:val="24"/>
          <w:lang w:val="x-none"/>
        </w:rPr>
        <w:t xml:space="preserve">// </w:t>
      </w:r>
      <w:r>
        <w:rPr>
          <w:rFonts w:ascii="UbuntuMono-Italic" w:eastAsia="Times New Roman" w:hAnsi="UbuntuMono-Italic" w:cs="UbuntuMono-Italic"/>
          <w:color w:val="7F3A00"/>
          <w:sz w:val="20"/>
          <w:szCs w:val="24"/>
          <w:lang w:val="x-none"/>
        </w:rPr>
        <w:t>potential</w:t>
      </w:r>
    </w:p>
    <w:p w:rsidR="00070DD2" w:rsidRDefault="00070DD2" w:rsidP="00070DD2">
      <w:pPr>
        <w:autoSpaceDE w:val="0"/>
        <w:autoSpaceDN w:val="0"/>
        <w:adjustRightInd w:val="0"/>
        <w:snapToGrid w:val="0"/>
        <w:spacing w:after="0" w:line="240" w:lineRule="auto"/>
        <w:rPr>
          <w:rFonts w:ascii="UbuntuMono-Italic" w:eastAsia="Times New Roman" w:hAnsi="UbuntuMono-Italic" w:cs="UbuntuMono-Italic"/>
          <w:color w:val="7F3A00"/>
          <w:sz w:val="20"/>
          <w:szCs w:val="24"/>
          <w:lang w:val="x-none"/>
        </w:rPr>
      </w:pPr>
      <w:r>
        <w:rPr>
          <w:rFonts w:ascii="UbuntuMono-Regular" w:eastAsia="Times New Roman" w:hAnsi="UbuntuMono-Regular" w:cs="UbuntuMono-Regular"/>
          <w:color w:val="0A07FC"/>
          <w:sz w:val="20"/>
          <w:szCs w:val="24"/>
          <w:lang w:val="x-none"/>
        </w:rPr>
        <w:t xml:space="preserve">computePriority() </w:t>
      </w:r>
      <w:r>
        <w:rPr>
          <w:rFonts w:ascii="UbuntuMono-Regular" w:eastAsia="Times New Roman" w:hAnsi="UbuntuMono-Regular" w:cs="UbuntuMono-Regular"/>
          <w:color w:val="7F3A00"/>
          <w:sz w:val="20"/>
          <w:szCs w:val="24"/>
          <w:lang w:val="x-none"/>
        </w:rPr>
        <w:t xml:space="preserve">// </w:t>
      </w:r>
      <w:r>
        <w:rPr>
          <w:rFonts w:ascii="UbuntuMono-Italic" w:eastAsia="Times New Roman" w:hAnsi="UbuntuMono-Italic" w:cs="UbuntuMono-Italic"/>
          <w:color w:val="7F3A00"/>
          <w:sz w:val="20"/>
          <w:szCs w:val="24"/>
          <w:lang w:val="x-none"/>
        </w:rPr>
        <w:t>resource</w:t>
      </w:r>
    </w:p>
    <w:p w:rsidR="00070DD2" w:rsidRDefault="00070DD2" w:rsidP="00070DD2">
      <w:pPr>
        <w:autoSpaceDE w:val="0"/>
        <w:autoSpaceDN w:val="0"/>
        <w:adjustRightInd w:val="0"/>
        <w:snapToGrid w:val="0"/>
        <w:spacing w:after="0" w:line="240" w:lineRule="auto"/>
        <w:rPr>
          <w:rFonts w:ascii="UbuntuMono-Italic" w:eastAsia="Times New Roman" w:hAnsi="UbuntuMono-Italic" w:cs="UbuntuMono-Italic"/>
          <w:color w:val="7F3A00"/>
          <w:sz w:val="20"/>
          <w:szCs w:val="24"/>
          <w:lang w:val="x-none"/>
        </w:rPr>
      </w:pPr>
      <w:r>
        <w:rPr>
          <w:rFonts w:ascii="UbuntuMono-Regular" w:eastAsia="Times New Roman" w:hAnsi="UbuntuMono-Regular" w:cs="UbuntuMono-Regular"/>
          <w:color w:val="0A07FC"/>
          <w:sz w:val="20"/>
          <w:szCs w:val="24"/>
          <w:lang w:val="x-none"/>
        </w:rPr>
        <w:t xml:space="preserve">); </w:t>
      </w:r>
      <w:r>
        <w:rPr>
          <w:rFonts w:ascii="UbuntuMono-Regular" w:eastAsia="Times New Roman" w:hAnsi="UbuntuMono-Regular" w:cs="UbuntuMono-Regular"/>
          <w:color w:val="7F3A00"/>
          <w:sz w:val="20"/>
          <w:szCs w:val="24"/>
          <w:lang w:val="x-none"/>
        </w:rPr>
        <w:t xml:space="preserve">// </w:t>
      </w:r>
      <w:r>
        <w:rPr>
          <w:rFonts w:ascii="UbuntuMono-Italic" w:eastAsia="Times New Roman" w:hAnsi="UbuntuMono-Italic" w:cs="UbuntuMono-Italic"/>
          <w:color w:val="7F3A00"/>
          <w:sz w:val="20"/>
          <w:szCs w:val="24"/>
          <w:lang w:val="x-none"/>
        </w:rPr>
        <w:t>leak!</w:t>
      </w:r>
    </w:p>
    <w:p w:rsidR="00285613" w:rsidRPr="00130872" w:rsidRDefault="00070DD2" w:rsidP="00DB3E98">
      <w:pPr>
        <w:autoSpaceDE w:val="0"/>
        <w:autoSpaceDN w:val="0"/>
        <w:adjustRightInd w:val="0"/>
        <w:snapToGrid w:val="0"/>
        <w:spacing w:after="0" w:line="240" w:lineRule="auto"/>
        <w:rPr>
          <w:rFonts w:eastAsia="Times New Roman" w:cs="UbuntuMono-Regular"/>
          <w:i/>
          <w:color w:val="000000"/>
          <w:sz w:val="21"/>
          <w:szCs w:val="24"/>
          <w:lang w:val="be-BY"/>
        </w:rPr>
      </w:pPr>
      <w:r>
        <w:rPr>
          <w:rFonts w:ascii="MinionPro-Regular" w:eastAsia="Times New Roman" w:hAnsi="MinionPro-Regular" w:cs="MinionPro-Regular"/>
          <w:color w:val="000000"/>
          <w:sz w:val="21"/>
          <w:szCs w:val="24"/>
          <w:lang w:val="x-none"/>
        </w:rPr>
        <w:t>Recall: if</w:t>
      </w:r>
      <w:r w:rsidR="00130872">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computePriority</w:t>
      </w:r>
      <w:r w:rsidR="00130872">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is called after “</w:t>
      </w:r>
      <w:r>
        <w:rPr>
          <w:rFonts w:ascii="UbuntuMono-Regular" w:eastAsia="Times New Roman" w:hAnsi="UbuntuMono-Regular" w:cs="UbuntuMono-Regular"/>
          <w:color w:val="000000"/>
          <w:sz w:val="21"/>
          <w:szCs w:val="24"/>
          <w:lang w:val="x-none"/>
        </w:rPr>
        <w:t>new</w:t>
      </w:r>
      <w:r w:rsidR="00130872">
        <w:rPr>
          <w:rFonts w:eastAsia="Times New Roman" w:cs="UbuntuMono-Regular"/>
          <w:color w:val="000000"/>
          <w:sz w:val="21"/>
          <w:szCs w:val="24"/>
          <w:lang w:val="be-BY"/>
        </w:rPr>
        <w:t xml:space="preserve"> </w:t>
      </w:r>
      <w:r>
        <w:rPr>
          <w:rFonts w:ascii="UbuntuMono-Regular" w:eastAsia="Times New Roman" w:hAnsi="UbuntuMono-Regular" w:cs="UbuntuMono-Regular"/>
          <w:color w:val="000000"/>
          <w:sz w:val="21"/>
          <w:szCs w:val="24"/>
          <w:lang w:val="x-none"/>
        </w:rPr>
        <w:t xml:space="preserve">Widget” </w:t>
      </w:r>
      <w:r>
        <w:rPr>
          <w:rFonts w:ascii="MinionPro-Regular" w:eastAsia="Times New Roman" w:hAnsi="MinionPro-Regular" w:cs="MinionPro-Regular"/>
          <w:color w:val="000000"/>
          <w:sz w:val="21"/>
          <w:szCs w:val="24"/>
          <w:lang w:val="x-none"/>
        </w:rPr>
        <w:t>but before the</w:t>
      </w:r>
      <w:r w:rsidR="00130872">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std::shared_ptr</w:t>
      </w:r>
      <w:r w:rsidR="00130872">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constructor, and if</w:t>
      </w:r>
      <w:r w:rsidR="00130872">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computePriority</w:t>
      </w:r>
      <w:r w:rsidR="00130872">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yields an exception, the</w:t>
      </w:r>
      <w:r w:rsidR="00130872">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dynamically allocated</w:t>
      </w:r>
      <w:r w:rsidR="00130872">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Widget</w:t>
      </w:r>
      <w:r w:rsidR="00130872">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will be leaked.</w:t>
      </w:r>
      <w:r>
        <w:rPr>
          <w:rFonts w:eastAsia="Times New Roman" w:cs="UbuntuMono-Regular"/>
          <w:i/>
          <w:color w:val="000000"/>
          <w:sz w:val="21"/>
          <w:szCs w:val="24"/>
          <w:lang w:val="en-US"/>
        </w:rPr>
        <w:t>”</w:t>
      </w:r>
    </w:p>
    <w:p w:rsidR="005C2BA0" w:rsidRDefault="005C2BA0" w:rsidP="005C2BA0">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UbuntuMono-Regular"/>
          <w:i/>
          <w:color w:val="000000"/>
          <w:sz w:val="21"/>
          <w:szCs w:val="24"/>
          <w:lang w:val="en-US"/>
        </w:rPr>
        <w:t>C++ good programming practice in this situation: “</w:t>
      </w:r>
      <w:r>
        <w:rPr>
          <w:rFonts w:ascii="MinionPro-Regular" w:eastAsia="Times New Roman" w:hAnsi="MinionPro-Regular" w:cs="MinionPro-Regular"/>
          <w:color w:val="000000"/>
          <w:sz w:val="21"/>
          <w:szCs w:val="24"/>
          <w:lang w:val="x-none"/>
        </w:rPr>
        <w:t>Here the use of a custom deleter precludes use of</w:t>
      </w:r>
      <w:r w:rsidR="00130872">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 xml:space="preserve">std::make_shared, </w:t>
      </w:r>
      <w:r>
        <w:rPr>
          <w:rFonts w:ascii="MinionPro-Regular" w:eastAsia="Times New Roman" w:hAnsi="MinionPro-Regular" w:cs="MinionPro-Regular"/>
          <w:color w:val="000000"/>
          <w:sz w:val="21"/>
          <w:szCs w:val="24"/>
          <w:lang w:val="x-none"/>
        </w:rPr>
        <w:t>so the way to</w:t>
      </w:r>
      <w:r w:rsidR="00130872">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avoid the problem is to put the allocation of the</w:t>
      </w:r>
      <w:r w:rsidR="00130872">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Widget</w:t>
      </w:r>
      <w:r w:rsidR="00130872">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and the construction of the</w:t>
      </w:r>
      <w:r w:rsidR="00130872">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std::shared_ptr</w:t>
      </w:r>
      <w:r w:rsidR="00130872">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into their own statement, then call</w:t>
      </w:r>
      <w:r w:rsidR="00130872">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processWidget</w:t>
      </w:r>
      <w:r w:rsidR="00130872">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with the</w:t>
      </w:r>
      <w:r w:rsidR="00130872">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resulting</w:t>
      </w:r>
      <w:r w:rsidR="00130872">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 xml:space="preserve">std::shared_ptr. </w:t>
      </w:r>
      <w:r>
        <w:rPr>
          <w:rFonts w:ascii="MinionPro-Regular" w:eastAsia="Times New Roman" w:hAnsi="MinionPro-Regular" w:cs="MinionPro-Regular"/>
          <w:color w:val="000000"/>
          <w:sz w:val="21"/>
          <w:szCs w:val="24"/>
          <w:lang w:val="x-none"/>
        </w:rPr>
        <w:t>Here’s the essence of the technique, though, as we’ll see</w:t>
      </w:r>
      <w:r w:rsidR="00130872">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in a moment, we can tweak it to improve its performance:</w:t>
      </w:r>
    </w:p>
    <w:p w:rsidR="005C2BA0" w:rsidRDefault="005C2BA0" w:rsidP="005C2BA0">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std::shared_ptr&lt;Widget&gt; spw(new Widget, cusDel);</w:t>
      </w:r>
    </w:p>
    <w:p w:rsidR="005C2BA0" w:rsidRDefault="005C2BA0" w:rsidP="005C2BA0">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processWidget(spw, computePriority()); </w:t>
      </w:r>
      <w:r>
        <w:rPr>
          <w:rFonts w:ascii="UbuntuMono-Regular" w:eastAsia="Times New Roman" w:hAnsi="UbuntuMono-Regular" w:cs="UbuntuMono-Regular"/>
          <w:color w:val="7F3A00"/>
          <w:sz w:val="20"/>
          <w:szCs w:val="24"/>
          <w:lang w:val="x-none"/>
        </w:rPr>
        <w:t>// correct, but not</w:t>
      </w:r>
    </w:p>
    <w:p w:rsidR="00B90E28" w:rsidRDefault="005C2BA0" w:rsidP="00DB3E98">
      <w:pPr>
        <w:autoSpaceDE w:val="0"/>
        <w:autoSpaceDN w:val="0"/>
        <w:adjustRightInd w:val="0"/>
        <w:snapToGrid w:val="0"/>
        <w:spacing w:after="0" w:line="240" w:lineRule="auto"/>
        <w:rPr>
          <w:rFonts w:eastAsia="Times New Roman" w:cs="UbuntuMono-Regular"/>
          <w:i/>
          <w:color w:val="000000"/>
          <w:sz w:val="21"/>
          <w:szCs w:val="24"/>
          <w:lang w:val="en-US"/>
        </w:rPr>
      </w:pPr>
      <w:r>
        <w:rPr>
          <w:rFonts w:ascii="UbuntuMono-Regular" w:eastAsia="Times New Roman" w:hAnsi="UbuntuMono-Regular" w:cs="UbuntuMono-Regular"/>
          <w:color w:val="7F3A00"/>
          <w:sz w:val="20"/>
          <w:szCs w:val="24"/>
          <w:lang w:val="x-none"/>
        </w:rPr>
        <w:t>// optimal; see below</w:t>
      </w:r>
      <w:r>
        <w:rPr>
          <w:rFonts w:eastAsia="Times New Roman" w:cs="UbuntuMono-Regular"/>
          <w:i/>
          <w:color w:val="000000"/>
          <w:sz w:val="21"/>
          <w:szCs w:val="24"/>
          <w:lang w:val="en-US"/>
        </w:rPr>
        <w:t>”</w:t>
      </w:r>
    </w:p>
    <w:p w:rsidR="005C2BA0" w:rsidRDefault="005C2BA0" w:rsidP="00DB3E98">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std::shared_ptr structure. Intbu what will be in other cases and what other cases are?: “</w:t>
      </w:r>
      <w:r>
        <w:rPr>
          <w:rFonts w:ascii="MinionPro-Regular" w:eastAsia="Times New Roman" w:hAnsi="MinionPro-Regular" w:cs="MinionPro-Regular"/>
          <w:color w:val="000000"/>
          <w:sz w:val="21"/>
          <w:szCs w:val="24"/>
          <w:lang w:val="x-none"/>
        </w:rPr>
        <w:t>This works, because a</w:t>
      </w:r>
      <w:r w:rsidR="00130872">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std::shared_ptr</w:t>
      </w:r>
      <w:r w:rsidR="00130872">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assumes ownership of the raw pointer</w:t>
      </w:r>
      <w:r w:rsidR="00130872">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passed to its constructor, even if that constructor yields an exception. In this example,</w:t>
      </w:r>
      <w:r w:rsidR="00130872">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if </w:t>
      </w:r>
      <w:r>
        <w:rPr>
          <w:rFonts w:ascii="UbuntuMono-Regular" w:eastAsia="Times New Roman" w:hAnsi="UbuntuMono-Regular" w:cs="UbuntuMono-Regular"/>
          <w:color w:val="000000"/>
          <w:sz w:val="21"/>
          <w:szCs w:val="24"/>
          <w:lang w:val="x-none"/>
        </w:rPr>
        <w:t>spw’</w:t>
      </w:r>
      <w:r>
        <w:rPr>
          <w:rFonts w:ascii="MinionPro-Regular" w:eastAsia="Times New Roman" w:hAnsi="MinionPro-Regular" w:cs="MinionPro-Regular"/>
          <w:color w:val="000000"/>
          <w:sz w:val="21"/>
          <w:szCs w:val="24"/>
          <w:lang w:val="x-none"/>
        </w:rPr>
        <w:t xml:space="preserve">s constructor throws an exception (e.g., due to an inability to dynamically </w:t>
      </w:r>
      <w:r w:rsidR="00130872">
        <w:rPr>
          <w:rFonts w:ascii="MinionPro-Regular" w:eastAsia="Times New Roman" w:hAnsi="MinionPro-Regular" w:cs="MinionPro-Regular"/>
          <w:color w:val="000000"/>
          <w:sz w:val="21"/>
          <w:szCs w:val="24"/>
          <w:lang w:val="x-none"/>
        </w:rPr>
        <w:t>allo</w:t>
      </w:r>
      <w:r>
        <w:rPr>
          <w:rFonts w:ascii="MinionPro-Regular" w:eastAsia="Times New Roman" w:hAnsi="MinionPro-Regular" w:cs="MinionPro-Regular"/>
          <w:color w:val="000000"/>
          <w:sz w:val="21"/>
          <w:szCs w:val="24"/>
          <w:lang w:val="x-none"/>
        </w:rPr>
        <w:t>cate memory for a control block), it’s still guaranteed that</w:t>
      </w:r>
      <w:r w:rsidR="00130872">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cusDel</w:t>
      </w:r>
      <w:r w:rsidR="00130872">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will be invoked on</w:t>
      </w:r>
      <w:r w:rsidR="00130872">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the pointer resulting from “</w:t>
      </w:r>
      <w:r>
        <w:rPr>
          <w:rFonts w:ascii="UbuntuMono-Regular" w:eastAsia="Times New Roman" w:hAnsi="UbuntuMono-Regular" w:cs="UbuntuMono-Regular"/>
          <w:color w:val="000000"/>
          <w:sz w:val="21"/>
          <w:szCs w:val="24"/>
          <w:lang w:val="x-none"/>
        </w:rPr>
        <w:t>new</w:t>
      </w:r>
      <w:r w:rsidR="00130872">
        <w:rPr>
          <w:rFonts w:eastAsia="Times New Roman" w:cs="UbuntuMono-Regular"/>
          <w:color w:val="000000"/>
          <w:sz w:val="21"/>
          <w:szCs w:val="24"/>
          <w:lang w:val="be-BY"/>
        </w:rPr>
        <w:t xml:space="preserve"> </w:t>
      </w:r>
      <w:r>
        <w:rPr>
          <w:rFonts w:ascii="UbuntuMono-Regular" w:eastAsia="Times New Roman" w:hAnsi="UbuntuMono-Regular" w:cs="UbuntuMono-Regular"/>
          <w:color w:val="000000"/>
          <w:sz w:val="21"/>
          <w:szCs w:val="24"/>
          <w:lang w:val="x-none"/>
        </w:rPr>
        <w:t>Widget”.</w:t>
      </w:r>
      <w:r>
        <w:rPr>
          <w:rFonts w:eastAsia="Times New Roman" w:cs="UbuntuMono-Regular"/>
          <w:i/>
          <w:color w:val="000000"/>
          <w:sz w:val="21"/>
          <w:szCs w:val="24"/>
          <w:lang w:val="en-US"/>
        </w:rPr>
        <w:t>”</w:t>
      </w:r>
    </w:p>
    <w:p w:rsidR="005C2BA0" w:rsidRDefault="005C2BA0" w:rsidP="00DB3E98">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p. 165</w:t>
      </w:r>
    </w:p>
    <w:p w:rsidR="005C2BA0" w:rsidRDefault="005C2BA0" w:rsidP="005C2BA0">
      <w:pPr>
        <w:autoSpaceDE w:val="0"/>
        <w:autoSpaceDN w:val="0"/>
        <w:adjustRightInd w:val="0"/>
        <w:snapToGrid w:val="0"/>
        <w:spacing w:after="0" w:line="240" w:lineRule="auto"/>
        <w:rPr>
          <w:rFonts w:ascii="UbuntuMono-Regular" w:eastAsia="Times New Roman" w:hAnsi="UbuntuMono-Regular" w:cs="UbuntuMono-Regular"/>
          <w:color w:val="000000"/>
          <w:sz w:val="21"/>
          <w:szCs w:val="24"/>
          <w:lang w:val="x-none"/>
        </w:rPr>
      </w:pPr>
      <w:r>
        <w:rPr>
          <w:rFonts w:eastAsia="Times New Roman" w:cs="UbuntuMono-Regular"/>
          <w:i/>
          <w:color w:val="000000"/>
          <w:sz w:val="21"/>
          <w:szCs w:val="24"/>
          <w:lang w:val="en-US"/>
        </w:rPr>
        <w:t>Intbu this example: “</w:t>
      </w:r>
      <w:r>
        <w:rPr>
          <w:rFonts w:ascii="MinionPro-Regular" w:eastAsia="Times New Roman" w:hAnsi="MinionPro-Regular" w:cs="MinionPro-Regular"/>
          <w:color w:val="000000"/>
          <w:sz w:val="21"/>
          <w:szCs w:val="24"/>
          <w:lang w:val="x-none"/>
        </w:rPr>
        <w:t>The minor performance hitch is that in the exception-unsafe call, we’re passing an</w:t>
      </w:r>
      <w:r w:rsidR="00130872">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rvalue to </w:t>
      </w:r>
      <w:r>
        <w:rPr>
          <w:rFonts w:ascii="UbuntuMono-Regular" w:eastAsia="Times New Roman" w:hAnsi="UbuntuMono-Regular" w:cs="UbuntuMono-Regular"/>
          <w:color w:val="000000"/>
          <w:sz w:val="21"/>
          <w:szCs w:val="24"/>
          <w:lang w:val="x-none"/>
        </w:rPr>
        <w:t>processWidget,</w:t>
      </w:r>
    </w:p>
    <w:p w:rsidR="005C2BA0" w:rsidRDefault="005C2BA0" w:rsidP="005C2BA0">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processWidget(</w:t>
      </w:r>
    </w:p>
    <w:p w:rsidR="005C2BA0" w:rsidRDefault="005C2BA0" w:rsidP="005C2BA0">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Bold" w:eastAsia="Times New Roman" w:hAnsi="UbuntuMono-Bold" w:cs="UbuntuMono-Bold"/>
          <w:color w:val="BF0000"/>
          <w:sz w:val="20"/>
          <w:szCs w:val="24"/>
          <w:lang w:val="x-none"/>
        </w:rPr>
        <w:t xml:space="preserve">std::shared_ptr&lt;Widget&gt;(new Widget, cusDel), </w:t>
      </w:r>
      <w:r>
        <w:rPr>
          <w:rFonts w:ascii="UbuntuMono-Regular" w:eastAsia="Times New Roman" w:hAnsi="UbuntuMono-Regular" w:cs="UbuntuMono-Regular"/>
          <w:color w:val="7F3A00"/>
          <w:sz w:val="20"/>
          <w:szCs w:val="24"/>
          <w:lang w:val="x-none"/>
        </w:rPr>
        <w:t>// arg is rvalue</w:t>
      </w:r>
    </w:p>
    <w:p w:rsidR="005C2BA0" w:rsidRDefault="005C2BA0" w:rsidP="005C2BA0">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computePriority()</w:t>
      </w:r>
    </w:p>
    <w:p w:rsidR="005C2BA0" w:rsidRDefault="005C2BA0" w:rsidP="005C2BA0">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5C2BA0" w:rsidRDefault="005C2BA0" w:rsidP="005C2BA0">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ascii="MinionPro-Regular" w:eastAsia="Times New Roman" w:hAnsi="MinionPro-Regular" w:cs="MinionPro-Regular"/>
          <w:color w:val="000000"/>
          <w:sz w:val="21"/>
          <w:szCs w:val="24"/>
          <w:lang w:val="x-none"/>
        </w:rPr>
        <w:t>but in the exception-safe call, we’re passing an lvalue:</w:t>
      </w:r>
    </w:p>
    <w:p w:rsidR="005C2BA0" w:rsidRDefault="005C2BA0" w:rsidP="00DB3E98">
      <w:pPr>
        <w:autoSpaceDE w:val="0"/>
        <w:autoSpaceDN w:val="0"/>
        <w:adjustRightInd w:val="0"/>
        <w:snapToGrid w:val="0"/>
        <w:spacing w:after="0" w:line="240" w:lineRule="auto"/>
        <w:rPr>
          <w:rFonts w:eastAsia="Times New Roman" w:cs="UbuntuMono-Regular"/>
          <w:i/>
          <w:color w:val="000000"/>
          <w:sz w:val="21"/>
          <w:szCs w:val="24"/>
          <w:lang w:val="en-US"/>
        </w:rPr>
      </w:pPr>
      <w:r>
        <w:rPr>
          <w:rFonts w:ascii="UbuntuMono-Regular" w:eastAsia="Times New Roman" w:hAnsi="UbuntuMono-Regular" w:cs="UbuntuMono-Regular"/>
          <w:color w:val="0A07FC"/>
          <w:sz w:val="20"/>
          <w:szCs w:val="24"/>
          <w:lang w:val="x-none"/>
        </w:rPr>
        <w:t>processWidget(</w:t>
      </w:r>
      <w:r>
        <w:rPr>
          <w:rFonts w:ascii="UbuntuMono-Bold" w:eastAsia="Times New Roman" w:hAnsi="UbuntuMono-Bold" w:cs="UbuntuMono-Bold"/>
          <w:color w:val="BF0000"/>
          <w:sz w:val="20"/>
          <w:szCs w:val="24"/>
          <w:lang w:val="x-none"/>
        </w:rPr>
        <w:t xml:space="preserve">spw, </w:t>
      </w:r>
      <w:r>
        <w:rPr>
          <w:rFonts w:ascii="UbuntuMono-Regular" w:eastAsia="Times New Roman" w:hAnsi="UbuntuMono-Regular" w:cs="UbuntuMono-Regular"/>
          <w:color w:val="0A07FC"/>
          <w:sz w:val="20"/>
          <w:szCs w:val="24"/>
          <w:lang w:val="x-none"/>
        </w:rPr>
        <w:t xml:space="preserve">computePriority()); </w:t>
      </w:r>
      <w:r>
        <w:rPr>
          <w:rFonts w:ascii="UbuntuMono-Regular" w:eastAsia="Times New Roman" w:hAnsi="UbuntuMono-Regular" w:cs="UbuntuMono-Regular"/>
          <w:color w:val="7F3A00"/>
          <w:sz w:val="20"/>
          <w:szCs w:val="24"/>
          <w:lang w:val="x-none"/>
        </w:rPr>
        <w:t>// arg is lvalue</w:t>
      </w:r>
      <w:r>
        <w:rPr>
          <w:rFonts w:eastAsia="Times New Roman" w:cs="UbuntuMono-Regular"/>
          <w:i/>
          <w:color w:val="000000"/>
          <w:sz w:val="21"/>
          <w:szCs w:val="24"/>
          <w:lang w:val="en-US"/>
        </w:rPr>
        <w:t>” example of difference between rvalue and lvalue.</w:t>
      </w:r>
    </w:p>
    <w:p w:rsidR="000353D8" w:rsidRDefault="000353D8" w:rsidP="000353D8">
      <w:pPr>
        <w:autoSpaceDE w:val="0"/>
        <w:autoSpaceDN w:val="0"/>
        <w:adjustRightInd w:val="0"/>
        <w:snapToGrid w:val="0"/>
        <w:spacing w:after="0" w:line="240" w:lineRule="auto"/>
        <w:rPr>
          <w:rFonts w:ascii="UbuntuMono-Regular" w:eastAsia="Times New Roman" w:hAnsi="UbuntuMono-Regular" w:cs="UbuntuMono-Regular"/>
          <w:color w:val="000000"/>
          <w:sz w:val="21"/>
          <w:szCs w:val="24"/>
          <w:lang w:val="x-none"/>
        </w:rPr>
      </w:pPr>
      <w:r>
        <w:rPr>
          <w:rFonts w:eastAsia="Times New Roman" w:cs="UbuntuMono-Regular"/>
          <w:i/>
          <w:color w:val="000000"/>
          <w:sz w:val="21"/>
          <w:szCs w:val="24"/>
          <w:lang w:val="en-US"/>
        </w:rPr>
        <w:t>Std::move purpose. It make rvalue from lvalue: “</w:t>
      </w:r>
      <w:r>
        <w:rPr>
          <w:rFonts w:ascii="MinionPro-Regular" w:eastAsia="Times New Roman" w:hAnsi="MinionPro-Regular" w:cs="MinionPro-Regular"/>
          <w:color w:val="000000"/>
          <w:sz w:val="21"/>
          <w:szCs w:val="24"/>
          <w:lang w:val="x-none"/>
        </w:rPr>
        <w:t xml:space="preserve">Because </w:t>
      </w:r>
      <w:r>
        <w:rPr>
          <w:rFonts w:ascii="UbuntuMono-Regular" w:eastAsia="Times New Roman" w:hAnsi="UbuntuMono-Regular" w:cs="UbuntuMono-Regular"/>
          <w:color w:val="000000"/>
          <w:sz w:val="21"/>
          <w:szCs w:val="24"/>
          <w:lang w:val="x-none"/>
        </w:rPr>
        <w:t>processWidget’</w:t>
      </w:r>
      <w:r>
        <w:rPr>
          <w:rFonts w:ascii="MinionPro-Regular" w:eastAsia="Times New Roman" w:hAnsi="MinionPro-Regular" w:cs="MinionPro-Regular"/>
          <w:color w:val="000000"/>
          <w:sz w:val="21"/>
          <w:szCs w:val="24"/>
          <w:lang w:val="x-none"/>
        </w:rPr>
        <w:t>s</w:t>
      </w:r>
      <w:r w:rsidR="00130872">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std::shared_ptr</w:t>
      </w:r>
      <w:r w:rsidR="00130872">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paramet</w:t>
      </w:r>
      <w:r w:rsidR="00130872">
        <w:rPr>
          <w:rFonts w:ascii="MinionPro-Regular" w:eastAsia="Times New Roman" w:hAnsi="MinionPro-Regular" w:cs="MinionPro-Regular"/>
          <w:color w:val="000000"/>
          <w:sz w:val="21"/>
          <w:szCs w:val="24"/>
          <w:lang w:val="x-none"/>
        </w:rPr>
        <w:t>er is passed by value, construc</w:t>
      </w:r>
      <w:r>
        <w:rPr>
          <w:rFonts w:ascii="MinionPro-Regular" w:eastAsia="Times New Roman" w:hAnsi="MinionPro-Regular" w:cs="MinionPro-Regular"/>
          <w:color w:val="000000"/>
          <w:sz w:val="21"/>
          <w:szCs w:val="24"/>
          <w:lang w:val="x-none"/>
        </w:rPr>
        <w:t>tion from an rvalue entails only a move, while construction from an lvalue requires a</w:t>
      </w:r>
      <w:r w:rsidR="00130872">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copy. For</w:t>
      </w:r>
      <w:r w:rsidR="00130872">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 xml:space="preserve">std::shared_ptr, </w:t>
      </w:r>
      <w:r>
        <w:rPr>
          <w:rFonts w:ascii="MinionPro-Regular" w:eastAsia="Times New Roman" w:hAnsi="MinionPro-Regular" w:cs="MinionPro-Regular"/>
          <w:color w:val="000000"/>
          <w:sz w:val="21"/>
          <w:szCs w:val="24"/>
          <w:lang w:val="x-none"/>
        </w:rPr>
        <w:t>the difference can be significant, because copying a</w:t>
      </w:r>
      <w:r w:rsidR="00130872">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std::shared_ptr</w:t>
      </w:r>
      <w:r w:rsidR="00130872">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requires an atomic increment of its reference count, while moving</w:t>
      </w:r>
      <w:r w:rsidR="00130872">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a</w:t>
      </w:r>
      <w:r w:rsidR="00130872">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std::shared_ptr</w:t>
      </w:r>
      <w:r w:rsidR="00130872">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requires no reference count manipulation at all. For the</w:t>
      </w:r>
      <w:r w:rsidR="00130872">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exception-safe code to achieve the level of performance of the exception-unsafe code,</w:t>
      </w:r>
      <w:r w:rsidR="00130872">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we need to apply</w:t>
      </w:r>
      <w:r w:rsidR="00130872">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std::move</w:t>
      </w:r>
      <w:r w:rsidR="00130872">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to</w:t>
      </w:r>
      <w:r w:rsidR="00130872">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spw</w:t>
      </w:r>
    </w:p>
    <w:p w:rsidR="000353D8" w:rsidRDefault="000353D8" w:rsidP="000353D8">
      <w:pPr>
        <w:autoSpaceDE w:val="0"/>
        <w:autoSpaceDN w:val="0"/>
        <w:adjustRightInd w:val="0"/>
        <w:snapToGrid w:val="0"/>
        <w:spacing w:after="0" w:line="240" w:lineRule="auto"/>
        <w:rPr>
          <w:rFonts w:ascii="MinionPro-Regular" w:eastAsia="Times New Roman" w:hAnsi="MinionPro-Regular" w:cs="MinionPro-Regular"/>
          <w:color w:val="990000"/>
          <w:sz w:val="21"/>
          <w:szCs w:val="24"/>
          <w:lang w:val="x-none"/>
        </w:rPr>
      </w:pPr>
      <w:r>
        <w:rPr>
          <w:rFonts w:ascii="MinionPro-Regular" w:eastAsia="Times New Roman" w:hAnsi="MinionPro-Regular" w:cs="MinionPro-Regular"/>
          <w:color w:val="000000"/>
          <w:sz w:val="21"/>
          <w:szCs w:val="24"/>
          <w:lang w:val="x-none"/>
        </w:rPr>
        <w:t xml:space="preserve">to turn it into an rvalue (see </w:t>
      </w:r>
      <w:r>
        <w:rPr>
          <w:rFonts w:ascii="MinionPro-Regular" w:eastAsia="Times New Roman" w:hAnsi="MinionPro-Regular" w:cs="MinionPro-Regular"/>
          <w:color w:val="990000"/>
          <w:sz w:val="21"/>
          <w:szCs w:val="24"/>
          <w:lang w:val="x-none"/>
        </w:rPr>
        <w:t>Item 23):</w:t>
      </w:r>
    </w:p>
    <w:p w:rsidR="000353D8" w:rsidRDefault="000353D8" w:rsidP="000353D8">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processWidget(</w:t>
      </w:r>
      <w:r>
        <w:rPr>
          <w:rFonts w:ascii="UbuntuMono-Bold" w:eastAsia="Times New Roman" w:hAnsi="UbuntuMono-Bold" w:cs="UbuntuMono-Bold"/>
          <w:color w:val="BF0000"/>
          <w:sz w:val="20"/>
          <w:szCs w:val="24"/>
          <w:lang w:val="x-none"/>
        </w:rPr>
        <w:t>std::move(</w:t>
      </w:r>
      <w:r>
        <w:rPr>
          <w:rFonts w:ascii="UbuntuMono-Regular" w:eastAsia="Times New Roman" w:hAnsi="UbuntuMono-Regular" w:cs="UbuntuMono-Regular"/>
          <w:color w:val="0A07FC"/>
          <w:sz w:val="20"/>
          <w:szCs w:val="24"/>
          <w:lang w:val="x-none"/>
        </w:rPr>
        <w:t xml:space="preserve">spw), </w:t>
      </w:r>
      <w:r>
        <w:rPr>
          <w:rFonts w:ascii="UbuntuMono-Regular" w:eastAsia="Times New Roman" w:hAnsi="UbuntuMono-Regular" w:cs="UbuntuMono-Regular"/>
          <w:color w:val="7F3A00"/>
          <w:sz w:val="20"/>
          <w:szCs w:val="24"/>
          <w:lang w:val="x-none"/>
        </w:rPr>
        <w:t>// both efficient and</w:t>
      </w:r>
    </w:p>
    <w:p w:rsidR="005C2BA0" w:rsidRDefault="000353D8" w:rsidP="00DB3E98">
      <w:pPr>
        <w:autoSpaceDE w:val="0"/>
        <w:autoSpaceDN w:val="0"/>
        <w:adjustRightInd w:val="0"/>
        <w:snapToGrid w:val="0"/>
        <w:spacing w:after="0" w:line="240" w:lineRule="auto"/>
        <w:rPr>
          <w:rFonts w:eastAsia="Times New Roman" w:cs="UbuntuMono-Regular"/>
          <w:i/>
          <w:color w:val="000000"/>
          <w:sz w:val="21"/>
          <w:szCs w:val="24"/>
          <w:lang w:val="en-US"/>
        </w:rPr>
      </w:pPr>
      <w:r>
        <w:rPr>
          <w:rFonts w:ascii="UbuntuMono-Regular" w:eastAsia="Times New Roman" w:hAnsi="UbuntuMono-Regular" w:cs="UbuntuMono-Regular"/>
          <w:color w:val="0A07FC"/>
          <w:sz w:val="20"/>
          <w:szCs w:val="24"/>
          <w:lang w:val="x-none"/>
        </w:rPr>
        <w:lastRenderedPageBreak/>
        <w:t xml:space="preserve">computePriority()); </w:t>
      </w:r>
      <w:r>
        <w:rPr>
          <w:rFonts w:ascii="UbuntuMono-Regular" w:eastAsia="Times New Roman" w:hAnsi="UbuntuMono-Regular" w:cs="UbuntuMono-Regular"/>
          <w:color w:val="7F3A00"/>
          <w:sz w:val="20"/>
          <w:szCs w:val="24"/>
          <w:lang w:val="x-none"/>
        </w:rPr>
        <w:t>// exception safe</w:t>
      </w:r>
      <w:r>
        <w:rPr>
          <w:rFonts w:eastAsia="Times New Roman" w:cs="UbuntuMono-Regular"/>
          <w:i/>
          <w:color w:val="000000"/>
          <w:sz w:val="21"/>
          <w:szCs w:val="24"/>
          <w:lang w:val="en-US"/>
        </w:rPr>
        <w:t>”</w:t>
      </w:r>
    </w:p>
    <w:p w:rsidR="000353D8" w:rsidRDefault="000353D8" w:rsidP="00DB3E98">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Structure of make functions using context: “</w:t>
      </w:r>
      <w:r>
        <w:rPr>
          <w:rFonts w:ascii="MinionPro-Regular" w:eastAsia="Times New Roman" w:hAnsi="MinionPro-Regular" w:cs="MinionPro-Regular"/>
          <w:color w:val="000000"/>
          <w:sz w:val="21"/>
          <w:szCs w:val="24"/>
          <w:lang w:val="x-none"/>
        </w:rPr>
        <w:t>That’s interesting and worth knowing, but it’s also typically irrelevant, because you’ll</w:t>
      </w:r>
      <w:r w:rsidR="00130872">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rarely have a reason not to use a</w:t>
      </w:r>
      <w:r w:rsidR="00130872">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make</w:t>
      </w:r>
      <w:r w:rsidR="00130872">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function. And unless you have a compelling</w:t>
      </w:r>
      <w:r w:rsidR="00130872">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reason for doing otherwise, using a</w:t>
      </w:r>
      <w:r w:rsidR="00130872">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make</w:t>
      </w:r>
      <w:r w:rsidR="00130872">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function is what you should do.</w:t>
      </w:r>
      <w:r>
        <w:rPr>
          <w:rFonts w:eastAsia="Times New Roman" w:cs="UbuntuMono-Regular"/>
          <w:i/>
          <w:color w:val="000000"/>
          <w:sz w:val="21"/>
          <w:szCs w:val="24"/>
          <w:lang w:val="en-US"/>
        </w:rPr>
        <w:t>” book recommendation.</w:t>
      </w:r>
    </w:p>
    <w:p w:rsidR="00130872" w:rsidRDefault="000353D8" w:rsidP="000353D8">
      <w:pPr>
        <w:autoSpaceDE w:val="0"/>
        <w:autoSpaceDN w:val="0"/>
        <w:adjustRightInd w:val="0"/>
        <w:snapToGrid w:val="0"/>
        <w:spacing w:after="0" w:line="240" w:lineRule="auto"/>
        <w:rPr>
          <w:rFonts w:eastAsia="Times New Roman" w:cs="MyriadPro-SemiboldCond"/>
          <w:color w:val="000000"/>
          <w:sz w:val="24"/>
          <w:szCs w:val="24"/>
          <w:lang w:val="be-BY"/>
        </w:rPr>
      </w:pPr>
      <w:r>
        <w:rPr>
          <w:rFonts w:eastAsia="Times New Roman" w:cs="UbuntuMono-Regular"/>
          <w:i/>
          <w:color w:val="000000"/>
          <w:sz w:val="21"/>
          <w:szCs w:val="24"/>
          <w:lang w:val="en-US"/>
        </w:rPr>
        <w:t>Book structure. Resume: “</w:t>
      </w:r>
      <w:r>
        <w:rPr>
          <w:rFonts w:ascii="MyriadPro-SemiboldCond" w:eastAsia="Times New Roman" w:hAnsi="MyriadPro-SemiboldCond" w:cs="MyriadPro-SemiboldCond"/>
          <w:color w:val="000000"/>
          <w:sz w:val="24"/>
          <w:szCs w:val="24"/>
          <w:lang w:val="x-none"/>
        </w:rPr>
        <w:t>Things to Remember</w:t>
      </w:r>
      <w:r w:rsidR="00130872">
        <w:rPr>
          <w:rFonts w:eastAsia="Times New Roman" w:cs="MyriadPro-SemiboldCond"/>
          <w:color w:val="000000"/>
          <w:sz w:val="24"/>
          <w:szCs w:val="24"/>
          <w:lang w:val="be-BY"/>
        </w:rPr>
        <w:t xml:space="preserve"> </w:t>
      </w:r>
    </w:p>
    <w:p w:rsidR="000353D8" w:rsidRDefault="000353D8" w:rsidP="000353D8">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ascii="MinionPro-Regular" w:eastAsia="Times New Roman" w:hAnsi="MinionPro-Regular" w:cs="MinionPro-Regular"/>
          <w:color w:val="000000"/>
          <w:sz w:val="21"/>
          <w:szCs w:val="24"/>
          <w:lang w:val="x-none"/>
        </w:rPr>
        <w:t xml:space="preserve">• Compared to direct use of </w:t>
      </w:r>
      <w:r>
        <w:rPr>
          <w:rFonts w:ascii="UbuntuMono-Regular" w:eastAsia="Times New Roman" w:hAnsi="UbuntuMono-Regular" w:cs="UbuntuMono-Regular"/>
          <w:color w:val="000000"/>
          <w:sz w:val="21"/>
          <w:szCs w:val="24"/>
          <w:lang w:val="x-none"/>
        </w:rPr>
        <w:t>new,</w:t>
      </w:r>
      <w:r w:rsidR="00130872">
        <w:rPr>
          <w:rFonts w:eastAsia="Times New Roman" w:cs="UbuntuMono-Regular"/>
          <w:color w:val="000000"/>
          <w:sz w:val="21"/>
          <w:szCs w:val="24"/>
          <w:lang w:val="be-BY"/>
        </w:rPr>
        <w:t xml:space="preserve"> </w:t>
      </w:r>
      <w:r>
        <w:rPr>
          <w:rFonts w:ascii="UbuntuMono-Regular" w:eastAsia="Times New Roman" w:hAnsi="UbuntuMono-Regular" w:cs="UbuntuMono-Regular"/>
          <w:color w:val="000000"/>
          <w:sz w:val="21"/>
          <w:szCs w:val="24"/>
          <w:lang w:val="x-none"/>
        </w:rPr>
        <w:t>make</w:t>
      </w:r>
      <w:r w:rsidR="00130872">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function</w:t>
      </w:r>
      <w:r w:rsidR="00130872">
        <w:rPr>
          <w:rFonts w:ascii="MinionPro-Regular" w:eastAsia="Times New Roman" w:hAnsi="MinionPro-Regular" w:cs="MinionPro-Regular"/>
          <w:color w:val="000000"/>
          <w:sz w:val="21"/>
          <w:szCs w:val="24"/>
          <w:lang w:val="x-none"/>
        </w:rPr>
        <w:t>s eliminate source code duplica</w:t>
      </w:r>
      <w:r>
        <w:rPr>
          <w:rFonts w:ascii="MinionPro-Regular" w:eastAsia="Times New Roman" w:hAnsi="MinionPro-Regular" w:cs="MinionPro-Regular"/>
          <w:color w:val="000000"/>
          <w:sz w:val="21"/>
          <w:szCs w:val="24"/>
          <w:lang w:val="x-none"/>
        </w:rPr>
        <w:t>tion, improve exception safety, and, for</w:t>
      </w:r>
      <w:r w:rsidR="00130872">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std::make_shared</w:t>
      </w:r>
      <w:r w:rsidR="00130872">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and</w:t>
      </w:r>
      <w:r w:rsidR="00130872">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 xml:space="preserve">std::allocate_shared, </w:t>
      </w:r>
      <w:r>
        <w:rPr>
          <w:rFonts w:ascii="MinionPro-Regular" w:eastAsia="Times New Roman" w:hAnsi="MinionPro-Regular" w:cs="MinionPro-Regular"/>
          <w:color w:val="000000"/>
          <w:sz w:val="21"/>
          <w:szCs w:val="24"/>
          <w:lang w:val="x-none"/>
        </w:rPr>
        <w:t>generate code that’s smaller and faster.</w:t>
      </w:r>
    </w:p>
    <w:p w:rsidR="000353D8" w:rsidRDefault="000353D8" w:rsidP="000353D8">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ascii="MinionPro-Regular" w:eastAsia="Times New Roman" w:hAnsi="MinionPro-Regular" w:cs="MinionPro-Regular"/>
          <w:color w:val="000000"/>
          <w:sz w:val="21"/>
          <w:szCs w:val="24"/>
          <w:lang w:val="x-none"/>
        </w:rPr>
        <w:t>• Situations where use of</w:t>
      </w:r>
      <w:r w:rsidR="00130872">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make</w:t>
      </w:r>
      <w:r w:rsidR="00130872">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functions is inappropriate include the need to</w:t>
      </w:r>
      <w:r w:rsidR="00130872">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specify custom deleters and a desire to pass braced initializers.</w:t>
      </w:r>
    </w:p>
    <w:p w:rsidR="000353D8" w:rsidRDefault="000353D8" w:rsidP="00DB3E98">
      <w:pPr>
        <w:autoSpaceDE w:val="0"/>
        <w:autoSpaceDN w:val="0"/>
        <w:adjustRightInd w:val="0"/>
        <w:snapToGrid w:val="0"/>
        <w:spacing w:after="0" w:line="240" w:lineRule="auto"/>
        <w:rPr>
          <w:rFonts w:eastAsia="Times New Roman" w:cs="UbuntuMono-Regular"/>
          <w:i/>
          <w:color w:val="000000"/>
          <w:sz w:val="21"/>
          <w:szCs w:val="24"/>
          <w:lang w:val="en-US"/>
        </w:rPr>
      </w:pPr>
      <w:r>
        <w:rPr>
          <w:rFonts w:ascii="MinionPro-Regular" w:eastAsia="Times New Roman" w:hAnsi="MinionPro-Regular" w:cs="MinionPro-Regular"/>
          <w:color w:val="000000"/>
          <w:sz w:val="21"/>
          <w:szCs w:val="24"/>
          <w:lang w:val="x-none"/>
        </w:rPr>
        <w:t>• For</w:t>
      </w:r>
      <w:r w:rsidR="00130872">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 xml:space="preserve">std::shared_ptrs, </w:t>
      </w:r>
      <w:r>
        <w:rPr>
          <w:rFonts w:ascii="MinionPro-Regular" w:eastAsia="Times New Roman" w:hAnsi="MinionPro-Regular" w:cs="MinionPro-Regular"/>
          <w:color w:val="000000"/>
          <w:sz w:val="21"/>
          <w:szCs w:val="24"/>
          <w:lang w:val="x-none"/>
        </w:rPr>
        <w:t>additional situations where</w:t>
      </w:r>
      <w:r w:rsidR="00130872">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make</w:t>
      </w:r>
      <w:r w:rsidR="00130872">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functions may be</w:t>
      </w:r>
      <w:r w:rsidR="00130872">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ill-advised include (1) classes with custo</w:t>
      </w:r>
      <w:r w:rsidR="00130872">
        <w:rPr>
          <w:rFonts w:ascii="MinionPro-Regular" w:eastAsia="Times New Roman" w:hAnsi="MinionPro-Regular" w:cs="MinionPro-Regular"/>
          <w:color w:val="000000"/>
          <w:sz w:val="21"/>
          <w:szCs w:val="24"/>
          <w:lang w:val="x-none"/>
        </w:rPr>
        <w:t>m memory management and (2) sys</w:t>
      </w:r>
      <w:r>
        <w:rPr>
          <w:rFonts w:ascii="MinionPro-Regular" w:eastAsia="Times New Roman" w:hAnsi="MinionPro-Regular" w:cs="MinionPro-Regular"/>
          <w:color w:val="000000"/>
          <w:sz w:val="21"/>
          <w:szCs w:val="24"/>
          <w:lang w:val="x-none"/>
        </w:rPr>
        <w:t>tems with memory concerns, very large objects, and</w:t>
      </w:r>
      <w:r w:rsidR="00130872">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 xml:space="preserve">std::weak_ptrs </w:t>
      </w:r>
      <w:r>
        <w:rPr>
          <w:rFonts w:ascii="MinionPro-Regular" w:eastAsia="Times New Roman" w:hAnsi="MinionPro-Regular" w:cs="MinionPro-Regular"/>
          <w:color w:val="000000"/>
          <w:sz w:val="21"/>
          <w:szCs w:val="24"/>
          <w:lang w:val="x-none"/>
        </w:rPr>
        <w:t>that</w:t>
      </w:r>
      <w:r w:rsidR="00130872">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outlive the corresponding</w:t>
      </w:r>
      <w:r w:rsidR="00130872">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std::shared_ptrs.</w:t>
      </w:r>
      <w:r>
        <w:rPr>
          <w:rFonts w:eastAsia="Times New Roman" w:cs="UbuntuMono-Regular"/>
          <w:i/>
          <w:color w:val="000000"/>
          <w:sz w:val="21"/>
          <w:szCs w:val="24"/>
          <w:lang w:val="en-US"/>
        </w:rPr>
        <w:t>” using context of make functions.</w:t>
      </w:r>
    </w:p>
    <w:p w:rsidR="000353D8" w:rsidRPr="002A060E" w:rsidRDefault="002A060E" w:rsidP="002A060E">
      <w:pPr>
        <w:pStyle w:val="3"/>
        <w:rPr>
          <w:rFonts w:eastAsia="Times New Roman" w:cs="UbuntuMono-Regular"/>
          <w:b/>
          <w:color w:val="000000"/>
          <w:sz w:val="21"/>
          <w:lang w:val="en-US"/>
        </w:rPr>
      </w:pPr>
      <w:r>
        <w:rPr>
          <w:rFonts w:eastAsia="Times New Roman" w:cs="UbuntuMono-Regular"/>
          <w:b/>
          <w:color w:val="000000"/>
          <w:sz w:val="21"/>
          <w:lang w:val="en-US"/>
        </w:rPr>
        <w:t>Item 22: When using the Pimpl Idiom, define special member functions in the implementation file.</w:t>
      </w:r>
    </w:p>
    <w:p w:rsidR="00B90E28" w:rsidRDefault="002A060E" w:rsidP="00DB3E98">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Intbu this recommendation concerning Pimpl Idiom.</w:t>
      </w:r>
    </w:p>
    <w:p w:rsidR="002A060E" w:rsidRDefault="00E03ADA" w:rsidP="00DB3E98">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Purpose and structure of Pimpl: “</w:t>
      </w:r>
      <w:r>
        <w:rPr>
          <w:rFonts w:ascii="MinionPro-Regular" w:eastAsia="Times New Roman" w:hAnsi="MinionPro-Regular" w:cs="MinionPro-Regular"/>
          <w:color w:val="000000"/>
          <w:sz w:val="21"/>
          <w:szCs w:val="24"/>
          <w:lang w:val="x-none"/>
        </w:rPr>
        <w:t xml:space="preserve">If you’ve ever had to combat excessive build times, you’re familiar with the </w:t>
      </w:r>
      <w:r>
        <w:rPr>
          <w:rFonts w:ascii="MinionPro-It" w:eastAsia="Times New Roman" w:hAnsi="MinionPro-It" w:cs="MinionPro-It"/>
          <w:color w:val="000000"/>
          <w:sz w:val="21"/>
          <w:szCs w:val="24"/>
          <w:lang w:val="x-none"/>
        </w:rPr>
        <w:t>Pimpl</w:t>
      </w:r>
      <w:r w:rsidR="00D43E30">
        <w:rPr>
          <w:rFonts w:eastAsia="Times New Roman" w:cs="MinionPro-It"/>
          <w:color w:val="000000"/>
          <w:sz w:val="21"/>
          <w:szCs w:val="24"/>
          <w:lang w:val="be-BY"/>
        </w:rPr>
        <w:t xml:space="preserve"> </w:t>
      </w:r>
      <w:r>
        <w:rPr>
          <w:rFonts w:ascii="MinionPro-Regular" w:eastAsia="Times New Roman" w:hAnsi="MinionPro-Regular" w:cs="MinionPro-Regular"/>
          <w:color w:val="000000"/>
          <w:sz w:val="21"/>
          <w:szCs w:val="24"/>
          <w:lang w:val="x-none"/>
        </w:rPr>
        <w:t xml:space="preserve">(“pointer to implementation”) </w:t>
      </w:r>
      <w:r>
        <w:rPr>
          <w:rFonts w:ascii="MinionPro-It" w:eastAsia="Times New Roman" w:hAnsi="MinionPro-It" w:cs="MinionPro-It"/>
          <w:color w:val="000000"/>
          <w:sz w:val="21"/>
          <w:szCs w:val="24"/>
          <w:lang w:val="x-none"/>
        </w:rPr>
        <w:t xml:space="preserve">Idiom. </w:t>
      </w:r>
      <w:r>
        <w:rPr>
          <w:rFonts w:ascii="MinionPro-Regular" w:eastAsia="Times New Roman" w:hAnsi="MinionPro-Regular" w:cs="MinionPro-Regular"/>
          <w:color w:val="000000"/>
          <w:sz w:val="21"/>
          <w:szCs w:val="24"/>
          <w:lang w:val="x-none"/>
        </w:rPr>
        <w:t>That’s the technique whereby you replace the</w:t>
      </w:r>
      <w:r w:rsidR="00D43E30">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data members of a class with a pointer to an implementation class (or struct), put the</w:t>
      </w:r>
      <w:r w:rsidRPr="00E03ADA">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data members that used to be in the primary class into the implementation class, and</w:t>
      </w:r>
      <w:r w:rsidR="00D43E30">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access those data members indirectly through the pointer.</w:t>
      </w:r>
      <w:r>
        <w:rPr>
          <w:rFonts w:eastAsia="Times New Roman" w:cs="UbuntuMono-Regular"/>
          <w:i/>
          <w:color w:val="000000"/>
          <w:sz w:val="21"/>
          <w:szCs w:val="24"/>
          <w:lang w:val="en-US"/>
        </w:rPr>
        <w:t>”</w:t>
      </w:r>
    </w:p>
    <w:p w:rsidR="00E03ADA" w:rsidRDefault="00E03ADA" w:rsidP="00E03ADA">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UbuntuMono-Regular"/>
          <w:i/>
          <w:color w:val="000000"/>
          <w:sz w:val="21"/>
          <w:szCs w:val="24"/>
          <w:lang w:val="en-US"/>
        </w:rPr>
        <w:t>Example of Pimpl: “</w:t>
      </w:r>
      <w:r>
        <w:rPr>
          <w:rFonts w:ascii="MinionPro-Regular" w:eastAsia="Times New Roman" w:hAnsi="MinionPro-Regular" w:cs="MinionPro-Regular"/>
          <w:color w:val="000000"/>
          <w:sz w:val="21"/>
          <w:szCs w:val="24"/>
          <w:lang w:val="x-none"/>
        </w:rPr>
        <w:t>For example, suppose</w:t>
      </w:r>
      <w:r w:rsidR="00D43E30">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Widget</w:t>
      </w:r>
      <w:r w:rsidR="00D43E30">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looks like this:</w:t>
      </w:r>
    </w:p>
    <w:p w:rsidR="00E03ADA" w:rsidRDefault="00E03ADA" w:rsidP="00E03ADA">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class Widget { </w:t>
      </w:r>
      <w:r>
        <w:rPr>
          <w:rFonts w:ascii="UbuntuMono-Regular" w:eastAsia="Times New Roman" w:hAnsi="UbuntuMono-Regular" w:cs="UbuntuMono-Regular"/>
          <w:color w:val="7F3A00"/>
          <w:sz w:val="20"/>
          <w:szCs w:val="24"/>
          <w:lang w:val="x-none"/>
        </w:rPr>
        <w:t>// in header "widget.h"</w:t>
      </w:r>
    </w:p>
    <w:p w:rsidR="00E03ADA" w:rsidRDefault="00E03ADA" w:rsidP="00E03ADA">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public:</w:t>
      </w:r>
    </w:p>
    <w:p w:rsidR="00E03ADA" w:rsidRDefault="00E03ADA" w:rsidP="00E03ADA">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Widget();</w:t>
      </w:r>
    </w:p>
    <w:p w:rsidR="00E03ADA" w:rsidRDefault="00E03ADA" w:rsidP="00E03ADA">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E03ADA" w:rsidRDefault="00E03ADA" w:rsidP="00E03ADA">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private:</w:t>
      </w:r>
    </w:p>
    <w:p w:rsidR="00E03ADA" w:rsidRDefault="00E03ADA" w:rsidP="00E03ADA">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std::string name;</w:t>
      </w:r>
    </w:p>
    <w:p w:rsidR="00E03ADA" w:rsidRDefault="00E03ADA" w:rsidP="00E03ADA">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std::vector&lt;double&gt; data;</w:t>
      </w:r>
    </w:p>
    <w:p w:rsidR="00E03ADA" w:rsidRDefault="00E03ADA" w:rsidP="00E03ADA">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Gadget g1, g2, g3; </w:t>
      </w:r>
      <w:r>
        <w:rPr>
          <w:rFonts w:ascii="UbuntuMono-Regular" w:eastAsia="Times New Roman" w:hAnsi="UbuntuMono-Regular" w:cs="UbuntuMono-Regular"/>
          <w:color w:val="7F3A00"/>
          <w:sz w:val="20"/>
          <w:szCs w:val="24"/>
          <w:lang w:val="x-none"/>
        </w:rPr>
        <w:t>// Gadget is some user};</w:t>
      </w:r>
    </w:p>
    <w:p w:rsidR="00E03ADA" w:rsidRDefault="00E03ADA" w:rsidP="00E03ADA">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7F3A00"/>
          <w:sz w:val="20"/>
          <w:szCs w:val="24"/>
          <w:lang w:val="x-none"/>
        </w:rPr>
        <w:t>// defined type</w:t>
      </w:r>
    </w:p>
    <w:p w:rsidR="00E03ADA" w:rsidRDefault="00E03ADA" w:rsidP="00DB3E98">
      <w:pPr>
        <w:autoSpaceDE w:val="0"/>
        <w:autoSpaceDN w:val="0"/>
        <w:adjustRightInd w:val="0"/>
        <w:snapToGrid w:val="0"/>
        <w:spacing w:after="0" w:line="240" w:lineRule="auto"/>
        <w:rPr>
          <w:rFonts w:eastAsia="Times New Roman" w:cs="UbuntuMono-Regular"/>
          <w:i/>
          <w:color w:val="000000"/>
          <w:sz w:val="21"/>
          <w:szCs w:val="24"/>
          <w:lang w:val="en-US"/>
        </w:rPr>
      </w:pPr>
      <w:r>
        <w:rPr>
          <w:rFonts w:ascii="MinionPro-Regular" w:eastAsia="Times New Roman" w:hAnsi="MinionPro-Regular" w:cs="MinionPro-Regular"/>
          <w:color w:val="000000"/>
          <w:sz w:val="21"/>
          <w:szCs w:val="24"/>
          <w:lang w:val="x-none"/>
        </w:rPr>
        <w:t xml:space="preserve">Because </w:t>
      </w:r>
      <w:r>
        <w:rPr>
          <w:rFonts w:ascii="UbuntuMono-Regular" w:eastAsia="Times New Roman" w:hAnsi="UbuntuMono-Regular" w:cs="UbuntuMono-Regular"/>
          <w:color w:val="000000"/>
          <w:sz w:val="21"/>
          <w:szCs w:val="24"/>
          <w:lang w:val="x-none"/>
        </w:rPr>
        <w:t>Widget’</w:t>
      </w:r>
      <w:r>
        <w:rPr>
          <w:rFonts w:ascii="MinionPro-Regular" w:eastAsia="Times New Roman" w:hAnsi="MinionPro-Regular" w:cs="MinionPro-Regular"/>
          <w:color w:val="000000"/>
          <w:sz w:val="21"/>
          <w:szCs w:val="24"/>
          <w:lang w:val="x-none"/>
        </w:rPr>
        <w:t>s data members are of types</w:t>
      </w:r>
      <w:r w:rsidR="00D43E30">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std::string,</w:t>
      </w:r>
      <w:r w:rsidR="00D43E30">
        <w:rPr>
          <w:rFonts w:eastAsia="Times New Roman" w:cs="UbuntuMono-Regular"/>
          <w:color w:val="000000"/>
          <w:sz w:val="21"/>
          <w:szCs w:val="24"/>
          <w:lang w:val="be-BY"/>
        </w:rPr>
        <w:t xml:space="preserve"> </w:t>
      </w:r>
      <w:r>
        <w:rPr>
          <w:rFonts w:ascii="UbuntuMono-Regular" w:eastAsia="Times New Roman" w:hAnsi="UbuntuMono-Regular" w:cs="UbuntuMono-Regular"/>
          <w:color w:val="000000"/>
          <w:sz w:val="21"/>
          <w:szCs w:val="24"/>
          <w:lang w:val="x-none"/>
        </w:rPr>
        <w:t xml:space="preserve">std::vector, </w:t>
      </w:r>
      <w:r>
        <w:rPr>
          <w:rFonts w:ascii="MinionPro-Regular" w:eastAsia="Times New Roman" w:hAnsi="MinionPro-Regular" w:cs="MinionPro-Regular"/>
          <w:color w:val="000000"/>
          <w:sz w:val="21"/>
          <w:szCs w:val="24"/>
          <w:lang w:val="x-none"/>
        </w:rPr>
        <w:t>and</w:t>
      </w:r>
      <w:r w:rsidR="00D43E30">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 xml:space="preserve">Gadget, </w:t>
      </w:r>
      <w:r>
        <w:rPr>
          <w:rFonts w:ascii="MinionPro-Regular" w:eastAsia="Times New Roman" w:hAnsi="MinionPro-Regular" w:cs="MinionPro-Regular"/>
          <w:color w:val="000000"/>
          <w:sz w:val="21"/>
          <w:szCs w:val="24"/>
          <w:lang w:val="x-none"/>
        </w:rPr>
        <w:t>headers for those types must be present for</w:t>
      </w:r>
      <w:r w:rsidR="00D43E30">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Widget</w:t>
      </w:r>
      <w:r w:rsidR="00D43E30">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to compile, and that</w:t>
      </w:r>
      <w:r w:rsidR="00D43E30">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means that</w:t>
      </w:r>
      <w:r w:rsidR="00D43E30">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Widget</w:t>
      </w:r>
      <w:r w:rsidR="00D43E30">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clients must #</w:t>
      </w:r>
      <w:r>
        <w:rPr>
          <w:rFonts w:ascii="UbuntuMono-Regular" w:eastAsia="Times New Roman" w:hAnsi="UbuntuMono-Regular" w:cs="UbuntuMono-Regular"/>
          <w:color w:val="000000"/>
          <w:sz w:val="21"/>
          <w:szCs w:val="24"/>
          <w:lang w:val="x-none"/>
        </w:rPr>
        <w:t>include &lt;string&gt;,</w:t>
      </w:r>
      <w:r w:rsidR="00D43E30">
        <w:rPr>
          <w:rFonts w:eastAsia="Times New Roman" w:cs="UbuntuMono-Regular"/>
          <w:color w:val="000000"/>
          <w:sz w:val="21"/>
          <w:szCs w:val="24"/>
          <w:lang w:val="be-BY"/>
        </w:rPr>
        <w:t xml:space="preserve"> </w:t>
      </w:r>
      <w:r>
        <w:rPr>
          <w:rFonts w:ascii="UbuntuMono-Regular" w:eastAsia="Times New Roman" w:hAnsi="UbuntuMono-Regular" w:cs="UbuntuMono-Regular"/>
          <w:color w:val="000000"/>
          <w:sz w:val="21"/>
          <w:szCs w:val="24"/>
          <w:lang w:val="x-none"/>
        </w:rPr>
        <w:t xml:space="preserve">&lt;vector&gt;, </w:t>
      </w:r>
      <w:r>
        <w:rPr>
          <w:rFonts w:ascii="MinionPro-Regular" w:eastAsia="Times New Roman" w:hAnsi="MinionPro-Regular" w:cs="MinionPro-Regular"/>
          <w:color w:val="000000"/>
          <w:sz w:val="21"/>
          <w:szCs w:val="24"/>
          <w:lang w:val="x-none"/>
        </w:rPr>
        <w:t>and</w:t>
      </w:r>
      <w:r w:rsidR="00D43E30">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gadget.h.</w:t>
      </w:r>
      <w:r w:rsidR="00D43E30">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Those headers increase the compilation time for</w:t>
      </w:r>
      <w:r w:rsidR="00D43E30">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Widget</w:t>
      </w:r>
      <w:r w:rsidR="00D43E30">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clients, plus they make those</w:t>
      </w:r>
      <w:r w:rsidR="00D43E30">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clients dependent on the contents of the headers. If a header’s content changes,</w:t>
      </w:r>
      <w:r w:rsidR="00D43E30">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Widget</w:t>
      </w:r>
      <w:r w:rsidR="00D43E30">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clients must recompile. The standard headers</w:t>
      </w:r>
      <w:r w:rsidR="00D43E30">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&lt;string&gt;</w:t>
      </w:r>
      <w:r w:rsidR="00D43E30">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and</w:t>
      </w:r>
      <w:r w:rsidR="00D43E30">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&lt;vector&gt;</w:t>
      </w:r>
      <w:r w:rsidR="00D43E30">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don’t</w:t>
      </w:r>
      <w:r w:rsidR="00D43E30">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change very often, but it could be that</w:t>
      </w:r>
      <w:r w:rsidR="00D43E30">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gadget.h</w:t>
      </w:r>
      <w:r w:rsidR="00D43E30">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is subject to frequent revision.</w:t>
      </w:r>
      <w:r>
        <w:rPr>
          <w:rFonts w:eastAsia="Times New Roman" w:cs="UbuntuMono-Regular"/>
          <w:i/>
          <w:color w:val="000000"/>
          <w:sz w:val="21"/>
          <w:szCs w:val="24"/>
          <w:lang w:val="en-US"/>
        </w:rPr>
        <w:t>” C++ program compilation and using by client code. 2 problems to be solved by Pimpl: decrease dependencies and recompilations. Frequency of revision is characteristic of classes in C++. Intbu possible values of its measure.</w:t>
      </w:r>
    </w:p>
    <w:p w:rsidR="00972592" w:rsidRDefault="00972592" w:rsidP="00972592">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UbuntuMono-Regular"/>
          <w:i/>
          <w:color w:val="000000"/>
          <w:sz w:val="21"/>
          <w:szCs w:val="24"/>
          <w:lang w:val="en-US"/>
        </w:rPr>
        <w:t>C++ history and variant of Pimpl realization: “</w:t>
      </w:r>
      <w:r>
        <w:rPr>
          <w:rFonts w:ascii="MinionPro-Regular" w:eastAsia="Times New Roman" w:hAnsi="MinionPro-Regular" w:cs="MinionPro-Regular"/>
          <w:color w:val="000000"/>
          <w:sz w:val="21"/>
          <w:szCs w:val="24"/>
          <w:lang w:val="x-none"/>
        </w:rPr>
        <w:t>Applying the Pimpl Idiom in C++98 could have</w:t>
      </w:r>
      <w:r w:rsidR="00D43E30">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Widget</w:t>
      </w:r>
      <w:r w:rsidR="00D43E30">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replace its data members</w:t>
      </w:r>
      <w:r w:rsidR="00D43E30">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with a raw pointer to a struct that has been declared, but not defined:</w:t>
      </w:r>
    </w:p>
    <w:p w:rsidR="00972592" w:rsidRDefault="00972592" w:rsidP="00972592">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class Widget { </w:t>
      </w:r>
      <w:r>
        <w:rPr>
          <w:rFonts w:ascii="UbuntuMono-Regular" w:eastAsia="Times New Roman" w:hAnsi="UbuntuMono-Regular" w:cs="UbuntuMono-Regular"/>
          <w:color w:val="7F3A00"/>
          <w:sz w:val="20"/>
          <w:szCs w:val="24"/>
          <w:lang w:val="x-none"/>
        </w:rPr>
        <w:t>// still in header "widget.h"</w:t>
      </w:r>
    </w:p>
    <w:p w:rsidR="00972592" w:rsidRDefault="00972592" w:rsidP="00972592">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public:</w:t>
      </w:r>
    </w:p>
    <w:p w:rsidR="00972592" w:rsidRDefault="00972592" w:rsidP="00972592">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Widget();</w:t>
      </w:r>
    </w:p>
    <w:p w:rsidR="00972592" w:rsidRDefault="00972592" w:rsidP="00972592">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~Widget(); </w:t>
      </w:r>
      <w:r>
        <w:rPr>
          <w:rFonts w:ascii="UbuntuMono-Regular" w:eastAsia="Times New Roman" w:hAnsi="UbuntuMono-Regular" w:cs="UbuntuMono-Regular"/>
          <w:color w:val="7F3A00"/>
          <w:sz w:val="20"/>
          <w:szCs w:val="24"/>
          <w:lang w:val="x-none"/>
        </w:rPr>
        <w:t>// dtor is needed—see below</w:t>
      </w:r>
    </w:p>
    <w:p w:rsidR="00972592" w:rsidRDefault="00972592" w:rsidP="00972592">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972592" w:rsidRDefault="00972592" w:rsidP="00972592">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private:</w:t>
      </w:r>
    </w:p>
    <w:p w:rsidR="00972592" w:rsidRDefault="00972592" w:rsidP="00972592">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Bold" w:eastAsia="Times New Roman" w:hAnsi="UbuntuMono-Bold" w:cs="UbuntuMono-Bold"/>
          <w:color w:val="BF0000"/>
          <w:sz w:val="20"/>
          <w:szCs w:val="24"/>
          <w:lang w:val="x-none"/>
        </w:rPr>
        <w:t xml:space="preserve">struct Impl; </w:t>
      </w:r>
      <w:r>
        <w:rPr>
          <w:rFonts w:ascii="UbuntuMono-Regular" w:eastAsia="Times New Roman" w:hAnsi="UbuntuMono-Regular" w:cs="UbuntuMono-Regular"/>
          <w:color w:val="7F3A00"/>
          <w:sz w:val="20"/>
          <w:szCs w:val="24"/>
          <w:lang w:val="x-none"/>
        </w:rPr>
        <w:t>// declare implementation struct</w:t>
      </w:r>
    </w:p>
    <w:p w:rsidR="00972592" w:rsidRDefault="00972592" w:rsidP="00972592">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Bold" w:eastAsia="Times New Roman" w:hAnsi="UbuntuMono-Bold" w:cs="UbuntuMono-Bold"/>
          <w:color w:val="BF0000"/>
          <w:sz w:val="20"/>
          <w:szCs w:val="24"/>
          <w:lang w:val="x-none"/>
        </w:rPr>
        <w:t xml:space="preserve">Impl *pImpl; </w:t>
      </w:r>
      <w:r>
        <w:rPr>
          <w:rFonts w:ascii="UbuntuMono-Regular" w:eastAsia="Times New Roman" w:hAnsi="UbuntuMono-Regular" w:cs="UbuntuMono-Regular"/>
          <w:color w:val="7F3A00"/>
          <w:sz w:val="20"/>
          <w:szCs w:val="24"/>
          <w:lang w:val="x-none"/>
        </w:rPr>
        <w:t>// and pointer to it</w:t>
      </w:r>
    </w:p>
    <w:p w:rsidR="00972592" w:rsidRDefault="00972592" w:rsidP="00972592">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E03ADA" w:rsidRDefault="00972592" w:rsidP="00DB3E98">
      <w:pPr>
        <w:autoSpaceDE w:val="0"/>
        <w:autoSpaceDN w:val="0"/>
        <w:adjustRightInd w:val="0"/>
        <w:snapToGrid w:val="0"/>
        <w:spacing w:after="0" w:line="240" w:lineRule="auto"/>
        <w:rPr>
          <w:rFonts w:eastAsia="Times New Roman" w:cs="UbuntuMono-Regular"/>
          <w:i/>
          <w:color w:val="000000"/>
          <w:sz w:val="21"/>
          <w:szCs w:val="24"/>
          <w:lang w:val="en-US"/>
        </w:rPr>
      </w:pPr>
      <w:r>
        <w:rPr>
          <w:rFonts w:ascii="MinionPro-Regular" w:eastAsia="Times New Roman" w:hAnsi="MinionPro-Regular" w:cs="MinionPro-Regular"/>
          <w:color w:val="000000"/>
          <w:sz w:val="21"/>
          <w:szCs w:val="24"/>
          <w:lang w:val="x-none"/>
        </w:rPr>
        <w:t>Because</w:t>
      </w:r>
      <w:r w:rsidR="00D43E30">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Widget</w:t>
      </w:r>
      <w:r w:rsidR="00D43E30">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no longer mentions the types</w:t>
      </w:r>
      <w:r w:rsidR="00D43E30">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std::string,</w:t>
      </w:r>
      <w:r w:rsidR="00D43E30">
        <w:rPr>
          <w:rFonts w:eastAsia="Times New Roman" w:cs="UbuntuMono-Regular"/>
          <w:color w:val="000000"/>
          <w:sz w:val="21"/>
          <w:szCs w:val="24"/>
          <w:lang w:val="be-BY"/>
        </w:rPr>
        <w:t xml:space="preserve"> </w:t>
      </w:r>
      <w:r>
        <w:rPr>
          <w:rFonts w:ascii="UbuntuMono-Regular" w:eastAsia="Times New Roman" w:hAnsi="UbuntuMono-Regular" w:cs="UbuntuMono-Regular"/>
          <w:color w:val="000000"/>
          <w:sz w:val="21"/>
          <w:szCs w:val="24"/>
          <w:lang w:val="x-none"/>
        </w:rPr>
        <w:t xml:space="preserve">std::vector, </w:t>
      </w:r>
      <w:r>
        <w:rPr>
          <w:rFonts w:ascii="MinionPro-Regular" w:eastAsia="Times New Roman" w:hAnsi="MinionPro-Regular" w:cs="MinionPro-Regular"/>
          <w:color w:val="000000"/>
          <w:sz w:val="21"/>
          <w:szCs w:val="24"/>
          <w:lang w:val="x-none"/>
        </w:rPr>
        <w:t>and</w:t>
      </w:r>
      <w:r w:rsidR="00D43E30">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Gadget,</w:t>
      </w:r>
      <w:r w:rsidR="00D43E30">
        <w:rPr>
          <w:rFonts w:eastAsia="Times New Roman" w:cs="UbuntuMono-Regular"/>
          <w:color w:val="000000"/>
          <w:sz w:val="21"/>
          <w:szCs w:val="24"/>
          <w:lang w:val="be-BY"/>
        </w:rPr>
        <w:t xml:space="preserve"> </w:t>
      </w:r>
      <w:r>
        <w:rPr>
          <w:rFonts w:ascii="UbuntuMono-Regular" w:eastAsia="Times New Roman" w:hAnsi="UbuntuMono-Regular" w:cs="UbuntuMono-Regular"/>
          <w:color w:val="000000"/>
          <w:sz w:val="21"/>
          <w:szCs w:val="24"/>
          <w:lang w:val="x-none"/>
        </w:rPr>
        <w:t>Widget</w:t>
      </w:r>
      <w:r w:rsidR="00D43E30">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clients no longer need to</w:t>
      </w:r>
      <w:r w:rsidR="00D43E30">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#include</w:t>
      </w:r>
      <w:r w:rsidR="00D43E30">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the headers for these types. That</w:t>
      </w:r>
      <w:r w:rsidR="00D43E30">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speeds compilation, and it also means that if something in these headers changes,</w:t>
      </w:r>
      <w:r w:rsidR="00D43E30">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Widget</w:t>
      </w:r>
      <w:r w:rsidR="00D43E30">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clients are unaffected.</w:t>
      </w:r>
      <w:r>
        <w:rPr>
          <w:rFonts w:eastAsia="Times New Roman" w:cs="UbuntuMono-Regular"/>
          <w:i/>
          <w:color w:val="000000"/>
          <w:sz w:val="21"/>
          <w:szCs w:val="24"/>
          <w:lang w:val="en-US"/>
        </w:rPr>
        <w:t>” advantages of Pimpl.</w:t>
      </w:r>
    </w:p>
    <w:p w:rsidR="00972592" w:rsidRDefault="00C01FFE" w:rsidP="00DB3E98">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Incomplete type definition: “</w:t>
      </w:r>
      <w:r>
        <w:rPr>
          <w:rFonts w:ascii="MinionPro-Regular" w:eastAsia="Times New Roman" w:hAnsi="MinionPro-Regular" w:cs="MinionPro-Regular"/>
          <w:color w:val="000000"/>
          <w:sz w:val="21"/>
          <w:szCs w:val="24"/>
          <w:lang w:val="x-none"/>
        </w:rPr>
        <w:t xml:space="preserve">A type that has been declared, but not defined, is known as an </w:t>
      </w:r>
      <w:r>
        <w:rPr>
          <w:rFonts w:ascii="MinionPro-It" w:eastAsia="Times New Roman" w:hAnsi="MinionPro-It" w:cs="MinionPro-It"/>
          <w:color w:val="000000"/>
          <w:sz w:val="21"/>
          <w:szCs w:val="24"/>
          <w:lang w:val="x-none"/>
        </w:rPr>
        <w:t>incomplete type.</w:t>
      </w:r>
      <w:r w:rsidR="00D43E30">
        <w:rPr>
          <w:rFonts w:eastAsia="Times New Roman" w:cs="MinionPro-It"/>
          <w:color w:val="000000"/>
          <w:sz w:val="21"/>
          <w:szCs w:val="24"/>
          <w:lang w:val="be-BY"/>
        </w:rPr>
        <w:t xml:space="preserve"> </w:t>
      </w:r>
      <w:r>
        <w:rPr>
          <w:rFonts w:ascii="UbuntuMono-Regular" w:eastAsia="Times New Roman" w:hAnsi="UbuntuMono-Regular" w:cs="UbuntuMono-Regular"/>
          <w:color w:val="000000"/>
          <w:sz w:val="21"/>
          <w:szCs w:val="24"/>
          <w:lang w:val="x-none"/>
        </w:rPr>
        <w:t>Widget::Impl</w:t>
      </w:r>
      <w:r w:rsidR="00D43E30">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is such a type. There are very few </w:t>
      </w:r>
      <w:r w:rsidR="00D43E30">
        <w:rPr>
          <w:rFonts w:ascii="MinionPro-Regular" w:eastAsia="Times New Roman" w:hAnsi="MinionPro-Regular" w:cs="MinionPro-Regular"/>
          <w:color w:val="000000"/>
          <w:sz w:val="21"/>
          <w:szCs w:val="24"/>
          <w:lang w:val="x-none"/>
        </w:rPr>
        <w:t>things you can do with an incom</w:t>
      </w:r>
      <w:r>
        <w:rPr>
          <w:rFonts w:ascii="MinionPro-Regular" w:eastAsia="Times New Roman" w:hAnsi="MinionPro-Regular" w:cs="MinionPro-Regular"/>
          <w:color w:val="000000"/>
          <w:sz w:val="21"/>
          <w:szCs w:val="24"/>
          <w:lang w:val="x-none"/>
        </w:rPr>
        <w:t>plete type, but declaring a pointer to it is one of th</w:t>
      </w:r>
      <w:r w:rsidR="00D43E30">
        <w:rPr>
          <w:rFonts w:ascii="MinionPro-Regular" w:eastAsia="Times New Roman" w:hAnsi="MinionPro-Regular" w:cs="MinionPro-Regular"/>
          <w:color w:val="000000"/>
          <w:sz w:val="21"/>
          <w:szCs w:val="24"/>
          <w:lang w:val="x-none"/>
        </w:rPr>
        <w:t>em. The Pimpl Idiom takes advan</w:t>
      </w:r>
      <w:r>
        <w:rPr>
          <w:rFonts w:ascii="MinionPro-Regular" w:eastAsia="Times New Roman" w:hAnsi="MinionPro-Regular" w:cs="MinionPro-Regular"/>
          <w:color w:val="000000"/>
          <w:sz w:val="21"/>
          <w:szCs w:val="24"/>
          <w:lang w:val="x-none"/>
        </w:rPr>
        <w:t>tage of that.</w:t>
      </w:r>
      <w:r>
        <w:rPr>
          <w:rFonts w:eastAsia="Times New Roman" w:cs="UbuntuMono-Regular"/>
          <w:i/>
          <w:color w:val="000000"/>
          <w:sz w:val="21"/>
          <w:szCs w:val="24"/>
          <w:lang w:val="en-US"/>
        </w:rPr>
        <w:t>” C++ structure: possibilities of incomplete types.</w:t>
      </w:r>
    </w:p>
    <w:p w:rsidR="00C01FFE" w:rsidRDefault="007623CB" w:rsidP="00DB3E98">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p. 167</w:t>
      </w:r>
    </w:p>
    <w:p w:rsidR="008952FE" w:rsidRDefault="008952FE" w:rsidP="008952FE">
      <w:pPr>
        <w:autoSpaceDE w:val="0"/>
        <w:autoSpaceDN w:val="0"/>
        <w:adjustRightInd w:val="0"/>
        <w:snapToGrid w:val="0"/>
        <w:spacing w:after="0" w:line="240" w:lineRule="auto"/>
        <w:rPr>
          <w:rFonts w:ascii="UbuntuMono-Regular" w:eastAsia="Times New Roman" w:hAnsi="UbuntuMono-Regular" w:cs="UbuntuMono-Regular"/>
          <w:color w:val="000000"/>
          <w:sz w:val="21"/>
          <w:szCs w:val="24"/>
          <w:lang w:val="x-none"/>
        </w:rPr>
      </w:pPr>
      <w:r>
        <w:rPr>
          <w:rFonts w:eastAsia="Times New Roman" w:cs="UbuntuMono-Regular"/>
          <w:i/>
          <w:color w:val="000000"/>
          <w:sz w:val="21"/>
          <w:szCs w:val="24"/>
          <w:lang w:val="en-US"/>
        </w:rPr>
        <w:t>Pimpl structure: “</w:t>
      </w:r>
      <w:r>
        <w:rPr>
          <w:rFonts w:ascii="MinionPro-Regular" w:eastAsia="Times New Roman" w:hAnsi="MinionPro-Regular" w:cs="MinionPro-Regular"/>
          <w:color w:val="000000"/>
          <w:sz w:val="21"/>
          <w:szCs w:val="24"/>
          <w:lang w:val="x-none"/>
        </w:rPr>
        <w:t>Part 1 of the Pimpl Idiom is the declaration of a data member that’s a pointer to an</w:t>
      </w:r>
      <w:r w:rsidR="00D43E30">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incomplete type. Part 2 is the dynamic allocation and deallocation of the object that</w:t>
      </w:r>
      <w:r w:rsidR="00D43E30">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holds the data members that used to be in the original</w:t>
      </w:r>
      <w:r w:rsidR="00D43E30">
        <w:rPr>
          <w:rFonts w:ascii="MinionPro-Regular" w:eastAsia="Times New Roman" w:hAnsi="MinionPro-Regular" w:cs="MinionPro-Regular"/>
          <w:color w:val="000000"/>
          <w:sz w:val="21"/>
          <w:szCs w:val="24"/>
          <w:lang w:val="x-none"/>
        </w:rPr>
        <w:t xml:space="preserve"> class. The allocation and deal</w:t>
      </w:r>
      <w:r>
        <w:rPr>
          <w:rFonts w:ascii="MinionPro-Regular" w:eastAsia="Times New Roman" w:hAnsi="MinionPro-Regular" w:cs="MinionPro-Regular"/>
          <w:color w:val="000000"/>
          <w:sz w:val="21"/>
          <w:szCs w:val="24"/>
          <w:lang w:val="x-none"/>
        </w:rPr>
        <w:t xml:space="preserve">location code goes in the implementation file, e.g., for </w:t>
      </w:r>
      <w:r>
        <w:rPr>
          <w:rFonts w:ascii="UbuntuMono-Regular" w:eastAsia="Times New Roman" w:hAnsi="UbuntuMono-Regular" w:cs="UbuntuMono-Regular"/>
          <w:color w:val="000000"/>
          <w:sz w:val="21"/>
          <w:szCs w:val="24"/>
          <w:lang w:val="x-none"/>
        </w:rPr>
        <w:t xml:space="preserve">Widget, </w:t>
      </w:r>
      <w:r>
        <w:rPr>
          <w:rFonts w:ascii="MinionPro-Regular" w:eastAsia="Times New Roman" w:hAnsi="MinionPro-Regular" w:cs="MinionPro-Regular"/>
          <w:color w:val="000000"/>
          <w:sz w:val="21"/>
          <w:szCs w:val="24"/>
          <w:lang w:val="x-none"/>
        </w:rPr>
        <w:t>in</w:t>
      </w:r>
      <w:r w:rsidR="00D43E30">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widget.cpp:</w:t>
      </w:r>
    </w:p>
    <w:p w:rsidR="008952FE" w:rsidRDefault="008952FE" w:rsidP="008952FE">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lastRenderedPageBreak/>
        <w:t xml:space="preserve">#include "widget.h" </w:t>
      </w:r>
      <w:r>
        <w:rPr>
          <w:rFonts w:ascii="UbuntuMono-Regular" w:eastAsia="Times New Roman" w:hAnsi="UbuntuMono-Regular" w:cs="UbuntuMono-Regular"/>
          <w:color w:val="7F3A00"/>
          <w:sz w:val="20"/>
          <w:szCs w:val="24"/>
          <w:lang w:val="x-none"/>
        </w:rPr>
        <w:t>// in impl. file "widget.cpp"</w:t>
      </w:r>
    </w:p>
    <w:p w:rsidR="008952FE" w:rsidRDefault="008952FE" w:rsidP="008952FE">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#include "gadget.h"</w:t>
      </w:r>
    </w:p>
    <w:p w:rsidR="008952FE" w:rsidRDefault="008952FE" w:rsidP="008952FE">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#include &lt;string&gt;</w:t>
      </w:r>
    </w:p>
    <w:p w:rsidR="008952FE" w:rsidRDefault="008952FE" w:rsidP="008952FE">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#include &lt;vector&gt;</w:t>
      </w:r>
    </w:p>
    <w:p w:rsidR="008952FE" w:rsidRDefault="008952FE" w:rsidP="008952FE">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struct Widget::Impl { </w:t>
      </w:r>
      <w:r>
        <w:rPr>
          <w:rFonts w:ascii="UbuntuMono-Regular" w:eastAsia="Times New Roman" w:hAnsi="UbuntuMono-Regular" w:cs="UbuntuMono-Regular"/>
          <w:color w:val="7F3A00"/>
          <w:sz w:val="20"/>
          <w:szCs w:val="24"/>
          <w:lang w:val="x-none"/>
        </w:rPr>
        <w:t>// definition of Widget::Impl</w:t>
      </w:r>
    </w:p>
    <w:p w:rsidR="008952FE" w:rsidRDefault="008952FE" w:rsidP="008952FE">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std::string name; </w:t>
      </w:r>
      <w:r>
        <w:rPr>
          <w:rFonts w:ascii="UbuntuMono-Regular" w:eastAsia="Times New Roman" w:hAnsi="UbuntuMono-Regular" w:cs="UbuntuMono-Regular"/>
          <w:color w:val="7F3A00"/>
          <w:sz w:val="20"/>
          <w:szCs w:val="24"/>
          <w:lang w:val="x-none"/>
        </w:rPr>
        <w:t>// with data members formerly</w:t>
      </w:r>
    </w:p>
    <w:p w:rsidR="008952FE" w:rsidRDefault="008952FE" w:rsidP="008952FE">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std::vector&lt;double&gt; data; </w:t>
      </w:r>
      <w:r>
        <w:rPr>
          <w:rFonts w:ascii="UbuntuMono-Regular" w:eastAsia="Times New Roman" w:hAnsi="UbuntuMono-Regular" w:cs="UbuntuMono-Regular"/>
          <w:color w:val="7F3A00"/>
          <w:sz w:val="20"/>
          <w:szCs w:val="24"/>
          <w:lang w:val="x-none"/>
        </w:rPr>
        <w:t>// in Widget</w:t>
      </w:r>
    </w:p>
    <w:p w:rsidR="008952FE" w:rsidRDefault="008952FE" w:rsidP="008952FE">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Gadget g1, g2, g3;</w:t>
      </w:r>
    </w:p>
    <w:p w:rsidR="008952FE" w:rsidRDefault="008952FE" w:rsidP="008952FE">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8952FE" w:rsidRDefault="008952FE" w:rsidP="008952FE">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Widget::Widget() </w:t>
      </w:r>
      <w:r>
        <w:rPr>
          <w:rFonts w:ascii="UbuntuMono-Regular" w:eastAsia="Times New Roman" w:hAnsi="UbuntuMono-Regular" w:cs="UbuntuMono-Regular"/>
          <w:color w:val="7F3A00"/>
          <w:sz w:val="20"/>
          <w:szCs w:val="24"/>
          <w:lang w:val="x-none"/>
        </w:rPr>
        <w:t>// allocate data members for</w:t>
      </w:r>
    </w:p>
    <w:p w:rsidR="008952FE" w:rsidRDefault="008952FE" w:rsidP="008952FE">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pImpl(</w:t>
      </w:r>
      <w:r>
        <w:rPr>
          <w:rFonts w:ascii="UbuntuMono-Bold" w:eastAsia="Times New Roman" w:hAnsi="UbuntuMono-Bold" w:cs="UbuntuMono-Bold"/>
          <w:color w:val="BF0000"/>
          <w:sz w:val="20"/>
          <w:szCs w:val="24"/>
          <w:lang w:val="x-none"/>
        </w:rPr>
        <w:t xml:space="preserve">new Impl) </w:t>
      </w:r>
      <w:r>
        <w:rPr>
          <w:rFonts w:ascii="UbuntuMono-Regular" w:eastAsia="Times New Roman" w:hAnsi="UbuntuMono-Regular" w:cs="UbuntuMono-Regular"/>
          <w:color w:val="7F3A00"/>
          <w:sz w:val="20"/>
          <w:szCs w:val="24"/>
          <w:lang w:val="x-none"/>
        </w:rPr>
        <w:t>// this Widget object</w:t>
      </w:r>
    </w:p>
    <w:p w:rsidR="008952FE" w:rsidRDefault="008952FE" w:rsidP="008952FE">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8952FE" w:rsidRDefault="008952FE" w:rsidP="008952FE">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Widget::~Widget() </w:t>
      </w:r>
      <w:r>
        <w:rPr>
          <w:rFonts w:ascii="UbuntuMono-Regular" w:eastAsia="Times New Roman" w:hAnsi="UbuntuMono-Regular" w:cs="UbuntuMono-Regular"/>
          <w:color w:val="7F3A00"/>
          <w:sz w:val="20"/>
          <w:szCs w:val="24"/>
          <w:lang w:val="x-none"/>
        </w:rPr>
        <w:t>// destroy data members for</w:t>
      </w:r>
    </w:p>
    <w:p w:rsidR="008952FE" w:rsidRDefault="008952FE" w:rsidP="008952FE">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 </w:t>
      </w:r>
      <w:r>
        <w:rPr>
          <w:rFonts w:ascii="UbuntuMono-Bold" w:eastAsia="Times New Roman" w:hAnsi="UbuntuMono-Bold" w:cs="UbuntuMono-Bold"/>
          <w:color w:val="BF0000"/>
          <w:sz w:val="20"/>
          <w:szCs w:val="24"/>
          <w:lang w:val="x-none"/>
        </w:rPr>
        <w:t xml:space="preserve">delete pImpl; </w:t>
      </w:r>
      <w:r>
        <w:rPr>
          <w:rFonts w:ascii="UbuntuMono-Regular" w:eastAsia="Times New Roman" w:hAnsi="UbuntuMono-Regular" w:cs="UbuntuMono-Regular"/>
          <w:color w:val="0A07FC"/>
          <w:sz w:val="20"/>
          <w:szCs w:val="24"/>
          <w:lang w:val="x-none"/>
        </w:rPr>
        <w:t xml:space="preserve">} </w:t>
      </w:r>
      <w:r>
        <w:rPr>
          <w:rFonts w:ascii="UbuntuMono-Regular" w:eastAsia="Times New Roman" w:hAnsi="UbuntuMono-Regular" w:cs="UbuntuMono-Regular"/>
          <w:color w:val="7F3A00"/>
          <w:sz w:val="20"/>
          <w:szCs w:val="24"/>
          <w:lang w:val="x-none"/>
        </w:rPr>
        <w:t>// this object</w:t>
      </w:r>
    </w:p>
    <w:p w:rsidR="007623CB" w:rsidRDefault="00A80143" w:rsidP="00A80143">
      <w:pPr>
        <w:autoSpaceDE w:val="0"/>
        <w:autoSpaceDN w:val="0"/>
        <w:adjustRightInd w:val="0"/>
        <w:snapToGrid w:val="0"/>
        <w:spacing w:after="0" w:line="240" w:lineRule="auto"/>
        <w:rPr>
          <w:rFonts w:eastAsia="Times New Roman" w:cs="UbuntuMono-Regular"/>
          <w:i/>
          <w:color w:val="000000"/>
          <w:sz w:val="21"/>
          <w:szCs w:val="24"/>
          <w:lang w:val="en-US"/>
        </w:rPr>
      </w:pPr>
      <w:r>
        <w:rPr>
          <w:rFonts w:ascii="MinionPro-Regular" w:eastAsia="Times New Roman" w:hAnsi="MinionPro-Regular" w:cs="MinionPro-Regular"/>
          <w:color w:val="000000"/>
          <w:sz w:val="21"/>
          <w:szCs w:val="24"/>
          <w:lang w:val="x-none"/>
        </w:rPr>
        <w:t>Here I’m showing</w:t>
      </w:r>
      <w:r w:rsidR="00D43E30">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#include</w:t>
      </w:r>
      <w:r w:rsidR="00D43E30">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directives to make clear that the overall dependencies on</w:t>
      </w:r>
      <w:r w:rsidR="00D43E30">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the headers for</w:t>
      </w:r>
      <w:r w:rsidR="00D43E30">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std::string,</w:t>
      </w:r>
      <w:r w:rsidR="00D43E30">
        <w:rPr>
          <w:rFonts w:eastAsia="Times New Roman" w:cs="UbuntuMono-Regular"/>
          <w:color w:val="000000"/>
          <w:sz w:val="21"/>
          <w:szCs w:val="24"/>
          <w:lang w:val="be-BY"/>
        </w:rPr>
        <w:t xml:space="preserve">  </w:t>
      </w:r>
      <w:r>
        <w:rPr>
          <w:rFonts w:ascii="UbuntuMono-Regular" w:eastAsia="Times New Roman" w:hAnsi="UbuntuMono-Regular" w:cs="UbuntuMono-Regular"/>
          <w:color w:val="000000"/>
          <w:sz w:val="21"/>
          <w:szCs w:val="24"/>
          <w:lang w:val="x-none"/>
        </w:rPr>
        <w:t xml:space="preserve">std::vector, </w:t>
      </w:r>
      <w:r>
        <w:rPr>
          <w:rFonts w:ascii="MinionPro-Regular" w:eastAsia="Times New Roman" w:hAnsi="MinionPro-Regular" w:cs="MinionPro-Regular"/>
          <w:color w:val="000000"/>
          <w:sz w:val="21"/>
          <w:szCs w:val="24"/>
          <w:lang w:val="x-none"/>
        </w:rPr>
        <w:t>and</w:t>
      </w:r>
      <w:r w:rsidR="00D43E30">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Gadget</w:t>
      </w:r>
      <w:r w:rsidR="00D43E30">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continue to exist. However,</w:t>
      </w:r>
      <w:r w:rsidR="00D43E30">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these dependencies have been moved from</w:t>
      </w:r>
      <w:r w:rsidR="00D43E30">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widget.h</w:t>
      </w:r>
      <w:r w:rsidR="00D43E30">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(which is visible to and used by</w:t>
      </w:r>
      <w:r w:rsidR="00D43E30">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Widget</w:t>
      </w:r>
      <w:r w:rsidR="00D43E30">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clients) to</w:t>
      </w:r>
      <w:r w:rsidR="00D43E30">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widget.cpp</w:t>
      </w:r>
      <w:r w:rsidR="00D43E30">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(which is visible to and used only by the</w:t>
      </w:r>
      <w:r w:rsidR="00D43E30">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Widget</w:t>
      </w:r>
      <w:r w:rsidR="00D43E30">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implementer).</w:t>
      </w:r>
      <w:r w:rsidR="008A33AD">
        <w:rPr>
          <w:rFonts w:ascii="MinionPro-Regular" w:eastAsia="Times New Roman" w:hAnsi="MinionPro-Regular" w:cs="MinionPro-Regular"/>
          <w:color w:val="000000"/>
          <w:sz w:val="21"/>
          <w:szCs w:val="24"/>
          <w:lang w:val="en-US"/>
        </w:rPr>
        <w:t xml:space="preserve"> </w:t>
      </w:r>
      <w:r w:rsidR="008A33AD">
        <w:rPr>
          <w:rFonts w:ascii="MinionPro-Regular" w:eastAsia="Times New Roman" w:hAnsi="MinionPro-Regular" w:cs="MinionPro-Regular"/>
          <w:color w:val="000000"/>
          <w:sz w:val="21"/>
          <w:szCs w:val="24"/>
          <w:lang w:val="x-none"/>
        </w:rPr>
        <w:t>I’ve also highlighted the code that d</w:t>
      </w:r>
      <w:r w:rsidR="00D43E30">
        <w:rPr>
          <w:rFonts w:ascii="MinionPro-Regular" w:eastAsia="Times New Roman" w:hAnsi="MinionPro-Regular" w:cs="MinionPro-Regular"/>
          <w:color w:val="000000"/>
          <w:sz w:val="21"/>
          <w:szCs w:val="24"/>
          <w:lang w:val="x-none"/>
        </w:rPr>
        <w:t>ynamically allocates and deallo</w:t>
      </w:r>
      <w:r w:rsidR="008A33AD">
        <w:rPr>
          <w:rFonts w:ascii="MinionPro-Regular" w:eastAsia="Times New Roman" w:hAnsi="MinionPro-Regular" w:cs="MinionPro-Regular"/>
          <w:color w:val="000000"/>
          <w:sz w:val="21"/>
          <w:szCs w:val="24"/>
          <w:lang w:val="x-none"/>
        </w:rPr>
        <w:t>cates the</w:t>
      </w:r>
      <w:r w:rsidR="00D43E30">
        <w:rPr>
          <w:rFonts w:eastAsia="Times New Roman" w:cs="MinionPro-Regular"/>
          <w:color w:val="000000"/>
          <w:sz w:val="21"/>
          <w:szCs w:val="24"/>
          <w:lang w:val="be-BY"/>
        </w:rPr>
        <w:t xml:space="preserve"> </w:t>
      </w:r>
      <w:r w:rsidR="008A33AD">
        <w:rPr>
          <w:rFonts w:ascii="UbuntuMono-Regular" w:eastAsia="Times New Roman" w:hAnsi="UbuntuMono-Regular" w:cs="UbuntuMono-Regular"/>
          <w:color w:val="000000"/>
          <w:sz w:val="21"/>
          <w:szCs w:val="24"/>
          <w:lang w:val="x-none"/>
        </w:rPr>
        <w:t>Impl</w:t>
      </w:r>
      <w:r w:rsidR="00D43E30">
        <w:rPr>
          <w:rFonts w:eastAsia="Times New Roman" w:cs="UbuntuMono-Regular"/>
          <w:color w:val="000000"/>
          <w:sz w:val="21"/>
          <w:szCs w:val="24"/>
          <w:lang w:val="be-BY"/>
        </w:rPr>
        <w:t xml:space="preserve"> </w:t>
      </w:r>
      <w:r w:rsidR="008A33AD">
        <w:rPr>
          <w:rFonts w:ascii="MinionPro-Regular" w:eastAsia="Times New Roman" w:hAnsi="MinionPro-Regular" w:cs="MinionPro-Regular"/>
          <w:color w:val="000000"/>
          <w:sz w:val="21"/>
          <w:szCs w:val="24"/>
          <w:lang w:val="x-none"/>
        </w:rPr>
        <w:t>object. The need to deallocate this object when a</w:t>
      </w:r>
      <w:r w:rsidR="00D43E30">
        <w:rPr>
          <w:rFonts w:eastAsia="Times New Roman" w:cs="MinionPro-Regular"/>
          <w:color w:val="000000"/>
          <w:sz w:val="21"/>
          <w:szCs w:val="24"/>
          <w:lang w:val="be-BY"/>
        </w:rPr>
        <w:t xml:space="preserve"> </w:t>
      </w:r>
      <w:r w:rsidR="008A33AD">
        <w:rPr>
          <w:rFonts w:ascii="UbuntuMono-Regular" w:eastAsia="Times New Roman" w:hAnsi="UbuntuMono-Regular" w:cs="UbuntuMono-Regular"/>
          <w:color w:val="000000"/>
          <w:sz w:val="21"/>
          <w:szCs w:val="24"/>
          <w:lang w:val="x-none"/>
        </w:rPr>
        <w:t>Widget</w:t>
      </w:r>
      <w:r w:rsidR="00D43E30">
        <w:rPr>
          <w:rFonts w:eastAsia="Times New Roman" w:cs="UbuntuMono-Regular"/>
          <w:color w:val="000000"/>
          <w:sz w:val="21"/>
          <w:szCs w:val="24"/>
          <w:lang w:val="be-BY"/>
        </w:rPr>
        <w:t xml:space="preserve"> </w:t>
      </w:r>
      <w:r w:rsidR="008A33AD">
        <w:rPr>
          <w:rFonts w:ascii="MinionPro-Regular" w:eastAsia="Times New Roman" w:hAnsi="MinionPro-Regular" w:cs="MinionPro-Regular"/>
          <w:color w:val="000000"/>
          <w:sz w:val="21"/>
          <w:szCs w:val="24"/>
          <w:lang w:val="x-none"/>
        </w:rPr>
        <w:t>is destroyed</w:t>
      </w:r>
      <w:r w:rsidR="00D43E30">
        <w:rPr>
          <w:rFonts w:eastAsia="Times New Roman" w:cs="MinionPro-Regular"/>
          <w:color w:val="000000"/>
          <w:sz w:val="21"/>
          <w:szCs w:val="24"/>
          <w:lang w:val="be-BY"/>
        </w:rPr>
        <w:t xml:space="preserve"> </w:t>
      </w:r>
      <w:r w:rsidR="008A33AD">
        <w:rPr>
          <w:rFonts w:ascii="MinionPro-Regular" w:eastAsia="Times New Roman" w:hAnsi="MinionPro-Regular" w:cs="MinionPro-Regular"/>
          <w:color w:val="000000"/>
          <w:sz w:val="21"/>
          <w:szCs w:val="24"/>
          <w:lang w:val="x-none"/>
        </w:rPr>
        <w:t>is what necessitates the</w:t>
      </w:r>
      <w:r w:rsidR="00D43E30">
        <w:rPr>
          <w:rFonts w:eastAsia="Times New Roman" w:cs="MinionPro-Regular"/>
          <w:color w:val="000000"/>
          <w:sz w:val="21"/>
          <w:szCs w:val="24"/>
          <w:lang w:val="be-BY"/>
        </w:rPr>
        <w:t xml:space="preserve"> </w:t>
      </w:r>
      <w:r w:rsidR="008A33AD">
        <w:rPr>
          <w:rFonts w:ascii="UbuntuMono-Regular" w:eastAsia="Times New Roman" w:hAnsi="UbuntuMono-Regular" w:cs="UbuntuMono-Regular"/>
          <w:color w:val="000000"/>
          <w:sz w:val="21"/>
          <w:szCs w:val="24"/>
          <w:lang w:val="x-none"/>
        </w:rPr>
        <w:t>Widget</w:t>
      </w:r>
      <w:r w:rsidR="00D43E30">
        <w:rPr>
          <w:rFonts w:eastAsia="Times New Roman" w:cs="UbuntuMono-Regular"/>
          <w:color w:val="000000"/>
          <w:sz w:val="21"/>
          <w:szCs w:val="24"/>
          <w:lang w:val="be-BY"/>
        </w:rPr>
        <w:t xml:space="preserve"> </w:t>
      </w:r>
      <w:r w:rsidR="008A33AD">
        <w:rPr>
          <w:rFonts w:ascii="MinionPro-Regular" w:eastAsia="Times New Roman" w:hAnsi="MinionPro-Regular" w:cs="MinionPro-Regular"/>
          <w:color w:val="000000"/>
          <w:sz w:val="21"/>
          <w:szCs w:val="24"/>
          <w:lang w:val="x-none"/>
        </w:rPr>
        <w:t>destructor.</w:t>
      </w:r>
      <w:r w:rsidR="008952FE">
        <w:rPr>
          <w:rFonts w:eastAsia="Times New Roman" w:cs="UbuntuMono-Regular"/>
          <w:i/>
          <w:color w:val="000000"/>
          <w:sz w:val="21"/>
          <w:szCs w:val="24"/>
          <w:lang w:val="en-US"/>
        </w:rPr>
        <w:t>”</w:t>
      </w:r>
      <w:r>
        <w:rPr>
          <w:rFonts w:eastAsia="Times New Roman" w:cs="UbuntuMono-Regular"/>
          <w:i/>
          <w:color w:val="000000"/>
          <w:sz w:val="21"/>
          <w:szCs w:val="24"/>
          <w:lang w:val="en-US"/>
        </w:rPr>
        <w:t xml:space="preserve"> C++ structure. Purpose of header files: show only interface.</w:t>
      </w:r>
      <w:r w:rsidR="001552EF">
        <w:rPr>
          <w:rFonts w:eastAsia="Times New Roman" w:cs="UbuntuMono-Regular"/>
          <w:i/>
          <w:color w:val="000000"/>
          <w:sz w:val="21"/>
          <w:szCs w:val="24"/>
          <w:lang w:val="en-US"/>
        </w:rPr>
        <w:t xml:space="preserve"> Example of memory governing in C++: manual delete of internally created objects.</w:t>
      </w:r>
    </w:p>
    <w:p w:rsidR="001552EF" w:rsidRDefault="001552EF" w:rsidP="001552EF">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Usefulness of std::unique_ptr for Pimpl. Its using context: “</w:t>
      </w:r>
      <w:r>
        <w:rPr>
          <w:rFonts w:ascii="MinionPro-Regular" w:eastAsia="Times New Roman" w:hAnsi="MinionPro-Regular" w:cs="MinionPro-Regular"/>
          <w:color w:val="000000"/>
          <w:sz w:val="21"/>
          <w:szCs w:val="24"/>
          <w:lang w:val="x-none"/>
        </w:rPr>
        <w:t>But I’ve shown you C++98 code, and that reeks of a bygone millennium. It uses raw</w:t>
      </w:r>
      <w:r w:rsidR="00D43E30">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pointers and raw</w:t>
      </w:r>
      <w:r w:rsidR="00D43E30">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new</w:t>
      </w:r>
      <w:r w:rsidR="00D43E30">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and raw</w:t>
      </w:r>
      <w:r w:rsidR="00D43E30">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delete</w:t>
      </w:r>
      <w:r w:rsidR="00D43E30">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and it’s all just so…raw. This chapter is built</w:t>
      </w:r>
      <w:r w:rsidR="00D43E30">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on the idea that smart pointers are preferable to raw pointers, and if what we want is</w:t>
      </w:r>
      <w:r w:rsidR="00D43E30">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to dynamically allocate a</w:t>
      </w:r>
      <w:r w:rsidR="00D43E30">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Widget::Impl</w:t>
      </w:r>
      <w:r w:rsidR="00D43E30">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object inside the</w:t>
      </w:r>
      <w:r w:rsidR="00D43E30">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Widget</w:t>
      </w:r>
      <w:r w:rsidR="00D43E30">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constructor and</w:t>
      </w:r>
      <w:r w:rsidR="00D43E30">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have it destroyed at the same time the</w:t>
      </w:r>
      <w:r w:rsidR="00D43E30">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Widget</w:t>
      </w:r>
      <w:r w:rsidR="00D43E30">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is,</w:t>
      </w:r>
      <w:r w:rsidR="00D43E30">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std::unique_ptr</w:t>
      </w:r>
      <w:r w:rsidR="00D43E30">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(see </w:t>
      </w:r>
      <w:r>
        <w:rPr>
          <w:rFonts w:ascii="MinionPro-Regular" w:eastAsia="Times New Roman" w:hAnsi="MinionPro-Regular" w:cs="MinionPro-Regular"/>
          <w:color w:val="990000"/>
          <w:sz w:val="21"/>
          <w:szCs w:val="24"/>
          <w:lang w:val="x-none"/>
        </w:rPr>
        <w:t xml:space="preserve">Item 18) </w:t>
      </w:r>
      <w:r>
        <w:rPr>
          <w:rFonts w:ascii="MinionPro-Regular" w:eastAsia="Times New Roman" w:hAnsi="MinionPro-Regular" w:cs="MinionPro-Regular"/>
          <w:color w:val="000000"/>
          <w:sz w:val="21"/>
          <w:szCs w:val="24"/>
          <w:lang w:val="x-none"/>
        </w:rPr>
        <w:t>is</w:t>
      </w:r>
      <w:r w:rsidR="00D43E30">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precisely the tool we need.</w:t>
      </w:r>
      <w:r>
        <w:rPr>
          <w:rFonts w:eastAsia="Times New Roman" w:cs="UbuntuMono-Regular"/>
          <w:i/>
          <w:color w:val="000000"/>
          <w:sz w:val="21"/>
          <w:szCs w:val="24"/>
          <w:lang w:val="en-US"/>
        </w:rPr>
        <w:t>”</w:t>
      </w:r>
    </w:p>
    <w:p w:rsidR="001552EF" w:rsidRDefault="001552EF" w:rsidP="001552EF">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p. 168</w:t>
      </w:r>
    </w:p>
    <w:p w:rsidR="001552EF" w:rsidRDefault="001552EF" w:rsidP="001552EF">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eastAsia="Times New Roman" w:cs="UbuntuMono-Regular"/>
          <w:i/>
          <w:color w:val="000000"/>
          <w:sz w:val="21"/>
          <w:szCs w:val="24"/>
          <w:lang w:val="en-US"/>
        </w:rPr>
        <w:t>Example of this: “</w:t>
      </w:r>
      <w:r>
        <w:rPr>
          <w:rFonts w:ascii="MinionPro-Regular" w:eastAsia="Times New Roman" w:hAnsi="MinionPro-Regular" w:cs="MinionPro-Regular"/>
          <w:color w:val="000000"/>
          <w:sz w:val="21"/>
          <w:szCs w:val="24"/>
          <w:lang w:val="x-none"/>
        </w:rPr>
        <w:t>Replacing the raw</w:t>
      </w:r>
      <w:r w:rsidR="00D43E30">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pImpl</w:t>
      </w:r>
      <w:r w:rsidR="00D43E30">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pointer with a</w:t>
      </w:r>
      <w:r w:rsidR="00D43E30">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std::unique_ptr</w:t>
      </w:r>
      <w:r w:rsidR="00D43E30">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yields this code for the header file,</w:t>
      </w:r>
      <w:r w:rsidR="00D43E30">
        <w:rPr>
          <w:rFonts w:eastAsia="Times New Roman" w:cs="MinionPro-Regular"/>
          <w:color w:val="000000"/>
          <w:sz w:val="21"/>
          <w:szCs w:val="24"/>
          <w:lang w:val="be-BY"/>
        </w:rPr>
        <w:t xml:space="preserve"> </w:t>
      </w:r>
      <w:r>
        <w:rPr>
          <w:rFonts w:ascii="UbuntuMono-Regular" w:eastAsia="Times New Roman" w:hAnsi="UbuntuMono-Regular" w:cs="UbuntuMono-Regular"/>
          <w:color w:val="0A07FC"/>
          <w:sz w:val="20"/>
          <w:szCs w:val="24"/>
          <w:lang w:val="x-none"/>
        </w:rPr>
        <w:t xml:space="preserve">class Widget { </w:t>
      </w:r>
      <w:r>
        <w:rPr>
          <w:rFonts w:ascii="UbuntuMono-Regular" w:eastAsia="Times New Roman" w:hAnsi="UbuntuMono-Regular" w:cs="UbuntuMono-Regular"/>
          <w:color w:val="7F3A00"/>
          <w:sz w:val="20"/>
          <w:szCs w:val="24"/>
          <w:lang w:val="x-none"/>
        </w:rPr>
        <w:t>// in "widget.h"</w:t>
      </w:r>
    </w:p>
    <w:p w:rsidR="001552EF" w:rsidRDefault="001552EF" w:rsidP="001552EF">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public:</w:t>
      </w:r>
    </w:p>
    <w:p w:rsidR="001552EF" w:rsidRDefault="001552EF" w:rsidP="001552EF">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Widget();</w:t>
      </w:r>
    </w:p>
    <w:p w:rsidR="001552EF" w:rsidRDefault="001552EF" w:rsidP="001552EF">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1552EF" w:rsidRDefault="001552EF" w:rsidP="001552EF">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private:</w:t>
      </w:r>
    </w:p>
    <w:p w:rsidR="001552EF" w:rsidRDefault="001552EF" w:rsidP="001552EF">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struct Impl;</w:t>
      </w:r>
    </w:p>
    <w:p w:rsidR="001552EF" w:rsidRDefault="001552EF" w:rsidP="001552EF">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Bold" w:eastAsia="Times New Roman" w:hAnsi="UbuntuMono-Bold" w:cs="UbuntuMono-Bold"/>
          <w:color w:val="BF0000"/>
          <w:sz w:val="20"/>
          <w:szCs w:val="24"/>
          <w:lang w:val="x-none"/>
        </w:rPr>
        <w:t>std::unique_ptr&lt;</w:t>
      </w:r>
      <w:r>
        <w:rPr>
          <w:rFonts w:ascii="UbuntuMono-Regular" w:eastAsia="Times New Roman" w:hAnsi="UbuntuMono-Regular" w:cs="UbuntuMono-Regular"/>
          <w:color w:val="0A07FC"/>
          <w:sz w:val="20"/>
          <w:szCs w:val="24"/>
          <w:lang w:val="x-none"/>
        </w:rPr>
        <w:t xml:space="preserve">Impl&gt; pImpl; </w:t>
      </w:r>
      <w:r>
        <w:rPr>
          <w:rFonts w:ascii="UbuntuMono-Regular" w:eastAsia="Times New Roman" w:hAnsi="UbuntuMono-Regular" w:cs="UbuntuMono-Regular"/>
          <w:color w:val="7F3A00"/>
          <w:sz w:val="20"/>
          <w:szCs w:val="24"/>
          <w:lang w:val="x-none"/>
        </w:rPr>
        <w:t>// use smart pointer</w:t>
      </w:r>
    </w:p>
    <w:p w:rsidR="001552EF" w:rsidRDefault="001552EF" w:rsidP="001552EF">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 </w:t>
      </w:r>
      <w:r>
        <w:rPr>
          <w:rFonts w:ascii="UbuntuMono-Regular" w:eastAsia="Times New Roman" w:hAnsi="UbuntuMono-Regular" w:cs="UbuntuMono-Regular"/>
          <w:color w:val="7F3A00"/>
          <w:sz w:val="20"/>
          <w:szCs w:val="24"/>
          <w:lang w:val="x-none"/>
        </w:rPr>
        <w:t>// instead of raw pointer</w:t>
      </w:r>
    </w:p>
    <w:p w:rsidR="001552EF" w:rsidRDefault="001552EF" w:rsidP="001552EF">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ascii="MinionPro-Regular" w:eastAsia="Times New Roman" w:hAnsi="MinionPro-Regular" w:cs="MinionPro-Regular"/>
          <w:color w:val="000000"/>
          <w:sz w:val="21"/>
          <w:szCs w:val="24"/>
          <w:lang w:val="x-none"/>
        </w:rPr>
        <w:t>and this for the implementation file:</w:t>
      </w:r>
    </w:p>
    <w:p w:rsidR="001552EF" w:rsidRDefault="001552EF" w:rsidP="001552EF">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#include "widget.h" </w:t>
      </w:r>
      <w:r>
        <w:rPr>
          <w:rFonts w:ascii="UbuntuMono-Regular" w:eastAsia="Times New Roman" w:hAnsi="UbuntuMono-Regular" w:cs="UbuntuMono-Regular"/>
          <w:color w:val="7F3A00"/>
          <w:sz w:val="20"/>
          <w:szCs w:val="24"/>
          <w:lang w:val="x-none"/>
        </w:rPr>
        <w:t>// in "widget.cpp"</w:t>
      </w:r>
    </w:p>
    <w:p w:rsidR="001552EF" w:rsidRDefault="001552EF" w:rsidP="001552EF">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#include "gadget.h"</w:t>
      </w:r>
    </w:p>
    <w:p w:rsidR="001552EF" w:rsidRDefault="001552EF" w:rsidP="001552EF">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#include &lt;string&gt;</w:t>
      </w:r>
    </w:p>
    <w:p w:rsidR="001552EF" w:rsidRDefault="001552EF" w:rsidP="001552EF">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#include &lt;vector&gt;</w:t>
      </w:r>
    </w:p>
    <w:p w:rsidR="001552EF" w:rsidRDefault="001552EF" w:rsidP="001552EF">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struct Widget::Impl { </w:t>
      </w:r>
      <w:r>
        <w:rPr>
          <w:rFonts w:ascii="UbuntuMono-Regular" w:eastAsia="Times New Roman" w:hAnsi="UbuntuMono-Regular" w:cs="UbuntuMono-Regular"/>
          <w:color w:val="7F3A00"/>
          <w:sz w:val="20"/>
          <w:szCs w:val="24"/>
          <w:lang w:val="x-none"/>
        </w:rPr>
        <w:t>// as before</w:t>
      </w:r>
    </w:p>
    <w:p w:rsidR="001552EF" w:rsidRDefault="001552EF" w:rsidP="001552EF">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std::string name;</w:t>
      </w:r>
    </w:p>
    <w:p w:rsidR="001552EF" w:rsidRDefault="001552EF" w:rsidP="001552EF">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std::vector&lt;double&gt; data;</w:t>
      </w:r>
    </w:p>
    <w:p w:rsidR="001552EF" w:rsidRDefault="001552EF" w:rsidP="001552EF">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Gadget g1, g2, g3;</w:t>
      </w:r>
    </w:p>
    <w:p w:rsidR="001552EF" w:rsidRDefault="001552EF" w:rsidP="001552EF">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1552EF" w:rsidRDefault="001552EF" w:rsidP="001552EF">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Widget::Widget() </w:t>
      </w:r>
      <w:r>
        <w:rPr>
          <w:rFonts w:ascii="UbuntuMono-Regular" w:eastAsia="Times New Roman" w:hAnsi="UbuntuMono-Regular" w:cs="UbuntuMono-Regular"/>
          <w:color w:val="7F3A00"/>
          <w:sz w:val="20"/>
          <w:szCs w:val="24"/>
          <w:lang w:val="x-none"/>
        </w:rPr>
        <w:t xml:space="preserve">// per </w:t>
      </w:r>
      <w:r>
        <w:rPr>
          <w:rFonts w:ascii="UbuntuMono-Regular" w:eastAsia="Times New Roman" w:hAnsi="UbuntuMono-Regular" w:cs="UbuntuMono-Regular"/>
          <w:color w:val="7F3D00"/>
          <w:sz w:val="20"/>
          <w:szCs w:val="24"/>
          <w:lang w:val="x-none"/>
        </w:rPr>
        <w:t xml:space="preserve">Item 21, </w:t>
      </w:r>
      <w:r>
        <w:rPr>
          <w:rFonts w:ascii="UbuntuMono-Regular" w:eastAsia="Times New Roman" w:hAnsi="UbuntuMono-Regular" w:cs="UbuntuMono-Regular"/>
          <w:color w:val="7F3A00"/>
          <w:sz w:val="20"/>
          <w:szCs w:val="24"/>
          <w:lang w:val="x-none"/>
        </w:rPr>
        <w:t>create</w:t>
      </w:r>
    </w:p>
    <w:p w:rsidR="001552EF" w:rsidRDefault="001552EF" w:rsidP="001552EF">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pImpl(</w:t>
      </w:r>
      <w:r>
        <w:rPr>
          <w:rFonts w:ascii="UbuntuMono-Bold" w:eastAsia="Times New Roman" w:hAnsi="UbuntuMono-Bold" w:cs="UbuntuMono-Bold"/>
          <w:color w:val="BF0000"/>
          <w:sz w:val="20"/>
          <w:szCs w:val="24"/>
          <w:lang w:val="x-none"/>
        </w:rPr>
        <w:t>std::make_unique&lt;</w:t>
      </w:r>
      <w:r>
        <w:rPr>
          <w:rFonts w:ascii="UbuntuMono-Regular" w:eastAsia="Times New Roman" w:hAnsi="UbuntuMono-Regular" w:cs="UbuntuMono-Regular"/>
          <w:color w:val="0A07FC"/>
          <w:sz w:val="20"/>
          <w:szCs w:val="24"/>
          <w:lang w:val="x-none"/>
        </w:rPr>
        <w:t xml:space="preserve">Impl&gt;()) </w:t>
      </w:r>
      <w:r>
        <w:rPr>
          <w:rFonts w:ascii="UbuntuMono-Regular" w:eastAsia="Times New Roman" w:hAnsi="UbuntuMono-Regular" w:cs="UbuntuMono-Regular"/>
          <w:color w:val="7F3A00"/>
          <w:sz w:val="20"/>
          <w:szCs w:val="24"/>
          <w:lang w:val="x-none"/>
        </w:rPr>
        <w:t>// std::unique_ptr</w:t>
      </w:r>
    </w:p>
    <w:p w:rsidR="001552EF" w:rsidRDefault="001552EF" w:rsidP="001552EF">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 </w:t>
      </w:r>
      <w:r>
        <w:rPr>
          <w:rFonts w:ascii="UbuntuMono-Regular" w:eastAsia="Times New Roman" w:hAnsi="UbuntuMono-Regular" w:cs="UbuntuMono-Regular"/>
          <w:color w:val="7F3A00"/>
          <w:sz w:val="20"/>
          <w:szCs w:val="24"/>
          <w:lang w:val="x-none"/>
        </w:rPr>
        <w:t>// via std::make_unique</w:t>
      </w:r>
    </w:p>
    <w:p w:rsidR="008A33AD" w:rsidRDefault="001552EF" w:rsidP="00A80143">
      <w:pPr>
        <w:autoSpaceDE w:val="0"/>
        <w:autoSpaceDN w:val="0"/>
        <w:adjustRightInd w:val="0"/>
        <w:snapToGrid w:val="0"/>
        <w:spacing w:after="0" w:line="240" w:lineRule="auto"/>
        <w:rPr>
          <w:rFonts w:eastAsia="Times New Roman" w:cs="UbuntuMono-Regular"/>
          <w:i/>
          <w:color w:val="000000"/>
          <w:sz w:val="21"/>
          <w:szCs w:val="24"/>
          <w:lang w:val="en-US"/>
        </w:rPr>
      </w:pPr>
      <w:r>
        <w:rPr>
          <w:rFonts w:ascii="MinionPro-Regular" w:eastAsia="Times New Roman" w:hAnsi="MinionPro-Regular" w:cs="MinionPro-Regular"/>
          <w:color w:val="000000"/>
          <w:sz w:val="21"/>
          <w:szCs w:val="24"/>
          <w:lang w:val="x-none"/>
        </w:rPr>
        <w:t>You’ll note that the</w:t>
      </w:r>
      <w:r w:rsidR="00D43E30">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Widget</w:t>
      </w:r>
      <w:r w:rsidR="00D43E30">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destructor is no longer present. That’s because we have</w:t>
      </w:r>
      <w:r w:rsidR="00D43E30">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no code to put into it.</w:t>
      </w:r>
      <w:r w:rsidR="00D43E30">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std::unique_ptr</w:t>
      </w:r>
      <w:r w:rsidR="00D43E30">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automatically deletes what it points to when</w:t>
      </w:r>
      <w:r w:rsidR="00D43E30">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it (the</w:t>
      </w:r>
      <w:r w:rsidR="00D43E30">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 xml:space="preserve">std::unique_ptr) </w:t>
      </w:r>
      <w:r>
        <w:rPr>
          <w:rFonts w:ascii="MinionPro-Regular" w:eastAsia="Times New Roman" w:hAnsi="MinionPro-Regular" w:cs="MinionPro-Regular"/>
          <w:color w:val="000000"/>
          <w:sz w:val="21"/>
          <w:szCs w:val="24"/>
          <w:lang w:val="x-none"/>
        </w:rPr>
        <w:t>is destroyed, so we need not delete anything ourselves.</w:t>
      </w:r>
      <w:r w:rsidR="00D43E30">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That’s one of the attractions of smart pointers: they eliminate the need for us to sully</w:t>
      </w:r>
      <w:r w:rsidR="00D43E30">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our hands with manual resource release.</w:t>
      </w:r>
      <w:r>
        <w:rPr>
          <w:rFonts w:eastAsia="Times New Roman" w:cs="UbuntuMono-Regular"/>
          <w:i/>
          <w:color w:val="000000"/>
          <w:sz w:val="21"/>
          <w:szCs w:val="24"/>
          <w:lang w:val="en-US"/>
        </w:rPr>
        <w:t>” advantage of smart pointers: eliminate the need to sully our hands with manual resourse release.</w:t>
      </w:r>
    </w:p>
    <w:p w:rsidR="001552EF" w:rsidRDefault="001552EF" w:rsidP="001552EF">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UbuntuMono-Regular"/>
          <w:i/>
          <w:color w:val="000000"/>
          <w:sz w:val="21"/>
          <w:szCs w:val="24"/>
          <w:lang w:val="en-US"/>
        </w:rPr>
        <w:t>Example continue and potential problem: “</w:t>
      </w:r>
      <w:r>
        <w:rPr>
          <w:rFonts w:ascii="MinionPro-Regular" w:eastAsia="Times New Roman" w:hAnsi="MinionPro-Regular" w:cs="MinionPro-Regular"/>
          <w:color w:val="000000"/>
          <w:sz w:val="21"/>
          <w:szCs w:val="24"/>
          <w:lang w:val="x-none"/>
        </w:rPr>
        <w:t>This code compiles, but, alas, the most trivial client use doesn’t:</w:t>
      </w:r>
    </w:p>
    <w:p w:rsidR="001552EF" w:rsidRDefault="001552EF" w:rsidP="001552EF">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#include "widget.h"</w:t>
      </w:r>
    </w:p>
    <w:p w:rsidR="001552EF" w:rsidRDefault="001552EF" w:rsidP="001552EF">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Widget w; </w:t>
      </w:r>
      <w:r>
        <w:rPr>
          <w:rFonts w:ascii="UbuntuMono-Regular" w:eastAsia="Times New Roman" w:hAnsi="UbuntuMono-Regular" w:cs="UbuntuMono-Regular"/>
          <w:color w:val="7F3A00"/>
          <w:sz w:val="20"/>
          <w:szCs w:val="24"/>
          <w:lang w:val="x-none"/>
        </w:rPr>
        <w:t>// error!</w:t>
      </w:r>
    </w:p>
    <w:p w:rsidR="001552EF" w:rsidRDefault="001552EF" w:rsidP="00A80143">
      <w:pPr>
        <w:autoSpaceDE w:val="0"/>
        <w:autoSpaceDN w:val="0"/>
        <w:adjustRightInd w:val="0"/>
        <w:snapToGrid w:val="0"/>
        <w:spacing w:after="0" w:line="240" w:lineRule="auto"/>
        <w:rPr>
          <w:rFonts w:eastAsia="Times New Roman" w:cs="UbuntuMono-Regular"/>
          <w:i/>
          <w:color w:val="000000"/>
          <w:sz w:val="21"/>
          <w:szCs w:val="24"/>
          <w:lang w:val="en-US"/>
        </w:rPr>
      </w:pPr>
      <w:r>
        <w:rPr>
          <w:rFonts w:ascii="MinionPro-Regular" w:eastAsia="Times New Roman" w:hAnsi="MinionPro-Regular" w:cs="MinionPro-Regular"/>
          <w:color w:val="000000"/>
          <w:sz w:val="21"/>
          <w:szCs w:val="24"/>
          <w:lang w:val="x-none"/>
        </w:rPr>
        <w:t>The error message you receive depends on the compiler you’re using, but the text</w:t>
      </w:r>
      <w:r w:rsidR="00D43E30">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generally mentions something about applying</w:t>
      </w:r>
      <w:r w:rsidR="00D43E30">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sizeof</w:t>
      </w:r>
      <w:r w:rsidR="00D43E30">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or</w:t>
      </w:r>
      <w:r w:rsidR="00D43E30">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delete</w:t>
      </w:r>
      <w:r w:rsidR="00D43E30">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to an incomplete</w:t>
      </w:r>
      <w:r w:rsidR="00D43E30">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type. Those operations aren’t among the things you can do with such types.</w:t>
      </w:r>
      <w:r>
        <w:rPr>
          <w:rFonts w:eastAsia="Times New Roman" w:cs="UbuntuMono-Regular"/>
          <w:i/>
          <w:color w:val="000000"/>
          <w:sz w:val="21"/>
          <w:szCs w:val="24"/>
          <w:lang w:val="en-US"/>
        </w:rPr>
        <w:t>” incomplete type possibilities in C++. Compiler differences.</w:t>
      </w:r>
    </w:p>
    <w:p w:rsidR="001552EF" w:rsidRDefault="002A10E2" w:rsidP="00A80143">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lastRenderedPageBreak/>
        <w:t>Problem description: “</w:t>
      </w:r>
      <w:r>
        <w:rPr>
          <w:rFonts w:ascii="MinionPro-Regular" w:eastAsia="Times New Roman" w:hAnsi="MinionPro-Regular" w:cs="MinionPro-Regular"/>
          <w:color w:val="000000"/>
          <w:sz w:val="21"/>
          <w:szCs w:val="24"/>
          <w:lang w:val="x-none"/>
        </w:rPr>
        <w:t>This apparent failure of the Pimpl Idiom using</w:t>
      </w:r>
      <w:r w:rsidR="00D43E30">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 xml:space="preserve">std::unique_ptrs </w:t>
      </w:r>
      <w:r>
        <w:rPr>
          <w:rFonts w:ascii="MinionPro-Regular" w:eastAsia="Times New Roman" w:hAnsi="MinionPro-Regular" w:cs="MinionPro-Regular"/>
          <w:color w:val="000000"/>
          <w:sz w:val="21"/>
          <w:szCs w:val="24"/>
          <w:lang w:val="x-none"/>
        </w:rPr>
        <w:t>is alarming,</w:t>
      </w:r>
      <w:r w:rsidR="00D43E30">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because (1)</w:t>
      </w:r>
      <w:r w:rsidR="00D43E30">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std::unique_ptr</w:t>
      </w:r>
      <w:r w:rsidR="00D43E30">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is advertised as supporting incomplete types, and (2)</w:t>
      </w:r>
      <w:r w:rsidR="00D43E30">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the Pimpl Idiom is one of</w:t>
      </w:r>
      <w:r w:rsidR="00D43E30">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 xml:space="preserve">std::unique_ptrs </w:t>
      </w:r>
      <w:r>
        <w:rPr>
          <w:rFonts w:ascii="MinionPro-Regular" w:eastAsia="Times New Roman" w:hAnsi="MinionPro-Regular" w:cs="MinionPro-Regular"/>
          <w:color w:val="000000"/>
          <w:sz w:val="21"/>
          <w:szCs w:val="24"/>
          <w:lang w:val="x-none"/>
        </w:rPr>
        <w:t>most common use cases. Fortunately,</w:t>
      </w:r>
      <w:r w:rsidR="00D43E30">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getting the code to work is easy. All that’s required is a basic understanding of the</w:t>
      </w:r>
      <w:r w:rsidR="00D43E30">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cause of the problem.</w:t>
      </w:r>
      <w:r w:rsidR="00D43E30">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The issue arises due to the code that’s generated when</w:t>
      </w:r>
      <w:r w:rsidR="00D43E30">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w</w:t>
      </w:r>
      <w:r w:rsidR="00D43E30">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is destroyed (e.g., goes out of</w:t>
      </w:r>
      <w:r w:rsidR="00D43E30">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scope). At that point, its destructor is called. In the class definition using</w:t>
      </w:r>
      <w:r w:rsidR="00D43E30">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 xml:space="preserve">std::unique_ptr, </w:t>
      </w:r>
      <w:r>
        <w:rPr>
          <w:rFonts w:ascii="MinionPro-Regular" w:eastAsia="Times New Roman" w:hAnsi="MinionPro-Regular" w:cs="MinionPro-Regular"/>
          <w:color w:val="000000"/>
          <w:sz w:val="21"/>
          <w:szCs w:val="24"/>
          <w:lang w:val="x-none"/>
        </w:rPr>
        <w:t>we didn’t declare a destructor, because we didn’t have any code to</w:t>
      </w:r>
      <w:r w:rsidR="00D43E30">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put into it. In accord with the usual rules for compiler-generated special member</w:t>
      </w:r>
      <w:r>
        <w:rPr>
          <w:rFonts w:eastAsia="Times New Roman" w:cs="UbuntuMono-Regular"/>
          <w:i/>
          <w:color w:val="000000"/>
          <w:sz w:val="21"/>
          <w:szCs w:val="24"/>
          <w:lang w:val="en-US"/>
        </w:rPr>
        <w:t>”</w:t>
      </w:r>
    </w:p>
    <w:p w:rsidR="002A10E2" w:rsidRDefault="002A10E2" w:rsidP="00A80143">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p. 169</w:t>
      </w:r>
    </w:p>
    <w:p w:rsidR="002A10E2" w:rsidRDefault="002A10E2" w:rsidP="00A80143">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description continue: “</w:t>
      </w:r>
      <w:r>
        <w:rPr>
          <w:rFonts w:ascii="MinionPro-Regular" w:eastAsia="Times New Roman" w:hAnsi="MinionPro-Regular" w:cs="MinionPro-Regular"/>
          <w:color w:val="000000"/>
          <w:sz w:val="21"/>
          <w:szCs w:val="24"/>
          <w:lang w:val="x-none"/>
        </w:rPr>
        <w:t xml:space="preserve">functions (see </w:t>
      </w:r>
      <w:r>
        <w:rPr>
          <w:rFonts w:ascii="MinionPro-Regular" w:eastAsia="Times New Roman" w:hAnsi="MinionPro-Regular" w:cs="MinionPro-Regular"/>
          <w:color w:val="990000"/>
          <w:sz w:val="21"/>
          <w:szCs w:val="24"/>
          <w:lang w:val="x-none"/>
        </w:rPr>
        <w:t xml:space="preserve">Item 17), </w:t>
      </w:r>
      <w:r>
        <w:rPr>
          <w:rFonts w:ascii="MinionPro-Regular" w:eastAsia="Times New Roman" w:hAnsi="MinionPro-Regular" w:cs="MinionPro-Regular"/>
          <w:color w:val="000000"/>
          <w:sz w:val="21"/>
          <w:szCs w:val="24"/>
          <w:lang w:val="x-none"/>
        </w:rPr>
        <w:t>the compiler generates a destructor for us. Within that</w:t>
      </w:r>
      <w:r w:rsidR="0080692E">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destructor, the compiler inserts code to call the destructor for </w:t>
      </w:r>
      <w:r>
        <w:rPr>
          <w:rFonts w:ascii="UbuntuMono-Regular" w:eastAsia="Times New Roman" w:hAnsi="UbuntuMono-Regular" w:cs="UbuntuMono-Regular"/>
          <w:color w:val="000000"/>
          <w:sz w:val="21"/>
          <w:szCs w:val="24"/>
          <w:lang w:val="x-none"/>
        </w:rPr>
        <w:t>Widget’</w:t>
      </w:r>
      <w:r>
        <w:rPr>
          <w:rFonts w:ascii="MinionPro-Regular" w:eastAsia="Times New Roman" w:hAnsi="MinionPro-Regular" w:cs="MinionPro-Regular"/>
          <w:color w:val="000000"/>
          <w:sz w:val="21"/>
          <w:szCs w:val="24"/>
          <w:lang w:val="x-none"/>
        </w:rPr>
        <w:t>s data member</w:t>
      </w:r>
      <w:r w:rsidR="0080692E">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pImpl.</w:t>
      </w:r>
      <w:r w:rsidR="0080692E">
        <w:rPr>
          <w:rFonts w:eastAsia="Times New Roman" w:cs="UbuntuMono-Regular"/>
          <w:color w:val="000000"/>
          <w:sz w:val="21"/>
          <w:szCs w:val="24"/>
          <w:lang w:val="be-BY"/>
        </w:rPr>
        <w:t xml:space="preserve"> </w:t>
      </w:r>
      <w:r>
        <w:rPr>
          <w:rFonts w:ascii="UbuntuMono-Regular" w:eastAsia="Times New Roman" w:hAnsi="UbuntuMono-Regular" w:cs="UbuntuMono-Regular"/>
          <w:color w:val="000000"/>
          <w:sz w:val="21"/>
          <w:szCs w:val="24"/>
          <w:lang w:val="x-none"/>
        </w:rPr>
        <w:t>pImpl</w:t>
      </w:r>
      <w:r w:rsidR="0080692E">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is a</w:t>
      </w:r>
      <w:r w:rsidR="0080692E">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 xml:space="preserve">std::unique_ptr&lt;Widget::Impl&gt;, </w:t>
      </w:r>
      <w:r>
        <w:rPr>
          <w:rFonts w:ascii="MinionPro-Regular" w:eastAsia="Times New Roman" w:hAnsi="MinionPro-Regular" w:cs="MinionPro-Regular"/>
          <w:color w:val="000000"/>
          <w:sz w:val="21"/>
          <w:szCs w:val="24"/>
          <w:lang w:val="x-none"/>
        </w:rPr>
        <w:t>i.e., a</w:t>
      </w:r>
      <w:r w:rsidR="0080692E">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std::unique_ptr</w:t>
      </w:r>
      <w:r w:rsidR="0080692E">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using the default deleter. The default deleter is a function that uses</w:t>
      </w:r>
      <w:r w:rsidR="0080692E">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delete</w:t>
      </w:r>
      <w:r w:rsidR="0080692E">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on the raw</w:t>
      </w:r>
      <w:r w:rsidR="0080692E">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pointer inside the</w:t>
      </w:r>
      <w:r w:rsidR="0080692E">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 xml:space="preserve">std::unique_ptr. </w:t>
      </w:r>
      <w:r>
        <w:rPr>
          <w:rFonts w:ascii="MinionPro-Regular" w:eastAsia="Times New Roman" w:hAnsi="MinionPro-Regular" w:cs="MinionPro-Regular"/>
          <w:color w:val="000000"/>
          <w:sz w:val="21"/>
          <w:szCs w:val="24"/>
          <w:lang w:val="x-none"/>
        </w:rPr>
        <w:t xml:space="preserve">Prior to using </w:t>
      </w:r>
      <w:r>
        <w:rPr>
          <w:rFonts w:ascii="UbuntuMono-Regular" w:eastAsia="Times New Roman" w:hAnsi="UbuntuMono-Regular" w:cs="UbuntuMono-Regular"/>
          <w:color w:val="000000"/>
          <w:sz w:val="21"/>
          <w:szCs w:val="24"/>
          <w:lang w:val="x-none"/>
        </w:rPr>
        <w:t xml:space="preserve">delete, </w:t>
      </w:r>
      <w:r w:rsidR="0080692E">
        <w:rPr>
          <w:rFonts w:ascii="MinionPro-Regular" w:eastAsia="Times New Roman" w:hAnsi="MinionPro-Regular" w:cs="MinionPro-Regular"/>
          <w:color w:val="000000"/>
          <w:sz w:val="21"/>
          <w:szCs w:val="24"/>
          <w:lang w:val="x-none"/>
        </w:rPr>
        <w:t>however, implementa</w:t>
      </w:r>
      <w:r>
        <w:rPr>
          <w:rFonts w:ascii="MinionPro-Regular" w:eastAsia="Times New Roman" w:hAnsi="MinionPro-Regular" w:cs="MinionPro-Regular"/>
          <w:color w:val="000000"/>
          <w:sz w:val="21"/>
          <w:szCs w:val="24"/>
          <w:lang w:val="x-none"/>
        </w:rPr>
        <w:t>tions typically have the default deleter employ C++11’s</w:t>
      </w:r>
      <w:r w:rsidR="0080692E">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static_assert</w:t>
      </w:r>
      <w:r w:rsidR="0080692E">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to ensure</w:t>
      </w:r>
      <w:r w:rsidR="0080692E">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that the raw pointer doesn’t point to an incomplet</w:t>
      </w:r>
      <w:r w:rsidR="0080692E">
        <w:rPr>
          <w:rFonts w:ascii="MinionPro-Regular" w:eastAsia="Times New Roman" w:hAnsi="MinionPro-Regular" w:cs="MinionPro-Regular"/>
          <w:color w:val="000000"/>
          <w:sz w:val="21"/>
          <w:szCs w:val="24"/>
          <w:lang w:val="x-none"/>
        </w:rPr>
        <w:t>e type. When the compiler gener</w:t>
      </w:r>
      <w:r>
        <w:rPr>
          <w:rFonts w:ascii="MinionPro-Regular" w:eastAsia="Times New Roman" w:hAnsi="MinionPro-Regular" w:cs="MinionPro-Regular"/>
          <w:color w:val="000000"/>
          <w:sz w:val="21"/>
          <w:szCs w:val="24"/>
          <w:lang w:val="x-none"/>
        </w:rPr>
        <w:t>ates code for the destruction of the</w:t>
      </w:r>
      <w:r w:rsidR="0080692E">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Widget</w:t>
      </w:r>
      <w:r w:rsidR="0080692E">
        <w:rPr>
          <w:rFonts w:eastAsia="Times New Roman" w:cs="UbuntuMono-Regular"/>
          <w:color w:val="000000"/>
          <w:sz w:val="21"/>
          <w:szCs w:val="24"/>
          <w:lang w:val="be-BY"/>
        </w:rPr>
        <w:t xml:space="preserve"> </w:t>
      </w:r>
      <w:r>
        <w:rPr>
          <w:rFonts w:ascii="UbuntuMono-Regular" w:eastAsia="Times New Roman" w:hAnsi="UbuntuMono-Regular" w:cs="UbuntuMono-Regular"/>
          <w:color w:val="000000"/>
          <w:sz w:val="21"/>
          <w:szCs w:val="24"/>
          <w:lang w:val="x-none"/>
        </w:rPr>
        <w:t xml:space="preserve">w, </w:t>
      </w:r>
      <w:r>
        <w:rPr>
          <w:rFonts w:ascii="MinionPro-Regular" w:eastAsia="Times New Roman" w:hAnsi="MinionPro-Regular" w:cs="MinionPro-Regular"/>
          <w:color w:val="000000"/>
          <w:sz w:val="21"/>
          <w:szCs w:val="24"/>
          <w:lang w:val="x-none"/>
        </w:rPr>
        <w:t>then, it generally encounters a</w:t>
      </w:r>
      <w:r w:rsidR="0080692E">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static_assert</w:t>
      </w:r>
      <w:r w:rsidR="0080692E">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that fails, and that’s usually what leads to the error message. This</w:t>
      </w:r>
      <w:r w:rsidR="0080692E">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message is associated with the point where</w:t>
      </w:r>
      <w:r w:rsidR="0080692E">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w</w:t>
      </w:r>
      <w:r w:rsidR="0080692E">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is destroyed, because </w:t>
      </w:r>
      <w:r>
        <w:rPr>
          <w:rFonts w:ascii="UbuntuMono-Regular" w:eastAsia="Times New Roman" w:hAnsi="UbuntuMono-Regular" w:cs="UbuntuMono-Regular"/>
          <w:color w:val="000000"/>
          <w:sz w:val="21"/>
          <w:szCs w:val="24"/>
          <w:lang w:val="x-none"/>
        </w:rPr>
        <w:t>Widget’</w:t>
      </w:r>
      <w:r w:rsidR="0080692E">
        <w:rPr>
          <w:rFonts w:ascii="MinionPro-Regular" w:eastAsia="Times New Roman" w:hAnsi="MinionPro-Regular" w:cs="MinionPro-Regular"/>
          <w:color w:val="000000"/>
          <w:sz w:val="21"/>
          <w:szCs w:val="24"/>
          <w:lang w:val="x-none"/>
        </w:rPr>
        <w:t>s destruc</w:t>
      </w:r>
      <w:r>
        <w:rPr>
          <w:rFonts w:ascii="MinionPro-Regular" w:eastAsia="Times New Roman" w:hAnsi="MinionPro-Regular" w:cs="MinionPro-Regular"/>
          <w:color w:val="000000"/>
          <w:sz w:val="21"/>
          <w:szCs w:val="24"/>
          <w:lang w:val="x-none"/>
        </w:rPr>
        <w:t xml:space="preserve">tor, like all compiler-generated special member functions, is implicitly </w:t>
      </w:r>
      <w:r>
        <w:rPr>
          <w:rFonts w:ascii="UbuntuMono-Regular" w:eastAsia="Times New Roman" w:hAnsi="UbuntuMono-Regular" w:cs="UbuntuMono-Regular"/>
          <w:color w:val="000000"/>
          <w:sz w:val="21"/>
          <w:szCs w:val="24"/>
          <w:lang w:val="x-none"/>
        </w:rPr>
        <w:t xml:space="preserve">inline. </w:t>
      </w:r>
      <w:r>
        <w:rPr>
          <w:rFonts w:ascii="MinionPro-Regular" w:eastAsia="Times New Roman" w:hAnsi="MinionPro-Regular" w:cs="MinionPro-Regular"/>
          <w:color w:val="000000"/>
          <w:sz w:val="21"/>
          <w:szCs w:val="24"/>
          <w:lang w:val="x-none"/>
        </w:rPr>
        <w:t>The</w:t>
      </w:r>
      <w:r w:rsidR="0080692E">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message itself often refers to the line where</w:t>
      </w:r>
      <w:r w:rsidR="0080692E">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w</w:t>
      </w:r>
      <w:r w:rsidR="0080692E">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is created, because it’s the source code</w:t>
      </w:r>
      <w:r w:rsidR="0080692E">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explicitly creating the object that leads to its later implicit destruction.</w:t>
      </w:r>
      <w:r>
        <w:rPr>
          <w:rFonts w:eastAsia="Times New Roman" w:cs="UbuntuMono-Regular"/>
          <w:i/>
          <w:color w:val="000000"/>
          <w:sz w:val="21"/>
          <w:szCs w:val="24"/>
          <w:lang w:val="en-US"/>
        </w:rPr>
        <w:t>” example of subtle problem. C++ structure.</w:t>
      </w:r>
    </w:p>
    <w:p w:rsidR="00E73FA2" w:rsidRDefault="00E73FA2" w:rsidP="00E73FA2">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UbuntuMono-Regular"/>
          <w:i/>
          <w:color w:val="000000"/>
          <w:sz w:val="21"/>
          <w:szCs w:val="24"/>
          <w:lang w:val="en-US"/>
        </w:rPr>
        <w:t>Fix of the problem: “</w:t>
      </w:r>
      <w:r>
        <w:rPr>
          <w:rFonts w:ascii="MinionPro-Regular" w:eastAsia="Times New Roman" w:hAnsi="MinionPro-Regular" w:cs="MinionPro-Regular"/>
          <w:color w:val="000000"/>
          <w:sz w:val="21"/>
          <w:szCs w:val="24"/>
          <w:lang w:val="x-none"/>
        </w:rPr>
        <w:t>To fix the problem, you just need to make sure that at the point where the code to</w:t>
      </w:r>
      <w:r w:rsidR="0080692E">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destroy the</w:t>
      </w:r>
      <w:r w:rsidR="0080692E">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std::unique_ptr&lt;Widget::Impl&gt;</w:t>
      </w:r>
      <w:r w:rsidR="0080692E">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is generated,</w:t>
      </w:r>
      <w:r w:rsidR="0080692E">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Widget::Impl</w:t>
      </w:r>
      <w:r w:rsidR="0080692E">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is a</w:t>
      </w:r>
      <w:r w:rsidR="0080692E">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complete type. The type becomes complete when its definition has been seen, and</w:t>
      </w:r>
      <w:r w:rsidR="0080692E">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Widget::Impl</w:t>
      </w:r>
      <w:r w:rsidR="0080692E">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is defined inside</w:t>
      </w:r>
      <w:r w:rsidR="0080692E">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 xml:space="preserve">widget.cpp. </w:t>
      </w:r>
      <w:r>
        <w:rPr>
          <w:rFonts w:ascii="MinionPro-Regular" w:eastAsia="Times New Roman" w:hAnsi="MinionPro-Regular" w:cs="MinionPro-Regular"/>
          <w:color w:val="000000"/>
          <w:sz w:val="21"/>
          <w:szCs w:val="24"/>
          <w:lang w:val="x-none"/>
        </w:rPr>
        <w:t>The key to successful compilation,</w:t>
      </w:r>
      <w:r w:rsidR="0080692E">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then, is to have the compiler see the body of </w:t>
      </w:r>
      <w:r>
        <w:rPr>
          <w:rFonts w:ascii="UbuntuMono-Regular" w:eastAsia="Times New Roman" w:hAnsi="UbuntuMono-Regular" w:cs="UbuntuMono-Regular"/>
          <w:color w:val="000000"/>
          <w:sz w:val="21"/>
          <w:szCs w:val="24"/>
          <w:lang w:val="x-none"/>
        </w:rPr>
        <w:t>Widget’</w:t>
      </w:r>
      <w:r>
        <w:rPr>
          <w:rFonts w:ascii="MinionPro-Regular" w:eastAsia="Times New Roman" w:hAnsi="MinionPro-Regular" w:cs="MinionPro-Regular"/>
          <w:color w:val="000000"/>
          <w:sz w:val="21"/>
          <w:szCs w:val="24"/>
          <w:lang w:val="x-none"/>
        </w:rPr>
        <w:t>s destructor (i.e., the place where</w:t>
      </w:r>
      <w:r w:rsidR="0080692E">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the compiler will generate code to destroy the</w:t>
      </w:r>
      <w:r w:rsidR="0080692E">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std::unique_ptr</w:t>
      </w:r>
      <w:r w:rsidR="0080692E">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data member) only</w:t>
      </w:r>
      <w:r w:rsidR="0080692E">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inside</w:t>
      </w:r>
      <w:r w:rsidR="0080692E">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widget.cpp</w:t>
      </w:r>
      <w:r w:rsidR="0080692E">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after</w:t>
      </w:r>
      <w:r w:rsidR="0080692E">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Widget::Impl</w:t>
      </w:r>
      <w:r w:rsidR="0080692E">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has been defined.</w:t>
      </w:r>
      <w:r w:rsidR="0080692E">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Arranging for that is simple. Declare </w:t>
      </w:r>
      <w:r>
        <w:rPr>
          <w:rFonts w:ascii="UbuntuMono-Regular" w:eastAsia="Times New Roman" w:hAnsi="UbuntuMono-Regular" w:cs="UbuntuMono-Regular"/>
          <w:color w:val="000000"/>
          <w:sz w:val="21"/>
          <w:szCs w:val="24"/>
          <w:lang w:val="x-none"/>
        </w:rPr>
        <w:t>Widget’</w:t>
      </w:r>
      <w:r>
        <w:rPr>
          <w:rFonts w:ascii="MinionPro-Regular" w:eastAsia="Times New Roman" w:hAnsi="MinionPro-Regular" w:cs="MinionPro-Regular"/>
          <w:color w:val="000000"/>
          <w:sz w:val="21"/>
          <w:szCs w:val="24"/>
          <w:lang w:val="x-none"/>
        </w:rPr>
        <w:t>s destructor in</w:t>
      </w:r>
      <w:r w:rsidR="0080692E">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 xml:space="preserve">widget.h, </w:t>
      </w:r>
      <w:r>
        <w:rPr>
          <w:rFonts w:ascii="MinionPro-Regular" w:eastAsia="Times New Roman" w:hAnsi="MinionPro-Regular" w:cs="MinionPro-Regular"/>
          <w:color w:val="000000"/>
          <w:sz w:val="21"/>
          <w:szCs w:val="24"/>
          <w:lang w:val="x-none"/>
        </w:rPr>
        <w:t>but don’t</w:t>
      </w:r>
      <w:r w:rsidR="0080692E">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define it there:</w:t>
      </w:r>
    </w:p>
    <w:p w:rsidR="00E73FA2" w:rsidRDefault="00E73FA2" w:rsidP="00E73FA2">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class Widget { </w:t>
      </w:r>
      <w:r>
        <w:rPr>
          <w:rFonts w:ascii="UbuntuMono-Regular" w:eastAsia="Times New Roman" w:hAnsi="UbuntuMono-Regular" w:cs="UbuntuMono-Regular"/>
          <w:color w:val="7F3A00"/>
          <w:sz w:val="20"/>
          <w:szCs w:val="24"/>
          <w:lang w:val="x-none"/>
        </w:rPr>
        <w:t>// as before, in "widget.h"</w:t>
      </w:r>
    </w:p>
    <w:p w:rsidR="00E73FA2" w:rsidRDefault="00E73FA2" w:rsidP="00E73FA2">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public:</w:t>
      </w:r>
    </w:p>
    <w:p w:rsidR="00E73FA2" w:rsidRDefault="00E73FA2" w:rsidP="00E73FA2">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Widget();</w:t>
      </w:r>
    </w:p>
    <w:p w:rsidR="00E73FA2" w:rsidRDefault="00E73FA2" w:rsidP="00E73FA2">
      <w:pPr>
        <w:autoSpaceDE w:val="0"/>
        <w:autoSpaceDN w:val="0"/>
        <w:adjustRightInd w:val="0"/>
        <w:snapToGrid w:val="0"/>
        <w:spacing w:after="0" w:line="240" w:lineRule="auto"/>
        <w:rPr>
          <w:rFonts w:ascii="UbuntuMono-Italic" w:eastAsia="Times New Roman" w:hAnsi="UbuntuMono-Italic" w:cs="UbuntuMono-Italic"/>
          <w:color w:val="7F3A00"/>
          <w:sz w:val="20"/>
          <w:szCs w:val="24"/>
          <w:lang w:val="x-none"/>
        </w:rPr>
      </w:pPr>
      <w:r>
        <w:rPr>
          <w:rFonts w:ascii="UbuntuMono-Bold" w:eastAsia="Times New Roman" w:hAnsi="UbuntuMono-Bold" w:cs="UbuntuMono-Bold"/>
          <w:color w:val="BF0000"/>
          <w:sz w:val="20"/>
          <w:szCs w:val="24"/>
          <w:lang w:val="x-none"/>
        </w:rPr>
        <w:t xml:space="preserve">~Widget(); </w:t>
      </w:r>
      <w:r>
        <w:rPr>
          <w:rFonts w:ascii="UbuntuMono-Regular" w:eastAsia="Times New Roman" w:hAnsi="UbuntuMono-Regular" w:cs="UbuntuMono-Regular"/>
          <w:color w:val="7F3A00"/>
          <w:sz w:val="20"/>
          <w:szCs w:val="24"/>
          <w:lang w:val="x-none"/>
        </w:rPr>
        <w:t xml:space="preserve">// </w:t>
      </w:r>
      <w:r>
        <w:rPr>
          <w:rFonts w:ascii="UbuntuMono-Italic" w:eastAsia="Times New Roman" w:hAnsi="UbuntuMono-Italic" w:cs="UbuntuMono-Italic"/>
          <w:color w:val="7F3A00"/>
          <w:sz w:val="20"/>
          <w:szCs w:val="24"/>
          <w:lang w:val="x-none"/>
        </w:rPr>
        <w:t>declaration only</w:t>
      </w:r>
    </w:p>
    <w:p w:rsidR="00E73FA2" w:rsidRDefault="00E73FA2" w:rsidP="00E73FA2">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E73FA2" w:rsidRDefault="00E73FA2" w:rsidP="00E73FA2">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private: </w:t>
      </w:r>
      <w:r>
        <w:rPr>
          <w:rFonts w:ascii="UbuntuMono-Regular" w:eastAsia="Times New Roman" w:hAnsi="UbuntuMono-Regular" w:cs="UbuntuMono-Regular"/>
          <w:color w:val="7F3A00"/>
          <w:sz w:val="20"/>
          <w:szCs w:val="24"/>
          <w:lang w:val="x-none"/>
        </w:rPr>
        <w:t>// as before</w:t>
      </w:r>
    </w:p>
    <w:p w:rsidR="00E73FA2" w:rsidRDefault="00E73FA2" w:rsidP="00E73FA2">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struct Impl;</w:t>
      </w:r>
    </w:p>
    <w:p w:rsidR="00E73FA2" w:rsidRDefault="00E73FA2" w:rsidP="00E73FA2">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std::unique_ptr&lt;Impl&gt; pImpl;</w:t>
      </w:r>
    </w:p>
    <w:p w:rsidR="00E73FA2" w:rsidRDefault="00E73FA2" w:rsidP="00E73FA2">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E73FA2" w:rsidRDefault="00E73FA2" w:rsidP="00E73FA2">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ascii="MinionPro-Regular" w:eastAsia="Times New Roman" w:hAnsi="MinionPro-Regular" w:cs="MinionPro-Regular"/>
          <w:color w:val="000000"/>
          <w:sz w:val="21"/>
          <w:szCs w:val="24"/>
          <w:lang w:val="x-none"/>
        </w:rPr>
        <w:t>Define it in</w:t>
      </w:r>
      <w:r w:rsidR="0080692E">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widget.cpp</w:t>
      </w:r>
      <w:r w:rsidR="0080692E">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after</w:t>
      </w:r>
      <w:r w:rsidR="0080692E">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Widget::Impl</w:t>
      </w:r>
      <w:r w:rsidR="0080692E">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has been defined:</w:t>
      </w:r>
    </w:p>
    <w:p w:rsidR="00E73FA2" w:rsidRDefault="00E73FA2" w:rsidP="00E73FA2">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#include "widget.h" </w:t>
      </w:r>
      <w:r>
        <w:rPr>
          <w:rFonts w:ascii="UbuntuMono-Regular" w:eastAsia="Times New Roman" w:hAnsi="UbuntuMono-Regular" w:cs="UbuntuMono-Regular"/>
          <w:color w:val="7F3A00"/>
          <w:sz w:val="20"/>
          <w:szCs w:val="24"/>
          <w:lang w:val="x-none"/>
        </w:rPr>
        <w:t>// as before, in "widget.cpp"</w:t>
      </w:r>
    </w:p>
    <w:p w:rsidR="00E73FA2" w:rsidRDefault="00E73FA2" w:rsidP="00E73FA2">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#include "gadget.h"</w:t>
      </w:r>
    </w:p>
    <w:p w:rsidR="00E73FA2" w:rsidRDefault="00E73FA2" w:rsidP="00E73FA2">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#include &lt;string&gt;</w:t>
      </w:r>
    </w:p>
    <w:p w:rsidR="00E73FA2" w:rsidRDefault="00E73FA2" w:rsidP="00E73FA2">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#include &lt;vector&gt;</w:t>
      </w:r>
    </w:p>
    <w:p w:rsidR="00E73FA2" w:rsidRDefault="00E73FA2" w:rsidP="00E73FA2">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struct Widget::Impl { </w:t>
      </w:r>
      <w:r>
        <w:rPr>
          <w:rFonts w:ascii="UbuntuMono-Regular" w:eastAsia="Times New Roman" w:hAnsi="UbuntuMono-Regular" w:cs="UbuntuMono-Regular"/>
          <w:color w:val="7F3A00"/>
          <w:sz w:val="20"/>
          <w:szCs w:val="24"/>
          <w:lang w:val="x-none"/>
        </w:rPr>
        <w:t>// as before, definition of</w:t>
      </w:r>
    </w:p>
    <w:p w:rsidR="00E73FA2" w:rsidRDefault="00E73FA2" w:rsidP="00E73FA2">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std::string name; </w:t>
      </w:r>
      <w:r>
        <w:rPr>
          <w:rFonts w:ascii="UbuntuMono-Regular" w:eastAsia="Times New Roman" w:hAnsi="UbuntuMono-Regular" w:cs="UbuntuMono-Regular"/>
          <w:color w:val="7F3A00"/>
          <w:sz w:val="20"/>
          <w:szCs w:val="24"/>
          <w:lang w:val="x-none"/>
        </w:rPr>
        <w:t>// Widget::Impl</w:t>
      </w:r>
    </w:p>
    <w:p w:rsidR="00E73FA2" w:rsidRDefault="00E73FA2" w:rsidP="00E73FA2">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std::vector&lt;double&gt; data;</w:t>
      </w:r>
    </w:p>
    <w:p w:rsidR="00E73FA2" w:rsidRDefault="00E73FA2" w:rsidP="00E73FA2">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Gadget g1, g2, g3;</w:t>
      </w:r>
    </w:p>
    <w:p w:rsidR="00E73FA2" w:rsidRDefault="00E73FA2" w:rsidP="00E73FA2">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E73FA2" w:rsidRDefault="00E73FA2" w:rsidP="00E73FA2">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Widget::Widget() </w:t>
      </w:r>
      <w:r>
        <w:rPr>
          <w:rFonts w:ascii="UbuntuMono-Regular" w:eastAsia="Times New Roman" w:hAnsi="UbuntuMono-Regular" w:cs="UbuntuMono-Regular"/>
          <w:color w:val="7F3A00"/>
          <w:sz w:val="20"/>
          <w:szCs w:val="24"/>
          <w:lang w:val="x-none"/>
        </w:rPr>
        <w:t>// as before</w:t>
      </w:r>
    </w:p>
    <w:p w:rsidR="00E73FA2" w:rsidRDefault="00E73FA2" w:rsidP="00E73FA2">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 pImpl(std::make_unique&lt;Impl&gt;())</w:t>
      </w:r>
    </w:p>
    <w:p w:rsidR="00E73FA2" w:rsidRDefault="00E73FA2" w:rsidP="00E73FA2">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E73FA2" w:rsidRDefault="00E73FA2" w:rsidP="00E73FA2">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Bold" w:eastAsia="Times New Roman" w:hAnsi="UbuntuMono-Bold" w:cs="UbuntuMono-Bold"/>
          <w:color w:val="BF0000"/>
          <w:sz w:val="20"/>
          <w:szCs w:val="24"/>
          <w:lang w:val="x-none"/>
        </w:rPr>
        <w:t xml:space="preserve">Widget::~Widget() </w:t>
      </w:r>
      <w:r>
        <w:rPr>
          <w:rFonts w:ascii="UbuntuMono-Regular" w:eastAsia="Times New Roman" w:hAnsi="UbuntuMono-Regular" w:cs="UbuntuMono-Regular"/>
          <w:color w:val="7F3A00"/>
          <w:sz w:val="20"/>
          <w:szCs w:val="24"/>
          <w:lang w:val="x-none"/>
        </w:rPr>
        <w:t>// ~Widget definition</w:t>
      </w:r>
    </w:p>
    <w:p w:rsidR="00E73FA2" w:rsidRDefault="00E73FA2" w:rsidP="00A80143">
      <w:pPr>
        <w:autoSpaceDE w:val="0"/>
        <w:autoSpaceDN w:val="0"/>
        <w:adjustRightInd w:val="0"/>
        <w:snapToGrid w:val="0"/>
        <w:spacing w:after="0" w:line="240" w:lineRule="auto"/>
        <w:rPr>
          <w:rFonts w:eastAsia="Times New Roman" w:cs="UbuntuMono-Regular"/>
          <w:i/>
          <w:color w:val="000000"/>
          <w:sz w:val="21"/>
          <w:szCs w:val="24"/>
          <w:lang w:val="en-US"/>
        </w:rPr>
      </w:pPr>
      <w:r>
        <w:rPr>
          <w:rFonts w:ascii="UbuntuMono-Bold" w:eastAsia="Times New Roman" w:hAnsi="UbuntuMono-Bold" w:cs="UbuntuMono-Bold"/>
          <w:color w:val="BF0000"/>
          <w:sz w:val="20"/>
          <w:szCs w:val="24"/>
          <w:lang w:val="x-none"/>
        </w:rPr>
        <w:t>{}</w:t>
      </w:r>
      <w:r>
        <w:rPr>
          <w:rFonts w:eastAsia="Times New Roman" w:cs="UbuntuMono-Regular"/>
          <w:i/>
          <w:color w:val="000000"/>
          <w:sz w:val="21"/>
          <w:szCs w:val="24"/>
          <w:lang w:val="en-US"/>
        </w:rPr>
        <w:t>” intbu why destructor without body works well.</w:t>
      </w:r>
    </w:p>
    <w:p w:rsidR="00E73FA2" w:rsidRDefault="00E73FA2" w:rsidP="00A80143">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p. 170</w:t>
      </w:r>
    </w:p>
    <w:p w:rsidR="003D29AD" w:rsidRDefault="003D29AD" w:rsidP="003D29AD">
      <w:pPr>
        <w:autoSpaceDE w:val="0"/>
        <w:autoSpaceDN w:val="0"/>
        <w:adjustRightInd w:val="0"/>
        <w:snapToGrid w:val="0"/>
        <w:spacing w:after="0" w:line="240" w:lineRule="auto"/>
        <w:rPr>
          <w:rFonts w:ascii="UbuntuMono-Regular" w:eastAsia="Times New Roman" w:hAnsi="UbuntuMono-Regular" w:cs="UbuntuMono-Regular"/>
          <w:color w:val="000000"/>
          <w:sz w:val="21"/>
          <w:szCs w:val="24"/>
          <w:lang w:val="x-none"/>
        </w:rPr>
      </w:pPr>
      <w:r>
        <w:rPr>
          <w:rFonts w:eastAsia="Times New Roman" w:cs="UbuntuMono-Regular"/>
          <w:i/>
          <w:color w:val="000000"/>
          <w:sz w:val="21"/>
          <w:szCs w:val="24"/>
          <w:lang w:val="en-US"/>
        </w:rPr>
        <w:t>default using context and fix improvement: “</w:t>
      </w:r>
      <w:r>
        <w:rPr>
          <w:rFonts w:ascii="MinionPro-Regular" w:eastAsia="Times New Roman" w:hAnsi="MinionPro-Regular" w:cs="MinionPro-Regular"/>
          <w:color w:val="000000"/>
          <w:sz w:val="21"/>
          <w:szCs w:val="24"/>
          <w:lang w:val="x-none"/>
        </w:rPr>
        <w:t>This works well, and it requires the least typing, but if you want to emphasize that the</w:t>
      </w:r>
      <w:r w:rsidR="0080692E">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compiler-generated destructor would do the right thing—that the only reason you</w:t>
      </w:r>
      <w:r w:rsidR="0080692E">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declared it was to cause its definition to be generated in </w:t>
      </w:r>
      <w:r>
        <w:rPr>
          <w:rFonts w:ascii="UbuntuMono-Regular" w:eastAsia="Times New Roman" w:hAnsi="UbuntuMono-Regular" w:cs="UbuntuMono-Regular"/>
          <w:color w:val="000000"/>
          <w:sz w:val="21"/>
          <w:szCs w:val="24"/>
          <w:lang w:val="x-none"/>
        </w:rPr>
        <w:t>Widget’</w:t>
      </w:r>
      <w:r>
        <w:rPr>
          <w:rFonts w:ascii="MinionPro-Regular" w:eastAsia="Times New Roman" w:hAnsi="MinionPro-Regular" w:cs="MinionPro-Regular"/>
          <w:color w:val="000000"/>
          <w:sz w:val="21"/>
          <w:szCs w:val="24"/>
          <w:lang w:val="x-none"/>
        </w:rPr>
        <w:t>s implementation</w:t>
      </w:r>
      <w:r w:rsidR="0080692E">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file, you can define the destructor body with</w:t>
      </w:r>
      <w:r w:rsidR="0080692E">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w:t>
      </w:r>
      <w:r w:rsidR="0080692E">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default”:</w:t>
      </w:r>
    </w:p>
    <w:p w:rsidR="00E73FA2" w:rsidRDefault="003D29AD" w:rsidP="00A80143">
      <w:pPr>
        <w:autoSpaceDE w:val="0"/>
        <w:autoSpaceDN w:val="0"/>
        <w:adjustRightInd w:val="0"/>
        <w:snapToGrid w:val="0"/>
        <w:spacing w:after="0" w:line="240" w:lineRule="auto"/>
        <w:rPr>
          <w:rFonts w:eastAsia="Times New Roman" w:cs="UbuntuMono-Regular"/>
          <w:i/>
          <w:color w:val="000000"/>
          <w:sz w:val="21"/>
          <w:szCs w:val="24"/>
          <w:lang w:val="en-US"/>
        </w:rPr>
      </w:pPr>
      <w:r>
        <w:rPr>
          <w:rFonts w:ascii="UbuntuMono-Regular" w:eastAsia="Times New Roman" w:hAnsi="UbuntuMono-Regular" w:cs="UbuntuMono-Regular"/>
          <w:color w:val="0A07FC"/>
          <w:sz w:val="20"/>
          <w:szCs w:val="24"/>
          <w:lang w:val="x-none"/>
        </w:rPr>
        <w:t xml:space="preserve">Widget::~Widget() </w:t>
      </w:r>
      <w:r>
        <w:rPr>
          <w:rFonts w:ascii="UbuntuMono-Bold" w:eastAsia="Times New Roman" w:hAnsi="UbuntuMono-Bold" w:cs="UbuntuMono-Bold"/>
          <w:color w:val="BF0000"/>
          <w:sz w:val="20"/>
          <w:szCs w:val="24"/>
          <w:lang w:val="x-none"/>
        </w:rPr>
        <w:t xml:space="preserve">= default; </w:t>
      </w:r>
      <w:r>
        <w:rPr>
          <w:rFonts w:ascii="UbuntuMono-Regular" w:eastAsia="Times New Roman" w:hAnsi="UbuntuMono-Regular" w:cs="UbuntuMono-Regular"/>
          <w:color w:val="7F3A00"/>
          <w:sz w:val="20"/>
          <w:szCs w:val="24"/>
          <w:lang w:val="x-none"/>
        </w:rPr>
        <w:t>// same effect as above</w:t>
      </w:r>
      <w:r>
        <w:rPr>
          <w:rFonts w:eastAsia="Times New Roman" w:cs="UbuntuMono-Regular"/>
          <w:i/>
          <w:color w:val="000000"/>
          <w:sz w:val="21"/>
          <w:szCs w:val="24"/>
          <w:lang w:val="en-US"/>
        </w:rPr>
        <w:t>”</w:t>
      </w:r>
    </w:p>
    <w:p w:rsidR="003D29AD" w:rsidRDefault="003D29AD" w:rsidP="003D29AD">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Pimple structure: move support: “</w:t>
      </w:r>
      <w:r>
        <w:rPr>
          <w:rFonts w:ascii="MinionPro-Regular" w:eastAsia="Times New Roman" w:hAnsi="MinionPro-Regular" w:cs="MinionPro-Regular"/>
          <w:color w:val="000000"/>
          <w:sz w:val="21"/>
          <w:szCs w:val="24"/>
          <w:lang w:val="x-none"/>
        </w:rPr>
        <w:t>Classes using the Pimpl Idiom are natural candidates for move support, because</w:t>
      </w:r>
      <w:r w:rsidR="0080692E">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compiler-generated move operations do exactly what’s desired: perform a move on</w:t>
      </w:r>
      <w:r w:rsidR="0080692E">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the underlying</w:t>
      </w:r>
      <w:r w:rsidR="0080692E">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 xml:space="preserve">std::unique_ptr. </w:t>
      </w:r>
      <w:r>
        <w:rPr>
          <w:rFonts w:ascii="MinionPro-Regular" w:eastAsia="Times New Roman" w:hAnsi="MinionPro-Regular" w:cs="MinionPro-Regular"/>
          <w:color w:val="000000"/>
          <w:sz w:val="21"/>
          <w:szCs w:val="24"/>
          <w:lang w:val="x-none"/>
        </w:rPr>
        <w:t xml:space="preserve">As </w:t>
      </w:r>
      <w:r>
        <w:rPr>
          <w:rFonts w:ascii="MinionPro-Regular" w:eastAsia="Times New Roman" w:hAnsi="MinionPro-Regular" w:cs="MinionPro-Regular"/>
          <w:color w:val="990000"/>
          <w:sz w:val="21"/>
          <w:szCs w:val="24"/>
          <w:lang w:val="x-none"/>
        </w:rPr>
        <w:t xml:space="preserve">Item 17 </w:t>
      </w:r>
      <w:r>
        <w:rPr>
          <w:rFonts w:ascii="MinionPro-Regular" w:eastAsia="Times New Roman" w:hAnsi="MinionPro-Regular" w:cs="MinionPro-Regular"/>
          <w:color w:val="000000"/>
          <w:sz w:val="21"/>
          <w:szCs w:val="24"/>
          <w:lang w:val="x-none"/>
        </w:rPr>
        <w:t>explain</w:t>
      </w:r>
      <w:r w:rsidR="0080692E">
        <w:rPr>
          <w:rFonts w:ascii="MinionPro-Regular" w:eastAsia="Times New Roman" w:hAnsi="MinionPro-Regular" w:cs="MinionPro-Regular"/>
          <w:color w:val="000000"/>
          <w:sz w:val="21"/>
          <w:szCs w:val="24"/>
          <w:lang w:val="x-none"/>
        </w:rPr>
        <w:t>s, the declaration of a destruc</w:t>
      </w:r>
      <w:r>
        <w:rPr>
          <w:rFonts w:ascii="MinionPro-Regular" w:eastAsia="Times New Roman" w:hAnsi="MinionPro-Regular" w:cs="MinionPro-Regular"/>
          <w:color w:val="000000"/>
          <w:sz w:val="21"/>
          <w:szCs w:val="24"/>
          <w:lang w:val="x-none"/>
        </w:rPr>
        <w:t>tor in</w:t>
      </w:r>
      <w:r w:rsidR="0080692E">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Widget</w:t>
      </w:r>
      <w:r w:rsidR="0080692E">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prevents compilers from </w:t>
      </w:r>
      <w:r>
        <w:rPr>
          <w:rFonts w:ascii="MinionPro-Regular" w:eastAsia="Times New Roman" w:hAnsi="MinionPro-Regular" w:cs="MinionPro-Regular"/>
          <w:color w:val="000000"/>
          <w:sz w:val="21"/>
          <w:szCs w:val="24"/>
          <w:lang w:val="x-none"/>
        </w:rPr>
        <w:lastRenderedPageBreak/>
        <w:t>generating the move operations, so if you</w:t>
      </w:r>
      <w:r w:rsidR="0080692E">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want move support, you must declare the functions yourself.</w:t>
      </w:r>
      <w:r>
        <w:rPr>
          <w:rFonts w:eastAsia="Times New Roman" w:cs="UbuntuMono-Regular"/>
          <w:i/>
          <w:color w:val="000000"/>
          <w:sz w:val="21"/>
          <w:szCs w:val="24"/>
          <w:lang w:val="en-US"/>
        </w:rPr>
        <w:t>” Pimple using technique in modern C++.</w:t>
      </w:r>
    </w:p>
    <w:p w:rsidR="003D29AD" w:rsidRDefault="003D29AD" w:rsidP="003D29AD">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UbuntuMono-Regular"/>
          <w:i/>
          <w:color w:val="000000"/>
          <w:sz w:val="21"/>
          <w:szCs w:val="24"/>
          <w:lang w:val="en-US"/>
        </w:rPr>
        <w:t>Example of it: “</w:t>
      </w:r>
      <w:r>
        <w:rPr>
          <w:rFonts w:ascii="MinionPro-Regular" w:eastAsia="Times New Roman" w:hAnsi="MinionPro-Regular" w:cs="MinionPro-Regular"/>
          <w:color w:val="000000"/>
          <w:sz w:val="21"/>
          <w:szCs w:val="24"/>
          <w:lang w:val="x-none"/>
        </w:rPr>
        <w:t>Given that the</w:t>
      </w:r>
      <w:r w:rsidR="0080692E">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compiler-generated versions would behave correctly, you’re likely to be tempted to</w:t>
      </w:r>
      <w:r w:rsidR="0080692E">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implement them as follows:</w:t>
      </w:r>
    </w:p>
    <w:p w:rsidR="003D29AD" w:rsidRDefault="003D29AD" w:rsidP="003D29AD">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class Widget { </w:t>
      </w:r>
      <w:r>
        <w:rPr>
          <w:rFonts w:ascii="UbuntuMono-Regular" w:eastAsia="Times New Roman" w:hAnsi="UbuntuMono-Regular" w:cs="UbuntuMono-Regular"/>
          <w:color w:val="7F3A00"/>
          <w:sz w:val="20"/>
          <w:szCs w:val="24"/>
          <w:lang w:val="x-none"/>
        </w:rPr>
        <w:t>// still in</w:t>
      </w:r>
    </w:p>
    <w:p w:rsidR="003D29AD" w:rsidRDefault="003D29AD" w:rsidP="003D29AD">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public: </w:t>
      </w:r>
      <w:r>
        <w:rPr>
          <w:rFonts w:ascii="UbuntuMono-Regular" w:eastAsia="Times New Roman" w:hAnsi="UbuntuMono-Regular" w:cs="UbuntuMono-Regular"/>
          <w:color w:val="7F3A00"/>
          <w:sz w:val="20"/>
          <w:szCs w:val="24"/>
          <w:lang w:val="x-none"/>
        </w:rPr>
        <w:t>// "widget.h"</w:t>
      </w:r>
    </w:p>
    <w:p w:rsidR="003D29AD" w:rsidRDefault="003D29AD" w:rsidP="003D29AD">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Widget();</w:t>
      </w:r>
    </w:p>
    <w:p w:rsidR="003D29AD" w:rsidRDefault="003D29AD" w:rsidP="003D29AD">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~Widget();</w:t>
      </w:r>
    </w:p>
    <w:p w:rsidR="003D29AD" w:rsidRDefault="003D29AD" w:rsidP="003D29AD">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Bold" w:eastAsia="Times New Roman" w:hAnsi="UbuntuMono-Bold" w:cs="UbuntuMono-Bold"/>
          <w:color w:val="BF0000"/>
          <w:sz w:val="20"/>
          <w:szCs w:val="24"/>
          <w:lang w:val="x-none"/>
        </w:rPr>
        <w:t xml:space="preserve">Widget(Widget&amp;&amp; rhs) = default; </w:t>
      </w:r>
      <w:r>
        <w:rPr>
          <w:rFonts w:ascii="UbuntuMono-Regular" w:eastAsia="Times New Roman" w:hAnsi="UbuntuMono-Regular" w:cs="UbuntuMono-Regular"/>
          <w:color w:val="7F3A00"/>
          <w:sz w:val="20"/>
          <w:szCs w:val="24"/>
          <w:lang w:val="x-none"/>
        </w:rPr>
        <w:t>// right idea,</w:t>
      </w:r>
    </w:p>
    <w:p w:rsidR="003D29AD" w:rsidRDefault="003D29AD" w:rsidP="003D29AD">
      <w:pPr>
        <w:autoSpaceDE w:val="0"/>
        <w:autoSpaceDN w:val="0"/>
        <w:adjustRightInd w:val="0"/>
        <w:snapToGrid w:val="0"/>
        <w:spacing w:after="0" w:line="240" w:lineRule="auto"/>
        <w:rPr>
          <w:rFonts w:ascii="UbuntuMono-Italic" w:eastAsia="Times New Roman" w:hAnsi="UbuntuMono-Italic" w:cs="UbuntuMono-Italic"/>
          <w:color w:val="7F3A00"/>
          <w:sz w:val="20"/>
          <w:szCs w:val="24"/>
          <w:lang w:val="x-none"/>
        </w:rPr>
      </w:pPr>
      <w:r>
        <w:rPr>
          <w:rFonts w:ascii="UbuntuMono-Bold" w:eastAsia="Times New Roman" w:hAnsi="UbuntuMono-Bold" w:cs="UbuntuMono-Bold"/>
          <w:color w:val="BF0000"/>
          <w:sz w:val="20"/>
          <w:szCs w:val="24"/>
          <w:lang w:val="x-none"/>
        </w:rPr>
        <w:t xml:space="preserve">Widget&amp; operator=(Widget&amp;&amp; rhs) = default; </w:t>
      </w:r>
      <w:r>
        <w:rPr>
          <w:rFonts w:ascii="UbuntuMono-Regular" w:eastAsia="Times New Roman" w:hAnsi="UbuntuMono-Regular" w:cs="UbuntuMono-Regular"/>
          <w:color w:val="7F3A00"/>
          <w:sz w:val="20"/>
          <w:szCs w:val="24"/>
          <w:lang w:val="x-none"/>
        </w:rPr>
        <w:t xml:space="preserve">// </w:t>
      </w:r>
      <w:r>
        <w:rPr>
          <w:rFonts w:ascii="UbuntuMono-Italic" w:eastAsia="Times New Roman" w:hAnsi="UbuntuMono-Italic" w:cs="UbuntuMono-Italic"/>
          <w:color w:val="7F3A00"/>
          <w:sz w:val="20"/>
          <w:szCs w:val="24"/>
          <w:lang w:val="x-none"/>
        </w:rPr>
        <w:t>wrong code!</w:t>
      </w:r>
    </w:p>
    <w:p w:rsidR="003D29AD" w:rsidRDefault="003D29AD" w:rsidP="003D29AD">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3D29AD" w:rsidRDefault="003D29AD" w:rsidP="003D29AD">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private: </w:t>
      </w:r>
      <w:r>
        <w:rPr>
          <w:rFonts w:ascii="UbuntuMono-Regular" w:eastAsia="Times New Roman" w:hAnsi="UbuntuMono-Regular" w:cs="UbuntuMono-Regular"/>
          <w:color w:val="7F3A00"/>
          <w:sz w:val="20"/>
          <w:szCs w:val="24"/>
          <w:lang w:val="x-none"/>
        </w:rPr>
        <w:t>// as before</w:t>
      </w:r>
    </w:p>
    <w:p w:rsidR="003D29AD" w:rsidRDefault="003D29AD" w:rsidP="003D29AD">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struct Impl;</w:t>
      </w:r>
    </w:p>
    <w:p w:rsidR="003D29AD" w:rsidRDefault="003D29AD" w:rsidP="003D29AD">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std::unique_ptr&lt;Impl&gt; pImpl;</w:t>
      </w:r>
    </w:p>
    <w:p w:rsidR="003D29AD" w:rsidRDefault="003D29AD" w:rsidP="003D29AD">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3D29AD" w:rsidRDefault="00111E1D" w:rsidP="003D29AD">
      <w:pPr>
        <w:autoSpaceDE w:val="0"/>
        <w:autoSpaceDN w:val="0"/>
        <w:adjustRightInd w:val="0"/>
        <w:snapToGrid w:val="0"/>
        <w:spacing w:after="0" w:line="240" w:lineRule="auto"/>
        <w:rPr>
          <w:rFonts w:eastAsia="Times New Roman" w:cs="UbuntuMono-Regular"/>
          <w:i/>
          <w:color w:val="000000"/>
          <w:sz w:val="21"/>
          <w:szCs w:val="24"/>
          <w:lang w:val="en-US"/>
        </w:rPr>
      </w:pPr>
      <w:r>
        <w:rPr>
          <w:rFonts w:ascii="MinionPro-Regular" w:eastAsia="Times New Roman" w:hAnsi="MinionPro-Regular" w:cs="MinionPro-Regular"/>
          <w:color w:val="000000"/>
          <w:sz w:val="21"/>
          <w:szCs w:val="24"/>
          <w:lang w:val="x-none"/>
        </w:rPr>
        <w:t>This approach leads to the same kind of problem as declaring the class without a</w:t>
      </w:r>
      <w:r w:rsidR="0080692E">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destructor, and for the same fundamental reason. The compiler-generated move</w:t>
      </w:r>
      <w:r w:rsidR="0080692E">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assignment operator needs to destroy the object pointed to by</w:t>
      </w:r>
      <w:r w:rsidR="0080692E">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pImpl</w:t>
      </w:r>
      <w:r w:rsidR="0080692E">
        <w:rPr>
          <w:rFonts w:eastAsia="Times New Roman" w:cs="UbuntuMono-Regular"/>
          <w:color w:val="000000"/>
          <w:sz w:val="21"/>
          <w:szCs w:val="24"/>
          <w:lang w:val="be-BY"/>
        </w:rPr>
        <w:t xml:space="preserve"> </w:t>
      </w:r>
      <w:r w:rsidR="0080692E">
        <w:rPr>
          <w:rFonts w:ascii="MinionPro-Regular" w:eastAsia="Times New Roman" w:hAnsi="MinionPro-Regular" w:cs="MinionPro-Regular"/>
          <w:color w:val="000000"/>
          <w:sz w:val="21"/>
          <w:szCs w:val="24"/>
          <w:lang w:val="x-none"/>
        </w:rPr>
        <w:t>before reassign</w:t>
      </w:r>
      <w:r>
        <w:rPr>
          <w:rFonts w:ascii="MinionPro-Regular" w:eastAsia="Times New Roman" w:hAnsi="MinionPro-Regular" w:cs="MinionPro-Regular"/>
          <w:color w:val="000000"/>
          <w:sz w:val="21"/>
          <w:szCs w:val="24"/>
          <w:lang w:val="x-none"/>
        </w:rPr>
        <w:t>ing it, but in the</w:t>
      </w:r>
      <w:r w:rsidR="0080692E">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Widget</w:t>
      </w:r>
      <w:r w:rsidR="0080692E">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header file,</w:t>
      </w:r>
      <w:r w:rsidR="0080692E">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pImpl</w:t>
      </w:r>
      <w:r w:rsidR="0080692E">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points t</w:t>
      </w:r>
      <w:r w:rsidR="0080692E">
        <w:rPr>
          <w:rFonts w:ascii="MinionPro-Regular" w:eastAsia="Times New Roman" w:hAnsi="MinionPro-Regular" w:cs="MinionPro-Regular"/>
          <w:color w:val="000000"/>
          <w:sz w:val="21"/>
          <w:szCs w:val="24"/>
          <w:lang w:val="x-none"/>
        </w:rPr>
        <w:t>o an incomplete type. The situa</w:t>
      </w:r>
      <w:r>
        <w:rPr>
          <w:rFonts w:ascii="MinionPro-Regular" w:eastAsia="Times New Roman" w:hAnsi="MinionPro-Regular" w:cs="MinionPro-Regular"/>
          <w:color w:val="000000"/>
          <w:sz w:val="21"/>
          <w:szCs w:val="24"/>
          <w:lang w:val="x-none"/>
        </w:rPr>
        <w:t>tion is different for the move constructor. The problem there is that compilers</w:t>
      </w:r>
      <w:r w:rsidR="0080692E">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typically generate code to destroy</w:t>
      </w:r>
      <w:r w:rsidR="0080692E">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pImpl</w:t>
      </w:r>
      <w:r w:rsidR="0080692E">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in the event that an exception arises inside</w:t>
      </w:r>
      <w:r w:rsidR="0080692E">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the move constructor, and destroying</w:t>
      </w:r>
      <w:r w:rsidR="0080692E">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pImpl</w:t>
      </w:r>
      <w:r w:rsidR="0080692E">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requires that</w:t>
      </w:r>
      <w:r w:rsidR="0080692E">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Impl</w:t>
      </w:r>
      <w:r w:rsidR="0080692E">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be complete.</w:t>
      </w:r>
      <w:r w:rsidR="003D29AD">
        <w:rPr>
          <w:rFonts w:eastAsia="Times New Roman" w:cs="UbuntuMono-Regular"/>
          <w:i/>
          <w:color w:val="000000"/>
          <w:sz w:val="21"/>
          <w:szCs w:val="24"/>
          <w:lang w:val="en-US"/>
        </w:rPr>
        <w:t>” another problem. With assignment operator. I don’t see its origin.</w:t>
      </w:r>
      <w:r>
        <w:rPr>
          <w:rFonts w:eastAsia="Times New Roman" w:cs="UbuntuMono-Regular"/>
          <w:i/>
          <w:color w:val="000000"/>
          <w:sz w:val="21"/>
          <w:szCs w:val="24"/>
          <w:lang w:val="en-US"/>
        </w:rPr>
        <w:t xml:space="preserve"> Compiler structure. C++ structure.</w:t>
      </w:r>
    </w:p>
    <w:p w:rsidR="00111E1D" w:rsidRDefault="00111E1D" w:rsidP="003D29AD">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p. 171</w:t>
      </w:r>
    </w:p>
    <w:p w:rsidR="00111E1D" w:rsidRDefault="00111E1D" w:rsidP="00111E1D">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UbuntuMono-Regular"/>
          <w:i/>
          <w:color w:val="000000"/>
          <w:sz w:val="21"/>
          <w:szCs w:val="24"/>
          <w:lang w:val="en-US"/>
        </w:rPr>
        <w:t>fix of this problem: “</w:t>
      </w:r>
      <w:r>
        <w:rPr>
          <w:rFonts w:ascii="MinionPro-Regular" w:eastAsia="Times New Roman" w:hAnsi="MinionPro-Regular" w:cs="MinionPro-Regular"/>
          <w:color w:val="000000"/>
          <w:sz w:val="21"/>
          <w:szCs w:val="24"/>
          <w:lang w:val="x-none"/>
        </w:rPr>
        <w:t>Because the problem is the same as before, so is the fix—move the definition of the</w:t>
      </w:r>
      <w:r w:rsidR="0080692E">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move operations into the implementation file:</w:t>
      </w:r>
    </w:p>
    <w:p w:rsidR="00111E1D" w:rsidRDefault="00111E1D" w:rsidP="00111E1D">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class Widget { </w:t>
      </w:r>
      <w:r>
        <w:rPr>
          <w:rFonts w:ascii="UbuntuMono-Regular" w:eastAsia="Times New Roman" w:hAnsi="UbuntuMono-Regular" w:cs="UbuntuMono-Regular"/>
          <w:color w:val="7F3A00"/>
          <w:sz w:val="20"/>
          <w:szCs w:val="24"/>
          <w:lang w:val="x-none"/>
        </w:rPr>
        <w:t>// still in "widget.h"</w:t>
      </w:r>
    </w:p>
    <w:p w:rsidR="00111E1D" w:rsidRDefault="00111E1D" w:rsidP="00111E1D">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public:</w:t>
      </w:r>
    </w:p>
    <w:p w:rsidR="00111E1D" w:rsidRDefault="00111E1D" w:rsidP="00111E1D">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Widget();</w:t>
      </w:r>
    </w:p>
    <w:p w:rsidR="00111E1D" w:rsidRDefault="00111E1D" w:rsidP="00111E1D">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~Widget();</w:t>
      </w:r>
    </w:p>
    <w:p w:rsidR="00111E1D" w:rsidRDefault="00111E1D" w:rsidP="00111E1D">
      <w:pPr>
        <w:autoSpaceDE w:val="0"/>
        <w:autoSpaceDN w:val="0"/>
        <w:adjustRightInd w:val="0"/>
        <w:snapToGrid w:val="0"/>
        <w:spacing w:after="0" w:line="240" w:lineRule="auto"/>
        <w:rPr>
          <w:rFonts w:ascii="UbuntuMono-Italic" w:eastAsia="Times New Roman" w:hAnsi="UbuntuMono-Italic" w:cs="UbuntuMono-Italic"/>
          <w:color w:val="7F3A00"/>
          <w:sz w:val="20"/>
          <w:szCs w:val="24"/>
          <w:lang w:val="x-none"/>
        </w:rPr>
      </w:pPr>
      <w:r>
        <w:rPr>
          <w:rFonts w:ascii="UbuntuMono-Bold" w:eastAsia="Times New Roman" w:hAnsi="UbuntuMono-Bold" w:cs="UbuntuMono-Bold"/>
          <w:color w:val="BF0000"/>
          <w:sz w:val="20"/>
          <w:szCs w:val="24"/>
          <w:lang w:val="x-none"/>
        </w:rPr>
        <w:t xml:space="preserve">Widget(Widget&amp;&amp; rhs); </w:t>
      </w:r>
      <w:r>
        <w:rPr>
          <w:rFonts w:ascii="UbuntuMono-Regular" w:eastAsia="Times New Roman" w:hAnsi="UbuntuMono-Regular" w:cs="UbuntuMono-Regular"/>
          <w:color w:val="7F3A00"/>
          <w:sz w:val="20"/>
          <w:szCs w:val="24"/>
          <w:lang w:val="x-none"/>
        </w:rPr>
        <w:t xml:space="preserve">// </w:t>
      </w:r>
      <w:r>
        <w:rPr>
          <w:rFonts w:ascii="UbuntuMono-Italic" w:eastAsia="Times New Roman" w:hAnsi="UbuntuMono-Italic" w:cs="UbuntuMono-Italic"/>
          <w:color w:val="7F3A00"/>
          <w:sz w:val="20"/>
          <w:szCs w:val="24"/>
          <w:lang w:val="x-none"/>
        </w:rPr>
        <w:t>declarations</w:t>
      </w:r>
    </w:p>
    <w:p w:rsidR="00111E1D" w:rsidRDefault="00111E1D" w:rsidP="00111E1D">
      <w:pPr>
        <w:autoSpaceDE w:val="0"/>
        <w:autoSpaceDN w:val="0"/>
        <w:adjustRightInd w:val="0"/>
        <w:snapToGrid w:val="0"/>
        <w:spacing w:after="0" w:line="240" w:lineRule="auto"/>
        <w:rPr>
          <w:rFonts w:ascii="UbuntuMono-Italic" w:eastAsia="Times New Roman" w:hAnsi="UbuntuMono-Italic" w:cs="UbuntuMono-Italic"/>
          <w:color w:val="7F3A00"/>
          <w:sz w:val="20"/>
          <w:szCs w:val="24"/>
          <w:lang w:val="x-none"/>
        </w:rPr>
      </w:pPr>
      <w:r>
        <w:rPr>
          <w:rFonts w:ascii="UbuntuMono-Bold" w:eastAsia="Times New Roman" w:hAnsi="UbuntuMono-Bold" w:cs="UbuntuMono-Bold"/>
          <w:color w:val="BF0000"/>
          <w:sz w:val="20"/>
          <w:szCs w:val="24"/>
          <w:lang w:val="x-none"/>
        </w:rPr>
        <w:t xml:space="preserve">Widget&amp; operator=(Widget&amp;&amp; rhs); </w:t>
      </w:r>
      <w:r>
        <w:rPr>
          <w:rFonts w:ascii="UbuntuMono-Regular" w:eastAsia="Times New Roman" w:hAnsi="UbuntuMono-Regular" w:cs="UbuntuMono-Regular"/>
          <w:color w:val="7F3A00"/>
          <w:sz w:val="20"/>
          <w:szCs w:val="24"/>
          <w:lang w:val="x-none"/>
        </w:rPr>
        <w:t xml:space="preserve">// </w:t>
      </w:r>
      <w:r>
        <w:rPr>
          <w:rFonts w:ascii="UbuntuMono-Italic" w:eastAsia="Times New Roman" w:hAnsi="UbuntuMono-Italic" w:cs="UbuntuMono-Italic"/>
          <w:color w:val="7F3A00"/>
          <w:sz w:val="20"/>
          <w:szCs w:val="24"/>
          <w:lang w:val="x-none"/>
        </w:rPr>
        <w:t>only</w:t>
      </w:r>
    </w:p>
    <w:p w:rsidR="00111E1D" w:rsidRDefault="00111E1D" w:rsidP="00111E1D">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111E1D" w:rsidRDefault="00111E1D" w:rsidP="00111E1D">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private: </w:t>
      </w:r>
      <w:r>
        <w:rPr>
          <w:rFonts w:ascii="UbuntuMono-Regular" w:eastAsia="Times New Roman" w:hAnsi="UbuntuMono-Regular" w:cs="UbuntuMono-Regular"/>
          <w:color w:val="7F3A00"/>
          <w:sz w:val="20"/>
          <w:szCs w:val="24"/>
          <w:lang w:val="x-none"/>
        </w:rPr>
        <w:t>// as before</w:t>
      </w:r>
    </w:p>
    <w:p w:rsidR="00111E1D" w:rsidRDefault="00111E1D" w:rsidP="00111E1D">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struct Impl;</w:t>
      </w:r>
    </w:p>
    <w:p w:rsidR="00111E1D" w:rsidRDefault="00111E1D" w:rsidP="00111E1D">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std::unique_ptr&lt;Impl&gt; pImpl;</w:t>
      </w:r>
    </w:p>
    <w:p w:rsidR="00111E1D" w:rsidRDefault="00111E1D" w:rsidP="00111E1D">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111E1D" w:rsidRDefault="00111E1D" w:rsidP="00111E1D">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#include &lt;string&gt; </w:t>
      </w:r>
      <w:r>
        <w:rPr>
          <w:rFonts w:ascii="UbuntuMono-Regular" w:eastAsia="Times New Roman" w:hAnsi="UbuntuMono-Regular" w:cs="UbuntuMono-Regular"/>
          <w:color w:val="7F3A00"/>
          <w:sz w:val="20"/>
          <w:szCs w:val="24"/>
          <w:lang w:val="x-none"/>
        </w:rPr>
        <w:t>// as before,</w:t>
      </w:r>
    </w:p>
    <w:p w:rsidR="00111E1D" w:rsidRDefault="00111E1D" w:rsidP="00111E1D">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 </w:t>
      </w:r>
      <w:r>
        <w:rPr>
          <w:rFonts w:ascii="UbuntuMono-Regular" w:eastAsia="Times New Roman" w:hAnsi="UbuntuMono-Regular" w:cs="UbuntuMono-Regular"/>
          <w:color w:val="7F3A00"/>
          <w:sz w:val="20"/>
          <w:szCs w:val="24"/>
          <w:lang w:val="x-none"/>
        </w:rPr>
        <w:t>// in "widget.cpp"</w:t>
      </w:r>
    </w:p>
    <w:p w:rsidR="00111E1D" w:rsidRDefault="00111E1D" w:rsidP="00111E1D">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struct Widget::Impl { … }; </w:t>
      </w:r>
      <w:r>
        <w:rPr>
          <w:rFonts w:ascii="UbuntuMono-Regular" w:eastAsia="Times New Roman" w:hAnsi="UbuntuMono-Regular" w:cs="UbuntuMono-Regular"/>
          <w:color w:val="7F3A00"/>
          <w:sz w:val="20"/>
          <w:szCs w:val="24"/>
          <w:lang w:val="x-none"/>
        </w:rPr>
        <w:t>// as before</w:t>
      </w:r>
    </w:p>
    <w:p w:rsidR="00111E1D" w:rsidRDefault="00111E1D" w:rsidP="00111E1D">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Widget::Widget() </w:t>
      </w:r>
      <w:r>
        <w:rPr>
          <w:rFonts w:ascii="UbuntuMono-Regular" w:eastAsia="Times New Roman" w:hAnsi="UbuntuMono-Regular" w:cs="UbuntuMono-Regular"/>
          <w:color w:val="7F3A00"/>
          <w:sz w:val="20"/>
          <w:szCs w:val="24"/>
          <w:lang w:val="x-none"/>
        </w:rPr>
        <w:t>// as before</w:t>
      </w:r>
    </w:p>
    <w:p w:rsidR="00111E1D" w:rsidRDefault="00111E1D" w:rsidP="00111E1D">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 pImpl(std::make_unique&lt;Impl&gt;())</w:t>
      </w:r>
    </w:p>
    <w:p w:rsidR="00111E1D" w:rsidRDefault="00111E1D" w:rsidP="00111E1D">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111E1D" w:rsidRDefault="00111E1D" w:rsidP="00111E1D">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Widget::~Widget() = default; </w:t>
      </w:r>
      <w:r>
        <w:rPr>
          <w:rFonts w:ascii="UbuntuMono-Regular" w:eastAsia="Times New Roman" w:hAnsi="UbuntuMono-Regular" w:cs="UbuntuMono-Regular"/>
          <w:color w:val="7F3A00"/>
          <w:sz w:val="20"/>
          <w:szCs w:val="24"/>
          <w:lang w:val="x-none"/>
        </w:rPr>
        <w:t>// as before</w:t>
      </w:r>
    </w:p>
    <w:p w:rsidR="00111E1D" w:rsidRDefault="00111E1D" w:rsidP="00111E1D">
      <w:pPr>
        <w:autoSpaceDE w:val="0"/>
        <w:autoSpaceDN w:val="0"/>
        <w:adjustRightInd w:val="0"/>
        <w:snapToGrid w:val="0"/>
        <w:spacing w:after="0" w:line="240" w:lineRule="auto"/>
        <w:rPr>
          <w:rFonts w:ascii="UbuntuMono-Italic" w:eastAsia="Times New Roman" w:hAnsi="UbuntuMono-Italic" w:cs="UbuntuMono-Italic"/>
          <w:color w:val="7F3A00"/>
          <w:sz w:val="20"/>
          <w:szCs w:val="24"/>
          <w:lang w:val="x-none"/>
        </w:rPr>
      </w:pPr>
      <w:r>
        <w:rPr>
          <w:rFonts w:ascii="UbuntuMono-Bold" w:eastAsia="Times New Roman" w:hAnsi="UbuntuMono-Bold" w:cs="UbuntuMono-Bold"/>
          <w:color w:val="BF0000"/>
          <w:sz w:val="20"/>
          <w:szCs w:val="24"/>
          <w:lang w:val="x-none"/>
        </w:rPr>
        <w:t xml:space="preserve">Widget::Widget(Widget&amp;&amp; rhs) = default; </w:t>
      </w:r>
      <w:r>
        <w:rPr>
          <w:rFonts w:ascii="UbuntuMono-Regular" w:eastAsia="Times New Roman" w:hAnsi="UbuntuMono-Regular" w:cs="UbuntuMono-Regular"/>
          <w:color w:val="7F3A00"/>
          <w:sz w:val="20"/>
          <w:szCs w:val="24"/>
          <w:lang w:val="x-none"/>
        </w:rPr>
        <w:t xml:space="preserve">// </w:t>
      </w:r>
      <w:r>
        <w:rPr>
          <w:rFonts w:ascii="UbuntuMono-Italic" w:eastAsia="Times New Roman" w:hAnsi="UbuntuMono-Italic" w:cs="UbuntuMono-Italic"/>
          <w:color w:val="7F3A00"/>
          <w:sz w:val="20"/>
          <w:szCs w:val="24"/>
          <w:lang w:val="x-none"/>
        </w:rPr>
        <w:t>defini-</w:t>
      </w:r>
    </w:p>
    <w:p w:rsidR="00111E1D" w:rsidRDefault="00111E1D" w:rsidP="003D29AD">
      <w:pPr>
        <w:autoSpaceDE w:val="0"/>
        <w:autoSpaceDN w:val="0"/>
        <w:adjustRightInd w:val="0"/>
        <w:snapToGrid w:val="0"/>
        <w:spacing w:after="0" w:line="240" w:lineRule="auto"/>
        <w:rPr>
          <w:rFonts w:eastAsia="Times New Roman" w:cs="UbuntuMono-Regular"/>
          <w:i/>
          <w:color w:val="000000"/>
          <w:sz w:val="21"/>
          <w:szCs w:val="24"/>
          <w:lang w:val="en-US"/>
        </w:rPr>
      </w:pPr>
      <w:r>
        <w:rPr>
          <w:rFonts w:ascii="UbuntuMono-Bold" w:eastAsia="Times New Roman" w:hAnsi="UbuntuMono-Bold" w:cs="UbuntuMono-Bold"/>
          <w:color w:val="BF0000"/>
          <w:sz w:val="20"/>
          <w:szCs w:val="24"/>
          <w:lang w:val="x-none"/>
        </w:rPr>
        <w:t xml:space="preserve">Widget&amp; Widget::operator=(Widget&amp;&amp; rhs) = default; </w:t>
      </w:r>
      <w:r>
        <w:rPr>
          <w:rFonts w:ascii="UbuntuMono-Regular" w:eastAsia="Times New Roman" w:hAnsi="UbuntuMono-Regular" w:cs="UbuntuMono-Regular"/>
          <w:color w:val="7F3A00"/>
          <w:sz w:val="20"/>
          <w:szCs w:val="24"/>
          <w:lang w:val="x-none"/>
        </w:rPr>
        <w:t xml:space="preserve">// </w:t>
      </w:r>
      <w:r>
        <w:rPr>
          <w:rFonts w:ascii="UbuntuMono-Italic" w:eastAsia="Times New Roman" w:hAnsi="UbuntuMono-Italic" w:cs="UbuntuMono-Italic"/>
          <w:color w:val="7F3A00"/>
          <w:sz w:val="20"/>
          <w:szCs w:val="24"/>
          <w:lang w:val="x-none"/>
        </w:rPr>
        <w:t>tions</w:t>
      </w:r>
      <w:r>
        <w:rPr>
          <w:rFonts w:eastAsia="Times New Roman" w:cs="UbuntuMono-Regular"/>
          <w:i/>
          <w:color w:val="000000"/>
          <w:sz w:val="21"/>
          <w:szCs w:val="24"/>
          <w:lang w:val="en-US"/>
        </w:rPr>
        <w:t>” this is example of the necessity to know type realization and C++ compiler structure for better understanding of problems.</w:t>
      </w:r>
    </w:p>
    <w:p w:rsidR="00111E1D" w:rsidRDefault="00615140" w:rsidP="00615140">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Pimpl structure, purpose and conceptions: “</w:t>
      </w:r>
      <w:r>
        <w:rPr>
          <w:rFonts w:ascii="MinionPro-Regular" w:eastAsia="Times New Roman" w:hAnsi="MinionPro-Regular" w:cs="MinionPro-Regular"/>
          <w:color w:val="000000"/>
          <w:sz w:val="21"/>
          <w:szCs w:val="24"/>
          <w:lang w:val="x-none"/>
        </w:rPr>
        <w:t>The Pimpl Idiom is a way to reduce compilation dependencies between a class’s</w:t>
      </w:r>
      <w:r w:rsidR="0080692E">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implementation and the class’s clients, but, conceptually, use of the idiom doesn’t</w:t>
      </w:r>
      <w:r w:rsidR="0080692E">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change what the class represents. The original</w:t>
      </w:r>
      <w:r w:rsidR="0080692E">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Widget</w:t>
      </w:r>
      <w:r w:rsidR="0080692E">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class contained</w:t>
      </w:r>
      <w:r w:rsidR="0080692E">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std::string,</w:t>
      </w:r>
      <w:r w:rsidR="0080692E">
        <w:rPr>
          <w:rFonts w:eastAsia="Times New Roman" w:cs="UbuntuMono-Regular"/>
          <w:color w:val="000000"/>
          <w:sz w:val="21"/>
          <w:szCs w:val="24"/>
          <w:lang w:val="be-BY"/>
        </w:rPr>
        <w:t xml:space="preserve"> </w:t>
      </w:r>
      <w:r>
        <w:rPr>
          <w:rFonts w:ascii="UbuntuMono-Regular" w:eastAsia="Times New Roman" w:hAnsi="UbuntuMono-Regular" w:cs="UbuntuMono-Regular"/>
          <w:color w:val="000000"/>
          <w:sz w:val="21"/>
          <w:szCs w:val="24"/>
          <w:lang w:val="x-none"/>
        </w:rPr>
        <w:t xml:space="preserve">std::vector, </w:t>
      </w:r>
      <w:r>
        <w:rPr>
          <w:rFonts w:ascii="MinionPro-Regular" w:eastAsia="Times New Roman" w:hAnsi="MinionPro-Regular" w:cs="MinionPro-Regular"/>
          <w:color w:val="000000"/>
          <w:sz w:val="21"/>
          <w:szCs w:val="24"/>
          <w:lang w:val="x-none"/>
        </w:rPr>
        <w:t>and</w:t>
      </w:r>
      <w:r w:rsidR="0080692E">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Gadget</w:t>
      </w:r>
      <w:r w:rsidR="0080692E">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data members, and, assuming that </w:t>
      </w:r>
      <w:r>
        <w:rPr>
          <w:rFonts w:ascii="UbuntuMono-Regular" w:eastAsia="Times New Roman" w:hAnsi="UbuntuMono-Regular" w:cs="UbuntuMono-Regular"/>
          <w:color w:val="000000"/>
          <w:sz w:val="21"/>
          <w:szCs w:val="24"/>
          <w:lang w:val="x-none"/>
        </w:rPr>
        <w:t xml:space="preserve">Gadgets, </w:t>
      </w:r>
      <w:r>
        <w:rPr>
          <w:rFonts w:ascii="MinionPro-Regular" w:eastAsia="Times New Roman" w:hAnsi="MinionPro-Regular" w:cs="MinionPro-Regular"/>
          <w:color w:val="000000"/>
          <w:sz w:val="21"/>
          <w:szCs w:val="24"/>
          <w:lang w:val="x-none"/>
        </w:rPr>
        <w:t>like</w:t>
      </w:r>
      <w:r w:rsidR="0080692E">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 xml:space="preserve">std::strings </w:t>
      </w:r>
      <w:r>
        <w:rPr>
          <w:rFonts w:ascii="MinionPro-Regular" w:eastAsia="Times New Roman" w:hAnsi="MinionPro-Regular" w:cs="MinionPro-Regular"/>
          <w:color w:val="000000"/>
          <w:sz w:val="21"/>
          <w:szCs w:val="24"/>
          <w:lang w:val="x-none"/>
        </w:rPr>
        <w:t>and</w:t>
      </w:r>
      <w:r w:rsidR="0080692E">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std::</w:t>
      </w:r>
      <w:r>
        <w:rPr>
          <w:rFonts w:ascii="UbuntuMono-Regular" w:eastAsia="Times New Roman" w:hAnsi="UbuntuMono-Regular" w:cs="UbuntuMono-Regular"/>
          <w:color w:val="000000"/>
          <w:sz w:val="21"/>
          <w:szCs w:val="24"/>
          <w:lang w:val="x-none"/>
        </w:rPr>
        <w:t xml:space="preserve">vectors, </w:t>
      </w:r>
      <w:r>
        <w:rPr>
          <w:rFonts w:ascii="MinionPro-Regular" w:eastAsia="Times New Roman" w:hAnsi="MinionPro-Regular" w:cs="MinionPro-Regular"/>
          <w:color w:val="000000"/>
          <w:sz w:val="21"/>
          <w:szCs w:val="24"/>
          <w:lang w:val="x-none"/>
        </w:rPr>
        <w:t>can be copied, it would make sense for</w:t>
      </w:r>
      <w:r w:rsidR="0080692E">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Widget</w:t>
      </w:r>
      <w:r w:rsidR="0080692E">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to</w:t>
      </w:r>
      <w:r w:rsidR="0080692E">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support the copy operations.</w:t>
      </w:r>
      <w:r>
        <w:rPr>
          <w:rFonts w:eastAsia="Times New Roman" w:cs="UbuntuMono-Regular"/>
          <w:i/>
          <w:color w:val="000000"/>
          <w:sz w:val="21"/>
          <w:szCs w:val="24"/>
          <w:lang w:val="en-US"/>
        </w:rPr>
        <w:t>”</w:t>
      </w:r>
    </w:p>
    <w:p w:rsidR="00615140" w:rsidRDefault="00615140" w:rsidP="00615140">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Copying of types with Pimpl: “</w:t>
      </w:r>
      <w:r>
        <w:rPr>
          <w:rFonts w:ascii="MinionPro-Regular" w:eastAsia="Times New Roman" w:hAnsi="MinionPro-Regular" w:cs="MinionPro-Regular"/>
          <w:color w:val="000000"/>
          <w:sz w:val="21"/>
          <w:szCs w:val="24"/>
          <w:lang w:val="x-none"/>
        </w:rPr>
        <w:t>We have to write these functions ourselves, because (1)</w:t>
      </w:r>
      <w:r w:rsidR="0080692E">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compilers won’t generate copy operations for classes with move-only types like</w:t>
      </w:r>
      <w:r w:rsidR="0080692E">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std::unique_ptr</w:t>
      </w:r>
      <w:r w:rsidR="0080692E">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and (2) even if they did, the generated functions would copy only</w:t>
      </w:r>
      <w:r>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the</w:t>
      </w:r>
      <w:r w:rsidR="0080692E">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std::unique_ptr</w:t>
      </w:r>
      <w:r w:rsidR="0080692E">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(i.e., perform a </w:t>
      </w:r>
      <w:r>
        <w:rPr>
          <w:rFonts w:ascii="MinionPro-It" w:eastAsia="Times New Roman" w:hAnsi="MinionPro-It" w:cs="MinionPro-It"/>
          <w:color w:val="000000"/>
          <w:sz w:val="21"/>
          <w:szCs w:val="24"/>
          <w:lang w:val="x-none"/>
        </w:rPr>
        <w:t xml:space="preserve">shallow copy), </w:t>
      </w:r>
      <w:r>
        <w:rPr>
          <w:rFonts w:ascii="MinionPro-Regular" w:eastAsia="Times New Roman" w:hAnsi="MinionPro-Regular" w:cs="MinionPro-Regular"/>
          <w:color w:val="000000"/>
          <w:sz w:val="21"/>
          <w:szCs w:val="24"/>
          <w:lang w:val="x-none"/>
        </w:rPr>
        <w:t>and we want to copy what the</w:t>
      </w:r>
      <w:r w:rsidR="0080692E">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pointer points to (i.e., perform a </w:t>
      </w:r>
      <w:r>
        <w:rPr>
          <w:rFonts w:ascii="MinionPro-It" w:eastAsia="Times New Roman" w:hAnsi="MinionPro-It" w:cs="MinionPro-It"/>
          <w:color w:val="000000"/>
          <w:sz w:val="21"/>
          <w:szCs w:val="24"/>
          <w:lang w:val="x-none"/>
        </w:rPr>
        <w:t>deep copy).</w:t>
      </w:r>
      <w:r>
        <w:rPr>
          <w:rFonts w:eastAsia="Times New Roman" w:cs="UbuntuMono-Regular"/>
          <w:i/>
          <w:color w:val="000000"/>
          <w:sz w:val="21"/>
          <w:szCs w:val="24"/>
          <w:lang w:val="en-US"/>
        </w:rPr>
        <w:t>” kinds of copying: shallow and deep.</w:t>
      </w:r>
    </w:p>
    <w:p w:rsidR="00615140" w:rsidRDefault="00FB04EE" w:rsidP="00615140">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p. 172</w:t>
      </w:r>
    </w:p>
    <w:p w:rsidR="00FB04EE" w:rsidRDefault="00FB04EE" w:rsidP="00FB04EE">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UbuntuMono-Regular"/>
          <w:i/>
          <w:color w:val="000000"/>
          <w:sz w:val="21"/>
          <w:szCs w:val="24"/>
          <w:lang w:val="en-US"/>
        </w:rPr>
        <w:t>fix of the problem: “</w:t>
      </w:r>
      <w:r>
        <w:rPr>
          <w:rFonts w:ascii="MinionPro-Regular" w:eastAsia="Times New Roman" w:hAnsi="MinionPro-Regular" w:cs="MinionPro-Regular"/>
          <w:color w:val="000000"/>
          <w:sz w:val="21"/>
          <w:szCs w:val="24"/>
          <w:lang w:val="x-none"/>
        </w:rPr>
        <w:t>In a ritual that is by now familiar, we declare the functions in the header file and</w:t>
      </w:r>
      <w:r w:rsidR="0080692E">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implement them in the implementation file:</w:t>
      </w:r>
    </w:p>
    <w:p w:rsidR="00FB04EE" w:rsidRDefault="00FB04EE" w:rsidP="00FB04EE">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class Widget { </w:t>
      </w:r>
      <w:r>
        <w:rPr>
          <w:rFonts w:ascii="UbuntuMono-Regular" w:eastAsia="Times New Roman" w:hAnsi="UbuntuMono-Regular" w:cs="UbuntuMono-Regular"/>
          <w:color w:val="7F3A00"/>
          <w:sz w:val="20"/>
          <w:szCs w:val="24"/>
          <w:lang w:val="x-none"/>
        </w:rPr>
        <w:t>// still in "widget.h"</w:t>
      </w:r>
    </w:p>
    <w:p w:rsidR="00FB04EE" w:rsidRDefault="00FB04EE" w:rsidP="00FB04EE">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public:</w:t>
      </w:r>
    </w:p>
    <w:p w:rsidR="00FB04EE" w:rsidRDefault="00FB04EE" w:rsidP="00FB04EE">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lastRenderedPageBreak/>
        <w:t xml:space="preserve">… </w:t>
      </w:r>
      <w:r>
        <w:rPr>
          <w:rFonts w:ascii="UbuntuMono-Regular" w:eastAsia="Times New Roman" w:hAnsi="UbuntuMono-Regular" w:cs="UbuntuMono-Regular"/>
          <w:color w:val="7F3A00"/>
          <w:sz w:val="20"/>
          <w:szCs w:val="24"/>
          <w:lang w:val="x-none"/>
        </w:rPr>
        <w:t>// other funcs, as before</w:t>
      </w:r>
    </w:p>
    <w:p w:rsidR="00FB04EE" w:rsidRDefault="00FB04EE" w:rsidP="00FB04EE">
      <w:pPr>
        <w:autoSpaceDE w:val="0"/>
        <w:autoSpaceDN w:val="0"/>
        <w:adjustRightInd w:val="0"/>
        <w:snapToGrid w:val="0"/>
        <w:spacing w:after="0" w:line="240" w:lineRule="auto"/>
        <w:rPr>
          <w:rFonts w:ascii="UbuntuMono-Italic" w:eastAsia="Times New Roman" w:hAnsi="UbuntuMono-Italic" w:cs="UbuntuMono-Italic"/>
          <w:color w:val="7F3A00"/>
          <w:sz w:val="20"/>
          <w:szCs w:val="24"/>
          <w:lang w:val="x-none"/>
        </w:rPr>
      </w:pPr>
      <w:r>
        <w:rPr>
          <w:rFonts w:ascii="UbuntuMono-Bold" w:eastAsia="Times New Roman" w:hAnsi="UbuntuMono-Bold" w:cs="UbuntuMono-Bold"/>
          <w:color w:val="BF0000"/>
          <w:sz w:val="20"/>
          <w:szCs w:val="24"/>
          <w:lang w:val="x-none"/>
        </w:rPr>
        <w:t xml:space="preserve">Widget(const Widget&amp; rhs); </w:t>
      </w:r>
      <w:r>
        <w:rPr>
          <w:rFonts w:ascii="UbuntuMono-Regular" w:eastAsia="Times New Roman" w:hAnsi="UbuntuMono-Regular" w:cs="UbuntuMono-Regular"/>
          <w:color w:val="7F3A00"/>
          <w:sz w:val="20"/>
          <w:szCs w:val="24"/>
          <w:lang w:val="x-none"/>
        </w:rPr>
        <w:t xml:space="preserve">// </w:t>
      </w:r>
      <w:r>
        <w:rPr>
          <w:rFonts w:ascii="UbuntuMono-Italic" w:eastAsia="Times New Roman" w:hAnsi="UbuntuMono-Italic" w:cs="UbuntuMono-Italic"/>
          <w:color w:val="7F3A00"/>
          <w:sz w:val="20"/>
          <w:szCs w:val="24"/>
          <w:lang w:val="x-none"/>
        </w:rPr>
        <w:t>declarations</w:t>
      </w:r>
    </w:p>
    <w:p w:rsidR="00FB04EE" w:rsidRDefault="00FB04EE" w:rsidP="00FB04EE">
      <w:pPr>
        <w:autoSpaceDE w:val="0"/>
        <w:autoSpaceDN w:val="0"/>
        <w:adjustRightInd w:val="0"/>
        <w:snapToGrid w:val="0"/>
        <w:spacing w:after="0" w:line="240" w:lineRule="auto"/>
        <w:rPr>
          <w:rFonts w:ascii="UbuntuMono-Italic" w:eastAsia="Times New Roman" w:hAnsi="UbuntuMono-Italic" w:cs="UbuntuMono-Italic"/>
          <w:color w:val="7F3A00"/>
          <w:sz w:val="20"/>
          <w:szCs w:val="24"/>
          <w:lang w:val="x-none"/>
        </w:rPr>
      </w:pPr>
      <w:r>
        <w:rPr>
          <w:rFonts w:ascii="UbuntuMono-Bold" w:eastAsia="Times New Roman" w:hAnsi="UbuntuMono-Bold" w:cs="UbuntuMono-Bold"/>
          <w:color w:val="BF0000"/>
          <w:sz w:val="20"/>
          <w:szCs w:val="24"/>
          <w:lang w:val="x-none"/>
        </w:rPr>
        <w:t xml:space="preserve">Widget&amp; operator=(const Widget&amp; rhs); </w:t>
      </w:r>
      <w:r>
        <w:rPr>
          <w:rFonts w:ascii="UbuntuMono-Regular" w:eastAsia="Times New Roman" w:hAnsi="UbuntuMono-Regular" w:cs="UbuntuMono-Regular"/>
          <w:color w:val="7F3A00"/>
          <w:sz w:val="20"/>
          <w:szCs w:val="24"/>
          <w:lang w:val="x-none"/>
        </w:rPr>
        <w:t xml:space="preserve">// </w:t>
      </w:r>
      <w:r>
        <w:rPr>
          <w:rFonts w:ascii="UbuntuMono-Italic" w:eastAsia="Times New Roman" w:hAnsi="UbuntuMono-Italic" w:cs="UbuntuMono-Italic"/>
          <w:color w:val="7F3A00"/>
          <w:sz w:val="20"/>
          <w:szCs w:val="24"/>
          <w:lang w:val="x-none"/>
        </w:rPr>
        <w:t>only</w:t>
      </w:r>
    </w:p>
    <w:p w:rsidR="00FB04EE" w:rsidRDefault="00FB04EE" w:rsidP="00FB04EE">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private: </w:t>
      </w:r>
      <w:r>
        <w:rPr>
          <w:rFonts w:ascii="UbuntuMono-Regular" w:eastAsia="Times New Roman" w:hAnsi="UbuntuMono-Regular" w:cs="UbuntuMono-Regular"/>
          <w:color w:val="7F3A00"/>
          <w:sz w:val="20"/>
          <w:szCs w:val="24"/>
          <w:lang w:val="x-none"/>
        </w:rPr>
        <w:t>// as before</w:t>
      </w:r>
    </w:p>
    <w:p w:rsidR="00FB04EE" w:rsidRDefault="00FB04EE" w:rsidP="00FB04EE">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struct Impl;</w:t>
      </w:r>
    </w:p>
    <w:p w:rsidR="00FB04EE" w:rsidRDefault="00FB04EE" w:rsidP="00FB04EE">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std::unique_ptr&lt;Impl&gt; pImpl;</w:t>
      </w:r>
    </w:p>
    <w:p w:rsidR="00FB04EE" w:rsidRDefault="00FB04EE" w:rsidP="00FB04EE">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FB04EE" w:rsidRDefault="00FB04EE" w:rsidP="00FB04EE">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#include "widget.h" </w:t>
      </w:r>
      <w:r>
        <w:rPr>
          <w:rFonts w:ascii="UbuntuMono-Regular" w:eastAsia="Times New Roman" w:hAnsi="UbuntuMono-Regular" w:cs="UbuntuMono-Regular"/>
          <w:color w:val="7F3A00"/>
          <w:sz w:val="20"/>
          <w:szCs w:val="24"/>
          <w:lang w:val="x-none"/>
        </w:rPr>
        <w:t>// as before,</w:t>
      </w:r>
    </w:p>
    <w:p w:rsidR="00FB04EE" w:rsidRDefault="00FB04EE" w:rsidP="00FB04EE">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 </w:t>
      </w:r>
      <w:r>
        <w:rPr>
          <w:rFonts w:ascii="UbuntuMono-Regular" w:eastAsia="Times New Roman" w:hAnsi="UbuntuMono-Regular" w:cs="UbuntuMono-Regular"/>
          <w:color w:val="7F3A00"/>
          <w:sz w:val="20"/>
          <w:szCs w:val="24"/>
          <w:lang w:val="x-none"/>
        </w:rPr>
        <w:t>// in "widget.cpp"</w:t>
      </w:r>
    </w:p>
    <w:p w:rsidR="00FB04EE" w:rsidRDefault="00FB04EE" w:rsidP="00FB04EE">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struct Widget::Impl { … }; </w:t>
      </w:r>
      <w:r>
        <w:rPr>
          <w:rFonts w:ascii="UbuntuMono-Regular" w:eastAsia="Times New Roman" w:hAnsi="UbuntuMono-Regular" w:cs="UbuntuMono-Regular"/>
          <w:color w:val="7F3A00"/>
          <w:sz w:val="20"/>
          <w:szCs w:val="24"/>
          <w:lang w:val="x-none"/>
        </w:rPr>
        <w:t>// as before</w:t>
      </w:r>
    </w:p>
    <w:p w:rsidR="00FB04EE" w:rsidRDefault="00FB04EE" w:rsidP="00FB04EE">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Widget::~Widget() = default; </w:t>
      </w:r>
      <w:r>
        <w:rPr>
          <w:rFonts w:ascii="UbuntuMono-Regular" w:eastAsia="Times New Roman" w:hAnsi="UbuntuMono-Regular" w:cs="UbuntuMono-Regular"/>
          <w:color w:val="7F3A00"/>
          <w:sz w:val="20"/>
          <w:szCs w:val="24"/>
          <w:lang w:val="x-none"/>
        </w:rPr>
        <w:t>// other funcs, as before</w:t>
      </w:r>
    </w:p>
    <w:p w:rsidR="00FB04EE" w:rsidRDefault="00FB04EE" w:rsidP="00FB04EE">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Bold" w:eastAsia="Times New Roman" w:hAnsi="UbuntuMono-Bold" w:cs="UbuntuMono-Bold"/>
          <w:color w:val="BF0000"/>
          <w:sz w:val="20"/>
          <w:szCs w:val="24"/>
          <w:lang w:val="x-none"/>
        </w:rPr>
        <w:t xml:space="preserve">Widget::Widget(const Widget&amp; rhs) </w:t>
      </w:r>
      <w:r>
        <w:rPr>
          <w:rFonts w:ascii="UbuntuMono-Regular" w:eastAsia="Times New Roman" w:hAnsi="UbuntuMono-Regular" w:cs="UbuntuMono-Regular"/>
          <w:color w:val="7F3A00"/>
          <w:sz w:val="20"/>
          <w:szCs w:val="24"/>
          <w:lang w:val="x-none"/>
        </w:rPr>
        <w:t>// copy ctor</w:t>
      </w:r>
    </w:p>
    <w:p w:rsidR="00FB04EE" w:rsidRDefault="00FB04EE" w:rsidP="00FB04EE">
      <w:pPr>
        <w:autoSpaceDE w:val="0"/>
        <w:autoSpaceDN w:val="0"/>
        <w:adjustRightInd w:val="0"/>
        <w:snapToGrid w:val="0"/>
        <w:spacing w:after="0" w:line="240" w:lineRule="auto"/>
        <w:rPr>
          <w:rFonts w:ascii="UbuntuMono-Bold" w:eastAsia="Times New Roman" w:hAnsi="UbuntuMono-Bold" w:cs="UbuntuMono-Bold"/>
          <w:color w:val="BF0000"/>
          <w:sz w:val="20"/>
          <w:szCs w:val="24"/>
          <w:lang w:val="x-none"/>
        </w:rPr>
      </w:pPr>
      <w:r>
        <w:rPr>
          <w:rFonts w:ascii="UbuntuMono-Bold" w:eastAsia="Times New Roman" w:hAnsi="UbuntuMono-Bold" w:cs="UbuntuMono-Bold"/>
          <w:color w:val="BF0000"/>
          <w:sz w:val="20"/>
          <w:szCs w:val="24"/>
          <w:lang w:val="x-none"/>
        </w:rPr>
        <w:t>: pImpl(std::make_unique&lt;Impl&gt;(*rhs.pImpl))</w:t>
      </w:r>
    </w:p>
    <w:p w:rsidR="00FB04EE" w:rsidRDefault="00FB04EE" w:rsidP="00FB04EE">
      <w:pPr>
        <w:autoSpaceDE w:val="0"/>
        <w:autoSpaceDN w:val="0"/>
        <w:adjustRightInd w:val="0"/>
        <w:snapToGrid w:val="0"/>
        <w:spacing w:after="0" w:line="240" w:lineRule="auto"/>
        <w:rPr>
          <w:rFonts w:ascii="UbuntuMono-Bold" w:eastAsia="Times New Roman" w:hAnsi="UbuntuMono-Bold" w:cs="UbuntuMono-Bold"/>
          <w:color w:val="BF0000"/>
          <w:sz w:val="20"/>
          <w:szCs w:val="24"/>
          <w:lang w:val="x-none"/>
        </w:rPr>
      </w:pPr>
      <w:r>
        <w:rPr>
          <w:rFonts w:ascii="UbuntuMono-Bold" w:eastAsia="Times New Roman" w:hAnsi="UbuntuMono-Bold" w:cs="UbuntuMono-Bold"/>
          <w:color w:val="BF0000"/>
          <w:sz w:val="20"/>
          <w:szCs w:val="24"/>
          <w:lang w:val="x-none"/>
        </w:rPr>
        <w:t>{}</w:t>
      </w:r>
    </w:p>
    <w:p w:rsidR="00FB04EE" w:rsidRDefault="00FB04EE" w:rsidP="00FB04EE">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Bold" w:eastAsia="Times New Roman" w:hAnsi="UbuntuMono-Bold" w:cs="UbuntuMono-Bold"/>
          <w:color w:val="BF0000"/>
          <w:sz w:val="20"/>
          <w:szCs w:val="24"/>
          <w:lang w:val="x-none"/>
        </w:rPr>
        <w:t xml:space="preserve">Widget&amp; Widget::operator=(const Widget&amp; rhs) </w:t>
      </w:r>
      <w:r>
        <w:rPr>
          <w:rFonts w:ascii="UbuntuMono-Regular" w:eastAsia="Times New Roman" w:hAnsi="UbuntuMono-Regular" w:cs="UbuntuMono-Regular"/>
          <w:color w:val="7F3A00"/>
          <w:sz w:val="20"/>
          <w:szCs w:val="24"/>
          <w:lang w:val="x-none"/>
        </w:rPr>
        <w:t>// copy operator=</w:t>
      </w:r>
    </w:p>
    <w:p w:rsidR="00FB04EE" w:rsidRDefault="00FB04EE" w:rsidP="00FB04EE">
      <w:pPr>
        <w:autoSpaceDE w:val="0"/>
        <w:autoSpaceDN w:val="0"/>
        <w:adjustRightInd w:val="0"/>
        <w:snapToGrid w:val="0"/>
        <w:spacing w:after="0" w:line="240" w:lineRule="auto"/>
        <w:rPr>
          <w:rFonts w:ascii="UbuntuMono-Bold" w:eastAsia="Times New Roman" w:hAnsi="UbuntuMono-Bold" w:cs="UbuntuMono-Bold"/>
          <w:color w:val="BF0000"/>
          <w:sz w:val="20"/>
          <w:szCs w:val="24"/>
          <w:lang w:val="x-none"/>
        </w:rPr>
      </w:pPr>
      <w:r>
        <w:rPr>
          <w:rFonts w:ascii="UbuntuMono-Bold" w:eastAsia="Times New Roman" w:hAnsi="UbuntuMono-Bold" w:cs="UbuntuMono-Bold"/>
          <w:color w:val="BF0000"/>
          <w:sz w:val="20"/>
          <w:szCs w:val="24"/>
          <w:lang w:val="x-none"/>
        </w:rPr>
        <w:t>{</w:t>
      </w:r>
    </w:p>
    <w:p w:rsidR="00FB04EE" w:rsidRDefault="00FB04EE" w:rsidP="00FB04EE">
      <w:pPr>
        <w:autoSpaceDE w:val="0"/>
        <w:autoSpaceDN w:val="0"/>
        <w:adjustRightInd w:val="0"/>
        <w:snapToGrid w:val="0"/>
        <w:spacing w:after="0" w:line="240" w:lineRule="auto"/>
        <w:rPr>
          <w:rFonts w:ascii="UbuntuMono-Bold" w:eastAsia="Times New Roman" w:hAnsi="UbuntuMono-Bold" w:cs="UbuntuMono-Bold"/>
          <w:color w:val="BF0000"/>
          <w:sz w:val="20"/>
          <w:szCs w:val="24"/>
          <w:lang w:val="x-none"/>
        </w:rPr>
      </w:pPr>
      <w:r>
        <w:rPr>
          <w:rFonts w:ascii="UbuntuMono-Bold" w:eastAsia="Times New Roman" w:hAnsi="UbuntuMono-Bold" w:cs="UbuntuMono-Bold"/>
          <w:color w:val="BF0000"/>
          <w:sz w:val="20"/>
          <w:szCs w:val="24"/>
          <w:lang w:val="x-none"/>
        </w:rPr>
        <w:t>*pImpl = *rhs.pImpl;</w:t>
      </w:r>
    </w:p>
    <w:p w:rsidR="00FB04EE" w:rsidRDefault="00FB04EE" w:rsidP="00FB04EE">
      <w:pPr>
        <w:autoSpaceDE w:val="0"/>
        <w:autoSpaceDN w:val="0"/>
        <w:adjustRightInd w:val="0"/>
        <w:snapToGrid w:val="0"/>
        <w:spacing w:after="0" w:line="240" w:lineRule="auto"/>
        <w:rPr>
          <w:rFonts w:ascii="UbuntuMono-Bold" w:eastAsia="Times New Roman" w:hAnsi="UbuntuMono-Bold" w:cs="UbuntuMono-Bold"/>
          <w:color w:val="BF0000"/>
          <w:sz w:val="20"/>
          <w:szCs w:val="24"/>
          <w:lang w:val="x-none"/>
        </w:rPr>
      </w:pPr>
      <w:r>
        <w:rPr>
          <w:rFonts w:ascii="UbuntuMono-Bold" w:eastAsia="Times New Roman" w:hAnsi="UbuntuMono-Bold" w:cs="UbuntuMono-Bold"/>
          <w:color w:val="BF0000"/>
          <w:sz w:val="20"/>
          <w:szCs w:val="24"/>
          <w:lang w:val="x-none"/>
        </w:rPr>
        <w:t>return *this;</w:t>
      </w:r>
    </w:p>
    <w:p w:rsidR="00FB04EE" w:rsidRDefault="00FB04EE" w:rsidP="00FB04EE">
      <w:pPr>
        <w:autoSpaceDE w:val="0"/>
        <w:autoSpaceDN w:val="0"/>
        <w:adjustRightInd w:val="0"/>
        <w:snapToGrid w:val="0"/>
        <w:spacing w:after="0" w:line="240" w:lineRule="auto"/>
        <w:rPr>
          <w:rFonts w:ascii="UbuntuMono-Bold" w:eastAsia="Times New Roman" w:hAnsi="UbuntuMono-Bold" w:cs="UbuntuMono-Bold"/>
          <w:color w:val="BF0000"/>
          <w:sz w:val="20"/>
          <w:szCs w:val="24"/>
          <w:lang w:val="x-none"/>
        </w:rPr>
      </w:pPr>
      <w:r>
        <w:rPr>
          <w:rFonts w:ascii="UbuntuMono-Bold" w:eastAsia="Times New Roman" w:hAnsi="UbuntuMono-Bold" w:cs="UbuntuMono-Bold"/>
          <w:color w:val="BF0000"/>
          <w:sz w:val="20"/>
          <w:szCs w:val="24"/>
          <w:lang w:val="x-none"/>
        </w:rPr>
        <w:t>}</w:t>
      </w:r>
    </w:p>
    <w:p w:rsidR="00FB04EE" w:rsidRDefault="00FB04EE" w:rsidP="00615140">
      <w:pPr>
        <w:autoSpaceDE w:val="0"/>
        <w:autoSpaceDN w:val="0"/>
        <w:adjustRightInd w:val="0"/>
        <w:snapToGrid w:val="0"/>
        <w:spacing w:after="0" w:line="240" w:lineRule="auto"/>
        <w:rPr>
          <w:rFonts w:eastAsia="Times New Roman" w:cs="UbuntuMono-Regular"/>
          <w:i/>
          <w:color w:val="000000"/>
          <w:sz w:val="21"/>
          <w:szCs w:val="24"/>
          <w:lang w:val="en-US"/>
        </w:rPr>
      </w:pPr>
      <w:r>
        <w:rPr>
          <w:rFonts w:ascii="MinionPro-Regular" w:eastAsia="Times New Roman" w:hAnsi="MinionPro-Regular" w:cs="MinionPro-Regular"/>
          <w:color w:val="000000"/>
          <w:sz w:val="21"/>
          <w:szCs w:val="24"/>
          <w:lang w:val="x-none"/>
        </w:rPr>
        <w:t>Both function implementations are conventional. In each case, we simply copy the</w:t>
      </w:r>
      <w:r w:rsidR="0080692E">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fields of the</w:t>
      </w:r>
      <w:r w:rsidR="0080692E">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Impl</w:t>
      </w:r>
      <w:r w:rsidR="0080692E">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struct from the source object (</w:t>
      </w:r>
      <w:r>
        <w:rPr>
          <w:rFonts w:ascii="UbuntuMono-Regular" w:eastAsia="Times New Roman" w:hAnsi="UbuntuMono-Regular" w:cs="UbuntuMono-Regular"/>
          <w:color w:val="000000"/>
          <w:sz w:val="21"/>
          <w:szCs w:val="24"/>
          <w:lang w:val="x-none"/>
        </w:rPr>
        <w:t xml:space="preserve">rhs) </w:t>
      </w:r>
      <w:r>
        <w:rPr>
          <w:rFonts w:ascii="MinionPro-Regular" w:eastAsia="Times New Roman" w:hAnsi="MinionPro-Regular" w:cs="MinionPro-Regular"/>
          <w:color w:val="000000"/>
          <w:sz w:val="21"/>
          <w:szCs w:val="24"/>
          <w:lang w:val="x-none"/>
        </w:rPr>
        <w:t>to the destination object</w:t>
      </w:r>
      <w:r w:rsidR="0080692E">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w:t>
      </w:r>
      <w:r>
        <w:rPr>
          <w:rFonts w:ascii="UbuntuMono-Regular" w:eastAsia="Times New Roman" w:hAnsi="UbuntuMono-Regular" w:cs="UbuntuMono-Regular"/>
          <w:color w:val="000000"/>
          <w:sz w:val="21"/>
          <w:szCs w:val="24"/>
          <w:lang w:val="x-none"/>
        </w:rPr>
        <w:t xml:space="preserve">this). </w:t>
      </w:r>
      <w:r>
        <w:rPr>
          <w:rFonts w:ascii="MinionPro-Regular" w:eastAsia="Times New Roman" w:hAnsi="MinionPro-Regular" w:cs="MinionPro-Regular"/>
          <w:color w:val="000000"/>
          <w:sz w:val="21"/>
          <w:szCs w:val="24"/>
          <w:lang w:val="x-none"/>
        </w:rPr>
        <w:t>Rather than copy the fields one by one, we take advantage of the fact that</w:t>
      </w:r>
      <w:r w:rsidR="0080692E">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compilers will create the copy operations for </w:t>
      </w:r>
      <w:r>
        <w:rPr>
          <w:rFonts w:ascii="UbuntuMono-Regular" w:eastAsia="Times New Roman" w:hAnsi="UbuntuMono-Regular" w:cs="UbuntuMono-Regular"/>
          <w:color w:val="000000"/>
          <w:sz w:val="21"/>
          <w:szCs w:val="24"/>
          <w:lang w:val="x-none"/>
        </w:rPr>
        <w:t xml:space="preserve">Impl, </w:t>
      </w:r>
      <w:r>
        <w:rPr>
          <w:rFonts w:ascii="MinionPro-Regular" w:eastAsia="Times New Roman" w:hAnsi="MinionPro-Regular" w:cs="MinionPro-Regular"/>
          <w:color w:val="000000"/>
          <w:sz w:val="21"/>
          <w:szCs w:val="24"/>
          <w:lang w:val="x-none"/>
        </w:rPr>
        <w:t>and these operations will copy</w:t>
      </w:r>
      <w:r w:rsidR="0080692E">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each field automatically. We thus implement </w:t>
      </w:r>
      <w:r>
        <w:rPr>
          <w:rFonts w:ascii="UbuntuMono-Regular" w:eastAsia="Times New Roman" w:hAnsi="UbuntuMono-Regular" w:cs="UbuntuMono-Regular"/>
          <w:color w:val="000000"/>
          <w:sz w:val="21"/>
          <w:szCs w:val="24"/>
          <w:lang w:val="x-none"/>
        </w:rPr>
        <w:t>Widget’</w:t>
      </w:r>
      <w:r>
        <w:rPr>
          <w:rFonts w:ascii="MinionPro-Regular" w:eastAsia="Times New Roman" w:hAnsi="MinionPro-Regular" w:cs="MinionPro-Regular"/>
          <w:color w:val="000000"/>
          <w:sz w:val="21"/>
          <w:szCs w:val="24"/>
          <w:lang w:val="x-none"/>
        </w:rPr>
        <w:t>s copy operations by calling</w:t>
      </w:r>
      <w:r w:rsidR="0080692E">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Widget::Impl’</w:t>
      </w:r>
      <w:r>
        <w:rPr>
          <w:rFonts w:ascii="MinionPro-Regular" w:eastAsia="Times New Roman" w:hAnsi="MinionPro-Regular" w:cs="MinionPro-Regular"/>
          <w:color w:val="000000"/>
          <w:sz w:val="21"/>
          <w:szCs w:val="24"/>
          <w:lang w:val="x-none"/>
        </w:rPr>
        <w:t>s compiler-generated copy operations. In the copy constructor, note</w:t>
      </w:r>
      <w:r w:rsidR="0080692E">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that we still follow the advice of </w:t>
      </w:r>
      <w:r>
        <w:rPr>
          <w:rFonts w:ascii="MinionPro-Regular" w:eastAsia="Times New Roman" w:hAnsi="MinionPro-Regular" w:cs="MinionPro-Regular"/>
          <w:color w:val="990000"/>
          <w:sz w:val="21"/>
          <w:szCs w:val="24"/>
          <w:lang w:val="x-none"/>
        </w:rPr>
        <w:t xml:space="preserve">Item 21 </w:t>
      </w:r>
      <w:r>
        <w:rPr>
          <w:rFonts w:ascii="MinionPro-Regular" w:eastAsia="Times New Roman" w:hAnsi="MinionPro-Regular" w:cs="MinionPro-Regular"/>
          <w:color w:val="000000"/>
          <w:sz w:val="21"/>
          <w:szCs w:val="24"/>
          <w:lang w:val="x-none"/>
        </w:rPr>
        <w:t>to prefer use of</w:t>
      </w:r>
      <w:r w:rsidR="0080692E">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std::make_unique</w:t>
      </w:r>
      <w:r w:rsidR="0080692E">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over</w:t>
      </w:r>
      <w:r w:rsidR="0080692E">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direct use of </w:t>
      </w:r>
      <w:r>
        <w:rPr>
          <w:rFonts w:ascii="UbuntuMono-Regular" w:eastAsia="Times New Roman" w:hAnsi="UbuntuMono-Regular" w:cs="UbuntuMono-Regular"/>
          <w:color w:val="000000"/>
          <w:sz w:val="21"/>
          <w:szCs w:val="24"/>
          <w:lang w:val="x-none"/>
        </w:rPr>
        <w:t>new.</w:t>
      </w:r>
      <w:r>
        <w:rPr>
          <w:rFonts w:eastAsia="Times New Roman" w:cs="UbuntuMono-Regular"/>
          <w:i/>
          <w:color w:val="000000"/>
          <w:sz w:val="21"/>
          <w:szCs w:val="24"/>
          <w:lang w:val="en-US"/>
        </w:rPr>
        <w:t>” C++ good practice. Way to copy object: value to value.</w:t>
      </w:r>
    </w:p>
    <w:p w:rsidR="00FB04EE" w:rsidRDefault="00A128D6" w:rsidP="00615140">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p. 173</w:t>
      </w:r>
    </w:p>
    <w:p w:rsidR="00A128D6" w:rsidRDefault="007D44A9" w:rsidP="007D44A9">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std::unique_ptr using context. Pimpl realization: “</w:t>
      </w:r>
      <w:r>
        <w:rPr>
          <w:rFonts w:ascii="MinionPro-Regular" w:eastAsia="Times New Roman" w:hAnsi="MinionPro-Regular" w:cs="MinionPro-Regular"/>
          <w:color w:val="000000"/>
          <w:sz w:val="21"/>
          <w:szCs w:val="24"/>
          <w:lang w:val="x-none"/>
        </w:rPr>
        <w:t>For purposes of implementing the Pimpl Idiom,</w:t>
      </w:r>
      <w:r w:rsidR="0080692E">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std::unique_ptr</w:t>
      </w:r>
      <w:r w:rsidR="0080692E">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is the smart</w:t>
      </w:r>
      <w:r w:rsidR="0080692E">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pointer to use, because the</w:t>
      </w:r>
      <w:r w:rsidR="0080692E">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pImpl</w:t>
      </w:r>
      <w:r w:rsidR="0080692E">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pointer inside an object (e.g., inside a </w:t>
      </w:r>
      <w:r>
        <w:rPr>
          <w:rFonts w:ascii="UbuntuMono-Regular" w:eastAsia="Times New Roman" w:hAnsi="UbuntuMono-Regular" w:cs="UbuntuMono-Regular"/>
          <w:color w:val="000000"/>
          <w:sz w:val="21"/>
          <w:szCs w:val="24"/>
          <w:lang w:val="x-none"/>
        </w:rPr>
        <w:t xml:space="preserve">Widget) </w:t>
      </w:r>
      <w:r>
        <w:rPr>
          <w:rFonts w:ascii="MinionPro-Regular" w:eastAsia="Times New Roman" w:hAnsi="MinionPro-Regular" w:cs="MinionPro-Regular"/>
          <w:color w:val="000000"/>
          <w:sz w:val="21"/>
          <w:szCs w:val="24"/>
          <w:lang w:val="x-none"/>
        </w:rPr>
        <w:t>has</w:t>
      </w:r>
      <w:r w:rsidR="0080692E">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exclusive ownership of the corresponding implementation object (e.g., the</w:t>
      </w:r>
      <w:r w:rsidR="0080692E">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Widget::Impl</w:t>
      </w:r>
      <w:r w:rsidR="0080692E">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object).</w:t>
      </w:r>
      <w:r>
        <w:rPr>
          <w:rFonts w:eastAsia="Times New Roman" w:cs="UbuntuMono-Regular"/>
          <w:i/>
          <w:color w:val="000000"/>
          <w:sz w:val="21"/>
          <w:szCs w:val="24"/>
          <w:lang w:val="en-US"/>
        </w:rPr>
        <w:t>”</w:t>
      </w:r>
    </w:p>
    <w:p w:rsidR="007D44A9" w:rsidRDefault="007D44A9" w:rsidP="007D44A9">
      <w:pPr>
        <w:autoSpaceDE w:val="0"/>
        <w:autoSpaceDN w:val="0"/>
        <w:adjustRightInd w:val="0"/>
        <w:snapToGrid w:val="0"/>
        <w:spacing w:after="0" w:line="240" w:lineRule="auto"/>
        <w:rPr>
          <w:rFonts w:ascii="UbuntuMono-Regular" w:eastAsia="Times New Roman" w:hAnsi="UbuntuMono-Regular" w:cs="UbuntuMono-Regular"/>
          <w:color w:val="000000"/>
          <w:sz w:val="21"/>
          <w:szCs w:val="24"/>
          <w:lang w:val="x-none"/>
        </w:rPr>
      </w:pPr>
      <w:r>
        <w:rPr>
          <w:rFonts w:eastAsia="Times New Roman" w:cs="UbuntuMono-Regular"/>
          <w:i/>
          <w:color w:val="000000"/>
          <w:sz w:val="21"/>
          <w:szCs w:val="24"/>
          <w:lang w:val="en-US"/>
        </w:rPr>
        <w:t>std::shared_ptr using in Pimpl: “</w:t>
      </w:r>
      <w:r>
        <w:rPr>
          <w:rFonts w:ascii="MinionPro-Regular" w:eastAsia="Times New Roman" w:hAnsi="MinionPro-Regular" w:cs="MinionPro-Regular"/>
          <w:color w:val="000000"/>
          <w:sz w:val="21"/>
          <w:szCs w:val="24"/>
          <w:lang w:val="x-none"/>
        </w:rPr>
        <w:t>Still, it’s interesting to note that if we were to use</w:t>
      </w:r>
      <w:r w:rsidR="0080692E">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std::shared_ptr</w:t>
      </w:r>
      <w:r w:rsidR="0080692E">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instead of</w:t>
      </w:r>
      <w:r w:rsidR="0080692E">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std::unique_ptr</w:t>
      </w:r>
      <w:r w:rsidR="0080692E">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for </w:t>
      </w:r>
      <w:r>
        <w:rPr>
          <w:rFonts w:ascii="UbuntuMono-Regular" w:eastAsia="Times New Roman" w:hAnsi="UbuntuMono-Regular" w:cs="UbuntuMono-Regular"/>
          <w:color w:val="000000"/>
          <w:sz w:val="21"/>
          <w:szCs w:val="24"/>
          <w:lang w:val="x-none"/>
        </w:rPr>
        <w:t xml:space="preserve">pImpl, </w:t>
      </w:r>
      <w:r>
        <w:rPr>
          <w:rFonts w:ascii="MinionPro-Regular" w:eastAsia="Times New Roman" w:hAnsi="MinionPro-Regular" w:cs="MinionPro-Regular"/>
          <w:color w:val="000000"/>
          <w:sz w:val="21"/>
          <w:szCs w:val="24"/>
          <w:lang w:val="x-none"/>
        </w:rPr>
        <w:t>we’d find that the advice</w:t>
      </w:r>
      <w:r w:rsidR="0080692E">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of this Item no longer applied. There’d be no need to declare a destructor in </w:t>
      </w:r>
      <w:r>
        <w:rPr>
          <w:rFonts w:ascii="UbuntuMono-Regular" w:eastAsia="Times New Roman" w:hAnsi="UbuntuMono-Regular" w:cs="UbuntuMono-Regular"/>
          <w:color w:val="000000"/>
          <w:sz w:val="21"/>
          <w:szCs w:val="24"/>
          <w:lang w:val="x-none"/>
        </w:rPr>
        <w:t>Widget,</w:t>
      </w:r>
      <w:r w:rsidR="0080692E">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and without a user-declared destructor, compilers would happily generate the move</w:t>
      </w:r>
      <w:r w:rsidR="0080692E">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operations, which would do exactly what we’d want them to. That is, given this code</w:t>
      </w:r>
      <w:r w:rsidR="0080692E">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in</w:t>
      </w:r>
      <w:r w:rsidR="0080692E">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widget.h,</w:t>
      </w:r>
    </w:p>
    <w:p w:rsidR="007D44A9" w:rsidRDefault="007D44A9" w:rsidP="007D44A9">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class Widget { </w:t>
      </w:r>
      <w:r>
        <w:rPr>
          <w:rFonts w:ascii="UbuntuMono-Regular" w:eastAsia="Times New Roman" w:hAnsi="UbuntuMono-Regular" w:cs="UbuntuMono-Regular"/>
          <w:color w:val="7F3A00"/>
          <w:sz w:val="20"/>
          <w:szCs w:val="24"/>
          <w:lang w:val="x-none"/>
        </w:rPr>
        <w:t>// in "widget.h"</w:t>
      </w:r>
    </w:p>
    <w:p w:rsidR="007D44A9" w:rsidRDefault="007D44A9" w:rsidP="007D44A9">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public:</w:t>
      </w:r>
    </w:p>
    <w:p w:rsidR="007D44A9" w:rsidRDefault="007D44A9" w:rsidP="007D44A9">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Widget();</w:t>
      </w:r>
    </w:p>
    <w:p w:rsidR="007D44A9" w:rsidRDefault="007D44A9" w:rsidP="007D44A9">
      <w:pPr>
        <w:autoSpaceDE w:val="0"/>
        <w:autoSpaceDN w:val="0"/>
        <w:adjustRightInd w:val="0"/>
        <w:snapToGrid w:val="0"/>
        <w:spacing w:after="0" w:line="240" w:lineRule="auto"/>
        <w:rPr>
          <w:rFonts w:ascii="UbuntuMono-Italic" w:eastAsia="Times New Roman" w:hAnsi="UbuntuMono-Italic" w:cs="UbuntuMono-Italic"/>
          <w:color w:val="7F3A00"/>
          <w:sz w:val="20"/>
          <w:szCs w:val="24"/>
          <w:lang w:val="x-none"/>
        </w:rPr>
      </w:pPr>
      <w:r>
        <w:rPr>
          <w:rFonts w:ascii="UbuntuMono-Regular" w:eastAsia="Times New Roman" w:hAnsi="UbuntuMono-Regular" w:cs="UbuntuMono-Regular"/>
          <w:color w:val="0A07FC"/>
          <w:sz w:val="20"/>
          <w:szCs w:val="24"/>
          <w:lang w:val="x-none"/>
        </w:rPr>
        <w:t xml:space="preserve">… </w:t>
      </w:r>
      <w:r>
        <w:rPr>
          <w:rFonts w:ascii="UbuntuMono-Regular" w:eastAsia="Times New Roman" w:hAnsi="UbuntuMono-Regular" w:cs="UbuntuMono-Regular"/>
          <w:color w:val="7F3A00"/>
          <w:sz w:val="20"/>
          <w:szCs w:val="24"/>
          <w:lang w:val="x-none"/>
        </w:rPr>
        <w:t xml:space="preserve">// </w:t>
      </w:r>
      <w:r>
        <w:rPr>
          <w:rFonts w:ascii="UbuntuMono-Italic" w:eastAsia="Times New Roman" w:hAnsi="UbuntuMono-Italic" w:cs="UbuntuMono-Italic"/>
          <w:color w:val="7F3A00"/>
          <w:sz w:val="20"/>
          <w:szCs w:val="24"/>
          <w:lang w:val="x-none"/>
        </w:rPr>
        <w:t>no declarations for dtor</w:t>
      </w:r>
    </w:p>
    <w:p w:rsidR="007D44A9" w:rsidRDefault="007D44A9" w:rsidP="007D44A9">
      <w:pPr>
        <w:autoSpaceDE w:val="0"/>
        <w:autoSpaceDN w:val="0"/>
        <w:adjustRightInd w:val="0"/>
        <w:snapToGrid w:val="0"/>
        <w:spacing w:after="0" w:line="240" w:lineRule="auto"/>
        <w:rPr>
          <w:rFonts w:ascii="UbuntuMono-Italic" w:eastAsia="Times New Roman" w:hAnsi="UbuntuMono-Italic" w:cs="UbuntuMono-Italic"/>
          <w:color w:val="7F3A00"/>
          <w:sz w:val="20"/>
          <w:szCs w:val="24"/>
          <w:lang w:val="x-none"/>
        </w:rPr>
      </w:pPr>
      <w:r>
        <w:rPr>
          <w:rFonts w:ascii="UbuntuMono-Regular" w:eastAsia="Times New Roman" w:hAnsi="UbuntuMono-Regular" w:cs="UbuntuMono-Regular"/>
          <w:color w:val="7F3A00"/>
          <w:sz w:val="20"/>
          <w:szCs w:val="24"/>
          <w:lang w:val="x-none"/>
        </w:rPr>
        <w:t xml:space="preserve">// </w:t>
      </w:r>
      <w:r>
        <w:rPr>
          <w:rFonts w:ascii="UbuntuMono-Italic" w:eastAsia="Times New Roman" w:hAnsi="UbuntuMono-Italic" w:cs="UbuntuMono-Italic"/>
          <w:color w:val="7F3A00"/>
          <w:sz w:val="20"/>
          <w:szCs w:val="24"/>
          <w:lang w:val="x-none"/>
        </w:rPr>
        <w:t>or move operations</w:t>
      </w:r>
    </w:p>
    <w:p w:rsidR="007D44A9" w:rsidRDefault="007D44A9" w:rsidP="007D44A9">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private:</w:t>
      </w:r>
    </w:p>
    <w:p w:rsidR="007D44A9" w:rsidRDefault="007D44A9" w:rsidP="007D44A9">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struct Impl;</w:t>
      </w:r>
    </w:p>
    <w:p w:rsidR="007D44A9" w:rsidRDefault="007D44A9" w:rsidP="007D44A9">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Bold" w:eastAsia="Times New Roman" w:hAnsi="UbuntuMono-Bold" w:cs="UbuntuMono-Bold"/>
          <w:color w:val="BF0000"/>
          <w:sz w:val="20"/>
          <w:szCs w:val="24"/>
          <w:lang w:val="x-none"/>
        </w:rPr>
        <w:t>std::shared_ptr&lt;</w:t>
      </w:r>
      <w:r>
        <w:rPr>
          <w:rFonts w:ascii="UbuntuMono-Regular" w:eastAsia="Times New Roman" w:hAnsi="UbuntuMono-Regular" w:cs="UbuntuMono-Regular"/>
          <w:color w:val="0A07FC"/>
          <w:sz w:val="20"/>
          <w:szCs w:val="24"/>
          <w:lang w:val="x-none"/>
        </w:rPr>
        <w:t xml:space="preserve">Impl&gt; pImpl; </w:t>
      </w:r>
      <w:r>
        <w:rPr>
          <w:rFonts w:ascii="UbuntuMono-Regular" w:eastAsia="Times New Roman" w:hAnsi="UbuntuMono-Regular" w:cs="UbuntuMono-Regular"/>
          <w:color w:val="7F3A00"/>
          <w:sz w:val="20"/>
          <w:szCs w:val="24"/>
          <w:lang w:val="x-none"/>
        </w:rPr>
        <w:t>// std::shared_ptr</w:t>
      </w:r>
    </w:p>
    <w:p w:rsidR="007D44A9" w:rsidRDefault="007D44A9" w:rsidP="007D44A9">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 </w:t>
      </w:r>
      <w:r>
        <w:rPr>
          <w:rFonts w:ascii="UbuntuMono-Regular" w:eastAsia="Times New Roman" w:hAnsi="UbuntuMono-Regular" w:cs="UbuntuMono-Regular"/>
          <w:color w:val="7F3A00"/>
          <w:sz w:val="20"/>
          <w:szCs w:val="24"/>
          <w:lang w:val="x-none"/>
        </w:rPr>
        <w:t>// instead of std::unique_ptr</w:t>
      </w:r>
    </w:p>
    <w:p w:rsidR="007D44A9" w:rsidRDefault="007D44A9" w:rsidP="007D44A9">
      <w:pPr>
        <w:autoSpaceDE w:val="0"/>
        <w:autoSpaceDN w:val="0"/>
        <w:adjustRightInd w:val="0"/>
        <w:snapToGrid w:val="0"/>
        <w:spacing w:after="0" w:line="240" w:lineRule="auto"/>
        <w:rPr>
          <w:rFonts w:ascii="UbuntuMono-Regular" w:eastAsia="Times New Roman" w:hAnsi="UbuntuMono-Regular" w:cs="UbuntuMono-Regular"/>
          <w:color w:val="000000"/>
          <w:sz w:val="21"/>
          <w:szCs w:val="24"/>
          <w:lang w:val="x-none"/>
        </w:rPr>
      </w:pPr>
      <w:r>
        <w:rPr>
          <w:rFonts w:ascii="MinionPro-Regular" w:eastAsia="Times New Roman" w:hAnsi="MinionPro-Regular" w:cs="MinionPro-Regular"/>
          <w:color w:val="000000"/>
          <w:sz w:val="21"/>
          <w:szCs w:val="24"/>
          <w:lang w:val="x-none"/>
        </w:rPr>
        <w:t>and this client code that</w:t>
      </w:r>
      <w:r w:rsidR="0080692E">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#includes</w:t>
      </w:r>
      <w:r w:rsidR="0080692E">
        <w:rPr>
          <w:rFonts w:eastAsia="Times New Roman" w:cs="UbuntuMono-Regular"/>
          <w:color w:val="000000"/>
          <w:sz w:val="21"/>
          <w:szCs w:val="24"/>
          <w:lang w:val="be-BY"/>
        </w:rPr>
        <w:t xml:space="preserve"> </w:t>
      </w:r>
      <w:r>
        <w:rPr>
          <w:rFonts w:ascii="UbuntuMono-Regular" w:eastAsia="Times New Roman" w:hAnsi="UbuntuMono-Regular" w:cs="UbuntuMono-Regular"/>
          <w:color w:val="000000"/>
          <w:sz w:val="21"/>
          <w:szCs w:val="24"/>
          <w:lang w:val="x-none"/>
        </w:rPr>
        <w:t>widget.h,</w:t>
      </w:r>
    </w:p>
    <w:p w:rsidR="007D44A9" w:rsidRDefault="007D44A9" w:rsidP="007D44A9">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Widget w1;</w:t>
      </w:r>
    </w:p>
    <w:p w:rsidR="007D44A9" w:rsidRDefault="007D44A9" w:rsidP="007D44A9">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auto w2(std::move(w1)); </w:t>
      </w:r>
      <w:r>
        <w:rPr>
          <w:rFonts w:ascii="UbuntuMono-Regular" w:eastAsia="Times New Roman" w:hAnsi="UbuntuMono-Regular" w:cs="UbuntuMono-Regular"/>
          <w:color w:val="7F3A00"/>
          <w:sz w:val="20"/>
          <w:szCs w:val="24"/>
          <w:lang w:val="x-none"/>
        </w:rPr>
        <w:t>// move-construct w2</w:t>
      </w:r>
    </w:p>
    <w:p w:rsidR="007D44A9" w:rsidRDefault="007D44A9" w:rsidP="007D44A9">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w1 = std::move(w2); </w:t>
      </w:r>
      <w:r>
        <w:rPr>
          <w:rFonts w:ascii="UbuntuMono-Regular" w:eastAsia="Times New Roman" w:hAnsi="UbuntuMono-Regular" w:cs="UbuntuMono-Regular"/>
          <w:color w:val="7F3A00"/>
          <w:sz w:val="20"/>
          <w:szCs w:val="24"/>
          <w:lang w:val="x-none"/>
        </w:rPr>
        <w:t>// move-assign w1</w:t>
      </w:r>
    </w:p>
    <w:p w:rsidR="007D44A9" w:rsidRPr="00FB04EE" w:rsidRDefault="007D44A9" w:rsidP="007D44A9">
      <w:pPr>
        <w:autoSpaceDE w:val="0"/>
        <w:autoSpaceDN w:val="0"/>
        <w:adjustRightInd w:val="0"/>
        <w:snapToGrid w:val="0"/>
        <w:spacing w:after="0" w:line="240" w:lineRule="auto"/>
        <w:rPr>
          <w:rFonts w:eastAsia="Times New Roman" w:cs="UbuntuMono-Regular"/>
          <w:i/>
          <w:color w:val="000000"/>
          <w:sz w:val="21"/>
          <w:szCs w:val="24"/>
          <w:lang w:val="en-US"/>
        </w:rPr>
      </w:pPr>
      <w:r>
        <w:rPr>
          <w:rFonts w:ascii="MinionPro-Regular" w:eastAsia="Times New Roman" w:hAnsi="MinionPro-Regular" w:cs="MinionPro-Regular"/>
          <w:color w:val="000000"/>
          <w:sz w:val="21"/>
          <w:szCs w:val="24"/>
          <w:lang w:val="x-none"/>
        </w:rPr>
        <w:t>everything would compile and run as we’d hope:</w:t>
      </w:r>
      <w:r w:rsidR="0080692E">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w1</w:t>
      </w:r>
      <w:r w:rsidR="0080692E">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would be default constructed, its</w:t>
      </w:r>
      <w:r w:rsidR="0080692E">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value would be moved into </w:t>
      </w:r>
      <w:r>
        <w:rPr>
          <w:rFonts w:ascii="UbuntuMono-Regular" w:eastAsia="Times New Roman" w:hAnsi="UbuntuMono-Regular" w:cs="UbuntuMono-Regular"/>
          <w:color w:val="000000"/>
          <w:sz w:val="21"/>
          <w:szCs w:val="24"/>
          <w:lang w:val="x-none"/>
        </w:rPr>
        <w:t xml:space="preserve">w2, </w:t>
      </w:r>
      <w:r>
        <w:rPr>
          <w:rFonts w:ascii="MinionPro-Regular" w:eastAsia="Times New Roman" w:hAnsi="MinionPro-Regular" w:cs="MinionPro-Regular"/>
          <w:color w:val="000000"/>
          <w:sz w:val="21"/>
          <w:szCs w:val="24"/>
          <w:lang w:val="x-none"/>
        </w:rPr>
        <w:t xml:space="preserve">that value would be moved back into </w:t>
      </w:r>
      <w:r>
        <w:rPr>
          <w:rFonts w:ascii="UbuntuMono-Regular" w:eastAsia="Times New Roman" w:hAnsi="UbuntuMono-Regular" w:cs="UbuntuMono-Regular"/>
          <w:color w:val="000000"/>
          <w:sz w:val="21"/>
          <w:szCs w:val="24"/>
          <w:lang w:val="x-none"/>
        </w:rPr>
        <w:t xml:space="preserve">w1, </w:t>
      </w:r>
      <w:r>
        <w:rPr>
          <w:rFonts w:ascii="MinionPro-Regular" w:eastAsia="Times New Roman" w:hAnsi="MinionPro-Regular" w:cs="MinionPro-Regular"/>
          <w:color w:val="000000"/>
          <w:sz w:val="21"/>
          <w:szCs w:val="24"/>
          <w:lang w:val="x-none"/>
        </w:rPr>
        <w:t>and then</w:t>
      </w:r>
      <w:r w:rsidR="0080692E">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both</w:t>
      </w:r>
      <w:r w:rsidR="0080692E">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w1</w:t>
      </w:r>
      <w:r w:rsidR="0080692E">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and</w:t>
      </w:r>
      <w:r w:rsidR="0080692E">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w2</w:t>
      </w:r>
      <w:r w:rsidR="0080692E">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would be destroyed (thus causing the pointed-to</w:t>
      </w:r>
      <w:r w:rsidR="0080692E">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Widget::Impl</w:t>
      </w:r>
      <w:r w:rsidR="0080692E">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object to be destroyed).</w:t>
      </w:r>
      <w:r>
        <w:rPr>
          <w:rFonts w:eastAsia="Times New Roman" w:cs="UbuntuMono-Regular"/>
          <w:i/>
          <w:color w:val="000000"/>
          <w:sz w:val="21"/>
          <w:szCs w:val="24"/>
          <w:lang w:val="en-US"/>
        </w:rPr>
        <w:t>”</w:t>
      </w:r>
    </w:p>
    <w:p w:rsidR="003D29AD" w:rsidRDefault="007D44A9" w:rsidP="003D29AD">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Comparison of both realizations of Pimpl: with std::unique_ptr and std::shared_ptr: “</w:t>
      </w:r>
      <w:r>
        <w:rPr>
          <w:rFonts w:ascii="MinionPro-Regular" w:eastAsia="Times New Roman" w:hAnsi="MinionPro-Regular" w:cs="MinionPro-Regular"/>
          <w:color w:val="000000"/>
          <w:sz w:val="21"/>
          <w:szCs w:val="24"/>
          <w:lang w:val="x-none"/>
        </w:rPr>
        <w:t>The difference in behavior between</w:t>
      </w:r>
      <w:r w:rsidR="0080692E">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std::unique_ptr</w:t>
      </w:r>
      <w:r w:rsidR="0080692E">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and</w:t>
      </w:r>
      <w:r w:rsidR="0080692E">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std::shared_ptr</w:t>
      </w:r>
      <w:r w:rsidR="0080692E">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for</w:t>
      </w:r>
      <w:r w:rsidR="0080692E">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pImpl</w:t>
      </w:r>
      <w:r w:rsidR="0080692E">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pointers stems from the differing ways these smart pointers support custom</w:t>
      </w:r>
      <w:r w:rsidR="0080692E">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deleters. For</w:t>
      </w:r>
      <w:r w:rsidR="0080692E">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 xml:space="preserve">std::unique_ptr, </w:t>
      </w:r>
      <w:r>
        <w:rPr>
          <w:rFonts w:ascii="MinionPro-Regular" w:eastAsia="Times New Roman" w:hAnsi="MinionPro-Regular" w:cs="MinionPro-Regular"/>
          <w:color w:val="000000"/>
          <w:sz w:val="21"/>
          <w:szCs w:val="24"/>
          <w:lang w:val="x-none"/>
        </w:rPr>
        <w:t>the type of the deleter is part of the type of the smart</w:t>
      </w:r>
      <w:r w:rsidR="0080692E">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pointer, and this makes it possible for compilers to generate smaller runtime data</w:t>
      </w:r>
      <w:r w:rsidR="0080692E">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structures and faster runtime code. A consequence of this greater efficiency is that</w:t>
      </w:r>
      <w:r w:rsidR="0080692E">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pointed-to types must be complete when compiler-generated special functions (e.g.,</w:t>
      </w:r>
      <w:r w:rsidR="0080692E">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destructors or move operations) are used. For</w:t>
      </w:r>
      <w:r w:rsidR="0080692E">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 xml:space="preserve">std::shared_ptr, </w:t>
      </w:r>
      <w:r>
        <w:rPr>
          <w:rFonts w:ascii="MinionPro-Regular" w:eastAsia="Times New Roman" w:hAnsi="MinionPro-Regular" w:cs="MinionPro-Regular"/>
          <w:color w:val="000000"/>
          <w:sz w:val="21"/>
          <w:szCs w:val="24"/>
          <w:lang w:val="x-none"/>
        </w:rPr>
        <w:t>the type of the</w:t>
      </w:r>
      <w:r w:rsidR="0080692E">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deleter is not part of the type of the smart pointer. This necessitates larger runtime</w:t>
      </w:r>
      <w:r w:rsidR="0080692E">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data structures and somewhat slower code, but p</w:t>
      </w:r>
      <w:r w:rsidR="0080692E">
        <w:rPr>
          <w:rFonts w:ascii="MinionPro-Regular" w:eastAsia="Times New Roman" w:hAnsi="MinionPro-Regular" w:cs="MinionPro-Regular"/>
          <w:color w:val="000000"/>
          <w:sz w:val="21"/>
          <w:szCs w:val="24"/>
          <w:lang w:val="x-none"/>
        </w:rPr>
        <w:t>ointed-to types need not be com</w:t>
      </w:r>
      <w:r>
        <w:rPr>
          <w:rFonts w:ascii="MinionPro-Regular" w:eastAsia="Times New Roman" w:hAnsi="MinionPro-Regular" w:cs="MinionPro-Regular"/>
          <w:color w:val="000000"/>
          <w:sz w:val="21"/>
          <w:szCs w:val="24"/>
          <w:lang w:val="x-none"/>
        </w:rPr>
        <w:t>plete when compiler-generated special functions are employed.</w:t>
      </w:r>
      <w:r>
        <w:rPr>
          <w:rFonts w:eastAsia="Times New Roman" w:cs="UbuntuMono-Regular"/>
          <w:i/>
          <w:color w:val="000000"/>
          <w:sz w:val="21"/>
          <w:szCs w:val="24"/>
          <w:lang w:val="en-US"/>
        </w:rPr>
        <w:t>”</w:t>
      </w:r>
    </w:p>
    <w:p w:rsidR="00420162" w:rsidRDefault="00420162" w:rsidP="003D29AD">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p. 174</w:t>
      </w:r>
    </w:p>
    <w:p w:rsidR="007D44A9" w:rsidRPr="00420162" w:rsidRDefault="00420162" w:rsidP="003D29AD">
      <w:pPr>
        <w:autoSpaceDE w:val="0"/>
        <w:autoSpaceDN w:val="0"/>
        <w:adjustRightInd w:val="0"/>
        <w:snapToGrid w:val="0"/>
        <w:spacing w:after="0" w:line="240" w:lineRule="auto"/>
        <w:rPr>
          <w:rFonts w:eastAsia="Times New Roman" w:cs="UbuntuMono-Regular"/>
          <w:i/>
          <w:color w:val="000000"/>
          <w:sz w:val="21"/>
          <w:szCs w:val="24"/>
          <w:lang w:val="be-BY"/>
        </w:rPr>
      </w:pPr>
      <w:r>
        <w:rPr>
          <w:rFonts w:eastAsia="Times New Roman" w:cs="UbuntuMono-Regular"/>
          <w:i/>
          <w:color w:val="000000"/>
          <w:sz w:val="21"/>
          <w:szCs w:val="24"/>
          <w:lang w:val="en-US"/>
        </w:rPr>
        <w:t>Book recommendation about choose of Pimpl realization: “</w:t>
      </w:r>
      <w:r>
        <w:rPr>
          <w:rFonts w:ascii="MinionPro-Regular" w:eastAsia="Times New Roman" w:hAnsi="MinionPro-Regular" w:cs="MinionPro-Regular"/>
          <w:color w:val="000000"/>
          <w:sz w:val="21"/>
          <w:szCs w:val="24"/>
          <w:lang w:val="x-none"/>
        </w:rPr>
        <w:t>For the Pimpl Idiom, there’s not really a trade-off between the characteristics of</w:t>
      </w:r>
      <w:r w:rsidR="00471F8D">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std::unique_ptr</w:t>
      </w:r>
      <w:r w:rsidR="00471F8D">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and</w:t>
      </w:r>
      <w:r w:rsidR="00471F8D">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 xml:space="preserve">std::shared_ptr, </w:t>
      </w:r>
      <w:r>
        <w:rPr>
          <w:rFonts w:ascii="MinionPro-Regular" w:eastAsia="Times New Roman" w:hAnsi="MinionPro-Regular" w:cs="MinionPro-Regular"/>
          <w:color w:val="000000"/>
          <w:sz w:val="21"/>
          <w:szCs w:val="24"/>
          <w:lang w:val="x-none"/>
        </w:rPr>
        <w:t>because the relationship between classes</w:t>
      </w:r>
      <w:r w:rsidR="00471F8D">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like</w:t>
      </w:r>
      <w:r w:rsidR="00471F8D">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lastRenderedPageBreak/>
        <w:t>Widget</w:t>
      </w:r>
      <w:r w:rsidR="00471F8D">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and classes like</w:t>
      </w:r>
      <w:r w:rsidR="00471F8D">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Widget::Impl</w:t>
      </w:r>
      <w:r w:rsidR="00471F8D">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is exclusive ownership, and that makes</w:t>
      </w:r>
      <w:r w:rsidR="00471F8D">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std::unique_ptr</w:t>
      </w:r>
      <w:r w:rsidR="00471F8D">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the proper tool for the job. Nevertheless, it’s worth knowing that</w:t>
      </w:r>
      <w:r w:rsidR="00471F8D">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in other situations—situations where shared ownership exists (and</w:t>
      </w:r>
      <w:r w:rsidR="00471F8D">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std::shared_ptr</w:t>
      </w:r>
      <w:r w:rsidR="00471F8D">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is hence a fitting design choice), there’s no need to jump through</w:t>
      </w:r>
      <w:r w:rsidR="00471F8D">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the function-definition hoops that use of</w:t>
      </w:r>
      <w:r w:rsidR="00471F8D">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std::unique_ptr</w:t>
      </w:r>
      <w:r w:rsidR="00471F8D">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entails.</w:t>
      </w:r>
      <w:r>
        <w:rPr>
          <w:rFonts w:eastAsia="Times New Roman" w:cs="UbuntuMono-Regular"/>
          <w:i/>
          <w:color w:val="000000"/>
          <w:sz w:val="21"/>
          <w:szCs w:val="24"/>
          <w:lang w:val="en-US"/>
        </w:rPr>
        <w:t xml:space="preserve">” It is not evident for me why std::unique_ptr is more good. </w:t>
      </w:r>
      <w:r>
        <w:rPr>
          <w:rFonts w:eastAsia="Times New Roman" w:cs="UbuntuMono-Regular"/>
          <w:i/>
          <w:color w:val="000000"/>
          <w:sz w:val="21"/>
          <w:szCs w:val="24"/>
          <w:lang w:val="be-BY"/>
        </w:rPr>
        <w:t>Я адчуваю, што разуменне Майерса ў дадзеным пытанні можна апісаць словамі ”здаецца, што так лепей”.</w:t>
      </w:r>
    </w:p>
    <w:p w:rsidR="00420162" w:rsidRDefault="00420162" w:rsidP="00420162">
      <w:pPr>
        <w:autoSpaceDE w:val="0"/>
        <w:autoSpaceDN w:val="0"/>
        <w:adjustRightInd w:val="0"/>
        <w:snapToGrid w:val="0"/>
        <w:spacing w:after="0" w:line="240" w:lineRule="auto"/>
        <w:rPr>
          <w:rFonts w:ascii="MyriadPro-SemiboldCond" w:eastAsia="Times New Roman" w:hAnsi="MyriadPro-SemiboldCond" w:cs="MyriadPro-SemiboldCond"/>
          <w:color w:val="000000"/>
          <w:sz w:val="24"/>
          <w:szCs w:val="24"/>
          <w:lang w:val="x-none"/>
        </w:rPr>
      </w:pPr>
      <w:r>
        <w:rPr>
          <w:rFonts w:eastAsia="Times New Roman" w:cs="UbuntuMono-Regular"/>
          <w:i/>
          <w:color w:val="000000"/>
          <w:sz w:val="21"/>
          <w:szCs w:val="24"/>
          <w:lang w:val="en-US"/>
        </w:rPr>
        <w:t>Book structure. Resume: “</w:t>
      </w:r>
      <w:r>
        <w:rPr>
          <w:rFonts w:ascii="MyriadPro-SemiboldCond" w:eastAsia="Times New Roman" w:hAnsi="MyriadPro-SemiboldCond" w:cs="MyriadPro-SemiboldCond"/>
          <w:color w:val="000000"/>
          <w:sz w:val="24"/>
          <w:szCs w:val="24"/>
          <w:lang w:val="x-none"/>
        </w:rPr>
        <w:t>Things to Remember</w:t>
      </w:r>
    </w:p>
    <w:p w:rsidR="00420162" w:rsidRDefault="00420162" w:rsidP="00420162">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ascii="MinionPro-Regular" w:eastAsia="Times New Roman" w:hAnsi="MinionPro-Regular" w:cs="MinionPro-Regular"/>
          <w:color w:val="000000"/>
          <w:sz w:val="21"/>
          <w:szCs w:val="24"/>
          <w:lang w:val="x-none"/>
        </w:rPr>
        <w:t>• The Pimpl Idiom decreases build times by reducing compilation dependencies</w:t>
      </w:r>
      <w:r w:rsidR="00471F8D">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between class clients and class implementations.</w:t>
      </w:r>
    </w:p>
    <w:p w:rsidR="00420162" w:rsidRDefault="00420162" w:rsidP="00420162">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ascii="MinionPro-Regular" w:eastAsia="Times New Roman" w:hAnsi="MinionPro-Regular" w:cs="MinionPro-Regular"/>
          <w:color w:val="000000"/>
          <w:sz w:val="21"/>
          <w:szCs w:val="24"/>
          <w:lang w:val="x-none"/>
        </w:rPr>
        <w:t>• For</w:t>
      </w:r>
      <w:r w:rsidR="00471F8D">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std::unique_ptr pImpl</w:t>
      </w:r>
      <w:r w:rsidR="00471F8D">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pointers, declare special member functions in</w:t>
      </w:r>
      <w:r w:rsidR="00471F8D">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the class header, but implement them in the implementation file. Do this even</w:t>
      </w:r>
      <w:r w:rsidR="00471F8D">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if the default function implementations are acceptable.</w:t>
      </w:r>
    </w:p>
    <w:p w:rsidR="00420162" w:rsidRDefault="00420162" w:rsidP="003D29AD">
      <w:pPr>
        <w:autoSpaceDE w:val="0"/>
        <w:autoSpaceDN w:val="0"/>
        <w:adjustRightInd w:val="0"/>
        <w:snapToGrid w:val="0"/>
        <w:spacing w:after="0" w:line="240" w:lineRule="auto"/>
        <w:rPr>
          <w:rFonts w:eastAsia="Times New Roman" w:cs="UbuntuMono-Regular"/>
          <w:i/>
          <w:color w:val="000000"/>
          <w:sz w:val="21"/>
          <w:szCs w:val="24"/>
          <w:lang w:val="en-US"/>
        </w:rPr>
      </w:pPr>
      <w:r>
        <w:rPr>
          <w:rFonts w:ascii="MinionPro-Regular" w:eastAsia="Times New Roman" w:hAnsi="MinionPro-Regular" w:cs="MinionPro-Regular"/>
          <w:color w:val="000000"/>
          <w:sz w:val="21"/>
          <w:szCs w:val="24"/>
          <w:lang w:val="x-none"/>
        </w:rPr>
        <w:t>• The above advice applies to</w:t>
      </w:r>
      <w:r w:rsidR="00471F8D">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 xml:space="preserve">std::unique_ptr, </w:t>
      </w:r>
      <w:r>
        <w:rPr>
          <w:rFonts w:ascii="MinionPro-Regular" w:eastAsia="Times New Roman" w:hAnsi="MinionPro-Regular" w:cs="MinionPro-Regular"/>
          <w:color w:val="000000"/>
          <w:sz w:val="21"/>
          <w:szCs w:val="24"/>
          <w:lang w:val="x-none"/>
        </w:rPr>
        <w:t>but not to</w:t>
      </w:r>
      <w:r w:rsidR="00471F8D">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std::shared_ptr.</w:t>
      </w:r>
      <w:r>
        <w:rPr>
          <w:rFonts w:eastAsia="Times New Roman" w:cs="UbuntuMono-Regular"/>
          <w:i/>
          <w:color w:val="000000"/>
          <w:sz w:val="21"/>
          <w:szCs w:val="24"/>
          <w:lang w:val="en-US"/>
        </w:rPr>
        <w:t>”</w:t>
      </w:r>
    </w:p>
    <w:p w:rsidR="008952FE" w:rsidRDefault="00420162" w:rsidP="00DB3E98">
      <w:pPr>
        <w:autoSpaceDE w:val="0"/>
        <w:autoSpaceDN w:val="0"/>
        <w:adjustRightInd w:val="0"/>
        <w:snapToGrid w:val="0"/>
        <w:spacing w:after="0" w:line="240" w:lineRule="auto"/>
        <w:rPr>
          <w:rFonts w:eastAsia="Times New Roman" w:cs="UbuntuMono-Regular"/>
          <w:color w:val="000000"/>
          <w:sz w:val="21"/>
          <w:szCs w:val="24"/>
          <w:lang w:val="en-US"/>
        </w:rPr>
      </w:pPr>
      <w:r>
        <w:rPr>
          <w:rFonts w:eastAsia="Times New Roman" w:cs="UbuntuMono-Regular"/>
          <w:color w:val="000000"/>
          <w:sz w:val="21"/>
          <w:szCs w:val="24"/>
          <w:lang w:val="en-US"/>
        </w:rPr>
        <w:t>P. 175</w:t>
      </w:r>
    </w:p>
    <w:p w:rsidR="00420162" w:rsidRPr="00420162" w:rsidRDefault="00420162" w:rsidP="00420162">
      <w:pPr>
        <w:pStyle w:val="2"/>
        <w:rPr>
          <w:rFonts w:eastAsia="Times New Roman" w:cs="UbuntuMono-Regular"/>
          <w:color w:val="000000"/>
          <w:sz w:val="21"/>
          <w:szCs w:val="24"/>
          <w:lang w:val="en-US"/>
        </w:rPr>
      </w:pPr>
      <w:r>
        <w:rPr>
          <w:rFonts w:eastAsia="Times New Roman" w:cs="UbuntuMono-Regular"/>
          <w:color w:val="000000"/>
          <w:sz w:val="21"/>
          <w:szCs w:val="24"/>
          <w:lang w:val="en-US"/>
        </w:rPr>
        <w:t>CHAPTER 5</w:t>
      </w:r>
      <w:r>
        <w:rPr>
          <w:rFonts w:eastAsia="Times New Roman" w:cs="UbuntuMono-Regular"/>
          <w:color w:val="000000"/>
          <w:sz w:val="21"/>
          <w:szCs w:val="24"/>
          <w:lang w:val="en-US"/>
        </w:rPr>
        <w:br/>
        <w:t>Rvalue References, Move Semantics, and Perfect Forwarding</w:t>
      </w:r>
    </w:p>
    <w:p w:rsidR="00B90E28" w:rsidRDefault="00420162" w:rsidP="00DB3E98">
      <w:pPr>
        <w:autoSpaceDE w:val="0"/>
        <w:autoSpaceDN w:val="0"/>
        <w:adjustRightInd w:val="0"/>
        <w:snapToGrid w:val="0"/>
        <w:spacing w:after="0" w:line="240" w:lineRule="auto"/>
        <w:rPr>
          <w:rFonts w:eastAsia="Times New Roman" w:cs="UbuntuMono-Regular"/>
          <w:color w:val="000000"/>
          <w:sz w:val="21"/>
          <w:szCs w:val="24"/>
          <w:lang w:val="en-US"/>
        </w:rPr>
      </w:pPr>
      <w:r>
        <w:rPr>
          <w:rFonts w:eastAsia="Times New Roman" w:cs="UbuntuMono-Regular"/>
          <w:color w:val="000000"/>
          <w:sz w:val="21"/>
          <w:szCs w:val="24"/>
          <w:lang w:val="en-US"/>
        </w:rPr>
        <w:t>When you first…</w:t>
      </w:r>
    </w:p>
    <w:p w:rsidR="00420162" w:rsidRPr="00420162" w:rsidRDefault="00420162" w:rsidP="00DB3E98">
      <w:pPr>
        <w:autoSpaceDE w:val="0"/>
        <w:autoSpaceDN w:val="0"/>
        <w:adjustRightInd w:val="0"/>
        <w:snapToGrid w:val="0"/>
        <w:spacing w:after="0" w:line="240" w:lineRule="auto"/>
        <w:rPr>
          <w:rFonts w:eastAsia="Times New Roman" w:cs="UbuntuMono-Regular"/>
          <w:color w:val="000000"/>
          <w:sz w:val="21"/>
          <w:szCs w:val="24"/>
          <w:lang w:val="en-US"/>
        </w:rPr>
      </w:pPr>
    </w:p>
    <w:p w:rsidR="00B90E28" w:rsidRDefault="00205B66" w:rsidP="00DB3E98">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29.12.2016</w:t>
      </w:r>
    </w:p>
    <w:p w:rsidR="00205B66" w:rsidRDefault="00E86042" w:rsidP="00DB3E98">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Move semantics C++ idiom: “</w:t>
      </w:r>
      <w:r>
        <w:rPr>
          <w:rFonts w:ascii="MinionPro-Bold" w:eastAsia="Times New Roman" w:hAnsi="MinionPro-Bold" w:cs="MinionPro-Bold"/>
          <w:color w:val="000000"/>
          <w:sz w:val="21"/>
          <w:szCs w:val="24"/>
          <w:lang w:val="x-none"/>
        </w:rPr>
        <w:t xml:space="preserve">Move semantics </w:t>
      </w:r>
      <w:r>
        <w:rPr>
          <w:rFonts w:ascii="MinionPro-Regular" w:eastAsia="Times New Roman" w:hAnsi="MinionPro-Regular" w:cs="MinionPro-Regular"/>
          <w:color w:val="000000"/>
          <w:sz w:val="21"/>
          <w:szCs w:val="24"/>
          <w:lang w:val="x-none"/>
        </w:rPr>
        <w:t>makes it possible for compilers to replace expensive copying</w:t>
      </w:r>
      <w:r w:rsidR="00471F8D">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operations with less expensive moves. In the same way that copy constructors</w:t>
      </w:r>
      <w:r w:rsidR="00471F8D">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and copy assignment operators give you control over what it means to copy</w:t>
      </w:r>
      <w:r w:rsidR="00471F8D">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objects, move constructors and move assignment operators offer control over the</w:t>
      </w:r>
      <w:r w:rsidR="00471F8D">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semantics of moving. Move semantics also enables the creation of move-only</w:t>
      </w:r>
      <w:r w:rsidR="00471F8D">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types, such as</w:t>
      </w:r>
      <w:r w:rsidR="00471F8D">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std::unique_ptr,</w:t>
      </w:r>
      <w:r w:rsidR="00471F8D">
        <w:rPr>
          <w:rFonts w:eastAsia="Times New Roman" w:cs="UbuntuMono-Regular"/>
          <w:color w:val="000000"/>
          <w:sz w:val="21"/>
          <w:szCs w:val="24"/>
          <w:lang w:val="be-BY"/>
        </w:rPr>
        <w:t xml:space="preserve"> </w:t>
      </w:r>
      <w:r>
        <w:rPr>
          <w:rFonts w:ascii="UbuntuMono-Regular" w:eastAsia="Times New Roman" w:hAnsi="UbuntuMono-Regular" w:cs="UbuntuMono-Regular"/>
          <w:color w:val="000000"/>
          <w:sz w:val="21"/>
          <w:szCs w:val="24"/>
          <w:lang w:val="x-none"/>
        </w:rPr>
        <w:t xml:space="preserve">std::future, </w:t>
      </w:r>
      <w:r>
        <w:rPr>
          <w:rFonts w:ascii="MinionPro-Regular" w:eastAsia="Times New Roman" w:hAnsi="MinionPro-Regular" w:cs="MinionPro-Regular"/>
          <w:color w:val="000000"/>
          <w:sz w:val="21"/>
          <w:szCs w:val="24"/>
          <w:lang w:val="x-none"/>
        </w:rPr>
        <w:t>and</w:t>
      </w:r>
      <w:r w:rsidR="00471F8D">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std::thread.</w:t>
      </w:r>
      <w:r>
        <w:rPr>
          <w:rFonts w:eastAsia="Times New Roman" w:cs="UbuntuMono-Regular"/>
          <w:i/>
          <w:color w:val="000000"/>
          <w:sz w:val="21"/>
          <w:szCs w:val="24"/>
          <w:lang w:val="en-US"/>
        </w:rPr>
        <w:t>” examples of move-only types.</w:t>
      </w:r>
    </w:p>
    <w:p w:rsidR="00E86042" w:rsidRDefault="00BF4F85" w:rsidP="00DB3E98">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Perfect forwarding C++ idiom definition: “</w:t>
      </w:r>
      <w:r>
        <w:rPr>
          <w:rFonts w:ascii="MinionPro-Bold" w:eastAsia="Times New Roman" w:hAnsi="MinionPro-Bold" w:cs="MinionPro-Bold"/>
          <w:color w:val="000000"/>
          <w:sz w:val="21"/>
          <w:szCs w:val="24"/>
          <w:lang w:val="x-none"/>
        </w:rPr>
        <w:t xml:space="preserve">Perfect forwarding </w:t>
      </w:r>
      <w:r>
        <w:rPr>
          <w:rFonts w:ascii="MinionPro-Regular" w:eastAsia="Times New Roman" w:hAnsi="MinionPro-Regular" w:cs="MinionPro-Regular"/>
          <w:color w:val="000000"/>
          <w:sz w:val="21"/>
          <w:szCs w:val="24"/>
          <w:lang w:val="x-none"/>
        </w:rPr>
        <w:t>makes it possible to write fu</w:t>
      </w:r>
      <w:r w:rsidR="00471F8D">
        <w:rPr>
          <w:rFonts w:ascii="MinionPro-Regular" w:eastAsia="Times New Roman" w:hAnsi="MinionPro-Regular" w:cs="MinionPro-Regular"/>
          <w:color w:val="000000"/>
          <w:sz w:val="21"/>
          <w:szCs w:val="24"/>
          <w:lang w:val="x-none"/>
        </w:rPr>
        <w:t>nction templates that take arbi</w:t>
      </w:r>
      <w:r>
        <w:rPr>
          <w:rFonts w:ascii="MinionPro-Regular" w:eastAsia="Times New Roman" w:hAnsi="MinionPro-Regular" w:cs="MinionPro-Regular"/>
          <w:color w:val="000000"/>
          <w:sz w:val="21"/>
          <w:szCs w:val="24"/>
          <w:lang w:val="x-none"/>
        </w:rPr>
        <w:t>trary arguments and forward them to other func</w:t>
      </w:r>
      <w:r w:rsidR="00471F8D">
        <w:rPr>
          <w:rFonts w:ascii="MinionPro-Regular" w:eastAsia="Times New Roman" w:hAnsi="MinionPro-Regular" w:cs="MinionPro-Regular"/>
          <w:color w:val="000000"/>
          <w:sz w:val="21"/>
          <w:szCs w:val="24"/>
          <w:lang w:val="x-none"/>
        </w:rPr>
        <w:t>tions such that the target func</w:t>
      </w:r>
      <w:r>
        <w:rPr>
          <w:rFonts w:ascii="MinionPro-Regular" w:eastAsia="Times New Roman" w:hAnsi="MinionPro-Regular" w:cs="MinionPro-Regular"/>
          <w:color w:val="000000"/>
          <w:sz w:val="21"/>
          <w:szCs w:val="24"/>
          <w:lang w:val="x-none"/>
        </w:rPr>
        <w:t>tions receive exactly the same arguments as were passed to the forwarding</w:t>
      </w:r>
      <w:r w:rsidR="00471F8D">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functions.</w:t>
      </w:r>
      <w:r>
        <w:rPr>
          <w:rFonts w:eastAsia="Times New Roman" w:cs="UbuntuMono-Regular"/>
          <w:i/>
          <w:color w:val="000000"/>
          <w:sz w:val="21"/>
          <w:szCs w:val="24"/>
          <w:lang w:val="en-US"/>
        </w:rPr>
        <w:t>” intbu this concept.</w:t>
      </w:r>
    </w:p>
    <w:p w:rsidR="00BF4F85" w:rsidRDefault="001D3D69" w:rsidP="00DB3E98">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Rvalue reference structure: “</w:t>
      </w:r>
      <w:r>
        <w:rPr>
          <w:rFonts w:ascii="MinionPro-Regular" w:eastAsia="Times New Roman" w:hAnsi="MinionPro-Regular" w:cs="MinionPro-Regular"/>
          <w:color w:val="000000"/>
          <w:sz w:val="21"/>
          <w:szCs w:val="24"/>
          <w:lang w:val="x-none"/>
        </w:rPr>
        <w:t>Rvalue references are the glue that ties these two rather disparate features together.</w:t>
      </w:r>
      <w:r w:rsidR="00471F8D">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They’re the underlying language mechanism that makes both move semantics and</w:t>
      </w:r>
      <w:r w:rsidR="00471F8D">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perfect forwarding possible.</w:t>
      </w:r>
      <w:r>
        <w:rPr>
          <w:rFonts w:eastAsia="Times New Roman" w:cs="UbuntuMono-Regular"/>
          <w:i/>
          <w:color w:val="000000"/>
          <w:sz w:val="21"/>
          <w:szCs w:val="24"/>
          <w:lang w:val="en-US"/>
        </w:rPr>
        <w:t>” fundamental relation of C++.</w:t>
      </w:r>
    </w:p>
    <w:p w:rsidR="001D3D69" w:rsidRDefault="001D3D69" w:rsidP="00DB3E98">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Nuances of these three concepts: “</w:t>
      </w:r>
      <w:r>
        <w:rPr>
          <w:rFonts w:ascii="MinionPro-Regular" w:eastAsia="Times New Roman" w:hAnsi="MinionPro-Regular" w:cs="MinionPro-Regular"/>
          <w:color w:val="000000"/>
          <w:sz w:val="21"/>
          <w:szCs w:val="24"/>
          <w:lang w:val="x-none"/>
        </w:rPr>
        <w:t>The more experience you have with these features, the</w:t>
      </w:r>
      <w:r w:rsidR="00471F8D">
        <w:rPr>
          <w:rFonts w:ascii="MinionPro-Regular" w:eastAsia="Times New Roman" w:hAnsi="MinionPro-Regular" w:cs="MinionPro-Regular"/>
          <w:color w:val="000000"/>
          <w:sz w:val="21"/>
          <w:szCs w:val="24"/>
          <w:lang w:val="x-none"/>
        </w:rPr>
        <w:t xml:space="preserve"> more you realize that your ini</w:t>
      </w:r>
      <w:r>
        <w:rPr>
          <w:rFonts w:ascii="MinionPro-Regular" w:eastAsia="Times New Roman" w:hAnsi="MinionPro-Regular" w:cs="MinionPro-Regular"/>
          <w:color w:val="000000"/>
          <w:sz w:val="21"/>
          <w:szCs w:val="24"/>
          <w:lang w:val="x-none"/>
        </w:rPr>
        <w:t>tial impression was based on only the metaphorical tip of the proverbial iceberg. The</w:t>
      </w:r>
      <w:r w:rsidR="00471F8D">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world of move semantics, perfect forwarding, and rvalue references is more nuanced</w:t>
      </w:r>
      <w:r w:rsidR="00471F8D">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than it appears.</w:t>
      </w:r>
      <w:r>
        <w:rPr>
          <w:rFonts w:eastAsia="Times New Roman" w:cs="UbuntuMono-Regular"/>
          <w:i/>
          <w:color w:val="000000"/>
          <w:sz w:val="21"/>
          <w:szCs w:val="24"/>
          <w:lang w:val="en-US"/>
        </w:rPr>
        <w:t>”</w:t>
      </w:r>
    </w:p>
    <w:p w:rsidR="001D3D69" w:rsidRDefault="001D3D69" w:rsidP="001D3D69">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Std::move structure: “</w:t>
      </w:r>
      <w:r>
        <w:rPr>
          <w:rFonts w:ascii="UbuntuMono-Regular" w:eastAsia="Times New Roman" w:hAnsi="UbuntuMono-Regular" w:cs="UbuntuMono-Regular"/>
          <w:color w:val="000000"/>
          <w:sz w:val="21"/>
          <w:szCs w:val="24"/>
          <w:lang w:val="x-none"/>
        </w:rPr>
        <w:t>std::move</w:t>
      </w:r>
      <w:r w:rsidR="00471F8D">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doesn’t move anything, f</w:t>
      </w:r>
      <w:r w:rsidR="00471F8D">
        <w:rPr>
          <w:rFonts w:ascii="MinionPro-Regular" w:eastAsia="Times New Roman" w:hAnsi="MinionPro-Regular" w:cs="MinionPro-Regular"/>
          <w:color w:val="000000"/>
          <w:sz w:val="21"/>
          <w:szCs w:val="24"/>
          <w:lang w:val="x-none"/>
        </w:rPr>
        <w:t>or example, and perfect forward</w:t>
      </w:r>
      <w:r>
        <w:rPr>
          <w:rFonts w:ascii="MinionPro-Regular" w:eastAsia="Times New Roman" w:hAnsi="MinionPro-Regular" w:cs="MinionPro-Regular"/>
          <w:color w:val="000000"/>
          <w:sz w:val="21"/>
          <w:szCs w:val="24"/>
          <w:lang w:val="x-none"/>
        </w:rPr>
        <w:t>ing is imperfect.</w:t>
      </w:r>
      <w:r>
        <w:rPr>
          <w:rFonts w:eastAsia="Times New Roman" w:cs="UbuntuMono-Regular"/>
          <w:i/>
          <w:color w:val="000000"/>
          <w:sz w:val="21"/>
          <w:szCs w:val="24"/>
          <w:lang w:val="en-US"/>
        </w:rPr>
        <w:t>”</w:t>
      </w:r>
    </w:p>
    <w:p w:rsidR="001D3D69" w:rsidRDefault="001D3D69" w:rsidP="001D3D69">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Move opeations nuances: “</w:t>
      </w:r>
      <w:r>
        <w:rPr>
          <w:rFonts w:ascii="MinionPro-Regular" w:eastAsia="Times New Roman" w:hAnsi="MinionPro-Regular" w:cs="MinionPro-Regular"/>
          <w:color w:val="000000"/>
          <w:sz w:val="21"/>
          <w:szCs w:val="24"/>
          <w:lang w:val="x-none"/>
        </w:rPr>
        <w:t>Move operations aren’t always cheaper than copying; when they are,</w:t>
      </w:r>
      <w:r w:rsidR="00471F8D">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they’re not always as cheap as you’d expect; and they’re not always called in a context</w:t>
      </w:r>
      <w:r w:rsidR="00471F8D">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where moving is valid.</w:t>
      </w:r>
      <w:r>
        <w:rPr>
          <w:rFonts w:eastAsia="Times New Roman" w:cs="UbuntuMono-Regular"/>
          <w:i/>
          <w:color w:val="000000"/>
          <w:sz w:val="21"/>
          <w:szCs w:val="24"/>
          <w:lang w:val="en-US"/>
        </w:rPr>
        <w:t>”</w:t>
      </w:r>
    </w:p>
    <w:p w:rsidR="001D3D69" w:rsidRDefault="001D3D69" w:rsidP="001D3D69">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Rvalue reference nuances: “</w:t>
      </w:r>
      <w:r>
        <w:rPr>
          <w:rFonts w:ascii="MinionPro-Regular" w:eastAsia="Times New Roman" w:hAnsi="MinionPro-Regular" w:cs="MinionPro-Regular"/>
          <w:color w:val="000000"/>
          <w:sz w:val="21"/>
          <w:szCs w:val="24"/>
          <w:lang w:val="x-none"/>
        </w:rPr>
        <w:t>The construct “</w:t>
      </w:r>
      <w:r>
        <w:rPr>
          <w:rFonts w:ascii="UbuntuMono-Italic" w:eastAsia="Times New Roman" w:hAnsi="UbuntuMono-Italic" w:cs="UbuntuMono-Italic"/>
          <w:color w:val="000000"/>
          <w:sz w:val="21"/>
          <w:szCs w:val="24"/>
          <w:lang w:val="x-none"/>
        </w:rPr>
        <w:t xml:space="preserve">type&amp;&amp;” </w:t>
      </w:r>
      <w:r>
        <w:rPr>
          <w:rFonts w:ascii="MinionPro-Regular" w:eastAsia="Times New Roman" w:hAnsi="MinionPro-Regular" w:cs="MinionPro-Regular"/>
          <w:color w:val="000000"/>
          <w:sz w:val="21"/>
          <w:szCs w:val="24"/>
          <w:lang w:val="x-none"/>
        </w:rPr>
        <w:t>doesn’t always represent an rvalue</w:t>
      </w:r>
      <w:r w:rsidR="00471F8D">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reference.</w:t>
      </w:r>
      <w:r>
        <w:rPr>
          <w:rFonts w:eastAsia="Times New Roman" w:cs="UbuntuMono-Regular"/>
          <w:i/>
          <w:color w:val="000000"/>
          <w:sz w:val="21"/>
          <w:szCs w:val="24"/>
          <w:lang w:val="en-US"/>
        </w:rPr>
        <w:t>” C++ construct. “construct” is fundamental feature of programming languages.</w:t>
      </w:r>
    </w:p>
    <w:p w:rsidR="001D3D69" w:rsidRPr="001D3D69" w:rsidRDefault="009E090C" w:rsidP="001D3D69">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p. 176</w:t>
      </w:r>
    </w:p>
    <w:p w:rsidR="00B90E28" w:rsidRDefault="0013056C" w:rsidP="00DB3E98">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book structure and these conceptions description: “</w:t>
      </w:r>
      <w:r>
        <w:rPr>
          <w:rFonts w:ascii="MinionPro-Regular" w:eastAsia="Times New Roman" w:hAnsi="MinionPro-Regular" w:cs="MinionPro-Regular"/>
          <w:color w:val="000000"/>
          <w:sz w:val="21"/>
          <w:szCs w:val="24"/>
          <w:lang w:val="x-none"/>
        </w:rPr>
        <w:t>No matter how far you dig into these features, it can seem that there’s always more to</w:t>
      </w:r>
      <w:r w:rsidR="00471F8D">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uncover. Fortunately, there is a limit to their depths. This chapter will take you to the</w:t>
      </w:r>
      <w:r w:rsidR="00471F8D">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bedrock. Once you arrive, this part of C++11 will make a lot more sense. You’ll know</w:t>
      </w:r>
      <w:r w:rsidR="00471F8D">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the usage conventions for</w:t>
      </w:r>
      <w:r w:rsidR="00471F8D">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std::move</w:t>
      </w:r>
      <w:r w:rsidR="00471F8D">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and</w:t>
      </w:r>
      <w:r w:rsidR="00471F8D">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 xml:space="preserve">std::forward, </w:t>
      </w:r>
      <w:r>
        <w:rPr>
          <w:rFonts w:ascii="MinionPro-Regular" w:eastAsia="Times New Roman" w:hAnsi="MinionPro-Regular" w:cs="MinionPro-Regular"/>
          <w:color w:val="000000"/>
          <w:sz w:val="21"/>
          <w:szCs w:val="24"/>
          <w:lang w:val="x-none"/>
        </w:rPr>
        <w:t>for example. You’ll be</w:t>
      </w:r>
      <w:r w:rsidR="00471F8D">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comfortable with the ambiguous nature of “</w:t>
      </w:r>
      <w:r>
        <w:rPr>
          <w:rFonts w:ascii="UbuntuMono-Italic" w:eastAsia="Times New Roman" w:hAnsi="UbuntuMono-Italic" w:cs="UbuntuMono-Italic"/>
          <w:color w:val="000000"/>
          <w:sz w:val="21"/>
          <w:szCs w:val="24"/>
          <w:lang w:val="x-none"/>
        </w:rPr>
        <w:t xml:space="preserve">type&amp;&amp;”. </w:t>
      </w:r>
      <w:r>
        <w:rPr>
          <w:rFonts w:ascii="MinionPro-Regular" w:eastAsia="Times New Roman" w:hAnsi="MinionPro-Regular" w:cs="MinionPro-Regular"/>
          <w:color w:val="000000"/>
          <w:sz w:val="21"/>
          <w:szCs w:val="24"/>
          <w:lang w:val="x-none"/>
        </w:rPr>
        <w:t>You’ll understand the reasons</w:t>
      </w:r>
      <w:r w:rsidR="00471F8D">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for the surprisingly varied behavioral profiles of move operations. All those pieces</w:t>
      </w:r>
      <w:r w:rsidR="00471F8D">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will fall into place. At that point, you’ll be back where you started, because move</w:t>
      </w:r>
      <w:r w:rsidR="00471F8D">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semantics, perfect forwarding, and rvalue references will once again seem pretty</w:t>
      </w:r>
      <w:r w:rsidR="00471F8D">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straightforward. But this time, they’ll stay that way.</w:t>
      </w:r>
      <w:r>
        <w:rPr>
          <w:rFonts w:eastAsia="Times New Roman" w:cs="UbuntuMono-Regular"/>
          <w:i/>
          <w:color w:val="000000"/>
          <w:sz w:val="21"/>
          <w:szCs w:val="24"/>
          <w:lang w:val="en-US"/>
        </w:rPr>
        <w:t>”</w:t>
      </w:r>
    </w:p>
    <w:p w:rsidR="0013056C" w:rsidRDefault="0013056C" w:rsidP="0013056C">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UbuntuMono-Regular"/>
          <w:i/>
          <w:color w:val="000000"/>
          <w:sz w:val="21"/>
          <w:szCs w:val="24"/>
          <w:lang w:val="en-US"/>
        </w:rPr>
        <w:t>Lvalue structure. Function parameter is always lvalue: “</w:t>
      </w:r>
      <w:r>
        <w:rPr>
          <w:rFonts w:ascii="MinionPro-Regular" w:eastAsia="Times New Roman" w:hAnsi="MinionPro-Regular" w:cs="MinionPro-Regular"/>
          <w:color w:val="000000"/>
          <w:sz w:val="21"/>
          <w:szCs w:val="24"/>
          <w:lang w:val="x-none"/>
        </w:rPr>
        <w:t>In the Items in this chapter, it’s especially important to bear in mind that a parameter</w:t>
      </w:r>
      <w:r w:rsidR="00471F8D">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is always an lvalue, even if its type is an rvalue reference. That is, given</w:t>
      </w:r>
    </w:p>
    <w:p w:rsidR="0013056C" w:rsidRDefault="0013056C" w:rsidP="0013056C">
      <w:pPr>
        <w:autoSpaceDE w:val="0"/>
        <w:autoSpaceDN w:val="0"/>
        <w:adjustRightInd w:val="0"/>
        <w:snapToGrid w:val="0"/>
        <w:spacing w:after="0" w:line="240" w:lineRule="auto"/>
        <w:rPr>
          <w:rFonts w:ascii="UbuntuMono-Bold" w:eastAsia="Times New Roman" w:hAnsi="UbuntuMono-Bold" w:cs="UbuntuMono-Bold"/>
          <w:color w:val="BF0000"/>
          <w:sz w:val="20"/>
          <w:szCs w:val="24"/>
          <w:lang w:val="x-none"/>
        </w:rPr>
      </w:pPr>
      <w:r>
        <w:rPr>
          <w:rFonts w:ascii="UbuntuMono-Regular" w:eastAsia="Times New Roman" w:hAnsi="UbuntuMono-Regular" w:cs="UbuntuMono-Regular"/>
          <w:color w:val="0A07FC"/>
          <w:sz w:val="20"/>
          <w:szCs w:val="24"/>
          <w:lang w:val="x-none"/>
        </w:rPr>
        <w:t>void f(</w:t>
      </w:r>
      <w:r>
        <w:rPr>
          <w:rFonts w:ascii="UbuntuMono-Bold" w:eastAsia="Times New Roman" w:hAnsi="UbuntuMono-Bold" w:cs="UbuntuMono-Bold"/>
          <w:color w:val="BF0000"/>
          <w:sz w:val="20"/>
          <w:szCs w:val="24"/>
          <w:lang w:val="x-none"/>
        </w:rPr>
        <w:t>Widget&amp;&amp; w);</w:t>
      </w:r>
    </w:p>
    <w:p w:rsidR="0013056C" w:rsidRDefault="0013056C" w:rsidP="00DB3E98">
      <w:pPr>
        <w:autoSpaceDE w:val="0"/>
        <w:autoSpaceDN w:val="0"/>
        <w:adjustRightInd w:val="0"/>
        <w:snapToGrid w:val="0"/>
        <w:spacing w:after="0" w:line="240" w:lineRule="auto"/>
        <w:rPr>
          <w:rFonts w:eastAsia="Times New Roman" w:cs="UbuntuMono-Regular"/>
          <w:i/>
          <w:color w:val="000000"/>
          <w:sz w:val="21"/>
          <w:szCs w:val="24"/>
          <w:lang w:val="en-US"/>
        </w:rPr>
      </w:pPr>
      <w:r>
        <w:rPr>
          <w:rFonts w:ascii="MinionPro-Regular" w:eastAsia="Times New Roman" w:hAnsi="MinionPro-Regular" w:cs="MinionPro-Regular"/>
          <w:color w:val="000000"/>
          <w:sz w:val="21"/>
          <w:szCs w:val="24"/>
          <w:lang w:val="x-none"/>
        </w:rPr>
        <w:t>the parameter</w:t>
      </w:r>
      <w:r w:rsidR="00471F8D">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w</w:t>
      </w:r>
      <w:r w:rsidR="00471F8D">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is an lvalue, even though its type is rvalue-reference-to-</w:t>
      </w:r>
      <w:r>
        <w:rPr>
          <w:rFonts w:ascii="UbuntuMono-Regular" w:eastAsia="Times New Roman" w:hAnsi="UbuntuMono-Regular" w:cs="UbuntuMono-Regular"/>
          <w:color w:val="000000"/>
          <w:sz w:val="21"/>
          <w:szCs w:val="24"/>
          <w:lang w:val="x-none"/>
        </w:rPr>
        <w:t xml:space="preserve">Widget. </w:t>
      </w:r>
      <w:r>
        <w:rPr>
          <w:rFonts w:ascii="MinionPro-Regular" w:eastAsia="Times New Roman" w:hAnsi="MinionPro-Regular" w:cs="MinionPro-Regular"/>
          <w:color w:val="000000"/>
          <w:sz w:val="21"/>
          <w:szCs w:val="24"/>
          <w:lang w:val="x-none"/>
        </w:rPr>
        <w:t>(If</w:t>
      </w:r>
      <w:r w:rsidR="00471F8D">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this surprises you, please review the overview of lvalues and rvalues that begins </w:t>
      </w:r>
      <w:r>
        <w:rPr>
          <w:rFonts w:ascii="MinionPro-Regular" w:eastAsia="Times New Roman" w:hAnsi="MinionPro-Regular" w:cs="MinionPro-Regular"/>
          <w:color w:val="990000"/>
          <w:sz w:val="21"/>
          <w:szCs w:val="24"/>
          <w:lang w:val="x-none"/>
        </w:rPr>
        <w:t>on</w:t>
      </w:r>
      <w:r w:rsidR="00471F8D">
        <w:rPr>
          <w:rFonts w:eastAsia="Times New Roman" w:cs="MinionPro-Regular"/>
          <w:color w:val="990000"/>
          <w:sz w:val="21"/>
          <w:szCs w:val="24"/>
          <w:lang w:val="be-BY"/>
        </w:rPr>
        <w:t xml:space="preserve"> </w:t>
      </w:r>
      <w:r>
        <w:rPr>
          <w:rFonts w:ascii="MinionPro-Regular" w:eastAsia="Times New Roman" w:hAnsi="MinionPro-Regular" w:cs="MinionPro-Regular"/>
          <w:color w:val="990000"/>
          <w:sz w:val="21"/>
          <w:szCs w:val="24"/>
          <w:lang w:val="x-none"/>
        </w:rPr>
        <w:t>page 2.)</w:t>
      </w:r>
      <w:r>
        <w:rPr>
          <w:rFonts w:eastAsia="Times New Roman" w:cs="UbuntuMono-Regular"/>
          <w:i/>
          <w:color w:val="000000"/>
          <w:sz w:val="21"/>
          <w:szCs w:val="24"/>
          <w:lang w:val="en-US"/>
        </w:rPr>
        <w:t>”</w:t>
      </w:r>
    </w:p>
    <w:p w:rsidR="00B90E28" w:rsidRPr="0013056C" w:rsidRDefault="0013056C" w:rsidP="0013056C">
      <w:pPr>
        <w:pStyle w:val="2"/>
        <w:rPr>
          <w:rFonts w:eastAsia="Times New Roman" w:cs="UbuntuMono-Regular"/>
          <w:b/>
          <w:color w:val="000000"/>
          <w:sz w:val="21"/>
          <w:szCs w:val="24"/>
          <w:lang w:val="en-US"/>
        </w:rPr>
      </w:pPr>
      <w:r>
        <w:rPr>
          <w:rFonts w:eastAsia="Times New Roman" w:cs="UbuntuMono-Regular"/>
          <w:b/>
          <w:color w:val="000000"/>
          <w:sz w:val="21"/>
          <w:szCs w:val="24"/>
          <w:lang w:val="en-US"/>
        </w:rPr>
        <w:t>Item 23: Understand std::move and std::forward</w:t>
      </w:r>
    </w:p>
    <w:p w:rsidR="00471F8D" w:rsidRDefault="002256A5" w:rsidP="002256A5">
      <w:pPr>
        <w:autoSpaceDE w:val="0"/>
        <w:autoSpaceDN w:val="0"/>
        <w:adjustRightInd w:val="0"/>
        <w:snapToGrid w:val="0"/>
        <w:spacing w:after="0" w:line="240" w:lineRule="auto"/>
        <w:rPr>
          <w:rFonts w:eastAsia="Times New Roman" w:cs="UbuntuMono-Regular"/>
          <w:i/>
          <w:color w:val="000000"/>
          <w:sz w:val="21"/>
          <w:szCs w:val="24"/>
          <w:lang w:val="be-BY"/>
        </w:rPr>
      </w:pPr>
      <w:r>
        <w:rPr>
          <w:rFonts w:eastAsia="Times New Roman" w:cs="UbuntuMono-Regular"/>
          <w:i/>
          <w:color w:val="000000"/>
          <w:sz w:val="21"/>
          <w:szCs w:val="24"/>
          <w:lang w:val="en-US"/>
        </w:rPr>
        <w:t>Kind of definition: “</w:t>
      </w:r>
      <w:r>
        <w:rPr>
          <w:rFonts w:ascii="MinionPro-Regular" w:eastAsia="Times New Roman" w:hAnsi="MinionPro-Regular" w:cs="MinionPro-Regular"/>
          <w:color w:val="000000"/>
          <w:sz w:val="21"/>
          <w:szCs w:val="24"/>
          <w:lang w:val="x-none"/>
        </w:rPr>
        <w:t>It’s useful to approach</w:t>
      </w:r>
      <w:r w:rsidR="00471F8D">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std::move</w:t>
      </w:r>
      <w:r w:rsidR="00471F8D">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and</w:t>
      </w:r>
      <w:r w:rsidR="00471F8D">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std::forward</w:t>
      </w:r>
      <w:r w:rsidR="00471F8D">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in terms of what they </w:t>
      </w:r>
      <w:r>
        <w:rPr>
          <w:rFonts w:ascii="MinionPro-It" w:eastAsia="Times New Roman" w:hAnsi="MinionPro-It" w:cs="MinionPro-It"/>
          <w:color w:val="000000"/>
          <w:sz w:val="21"/>
          <w:szCs w:val="24"/>
          <w:lang w:val="x-none"/>
        </w:rPr>
        <w:t xml:space="preserve">don’t </w:t>
      </w:r>
      <w:r>
        <w:rPr>
          <w:rFonts w:ascii="MinionPro-Regular" w:eastAsia="Times New Roman" w:hAnsi="MinionPro-Regular" w:cs="MinionPro-Regular"/>
          <w:color w:val="000000"/>
          <w:sz w:val="21"/>
          <w:szCs w:val="24"/>
          <w:lang w:val="x-none"/>
        </w:rPr>
        <w:t>do.</w:t>
      </w:r>
      <w:r>
        <w:rPr>
          <w:rFonts w:eastAsia="Times New Roman" w:cs="UbuntuMono-Regular"/>
          <w:i/>
          <w:color w:val="000000"/>
          <w:sz w:val="21"/>
          <w:szCs w:val="24"/>
          <w:lang w:val="en-US"/>
        </w:rPr>
        <w:t>” and example of it.</w:t>
      </w:r>
      <w:r w:rsidR="00471F8D">
        <w:rPr>
          <w:rFonts w:eastAsia="Times New Roman" w:cs="UbuntuMono-Regular"/>
          <w:i/>
          <w:color w:val="000000"/>
          <w:sz w:val="21"/>
          <w:szCs w:val="24"/>
          <w:lang w:val="be-BY"/>
        </w:rPr>
        <w:t xml:space="preserve"> </w:t>
      </w:r>
    </w:p>
    <w:p w:rsidR="002256A5" w:rsidRDefault="002256A5" w:rsidP="00DB3E98">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Std::move structure: “</w:t>
      </w:r>
      <w:r>
        <w:rPr>
          <w:rFonts w:ascii="UbuntuMono-Regular" w:eastAsia="Times New Roman" w:hAnsi="UbuntuMono-Regular" w:cs="UbuntuMono-Regular"/>
          <w:color w:val="000000"/>
          <w:sz w:val="21"/>
          <w:szCs w:val="24"/>
          <w:lang w:val="x-none"/>
        </w:rPr>
        <w:t>std::move</w:t>
      </w:r>
      <w:r w:rsidR="00471F8D">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doesn’t move anything.</w:t>
      </w:r>
      <w:r>
        <w:rPr>
          <w:rFonts w:eastAsia="Times New Roman" w:cs="UbuntuMono-Regular"/>
          <w:i/>
          <w:color w:val="000000"/>
          <w:sz w:val="21"/>
          <w:szCs w:val="24"/>
          <w:lang w:val="en-US"/>
        </w:rPr>
        <w:t>”</w:t>
      </w:r>
    </w:p>
    <w:p w:rsidR="002256A5" w:rsidRDefault="002256A5" w:rsidP="002256A5">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Std::forward structure: “</w:t>
      </w:r>
      <w:r>
        <w:rPr>
          <w:rFonts w:ascii="UbuntuMono-Regular" w:eastAsia="Times New Roman" w:hAnsi="UbuntuMono-Regular" w:cs="UbuntuMono-Regular"/>
          <w:color w:val="000000"/>
          <w:sz w:val="21"/>
          <w:szCs w:val="24"/>
          <w:lang w:val="x-none"/>
        </w:rPr>
        <w:t>std::forward</w:t>
      </w:r>
      <w:r w:rsidR="00471F8D">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doesn’t forward anything.</w:t>
      </w:r>
      <w:r>
        <w:rPr>
          <w:rFonts w:eastAsia="Times New Roman" w:cs="UbuntuMono-Regular"/>
          <w:i/>
          <w:color w:val="000000"/>
          <w:sz w:val="21"/>
          <w:szCs w:val="24"/>
          <w:lang w:val="en-US"/>
        </w:rPr>
        <w:t>”</w:t>
      </w:r>
    </w:p>
    <w:p w:rsidR="00B90E28" w:rsidRPr="002256A5" w:rsidRDefault="002256A5" w:rsidP="00DB3E98">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UbuntuMono-Regular"/>
          <w:i/>
          <w:color w:val="000000"/>
          <w:sz w:val="21"/>
          <w:szCs w:val="24"/>
          <w:lang w:val="en-US"/>
        </w:rPr>
        <w:lastRenderedPageBreak/>
        <w:t>They common property: “</w:t>
      </w:r>
      <w:r w:rsidR="00471F8D">
        <w:rPr>
          <w:rFonts w:ascii="MinionPro-Regular" w:eastAsia="Times New Roman" w:hAnsi="MinionPro-Regular" w:cs="MinionPro-Regular"/>
          <w:color w:val="000000"/>
          <w:sz w:val="21"/>
          <w:szCs w:val="24"/>
          <w:lang w:val="x-none"/>
        </w:rPr>
        <w:t>At run</w:t>
      </w:r>
      <w:r>
        <w:rPr>
          <w:rFonts w:ascii="MinionPro-Regular" w:eastAsia="Times New Roman" w:hAnsi="MinionPro-Regular" w:cs="MinionPro-Regular"/>
          <w:color w:val="000000"/>
          <w:sz w:val="21"/>
          <w:szCs w:val="24"/>
          <w:lang w:val="x-none"/>
        </w:rPr>
        <w:t>time, neither does anything at all. They generate no executable code. Not a single</w:t>
      </w:r>
      <w:r w:rsidR="00471F8D">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byte.</w:t>
      </w:r>
      <w:r>
        <w:rPr>
          <w:rFonts w:eastAsia="Times New Roman" w:cs="UbuntuMono-Regular"/>
          <w:i/>
          <w:color w:val="000000"/>
          <w:sz w:val="21"/>
          <w:szCs w:val="24"/>
          <w:lang w:val="en-US"/>
        </w:rPr>
        <w:t>”</w:t>
      </w:r>
    </w:p>
    <w:p w:rsidR="00B90E28" w:rsidRDefault="002256A5" w:rsidP="00DB3E98">
      <w:pPr>
        <w:autoSpaceDE w:val="0"/>
        <w:autoSpaceDN w:val="0"/>
        <w:adjustRightInd w:val="0"/>
        <w:snapToGrid w:val="0"/>
        <w:spacing w:after="0" w:line="240" w:lineRule="auto"/>
        <w:rPr>
          <w:rFonts w:eastAsia="Times New Roman" w:cs="UbuntuMono-Regular"/>
          <w:i/>
          <w:color w:val="000000"/>
          <w:sz w:val="21"/>
          <w:szCs w:val="24"/>
          <w:lang w:val="be-BY"/>
        </w:rPr>
      </w:pPr>
      <w:r>
        <w:rPr>
          <w:rFonts w:eastAsia="Times New Roman" w:cs="UbuntuMono-Regular"/>
          <w:i/>
          <w:color w:val="000000"/>
          <w:sz w:val="21"/>
          <w:szCs w:val="24"/>
          <w:lang w:val="en-US"/>
        </w:rPr>
        <w:t>Std::move and std::forward structure: “</w:t>
      </w:r>
      <w:r>
        <w:rPr>
          <w:rFonts w:ascii="UbuntuMono-Regular" w:eastAsia="Times New Roman" w:hAnsi="UbuntuMono-Regular" w:cs="UbuntuMono-Regular"/>
          <w:color w:val="000000"/>
          <w:sz w:val="21"/>
          <w:szCs w:val="24"/>
          <w:lang w:val="x-none"/>
        </w:rPr>
        <w:t>std::move</w:t>
      </w:r>
      <w:r w:rsidR="00471F8D">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and</w:t>
      </w:r>
      <w:r w:rsidR="00471F8D">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std::forward</w:t>
      </w:r>
      <w:r w:rsidR="00471F8D">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are merely functions (actually function templates)</w:t>
      </w:r>
      <w:r w:rsidR="00471F8D">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that perform casts.</w:t>
      </w:r>
      <w:r w:rsidR="00471F8D">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std::move</w:t>
      </w:r>
      <w:r w:rsidR="00471F8D">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unconditionally casts its argument to an rvalue, while</w:t>
      </w:r>
      <w:r w:rsidR="00471F8D">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std::forward</w:t>
      </w:r>
      <w:r w:rsidR="00471F8D">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performs this cast only if a particular condition is fulfilled. That’s it.</w:t>
      </w:r>
      <w:r w:rsidR="00471F8D">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The explanation leads to a new set of questions, but</w:t>
      </w:r>
      <w:r w:rsidR="00471F8D">
        <w:rPr>
          <w:rFonts w:ascii="MinionPro-Regular" w:eastAsia="Times New Roman" w:hAnsi="MinionPro-Regular" w:cs="MinionPro-Regular"/>
          <w:color w:val="000000"/>
          <w:sz w:val="21"/>
          <w:szCs w:val="24"/>
          <w:lang w:val="x-none"/>
        </w:rPr>
        <w:t>, fundamentally, that’s the com</w:t>
      </w:r>
      <w:r>
        <w:rPr>
          <w:rFonts w:ascii="MinionPro-Regular" w:eastAsia="Times New Roman" w:hAnsi="MinionPro-Regular" w:cs="MinionPro-Regular"/>
          <w:color w:val="000000"/>
          <w:sz w:val="21"/>
          <w:szCs w:val="24"/>
          <w:lang w:val="x-none"/>
        </w:rPr>
        <w:t>plete story.</w:t>
      </w:r>
      <w:r w:rsidRPr="00471F8D">
        <w:rPr>
          <w:rFonts w:eastAsia="Times New Roman" w:cs="UbuntuMono-Regular"/>
          <w:i/>
          <w:color w:val="000000"/>
          <w:sz w:val="21"/>
          <w:szCs w:val="24"/>
          <w:lang w:val="en-US"/>
        </w:rPr>
        <w:t xml:space="preserve">” </w:t>
      </w:r>
      <w:r>
        <w:rPr>
          <w:rFonts w:eastAsia="Times New Roman" w:cs="UbuntuMono-Regular"/>
          <w:i/>
          <w:color w:val="000000"/>
          <w:sz w:val="21"/>
          <w:szCs w:val="24"/>
          <w:lang w:val="be-BY"/>
        </w:rPr>
        <w:t>аспекты дын.разумення: адказ на адны пытанні выклікае другія. Так што зноў узбагачаецца 3у адначасова з павелічэннем ст на 4у і выш.</w:t>
      </w:r>
    </w:p>
    <w:p w:rsidR="002256A5" w:rsidRDefault="00D042D5" w:rsidP="00D042D5">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Example purpose: “</w:t>
      </w:r>
      <w:r>
        <w:rPr>
          <w:rFonts w:ascii="MinionPro-Regular" w:eastAsia="Times New Roman" w:hAnsi="MinionPro-Regular" w:cs="MinionPro-Regular"/>
          <w:color w:val="000000"/>
          <w:sz w:val="21"/>
          <w:szCs w:val="24"/>
          <w:lang w:val="x-none"/>
        </w:rPr>
        <w:t>To make the story more concrete, here’s a sample implementation of</w:t>
      </w:r>
      <w:r w:rsidR="00471F8D">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std::move</w:t>
      </w:r>
      <w:r w:rsidR="00471F8D">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in</w:t>
      </w:r>
      <w:r w:rsidR="00471F8D">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C++11.</w:t>
      </w:r>
      <w:r>
        <w:rPr>
          <w:rFonts w:eastAsia="Times New Roman" w:cs="UbuntuMono-Regular"/>
          <w:i/>
          <w:color w:val="000000"/>
          <w:sz w:val="21"/>
          <w:szCs w:val="24"/>
          <w:lang w:val="en-US"/>
        </w:rPr>
        <w:t>” Aspect of representation theory.</w:t>
      </w:r>
    </w:p>
    <w:p w:rsidR="00960C25" w:rsidRDefault="00960C25" w:rsidP="00960C25">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UbuntuMono-Regular"/>
          <w:i/>
          <w:color w:val="000000"/>
          <w:sz w:val="21"/>
          <w:szCs w:val="24"/>
          <w:lang w:val="en-US"/>
        </w:rPr>
        <w:t>Book example: “</w:t>
      </w:r>
      <w:r>
        <w:rPr>
          <w:rFonts w:ascii="MinionPro-Regular" w:eastAsia="Times New Roman" w:hAnsi="MinionPro-Regular" w:cs="MinionPro-Regular"/>
          <w:color w:val="000000"/>
          <w:sz w:val="21"/>
          <w:szCs w:val="24"/>
          <w:lang w:val="x-none"/>
        </w:rPr>
        <w:t>It’s not fully conforming to the details of the Standard, but it’s very close.</w:t>
      </w:r>
    </w:p>
    <w:p w:rsidR="00960C25" w:rsidRDefault="00960C25" w:rsidP="00960C25">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template&lt;typename T&gt; </w:t>
      </w:r>
      <w:r>
        <w:rPr>
          <w:rFonts w:ascii="UbuntuMono-Regular" w:eastAsia="Times New Roman" w:hAnsi="UbuntuMono-Regular" w:cs="UbuntuMono-Regular"/>
          <w:color w:val="7F3A00"/>
          <w:sz w:val="20"/>
          <w:szCs w:val="24"/>
          <w:lang w:val="x-none"/>
        </w:rPr>
        <w:t>// in namespace std</w:t>
      </w:r>
    </w:p>
    <w:p w:rsidR="00960C25" w:rsidRDefault="00960C25" w:rsidP="00960C25">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typename remove_reference&lt;T&gt;::type&amp;&amp;</w:t>
      </w:r>
    </w:p>
    <w:p w:rsidR="00960C25" w:rsidRDefault="00960C25" w:rsidP="00960C25">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Bold" w:eastAsia="Times New Roman" w:hAnsi="UbuntuMono-Bold" w:cs="UbuntuMono-Bold"/>
          <w:color w:val="BF0000"/>
          <w:sz w:val="20"/>
          <w:szCs w:val="24"/>
          <w:lang w:val="x-none"/>
        </w:rPr>
        <w:t>move(</w:t>
      </w:r>
      <w:r>
        <w:rPr>
          <w:rFonts w:ascii="UbuntuMono-Regular" w:eastAsia="Times New Roman" w:hAnsi="UbuntuMono-Regular" w:cs="UbuntuMono-Regular"/>
          <w:color w:val="0A07FC"/>
          <w:sz w:val="20"/>
          <w:szCs w:val="24"/>
          <w:lang w:val="x-none"/>
        </w:rPr>
        <w:t>T&amp;&amp; param)</w:t>
      </w:r>
    </w:p>
    <w:p w:rsidR="00960C25" w:rsidRDefault="00960C25" w:rsidP="00960C25">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960C25" w:rsidRDefault="00960C25" w:rsidP="00960C25">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using ReturnType = </w:t>
      </w:r>
      <w:r>
        <w:rPr>
          <w:rFonts w:ascii="UbuntuMono-Regular" w:eastAsia="Times New Roman" w:hAnsi="UbuntuMono-Regular" w:cs="UbuntuMono-Regular"/>
          <w:color w:val="7F3A00"/>
          <w:sz w:val="20"/>
          <w:szCs w:val="24"/>
          <w:lang w:val="x-none"/>
        </w:rPr>
        <w:t>// alias declaration;</w:t>
      </w:r>
    </w:p>
    <w:p w:rsidR="00960C25" w:rsidRDefault="00960C25" w:rsidP="00960C25">
      <w:pPr>
        <w:autoSpaceDE w:val="0"/>
        <w:autoSpaceDN w:val="0"/>
        <w:adjustRightInd w:val="0"/>
        <w:snapToGrid w:val="0"/>
        <w:spacing w:after="0" w:line="240" w:lineRule="auto"/>
        <w:rPr>
          <w:rFonts w:ascii="UbuntuMono-Regular" w:eastAsia="Times New Roman" w:hAnsi="UbuntuMono-Regular" w:cs="UbuntuMono-Regular"/>
          <w:color w:val="7F3D00"/>
          <w:sz w:val="20"/>
          <w:szCs w:val="24"/>
          <w:lang w:val="x-none"/>
        </w:rPr>
      </w:pPr>
      <w:r>
        <w:rPr>
          <w:rFonts w:ascii="UbuntuMono-Regular" w:eastAsia="Times New Roman" w:hAnsi="UbuntuMono-Regular" w:cs="UbuntuMono-Regular"/>
          <w:color w:val="0A07FC"/>
          <w:sz w:val="20"/>
          <w:szCs w:val="24"/>
          <w:lang w:val="x-none"/>
        </w:rPr>
        <w:t xml:space="preserve">typename remove_reference&lt;T&gt;::type&amp;&amp;; </w:t>
      </w:r>
      <w:r>
        <w:rPr>
          <w:rFonts w:ascii="UbuntuMono-Regular" w:eastAsia="Times New Roman" w:hAnsi="UbuntuMono-Regular" w:cs="UbuntuMono-Regular"/>
          <w:color w:val="7F3A00"/>
          <w:sz w:val="20"/>
          <w:szCs w:val="24"/>
          <w:lang w:val="x-none"/>
        </w:rPr>
        <w:t xml:space="preserve">// see </w:t>
      </w:r>
      <w:r>
        <w:rPr>
          <w:rFonts w:ascii="UbuntuMono-Regular" w:eastAsia="Times New Roman" w:hAnsi="UbuntuMono-Regular" w:cs="UbuntuMono-Regular"/>
          <w:color w:val="7F3D00"/>
          <w:sz w:val="20"/>
          <w:szCs w:val="24"/>
          <w:lang w:val="x-none"/>
        </w:rPr>
        <w:t>Item 9</w:t>
      </w:r>
    </w:p>
    <w:p w:rsidR="00960C25" w:rsidRDefault="00960C25" w:rsidP="00960C25">
      <w:pPr>
        <w:autoSpaceDE w:val="0"/>
        <w:autoSpaceDN w:val="0"/>
        <w:adjustRightInd w:val="0"/>
        <w:snapToGrid w:val="0"/>
        <w:spacing w:after="0" w:line="240" w:lineRule="auto"/>
        <w:rPr>
          <w:rFonts w:ascii="UbuntuMono-Bold" w:eastAsia="Times New Roman" w:hAnsi="UbuntuMono-Bold" w:cs="UbuntuMono-Bold"/>
          <w:color w:val="BF0000"/>
          <w:sz w:val="20"/>
          <w:szCs w:val="24"/>
          <w:lang w:val="x-none"/>
        </w:rPr>
      </w:pPr>
      <w:r>
        <w:rPr>
          <w:rFonts w:ascii="UbuntuMono-Regular" w:eastAsia="Times New Roman" w:hAnsi="UbuntuMono-Regular" w:cs="UbuntuMono-Regular"/>
          <w:color w:val="0A07FC"/>
          <w:sz w:val="20"/>
          <w:szCs w:val="24"/>
          <w:lang w:val="x-none"/>
        </w:rPr>
        <w:t xml:space="preserve">return </w:t>
      </w:r>
      <w:r>
        <w:rPr>
          <w:rFonts w:ascii="UbuntuMono-Bold" w:eastAsia="Times New Roman" w:hAnsi="UbuntuMono-Bold" w:cs="UbuntuMono-Bold"/>
          <w:color w:val="BF0000"/>
          <w:sz w:val="20"/>
          <w:szCs w:val="24"/>
          <w:lang w:val="x-none"/>
        </w:rPr>
        <w:t>static_cast&lt;ReturnType&gt;(param);</w:t>
      </w:r>
    </w:p>
    <w:p w:rsidR="00960C25" w:rsidRDefault="00960C25" w:rsidP="00960C25">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960C25" w:rsidRDefault="00960C25" w:rsidP="00960C25">
      <w:pPr>
        <w:autoSpaceDE w:val="0"/>
        <w:autoSpaceDN w:val="0"/>
        <w:adjustRightInd w:val="0"/>
        <w:snapToGrid w:val="0"/>
        <w:spacing w:after="0" w:line="240" w:lineRule="auto"/>
        <w:rPr>
          <w:rFonts w:ascii="MyriadPro-SemiboldCond" w:eastAsia="Times New Roman" w:hAnsi="MyriadPro-SemiboldCond" w:cs="MyriadPro-SemiboldCond"/>
          <w:color w:val="000000"/>
          <w:sz w:val="18"/>
          <w:szCs w:val="24"/>
          <w:lang w:val="x-none"/>
        </w:rPr>
      </w:pPr>
      <w:r>
        <w:rPr>
          <w:rFonts w:ascii="MyriadPro-SemiboldCond" w:eastAsia="Times New Roman" w:hAnsi="MyriadPro-SemiboldCond" w:cs="MyriadPro-SemiboldCond"/>
          <w:color w:val="000000"/>
          <w:sz w:val="18"/>
          <w:szCs w:val="24"/>
          <w:lang w:val="x-none"/>
        </w:rPr>
        <w:t>158 | Item 22</w:t>
      </w:r>
    </w:p>
    <w:p w:rsidR="00D042D5" w:rsidRDefault="00960C25" w:rsidP="00D042D5">
      <w:pPr>
        <w:autoSpaceDE w:val="0"/>
        <w:autoSpaceDN w:val="0"/>
        <w:adjustRightInd w:val="0"/>
        <w:snapToGrid w:val="0"/>
        <w:spacing w:after="0" w:line="240" w:lineRule="auto"/>
        <w:rPr>
          <w:rFonts w:eastAsia="Times New Roman" w:cs="UbuntuMono-Regular"/>
          <w:i/>
          <w:color w:val="000000"/>
          <w:sz w:val="21"/>
          <w:szCs w:val="24"/>
          <w:lang w:val="en-US"/>
        </w:rPr>
      </w:pPr>
      <w:r>
        <w:rPr>
          <w:rFonts w:ascii="Helvetica" w:eastAsia="Times New Roman" w:hAnsi="Helvetica" w:cs="Helvetica"/>
          <w:color w:val="0000FF"/>
          <w:sz w:val="20"/>
          <w:szCs w:val="24"/>
          <w:lang w:val="x-none"/>
        </w:rPr>
        <w:t>www.it-ebooks.info</w:t>
      </w:r>
      <w:r>
        <w:rPr>
          <w:rFonts w:eastAsia="Times New Roman" w:cs="UbuntuMono-Regular"/>
          <w:i/>
          <w:color w:val="000000"/>
          <w:sz w:val="21"/>
          <w:szCs w:val="24"/>
          <w:lang w:val="en-US"/>
        </w:rPr>
        <w:t>” intbu this code. I don’t understand typename.</w:t>
      </w:r>
      <w:r w:rsidR="00816C37">
        <w:rPr>
          <w:rFonts w:eastAsia="Times New Roman" w:cs="UbuntuMono-Regular"/>
          <w:i/>
          <w:color w:val="000000"/>
          <w:sz w:val="21"/>
          <w:szCs w:val="24"/>
          <w:lang w:val="en-US"/>
        </w:rPr>
        <w:t xml:space="preserve"> Book structure (Item 9).</w:t>
      </w:r>
    </w:p>
    <w:p w:rsidR="00816C37" w:rsidRDefault="00E24D07" w:rsidP="00D042D5">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p. 177</w:t>
      </w:r>
    </w:p>
    <w:p w:rsidR="00E24D07" w:rsidRDefault="00E24D07" w:rsidP="00D042D5">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example continue: “</w:t>
      </w:r>
      <w:r>
        <w:rPr>
          <w:rFonts w:ascii="MinionPro-Regular" w:eastAsia="Times New Roman" w:hAnsi="MinionPro-Regular" w:cs="MinionPro-Regular"/>
          <w:color w:val="000000"/>
          <w:sz w:val="21"/>
          <w:szCs w:val="24"/>
          <w:lang w:val="x-none"/>
        </w:rPr>
        <w:t>I’ve highlighted two parts of the code for you. One is the name of the function,</w:t>
      </w:r>
      <w:r w:rsidR="00471F8D">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because the return type specification is rather noisy, and I don’t want you to lose your</w:t>
      </w:r>
      <w:r w:rsidR="00471F8D">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bearings in the din. The other is the cast that comprises the essence of the function.</w:t>
      </w:r>
      <w:r w:rsidR="00471F8D">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As you can see,</w:t>
      </w:r>
      <w:r w:rsidR="00471F8D">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std::move</w:t>
      </w:r>
      <w:r w:rsidR="00471F8D">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takes a reference to an object (a universal reference, to be</w:t>
      </w:r>
      <w:r w:rsidR="00471F8D">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precise—see </w:t>
      </w:r>
      <w:r>
        <w:rPr>
          <w:rFonts w:ascii="MinionPro-Regular" w:eastAsia="Times New Roman" w:hAnsi="MinionPro-Regular" w:cs="MinionPro-Regular"/>
          <w:color w:val="990000"/>
          <w:sz w:val="21"/>
          <w:szCs w:val="24"/>
          <w:lang w:val="x-none"/>
        </w:rPr>
        <w:t xml:space="preserve">Item 24) </w:t>
      </w:r>
      <w:r>
        <w:rPr>
          <w:rFonts w:ascii="MinionPro-Regular" w:eastAsia="Times New Roman" w:hAnsi="MinionPro-Regular" w:cs="MinionPro-Regular"/>
          <w:color w:val="000000"/>
          <w:sz w:val="21"/>
          <w:szCs w:val="24"/>
          <w:lang w:val="x-none"/>
        </w:rPr>
        <w:t>and it returns a reference to the same object.</w:t>
      </w:r>
      <w:r>
        <w:rPr>
          <w:rFonts w:eastAsia="Times New Roman" w:cs="UbuntuMono-Regular"/>
          <w:i/>
          <w:color w:val="000000"/>
          <w:sz w:val="21"/>
          <w:szCs w:val="24"/>
          <w:lang w:val="en-US"/>
        </w:rPr>
        <w:t>” book structure (Item 24)</w:t>
      </w:r>
    </w:p>
    <w:p w:rsidR="00E24D07" w:rsidRDefault="00BF6B9A" w:rsidP="00BF6B9A">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Example description: “</w:t>
      </w:r>
      <w:r>
        <w:rPr>
          <w:rFonts w:ascii="MinionPro-Regular" w:eastAsia="Times New Roman" w:hAnsi="MinionPro-Regular" w:cs="MinionPro-Regular"/>
          <w:color w:val="000000"/>
          <w:sz w:val="21"/>
          <w:szCs w:val="24"/>
          <w:lang w:val="x-none"/>
        </w:rPr>
        <w:t>The “&amp;&amp;” part of the function’s return type implies that</w:t>
      </w:r>
      <w:r w:rsidR="00471F8D">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std::move</w:t>
      </w:r>
      <w:r w:rsidR="00471F8D">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returns an rvalue</w:t>
      </w:r>
      <w:r w:rsidR="00471F8D">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reference, but, as </w:t>
      </w:r>
      <w:r>
        <w:rPr>
          <w:rFonts w:ascii="MinionPro-Regular" w:eastAsia="Times New Roman" w:hAnsi="MinionPro-Regular" w:cs="MinionPro-Regular"/>
          <w:color w:val="990000"/>
          <w:sz w:val="21"/>
          <w:szCs w:val="24"/>
          <w:lang w:val="x-none"/>
        </w:rPr>
        <w:t xml:space="preserve">Item 28 </w:t>
      </w:r>
      <w:r>
        <w:rPr>
          <w:rFonts w:ascii="MinionPro-Regular" w:eastAsia="Times New Roman" w:hAnsi="MinionPro-Regular" w:cs="MinionPro-Regular"/>
          <w:color w:val="000000"/>
          <w:sz w:val="21"/>
          <w:szCs w:val="24"/>
          <w:lang w:val="x-none"/>
        </w:rPr>
        <w:t>explains, if the type</w:t>
      </w:r>
      <w:r w:rsidR="00471F8D">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T</w:t>
      </w:r>
      <w:r w:rsidR="00471F8D">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happens to be an lvalue reference,</w:t>
      </w:r>
      <w:r w:rsidR="00471F8D">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T&amp;&amp;</w:t>
      </w:r>
      <w:r w:rsidR="00471F8D">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would become an lvalue reference</w:t>
      </w:r>
      <w:r>
        <w:rPr>
          <w:rFonts w:eastAsia="Times New Roman" w:cs="UbuntuMono-Regular"/>
          <w:i/>
          <w:color w:val="000000"/>
          <w:sz w:val="21"/>
          <w:szCs w:val="24"/>
          <w:lang w:val="en-US"/>
        </w:rPr>
        <w:t>” book structure (Item 28)</w:t>
      </w:r>
    </w:p>
    <w:p w:rsidR="00960C25" w:rsidRDefault="00BF6B9A" w:rsidP="00D042D5">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example description: “</w:t>
      </w:r>
      <w:r>
        <w:rPr>
          <w:rFonts w:ascii="MinionPro-Regular" w:eastAsia="Times New Roman" w:hAnsi="MinionPro-Regular" w:cs="MinionPro-Regular"/>
          <w:color w:val="000000"/>
          <w:sz w:val="21"/>
          <w:szCs w:val="24"/>
          <w:lang w:val="x-none"/>
        </w:rPr>
        <w:t>To prevent this from happening, the type trait (see</w:t>
      </w:r>
      <w:r w:rsidR="00471F8D">
        <w:rPr>
          <w:rFonts w:eastAsia="Times New Roman" w:cs="MinionPro-Regular"/>
          <w:color w:val="000000"/>
          <w:sz w:val="21"/>
          <w:szCs w:val="24"/>
          <w:lang w:val="be-BY"/>
        </w:rPr>
        <w:t xml:space="preserve"> </w:t>
      </w:r>
      <w:r>
        <w:rPr>
          <w:rFonts w:ascii="MinionPro-Regular" w:eastAsia="Times New Roman" w:hAnsi="MinionPro-Regular" w:cs="MinionPro-Regular"/>
          <w:color w:val="990000"/>
          <w:sz w:val="21"/>
          <w:szCs w:val="24"/>
          <w:lang w:val="x-none"/>
        </w:rPr>
        <w:t>Item 9)</w:t>
      </w:r>
      <w:r w:rsidR="00471F8D">
        <w:rPr>
          <w:rFonts w:eastAsia="Times New Roman" w:cs="MinionPro-Regular"/>
          <w:color w:val="990000"/>
          <w:sz w:val="21"/>
          <w:szCs w:val="24"/>
          <w:lang w:val="be-BY"/>
        </w:rPr>
        <w:t xml:space="preserve"> </w:t>
      </w:r>
      <w:r>
        <w:rPr>
          <w:rFonts w:ascii="UbuntuMono-Regular" w:eastAsia="Times New Roman" w:hAnsi="UbuntuMono-Regular" w:cs="UbuntuMono-Regular"/>
          <w:color w:val="000000"/>
          <w:sz w:val="21"/>
          <w:szCs w:val="24"/>
          <w:lang w:val="x-none"/>
        </w:rPr>
        <w:t>std::remove_reference</w:t>
      </w:r>
      <w:r w:rsidR="00471F8D">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is applied to </w:t>
      </w:r>
      <w:r>
        <w:rPr>
          <w:rFonts w:ascii="UbuntuMono-Regular" w:eastAsia="Times New Roman" w:hAnsi="UbuntuMono-Regular" w:cs="UbuntuMono-Regular"/>
          <w:color w:val="000000"/>
          <w:sz w:val="21"/>
          <w:szCs w:val="24"/>
          <w:lang w:val="x-none"/>
        </w:rPr>
        <w:t xml:space="preserve">T, </w:t>
      </w:r>
      <w:r>
        <w:rPr>
          <w:rFonts w:ascii="MinionPro-Regular" w:eastAsia="Times New Roman" w:hAnsi="MinionPro-Regular" w:cs="MinionPro-Regular"/>
          <w:color w:val="000000"/>
          <w:sz w:val="21"/>
          <w:szCs w:val="24"/>
          <w:lang w:val="x-none"/>
        </w:rPr>
        <w:t>thus ensuring that “&amp;&amp;” is applied</w:t>
      </w:r>
      <w:r w:rsidR="00471F8D">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to a type that isn’t a reference. That guarantees that</w:t>
      </w:r>
      <w:r w:rsidR="00471F8D">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std::move</w:t>
      </w:r>
      <w:r w:rsidR="00471F8D">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truly returns an</w:t>
      </w:r>
      <w:r w:rsidR="00471F8D">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rvalue reference, and that’s important, because rvalu</w:t>
      </w:r>
      <w:r w:rsidR="00471F8D">
        <w:rPr>
          <w:rFonts w:ascii="MinionPro-Regular" w:eastAsia="Times New Roman" w:hAnsi="MinionPro-Regular" w:cs="MinionPro-Regular"/>
          <w:color w:val="000000"/>
          <w:sz w:val="21"/>
          <w:szCs w:val="24"/>
          <w:lang w:val="x-none"/>
        </w:rPr>
        <w:t>e references returned from func</w:t>
      </w:r>
      <w:r>
        <w:rPr>
          <w:rFonts w:ascii="MinionPro-Regular" w:eastAsia="Times New Roman" w:hAnsi="MinionPro-Regular" w:cs="MinionPro-Regular"/>
          <w:color w:val="000000"/>
          <w:sz w:val="21"/>
          <w:szCs w:val="24"/>
          <w:lang w:val="x-none"/>
        </w:rPr>
        <w:t>tions are rvalues. Thus,</w:t>
      </w:r>
      <w:r w:rsidR="00471F8D">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std::move</w:t>
      </w:r>
      <w:r w:rsidR="00471F8D">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casts its argument to an rvalue, and that’s all it</w:t>
      </w:r>
      <w:r w:rsidR="00471F8D">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does.</w:t>
      </w:r>
      <w:r>
        <w:rPr>
          <w:rFonts w:eastAsia="Times New Roman" w:cs="UbuntuMono-Regular"/>
          <w:i/>
          <w:color w:val="000000"/>
          <w:sz w:val="21"/>
          <w:szCs w:val="24"/>
          <w:lang w:val="en-US"/>
        </w:rPr>
        <w:t>” Book structure (Item 9). Std::move structure.</w:t>
      </w:r>
    </w:p>
    <w:p w:rsidR="002A269B" w:rsidRDefault="002A269B" w:rsidP="002A269B">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UbuntuMono-Regular"/>
          <w:i/>
          <w:color w:val="000000"/>
          <w:sz w:val="21"/>
          <w:szCs w:val="24"/>
          <w:lang w:val="en-US"/>
        </w:rPr>
        <w:t>Alias declarations and function return type deduction advantages demonstration: “</w:t>
      </w:r>
      <w:r>
        <w:rPr>
          <w:rFonts w:ascii="MinionPro-Regular" w:eastAsia="Times New Roman" w:hAnsi="MinionPro-Regular" w:cs="MinionPro-Regular"/>
          <w:color w:val="000000"/>
          <w:sz w:val="21"/>
          <w:szCs w:val="24"/>
          <w:lang w:val="x-none"/>
        </w:rPr>
        <w:t>As an aside,</w:t>
      </w:r>
      <w:r w:rsidR="00471F8D">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std::move</w:t>
      </w:r>
      <w:r w:rsidR="00471F8D">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can be implemented with les</w:t>
      </w:r>
      <w:r w:rsidR="00471F8D">
        <w:rPr>
          <w:rFonts w:ascii="MinionPro-Regular" w:eastAsia="Times New Roman" w:hAnsi="MinionPro-Regular" w:cs="MinionPro-Regular"/>
          <w:color w:val="000000"/>
          <w:sz w:val="21"/>
          <w:szCs w:val="24"/>
          <w:lang w:val="x-none"/>
        </w:rPr>
        <w:t>s fuss in C++14. Thanks to func</w:t>
      </w:r>
      <w:r>
        <w:rPr>
          <w:rFonts w:ascii="MinionPro-Regular" w:eastAsia="Times New Roman" w:hAnsi="MinionPro-Regular" w:cs="MinionPro-Regular"/>
          <w:color w:val="000000"/>
          <w:sz w:val="21"/>
          <w:szCs w:val="24"/>
          <w:lang w:val="x-none"/>
        </w:rPr>
        <w:t xml:space="preserve">tion return type deduction (see </w:t>
      </w:r>
      <w:r>
        <w:rPr>
          <w:rFonts w:ascii="MinionPro-Regular" w:eastAsia="Times New Roman" w:hAnsi="MinionPro-Regular" w:cs="MinionPro-Regular"/>
          <w:color w:val="990000"/>
          <w:sz w:val="21"/>
          <w:szCs w:val="24"/>
          <w:lang w:val="x-none"/>
        </w:rPr>
        <w:t xml:space="preserve">Item 3) </w:t>
      </w:r>
      <w:r>
        <w:rPr>
          <w:rFonts w:ascii="MinionPro-Regular" w:eastAsia="Times New Roman" w:hAnsi="MinionPro-Regular" w:cs="MinionPro-Regular"/>
          <w:color w:val="000000"/>
          <w:sz w:val="21"/>
          <w:szCs w:val="24"/>
          <w:lang w:val="x-none"/>
        </w:rPr>
        <w:t>and to the Standard Library’s alias template</w:t>
      </w:r>
      <w:r w:rsidR="00471F8D">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std::remove_reference_t</w:t>
      </w:r>
      <w:r w:rsidR="00471F8D">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(see </w:t>
      </w:r>
      <w:r>
        <w:rPr>
          <w:rFonts w:ascii="MinionPro-Regular" w:eastAsia="Times New Roman" w:hAnsi="MinionPro-Regular" w:cs="MinionPro-Regular"/>
          <w:color w:val="990000"/>
          <w:sz w:val="21"/>
          <w:szCs w:val="24"/>
          <w:lang w:val="x-none"/>
        </w:rPr>
        <w:t>Item 9),</w:t>
      </w:r>
      <w:r w:rsidR="00471F8D">
        <w:rPr>
          <w:rFonts w:eastAsia="Times New Roman" w:cs="MinionPro-Regular"/>
          <w:color w:val="990000"/>
          <w:sz w:val="21"/>
          <w:szCs w:val="24"/>
          <w:lang w:val="be-BY"/>
        </w:rPr>
        <w:t xml:space="preserve"> </w:t>
      </w:r>
      <w:r>
        <w:rPr>
          <w:rFonts w:ascii="UbuntuMono-Regular" w:eastAsia="Times New Roman" w:hAnsi="UbuntuMono-Regular" w:cs="UbuntuMono-Regular"/>
          <w:color w:val="000000"/>
          <w:sz w:val="21"/>
          <w:szCs w:val="24"/>
          <w:lang w:val="x-none"/>
        </w:rPr>
        <w:t>std::move</w:t>
      </w:r>
      <w:r w:rsidR="00471F8D">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can be written this way:</w:t>
      </w:r>
    </w:p>
    <w:p w:rsidR="002A269B" w:rsidRDefault="002A269B" w:rsidP="002A269B">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template&lt;typename T&gt; </w:t>
      </w:r>
      <w:r>
        <w:rPr>
          <w:rFonts w:ascii="UbuntuMono-Regular" w:eastAsia="Times New Roman" w:hAnsi="UbuntuMono-Regular" w:cs="UbuntuMono-Regular"/>
          <w:color w:val="7F3A00"/>
          <w:sz w:val="20"/>
          <w:szCs w:val="24"/>
          <w:lang w:val="x-none"/>
        </w:rPr>
        <w:t>// C++14; still in</w:t>
      </w:r>
    </w:p>
    <w:p w:rsidR="002A269B" w:rsidRDefault="002A269B" w:rsidP="002A269B">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Bold" w:eastAsia="Times New Roman" w:hAnsi="UbuntuMono-Bold" w:cs="UbuntuMono-Bold"/>
          <w:color w:val="BF0000"/>
          <w:sz w:val="20"/>
          <w:szCs w:val="24"/>
          <w:lang w:val="x-none"/>
        </w:rPr>
        <w:t xml:space="preserve">decltype(auto) </w:t>
      </w:r>
      <w:r>
        <w:rPr>
          <w:rFonts w:ascii="UbuntuMono-Regular" w:eastAsia="Times New Roman" w:hAnsi="UbuntuMono-Regular" w:cs="UbuntuMono-Regular"/>
          <w:color w:val="0A07FC"/>
          <w:sz w:val="20"/>
          <w:szCs w:val="24"/>
          <w:lang w:val="x-none"/>
        </w:rPr>
        <w:t xml:space="preserve">move(T&amp;&amp; param) </w:t>
      </w:r>
      <w:r>
        <w:rPr>
          <w:rFonts w:ascii="UbuntuMono-Regular" w:eastAsia="Times New Roman" w:hAnsi="UbuntuMono-Regular" w:cs="UbuntuMono-Regular"/>
          <w:color w:val="7F3A00"/>
          <w:sz w:val="20"/>
          <w:szCs w:val="24"/>
          <w:lang w:val="x-none"/>
        </w:rPr>
        <w:t>// namespace std</w:t>
      </w:r>
    </w:p>
    <w:p w:rsidR="002A269B" w:rsidRDefault="002A269B" w:rsidP="002A269B">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2A269B" w:rsidRDefault="002A269B" w:rsidP="002A269B">
      <w:pPr>
        <w:autoSpaceDE w:val="0"/>
        <w:autoSpaceDN w:val="0"/>
        <w:adjustRightInd w:val="0"/>
        <w:snapToGrid w:val="0"/>
        <w:spacing w:after="0" w:line="240" w:lineRule="auto"/>
        <w:rPr>
          <w:rFonts w:ascii="UbuntuMono-Bold" w:eastAsia="Times New Roman" w:hAnsi="UbuntuMono-Bold" w:cs="UbuntuMono-Bold"/>
          <w:color w:val="BF0000"/>
          <w:sz w:val="20"/>
          <w:szCs w:val="24"/>
          <w:lang w:val="x-none"/>
        </w:rPr>
      </w:pPr>
      <w:r>
        <w:rPr>
          <w:rFonts w:ascii="UbuntuMono-Regular" w:eastAsia="Times New Roman" w:hAnsi="UbuntuMono-Regular" w:cs="UbuntuMono-Regular"/>
          <w:color w:val="0A07FC"/>
          <w:sz w:val="20"/>
          <w:szCs w:val="24"/>
          <w:lang w:val="x-none"/>
        </w:rPr>
        <w:t xml:space="preserve">using ReturnType = </w:t>
      </w:r>
      <w:r>
        <w:rPr>
          <w:rFonts w:ascii="UbuntuMono-Bold" w:eastAsia="Times New Roman" w:hAnsi="UbuntuMono-Bold" w:cs="UbuntuMono-Bold"/>
          <w:color w:val="BF0000"/>
          <w:sz w:val="20"/>
          <w:szCs w:val="24"/>
          <w:lang w:val="x-none"/>
        </w:rPr>
        <w:t>remove_reference_t&lt;T&gt;&amp;&amp;;</w:t>
      </w:r>
    </w:p>
    <w:p w:rsidR="002A269B" w:rsidRDefault="002A269B" w:rsidP="002A269B">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return static_cast&lt;ReturnType&gt;(param);</w:t>
      </w:r>
    </w:p>
    <w:p w:rsidR="002A269B" w:rsidRDefault="002A269B" w:rsidP="002A269B">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BF6B9A" w:rsidRDefault="002A269B" w:rsidP="00D042D5">
      <w:pPr>
        <w:autoSpaceDE w:val="0"/>
        <w:autoSpaceDN w:val="0"/>
        <w:adjustRightInd w:val="0"/>
        <w:snapToGrid w:val="0"/>
        <w:spacing w:after="0" w:line="240" w:lineRule="auto"/>
        <w:rPr>
          <w:rFonts w:eastAsia="Times New Roman" w:cs="UbuntuMono-Regular"/>
          <w:i/>
          <w:color w:val="000000"/>
          <w:sz w:val="21"/>
          <w:szCs w:val="24"/>
          <w:lang w:val="en-US"/>
        </w:rPr>
      </w:pPr>
      <w:r>
        <w:rPr>
          <w:rFonts w:ascii="MinionPro-Regular" w:eastAsia="Times New Roman" w:hAnsi="MinionPro-Regular" w:cs="MinionPro-Regular"/>
          <w:color w:val="000000"/>
          <w:sz w:val="21"/>
          <w:szCs w:val="24"/>
          <w:lang w:val="x-none"/>
        </w:rPr>
        <w:t>Easier on the eyes, no?</w:t>
      </w:r>
      <w:r>
        <w:rPr>
          <w:rFonts w:eastAsia="Times New Roman" w:cs="UbuntuMono-Regular"/>
          <w:i/>
          <w:color w:val="000000"/>
          <w:sz w:val="21"/>
          <w:szCs w:val="24"/>
          <w:lang w:val="en-US"/>
        </w:rPr>
        <w:t>” the same example, but in C++14. Book structure (Item 3 and Item 9).</w:t>
      </w:r>
    </w:p>
    <w:p w:rsidR="002A269B" w:rsidRDefault="00E80E49" w:rsidP="00D042D5">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Inaccuracy of std::move name: “</w:t>
      </w:r>
      <w:r>
        <w:rPr>
          <w:rFonts w:ascii="MinionPro-Regular" w:eastAsia="Times New Roman" w:hAnsi="MinionPro-Regular" w:cs="MinionPro-Regular"/>
          <w:color w:val="000000"/>
          <w:sz w:val="21"/>
          <w:szCs w:val="24"/>
          <w:lang w:val="x-none"/>
        </w:rPr>
        <w:t>Because</w:t>
      </w:r>
      <w:r w:rsidR="00471F8D">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std::move</w:t>
      </w:r>
      <w:r w:rsidR="00471F8D">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does nothing but cast its argument to an rvalue, there have been</w:t>
      </w:r>
      <w:r w:rsidR="00471F8D">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suggestions that a better name for it might have been something like</w:t>
      </w:r>
      <w:r w:rsidR="00471F8D">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rvalue_cast.</w:t>
      </w:r>
      <w:r w:rsidR="00471F8D">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Be that as it may, the name we have is</w:t>
      </w:r>
      <w:r w:rsidR="00471F8D">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 xml:space="preserve">std::move, </w:t>
      </w:r>
      <w:r>
        <w:rPr>
          <w:rFonts w:ascii="MinionPro-Regular" w:eastAsia="Times New Roman" w:hAnsi="MinionPro-Regular" w:cs="MinionPro-Regular"/>
          <w:color w:val="000000"/>
          <w:sz w:val="21"/>
          <w:szCs w:val="24"/>
          <w:lang w:val="x-none"/>
        </w:rPr>
        <w:t>so it’s important to remember</w:t>
      </w:r>
      <w:r w:rsidR="00471F8D">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what</w:t>
      </w:r>
      <w:r w:rsidR="00471F8D">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std::move</w:t>
      </w:r>
      <w:r w:rsidR="00471F8D">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does and doesn’t do. It does cast. It doesn’t move.</w:t>
      </w:r>
      <w:r>
        <w:rPr>
          <w:rFonts w:eastAsia="Times New Roman" w:cs="UbuntuMono-Regular"/>
          <w:i/>
          <w:color w:val="000000"/>
          <w:sz w:val="21"/>
          <w:szCs w:val="24"/>
          <w:lang w:val="en-US"/>
        </w:rPr>
        <w:t>”</w:t>
      </w:r>
    </w:p>
    <w:p w:rsidR="00E80E49" w:rsidRDefault="00005814" w:rsidP="00D042D5">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Using context of std::move: “</w:t>
      </w:r>
      <w:r>
        <w:rPr>
          <w:rFonts w:ascii="MinionPro-Regular" w:eastAsia="Times New Roman" w:hAnsi="MinionPro-Regular" w:cs="MinionPro-Regular"/>
          <w:color w:val="000000"/>
          <w:sz w:val="21"/>
          <w:szCs w:val="24"/>
          <w:lang w:val="x-none"/>
        </w:rPr>
        <w:t>Of course, rvalues are candidates for moving, so applying</w:t>
      </w:r>
      <w:r w:rsidR="00471F8D">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std::move</w:t>
      </w:r>
      <w:r w:rsidR="00471F8D">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to an object</w:t>
      </w:r>
      <w:r w:rsidR="00471F8D">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tells the compiler that the object is eligible to be moved from. That’s why</w:t>
      </w:r>
      <w:r w:rsidR="00471F8D">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std::move</w:t>
      </w:r>
      <w:r w:rsidR="00471F8D">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has the name it does: to make it easy to designate objects that may be moved from.</w:t>
      </w:r>
      <w:r>
        <w:rPr>
          <w:rFonts w:eastAsia="Times New Roman" w:cs="UbuntuMono-Regular"/>
          <w:i/>
          <w:color w:val="000000"/>
          <w:sz w:val="21"/>
          <w:szCs w:val="24"/>
          <w:lang w:val="en-US"/>
        </w:rPr>
        <w:t>”</w:t>
      </w:r>
    </w:p>
    <w:p w:rsidR="00B07215" w:rsidRDefault="00B07215" w:rsidP="00B07215">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UbuntuMono-Regular"/>
          <w:i/>
          <w:color w:val="000000"/>
          <w:sz w:val="21"/>
          <w:szCs w:val="24"/>
          <w:lang w:val="en-US"/>
        </w:rPr>
        <w:t>Rvalue using contexts: “</w:t>
      </w:r>
      <w:r>
        <w:rPr>
          <w:rFonts w:ascii="MinionPro-Regular" w:eastAsia="Times New Roman" w:hAnsi="MinionPro-Regular" w:cs="MinionPro-Regular"/>
          <w:color w:val="000000"/>
          <w:sz w:val="21"/>
          <w:szCs w:val="24"/>
          <w:lang w:val="x-none"/>
        </w:rPr>
        <w:t xml:space="preserve">In truth, rvalues are only </w:t>
      </w:r>
      <w:r>
        <w:rPr>
          <w:rFonts w:ascii="MinionPro-It" w:eastAsia="Times New Roman" w:hAnsi="MinionPro-It" w:cs="MinionPro-It"/>
          <w:color w:val="000000"/>
          <w:sz w:val="21"/>
          <w:szCs w:val="24"/>
          <w:lang w:val="x-none"/>
        </w:rPr>
        <w:t xml:space="preserve">usually </w:t>
      </w:r>
      <w:r>
        <w:rPr>
          <w:rFonts w:ascii="MinionPro-Regular" w:eastAsia="Times New Roman" w:hAnsi="MinionPro-Regular" w:cs="MinionPro-Regular"/>
          <w:color w:val="000000"/>
          <w:sz w:val="21"/>
          <w:szCs w:val="24"/>
          <w:lang w:val="x-none"/>
        </w:rPr>
        <w:t>candidates for moving. Suppose you’re writing a</w:t>
      </w:r>
      <w:r w:rsidR="00471F8D">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class representing annotations. The class’s constructor takes a</w:t>
      </w:r>
      <w:r w:rsidR="00471F8D">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std::string</w:t>
      </w:r>
      <w:r w:rsidR="00471F8D">
        <w:rPr>
          <w:rFonts w:eastAsia="Times New Roman" w:cs="UbuntuMono-Regular"/>
          <w:color w:val="000000"/>
          <w:sz w:val="21"/>
          <w:szCs w:val="24"/>
          <w:lang w:val="be-BY"/>
        </w:rPr>
        <w:t xml:space="preserve"> </w:t>
      </w:r>
      <w:r w:rsidR="00471F8D">
        <w:rPr>
          <w:rFonts w:ascii="MinionPro-Regular" w:eastAsia="Times New Roman" w:hAnsi="MinionPro-Regular" w:cs="MinionPro-Regular"/>
          <w:color w:val="000000"/>
          <w:sz w:val="21"/>
          <w:szCs w:val="24"/>
          <w:lang w:val="x-none"/>
        </w:rPr>
        <w:t>parame</w:t>
      </w:r>
      <w:r>
        <w:rPr>
          <w:rFonts w:ascii="MinionPro-Regular" w:eastAsia="Times New Roman" w:hAnsi="MinionPro-Regular" w:cs="MinionPro-Regular"/>
          <w:color w:val="000000"/>
          <w:sz w:val="21"/>
          <w:szCs w:val="24"/>
          <w:lang w:val="x-none"/>
        </w:rPr>
        <w:t>ter comprising the annotation, and it copies the parameter to a data member. Flush</w:t>
      </w:r>
      <w:r w:rsidR="00471F8D">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with the information in </w:t>
      </w:r>
      <w:r>
        <w:rPr>
          <w:rFonts w:ascii="MinionPro-Regular" w:eastAsia="Times New Roman" w:hAnsi="MinionPro-Regular" w:cs="MinionPro-Regular"/>
          <w:color w:val="990000"/>
          <w:sz w:val="21"/>
          <w:szCs w:val="24"/>
          <w:lang w:val="x-none"/>
        </w:rPr>
        <w:t xml:space="preserve">Item 41, </w:t>
      </w:r>
      <w:r>
        <w:rPr>
          <w:rFonts w:ascii="MinionPro-Regular" w:eastAsia="Times New Roman" w:hAnsi="MinionPro-Regular" w:cs="MinionPro-Regular"/>
          <w:color w:val="000000"/>
          <w:sz w:val="21"/>
          <w:szCs w:val="24"/>
          <w:lang w:val="x-none"/>
        </w:rPr>
        <w:t>you declare a by-value parameter:</w:t>
      </w:r>
    </w:p>
    <w:p w:rsidR="00B07215" w:rsidRDefault="00B07215" w:rsidP="00B07215">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class Annotation {</w:t>
      </w:r>
    </w:p>
    <w:p w:rsidR="00B07215" w:rsidRDefault="00B07215" w:rsidP="00B07215">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public:</w:t>
      </w:r>
    </w:p>
    <w:p w:rsidR="00B07215" w:rsidRDefault="00B07215" w:rsidP="00B07215">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explicit Annotation(</w:t>
      </w:r>
      <w:r>
        <w:rPr>
          <w:rFonts w:ascii="UbuntuMono-Bold" w:eastAsia="Times New Roman" w:hAnsi="UbuntuMono-Bold" w:cs="UbuntuMono-Bold"/>
          <w:color w:val="BF0000"/>
          <w:sz w:val="20"/>
          <w:szCs w:val="24"/>
          <w:lang w:val="x-none"/>
        </w:rPr>
        <w:t xml:space="preserve">std::string </w:t>
      </w:r>
      <w:r>
        <w:rPr>
          <w:rFonts w:ascii="UbuntuMono-Regular" w:eastAsia="Times New Roman" w:hAnsi="UbuntuMono-Regular" w:cs="UbuntuMono-Regular"/>
          <w:color w:val="0A07FC"/>
          <w:sz w:val="20"/>
          <w:szCs w:val="24"/>
          <w:lang w:val="x-none"/>
        </w:rPr>
        <w:t xml:space="preserve">text); </w:t>
      </w:r>
      <w:r>
        <w:rPr>
          <w:rFonts w:ascii="UbuntuMono-Regular" w:eastAsia="Times New Roman" w:hAnsi="UbuntuMono-Regular" w:cs="UbuntuMono-Regular"/>
          <w:color w:val="7F3A00"/>
          <w:sz w:val="20"/>
          <w:szCs w:val="24"/>
          <w:lang w:val="x-none"/>
        </w:rPr>
        <w:t>// param to be copied,</w:t>
      </w:r>
    </w:p>
    <w:p w:rsidR="00B07215" w:rsidRDefault="00B07215" w:rsidP="00B07215">
      <w:pPr>
        <w:autoSpaceDE w:val="0"/>
        <w:autoSpaceDN w:val="0"/>
        <w:adjustRightInd w:val="0"/>
        <w:snapToGrid w:val="0"/>
        <w:spacing w:after="0" w:line="240" w:lineRule="auto"/>
        <w:rPr>
          <w:rFonts w:ascii="UbuntuMono-Regular" w:eastAsia="Times New Roman" w:hAnsi="UbuntuMono-Regular" w:cs="UbuntuMono-Regular"/>
          <w:color w:val="7F3D00"/>
          <w:sz w:val="20"/>
          <w:szCs w:val="24"/>
          <w:lang w:val="x-none"/>
        </w:rPr>
      </w:pPr>
      <w:r>
        <w:rPr>
          <w:rFonts w:ascii="UbuntuMono-Regular" w:eastAsia="Times New Roman" w:hAnsi="UbuntuMono-Regular" w:cs="UbuntuMono-Regular"/>
          <w:color w:val="7F3A00"/>
          <w:sz w:val="20"/>
          <w:szCs w:val="24"/>
          <w:lang w:val="x-none"/>
        </w:rPr>
        <w:t xml:space="preserve">// so per </w:t>
      </w:r>
      <w:r>
        <w:rPr>
          <w:rFonts w:ascii="UbuntuMono-Regular" w:eastAsia="Times New Roman" w:hAnsi="UbuntuMono-Regular" w:cs="UbuntuMono-Regular"/>
          <w:color w:val="7F3D00"/>
          <w:sz w:val="20"/>
          <w:szCs w:val="24"/>
          <w:lang w:val="x-none"/>
        </w:rPr>
        <w:t>Item 41,</w:t>
      </w:r>
    </w:p>
    <w:p w:rsidR="00005814" w:rsidRDefault="00B07215" w:rsidP="00D042D5">
      <w:pPr>
        <w:autoSpaceDE w:val="0"/>
        <w:autoSpaceDN w:val="0"/>
        <w:adjustRightInd w:val="0"/>
        <w:snapToGrid w:val="0"/>
        <w:spacing w:after="0" w:line="240" w:lineRule="auto"/>
        <w:rPr>
          <w:rFonts w:eastAsia="Times New Roman" w:cs="UbuntuMono-Regular"/>
          <w:i/>
          <w:color w:val="000000"/>
          <w:sz w:val="21"/>
          <w:szCs w:val="24"/>
          <w:lang w:val="en-US"/>
        </w:rPr>
      </w:pPr>
      <w:r>
        <w:rPr>
          <w:rFonts w:ascii="UbuntuMono-Regular" w:eastAsia="Times New Roman" w:hAnsi="UbuntuMono-Regular" w:cs="UbuntuMono-Regular"/>
          <w:color w:val="0A07FC"/>
          <w:sz w:val="20"/>
          <w:szCs w:val="24"/>
          <w:lang w:val="x-none"/>
        </w:rPr>
        <w:lastRenderedPageBreak/>
        <w:t xml:space="preserve">}; </w:t>
      </w:r>
      <w:r>
        <w:rPr>
          <w:rFonts w:ascii="UbuntuMono-Regular" w:eastAsia="Times New Roman" w:hAnsi="UbuntuMono-Regular" w:cs="UbuntuMono-Regular"/>
          <w:color w:val="7F3A00"/>
          <w:sz w:val="20"/>
          <w:szCs w:val="24"/>
          <w:lang w:val="x-none"/>
        </w:rPr>
        <w:t>// pass by value</w:t>
      </w:r>
      <w:r>
        <w:rPr>
          <w:rFonts w:eastAsia="Times New Roman" w:cs="UbuntuMono-Regular"/>
          <w:i/>
          <w:color w:val="000000"/>
          <w:sz w:val="21"/>
          <w:szCs w:val="24"/>
          <w:lang w:val="en-US"/>
        </w:rPr>
        <w:t>” book structure (Item 41)</w:t>
      </w:r>
    </w:p>
    <w:p w:rsidR="00B07215" w:rsidRDefault="00B07215" w:rsidP="00D042D5">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p. 176</w:t>
      </w:r>
    </w:p>
    <w:p w:rsidR="00B07215" w:rsidRDefault="00B07215" w:rsidP="00B07215">
      <w:pPr>
        <w:autoSpaceDE w:val="0"/>
        <w:autoSpaceDN w:val="0"/>
        <w:adjustRightInd w:val="0"/>
        <w:snapToGrid w:val="0"/>
        <w:spacing w:after="0" w:line="240" w:lineRule="auto"/>
        <w:rPr>
          <w:rFonts w:ascii="UbuntuMono-Regular" w:eastAsia="Times New Roman" w:hAnsi="UbuntuMono-Regular" w:cs="UbuntuMono-Regular"/>
          <w:color w:val="000000"/>
          <w:sz w:val="21"/>
          <w:szCs w:val="24"/>
          <w:lang w:val="x-none"/>
        </w:rPr>
      </w:pPr>
      <w:r>
        <w:rPr>
          <w:rFonts w:eastAsia="Times New Roman" w:cs="UbuntuMono-Regular"/>
          <w:i/>
          <w:color w:val="000000"/>
          <w:sz w:val="21"/>
          <w:szCs w:val="24"/>
          <w:lang w:val="en-US"/>
        </w:rPr>
        <w:t>example continue: “</w:t>
      </w:r>
      <w:r>
        <w:rPr>
          <w:rFonts w:ascii="MinionPro-Regular" w:eastAsia="Times New Roman" w:hAnsi="MinionPro-Regular" w:cs="MinionPro-Regular"/>
          <w:color w:val="000000"/>
          <w:sz w:val="21"/>
          <w:szCs w:val="24"/>
          <w:lang w:val="x-none"/>
        </w:rPr>
        <w:t xml:space="preserve">But </w:t>
      </w:r>
      <w:r>
        <w:rPr>
          <w:rFonts w:ascii="UbuntuMono-Regular" w:eastAsia="Times New Roman" w:hAnsi="UbuntuMono-Regular" w:cs="UbuntuMono-Regular"/>
          <w:color w:val="000000"/>
          <w:sz w:val="21"/>
          <w:szCs w:val="24"/>
          <w:lang w:val="x-none"/>
        </w:rPr>
        <w:t>Annotation’</w:t>
      </w:r>
      <w:r>
        <w:rPr>
          <w:rFonts w:ascii="MinionPro-Regular" w:eastAsia="Times New Roman" w:hAnsi="MinionPro-Regular" w:cs="MinionPro-Regular"/>
          <w:color w:val="000000"/>
          <w:sz w:val="21"/>
          <w:szCs w:val="24"/>
          <w:lang w:val="x-none"/>
        </w:rPr>
        <w:t xml:space="preserve">s constructor needs only to read </w:t>
      </w:r>
      <w:r>
        <w:rPr>
          <w:rFonts w:ascii="UbuntuMono-Regular" w:eastAsia="Times New Roman" w:hAnsi="UbuntuMono-Regular" w:cs="UbuntuMono-Regular"/>
          <w:color w:val="000000"/>
          <w:sz w:val="21"/>
          <w:szCs w:val="24"/>
          <w:lang w:val="x-none"/>
        </w:rPr>
        <w:t>text’</w:t>
      </w:r>
      <w:r>
        <w:rPr>
          <w:rFonts w:ascii="MinionPro-Regular" w:eastAsia="Times New Roman" w:hAnsi="MinionPro-Regular" w:cs="MinionPro-Regular"/>
          <w:color w:val="000000"/>
          <w:sz w:val="21"/>
          <w:szCs w:val="24"/>
          <w:lang w:val="x-none"/>
        </w:rPr>
        <w:t>s value. It doesn’t need to</w:t>
      </w:r>
      <w:r w:rsidR="00471F8D">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modify it. In accord with the time-honored tradition of using</w:t>
      </w:r>
      <w:r w:rsidR="00471F8D">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const</w:t>
      </w:r>
      <w:r w:rsidR="00471F8D">
        <w:rPr>
          <w:rFonts w:eastAsia="Times New Roman" w:cs="UbuntuMono-Regular"/>
          <w:color w:val="000000"/>
          <w:sz w:val="21"/>
          <w:szCs w:val="24"/>
          <w:lang w:val="be-BY"/>
        </w:rPr>
        <w:t xml:space="preserve"> </w:t>
      </w:r>
      <w:r w:rsidR="00471F8D">
        <w:rPr>
          <w:rFonts w:ascii="MinionPro-Regular" w:eastAsia="Times New Roman" w:hAnsi="MinionPro-Regular" w:cs="MinionPro-Regular"/>
          <w:color w:val="000000"/>
          <w:sz w:val="21"/>
          <w:szCs w:val="24"/>
          <w:lang w:val="x-none"/>
        </w:rPr>
        <w:t>whenever possi</w:t>
      </w:r>
      <w:r>
        <w:rPr>
          <w:rFonts w:ascii="MinionPro-Regular" w:eastAsia="Times New Roman" w:hAnsi="MinionPro-Regular" w:cs="MinionPro-Regular"/>
          <w:color w:val="000000"/>
          <w:sz w:val="21"/>
          <w:szCs w:val="24"/>
          <w:lang w:val="x-none"/>
        </w:rPr>
        <w:t>ble, you revise your declaration such that</w:t>
      </w:r>
      <w:r w:rsidR="00471F8D">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text</w:t>
      </w:r>
      <w:r w:rsidR="00471F8D">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is </w:t>
      </w:r>
      <w:r>
        <w:rPr>
          <w:rFonts w:ascii="UbuntuMono-Regular" w:eastAsia="Times New Roman" w:hAnsi="UbuntuMono-Regular" w:cs="UbuntuMono-Regular"/>
          <w:color w:val="000000"/>
          <w:sz w:val="21"/>
          <w:szCs w:val="24"/>
          <w:lang w:val="x-none"/>
        </w:rPr>
        <w:t>const:</w:t>
      </w:r>
    </w:p>
    <w:p w:rsidR="00B07215" w:rsidRDefault="00B07215" w:rsidP="00B07215">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class Annotation {</w:t>
      </w:r>
    </w:p>
    <w:p w:rsidR="00B07215" w:rsidRDefault="00B07215" w:rsidP="00B07215">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public:</w:t>
      </w:r>
    </w:p>
    <w:p w:rsidR="00B07215" w:rsidRDefault="00B07215" w:rsidP="00B07215">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explicit Annotation(</w:t>
      </w:r>
      <w:r>
        <w:rPr>
          <w:rFonts w:ascii="UbuntuMono-Bold" w:eastAsia="Times New Roman" w:hAnsi="UbuntuMono-Bold" w:cs="UbuntuMono-Bold"/>
          <w:color w:val="BF0000"/>
          <w:sz w:val="20"/>
          <w:szCs w:val="24"/>
          <w:lang w:val="x-none"/>
        </w:rPr>
        <w:t xml:space="preserve">const </w:t>
      </w:r>
      <w:r>
        <w:rPr>
          <w:rFonts w:ascii="UbuntuMono-Regular" w:eastAsia="Times New Roman" w:hAnsi="UbuntuMono-Regular" w:cs="UbuntuMono-Regular"/>
          <w:color w:val="0A07FC"/>
          <w:sz w:val="20"/>
          <w:szCs w:val="24"/>
          <w:lang w:val="x-none"/>
        </w:rPr>
        <w:t>std::string text)</w:t>
      </w:r>
    </w:p>
    <w:p w:rsidR="00B07215" w:rsidRDefault="00B07215" w:rsidP="00B07215">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B07215" w:rsidRDefault="00B07215" w:rsidP="00B07215">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B07215" w:rsidRDefault="00B07215" w:rsidP="00B07215">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ascii="MinionPro-Regular" w:eastAsia="Times New Roman" w:hAnsi="MinionPro-Regular" w:cs="MinionPro-Regular"/>
          <w:color w:val="000000"/>
          <w:sz w:val="21"/>
          <w:szCs w:val="24"/>
          <w:lang w:val="x-none"/>
        </w:rPr>
        <w:t>To avoid paying for a copy operation when copying</w:t>
      </w:r>
      <w:r w:rsidR="00471F8D">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text</w:t>
      </w:r>
      <w:r w:rsidR="00471F8D">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into a data member, you</w:t>
      </w:r>
      <w:r w:rsidR="00471F8D">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remain true to the advice of </w:t>
      </w:r>
      <w:r>
        <w:rPr>
          <w:rFonts w:ascii="MinionPro-Regular" w:eastAsia="Times New Roman" w:hAnsi="MinionPro-Regular" w:cs="MinionPro-Regular"/>
          <w:color w:val="990000"/>
          <w:sz w:val="21"/>
          <w:szCs w:val="24"/>
          <w:lang w:val="x-none"/>
        </w:rPr>
        <w:t xml:space="preserve">Item 41 </w:t>
      </w:r>
      <w:r>
        <w:rPr>
          <w:rFonts w:ascii="MinionPro-Regular" w:eastAsia="Times New Roman" w:hAnsi="MinionPro-Regular" w:cs="MinionPro-Regular"/>
          <w:color w:val="000000"/>
          <w:sz w:val="21"/>
          <w:szCs w:val="24"/>
          <w:lang w:val="x-none"/>
        </w:rPr>
        <w:t>and apply</w:t>
      </w:r>
      <w:r w:rsidR="00471F8D">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std::move</w:t>
      </w:r>
      <w:r w:rsidR="00471F8D">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to </w:t>
      </w:r>
      <w:r>
        <w:rPr>
          <w:rFonts w:ascii="UbuntuMono-Regular" w:eastAsia="Times New Roman" w:hAnsi="UbuntuMono-Regular" w:cs="UbuntuMono-Regular"/>
          <w:color w:val="000000"/>
          <w:sz w:val="21"/>
          <w:szCs w:val="24"/>
          <w:lang w:val="x-none"/>
        </w:rPr>
        <w:t xml:space="preserve">text, </w:t>
      </w:r>
      <w:r>
        <w:rPr>
          <w:rFonts w:ascii="MinionPro-Regular" w:eastAsia="Times New Roman" w:hAnsi="MinionPro-Regular" w:cs="MinionPro-Regular"/>
          <w:color w:val="000000"/>
          <w:sz w:val="21"/>
          <w:szCs w:val="24"/>
          <w:lang w:val="x-none"/>
        </w:rPr>
        <w:t>thus producing</w:t>
      </w:r>
      <w:r w:rsidR="00471F8D">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an rvalue:</w:t>
      </w:r>
    </w:p>
    <w:p w:rsidR="00B07215" w:rsidRDefault="00B07215" w:rsidP="00B07215">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class Annotation {</w:t>
      </w:r>
    </w:p>
    <w:p w:rsidR="00B07215" w:rsidRDefault="00B07215" w:rsidP="00B07215">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public:</w:t>
      </w:r>
    </w:p>
    <w:p w:rsidR="00B07215" w:rsidRDefault="00B07215" w:rsidP="00B07215">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explicit Annotation(const std::string text)</w:t>
      </w:r>
    </w:p>
    <w:p w:rsidR="00B07215" w:rsidRDefault="00B07215" w:rsidP="00B07215">
      <w:pPr>
        <w:autoSpaceDE w:val="0"/>
        <w:autoSpaceDN w:val="0"/>
        <w:adjustRightInd w:val="0"/>
        <w:snapToGrid w:val="0"/>
        <w:spacing w:after="0" w:line="240" w:lineRule="auto"/>
        <w:rPr>
          <w:rFonts w:ascii="UbuntuMono-Italic" w:eastAsia="Times New Roman" w:hAnsi="UbuntuMono-Italic" w:cs="UbuntuMono-Italic"/>
          <w:color w:val="7F3A00"/>
          <w:sz w:val="20"/>
          <w:szCs w:val="24"/>
          <w:lang w:val="x-none"/>
        </w:rPr>
      </w:pPr>
      <w:r>
        <w:rPr>
          <w:rFonts w:ascii="UbuntuMono-Regular" w:eastAsia="Times New Roman" w:hAnsi="UbuntuMono-Regular" w:cs="UbuntuMono-Regular"/>
          <w:color w:val="0A07FC"/>
          <w:sz w:val="20"/>
          <w:szCs w:val="24"/>
          <w:lang w:val="x-none"/>
        </w:rPr>
        <w:t>: value(</w:t>
      </w:r>
      <w:r>
        <w:rPr>
          <w:rFonts w:ascii="UbuntuMono-Bold" w:eastAsia="Times New Roman" w:hAnsi="UbuntuMono-Bold" w:cs="UbuntuMono-Bold"/>
          <w:color w:val="BF0000"/>
          <w:sz w:val="20"/>
          <w:szCs w:val="24"/>
          <w:lang w:val="x-none"/>
        </w:rPr>
        <w:t xml:space="preserve">std::move(text)) </w:t>
      </w:r>
      <w:r>
        <w:rPr>
          <w:rFonts w:ascii="UbuntuMono-Regular" w:eastAsia="Times New Roman" w:hAnsi="UbuntuMono-Regular" w:cs="UbuntuMono-Regular"/>
          <w:color w:val="7F3A00"/>
          <w:sz w:val="20"/>
          <w:szCs w:val="24"/>
          <w:lang w:val="x-none"/>
        </w:rPr>
        <w:t xml:space="preserve">// "move" text into value; </w:t>
      </w:r>
      <w:r>
        <w:rPr>
          <w:rFonts w:ascii="UbuntuMono-Italic" w:eastAsia="Times New Roman" w:hAnsi="UbuntuMono-Italic" w:cs="UbuntuMono-Italic"/>
          <w:color w:val="7F3A00"/>
          <w:sz w:val="20"/>
          <w:szCs w:val="24"/>
          <w:lang w:val="x-none"/>
        </w:rPr>
        <w:t>this code</w:t>
      </w:r>
    </w:p>
    <w:p w:rsidR="00B07215" w:rsidRDefault="00B07215" w:rsidP="00B07215">
      <w:pPr>
        <w:autoSpaceDE w:val="0"/>
        <w:autoSpaceDN w:val="0"/>
        <w:adjustRightInd w:val="0"/>
        <w:snapToGrid w:val="0"/>
        <w:spacing w:after="0" w:line="240" w:lineRule="auto"/>
        <w:rPr>
          <w:rFonts w:ascii="UbuntuMono-Italic" w:eastAsia="Times New Roman" w:hAnsi="UbuntuMono-Italic" w:cs="UbuntuMono-Italic"/>
          <w:color w:val="7F3A00"/>
          <w:sz w:val="20"/>
          <w:szCs w:val="24"/>
          <w:lang w:val="x-none"/>
        </w:rPr>
      </w:pPr>
      <w:r>
        <w:rPr>
          <w:rFonts w:ascii="UbuntuMono-Regular" w:eastAsia="Times New Roman" w:hAnsi="UbuntuMono-Regular" w:cs="UbuntuMono-Regular"/>
          <w:color w:val="0A07FC"/>
          <w:sz w:val="20"/>
          <w:szCs w:val="24"/>
          <w:lang w:val="x-none"/>
        </w:rPr>
        <w:t xml:space="preserve">{ … } </w:t>
      </w:r>
      <w:r>
        <w:rPr>
          <w:rFonts w:ascii="UbuntuMono-Regular" w:eastAsia="Times New Roman" w:hAnsi="UbuntuMono-Regular" w:cs="UbuntuMono-Regular"/>
          <w:color w:val="7F3A00"/>
          <w:sz w:val="20"/>
          <w:szCs w:val="24"/>
          <w:lang w:val="x-none"/>
        </w:rPr>
        <w:t xml:space="preserve">// </w:t>
      </w:r>
      <w:r>
        <w:rPr>
          <w:rFonts w:ascii="UbuntuMono-Italic" w:eastAsia="Times New Roman" w:hAnsi="UbuntuMono-Italic" w:cs="UbuntuMono-Italic"/>
          <w:color w:val="7F3A00"/>
          <w:sz w:val="20"/>
          <w:szCs w:val="24"/>
          <w:lang w:val="x-none"/>
        </w:rPr>
        <w:t>doesn't do what it seems to!</w:t>
      </w:r>
    </w:p>
    <w:p w:rsidR="00B07215" w:rsidRDefault="00B07215" w:rsidP="00B07215">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B07215" w:rsidRDefault="00B07215" w:rsidP="00B07215">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private:</w:t>
      </w:r>
    </w:p>
    <w:p w:rsidR="00B07215" w:rsidRDefault="00B07215" w:rsidP="00B07215">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std::string value;</w:t>
      </w:r>
    </w:p>
    <w:p w:rsidR="00B07215" w:rsidRDefault="00B07215" w:rsidP="00B07215">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B07215" w:rsidRDefault="00B07215" w:rsidP="00B07215">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ascii="MinionPro-Regular" w:eastAsia="Times New Roman" w:hAnsi="MinionPro-Regular" w:cs="MinionPro-Regular"/>
          <w:color w:val="000000"/>
          <w:sz w:val="21"/>
          <w:szCs w:val="24"/>
          <w:lang w:val="x-none"/>
        </w:rPr>
        <w:t>This code compiles. This code links. This code runs. This code sets the data member</w:t>
      </w:r>
      <w:r w:rsidR="00471F8D">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value</w:t>
      </w:r>
      <w:r w:rsidR="00471F8D">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to the content of </w:t>
      </w:r>
      <w:r>
        <w:rPr>
          <w:rFonts w:ascii="UbuntuMono-Regular" w:eastAsia="Times New Roman" w:hAnsi="UbuntuMono-Regular" w:cs="UbuntuMono-Regular"/>
          <w:color w:val="000000"/>
          <w:sz w:val="21"/>
          <w:szCs w:val="24"/>
          <w:lang w:val="x-none"/>
        </w:rPr>
        <w:t xml:space="preserve">text. </w:t>
      </w:r>
      <w:r>
        <w:rPr>
          <w:rFonts w:ascii="MinionPro-Regular" w:eastAsia="Times New Roman" w:hAnsi="MinionPro-Regular" w:cs="MinionPro-Regular"/>
          <w:color w:val="000000"/>
          <w:sz w:val="21"/>
          <w:szCs w:val="24"/>
          <w:lang w:val="x-none"/>
        </w:rPr>
        <w:t>The only thing separatin</w:t>
      </w:r>
      <w:r w:rsidR="00471F8D">
        <w:rPr>
          <w:rFonts w:ascii="MinionPro-Regular" w:eastAsia="Times New Roman" w:hAnsi="MinionPro-Regular" w:cs="MinionPro-Regular"/>
          <w:color w:val="000000"/>
          <w:sz w:val="21"/>
          <w:szCs w:val="24"/>
          <w:lang w:val="x-none"/>
        </w:rPr>
        <w:t>g this code from a perfect real</w:t>
      </w:r>
      <w:r>
        <w:rPr>
          <w:rFonts w:ascii="MinionPro-Regular" w:eastAsia="Times New Roman" w:hAnsi="MinionPro-Regular" w:cs="MinionPro-Regular"/>
          <w:color w:val="000000"/>
          <w:sz w:val="21"/>
          <w:szCs w:val="24"/>
          <w:lang w:val="x-none"/>
        </w:rPr>
        <w:t>ization of your vision is that</w:t>
      </w:r>
      <w:r w:rsidR="00471F8D">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text</w:t>
      </w:r>
      <w:r w:rsidR="00471F8D">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is not moved into </w:t>
      </w:r>
      <w:r>
        <w:rPr>
          <w:rFonts w:ascii="UbuntuMono-Regular" w:eastAsia="Times New Roman" w:hAnsi="UbuntuMono-Regular" w:cs="UbuntuMono-Regular"/>
          <w:color w:val="000000"/>
          <w:sz w:val="21"/>
          <w:szCs w:val="24"/>
          <w:lang w:val="x-none"/>
        </w:rPr>
        <w:t xml:space="preserve">value, </w:t>
      </w:r>
      <w:r>
        <w:rPr>
          <w:rFonts w:ascii="MinionPro-Regular" w:eastAsia="Times New Roman" w:hAnsi="MinionPro-Regular" w:cs="MinionPro-Regular"/>
          <w:color w:val="000000"/>
          <w:sz w:val="21"/>
          <w:szCs w:val="24"/>
          <w:lang w:val="x-none"/>
        </w:rPr>
        <w:t xml:space="preserve">it’s </w:t>
      </w:r>
      <w:r>
        <w:rPr>
          <w:rFonts w:ascii="MinionPro-It" w:eastAsia="Times New Roman" w:hAnsi="MinionPro-It" w:cs="MinionPro-It"/>
          <w:color w:val="000000"/>
          <w:sz w:val="21"/>
          <w:szCs w:val="24"/>
          <w:lang w:val="x-none"/>
        </w:rPr>
        <w:t xml:space="preserve">copied. </w:t>
      </w:r>
      <w:r>
        <w:rPr>
          <w:rFonts w:ascii="MinionPro-Regular" w:eastAsia="Times New Roman" w:hAnsi="MinionPro-Regular" w:cs="MinionPro-Regular"/>
          <w:color w:val="000000"/>
          <w:sz w:val="21"/>
          <w:szCs w:val="24"/>
          <w:lang w:val="x-none"/>
        </w:rPr>
        <w:t>Sure,</w:t>
      </w:r>
      <w:r w:rsidR="00471F8D">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text</w:t>
      </w:r>
      <w:r w:rsidR="00471F8D">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is</w:t>
      </w:r>
      <w:r w:rsidR="00471F8D">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cast to an rvalue by</w:t>
      </w:r>
      <w:r w:rsidR="00471F8D">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 xml:space="preserve">std::move, </w:t>
      </w:r>
      <w:r>
        <w:rPr>
          <w:rFonts w:ascii="MinionPro-Regular" w:eastAsia="Times New Roman" w:hAnsi="MinionPro-Regular" w:cs="MinionPro-Regular"/>
          <w:color w:val="000000"/>
          <w:sz w:val="21"/>
          <w:szCs w:val="24"/>
          <w:lang w:val="x-none"/>
        </w:rPr>
        <w:t>but</w:t>
      </w:r>
      <w:r w:rsidR="00471F8D">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text</w:t>
      </w:r>
      <w:r w:rsidR="00471F8D">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is declared to be a</w:t>
      </w:r>
      <w:r w:rsidR="00471F8D">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 xml:space="preserve">const std::string, </w:t>
      </w:r>
      <w:r>
        <w:rPr>
          <w:rFonts w:ascii="MinionPro-Regular" w:eastAsia="Times New Roman" w:hAnsi="MinionPro-Regular" w:cs="MinionPro-Regular"/>
          <w:color w:val="000000"/>
          <w:sz w:val="21"/>
          <w:szCs w:val="24"/>
          <w:lang w:val="x-none"/>
        </w:rPr>
        <w:t>so</w:t>
      </w:r>
      <w:r w:rsidR="00471F8D">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before the cast,</w:t>
      </w:r>
      <w:r w:rsidR="00471F8D">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text</w:t>
      </w:r>
      <w:r w:rsidR="00471F8D">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is an lvalue</w:t>
      </w:r>
      <w:r w:rsidR="00471F8D">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 xml:space="preserve">const std::string, </w:t>
      </w:r>
      <w:r>
        <w:rPr>
          <w:rFonts w:ascii="MinionPro-Regular" w:eastAsia="Times New Roman" w:hAnsi="MinionPro-Regular" w:cs="MinionPro-Regular"/>
          <w:color w:val="000000"/>
          <w:sz w:val="21"/>
          <w:szCs w:val="24"/>
          <w:lang w:val="x-none"/>
        </w:rPr>
        <w:t>and the result of the cast is an</w:t>
      </w:r>
      <w:r w:rsidR="00471F8D">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rvalue</w:t>
      </w:r>
      <w:r w:rsidR="00471F8D">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 xml:space="preserve">const std::string, </w:t>
      </w:r>
      <w:r>
        <w:rPr>
          <w:rFonts w:ascii="MinionPro-Regular" w:eastAsia="Times New Roman" w:hAnsi="MinionPro-Regular" w:cs="MinionPro-Regular"/>
          <w:color w:val="000000"/>
          <w:sz w:val="21"/>
          <w:szCs w:val="24"/>
          <w:lang w:val="x-none"/>
        </w:rPr>
        <w:t xml:space="preserve">but throughout it all, the </w:t>
      </w:r>
      <w:r>
        <w:rPr>
          <w:rFonts w:ascii="UbuntuMono-Regular" w:eastAsia="Times New Roman" w:hAnsi="UbuntuMono-Regular" w:cs="UbuntuMono-Regular"/>
          <w:color w:val="000000"/>
          <w:sz w:val="21"/>
          <w:szCs w:val="24"/>
          <w:lang w:val="x-none"/>
        </w:rPr>
        <w:t xml:space="preserve">constness </w:t>
      </w:r>
      <w:r>
        <w:rPr>
          <w:rFonts w:ascii="MinionPro-Regular" w:eastAsia="Times New Roman" w:hAnsi="MinionPro-Regular" w:cs="MinionPro-Regular"/>
          <w:color w:val="000000"/>
          <w:sz w:val="21"/>
          <w:szCs w:val="24"/>
          <w:lang w:val="x-none"/>
        </w:rPr>
        <w:t>remains.</w:t>
      </w:r>
      <w:r w:rsidR="00471F8D">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Consider the effect that has when compilers have to determine which</w:t>
      </w:r>
      <w:r w:rsidR="00471F8D">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std::string</w:t>
      </w:r>
      <w:r w:rsidR="00471F8D">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constructor to call. There are two possibilities:</w:t>
      </w:r>
    </w:p>
    <w:p w:rsidR="00B07215" w:rsidRDefault="00B07215" w:rsidP="00B07215">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class string { </w:t>
      </w:r>
      <w:r>
        <w:rPr>
          <w:rFonts w:ascii="UbuntuMono-Regular" w:eastAsia="Times New Roman" w:hAnsi="UbuntuMono-Regular" w:cs="UbuntuMono-Regular"/>
          <w:color w:val="7F3A00"/>
          <w:sz w:val="20"/>
          <w:szCs w:val="24"/>
          <w:lang w:val="x-none"/>
        </w:rPr>
        <w:t>// std::string is actually a</w:t>
      </w:r>
    </w:p>
    <w:p w:rsidR="00B07215" w:rsidRDefault="00B07215" w:rsidP="00B07215">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public: </w:t>
      </w:r>
      <w:r>
        <w:rPr>
          <w:rFonts w:ascii="UbuntuMono-Regular" w:eastAsia="Times New Roman" w:hAnsi="UbuntuMono-Regular" w:cs="UbuntuMono-Regular"/>
          <w:color w:val="7F3A00"/>
          <w:sz w:val="20"/>
          <w:szCs w:val="24"/>
          <w:lang w:val="x-none"/>
        </w:rPr>
        <w:t>// typedef for std::basic_string&lt;char&gt;</w:t>
      </w:r>
    </w:p>
    <w:p w:rsidR="00B07215" w:rsidRDefault="00B07215" w:rsidP="00B07215">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B07215" w:rsidRDefault="00B07215" w:rsidP="00B07215">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string(const string&amp; rhs); </w:t>
      </w:r>
      <w:r>
        <w:rPr>
          <w:rFonts w:ascii="UbuntuMono-Regular" w:eastAsia="Times New Roman" w:hAnsi="UbuntuMono-Regular" w:cs="UbuntuMono-Regular"/>
          <w:color w:val="7F3A00"/>
          <w:sz w:val="20"/>
          <w:szCs w:val="24"/>
          <w:lang w:val="x-none"/>
        </w:rPr>
        <w:t>// copy ctor</w:t>
      </w:r>
    </w:p>
    <w:p w:rsidR="00B07215" w:rsidRDefault="00B07215" w:rsidP="00B07215">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string(string&amp;&amp; rhs); </w:t>
      </w:r>
      <w:r>
        <w:rPr>
          <w:rFonts w:ascii="UbuntuMono-Regular" w:eastAsia="Times New Roman" w:hAnsi="UbuntuMono-Regular" w:cs="UbuntuMono-Regular"/>
          <w:color w:val="7F3A00"/>
          <w:sz w:val="20"/>
          <w:szCs w:val="24"/>
          <w:lang w:val="x-none"/>
        </w:rPr>
        <w:t>// move ctor</w:t>
      </w:r>
    </w:p>
    <w:p w:rsidR="00B07215" w:rsidRDefault="00B07215" w:rsidP="00B07215">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B07215" w:rsidRDefault="00B07215" w:rsidP="00D042D5">
      <w:pPr>
        <w:autoSpaceDE w:val="0"/>
        <w:autoSpaceDN w:val="0"/>
        <w:adjustRightInd w:val="0"/>
        <w:snapToGrid w:val="0"/>
        <w:spacing w:after="0" w:line="240" w:lineRule="auto"/>
        <w:rPr>
          <w:rFonts w:eastAsia="Times New Roman" w:cs="UbuntuMono-Regular"/>
          <w:i/>
          <w:color w:val="000000"/>
          <w:sz w:val="21"/>
          <w:szCs w:val="24"/>
          <w:lang w:val="en-US"/>
        </w:rPr>
      </w:pPr>
      <w:r>
        <w:rPr>
          <w:rFonts w:ascii="UbuntuMono-Regular" w:eastAsia="Times New Roman" w:hAnsi="UbuntuMono-Regular" w:cs="UbuntuMono-Regular"/>
          <w:color w:val="0A07FC"/>
          <w:sz w:val="20"/>
          <w:szCs w:val="24"/>
          <w:lang w:val="x-none"/>
        </w:rPr>
        <w:t>};</w:t>
      </w:r>
      <w:r>
        <w:rPr>
          <w:rFonts w:eastAsia="Times New Roman" w:cs="UbuntuMono-Regular"/>
          <w:i/>
          <w:color w:val="000000"/>
          <w:sz w:val="21"/>
          <w:szCs w:val="24"/>
          <w:lang w:val="en-US"/>
        </w:rPr>
        <w:t>”</w:t>
      </w:r>
    </w:p>
    <w:p w:rsidR="00B07215" w:rsidRDefault="00B07215" w:rsidP="00D042D5">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p. 179</w:t>
      </w:r>
    </w:p>
    <w:p w:rsidR="000D7ABC" w:rsidRDefault="00B07215" w:rsidP="00D042D5">
      <w:pPr>
        <w:autoSpaceDE w:val="0"/>
        <w:autoSpaceDN w:val="0"/>
        <w:adjustRightInd w:val="0"/>
        <w:snapToGrid w:val="0"/>
        <w:spacing w:after="0" w:line="240" w:lineRule="auto"/>
        <w:rPr>
          <w:rFonts w:eastAsia="Times New Roman" w:cs="UbuntuMono-Regular"/>
          <w:i/>
          <w:color w:val="000000"/>
          <w:sz w:val="21"/>
          <w:szCs w:val="24"/>
          <w:lang w:val="be-BY"/>
        </w:rPr>
      </w:pPr>
      <w:r>
        <w:rPr>
          <w:rFonts w:eastAsia="Times New Roman" w:cs="UbuntuMono-Regular"/>
          <w:i/>
          <w:color w:val="000000"/>
          <w:sz w:val="21"/>
          <w:szCs w:val="24"/>
          <w:lang w:val="en-US"/>
        </w:rPr>
        <w:t>example description: “</w:t>
      </w:r>
      <w:r>
        <w:rPr>
          <w:rFonts w:ascii="MinionPro-Regular" w:eastAsia="Times New Roman" w:hAnsi="MinionPro-Regular" w:cs="MinionPro-Regular"/>
          <w:color w:val="000000"/>
          <w:sz w:val="21"/>
          <w:szCs w:val="24"/>
          <w:lang w:val="x-none"/>
        </w:rPr>
        <w:t>In the</w:t>
      </w:r>
      <w:r w:rsidR="001C667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Annotation</w:t>
      </w:r>
      <w:r w:rsidR="001C667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constructor’s member initialization list, the result of</w:t>
      </w:r>
      <w:r w:rsidR="001C667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std::move(text)</w:t>
      </w:r>
      <w:r w:rsidR="001C667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is an rvalue of type</w:t>
      </w:r>
      <w:r w:rsidR="001C667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 xml:space="preserve">const std::string. </w:t>
      </w:r>
      <w:r>
        <w:rPr>
          <w:rFonts w:ascii="MinionPro-Regular" w:eastAsia="Times New Roman" w:hAnsi="MinionPro-Regular" w:cs="MinionPro-Regular"/>
          <w:color w:val="000000"/>
          <w:sz w:val="21"/>
          <w:szCs w:val="24"/>
          <w:lang w:val="x-none"/>
        </w:rPr>
        <w:t>That rvalue can’t be</w:t>
      </w:r>
      <w:r w:rsidR="001C667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passed to</w:t>
      </w:r>
      <w:r w:rsidR="001C667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std::string’</w:t>
      </w:r>
      <w:r>
        <w:rPr>
          <w:rFonts w:ascii="MinionPro-Regular" w:eastAsia="Times New Roman" w:hAnsi="MinionPro-Regular" w:cs="MinionPro-Regular"/>
          <w:color w:val="000000"/>
          <w:sz w:val="21"/>
          <w:szCs w:val="24"/>
          <w:lang w:val="x-none"/>
        </w:rPr>
        <w:t>s move constructor, because the move constructor takes an</w:t>
      </w:r>
      <w:r w:rsidR="001C667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rvalue reference to a </w:t>
      </w:r>
      <w:r>
        <w:rPr>
          <w:rFonts w:ascii="MinionPro-It" w:eastAsia="Times New Roman" w:hAnsi="MinionPro-It" w:cs="MinionPro-It"/>
          <w:color w:val="000000"/>
          <w:sz w:val="21"/>
          <w:szCs w:val="24"/>
          <w:lang w:val="x-none"/>
        </w:rPr>
        <w:t>non-</w:t>
      </w:r>
      <w:r>
        <w:rPr>
          <w:rFonts w:ascii="UbuntuMono-Italic" w:eastAsia="Times New Roman" w:hAnsi="UbuntuMono-Italic" w:cs="UbuntuMono-Italic"/>
          <w:color w:val="000000"/>
          <w:sz w:val="21"/>
          <w:szCs w:val="24"/>
          <w:lang w:val="x-none"/>
        </w:rPr>
        <w:t xml:space="preserve">const </w:t>
      </w:r>
      <w:r>
        <w:rPr>
          <w:rFonts w:ascii="UbuntuMono-Regular" w:eastAsia="Times New Roman" w:hAnsi="UbuntuMono-Regular" w:cs="UbuntuMono-Regular"/>
          <w:color w:val="000000"/>
          <w:sz w:val="21"/>
          <w:szCs w:val="24"/>
          <w:lang w:val="x-none"/>
        </w:rPr>
        <w:t xml:space="preserve">std::string. </w:t>
      </w:r>
      <w:r>
        <w:rPr>
          <w:rFonts w:ascii="MinionPro-Regular" w:eastAsia="Times New Roman" w:hAnsi="MinionPro-Regular" w:cs="MinionPro-Regular"/>
          <w:color w:val="000000"/>
          <w:sz w:val="21"/>
          <w:szCs w:val="24"/>
          <w:lang w:val="x-none"/>
        </w:rPr>
        <w:t>The rvalue can, however, be passed to</w:t>
      </w:r>
      <w:r w:rsidR="001C667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the copy constructor, because an lvalue-reference-to-</w:t>
      </w:r>
      <w:r>
        <w:rPr>
          <w:rFonts w:ascii="UbuntuMono-Regular" w:eastAsia="Times New Roman" w:hAnsi="UbuntuMono-Regular" w:cs="UbuntuMono-Regular"/>
          <w:color w:val="000000"/>
          <w:sz w:val="21"/>
          <w:szCs w:val="24"/>
          <w:lang w:val="x-none"/>
        </w:rPr>
        <w:t>const</w:t>
      </w:r>
      <w:r w:rsidR="001C667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is permitted to bind to a</w:t>
      </w:r>
      <w:r w:rsidR="001C667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const</w:t>
      </w:r>
      <w:r w:rsidR="001C667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rvalue. The member initialization therefore invokes the </w:t>
      </w:r>
      <w:r>
        <w:rPr>
          <w:rFonts w:ascii="MinionPro-It" w:eastAsia="Times New Roman" w:hAnsi="MinionPro-It" w:cs="MinionPro-It"/>
          <w:color w:val="000000"/>
          <w:sz w:val="21"/>
          <w:szCs w:val="24"/>
          <w:lang w:val="x-none"/>
        </w:rPr>
        <w:t xml:space="preserve">copy </w:t>
      </w:r>
      <w:r>
        <w:rPr>
          <w:rFonts w:ascii="MinionPro-Regular" w:eastAsia="Times New Roman" w:hAnsi="MinionPro-Regular" w:cs="MinionPro-Regular"/>
          <w:color w:val="000000"/>
          <w:sz w:val="21"/>
          <w:szCs w:val="24"/>
          <w:lang w:val="x-none"/>
        </w:rPr>
        <w:t>constructor in</w:t>
      </w:r>
      <w:r w:rsidR="001C667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 xml:space="preserve">std::string, </w:t>
      </w:r>
      <w:r>
        <w:rPr>
          <w:rFonts w:ascii="MinionPro-Regular" w:eastAsia="Times New Roman" w:hAnsi="MinionPro-Regular" w:cs="MinionPro-Regular"/>
          <w:color w:val="000000"/>
          <w:sz w:val="21"/>
          <w:szCs w:val="24"/>
          <w:lang w:val="x-none"/>
        </w:rPr>
        <w:t>even though</w:t>
      </w:r>
      <w:r w:rsidR="001C667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text</w:t>
      </w:r>
      <w:r w:rsidR="001C667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has been cast to an rvalue! Such behavior is essential</w:t>
      </w:r>
      <w:r w:rsidR="001C667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to maintaining </w:t>
      </w:r>
      <w:r>
        <w:rPr>
          <w:rFonts w:ascii="UbuntuMono-Regular" w:eastAsia="Times New Roman" w:hAnsi="UbuntuMono-Regular" w:cs="UbuntuMono-Regular"/>
          <w:color w:val="000000"/>
          <w:sz w:val="21"/>
          <w:szCs w:val="24"/>
          <w:lang w:val="x-none"/>
        </w:rPr>
        <w:t>const-</w:t>
      </w:r>
      <w:r>
        <w:rPr>
          <w:rFonts w:ascii="MinionPro-Regular" w:eastAsia="Times New Roman" w:hAnsi="MinionPro-Regular" w:cs="MinionPro-Regular"/>
          <w:color w:val="000000"/>
          <w:sz w:val="21"/>
          <w:szCs w:val="24"/>
          <w:lang w:val="x-none"/>
        </w:rPr>
        <w:t>correctness. Moving a value out of an object generally modifies</w:t>
      </w:r>
      <w:r w:rsidR="001C667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the object, so the language should not permit</w:t>
      </w:r>
      <w:r w:rsidR="001C667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const</w:t>
      </w:r>
      <w:r w:rsidR="001C667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objects to be passed to functions</w:t>
      </w:r>
      <w:r w:rsidR="001C667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(such as move constructors) that could modify them.</w:t>
      </w:r>
      <w:r>
        <w:rPr>
          <w:rFonts w:eastAsia="Times New Roman" w:cs="UbuntuMono-Regular"/>
          <w:i/>
          <w:color w:val="000000"/>
          <w:sz w:val="21"/>
          <w:szCs w:val="24"/>
          <w:lang w:val="en-US"/>
        </w:rPr>
        <w:t>” C++ feature “maintaining const-correctness”.</w:t>
      </w:r>
      <w:r>
        <w:rPr>
          <w:rFonts w:eastAsia="Times New Roman" w:cs="UbuntuMono-Regular"/>
          <w:i/>
          <w:color w:val="000000"/>
          <w:sz w:val="21"/>
          <w:szCs w:val="24"/>
          <w:lang w:val="be-BY"/>
        </w:rPr>
        <w:t xml:space="preserve"> </w:t>
      </w:r>
    </w:p>
    <w:p w:rsidR="00B07215" w:rsidRDefault="00B07215" w:rsidP="00D042D5">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Nuances of move semantics concenrning const qualifier.</w:t>
      </w:r>
      <w:r w:rsidR="000D7ABC">
        <w:rPr>
          <w:rFonts w:eastAsia="Times New Roman" w:cs="UbuntuMono-Regular"/>
          <w:i/>
          <w:color w:val="000000"/>
          <w:sz w:val="21"/>
          <w:szCs w:val="24"/>
          <w:lang w:val="en-US"/>
        </w:rPr>
        <w:t xml:space="preserve"> Move semantics using technique. Book recommendations: “</w:t>
      </w:r>
      <w:r w:rsidR="000D7ABC">
        <w:rPr>
          <w:rFonts w:ascii="MinionPro-Regular" w:eastAsia="Times New Roman" w:hAnsi="MinionPro-Regular" w:cs="MinionPro-Regular"/>
          <w:color w:val="000000"/>
          <w:sz w:val="21"/>
          <w:szCs w:val="24"/>
          <w:lang w:val="x-none"/>
        </w:rPr>
        <w:t>There are two lessons to be drawn from this example. First, don’t declare objects</w:t>
      </w:r>
      <w:r w:rsidR="001C6676">
        <w:rPr>
          <w:rFonts w:eastAsia="Times New Roman" w:cs="MinionPro-Regular"/>
          <w:color w:val="000000"/>
          <w:sz w:val="21"/>
          <w:szCs w:val="24"/>
          <w:lang w:val="be-BY"/>
        </w:rPr>
        <w:t xml:space="preserve"> </w:t>
      </w:r>
      <w:r w:rsidR="000D7ABC">
        <w:rPr>
          <w:rFonts w:ascii="UbuntuMono-Regular" w:eastAsia="Times New Roman" w:hAnsi="UbuntuMono-Regular" w:cs="UbuntuMono-Regular"/>
          <w:color w:val="000000"/>
          <w:sz w:val="21"/>
          <w:szCs w:val="24"/>
          <w:lang w:val="x-none"/>
        </w:rPr>
        <w:t>const</w:t>
      </w:r>
      <w:r w:rsidR="001C6676">
        <w:rPr>
          <w:rFonts w:eastAsia="Times New Roman" w:cs="UbuntuMono-Regular"/>
          <w:color w:val="000000"/>
          <w:sz w:val="21"/>
          <w:szCs w:val="24"/>
          <w:lang w:val="be-BY"/>
        </w:rPr>
        <w:t xml:space="preserve"> </w:t>
      </w:r>
      <w:r w:rsidR="000D7ABC">
        <w:rPr>
          <w:rFonts w:ascii="MinionPro-Regular" w:eastAsia="Times New Roman" w:hAnsi="MinionPro-Regular" w:cs="MinionPro-Regular"/>
          <w:color w:val="000000"/>
          <w:sz w:val="21"/>
          <w:szCs w:val="24"/>
          <w:lang w:val="x-none"/>
        </w:rPr>
        <w:t>if you want to be able to move from them. Move requests on</w:t>
      </w:r>
      <w:r w:rsidR="001C6676">
        <w:rPr>
          <w:rFonts w:eastAsia="Times New Roman" w:cs="MinionPro-Regular"/>
          <w:color w:val="000000"/>
          <w:sz w:val="21"/>
          <w:szCs w:val="24"/>
          <w:lang w:val="be-BY"/>
        </w:rPr>
        <w:t xml:space="preserve"> </w:t>
      </w:r>
      <w:r w:rsidR="000D7ABC">
        <w:rPr>
          <w:rFonts w:ascii="UbuntuMono-Regular" w:eastAsia="Times New Roman" w:hAnsi="UbuntuMono-Regular" w:cs="UbuntuMono-Regular"/>
          <w:color w:val="000000"/>
          <w:sz w:val="21"/>
          <w:szCs w:val="24"/>
          <w:lang w:val="x-none"/>
        </w:rPr>
        <w:t>const</w:t>
      </w:r>
      <w:r w:rsidR="001C6676">
        <w:rPr>
          <w:rFonts w:eastAsia="Times New Roman" w:cs="UbuntuMono-Regular"/>
          <w:color w:val="000000"/>
          <w:sz w:val="21"/>
          <w:szCs w:val="24"/>
          <w:lang w:val="be-BY"/>
        </w:rPr>
        <w:t xml:space="preserve"> </w:t>
      </w:r>
      <w:r w:rsidR="000D7ABC">
        <w:rPr>
          <w:rFonts w:ascii="MinionPro-Regular" w:eastAsia="Times New Roman" w:hAnsi="MinionPro-Regular" w:cs="MinionPro-Regular"/>
          <w:color w:val="000000"/>
          <w:sz w:val="21"/>
          <w:szCs w:val="24"/>
          <w:lang w:val="x-none"/>
        </w:rPr>
        <w:t>objects are</w:t>
      </w:r>
      <w:r w:rsidR="001C6676">
        <w:rPr>
          <w:rFonts w:eastAsia="Times New Roman" w:cs="MinionPro-Regular"/>
          <w:color w:val="000000"/>
          <w:sz w:val="21"/>
          <w:szCs w:val="24"/>
          <w:lang w:val="be-BY"/>
        </w:rPr>
        <w:t xml:space="preserve"> </w:t>
      </w:r>
      <w:r w:rsidR="000D7ABC">
        <w:rPr>
          <w:rFonts w:ascii="MinionPro-Regular" w:eastAsia="Times New Roman" w:hAnsi="MinionPro-Regular" w:cs="MinionPro-Regular"/>
          <w:color w:val="000000"/>
          <w:sz w:val="21"/>
          <w:szCs w:val="24"/>
          <w:lang w:val="x-none"/>
        </w:rPr>
        <w:t>silently transformed into copy operations. Second,</w:t>
      </w:r>
      <w:r w:rsidR="001C6676">
        <w:rPr>
          <w:rFonts w:eastAsia="Times New Roman" w:cs="MinionPro-Regular"/>
          <w:color w:val="000000"/>
          <w:sz w:val="21"/>
          <w:szCs w:val="24"/>
          <w:lang w:val="be-BY"/>
        </w:rPr>
        <w:t xml:space="preserve"> </w:t>
      </w:r>
      <w:r w:rsidR="000D7ABC">
        <w:rPr>
          <w:rFonts w:ascii="UbuntuMono-Regular" w:eastAsia="Times New Roman" w:hAnsi="UbuntuMono-Regular" w:cs="UbuntuMono-Regular"/>
          <w:color w:val="000000"/>
          <w:sz w:val="21"/>
          <w:szCs w:val="24"/>
          <w:lang w:val="x-none"/>
        </w:rPr>
        <w:t>std::move</w:t>
      </w:r>
      <w:r w:rsidR="001C6676">
        <w:rPr>
          <w:rFonts w:eastAsia="Times New Roman" w:cs="UbuntuMono-Regular"/>
          <w:color w:val="000000"/>
          <w:sz w:val="21"/>
          <w:szCs w:val="24"/>
          <w:lang w:val="be-BY"/>
        </w:rPr>
        <w:t xml:space="preserve"> </w:t>
      </w:r>
      <w:r w:rsidR="000D7ABC">
        <w:rPr>
          <w:rFonts w:ascii="MinionPro-Regular" w:eastAsia="Times New Roman" w:hAnsi="MinionPro-Regular" w:cs="MinionPro-Regular"/>
          <w:color w:val="000000"/>
          <w:sz w:val="21"/>
          <w:szCs w:val="24"/>
          <w:lang w:val="x-none"/>
        </w:rPr>
        <w:t>not only doesn’t</w:t>
      </w:r>
      <w:r w:rsidR="001C6676">
        <w:rPr>
          <w:rFonts w:eastAsia="Times New Roman" w:cs="MinionPro-Regular"/>
          <w:color w:val="000000"/>
          <w:sz w:val="21"/>
          <w:szCs w:val="24"/>
          <w:lang w:val="be-BY"/>
        </w:rPr>
        <w:t xml:space="preserve"> </w:t>
      </w:r>
      <w:r w:rsidR="000D7ABC">
        <w:rPr>
          <w:rFonts w:ascii="MinionPro-Regular" w:eastAsia="Times New Roman" w:hAnsi="MinionPro-Regular" w:cs="MinionPro-Regular"/>
          <w:color w:val="000000"/>
          <w:sz w:val="21"/>
          <w:szCs w:val="24"/>
          <w:lang w:val="x-none"/>
        </w:rPr>
        <w:t>actually move anything, it doesn’t even guarantee that the object it’s casting will be</w:t>
      </w:r>
      <w:r w:rsidR="001C6676">
        <w:rPr>
          <w:rFonts w:eastAsia="Times New Roman" w:cs="MinionPro-Regular"/>
          <w:color w:val="000000"/>
          <w:sz w:val="21"/>
          <w:szCs w:val="24"/>
          <w:lang w:val="be-BY"/>
        </w:rPr>
        <w:t xml:space="preserve"> </w:t>
      </w:r>
      <w:r w:rsidR="000D7ABC">
        <w:rPr>
          <w:rFonts w:ascii="MinionPro-Regular" w:eastAsia="Times New Roman" w:hAnsi="MinionPro-Regular" w:cs="MinionPro-Regular"/>
          <w:color w:val="000000"/>
          <w:sz w:val="21"/>
          <w:szCs w:val="24"/>
          <w:lang w:val="x-none"/>
        </w:rPr>
        <w:t>eligible to be moved. The only thing you know for sure about the result of applying</w:t>
      </w:r>
      <w:r w:rsidR="001C6676">
        <w:rPr>
          <w:rFonts w:eastAsia="Times New Roman" w:cs="MinionPro-Regular"/>
          <w:color w:val="000000"/>
          <w:sz w:val="21"/>
          <w:szCs w:val="24"/>
          <w:lang w:val="be-BY"/>
        </w:rPr>
        <w:t xml:space="preserve"> </w:t>
      </w:r>
      <w:r w:rsidR="000D7ABC">
        <w:rPr>
          <w:rFonts w:ascii="UbuntuMono-Regular" w:eastAsia="Times New Roman" w:hAnsi="UbuntuMono-Regular" w:cs="UbuntuMono-Regular"/>
          <w:color w:val="000000"/>
          <w:sz w:val="21"/>
          <w:szCs w:val="24"/>
          <w:lang w:val="x-none"/>
        </w:rPr>
        <w:t>std::move</w:t>
      </w:r>
      <w:r w:rsidR="001C6676">
        <w:rPr>
          <w:rFonts w:eastAsia="Times New Roman" w:cs="UbuntuMono-Regular"/>
          <w:color w:val="000000"/>
          <w:sz w:val="21"/>
          <w:szCs w:val="24"/>
          <w:lang w:val="be-BY"/>
        </w:rPr>
        <w:t xml:space="preserve"> </w:t>
      </w:r>
      <w:r w:rsidR="000D7ABC">
        <w:rPr>
          <w:rFonts w:ascii="MinionPro-Regular" w:eastAsia="Times New Roman" w:hAnsi="MinionPro-Regular" w:cs="MinionPro-Regular"/>
          <w:color w:val="000000"/>
          <w:sz w:val="21"/>
          <w:szCs w:val="24"/>
          <w:lang w:val="x-none"/>
        </w:rPr>
        <w:t>to an object is that it’s an rvalue.</w:t>
      </w:r>
      <w:r w:rsidR="000D7ABC">
        <w:rPr>
          <w:rFonts w:eastAsia="Times New Roman" w:cs="UbuntuMono-Regular"/>
          <w:i/>
          <w:color w:val="000000"/>
          <w:sz w:val="21"/>
          <w:szCs w:val="24"/>
          <w:lang w:val="en-US"/>
        </w:rPr>
        <w:t>” difference between rvalue and movable type.</w:t>
      </w:r>
    </w:p>
    <w:p w:rsidR="000D7ABC" w:rsidRDefault="00B30A3B" w:rsidP="00B30A3B">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Std::forward structure: “</w:t>
      </w:r>
      <w:r>
        <w:rPr>
          <w:rFonts w:ascii="MinionPro-Regular" w:eastAsia="Times New Roman" w:hAnsi="MinionPro-Regular" w:cs="MinionPro-Regular"/>
          <w:color w:val="000000"/>
          <w:sz w:val="21"/>
          <w:szCs w:val="24"/>
          <w:lang w:val="x-none"/>
        </w:rPr>
        <w:t>The story for</w:t>
      </w:r>
      <w:r w:rsidR="001C667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std::forward</w:t>
      </w:r>
      <w:r w:rsidR="001C667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is similar to that for</w:t>
      </w:r>
      <w:r w:rsidR="001C667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 xml:space="preserve">std::move, </w:t>
      </w:r>
      <w:r>
        <w:rPr>
          <w:rFonts w:ascii="MinionPro-Regular" w:eastAsia="Times New Roman" w:hAnsi="MinionPro-Regular" w:cs="MinionPro-Regular"/>
          <w:color w:val="000000"/>
          <w:sz w:val="21"/>
          <w:szCs w:val="24"/>
          <w:lang w:val="x-none"/>
        </w:rPr>
        <w:t>but whereas</w:t>
      </w:r>
      <w:r w:rsidR="001C667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std::move</w:t>
      </w:r>
      <w:r w:rsidR="001C6676">
        <w:rPr>
          <w:rFonts w:eastAsia="Times New Roman" w:cs="UbuntuMono-Regular"/>
          <w:color w:val="000000"/>
          <w:sz w:val="21"/>
          <w:szCs w:val="24"/>
          <w:lang w:val="be-BY"/>
        </w:rPr>
        <w:t xml:space="preserve"> </w:t>
      </w:r>
      <w:r>
        <w:rPr>
          <w:rFonts w:ascii="MinionPro-It" w:eastAsia="Times New Roman" w:hAnsi="MinionPro-It" w:cs="MinionPro-It"/>
          <w:color w:val="000000"/>
          <w:sz w:val="21"/>
          <w:szCs w:val="24"/>
          <w:lang w:val="x-none"/>
        </w:rPr>
        <w:t xml:space="preserve">unconditionally </w:t>
      </w:r>
      <w:r>
        <w:rPr>
          <w:rFonts w:ascii="MinionPro-Regular" w:eastAsia="Times New Roman" w:hAnsi="MinionPro-Regular" w:cs="MinionPro-Regular"/>
          <w:color w:val="000000"/>
          <w:sz w:val="21"/>
          <w:szCs w:val="24"/>
          <w:lang w:val="x-none"/>
        </w:rPr>
        <w:t>casts its argument to an rvalue,</w:t>
      </w:r>
      <w:r w:rsidR="001C667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std::forward</w:t>
      </w:r>
      <w:r w:rsidR="001C667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does it</w:t>
      </w:r>
      <w:r w:rsidR="001C667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only under certain conditions.</w:t>
      </w:r>
      <w:r w:rsidR="001C667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std::forward</w:t>
      </w:r>
      <w:r w:rsidR="001C667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is a </w:t>
      </w:r>
      <w:r>
        <w:rPr>
          <w:rFonts w:ascii="MinionPro-It" w:eastAsia="Times New Roman" w:hAnsi="MinionPro-It" w:cs="MinionPro-It"/>
          <w:color w:val="000000"/>
          <w:sz w:val="21"/>
          <w:szCs w:val="24"/>
          <w:lang w:val="x-none"/>
        </w:rPr>
        <w:t xml:space="preserve">conditional </w:t>
      </w:r>
      <w:r>
        <w:rPr>
          <w:rFonts w:ascii="MinionPro-Regular" w:eastAsia="Times New Roman" w:hAnsi="MinionPro-Regular" w:cs="MinionPro-Regular"/>
          <w:color w:val="000000"/>
          <w:sz w:val="21"/>
          <w:szCs w:val="24"/>
          <w:lang w:val="x-none"/>
        </w:rPr>
        <w:t>cast.</w:t>
      </w:r>
      <w:r>
        <w:rPr>
          <w:rFonts w:eastAsia="Times New Roman" w:cs="UbuntuMono-Regular"/>
          <w:i/>
          <w:color w:val="000000"/>
          <w:sz w:val="21"/>
          <w:szCs w:val="24"/>
          <w:lang w:val="en-US"/>
        </w:rPr>
        <w:t>”</w:t>
      </w:r>
    </w:p>
    <w:p w:rsidR="00B30A3B" w:rsidRDefault="00B30A3B" w:rsidP="00B30A3B">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UbuntuMono-Regular"/>
          <w:i/>
          <w:color w:val="000000"/>
          <w:sz w:val="21"/>
          <w:szCs w:val="24"/>
          <w:lang w:val="en-US"/>
        </w:rPr>
        <w:t>Example of typical using of std::forward: “</w:t>
      </w:r>
      <w:r>
        <w:rPr>
          <w:rFonts w:ascii="MinionPro-Regular" w:eastAsia="Times New Roman" w:hAnsi="MinionPro-Regular" w:cs="MinionPro-Regular"/>
          <w:color w:val="000000"/>
          <w:sz w:val="21"/>
          <w:szCs w:val="24"/>
          <w:lang w:val="x-none"/>
        </w:rPr>
        <w:t>To understand</w:t>
      </w:r>
      <w:r w:rsidR="001C667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when it casts and when it doesn’t, recall how</w:t>
      </w:r>
      <w:r w:rsidR="001C667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std::forward</w:t>
      </w:r>
      <w:r w:rsidR="001C667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is typically used. The</w:t>
      </w:r>
      <w:r w:rsidR="001C667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most common scenario is a function template taking a universal reference parameter</w:t>
      </w:r>
      <w:r w:rsidR="001C667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that is to be passed to another function:</w:t>
      </w:r>
    </w:p>
    <w:p w:rsidR="00B30A3B" w:rsidRDefault="00B30A3B" w:rsidP="00B30A3B">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void process(const Widget&amp; lvalArg); </w:t>
      </w:r>
      <w:r>
        <w:rPr>
          <w:rFonts w:ascii="UbuntuMono-Regular" w:eastAsia="Times New Roman" w:hAnsi="UbuntuMono-Regular" w:cs="UbuntuMono-Regular"/>
          <w:color w:val="7F3A00"/>
          <w:sz w:val="20"/>
          <w:szCs w:val="24"/>
          <w:lang w:val="x-none"/>
        </w:rPr>
        <w:t>// process lvalues</w:t>
      </w:r>
    </w:p>
    <w:p w:rsidR="00B30A3B" w:rsidRDefault="00B30A3B" w:rsidP="00B30A3B">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void process(Widget&amp;&amp; rvalArg); </w:t>
      </w:r>
      <w:r>
        <w:rPr>
          <w:rFonts w:ascii="UbuntuMono-Regular" w:eastAsia="Times New Roman" w:hAnsi="UbuntuMono-Regular" w:cs="UbuntuMono-Regular"/>
          <w:color w:val="7F3A00"/>
          <w:sz w:val="20"/>
          <w:szCs w:val="24"/>
          <w:lang w:val="x-none"/>
        </w:rPr>
        <w:t>// process rvalues</w:t>
      </w:r>
    </w:p>
    <w:p w:rsidR="00B30A3B" w:rsidRDefault="00B30A3B" w:rsidP="00B30A3B">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template&lt;typename T&gt; </w:t>
      </w:r>
      <w:r>
        <w:rPr>
          <w:rFonts w:ascii="UbuntuMono-Regular" w:eastAsia="Times New Roman" w:hAnsi="UbuntuMono-Regular" w:cs="UbuntuMono-Regular"/>
          <w:color w:val="7F3A00"/>
          <w:sz w:val="20"/>
          <w:szCs w:val="24"/>
          <w:lang w:val="x-none"/>
        </w:rPr>
        <w:t>// template that passes</w:t>
      </w:r>
    </w:p>
    <w:p w:rsidR="00B30A3B" w:rsidRDefault="00B30A3B" w:rsidP="00B30A3B">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void logAndProcess(</w:t>
      </w:r>
      <w:r>
        <w:rPr>
          <w:rFonts w:ascii="UbuntuMono-Bold" w:eastAsia="Times New Roman" w:hAnsi="UbuntuMono-Bold" w:cs="UbuntuMono-Bold"/>
          <w:color w:val="BF0000"/>
          <w:sz w:val="20"/>
          <w:szCs w:val="24"/>
          <w:lang w:val="x-none"/>
        </w:rPr>
        <w:t xml:space="preserve">T&amp;&amp; param) </w:t>
      </w:r>
      <w:r>
        <w:rPr>
          <w:rFonts w:ascii="UbuntuMono-Regular" w:eastAsia="Times New Roman" w:hAnsi="UbuntuMono-Regular" w:cs="UbuntuMono-Regular"/>
          <w:color w:val="7F3A00"/>
          <w:sz w:val="20"/>
          <w:szCs w:val="24"/>
          <w:lang w:val="x-none"/>
        </w:rPr>
        <w:t>// param to process</w:t>
      </w:r>
    </w:p>
    <w:p w:rsidR="00B30A3B" w:rsidRDefault="00B30A3B" w:rsidP="00B30A3B">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B30A3B" w:rsidRDefault="00B30A3B" w:rsidP="00B30A3B">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lastRenderedPageBreak/>
        <w:t xml:space="preserve">auto now = </w:t>
      </w:r>
      <w:r>
        <w:rPr>
          <w:rFonts w:ascii="UbuntuMono-Regular" w:eastAsia="Times New Roman" w:hAnsi="UbuntuMono-Regular" w:cs="UbuntuMono-Regular"/>
          <w:color w:val="7F3A00"/>
          <w:sz w:val="20"/>
          <w:szCs w:val="24"/>
          <w:lang w:val="x-none"/>
        </w:rPr>
        <w:t>// get current time</w:t>
      </w:r>
    </w:p>
    <w:p w:rsidR="00B30A3B" w:rsidRDefault="00B30A3B" w:rsidP="00B30A3B">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std::chrono::system_clock::now();</w:t>
      </w:r>
    </w:p>
    <w:p w:rsidR="00B30A3B" w:rsidRDefault="00B30A3B" w:rsidP="00B30A3B">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makeLogEntry("Calling 'process'", now);</w:t>
      </w:r>
    </w:p>
    <w:p w:rsidR="00B30A3B" w:rsidRDefault="00B30A3B" w:rsidP="00B30A3B">
      <w:pPr>
        <w:autoSpaceDE w:val="0"/>
        <w:autoSpaceDN w:val="0"/>
        <w:adjustRightInd w:val="0"/>
        <w:snapToGrid w:val="0"/>
        <w:spacing w:after="0" w:line="240" w:lineRule="auto"/>
        <w:rPr>
          <w:rFonts w:ascii="UbuntuMono-Bold" w:eastAsia="Times New Roman" w:hAnsi="UbuntuMono-Bold" w:cs="UbuntuMono-Bold"/>
          <w:color w:val="BF0000"/>
          <w:sz w:val="20"/>
          <w:szCs w:val="24"/>
          <w:lang w:val="x-none"/>
        </w:rPr>
      </w:pPr>
      <w:r>
        <w:rPr>
          <w:rFonts w:ascii="UbuntuMono-Regular" w:eastAsia="Times New Roman" w:hAnsi="UbuntuMono-Regular" w:cs="UbuntuMono-Regular"/>
          <w:color w:val="0A07FC"/>
          <w:sz w:val="20"/>
          <w:szCs w:val="24"/>
          <w:lang w:val="x-none"/>
        </w:rPr>
        <w:t>process(</w:t>
      </w:r>
      <w:r>
        <w:rPr>
          <w:rFonts w:ascii="UbuntuMono-Bold" w:eastAsia="Times New Roman" w:hAnsi="UbuntuMono-Bold" w:cs="UbuntuMono-Bold"/>
          <w:color w:val="BF0000"/>
          <w:sz w:val="20"/>
          <w:szCs w:val="24"/>
          <w:lang w:val="x-none"/>
        </w:rPr>
        <w:t>std::forward&lt;T&gt;(param));</w:t>
      </w:r>
    </w:p>
    <w:p w:rsidR="00B30A3B" w:rsidRDefault="00B30A3B" w:rsidP="00B30A3B">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B30A3B" w:rsidRDefault="00B30A3B" w:rsidP="00B30A3B">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ascii="MinionPro-Regular" w:eastAsia="Times New Roman" w:hAnsi="MinionPro-Regular" w:cs="MinionPro-Regular"/>
          <w:color w:val="000000"/>
          <w:sz w:val="21"/>
          <w:szCs w:val="24"/>
          <w:lang w:val="x-none"/>
        </w:rPr>
        <w:t xml:space="preserve">Consider two calls to </w:t>
      </w:r>
      <w:r>
        <w:rPr>
          <w:rFonts w:ascii="UbuntuMono-Regular" w:eastAsia="Times New Roman" w:hAnsi="UbuntuMono-Regular" w:cs="UbuntuMono-Regular"/>
          <w:color w:val="000000"/>
          <w:sz w:val="21"/>
          <w:szCs w:val="24"/>
          <w:lang w:val="x-none"/>
        </w:rPr>
        <w:t xml:space="preserve">logAndProcess, </w:t>
      </w:r>
      <w:r>
        <w:rPr>
          <w:rFonts w:ascii="MinionPro-Regular" w:eastAsia="Times New Roman" w:hAnsi="MinionPro-Regular" w:cs="MinionPro-Regular"/>
          <w:color w:val="000000"/>
          <w:sz w:val="21"/>
          <w:szCs w:val="24"/>
          <w:lang w:val="x-none"/>
        </w:rPr>
        <w:t>one with an lvalue, the other with an rvalue:</w:t>
      </w:r>
    </w:p>
    <w:p w:rsidR="00B30A3B" w:rsidRDefault="00B30A3B" w:rsidP="00B30A3B">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Widget w;</w:t>
      </w:r>
    </w:p>
    <w:p w:rsidR="00B30A3B" w:rsidRDefault="00B30A3B" w:rsidP="00B30A3B">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logAndProcess(w); </w:t>
      </w:r>
      <w:r>
        <w:rPr>
          <w:rFonts w:ascii="UbuntuMono-Regular" w:eastAsia="Times New Roman" w:hAnsi="UbuntuMono-Regular" w:cs="UbuntuMono-Regular"/>
          <w:color w:val="7F3A00"/>
          <w:sz w:val="20"/>
          <w:szCs w:val="24"/>
          <w:lang w:val="x-none"/>
        </w:rPr>
        <w:t>// call with lvalue</w:t>
      </w:r>
    </w:p>
    <w:p w:rsidR="00B30A3B" w:rsidRDefault="00B30A3B" w:rsidP="00B30A3B">
      <w:pPr>
        <w:autoSpaceDE w:val="0"/>
        <w:autoSpaceDN w:val="0"/>
        <w:adjustRightInd w:val="0"/>
        <w:snapToGrid w:val="0"/>
        <w:spacing w:after="0" w:line="240" w:lineRule="auto"/>
        <w:rPr>
          <w:rFonts w:eastAsia="Times New Roman" w:cs="UbuntuMono-Regular"/>
          <w:i/>
          <w:color w:val="000000"/>
          <w:sz w:val="21"/>
          <w:szCs w:val="24"/>
          <w:lang w:val="en-US"/>
        </w:rPr>
      </w:pPr>
      <w:r>
        <w:rPr>
          <w:rFonts w:ascii="UbuntuMono-Regular" w:eastAsia="Times New Roman" w:hAnsi="UbuntuMono-Regular" w:cs="UbuntuMono-Regular"/>
          <w:color w:val="0A07FC"/>
          <w:sz w:val="20"/>
          <w:szCs w:val="24"/>
          <w:lang w:val="x-none"/>
        </w:rPr>
        <w:t xml:space="preserve">logAndProcess(std::move(w)); </w:t>
      </w:r>
      <w:r>
        <w:rPr>
          <w:rFonts w:ascii="UbuntuMono-Regular" w:eastAsia="Times New Roman" w:hAnsi="UbuntuMono-Regular" w:cs="UbuntuMono-Regular"/>
          <w:color w:val="7F3A00"/>
          <w:sz w:val="20"/>
          <w:szCs w:val="24"/>
          <w:lang w:val="x-none"/>
        </w:rPr>
        <w:t>// call with rvalue</w:t>
      </w:r>
      <w:r>
        <w:rPr>
          <w:rFonts w:eastAsia="Times New Roman" w:cs="UbuntuMono-Regular"/>
          <w:i/>
          <w:color w:val="000000"/>
          <w:sz w:val="21"/>
          <w:szCs w:val="24"/>
          <w:lang w:val="en-US"/>
        </w:rPr>
        <w:t>”</w:t>
      </w:r>
    </w:p>
    <w:p w:rsidR="00B30A3B" w:rsidRDefault="00B30A3B" w:rsidP="00B30A3B">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p. 180</w:t>
      </w:r>
    </w:p>
    <w:p w:rsidR="00B30A3B" w:rsidRDefault="00B30A3B" w:rsidP="00B30A3B">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example continue: “</w:t>
      </w:r>
      <w:r>
        <w:rPr>
          <w:rFonts w:ascii="MinionPro-Regular" w:eastAsia="Times New Roman" w:hAnsi="MinionPro-Regular" w:cs="MinionPro-Regular"/>
          <w:color w:val="000000"/>
          <w:sz w:val="21"/>
          <w:szCs w:val="24"/>
          <w:lang w:val="x-none"/>
        </w:rPr>
        <w:t xml:space="preserve">Inside </w:t>
      </w:r>
      <w:r>
        <w:rPr>
          <w:rFonts w:ascii="UbuntuMono-Regular" w:eastAsia="Times New Roman" w:hAnsi="UbuntuMono-Regular" w:cs="UbuntuMono-Regular"/>
          <w:color w:val="000000"/>
          <w:sz w:val="21"/>
          <w:szCs w:val="24"/>
          <w:lang w:val="x-none"/>
        </w:rPr>
        <w:t xml:space="preserve">logAndProcess, </w:t>
      </w:r>
      <w:r>
        <w:rPr>
          <w:rFonts w:ascii="MinionPro-Regular" w:eastAsia="Times New Roman" w:hAnsi="MinionPro-Regular" w:cs="MinionPro-Regular"/>
          <w:color w:val="000000"/>
          <w:sz w:val="21"/>
          <w:szCs w:val="24"/>
          <w:lang w:val="x-none"/>
        </w:rPr>
        <w:t>the parameter</w:t>
      </w:r>
      <w:r w:rsidR="001C667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param</w:t>
      </w:r>
      <w:r w:rsidR="001C667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is passed to the function </w:t>
      </w:r>
      <w:r>
        <w:rPr>
          <w:rFonts w:ascii="UbuntuMono-Regular" w:eastAsia="Times New Roman" w:hAnsi="UbuntuMono-Regular" w:cs="UbuntuMono-Regular"/>
          <w:color w:val="000000"/>
          <w:sz w:val="21"/>
          <w:szCs w:val="24"/>
          <w:lang w:val="x-none"/>
        </w:rPr>
        <w:t>process.</w:t>
      </w:r>
      <w:r w:rsidR="001C6676">
        <w:rPr>
          <w:rFonts w:eastAsia="Times New Roman" w:cs="UbuntuMono-Regular"/>
          <w:color w:val="000000"/>
          <w:sz w:val="21"/>
          <w:szCs w:val="24"/>
          <w:lang w:val="be-BY"/>
        </w:rPr>
        <w:t xml:space="preserve"> </w:t>
      </w:r>
      <w:r w:rsidR="001C6676">
        <w:rPr>
          <w:rFonts w:ascii="UbuntuMono-Regular" w:eastAsia="Times New Roman" w:hAnsi="UbuntuMono-Regular" w:cs="UbuntuMono-Regular"/>
          <w:color w:val="000000"/>
          <w:sz w:val="21"/>
          <w:szCs w:val="24"/>
          <w:lang w:val="x-none"/>
        </w:rPr>
        <w:t>P</w:t>
      </w:r>
      <w:r>
        <w:rPr>
          <w:rFonts w:ascii="UbuntuMono-Regular" w:eastAsia="Times New Roman" w:hAnsi="UbuntuMono-Regular" w:cs="UbuntuMono-Regular"/>
          <w:color w:val="000000"/>
          <w:sz w:val="21"/>
          <w:szCs w:val="24"/>
          <w:lang w:val="x-none"/>
        </w:rPr>
        <w:t>rocess</w:t>
      </w:r>
      <w:r w:rsidR="001C667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is overloaded for lvalues and rvalues. When we call</w:t>
      </w:r>
      <w:r w:rsidR="001C667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logAndProcess</w:t>
      </w:r>
      <w:r w:rsidR="001C667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with an</w:t>
      </w:r>
      <w:r w:rsidR="001C667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lvalue, we naturally expect that lvalue to be forwarded to</w:t>
      </w:r>
      <w:r w:rsidR="001C667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process</w:t>
      </w:r>
      <w:r w:rsidR="001C667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as an lvalue, and</w:t>
      </w:r>
      <w:r w:rsidR="001C667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when we call</w:t>
      </w:r>
      <w:r w:rsidR="001C667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logAndProcess</w:t>
      </w:r>
      <w:r w:rsidR="001C667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with an rvalue, we expect the rvalue overload of</w:t>
      </w:r>
      <w:r w:rsidR="001C667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process</w:t>
      </w:r>
      <w:r w:rsidR="001C667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to be invoked.</w:t>
      </w:r>
      <w:r w:rsidR="001C667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But </w:t>
      </w:r>
      <w:r>
        <w:rPr>
          <w:rFonts w:ascii="UbuntuMono-Regular" w:eastAsia="Times New Roman" w:hAnsi="UbuntuMono-Regular" w:cs="UbuntuMono-Regular"/>
          <w:color w:val="000000"/>
          <w:sz w:val="21"/>
          <w:szCs w:val="24"/>
          <w:lang w:val="x-none"/>
        </w:rPr>
        <w:t xml:space="preserve">param, </w:t>
      </w:r>
      <w:r>
        <w:rPr>
          <w:rFonts w:ascii="MinionPro-Regular" w:eastAsia="Times New Roman" w:hAnsi="MinionPro-Regular" w:cs="MinionPro-Regular"/>
          <w:color w:val="000000"/>
          <w:sz w:val="21"/>
          <w:szCs w:val="24"/>
          <w:lang w:val="x-none"/>
        </w:rPr>
        <w:t>like all function parameters, is an lvalue. Every call to</w:t>
      </w:r>
      <w:r w:rsidR="001C667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process</w:t>
      </w:r>
      <w:r w:rsidR="001C667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inside</w:t>
      </w:r>
      <w:r w:rsidR="001C667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logAndProcess</w:t>
      </w:r>
      <w:r w:rsidR="001C667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will thus want to invoke the lvalue overload for </w:t>
      </w:r>
      <w:r>
        <w:rPr>
          <w:rFonts w:ascii="UbuntuMono-Regular" w:eastAsia="Times New Roman" w:hAnsi="UbuntuMono-Regular" w:cs="UbuntuMono-Regular"/>
          <w:color w:val="000000"/>
          <w:sz w:val="21"/>
          <w:szCs w:val="24"/>
          <w:lang w:val="x-none"/>
        </w:rPr>
        <w:t xml:space="preserve">process. </w:t>
      </w:r>
      <w:r>
        <w:rPr>
          <w:rFonts w:ascii="MinionPro-Regular" w:eastAsia="Times New Roman" w:hAnsi="MinionPro-Regular" w:cs="MinionPro-Regular"/>
          <w:color w:val="000000"/>
          <w:sz w:val="21"/>
          <w:szCs w:val="24"/>
          <w:lang w:val="x-none"/>
        </w:rPr>
        <w:t>To prevent</w:t>
      </w:r>
      <w:r w:rsidR="001C667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this, we need a mechanism for</w:t>
      </w:r>
      <w:r w:rsidR="001C667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param</w:t>
      </w:r>
      <w:r w:rsidR="001C667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to be cast to an</w:t>
      </w:r>
      <w:r w:rsidR="001C6676">
        <w:rPr>
          <w:rFonts w:ascii="MinionPro-Regular" w:eastAsia="Times New Roman" w:hAnsi="MinionPro-Regular" w:cs="MinionPro-Regular"/>
          <w:color w:val="000000"/>
          <w:sz w:val="21"/>
          <w:szCs w:val="24"/>
          <w:lang w:val="x-none"/>
        </w:rPr>
        <w:t xml:space="preserve"> rvalue if and only if the argu</w:t>
      </w:r>
      <w:r>
        <w:rPr>
          <w:rFonts w:ascii="MinionPro-Regular" w:eastAsia="Times New Roman" w:hAnsi="MinionPro-Regular" w:cs="MinionPro-Regular"/>
          <w:color w:val="000000"/>
          <w:sz w:val="21"/>
          <w:szCs w:val="24"/>
          <w:lang w:val="x-none"/>
        </w:rPr>
        <w:t>ment with which</w:t>
      </w:r>
      <w:r w:rsidR="001C667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param</w:t>
      </w:r>
      <w:r w:rsidR="001C667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was initialized—the argument passed to </w:t>
      </w:r>
      <w:r>
        <w:rPr>
          <w:rFonts w:ascii="UbuntuMono-Regular" w:eastAsia="Times New Roman" w:hAnsi="UbuntuMono-Regular" w:cs="UbuntuMono-Regular"/>
          <w:color w:val="000000"/>
          <w:sz w:val="21"/>
          <w:szCs w:val="24"/>
          <w:lang w:val="x-none"/>
        </w:rPr>
        <w:t>logAndProcess—</w:t>
      </w:r>
      <w:r w:rsidR="001C667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was an rvalue. This is precisely what</w:t>
      </w:r>
      <w:r w:rsidR="001C667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std::forward</w:t>
      </w:r>
      <w:r w:rsidR="001C667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does. That’s why</w:t>
      </w:r>
      <w:r w:rsidR="001C667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std::forward</w:t>
      </w:r>
      <w:r w:rsidR="001C667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is a </w:t>
      </w:r>
      <w:r>
        <w:rPr>
          <w:rFonts w:ascii="MinionPro-It" w:eastAsia="Times New Roman" w:hAnsi="MinionPro-It" w:cs="MinionPro-It"/>
          <w:color w:val="000000"/>
          <w:sz w:val="21"/>
          <w:szCs w:val="24"/>
          <w:lang w:val="x-none"/>
        </w:rPr>
        <w:t xml:space="preserve">conditional </w:t>
      </w:r>
      <w:r>
        <w:rPr>
          <w:rFonts w:ascii="MinionPro-Regular" w:eastAsia="Times New Roman" w:hAnsi="MinionPro-Regular" w:cs="MinionPro-Regular"/>
          <w:color w:val="000000"/>
          <w:sz w:val="21"/>
          <w:szCs w:val="24"/>
          <w:lang w:val="x-none"/>
        </w:rPr>
        <w:t>cast: it casts to an rvalue only if its argument was initialized with an</w:t>
      </w:r>
      <w:r w:rsidR="001C667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rvalue.</w:t>
      </w:r>
      <w:r>
        <w:rPr>
          <w:rFonts w:eastAsia="Times New Roman" w:cs="UbuntuMono-Regular"/>
          <w:i/>
          <w:color w:val="000000"/>
          <w:sz w:val="21"/>
          <w:szCs w:val="24"/>
          <w:lang w:val="en-US"/>
        </w:rPr>
        <w:t>” std::forward definition. It’s conditional cast.</w:t>
      </w:r>
    </w:p>
    <w:p w:rsidR="00095163" w:rsidRDefault="00095163" w:rsidP="00B30A3B">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Std::forward realization: “</w:t>
      </w:r>
      <w:r>
        <w:rPr>
          <w:rFonts w:ascii="MinionPro-Regular" w:eastAsia="Times New Roman" w:hAnsi="MinionPro-Regular" w:cs="MinionPro-Regular"/>
          <w:color w:val="000000"/>
          <w:sz w:val="21"/>
          <w:szCs w:val="24"/>
          <w:lang w:val="x-none"/>
        </w:rPr>
        <w:t>You may wonder how</w:t>
      </w:r>
      <w:r w:rsidR="001C667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std::forward</w:t>
      </w:r>
      <w:r w:rsidR="001C667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can know whether its argument was initialized</w:t>
      </w:r>
      <w:r w:rsidR="001C667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with an rvalue. In the code above, for example, how can</w:t>
      </w:r>
      <w:r w:rsidR="001C667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std::forward</w:t>
      </w:r>
      <w:r w:rsidR="001C667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tell whether</w:t>
      </w:r>
      <w:r w:rsidR="001C667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param</w:t>
      </w:r>
      <w:r w:rsidR="001C667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was initialized with an lvalue or an rvalue? The brief answer </w:t>
      </w:r>
      <w:r w:rsidR="001C6676">
        <w:rPr>
          <w:rFonts w:ascii="MinionPro-Regular" w:eastAsia="Times New Roman" w:hAnsi="MinionPro-Regular" w:cs="MinionPro-Regular"/>
          <w:color w:val="000000"/>
          <w:sz w:val="21"/>
          <w:szCs w:val="24"/>
          <w:lang w:val="x-none"/>
        </w:rPr>
        <w:t>is that that infor</w:t>
      </w:r>
      <w:r>
        <w:rPr>
          <w:rFonts w:ascii="MinionPro-Regular" w:eastAsia="Times New Roman" w:hAnsi="MinionPro-Regular" w:cs="MinionPro-Regular"/>
          <w:color w:val="000000"/>
          <w:sz w:val="21"/>
          <w:szCs w:val="24"/>
          <w:lang w:val="x-none"/>
        </w:rPr>
        <w:t xml:space="preserve">mation is encoded in </w:t>
      </w:r>
      <w:r>
        <w:rPr>
          <w:rFonts w:ascii="UbuntuMono-Regular" w:eastAsia="Times New Roman" w:hAnsi="UbuntuMono-Regular" w:cs="UbuntuMono-Regular"/>
          <w:color w:val="000000"/>
          <w:sz w:val="21"/>
          <w:szCs w:val="24"/>
          <w:lang w:val="x-none"/>
        </w:rPr>
        <w:t>logAndProcess’</w:t>
      </w:r>
      <w:r>
        <w:rPr>
          <w:rFonts w:ascii="MinionPro-Regular" w:eastAsia="Times New Roman" w:hAnsi="MinionPro-Regular" w:cs="MinionPro-Regular"/>
          <w:color w:val="000000"/>
          <w:sz w:val="21"/>
          <w:szCs w:val="24"/>
          <w:lang w:val="x-none"/>
        </w:rPr>
        <w:t xml:space="preserve">s template parameter </w:t>
      </w:r>
      <w:r>
        <w:rPr>
          <w:rFonts w:ascii="UbuntuMono-Regular" w:eastAsia="Times New Roman" w:hAnsi="UbuntuMono-Regular" w:cs="UbuntuMono-Regular"/>
          <w:color w:val="000000"/>
          <w:sz w:val="21"/>
          <w:szCs w:val="24"/>
          <w:lang w:val="x-none"/>
        </w:rPr>
        <w:t xml:space="preserve">T. </w:t>
      </w:r>
      <w:r>
        <w:rPr>
          <w:rFonts w:ascii="MinionPro-Regular" w:eastAsia="Times New Roman" w:hAnsi="MinionPro-Regular" w:cs="MinionPro-Regular"/>
          <w:color w:val="000000"/>
          <w:sz w:val="21"/>
          <w:szCs w:val="24"/>
          <w:lang w:val="x-none"/>
        </w:rPr>
        <w:t>That parameter is</w:t>
      </w:r>
      <w:r w:rsidR="001C667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passed to</w:t>
      </w:r>
      <w:r w:rsidR="001C667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 xml:space="preserve">std::forward, </w:t>
      </w:r>
      <w:r>
        <w:rPr>
          <w:rFonts w:ascii="MinionPro-Regular" w:eastAsia="Times New Roman" w:hAnsi="MinionPro-Regular" w:cs="MinionPro-Regular"/>
          <w:color w:val="000000"/>
          <w:sz w:val="21"/>
          <w:szCs w:val="24"/>
          <w:lang w:val="x-none"/>
        </w:rPr>
        <w:t>which recovers the encoded information. For details on</w:t>
      </w:r>
      <w:r w:rsidR="001C667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exactly how that works, consult </w:t>
      </w:r>
      <w:r>
        <w:rPr>
          <w:rFonts w:ascii="MinionPro-Regular" w:eastAsia="Times New Roman" w:hAnsi="MinionPro-Regular" w:cs="MinionPro-Regular"/>
          <w:color w:val="990000"/>
          <w:sz w:val="21"/>
          <w:szCs w:val="24"/>
          <w:lang w:val="x-none"/>
        </w:rPr>
        <w:t>Item 28.</w:t>
      </w:r>
      <w:r>
        <w:rPr>
          <w:rFonts w:eastAsia="Times New Roman" w:cs="UbuntuMono-Regular"/>
          <w:i/>
          <w:color w:val="000000"/>
          <w:sz w:val="21"/>
          <w:szCs w:val="24"/>
          <w:lang w:val="en-US"/>
        </w:rPr>
        <w:t>” book structure (Item 28).</w:t>
      </w:r>
      <w:r w:rsidR="00DA15B3">
        <w:rPr>
          <w:rFonts w:eastAsia="Times New Roman" w:cs="UbuntuMono-Regular"/>
          <w:i/>
          <w:color w:val="000000"/>
          <w:sz w:val="21"/>
          <w:szCs w:val="24"/>
          <w:lang w:val="en-US"/>
        </w:rPr>
        <w:t xml:space="preserve"> There is more detailed information.</w:t>
      </w:r>
    </w:p>
    <w:p w:rsidR="00DA15B3" w:rsidRDefault="00711B97" w:rsidP="00B30A3B">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Comparison of std::move and std::forward: “</w:t>
      </w:r>
      <w:r>
        <w:rPr>
          <w:rFonts w:ascii="MinionPro-Regular" w:eastAsia="Times New Roman" w:hAnsi="MinionPro-Regular" w:cs="MinionPro-Regular"/>
          <w:color w:val="000000"/>
          <w:sz w:val="21"/>
          <w:szCs w:val="24"/>
          <w:lang w:val="x-none"/>
        </w:rPr>
        <w:t>Given that both</w:t>
      </w:r>
      <w:r w:rsidR="001C667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std::move</w:t>
      </w:r>
      <w:r w:rsidR="001C667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and</w:t>
      </w:r>
      <w:r w:rsidR="001C667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std::forward</w:t>
      </w:r>
      <w:r w:rsidR="001C667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boil down to casts, the only differ-</w:t>
      </w:r>
      <w:r w:rsidR="001C667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ence being that</w:t>
      </w:r>
      <w:r w:rsidR="001C667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std::move</w:t>
      </w:r>
      <w:r w:rsidR="001C667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always casts, while</w:t>
      </w:r>
      <w:r w:rsidR="001C667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std::forward</w:t>
      </w:r>
      <w:r w:rsidR="001C667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only sometimes does,</w:t>
      </w:r>
      <w:r w:rsidR="001C667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you might ask whether we can dispense with</w:t>
      </w:r>
      <w:r w:rsidR="001C667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std::move</w:t>
      </w:r>
      <w:r w:rsidR="001C667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and just use</w:t>
      </w:r>
      <w:r w:rsidR="001C667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std::forward</w:t>
      </w:r>
      <w:r w:rsidR="001C667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everywhere. From a purely technical perspective, the answer is yes:</w:t>
      </w:r>
      <w:r w:rsidR="001C667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std::forward</w:t>
      </w:r>
      <w:r w:rsidR="001C667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can do it all.</w:t>
      </w:r>
      <w:r w:rsidR="001C667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std::move</w:t>
      </w:r>
      <w:r w:rsidR="001C667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isn’t necessary. Of course, neither function is really </w:t>
      </w:r>
      <w:r w:rsidR="001C6676">
        <w:rPr>
          <w:rFonts w:ascii="MinionPro-It" w:eastAsia="Times New Roman" w:hAnsi="MinionPro-It" w:cs="MinionPro-It"/>
          <w:color w:val="000000"/>
          <w:sz w:val="21"/>
          <w:szCs w:val="24"/>
          <w:lang w:val="x-none"/>
        </w:rPr>
        <w:t>neces</w:t>
      </w:r>
      <w:r>
        <w:rPr>
          <w:rFonts w:ascii="MinionPro-It" w:eastAsia="Times New Roman" w:hAnsi="MinionPro-It" w:cs="MinionPro-It"/>
          <w:color w:val="000000"/>
          <w:sz w:val="21"/>
          <w:szCs w:val="24"/>
          <w:lang w:val="x-none"/>
        </w:rPr>
        <w:t xml:space="preserve">sary, </w:t>
      </w:r>
      <w:r>
        <w:rPr>
          <w:rFonts w:ascii="MinionPro-Regular" w:eastAsia="Times New Roman" w:hAnsi="MinionPro-Regular" w:cs="MinionPro-Regular"/>
          <w:color w:val="000000"/>
          <w:sz w:val="21"/>
          <w:szCs w:val="24"/>
          <w:lang w:val="x-none"/>
        </w:rPr>
        <w:t>because we could write casts everywhere, but I hope we agree that that would be,</w:t>
      </w:r>
      <w:r w:rsidR="001C667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well, yucky.</w:t>
      </w:r>
      <w:r>
        <w:rPr>
          <w:rFonts w:eastAsia="Times New Roman" w:cs="UbuntuMono-Regular"/>
          <w:i/>
          <w:color w:val="000000"/>
          <w:sz w:val="21"/>
          <w:szCs w:val="24"/>
          <w:lang w:val="en-US"/>
        </w:rPr>
        <w:t>”</w:t>
      </w:r>
    </w:p>
    <w:p w:rsidR="00711B97" w:rsidRPr="001C6676" w:rsidRDefault="00711B97" w:rsidP="00711B97">
      <w:pPr>
        <w:autoSpaceDE w:val="0"/>
        <w:autoSpaceDN w:val="0"/>
        <w:adjustRightInd w:val="0"/>
        <w:snapToGrid w:val="0"/>
        <w:spacing w:after="0" w:line="240" w:lineRule="auto"/>
        <w:rPr>
          <w:rFonts w:eastAsia="Times New Roman" w:cs="UbuntuMono-Regular"/>
          <w:i/>
          <w:color w:val="000000"/>
          <w:sz w:val="21"/>
          <w:szCs w:val="24"/>
          <w:lang w:val="be-BY"/>
        </w:rPr>
      </w:pPr>
      <w:r>
        <w:rPr>
          <w:rFonts w:eastAsia="Times New Roman" w:cs="UbuntuMono-Regular"/>
          <w:i/>
          <w:color w:val="000000"/>
          <w:sz w:val="21"/>
          <w:szCs w:val="24"/>
          <w:lang w:val="en-US"/>
        </w:rPr>
        <w:t>Std::move attractions: “</w:t>
      </w:r>
      <w:r>
        <w:rPr>
          <w:rFonts w:ascii="UbuntuMono-Regular" w:eastAsia="Times New Roman" w:hAnsi="UbuntuMono-Regular" w:cs="UbuntuMono-Regular"/>
          <w:color w:val="000000"/>
          <w:sz w:val="21"/>
          <w:szCs w:val="24"/>
          <w:lang w:val="x-none"/>
        </w:rPr>
        <w:t>std::move’</w:t>
      </w:r>
      <w:r>
        <w:rPr>
          <w:rFonts w:ascii="MinionPro-Regular" w:eastAsia="Times New Roman" w:hAnsi="MinionPro-Regular" w:cs="MinionPro-Regular"/>
          <w:color w:val="000000"/>
          <w:sz w:val="21"/>
          <w:szCs w:val="24"/>
          <w:lang w:val="x-none"/>
        </w:rPr>
        <w:t>s attractions are convenience, reduced likelihood of error, and greater</w:t>
      </w:r>
      <w:r w:rsidR="001C667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clarity.</w:t>
      </w:r>
      <w:r>
        <w:rPr>
          <w:rFonts w:eastAsia="Times New Roman" w:cs="UbuntuMono-Regular"/>
          <w:i/>
          <w:color w:val="000000"/>
          <w:sz w:val="21"/>
          <w:szCs w:val="24"/>
          <w:lang w:val="en-US"/>
        </w:rPr>
        <w:t>”</w:t>
      </w:r>
    </w:p>
    <w:p w:rsidR="00711B97" w:rsidRDefault="00711B97" w:rsidP="00711B97">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UbuntuMono-Regular"/>
          <w:i/>
          <w:color w:val="000000"/>
          <w:sz w:val="21"/>
          <w:szCs w:val="24"/>
          <w:lang w:val="en-US"/>
        </w:rPr>
        <w:t>Example of it: “</w:t>
      </w:r>
      <w:r>
        <w:rPr>
          <w:rFonts w:ascii="MinionPro-Regular" w:eastAsia="Times New Roman" w:hAnsi="MinionPro-Regular" w:cs="MinionPro-Regular"/>
          <w:color w:val="000000"/>
          <w:sz w:val="21"/>
          <w:szCs w:val="24"/>
          <w:lang w:val="x-none"/>
        </w:rPr>
        <w:t xml:space="preserve">Consider a class where we want to track how many times the </w:t>
      </w:r>
      <w:r w:rsidR="001C6676">
        <w:rPr>
          <w:rFonts w:ascii="MinionPro-Regular" w:eastAsia="Times New Roman" w:hAnsi="MinionPro-Regular" w:cs="MinionPro-Regular"/>
          <w:color w:val="000000"/>
          <w:sz w:val="21"/>
          <w:szCs w:val="24"/>
          <w:lang w:val="x-none"/>
        </w:rPr>
        <w:t>move construc</w:t>
      </w:r>
      <w:r>
        <w:rPr>
          <w:rFonts w:ascii="MinionPro-Regular" w:eastAsia="Times New Roman" w:hAnsi="MinionPro-Regular" w:cs="MinionPro-Regular"/>
          <w:color w:val="000000"/>
          <w:sz w:val="21"/>
          <w:szCs w:val="24"/>
          <w:lang w:val="x-none"/>
        </w:rPr>
        <w:t>tor is called. A</w:t>
      </w:r>
      <w:r w:rsidR="001C667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static</w:t>
      </w:r>
      <w:r w:rsidR="001C667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counter that’s incremented during move construction is all we</w:t>
      </w:r>
      <w:r w:rsidR="001C667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need. Assuming the only non-static data in the class is a</w:t>
      </w:r>
      <w:r w:rsidR="001C667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 xml:space="preserve">std::string, </w:t>
      </w:r>
      <w:r>
        <w:rPr>
          <w:rFonts w:ascii="MinionPro-Regular" w:eastAsia="Times New Roman" w:hAnsi="MinionPro-Regular" w:cs="MinionPro-Regular"/>
          <w:color w:val="000000"/>
          <w:sz w:val="21"/>
          <w:szCs w:val="24"/>
          <w:lang w:val="x-none"/>
        </w:rPr>
        <w:t>here’s the</w:t>
      </w:r>
      <w:r w:rsidR="001C667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conventional way (i.e., using</w:t>
      </w:r>
      <w:r w:rsidR="001C667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 xml:space="preserve">std::move) </w:t>
      </w:r>
      <w:r>
        <w:rPr>
          <w:rFonts w:ascii="MinionPro-Regular" w:eastAsia="Times New Roman" w:hAnsi="MinionPro-Regular" w:cs="MinionPro-Regular"/>
          <w:color w:val="000000"/>
          <w:sz w:val="21"/>
          <w:szCs w:val="24"/>
          <w:lang w:val="x-none"/>
        </w:rPr>
        <w:t>to implement the move constructor:</w:t>
      </w:r>
    </w:p>
    <w:p w:rsidR="00711B97" w:rsidRDefault="00711B97" w:rsidP="00711B97">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class Widget {</w:t>
      </w:r>
    </w:p>
    <w:p w:rsidR="00711B97" w:rsidRDefault="00711B97" w:rsidP="00711B97">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public:</w:t>
      </w:r>
    </w:p>
    <w:p w:rsidR="00711B97" w:rsidRDefault="00711B97" w:rsidP="00711B97">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Widget(Widget&amp;&amp; rhs)</w:t>
      </w:r>
    </w:p>
    <w:p w:rsidR="00711B97" w:rsidRDefault="00711B97" w:rsidP="00711B97">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 s(</w:t>
      </w:r>
      <w:r>
        <w:rPr>
          <w:rFonts w:ascii="UbuntuMono-Bold" w:eastAsia="Times New Roman" w:hAnsi="UbuntuMono-Bold" w:cs="UbuntuMono-Bold"/>
          <w:color w:val="BF0000"/>
          <w:sz w:val="20"/>
          <w:szCs w:val="24"/>
          <w:lang w:val="x-none"/>
        </w:rPr>
        <w:t>std::move(</w:t>
      </w:r>
      <w:r>
        <w:rPr>
          <w:rFonts w:ascii="UbuntuMono-Regular" w:eastAsia="Times New Roman" w:hAnsi="UbuntuMono-Regular" w:cs="UbuntuMono-Regular"/>
          <w:color w:val="0A07FC"/>
          <w:sz w:val="20"/>
          <w:szCs w:val="24"/>
          <w:lang w:val="x-none"/>
        </w:rPr>
        <w:t>rhs.s))</w:t>
      </w:r>
    </w:p>
    <w:p w:rsidR="00711B97" w:rsidRDefault="00711B97" w:rsidP="00711B97">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 ++moveCtorCalls; }</w:t>
      </w:r>
    </w:p>
    <w:p w:rsidR="00711B97" w:rsidRDefault="00711B97" w:rsidP="00711B97">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711B97" w:rsidRDefault="00711B97" w:rsidP="00711B97">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private:</w:t>
      </w:r>
    </w:p>
    <w:p w:rsidR="00711B97" w:rsidRDefault="00711B97" w:rsidP="00711B97">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static std::size_t moveCtorCalls;</w:t>
      </w:r>
    </w:p>
    <w:p w:rsidR="00711B97" w:rsidRDefault="00711B97" w:rsidP="00711B97">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std::string s;</w:t>
      </w:r>
    </w:p>
    <w:p w:rsidR="00711B97" w:rsidRDefault="00711B97" w:rsidP="00711B97">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711B97" w:rsidRDefault="00711B97" w:rsidP="00711B97">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ascii="MinionPro-Regular" w:eastAsia="Times New Roman" w:hAnsi="MinionPro-Regular" w:cs="MinionPro-Regular"/>
          <w:color w:val="000000"/>
          <w:sz w:val="21"/>
          <w:szCs w:val="24"/>
          <w:lang w:val="x-none"/>
        </w:rPr>
        <w:t>To implement the same behavior with</w:t>
      </w:r>
    </w:p>
    <w:p w:rsidR="00711B97" w:rsidRDefault="00711B97" w:rsidP="00711B97">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ascii="UbuntuMono-Regular" w:eastAsia="Times New Roman" w:hAnsi="UbuntuMono-Regular" w:cs="UbuntuMono-Regular"/>
          <w:color w:val="000000"/>
          <w:sz w:val="21"/>
          <w:szCs w:val="24"/>
          <w:lang w:val="x-none"/>
        </w:rPr>
        <w:t xml:space="preserve">std::forward, </w:t>
      </w:r>
      <w:r>
        <w:rPr>
          <w:rFonts w:ascii="MinionPro-Regular" w:eastAsia="Times New Roman" w:hAnsi="MinionPro-Regular" w:cs="MinionPro-Regular"/>
          <w:color w:val="000000"/>
          <w:sz w:val="21"/>
          <w:szCs w:val="24"/>
          <w:lang w:val="x-none"/>
        </w:rPr>
        <w:t>the code would look like this:</w:t>
      </w:r>
    </w:p>
    <w:p w:rsidR="00711B97" w:rsidRDefault="00711B97" w:rsidP="00711B97">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class Widget {</w:t>
      </w:r>
    </w:p>
    <w:p w:rsidR="00711B97" w:rsidRDefault="00711B97" w:rsidP="00711B97">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public:</w:t>
      </w:r>
    </w:p>
    <w:p w:rsidR="00711B97" w:rsidRDefault="00711B97" w:rsidP="00711B97">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Widget(Widget&amp;&amp; rhs) </w:t>
      </w:r>
      <w:r>
        <w:rPr>
          <w:rFonts w:ascii="UbuntuMono-Regular" w:eastAsia="Times New Roman" w:hAnsi="UbuntuMono-Regular" w:cs="UbuntuMono-Regular"/>
          <w:color w:val="7F3A00"/>
          <w:sz w:val="20"/>
          <w:szCs w:val="24"/>
          <w:lang w:val="x-none"/>
        </w:rPr>
        <w:t>// unconventional,</w:t>
      </w:r>
    </w:p>
    <w:p w:rsidR="00711B97" w:rsidRDefault="00711B97" w:rsidP="00711B97">
      <w:pPr>
        <w:autoSpaceDE w:val="0"/>
        <w:autoSpaceDN w:val="0"/>
        <w:adjustRightInd w:val="0"/>
        <w:snapToGrid w:val="0"/>
        <w:spacing w:after="0" w:line="240" w:lineRule="auto"/>
        <w:rPr>
          <w:rFonts w:ascii="UbuntuMono-Italic" w:eastAsia="Times New Roman" w:hAnsi="UbuntuMono-Italic" w:cs="UbuntuMono-Italic"/>
          <w:color w:val="7F3A00"/>
          <w:sz w:val="20"/>
          <w:szCs w:val="24"/>
          <w:lang w:val="x-none"/>
        </w:rPr>
      </w:pPr>
      <w:r>
        <w:rPr>
          <w:rFonts w:ascii="UbuntuMono-Regular" w:eastAsia="Times New Roman" w:hAnsi="UbuntuMono-Regular" w:cs="UbuntuMono-Regular"/>
          <w:color w:val="0A07FC"/>
          <w:sz w:val="20"/>
          <w:szCs w:val="24"/>
          <w:lang w:val="x-none"/>
        </w:rPr>
        <w:t>: s(</w:t>
      </w:r>
      <w:r>
        <w:rPr>
          <w:rFonts w:ascii="UbuntuMono-Bold" w:eastAsia="Times New Roman" w:hAnsi="UbuntuMono-Bold" w:cs="UbuntuMono-Bold"/>
          <w:color w:val="BF0000"/>
          <w:sz w:val="20"/>
          <w:szCs w:val="24"/>
          <w:lang w:val="x-none"/>
        </w:rPr>
        <w:t>std::forward&lt;std::string&gt;(</w:t>
      </w:r>
      <w:r>
        <w:rPr>
          <w:rFonts w:ascii="UbuntuMono-Regular" w:eastAsia="Times New Roman" w:hAnsi="UbuntuMono-Regular" w:cs="UbuntuMono-Regular"/>
          <w:color w:val="0A07FC"/>
          <w:sz w:val="20"/>
          <w:szCs w:val="24"/>
          <w:lang w:val="x-none"/>
        </w:rPr>
        <w:t xml:space="preserve">rhs.s)) </w:t>
      </w:r>
      <w:r>
        <w:rPr>
          <w:rFonts w:ascii="UbuntuMono-Regular" w:eastAsia="Times New Roman" w:hAnsi="UbuntuMono-Regular" w:cs="UbuntuMono-Regular"/>
          <w:color w:val="7F3A00"/>
          <w:sz w:val="20"/>
          <w:szCs w:val="24"/>
          <w:lang w:val="x-none"/>
        </w:rPr>
        <w:t xml:space="preserve">// </w:t>
      </w:r>
      <w:r>
        <w:rPr>
          <w:rFonts w:ascii="UbuntuMono-Italic" w:eastAsia="Times New Roman" w:hAnsi="UbuntuMono-Italic" w:cs="UbuntuMono-Italic"/>
          <w:color w:val="7F3A00"/>
          <w:sz w:val="20"/>
          <w:szCs w:val="24"/>
          <w:lang w:val="x-none"/>
        </w:rPr>
        <w:t>undesirable</w:t>
      </w:r>
    </w:p>
    <w:p w:rsidR="00711B97" w:rsidRDefault="00711B97" w:rsidP="00711B97">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 ++moveCtorCalls; } </w:t>
      </w:r>
      <w:r>
        <w:rPr>
          <w:rFonts w:ascii="UbuntuMono-Regular" w:eastAsia="Times New Roman" w:hAnsi="UbuntuMono-Regular" w:cs="UbuntuMono-Regular"/>
          <w:color w:val="7F3A00"/>
          <w:sz w:val="20"/>
          <w:szCs w:val="24"/>
          <w:lang w:val="x-none"/>
        </w:rPr>
        <w:t>// implementation</w:t>
      </w:r>
    </w:p>
    <w:p w:rsidR="00711B97" w:rsidRDefault="00711B97" w:rsidP="00711B97">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711B97" w:rsidRDefault="00711B97" w:rsidP="00711B97">
      <w:pPr>
        <w:autoSpaceDE w:val="0"/>
        <w:autoSpaceDN w:val="0"/>
        <w:adjustRightInd w:val="0"/>
        <w:snapToGrid w:val="0"/>
        <w:spacing w:after="0" w:line="240" w:lineRule="auto"/>
        <w:rPr>
          <w:rFonts w:eastAsia="Times New Roman" w:cs="UbuntuMono-Regular"/>
          <w:i/>
          <w:color w:val="000000"/>
          <w:sz w:val="21"/>
          <w:szCs w:val="24"/>
          <w:lang w:val="en-US"/>
        </w:rPr>
      </w:pPr>
      <w:r>
        <w:rPr>
          <w:rFonts w:ascii="UbuntuMono-Regular" w:eastAsia="Times New Roman" w:hAnsi="UbuntuMono-Regular" w:cs="UbuntuMono-Regular"/>
          <w:color w:val="0A07FC"/>
          <w:sz w:val="20"/>
          <w:szCs w:val="24"/>
          <w:lang w:val="x-none"/>
        </w:rPr>
        <w:t>};</w:t>
      </w:r>
      <w:r>
        <w:rPr>
          <w:rFonts w:eastAsia="Times New Roman" w:cs="UbuntuMono-Regular"/>
          <w:i/>
          <w:color w:val="000000"/>
          <w:sz w:val="21"/>
          <w:szCs w:val="24"/>
          <w:lang w:val="en-US"/>
        </w:rPr>
        <w:t>”</w:t>
      </w:r>
    </w:p>
    <w:p w:rsidR="00711B97" w:rsidRDefault="00711B97" w:rsidP="00711B97">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p. 181</w:t>
      </w:r>
    </w:p>
    <w:p w:rsidR="00711B97" w:rsidRDefault="006103B1" w:rsidP="00711B97">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std::move advantages over using of std::forward: “</w:t>
      </w:r>
      <w:r>
        <w:rPr>
          <w:rFonts w:ascii="MinionPro-Regular" w:eastAsia="Times New Roman" w:hAnsi="MinionPro-Regular" w:cs="MinionPro-Regular"/>
          <w:color w:val="000000"/>
          <w:sz w:val="21"/>
          <w:szCs w:val="24"/>
          <w:lang w:val="x-none"/>
        </w:rPr>
        <w:t>Note first that</w:t>
      </w:r>
      <w:r w:rsidR="001C667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std::move</w:t>
      </w:r>
      <w:r w:rsidR="001C667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requires only a function argument (</w:t>
      </w:r>
      <w:r>
        <w:rPr>
          <w:rFonts w:ascii="UbuntuMono-Regular" w:eastAsia="Times New Roman" w:hAnsi="UbuntuMono-Regular" w:cs="UbuntuMono-Regular"/>
          <w:color w:val="000000"/>
          <w:sz w:val="21"/>
          <w:szCs w:val="24"/>
          <w:lang w:val="x-none"/>
        </w:rPr>
        <w:t xml:space="preserve">rhs.s), </w:t>
      </w:r>
      <w:r>
        <w:rPr>
          <w:rFonts w:ascii="MinionPro-Regular" w:eastAsia="Times New Roman" w:hAnsi="MinionPro-Regular" w:cs="MinionPro-Regular"/>
          <w:color w:val="000000"/>
          <w:sz w:val="21"/>
          <w:szCs w:val="24"/>
          <w:lang w:val="x-none"/>
        </w:rPr>
        <w:t>while</w:t>
      </w:r>
      <w:r w:rsidR="001C667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std::forward</w:t>
      </w:r>
      <w:r w:rsidR="001C667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requires both a function argument (</w:t>
      </w:r>
      <w:r>
        <w:rPr>
          <w:rFonts w:ascii="UbuntuMono-Regular" w:eastAsia="Times New Roman" w:hAnsi="UbuntuMono-Regular" w:cs="UbuntuMono-Regular"/>
          <w:color w:val="000000"/>
          <w:sz w:val="21"/>
          <w:szCs w:val="24"/>
          <w:lang w:val="x-none"/>
        </w:rPr>
        <w:t xml:space="preserve">rhs.s) </w:t>
      </w:r>
      <w:r w:rsidR="001C6676">
        <w:rPr>
          <w:rFonts w:ascii="MinionPro-Regular" w:eastAsia="Times New Roman" w:hAnsi="MinionPro-Regular" w:cs="MinionPro-Regular"/>
          <w:color w:val="000000"/>
          <w:sz w:val="21"/>
          <w:szCs w:val="24"/>
          <w:lang w:val="x-none"/>
        </w:rPr>
        <w:t>and a template type argu</w:t>
      </w:r>
      <w:r>
        <w:rPr>
          <w:rFonts w:ascii="MinionPro-Regular" w:eastAsia="Times New Roman" w:hAnsi="MinionPro-Regular" w:cs="MinionPro-Regular"/>
          <w:color w:val="000000"/>
          <w:sz w:val="21"/>
          <w:szCs w:val="24"/>
          <w:lang w:val="x-none"/>
        </w:rPr>
        <w:t>ment (</w:t>
      </w:r>
      <w:r>
        <w:rPr>
          <w:rFonts w:ascii="UbuntuMono-Regular" w:eastAsia="Times New Roman" w:hAnsi="UbuntuMono-Regular" w:cs="UbuntuMono-Regular"/>
          <w:color w:val="000000"/>
          <w:sz w:val="21"/>
          <w:szCs w:val="24"/>
          <w:lang w:val="x-none"/>
        </w:rPr>
        <w:t xml:space="preserve">std::string). </w:t>
      </w:r>
      <w:r>
        <w:rPr>
          <w:rFonts w:ascii="MinionPro-Regular" w:eastAsia="Times New Roman" w:hAnsi="MinionPro-Regular" w:cs="MinionPro-Regular"/>
          <w:color w:val="000000"/>
          <w:sz w:val="21"/>
          <w:szCs w:val="24"/>
          <w:lang w:val="x-none"/>
        </w:rPr>
        <w:t>Then note that the type we pass to</w:t>
      </w:r>
      <w:r w:rsidR="001C667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std::forward</w:t>
      </w:r>
      <w:r w:rsidR="001C667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should be a</w:t>
      </w:r>
      <w:r w:rsidR="001C667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non-reference, because that’s the convention for encoding that the argument being</w:t>
      </w:r>
      <w:r w:rsidR="001C667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passed is an rvalue (see </w:t>
      </w:r>
      <w:r>
        <w:rPr>
          <w:rFonts w:ascii="MinionPro-Regular" w:eastAsia="Times New Roman" w:hAnsi="MinionPro-Regular" w:cs="MinionPro-Regular"/>
          <w:color w:val="990000"/>
          <w:sz w:val="21"/>
          <w:szCs w:val="24"/>
          <w:lang w:val="x-none"/>
        </w:rPr>
        <w:t xml:space="preserve">Item 28). </w:t>
      </w:r>
      <w:r>
        <w:rPr>
          <w:rFonts w:ascii="MinionPro-Regular" w:eastAsia="Times New Roman" w:hAnsi="MinionPro-Regular" w:cs="MinionPro-Regular"/>
          <w:color w:val="000000"/>
          <w:sz w:val="21"/>
          <w:szCs w:val="24"/>
          <w:lang w:val="x-none"/>
        </w:rPr>
        <w:t>Together, this means that</w:t>
      </w:r>
      <w:r w:rsidR="001C667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std::move</w:t>
      </w:r>
      <w:r w:rsidR="001C667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requires less</w:t>
      </w:r>
      <w:r w:rsidR="001C667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typing than</w:t>
      </w:r>
      <w:r w:rsidR="001C667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 xml:space="preserve">std::forward, </w:t>
      </w:r>
      <w:r>
        <w:rPr>
          <w:rFonts w:ascii="MinionPro-Regular" w:eastAsia="Times New Roman" w:hAnsi="MinionPro-Regular" w:cs="MinionPro-Regular"/>
          <w:color w:val="000000"/>
          <w:sz w:val="21"/>
          <w:szCs w:val="24"/>
          <w:lang w:val="x-none"/>
        </w:rPr>
        <w:t>and it spares us the trouble of passing a type argument</w:t>
      </w:r>
      <w:r w:rsidR="001C667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that encodes that </w:t>
      </w:r>
      <w:r>
        <w:rPr>
          <w:rFonts w:ascii="MinionPro-Regular" w:eastAsia="Times New Roman" w:hAnsi="MinionPro-Regular" w:cs="MinionPro-Regular"/>
          <w:color w:val="000000"/>
          <w:sz w:val="21"/>
          <w:szCs w:val="24"/>
          <w:lang w:val="x-none"/>
        </w:rPr>
        <w:lastRenderedPageBreak/>
        <w:t>the argument we’re passing is an rvalue. It also eliminates the p</w:t>
      </w:r>
      <w:r w:rsidR="001C6676">
        <w:rPr>
          <w:rFonts w:ascii="MinionPro-Regular" w:eastAsia="Times New Roman" w:hAnsi="MinionPro-Regular" w:cs="MinionPro-Regular"/>
          <w:color w:val="000000"/>
          <w:sz w:val="21"/>
          <w:szCs w:val="24"/>
          <w:lang w:val="x-none"/>
        </w:rPr>
        <w:t>ossi</w:t>
      </w:r>
      <w:r>
        <w:rPr>
          <w:rFonts w:ascii="MinionPro-Regular" w:eastAsia="Times New Roman" w:hAnsi="MinionPro-Regular" w:cs="MinionPro-Regular"/>
          <w:color w:val="000000"/>
          <w:sz w:val="21"/>
          <w:szCs w:val="24"/>
          <w:lang w:val="x-none"/>
        </w:rPr>
        <w:t>bility of our passing an incorrect type (e.g.,</w:t>
      </w:r>
      <w:r w:rsidR="001C667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 xml:space="preserve">std::string&amp;, </w:t>
      </w:r>
      <w:r>
        <w:rPr>
          <w:rFonts w:ascii="MinionPro-Regular" w:eastAsia="Times New Roman" w:hAnsi="MinionPro-Regular" w:cs="MinionPro-Regular"/>
          <w:color w:val="000000"/>
          <w:sz w:val="21"/>
          <w:szCs w:val="24"/>
          <w:lang w:val="x-none"/>
        </w:rPr>
        <w:t>which would result in the</w:t>
      </w:r>
      <w:r w:rsidR="001C667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data member</w:t>
      </w:r>
      <w:r w:rsidR="001C667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w:t>
      </w:r>
      <w:r w:rsidR="001C667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being copy constructed instead of move constructed).</w:t>
      </w:r>
      <w:r>
        <w:rPr>
          <w:rFonts w:eastAsia="Times New Roman" w:cs="UbuntuMono-Regular"/>
          <w:i/>
          <w:color w:val="000000"/>
          <w:sz w:val="21"/>
          <w:szCs w:val="24"/>
          <w:lang w:val="en-US"/>
        </w:rPr>
        <w:t>” book structure (Item 28).</w:t>
      </w:r>
    </w:p>
    <w:p w:rsidR="006103B1" w:rsidRDefault="00E12DA9" w:rsidP="00711B97">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Difference between them and their structure: “</w:t>
      </w:r>
      <w:r>
        <w:rPr>
          <w:rFonts w:ascii="MinionPro-Regular" w:eastAsia="Times New Roman" w:hAnsi="MinionPro-Regular" w:cs="MinionPro-Regular"/>
          <w:color w:val="000000"/>
          <w:sz w:val="21"/>
          <w:szCs w:val="24"/>
          <w:lang w:val="x-none"/>
        </w:rPr>
        <w:t>More importantly, the use of</w:t>
      </w:r>
      <w:r w:rsidR="001C667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std::move</w:t>
      </w:r>
      <w:r w:rsidR="001C667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conveys an unconditional cast to an rvalue,</w:t>
      </w:r>
      <w:r w:rsidR="001C667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while the use of</w:t>
      </w:r>
      <w:r w:rsidR="001C667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std::forward</w:t>
      </w:r>
      <w:r w:rsidR="001C667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indicates a cast to an rvalue only for references to</w:t>
      </w:r>
      <w:r w:rsidR="001C667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which rvalues have been bound. Those are two very different actions. The first one</w:t>
      </w:r>
      <w:r w:rsidR="001C667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typically sets up a move, while the second one just passes—</w:t>
      </w:r>
      <w:r>
        <w:rPr>
          <w:rFonts w:ascii="MinionPro-It" w:eastAsia="Times New Roman" w:hAnsi="MinionPro-It" w:cs="MinionPro-It"/>
          <w:color w:val="000000"/>
          <w:sz w:val="21"/>
          <w:szCs w:val="24"/>
          <w:lang w:val="x-none"/>
        </w:rPr>
        <w:t>forwards—</w:t>
      </w:r>
      <w:r>
        <w:rPr>
          <w:rFonts w:ascii="MinionPro-Regular" w:eastAsia="Times New Roman" w:hAnsi="MinionPro-Regular" w:cs="MinionPro-Regular"/>
          <w:color w:val="000000"/>
          <w:sz w:val="21"/>
          <w:szCs w:val="24"/>
          <w:lang w:val="x-none"/>
        </w:rPr>
        <w:t>an object to</w:t>
      </w:r>
      <w:r w:rsidR="001C667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another function in a way that retains its original lvalueness or rvalueness. Because</w:t>
      </w:r>
      <w:r w:rsidR="001C667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these actions are so different, it’s good that we have two different functions (and</w:t>
      </w:r>
      <w:r w:rsidR="001C667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function names) to distinguish them.</w:t>
      </w:r>
      <w:r>
        <w:rPr>
          <w:rFonts w:eastAsia="Times New Roman" w:cs="UbuntuMono-Regular"/>
          <w:i/>
          <w:color w:val="000000"/>
          <w:sz w:val="21"/>
          <w:szCs w:val="24"/>
          <w:lang w:val="en-US"/>
        </w:rPr>
        <w:t>”</w:t>
      </w:r>
    </w:p>
    <w:p w:rsidR="00B45B42" w:rsidRDefault="00B45B42" w:rsidP="00B45B42">
      <w:pPr>
        <w:autoSpaceDE w:val="0"/>
        <w:autoSpaceDN w:val="0"/>
        <w:adjustRightInd w:val="0"/>
        <w:snapToGrid w:val="0"/>
        <w:spacing w:after="0" w:line="240" w:lineRule="auto"/>
        <w:rPr>
          <w:rFonts w:ascii="MyriadPro-SemiboldCond" w:eastAsia="Times New Roman" w:hAnsi="MyriadPro-SemiboldCond" w:cs="MyriadPro-SemiboldCond"/>
          <w:color w:val="000000"/>
          <w:sz w:val="24"/>
          <w:szCs w:val="24"/>
          <w:lang w:val="x-none"/>
        </w:rPr>
      </w:pPr>
      <w:r>
        <w:rPr>
          <w:rFonts w:eastAsia="Times New Roman" w:cs="UbuntuMono-Regular"/>
          <w:i/>
          <w:color w:val="000000"/>
          <w:sz w:val="21"/>
          <w:szCs w:val="24"/>
          <w:lang w:val="en-US"/>
        </w:rPr>
        <w:t>Book structure. Resume: “</w:t>
      </w:r>
      <w:r>
        <w:rPr>
          <w:rFonts w:ascii="MyriadPro-SemiboldCond" w:eastAsia="Times New Roman" w:hAnsi="MyriadPro-SemiboldCond" w:cs="MyriadPro-SemiboldCond"/>
          <w:color w:val="000000"/>
          <w:sz w:val="24"/>
          <w:szCs w:val="24"/>
          <w:lang w:val="x-none"/>
        </w:rPr>
        <w:t>Things to Remember</w:t>
      </w:r>
    </w:p>
    <w:p w:rsidR="00B45B42" w:rsidRDefault="00B45B42" w:rsidP="00B45B42">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ascii="MinionPro-Regular" w:eastAsia="Times New Roman" w:hAnsi="MinionPro-Regular" w:cs="MinionPro-Regular"/>
          <w:color w:val="000000"/>
          <w:sz w:val="21"/>
          <w:szCs w:val="24"/>
          <w:lang w:val="x-none"/>
        </w:rPr>
        <w:t>•</w:t>
      </w:r>
      <w:r w:rsidR="001C667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std::move</w:t>
      </w:r>
      <w:r w:rsidR="001C667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performs an unconditional cast to an rvalue. In and of itself, it</w:t>
      </w:r>
      <w:r w:rsidR="001C667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doesn’t move anything.</w:t>
      </w:r>
    </w:p>
    <w:p w:rsidR="00B45B42" w:rsidRPr="001C6676" w:rsidRDefault="00B45B42" w:rsidP="00B45B42">
      <w:pPr>
        <w:autoSpaceDE w:val="0"/>
        <w:autoSpaceDN w:val="0"/>
        <w:adjustRightInd w:val="0"/>
        <w:snapToGrid w:val="0"/>
        <w:spacing w:after="0" w:line="240" w:lineRule="auto"/>
        <w:rPr>
          <w:rFonts w:eastAsia="Times New Roman" w:cs="MinionPro-Regular"/>
          <w:color w:val="000000"/>
          <w:sz w:val="21"/>
          <w:szCs w:val="24"/>
          <w:lang w:val="be-BY"/>
        </w:rPr>
      </w:pPr>
      <w:r>
        <w:rPr>
          <w:rFonts w:ascii="MinionPro-Regular" w:eastAsia="Times New Roman" w:hAnsi="MinionPro-Regular" w:cs="MinionPro-Regular"/>
          <w:color w:val="000000"/>
          <w:sz w:val="21"/>
          <w:szCs w:val="24"/>
          <w:lang w:val="x-none"/>
        </w:rPr>
        <w:t>•</w:t>
      </w:r>
      <w:r w:rsidR="001C667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std::forward</w:t>
      </w:r>
      <w:r w:rsidR="001C667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casts its argument to an rvalue only if that argument is bound</w:t>
      </w:r>
      <w:r w:rsidR="001C667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to an rvalue.</w:t>
      </w:r>
    </w:p>
    <w:p w:rsidR="00E12DA9" w:rsidRDefault="00B45B42" w:rsidP="00711B97">
      <w:pPr>
        <w:autoSpaceDE w:val="0"/>
        <w:autoSpaceDN w:val="0"/>
        <w:adjustRightInd w:val="0"/>
        <w:snapToGrid w:val="0"/>
        <w:spacing w:after="0" w:line="240" w:lineRule="auto"/>
        <w:rPr>
          <w:rFonts w:eastAsia="Times New Roman" w:cs="UbuntuMono-Regular"/>
          <w:i/>
          <w:color w:val="000000"/>
          <w:sz w:val="21"/>
          <w:szCs w:val="24"/>
          <w:lang w:val="en-US"/>
        </w:rPr>
      </w:pPr>
      <w:r>
        <w:rPr>
          <w:rFonts w:ascii="MinionPro-Regular" w:eastAsia="Times New Roman" w:hAnsi="MinionPro-Regular" w:cs="MinionPro-Regular"/>
          <w:color w:val="000000"/>
          <w:sz w:val="21"/>
          <w:szCs w:val="24"/>
          <w:lang w:val="x-none"/>
        </w:rPr>
        <w:t>• Neither</w:t>
      </w:r>
      <w:r w:rsidR="001C667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std::move</w:t>
      </w:r>
      <w:r w:rsidR="001C667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nor</w:t>
      </w:r>
      <w:r w:rsidR="001C667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std::forward</w:t>
      </w:r>
      <w:r w:rsidR="001C667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do anything at runtime.</w:t>
      </w:r>
      <w:r>
        <w:rPr>
          <w:rFonts w:eastAsia="Times New Roman" w:cs="UbuntuMono-Regular"/>
          <w:i/>
          <w:color w:val="000000"/>
          <w:sz w:val="21"/>
          <w:szCs w:val="24"/>
          <w:lang w:val="en-US"/>
        </w:rPr>
        <w:t>”</w:t>
      </w:r>
    </w:p>
    <w:p w:rsidR="00B45B42" w:rsidRPr="00B45B42" w:rsidRDefault="00B45B42" w:rsidP="00B45B42">
      <w:pPr>
        <w:pStyle w:val="2"/>
        <w:rPr>
          <w:rFonts w:eastAsia="Times New Roman" w:cs="UbuntuMono-Regular"/>
          <w:b/>
          <w:color w:val="000000"/>
          <w:sz w:val="21"/>
          <w:szCs w:val="24"/>
          <w:lang w:val="en-US"/>
        </w:rPr>
      </w:pPr>
      <w:r>
        <w:rPr>
          <w:rFonts w:eastAsia="Times New Roman" w:cs="UbuntuMono-Regular"/>
          <w:b/>
          <w:color w:val="000000"/>
          <w:sz w:val="21"/>
          <w:szCs w:val="24"/>
          <w:lang w:val="en-US"/>
        </w:rPr>
        <w:t>Item 24: Distinguish universal references from rvalue references</w:t>
      </w:r>
    </w:p>
    <w:p w:rsidR="00095163" w:rsidRDefault="00B45B42" w:rsidP="00B30A3B">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To conceptrs of C++. What difference is between them?</w:t>
      </w:r>
    </w:p>
    <w:p w:rsidR="00913BD5" w:rsidRDefault="006674B1" w:rsidP="00B30A3B">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Intbu translation: “</w:t>
      </w:r>
      <w:r>
        <w:rPr>
          <w:rFonts w:ascii="MinionPro-Regular" w:eastAsia="Times New Roman" w:hAnsi="MinionPro-Regular" w:cs="MinionPro-Regular"/>
          <w:color w:val="000000"/>
          <w:sz w:val="21"/>
          <w:szCs w:val="24"/>
          <w:lang w:val="x-none"/>
        </w:rPr>
        <w:t>It’s been said that the truth shall set you free, but under the right circumstances, a</w:t>
      </w:r>
      <w:r w:rsidR="001C667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well-chosen lie can be equally liberating. This Item is such a lie. Because we’re dealing</w:t>
      </w:r>
      <w:r w:rsidR="001C667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with software, however, let’s eschew the word “lie” and instead say that this Item</w:t>
      </w:r>
      <w:r w:rsidR="001C667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comprises an “abstraction.”</w:t>
      </w:r>
      <w:r>
        <w:rPr>
          <w:rFonts w:eastAsia="Times New Roman" w:cs="UbuntuMono-Regular"/>
          <w:i/>
          <w:color w:val="000000"/>
          <w:sz w:val="21"/>
          <w:szCs w:val="24"/>
          <w:lang w:val="en-US"/>
        </w:rPr>
        <w:t>”</w:t>
      </w:r>
    </w:p>
    <w:p w:rsidR="00E811AE" w:rsidRDefault="00E811AE" w:rsidP="00E811AE">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UbuntuMono-Regular"/>
          <w:i/>
          <w:color w:val="000000"/>
          <w:sz w:val="21"/>
          <w:szCs w:val="24"/>
          <w:lang w:val="en-US"/>
        </w:rPr>
        <w:t>Rvalue reference syntax and situation where construct &amp;&amp; is not rvalue. These situations are connected with type parameters? : “</w:t>
      </w:r>
      <w:r>
        <w:rPr>
          <w:rFonts w:ascii="MinionPro-Regular" w:eastAsia="Times New Roman" w:hAnsi="MinionPro-Regular" w:cs="MinionPro-Regular"/>
          <w:color w:val="000000"/>
          <w:sz w:val="21"/>
          <w:szCs w:val="24"/>
          <w:lang w:val="x-none"/>
        </w:rPr>
        <w:t xml:space="preserve">To declare an rvalue reference to some type </w:t>
      </w:r>
      <w:r>
        <w:rPr>
          <w:rFonts w:ascii="UbuntuMono-Regular" w:eastAsia="Times New Roman" w:hAnsi="UbuntuMono-Regular" w:cs="UbuntuMono-Regular"/>
          <w:color w:val="000000"/>
          <w:sz w:val="21"/>
          <w:szCs w:val="24"/>
          <w:lang w:val="x-none"/>
        </w:rPr>
        <w:t xml:space="preserve">T, </w:t>
      </w:r>
      <w:r>
        <w:rPr>
          <w:rFonts w:ascii="MinionPro-Regular" w:eastAsia="Times New Roman" w:hAnsi="MinionPro-Regular" w:cs="MinionPro-Regular"/>
          <w:color w:val="000000"/>
          <w:sz w:val="21"/>
          <w:szCs w:val="24"/>
          <w:lang w:val="x-none"/>
        </w:rPr>
        <w:t xml:space="preserve">you write </w:t>
      </w:r>
      <w:r>
        <w:rPr>
          <w:rFonts w:ascii="UbuntuMono-Regular" w:eastAsia="Times New Roman" w:hAnsi="UbuntuMono-Regular" w:cs="UbuntuMono-Regular"/>
          <w:color w:val="000000"/>
          <w:sz w:val="21"/>
          <w:szCs w:val="24"/>
          <w:lang w:val="x-none"/>
        </w:rPr>
        <w:t xml:space="preserve">T&amp;&amp;. </w:t>
      </w:r>
      <w:r w:rsidR="001C6676">
        <w:rPr>
          <w:rFonts w:ascii="MinionPro-Regular" w:eastAsia="Times New Roman" w:hAnsi="MinionPro-Regular" w:cs="MinionPro-Regular"/>
          <w:color w:val="000000"/>
          <w:sz w:val="21"/>
          <w:szCs w:val="24"/>
          <w:lang w:val="x-none"/>
        </w:rPr>
        <w:t>It thus seems reason</w:t>
      </w:r>
      <w:r>
        <w:rPr>
          <w:rFonts w:ascii="MinionPro-Regular" w:eastAsia="Times New Roman" w:hAnsi="MinionPro-Regular" w:cs="MinionPro-Regular"/>
          <w:color w:val="000000"/>
          <w:sz w:val="21"/>
          <w:szCs w:val="24"/>
          <w:lang w:val="x-none"/>
        </w:rPr>
        <w:t>able to assume that if you see “</w:t>
      </w:r>
      <w:r>
        <w:rPr>
          <w:rFonts w:ascii="UbuntuMono-Regular" w:eastAsia="Times New Roman" w:hAnsi="UbuntuMono-Regular" w:cs="UbuntuMono-Regular"/>
          <w:color w:val="000000"/>
          <w:sz w:val="21"/>
          <w:szCs w:val="24"/>
          <w:lang w:val="x-none"/>
        </w:rPr>
        <w:t xml:space="preserve">T&amp;&amp;” </w:t>
      </w:r>
      <w:r>
        <w:rPr>
          <w:rFonts w:ascii="MinionPro-Regular" w:eastAsia="Times New Roman" w:hAnsi="MinionPro-Regular" w:cs="MinionPro-Regular"/>
          <w:color w:val="000000"/>
          <w:sz w:val="21"/>
          <w:szCs w:val="24"/>
          <w:lang w:val="x-none"/>
        </w:rPr>
        <w:t xml:space="preserve">in source code, you’re looking at an </w:t>
      </w:r>
      <w:r w:rsidR="001C6676">
        <w:rPr>
          <w:rFonts w:ascii="MinionPro-Regular" w:eastAsia="Times New Roman" w:hAnsi="MinionPro-Regular" w:cs="MinionPro-Regular"/>
          <w:color w:val="000000"/>
          <w:sz w:val="21"/>
          <w:szCs w:val="24"/>
          <w:lang w:val="x-none"/>
        </w:rPr>
        <w:t>rvalue refer</w:t>
      </w:r>
      <w:r>
        <w:rPr>
          <w:rFonts w:ascii="MinionPro-Regular" w:eastAsia="Times New Roman" w:hAnsi="MinionPro-Regular" w:cs="MinionPro-Regular"/>
          <w:color w:val="000000"/>
          <w:sz w:val="21"/>
          <w:szCs w:val="24"/>
          <w:lang w:val="x-none"/>
        </w:rPr>
        <w:t>ence. Alas, it’s not quite that simple:</w:t>
      </w:r>
    </w:p>
    <w:p w:rsidR="00E811AE" w:rsidRDefault="00E811AE" w:rsidP="00E811AE">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void f(Widget&amp;&amp; param); </w:t>
      </w:r>
      <w:r>
        <w:rPr>
          <w:rFonts w:ascii="UbuntuMono-Regular" w:eastAsia="Times New Roman" w:hAnsi="UbuntuMono-Regular" w:cs="UbuntuMono-Regular"/>
          <w:color w:val="7F3A00"/>
          <w:sz w:val="20"/>
          <w:szCs w:val="24"/>
          <w:lang w:val="x-none"/>
        </w:rPr>
        <w:t>// rvalue reference</w:t>
      </w:r>
    </w:p>
    <w:p w:rsidR="00E811AE" w:rsidRDefault="00E811AE" w:rsidP="00E811AE">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Widget&amp;&amp; var1 = Widget(); </w:t>
      </w:r>
      <w:r>
        <w:rPr>
          <w:rFonts w:ascii="UbuntuMono-Regular" w:eastAsia="Times New Roman" w:hAnsi="UbuntuMono-Regular" w:cs="UbuntuMono-Regular"/>
          <w:color w:val="7F3A00"/>
          <w:sz w:val="20"/>
          <w:szCs w:val="24"/>
          <w:lang w:val="x-none"/>
        </w:rPr>
        <w:t>// rvalue reference</w:t>
      </w:r>
    </w:p>
    <w:p w:rsidR="00E811AE" w:rsidRDefault="00E811AE" w:rsidP="00E811AE">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auto&amp;&amp; var2 = var1; </w:t>
      </w:r>
      <w:r>
        <w:rPr>
          <w:rFonts w:ascii="UbuntuMono-Regular" w:eastAsia="Times New Roman" w:hAnsi="UbuntuMono-Regular" w:cs="UbuntuMono-Regular"/>
          <w:color w:val="7F3A00"/>
          <w:sz w:val="20"/>
          <w:szCs w:val="24"/>
          <w:lang w:val="x-none"/>
        </w:rPr>
        <w:t xml:space="preserve">// </w:t>
      </w:r>
      <w:r>
        <w:rPr>
          <w:rFonts w:ascii="UbuntuMono-Italic" w:eastAsia="Times New Roman" w:hAnsi="UbuntuMono-Italic" w:cs="UbuntuMono-Italic"/>
          <w:color w:val="7F3A00"/>
          <w:sz w:val="20"/>
          <w:szCs w:val="24"/>
          <w:lang w:val="x-none"/>
        </w:rPr>
        <w:t xml:space="preserve">not </w:t>
      </w:r>
      <w:r>
        <w:rPr>
          <w:rFonts w:ascii="UbuntuMono-Regular" w:eastAsia="Times New Roman" w:hAnsi="UbuntuMono-Regular" w:cs="UbuntuMono-Regular"/>
          <w:color w:val="7F3A00"/>
          <w:sz w:val="20"/>
          <w:szCs w:val="24"/>
          <w:lang w:val="x-none"/>
        </w:rPr>
        <w:t>rvalue reference</w:t>
      </w:r>
    </w:p>
    <w:p w:rsidR="00E811AE" w:rsidRDefault="00E811AE" w:rsidP="00E811AE">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template&lt;typename T&gt;</w:t>
      </w:r>
    </w:p>
    <w:p w:rsidR="00E811AE" w:rsidRDefault="00E811AE" w:rsidP="00E811AE">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void f(std::vector&lt;T&gt;&amp;&amp; param); </w:t>
      </w:r>
      <w:r>
        <w:rPr>
          <w:rFonts w:ascii="UbuntuMono-Regular" w:eastAsia="Times New Roman" w:hAnsi="UbuntuMono-Regular" w:cs="UbuntuMono-Regular"/>
          <w:color w:val="7F3A00"/>
          <w:sz w:val="20"/>
          <w:szCs w:val="24"/>
          <w:lang w:val="x-none"/>
        </w:rPr>
        <w:t>// rvalue reference</w:t>
      </w:r>
    </w:p>
    <w:p w:rsidR="00E811AE" w:rsidRDefault="00E811AE" w:rsidP="00E811AE">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template&lt;typename T&gt;</w:t>
      </w:r>
    </w:p>
    <w:p w:rsidR="006674B1" w:rsidRDefault="00E811AE" w:rsidP="00B30A3B">
      <w:pPr>
        <w:autoSpaceDE w:val="0"/>
        <w:autoSpaceDN w:val="0"/>
        <w:adjustRightInd w:val="0"/>
        <w:snapToGrid w:val="0"/>
        <w:spacing w:after="0" w:line="240" w:lineRule="auto"/>
        <w:rPr>
          <w:rFonts w:eastAsia="Times New Roman" w:cs="UbuntuMono-Regular"/>
          <w:i/>
          <w:color w:val="000000"/>
          <w:sz w:val="21"/>
          <w:szCs w:val="24"/>
          <w:lang w:val="en-US"/>
        </w:rPr>
      </w:pPr>
      <w:r>
        <w:rPr>
          <w:rFonts w:ascii="UbuntuMono-Regular" w:eastAsia="Times New Roman" w:hAnsi="UbuntuMono-Regular" w:cs="UbuntuMono-Regular"/>
          <w:color w:val="0A07FC"/>
          <w:sz w:val="20"/>
          <w:szCs w:val="24"/>
          <w:lang w:val="x-none"/>
        </w:rPr>
        <w:t xml:space="preserve">void f(T&amp;&amp; param); </w:t>
      </w:r>
      <w:r>
        <w:rPr>
          <w:rFonts w:ascii="UbuntuMono-Regular" w:eastAsia="Times New Roman" w:hAnsi="UbuntuMono-Regular" w:cs="UbuntuMono-Regular"/>
          <w:color w:val="7F3A00"/>
          <w:sz w:val="20"/>
          <w:szCs w:val="24"/>
          <w:lang w:val="x-none"/>
        </w:rPr>
        <w:t xml:space="preserve">// </w:t>
      </w:r>
      <w:r>
        <w:rPr>
          <w:rFonts w:ascii="UbuntuMono-Italic" w:eastAsia="Times New Roman" w:hAnsi="UbuntuMono-Italic" w:cs="UbuntuMono-Italic"/>
          <w:color w:val="7F3A00"/>
          <w:sz w:val="20"/>
          <w:szCs w:val="24"/>
          <w:lang w:val="x-none"/>
        </w:rPr>
        <w:t xml:space="preserve">not </w:t>
      </w:r>
      <w:r>
        <w:rPr>
          <w:rFonts w:ascii="UbuntuMono-Regular" w:eastAsia="Times New Roman" w:hAnsi="UbuntuMono-Regular" w:cs="UbuntuMono-Regular"/>
          <w:color w:val="7F3A00"/>
          <w:sz w:val="20"/>
          <w:szCs w:val="24"/>
          <w:lang w:val="x-none"/>
        </w:rPr>
        <w:t>rvalue reference</w:t>
      </w:r>
      <w:r>
        <w:rPr>
          <w:rFonts w:eastAsia="Times New Roman" w:cs="UbuntuMono-Regular"/>
          <w:i/>
          <w:color w:val="000000"/>
          <w:sz w:val="21"/>
          <w:szCs w:val="24"/>
          <w:lang w:val="en-US"/>
        </w:rPr>
        <w:t>”</w:t>
      </w:r>
    </w:p>
    <w:p w:rsidR="00E811AE" w:rsidRDefault="000A0C52" w:rsidP="00B30A3B">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Meaning</w:t>
      </w:r>
      <w:r w:rsidR="00E811AE">
        <w:rPr>
          <w:rFonts w:eastAsia="Times New Roman" w:cs="UbuntuMono-Regular"/>
          <w:i/>
          <w:color w:val="000000"/>
          <w:sz w:val="21"/>
          <w:szCs w:val="24"/>
          <w:lang w:val="en-US"/>
        </w:rPr>
        <w:t xml:space="preserve"> of construct T&amp;&amp;: “</w:t>
      </w:r>
      <w:r w:rsidR="00E811AE">
        <w:rPr>
          <w:rFonts w:ascii="MinionPro-Regular" w:eastAsia="Times New Roman" w:hAnsi="MinionPro-Regular" w:cs="MinionPro-Regular"/>
          <w:color w:val="000000"/>
          <w:sz w:val="21"/>
          <w:szCs w:val="24"/>
          <w:lang w:val="x-none"/>
        </w:rPr>
        <w:t>In fact, “</w:t>
      </w:r>
      <w:r w:rsidR="00E811AE">
        <w:rPr>
          <w:rFonts w:ascii="UbuntuMono-Regular" w:eastAsia="Times New Roman" w:hAnsi="UbuntuMono-Regular" w:cs="UbuntuMono-Regular"/>
          <w:color w:val="000000"/>
          <w:sz w:val="21"/>
          <w:szCs w:val="24"/>
          <w:lang w:val="x-none"/>
        </w:rPr>
        <w:t xml:space="preserve">T&amp;&amp;” </w:t>
      </w:r>
      <w:r w:rsidR="00E811AE">
        <w:rPr>
          <w:rFonts w:ascii="MinionPro-Regular" w:eastAsia="Times New Roman" w:hAnsi="MinionPro-Regular" w:cs="MinionPro-Regular"/>
          <w:color w:val="000000"/>
          <w:sz w:val="21"/>
          <w:szCs w:val="24"/>
          <w:lang w:val="x-none"/>
        </w:rPr>
        <w:t>has two different meanings. One is rvalue reference, of course. Such</w:t>
      </w:r>
      <w:r w:rsidR="001C6676">
        <w:rPr>
          <w:rFonts w:eastAsia="Times New Roman" w:cs="MinionPro-Regular"/>
          <w:color w:val="000000"/>
          <w:sz w:val="21"/>
          <w:szCs w:val="24"/>
          <w:lang w:val="be-BY"/>
        </w:rPr>
        <w:t xml:space="preserve"> </w:t>
      </w:r>
      <w:r w:rsidR="00E811AE">
        <w:rPr>
          <w:rFonts w:ascii="MinionPro-Regular" w:eastAsia="Times New Roman" w:hAnsi="MinionPro-Regular" w:cs="MinionPro-Regular"/>
          <w:color w:val="000000"/>
          <w:sz w:val="21"/>
          <w:szCs w:val="24"/>
          <w:lang w:val="x-none"/>
        </w:rPr>
        <w:t>references behave exactly the way you expect: they bind only to rvalues, a</w:t>
      </w:r>
      <w:r w:rsidR="001C6676">
        <w:rPr>
          <w:rFonts w:ascii="MinionPro-Regular" w:eastAsia="Times New Roman" w:hAnsi="MinionPro-Regular" w:cs="MinionPro-Regular"/>
          <w:color w:val="000000"/>
          <w:sz w:val="21"/>
          <w:szCs w:val="24"/>
          <w:lang w:val="x-none"/>
        </w:rPr>
        <w:t>nd their pri</w:t>
      </w:r>
      <w:r w:rsidR="00E811AE">
        <w:rPr>
          <w:rFonts w:ascii="MinionPro-Regular" w:eastAsia="Times New Roman" w:hAnsi="MinionPro-Regular" w:cs="MinionPro-Regular"/>
          <w:color w:val="000000"/>
          <w:sz w:val="21"/>
          <w:szCs w:val="24"/>
          <w:lang w:val="x-none"/>
        </w:rPr>
        <w:t xml:space="preserve">mary </w:t>
      </w:r>
      <w:r w:rsidR="00E811AE">
        <w:rPr>
          <w:rFonts w:ascii="MinionPro-It" w:eastAsia="Times New Roman" w:hAnsi="MinionPro-It" w:cs="MinionPro-It"/>
          <w:color w:val="000000"/>
          <w:sz w:val="21"/>
          <w:szCs w:val="24"/>
          <w:lang w:val="x-none"/>
        </w:rPr>
        <w:t xml:space="preserve">raison d’être </w:t>
      </w:r>
      <w:r w:rsidR="00E811AE">
        <w:rPr>
          <w:rFonts w:ascii="MinionPro-Regular" w:eastAsia="Times New Roman" w:hAnsi="MinionPro-Regular" w:cs="MinionPro-Regular"/>
          <w:color w:val="000000"/>
          <w:sz w:val="21"/>
          <w:szCs w:val="24"/>
          <w:lang w:val="x-none"/>
        </w:rPr>
        <w:t>is to identify objects that may be moved from.</w:t>
      </w:r>
      <w:r w:rsidR="00E811AE">
        <w:rPr>
          <w:rFonts w:eastAsia="Times New Roman" w:cs="UbuntuMono-Regular"/>
          <w:i/>
          <w:color w:val="000000"/>
          <w:sz w:val="21"/>
          <w:szCs w:val="24"/>
          <w:lang w:val="en-US"/>
        </w:rPr>
        <w:t>” rvalue purpose.</w:t>
      </w:r>
    </w:p>
    <w:p w:rsidR="00E811AE" w:rsidRDefault="000A0C52" w:rsidP="00B30A3B">
      <w:pPr>
        <w:autoSpaceDE w:val="0"/>
        <w:autoSpaceDN w:val="0"/>
        <w:adjustRightInd w:val="0"/>
        <w:snapToGrid w:val="0"/>
        <w:spacing w:after="0" w:line="240" w:lineRule="auto"/>
        <w:rPr>
          <w:rFonts w:eastAsia="Times New Roman" w:cstheme="minorHAnsi"/>
          <w:i/>
          <w:color w:val="000000"/>
          <w:sz w:val="21"/>
          <w:szCs w:val="24"/>
          <w:lang w:val="en-US"/>
        </w:rPr>
      </w:pPr>
      <w:r w:rsidRPr="000A0C52">
        <w:rPr>
          <w:rFonts w:eastAsia="Times New Roman" w:cstheme="minorHAnsi"/>
          <w:i/>
          <w:color w:val="000000"/>
          <w:sz w:val="21"/>
          <w:szCs w:val="24"/>
          <w:lang w:val="en-US"/>
        </w:rPr>
        <w:t>Other meaning of construct T&amp;&amp;: “</w:t>
      </w:r>
      <w:r>
        <w:rPr>
          <w:rFonts w:ascii="MinionPro-Regular" w:eastAsia="Times New Roman" w:hAnsi="MinionPro-Regular" w:cs="MinionPro-Regular"/>
          <w:color w:val="000000"/>
          <w:sz w:val="21"/>
          <w:szCs w:val="24"/>
          <w:lang w:val="x-none"/>
        </w:rPr>
        <w:t>The other meaning for “</w:t>
      </w:r>
      <w:r>
        <w:rPr>
          <w:rFonts w:ascii="UbuntuMono-Regular" w:eastAsia="Times New Roman" w:hAnsi="UbuntuMono-Regular" w:cs="UbuntuMono-Regular"/>
          <w:color w:val="000000"/>
          <w:sz w:val="21"/>
          <w:szCs w:val="24"/>
          <w:lang w:val="x-none"/>
        </w:rPr>
        <w:t xml:space="preserve">T&amp;&amp;” </w:t>
      </w:r>
      <w:r>
        <w:rPr>
          <w:rFonts w:ascii="MinionPro-Regular" w:eastAsia="Times New Roman" w:hAnsi="MinionPro-Regular" w:cs="MinionPro-Regular"/>
          <w:color w:val="000000"/>
          <w:sz w:val="21"/>
          <w:szCs w:val="24"/>
          <w:lang w:val="x-none"/>
        </w:rPr>
        <w:t xml:space="preserve">is </w:t>
      </w:r>
      <w:r>
        <w:rPr>
          <w:rFonts w:ascii="MinionPro-It" w:eastAsia="Times New Roman" w:hAnsi="MinionPro-It" w:cs="MinionPro-It"/>
          <w:color w:val="000000"/>
          <w:sz w:val="21"/>
          <w:szCs w:val="24"/>
          <w:lang w:val="x-none"/>
        </w:rPr>
        <w:t xml:space="preserve">either </w:t>
      </w:r>
      <w:r>
        <w:rPr>
          <w:rFonts w:ascii="MinionPro-Regular" w:eastAsia="Times New Roman" w:hAnsi="MinionPro-Regular" w:cs="MinionPro-Regular"/>
          <w:color w:val="000000"/>
          <w:sz w:val="21"/>
          <w:szCs w:val="24"/>
          <w:lang w:val="x-none"/>
        </w:rPr>
        <w:t xml:space="preserve">rvalue reference </w:t>
      </w:r>
      <w:r>
        <w:rPr>
          <w:rFonts w:ascii="MinionPro-It" w:eastAsia="Times New Roman" w:hAnsi="MinionPro-It" w:cs="MinionPro-It"/>
          <w:color w:val="000000"/>
          <w:sz w:val="21"/>
          <w:szCs w:val="24"/>
          <w:lang w:val="x-none"/>
        </w:rPr>
        <w:t xml:space="preserve">or </w:t>
      </w:r>
      <w:r w:rsidR="001C6676">
        <w:rPr>
          <w:rFonts w:ascii="MinionPro-Regular" w:eastAsia="Times New Roman" w:hAnsi="MinionPro-Regular" w:cs="MinionPro-Regular"/>
          <w:color w:val="000000"/>
          <w:sz w:val="21"/>
          <w:szCs w:val="24"/>
          <w:lang w:val="x-none"/>
        </w:rPr>
        <w:t>lvalue reference. Such refer</w:t>
      </w:r>
      <w:r>
        <w:rPr>
          <w:rFonts w:ascii="MinionPro-Regular" w:eastAsia="Times New Roman" w:hAnsi="MinionPro-Regular" w:cs="MinionPro-Regular"/>
          <w:color w:val="000000"/>
          <w:sz w:val="21"/>
          <w:szCs w:val="24"/>
          <w:lang w:val="x-none"/>
        </w:rPr>
        <w:t>ences look like rvalue references in the source code (i.e., “</w:t>
      </w:r>
      <w:r>
        <w:rPr>
          <w:rFonts w:ascii="UbuntuMono-Regular" w:eastAsia="Times New Roman" w:hAnsi="UbuntuMono-Regular" w:cs="UbuntuMono-Regular"/>
          <w:color w:val="000000"/>
          <w:sz w:val="21"/>
          <w:szCs w:val="24"/>
          <w:lang w:val="x-none"/>
        </w:rPr>
        <w:t xml:space="preserve">T&amp;&amp;”), </w:t>
      </w:r>
      <w:r>
        <w:rPr>
          <w:rFonts w:ascii="MinionPro-Regular" w:eastAsia="Times New Roman" w:hAnsi="MinionPro-Regular" w:cs="MinionPro-Regular"/>
          <w:color w:val="000000"/>
          <w:sz w:val="21"/>
          <w:szCs w:val="24"/>
          <w:lang w:val="x-none"/>
        </w:rPr>
        <w:t>but they can behave</w:t>
      </w:r>
      <w:r w:rsidR="001C667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as if they were lvalue references (i.e., “</w:t>
      </w:r>
      <w:r>
        <w:rPr>
          <w:rFonts w:ascii="UbuntuMono-Regular" w:eastAsia="Times New Roman" w:hAnsi="UbuntuMono-Regular" w:cs="UbuntuMono-Regular"/>
          <w:color w:val="000000"/>
          <w:sz w:val="21"/>
          <w:szCs w:val="24"/>
          <w:lang w:val="x-none"/>
        </w:rPr>
        <w:t xml:space="preserve">T&amp;”). </w:t>
      </w:r>
      <w:r>
        <w:rPr>
          <w:rFonts w:ascii="MinionPro-Regular" w:eastAsia="Times New Roman" w:hAnsi="MinionPro-Regular" w:cs="MinionPro-Regular"/>
          <w:color w:val="000000"/>
          <w:sz w:val="21"/>
          <w:szCs w:val="24"/>
          <w:lang w:val="x-none"/>
        </w:rPr>
        <w:t>Their dual nature permits them to bind to</w:t>
      </w:r>
      <w:r w:rsidR="001C667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rvalues (like rvalue references) as well as lvalues (like lvalue references). Furthermore,</w:t>
      </w:r>
      <w:r w:rsidR="001C667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they can bind to</w:t>
      </w:r>
      <w:r w:rsidR="001C667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const</w:t>
      </w:r>
      <w:r w:rsidR="001C667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or non-</w:t>
      </w:r>
      <w:r>
        <w:rPr>
          <w:rFonts w:ascii="UbuntuMono-Regular" w:eastAsia="Times New Roman" w:hAnsi="UbuntuMono-Regular" w:cs="UbuntuMono-Regular"/>
          <w:color w:val="000000"/>
          <w:sz w:val="21"/>
          <w:szCs w:val="24"/>
          <w:lang w:val="x-none"/>
        </w:rPr>
        <w:t>const</w:t>
      </w:r>
      <w:r w:rsidR="001C667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objects, to</w:t>
      </w:r>
      <w:r w:rsidR="001C667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volatile</w:t>
      </w:r>
      <w:r w:rsidR="001C667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or non-</w:t>
      </w:r>
      <w:r>
        <w:rPr>
          <w:rFonts w:ascii="UbuntuMono-Regular" w:eastAsia="Times New Roman" w:hAnsi="UbuntuMono-Regular" w:cs="UbuntuMono-Regular"/>
          <w:color w:val="000000"/>
          <w:sz w:val="21"/>
          <w:szCs w:val="24"/>
          <w:lang w:val="x-none"/>
        </w:rPr>
        <w:t>volatile</w:t>
      </w:r>
      <w:r w:rsidR="001C667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objects,</w:t>
      </w:r>
      <w:r w:rsidR="001C667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even to objects that are both</w:t>
      </w:r>
      <w:r w:rsidR="001C667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const</w:t>
      </w:r>
      <w:r w:rsidR="001C667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and </w:t>
      </w:r>
      <w:r>
        <w:rPr>
          <w:rFonts w:ascii="UbuntuMono-Regular" w:eastAsia="Times New Roman" w:hAnsi="UbuntuMono-Regular" w:cs="UbuntuMono-Regular"/>
          <w:color w:val="000000"/>
          <w:sz w:val="21"/>
          <w:szCs w:val="24"/>
          <w:lang w:val="x-none"/>
        </w:rPr>
        <w:t xml:space="preserve">volatile. </w:t>
      </w:r>
      <w:r>
        <w:rPr>
          <w:rFonts w:ascii="MinionPro-Regular" w:eastAsia="Times New Roman" w:hAnsi="MinionPro-Regular" w:cs="MinionPro-Regular"/>
          <w:color w:val="000000"/>
          <w:sz w:val="21"/>
          <w:szCs w:val="24"/>
          <w:lang w:val="x-none"/>
        </w:rPr>
        <w:t xml:space="preserve">They can bind to virtually </w:t>
      </w:r>
      <w:r w:rsidR="001C6676">
        <w:rPr>
          <w:rFonts w:ascii="MinionPro-It" w:eastAsia="Times New Roman" w:hAnsi="MinionPro-It" w:cs="MinionPro-It"/>
          <w:color w:val="000000"/>
          <w:sz w:val="21"/>
          <w:szCs w:val="24"/>
          <w:lang w:val="x-none"/>
        </w:rPr>
        <w:t>any</w:t>
      </w:r>
      <w:r>
        <w:rPr>
          <w:rFonts w:ascii="MinionPro-It" w:eastAsia="Times New Roman" w:hAnsi="MinionPro-It" w:cs="MinionPro-It"/>
          <w:color w:val="000000"/>
          <w:sz w:val="21"/>
          <w:szCs w:val="24"/>
          <w:lang w:val="x-none"/>
        </w:rPr>
        <w:t xml:space="preserve">thing. </w:t>
      </w:r>
      <w:r>
        <w:rPr>
          <w:rFonts w:ascii="MinionPro-Regular" w:eastAsia="Times New Roman" w:hAnsi="MinionPro-Regular" w:cs="MinionPro-Regular"/>
          <w:color w:val="000000"/>
          <w:sz w:val="21"/>
          <w:szCs w:val="24"/>
          <w:lang w:val="x-none"/>
        </w:rPr>
        <w:t>Such unprecedentedly flexible references deserve a name of their own. I call</w:t>
      </w:r>
      <w:r w:rsidR="001C667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them </w:t>
      </w:r>
      <w:r>
        <w:rPr>
          <w:rFonts w:ascii="MinionPro-It" w:eastAsia="Times New Roman" w:hAnsi="MinionPro-It" w:cs="MinionPro-It"/>
          <w:color w:val="000000"/>
          <w:sz w:val="21"/>
          <w:szCs w:val="24"/>
          <w:lang w:val="x-none"/>
        </w:rPr>
        <w:t>universal references.</w:t>
      </w:r>
      <w:r>
        <w:rPr>
          <w:rFonts w:ascii="MinionPro-Regular" w:eastAsia="Times New Roman" w:hAnsi="MinionPro-Regular" w:cs="MinionPro-Regular"/>
          <w:color w:val="000000"/>
          <w:sz w:val="12"/>
          <w:szCs w:val="24"/>
          <w:lang w:val="x-none"/>
        </w:rPr>
        <w:t>1</w:t>
      </w:r>
      <w:r w:rsidRPr="000A0C52">
        <w:rPr>
          <w:rFonts w:eastAsia="Times New Roman" w:cstheme="minorHAnsi"/>
          <w:i/>
          <w:color w:val="000000"/>
          <w:sz w:val="21"/>
          <w:szCs w:val="24"/>
          <w:lang w:val="en-US"/>
        </w:rPr>
        <w:t>”</w:t>
      </w:r>
      <w:r>
        <w:rPr>
          <w:rFonts w:eastAsia="Times New Roman" w:cstheme="minorHAnsi"/>
          <w:i/>
          <w:color w:val="000000"/>
          <w:sz w:val="21"/>
          <w:szCs w:val="24"/>
          <w:lang w:val="en-US"/>
        </w:rPr>
        <w:t xml:space="preserve"> concept “universal reference” definition.</w:t>
      </w:r>
    </w:p>
    <w:p w:rsidR="000A0C52" w:rsidRDefault="001463B5" w:rsidP="00B30A3B">
      <w:pPr>
        <w:autoSpaceDE w:val="0"/>
        <w:autoSpaceDN w:val="0"/>
        <w:adjustRightInd w:val="0"/>
        <w:snapToGrid w:val="0"/>
        <w:spacing w:after="0" w:line="240" w:lineRule="auto"/>
        <w:rPr>
          <w:rFonts w:eastAsia="Times New Roman" w:cstheme="minorHAnsi"/>
          <w:i/>
          <w:color w:val="000000"/>
          <w:sz w:val="21"/>
          <w:szCs w:val="24"/>
          <w:lang w:val="en-US"/>
        </w:rPr>
      </w:pPr>
      <w:r>
        <w:rPr>
          <w:rFonts w:eastAsia="Times New Roman" w:cstheme="minorHAnsi"/>
          <w:i/>
          <w:color w:val="000000"/>
          <w:sz w:val="21"/>
          <w:szCs w:val="24"/>
          <w:lang w:val="en-US"/>
        </w:rPr>
        <w:t>Book recommendation nad using technique of universal references: “</w:t>
      </w:r>
      <w:r>
        <w:rPr>
          <w:rFonts w:ascii="MinionPro-Regular" w:eastAsia="Times New Roman" w:hAnsi="MinionPro-Regular" w:cs="MinionPro-Regular"/>
          <w:color w:val="990000"/>
          <w:sz w:val="16"/>
          <w:szCs w:val="24"/>
          <w:lang w:val="x-none"/>
        </w:rPr>
        <w:t xml:space="preserve">Item 25 </w:t>
      </w:r>
      <w:r>
        <w:rPr>
          <w:rFonts w:ascii="MinionPro-Regular" w:eastAsia="Times New Roman" w:hAnsi="MinionPro-Regular" w:cs="MinionPro-Regular"/>
          <w:color w:val="000000"/>
          <w:sz w:val="16"/>
          <w:szCs w:val="24"/>
          <w:lang w:val="x-none"/>
        </w:rPr>
        <w:t>explains that universal references should almost always have</w:t>
      </w:r>
      <w:r w:rsidR="001C6676">
        <w:rPr>
          <w:rFonts w:eastAsia="Times New Roman" w:cs="MinionPro-Regular"/>
          <w:color w:val="000000"/>
          <w:sz w:val="16"/>
          <w:szCs w:val="24"/>
          <w:lang w:val="be-BY"/>
        </w:rPr>
        <w:t xml:space="preserve"> </w:t>
      </w:r>
      <w:r>
        <w:rPr>
          <w:rFonts w:ascii="UbuntuMono-Regular" w:eastAsia="Times New Roman" w:hAnsi="UbuntuMono-Regular" w:cs="UbuntuMono-Regular"/>
          <w:color w:val="000000"/>
          <w:sz w:val="16"/>
          <w:szCs w:val="24"/>
          <w:lang w:val="x-none"/>
        </w:rPr>
        <w:t>std::forward</w:t>
      </w:r>
      <w:r w:rsidR="001C6676">
        <w:rPr>
          <w:rFonts w:eastAsia="Times New Roman" w:cs="UbuntuMono-Regular"/>
          <w:color w:val="000000"/>
          <w:sz w:val="16"/>
          <w:szCs w:val="24"/>
          <w:lang w:val="be-BY"/>
        </w:rPr>
        <w:t xml:space="preserve"> </w:t>
      </w:r>
      <w:r>
        <w:rPr>
          <w:rFonts w:ascii="MinionPro-Regular" w:eastAsia="Times New Roman" w:hAnsi="MinionPro-Regular" w:cs="MinionPro-Regular"/>
          <w:color w:val="000000"/>
          <w:sz w:val="16"/>
          <w:szCs w:val="24"/>
          <w:lang w:val="x-none"/>
        </w:rPr>
        <w:t>applied to them, and as</w:t>
      </w:r>
      <w:r w:rsidR="001C6676">
        <w:rPr>
          <w:rFonts w:eastAsia="Times New Roman" w:cs="MinionPro-Regular"/>
          <w:color w:val="000000"/>
          <w:sz w:val="16"/>
          <w:szCs w:val="24"/>
          <w:lang w:val="be-BY"/>
        </w:rPr>
        <w:t xml:space="preserve"> </w:t>
      </w:r>
      <w:r>
        <w:rPr>
          <w:rFonts w:ascii="MinionPro-Regular" w:eastAsia="Times New Roman" w:hAnsi="MinionPro-Regular" w:cs="MinionPro-Regular"/>
          <w:color w:val="000000"/>
          <w:sz w:val="16"/>
          <w:szCs w:val="24"/>
          <w:lang w:val="x-none"/>
        </w:rPr>
        <w:t>this book goes to press, some members of the C++ community have started referring to universal references</w:t>
      </w:r>
      <w:r w:rsidR="001C6676">
        <w:rPr>
          <w:rFonts w:eastAsia="Times New Roman" w:cs="MinionPro-Regular"/>
          <w:color w:val="000000"/>
          <w:sz w:val="16"/>
          <w:szCs w:val="24"/>
          <w:lang w:val="be-BY"/>
        </w:rPr>
        <w:t xml:space="preserve"> </w:t>
      </w:r>
      <w:r>
        <w:rPr>
          <w:rFonts w:ascii="MinionPro-Regular" w:eastAsia="Times New Roman" w:hAnsi="MinionPro-Regular" w:cs="MinionPro-Regular"/>
          <w:color w:val="000000"/>
          <w:sz w:val="16"/>
          <w:szCs w:val="24"/>
          <w:lang w:val="x-none"/>
        </w:rPr>
        <w:t xml:space="preserve">as </w:t>
      </w:r>
      <w:r>
        <w:rPr>
          <w:rFonts w:ascii="MinionPro-It" w:eastAsia="Times New Roman" w:hAnsi="MinionPro-It" w:cs="MinionPro-It"/>
          <w:color w:val="000000"/>
          <w:sz w:val="16"/>
          <w:szCs w:val="24"/>
          <w:lang w:val="x-none"/>
        </w:rPr>
        <w:t>forwarding references.</w:t>
      </w:r>
      <w:r>
        <w:rPr>
          <w:rFonts w:eastAsia="Times New Roman" w:cstheme="minorHAnsi"/>
          <w:i/>
          <w:color w:val="000000"/>
          <w:sz w:val="21"/>
          <w:szCs w:val="24"/>
          <w:lang w:val="en-US"/>
        </w:rPr>
        <w:t>” book structure (Item 25).</w:t>
      </w:r>
    </w:p>
    <w:p w:rsidR="001463B5" w:rsidRDefault="00324DB4" w:rsidP="00B30A3B">
      <w:pPr>
        <w:autoSpaceDE w:val="0"/>
        <w:autoSpaceDN w:val="0"/>
        <w:adjustRightInd w:val="0"/>
        <w:snapToGrid w:val="0"/>
        <w:spacing w:after="0" w:line="240" w:lineRule="auto"/>
        <w:rPr>
          <w:rFonts w:eastAsia="Times New Roman" w:cstheme="minorHAnsi"/>
          <w:i/>
          <w:color w:val="000000"/>
          <w:sz w:val="21"/>
          <w:szCs w:val="24"/>
          <w:lang w:val="en-US"/>
        </w:rPr>
      </w:pPr>
      <w:r>
        <w:rPr>
          <w:rFonts w:eastAsia="Times New Roman" w:cstheme="minorHAnsi"/>
          <w:i/>
          <w:color w:val="000000"/>
          <w:sz w:val="21"/>
          <w:szCs w:val="24"/>
          <w:lang w:val="en-US"/>
        </w:rPr>
        <w:t>Arising contexts of universal references: “</w:t>
      </w:r>
      <w:r>
        <w:rPr>
          <w:rFonts w:ascii="MinionPro-Regular" w:eastAsia="Times New Roman" w:hAnsi="MinionPro-Regular" w:cs="MinionPro-Regular"/>
          <w:color w:val="000000"/>
          <w:sz w:val="21"/>
          <w:szCs w:val="24"/>
          <w:lang w:val="x-none"/>
        </w:rPr>
        <w:t>Universal references arise in two contexts. The most common is function template</w:t>
      </w:r>
      <w:r w:rsidR="001C667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parameters, such as this example from the sample code above:</w:t>
      </w:r>
      <w:r w:rsidR="001C6676">
        <w:rPr>
          <w:rFonts w:eastAsia="Times New Roman" w:cs="MinionPro-Regular"/>
          <w:color w:val="000000"/>
          <w:sz w:val="21"/>
          <w:szCs w:val="24"/>
          <w:lang w:val="be-BY"/>
        </w:rPr>
        <w:t xml:space="preserve"> </w:t>
      </w:r>
      <w:r>
        <w:rPr>
          <w:rFonts w:eastAsia="Times New Roman" w:cstheme="minorHAnsi"/>
          <w:i/>
          <w:color w:val="000000"/>
          <w:sz w:val="21"/>
          <w:szCs w:val="24"/>
          <w:lang w:val="en-US"/>
        </w:rPr>
        <w:t>”</w:t>
      </w:r>
    </w:p>
    <w:p w:rsidR="00324DB4" w:rsidRPr="000A0C52" w:rsidRDefault="00324DB4" w:rsidP="00B30A3B">
      <w:pPr>
        <w:autoSpaceDE w:val="0"/>
        <w:autoSpaceDN w:val="0"/>
        <w:adjustRightInd w:val="0"/>
        <w:snapToGrid w:val="0"/>
        <w:spacing w:after="0" w:line="240" w:lineRule="auto"/>
        <w:rPr>
          <w:rFonts w:eastAsia="Times New Roman" w:cstheme="minorHAnsi"/>
          <w:i/>
          <w:color w:val="000000"/>
          <w:sz w:val="21"/>
          <w:szCs w:val="24"/>
          <w:lang w:val="en-US"/>
        </w:rPr>
      </w:pPr>
      <w:r>
        <w:rPr>
          <w:rFonts w:eastAsia="Times New Roman" w:cstheme="minorHAnsi"/>
          <w:i/>
          <w:color w:val="000000"/>
          <w:sz w:val="21"/>
          <w:szCs w:val="24"/>
          <w:lang w:val="en-US"/>
        </w:rPr>
        <w:t>p. 183</w:t>
      </w:r>
    </w:p>
    <w:p w:rsidR="00324DB4" w:rsidRDefault="00324DB4" w:rsidP="00324DB4">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eastAsia="Times New Roman" w:cs="UbuntuMono-Regular"/>
          <w:i/>
          <w:color w:val="000000"/>
          <w:sz w:val="21"/>
          <w:szCs w:val="24"/>
          <w:lang w:val="en-US"/>
        </w:rPr>
        <w:t>Arising contexts of universal reference continue: “</w:t>
      </w:r>
      <w:r>
        <w:rPr>
          <w:rFonts w:ascii="UbuntuMono-Regular" w:eastAsia="Times New Roman" w:hAnsi="UbuntuMono-Regular" w:cs="UbuntuMono-Regular"/>
          <w:color w:val="0A07FC"/>
          <w:sz w:val="20"/>
          <w:szCs w:val="24"/>
          <w:lang w:val="x-none"/>
        </w:rPr>
        <w:t>template&lt;typename T&gt;</w:t>
      </w:r>
    </w:p>
    <w:p w:rsidR="00324DB4" w:rsidRDefault="00324DB4" w:rsidP="00324DB4">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void f(T&amp;&amp; param); </w:t>
      </w:r>
      <w:r>
        <w:rPr>
          <w:rFonts w:ascii="UbuntuMono-Regular" w:eastAsia="Times New Roman" w:hAnsi="UbuntuMono-Regular" w:cs="UbuntuMono-Regular"/>
          <w:color w:val="7F3A00"/>
          <w:sz w:val="20"/>
          <w:szCs w:val="24"/>
          <w:lang w:val="x-none"/>
        </w:rPr>
        <w:t>// param is a universal reference</w:t>
      </w:r>
    </w:p>
    <w:p w:rsidR="00324DB4" w:rsidRDefault="00324DB4" w:rsidP="00324DB4">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ascii="MinionPro-Regular" w:eastAsia="Times New Roman" w:hAnsi="MinionPro-Regular" w:cs="MinionPro-Regular"/>
          <w:color w:val="000000"/>
          <w:sz w:val="21"/>
          <w:szCs w:val="24"/>
          <w:lang w:val="x-none"/>
        </w:rPr>
        <w:t>The second context is</w:t>
      </w:r>
      <w:r w:rsidR="001C667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auto</w:t>
      </w:r>
      <w:r w:rsidR="001C667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declarations, including this one from the sample code</w:t>
      </w:r>
      <w:r w:rsidR="001C667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above:</w:t>
      </w:r>
    </w:p>
    <w:p w:rsidR="00324DB4" w:rsidRDefault="00324DB4" w:rsidP="00324DB4">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auto&amp;&amp; var2 = var1; </w:t>
      </w:r>
      <w:r>
        <w:rPr>
          <w:rFonts w:ascii="UbuntuMono-Regular" w:eastAsia="Times New Roman" w:hAnsi="UbuntuMono-Regular" w:cs="UbuntuMono-Regular"/>
          <w:color w:val="7F3A00"/>
          <w:sz w:val="20"/>
          <w:szCs w:val="24"/>
          <w:lang w:val="x-none"/>
        </w:rPr>
        <w:t>// var2 is a universal reference</w:t>
      </w:r>
    </w:p>
    <w:p w:rsidR="00324DB4" w:rsidRDefault="00324DB4" w:rsidP="00324DB4">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ascii="MinionPro-Regular" w:eastAsia="Times New Roman" w:hAnsi="MinionPro-Regular" w:cs="MinionPro-Regular"/>
          <w:color w:val="000000"/>
          <w:sz w:val="21"/>
          <w:szCs w:val="24"/>
          <w:lang w:val="x-none"/>
        </w:rPr>
        <w:t xml:space="preserve">What these contexts have in common is the presence of </w:t>
      </w:r>
      <w:r>
        <w:rPr>
          <w:rFonts w:ascii="MinionPro-It" w:eastAsia="Times New Roman" w:hAnsi="MinionPro-It" w:cs="MinionPro-It"/>
          <w:color w:val="000000"/>
          <w:sz w:val="21"/>
          <w:szCs w:val="24"/>
          <w:lang w:val="x-none"/>
        </w:rPr>
        <w:t xml:space="preserve">type deduction. </w:t>
      </w:r>
      <w:r w:rsidR="001C6676">
        <w:rPr>
          <w:rFonts w:ascii="MinionPro-Regular" w:eastAsia="Times New Roman" w:hAnsi="MinionPro-Regular" w:cs="MinionPro-Regular"/>
          <w:color w:val="000000"/>
          <w:sz w:val="21"/>
          <w:szCs w:val="24"/>
          <w:lang w:val="x-none"/>
        </w:rPr>
        <w:t>In the tem</w:t>
      </w:r>
      <w:r>
        <w:rPr>
          <w:rFonts w:ascii="MinionPro-Regular" w:eastAsia="Times New Roman" w:hAnsi="MinionPro-Regular" w:cs="MinionPro-Regular"/>
          <w:color w:val="000000"/>
          <w:sz w:val="21"/>
          <w:szCs w:val="24"/>
          <w:lang w:val="x-none"/>
        </w:rPr>
        <w:t xml:space="preserve">plate </w:t>
      </w:r>
      <w:r>
        <w:rPr>
          <w:rFonts w:ascii="UbuntuMono-Regular" w:eastAsia="Times New Roman" w:hAnsi="UbuntuMono-Regular" w:cs="UbuntuMono-Regular"/>
          <w:color w:val="000000"/>
          <w:sz w:val="21"/>
          <w:szCs w:val="24"/>
          <w:lang w:val="x-none"/>
        </w:rPr>
        <w:t xml:space="preserve">f, </w:t>
      </w:r>
      <w:r>
        <w:rPr>
          <w:rFonts w:ascii="MinionPro-Regular" w:eastAsia="Times New Roman" w:hAnsi="MinionPro-Regular" w:cs="MinionPro-Regular"/>
          <w:color w:val="000000"/>
          <w:sz w:val="21"/>
          <w:szCs w:val="24"/>
          <w:lang w:val="x-none"/>
        </w:rPr>
        <w:t>the type of</w:t>
      </w:r>
      <w:r w:rsidR="001C667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param</w:t>
      </w:r>
      <w:r w:rsidR="001C667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is being deduced, and in the declaration for </w:t>
      </w:r>
      <w:r>
        <w:rPr>
          <w:rFonts w:ascii="UbuntuMono-Regular" w:eastAsia="Times New Roman" w:hAnsi="UbuntuMono-Regular" w:cs="UbuntuMono-Regular"/>
          <w:color w:val="000000"/>
          <w:sz w:val="21"/>
          <w:szCs w:val="24"/>
          <w:lang w:val="x-none"/>
        </w:rPr>
        <w:t>var2, var2’</w:t>
      </w:r>
      <w:r>
        <w:rPr>
          <w:rFonts w:ascii="MinionPro-Regular" w:eastAsia="Times New Roman" w:hAnsi="MinionPro-Regular" w:cs="MinionPro-Regular"/>
          <w:color w:val="000000"/>
          <w:sz w:val="21"/>
          <w:szCs w:val="24"/>
          <w:lang w:val="x-none"/>
        </w:rPr>
        <w:t>s</w:t>
      </w:r>
      <w:r w:rsidR="001C667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type is being deduced. Compare that with the follow</w:t>
      </w:r>
      <w:r w:rsidR="001C6676">
        <w:rPr>
          <w:rFonts w:ascii="MinionPro-Regular" w:eastAsia="Times New Roman" w:hAnsi="MinionPro-Regular" w:cs="MinionPro-Regular"/>
          <w:color w:val="000000"/>
          <w:sz w:val="21"/>
          <w:szCs w:val="24"/>
          <w:lang w:val="x-none"/>
        </w:rPr>
        <w:t>ing examples (also from the sam</w:t>
      </w:r>
      <w:r>
        <w:rPr>
          <w:rFonts w:ascii="MinionPro-Regular" w:eastAsia="Times New Roman" w:hAnsi="MinionPro-Regular" w:cs="MinionPro-Regular"/>
          <w:color w:val="000000"/>
          <w:sz w:val="21"/>
          <w:szCs w:val="24"/>
          <w:lang w:val="x-none"/>
        </w:rPr>
        <w:t>ple code above), where type deduction is missing. If you see “</w:t>
      </w:r>
      <w:r>
        <w:rPr>
          <w:rFonts w:ascii="UbuntuMono-Regular" w:eastAsia="Times New Roman" w:hAnsi="UbuntuMono-Regular" w:cs="UbuntuMono-Regular"/>
          <w:color w:val="000000"/>
          <w:sz w:val="21"/>
          <w:szCs w:val="24"/>
          <w:lang w:val="x-none"/>
        </w:rPr>
        <w:t xml:space="preserve">T&amp;&amp;” </w:t>
      </w:r>
      <w:r>
        <w:rPr>
          <w:rFonts w:ascii="MinionPro-Regular" w:eastAsia="Times New Roman" w:hAnsi="MinionPro-Regular" w:cs="MinionPro-Regular"/>
          <w:color w:val="000000"/>
          <w:sz w:val="21"/>
          <w:szCs w:val="24"/>
          <w:lang w:val="x-none"/>
        </w:rPr>
        <w:t>without type</w:t>
      </w:r>
      <w:r w:rsidR="001C667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deduction, you’re looking at an rvalue reference:</w:t>
      </w:r>
    </w:p>
    <w:p w:rsidR="00324DB4" w:rsidRDefault="00324DB4" w:rsidP="00324DB4">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void f(Widget&amp;&amp; param); </w:t>
      </w:r>
      <w:r>
        <w:rPr>
          <w:rFonts w:ascii="UbuntuMono-Regular" w:eastAsia="Times New Roman" w:hAnsi="UbuntuMono-Regular" w:cs="UbuntuMono-Regular"/>
          <w:color w:val="7F3A00"/>
          <w:sz w:val="20"/>
          <w:szCs w:val="24"/>
          <w:lang w:val="x-none"/>
        </w:rPr>
        <w:t>// no type deduction;</w:t>
      </w:r>
    </w:p>
    <w:p w:rsidR="00324DB4" w:rsidRDefault="00324DB4" w:rsidP="00324DB4">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7F3A00"/>
          <w:sz w:val="20"/>
          <w:szCs w:val="24"/>
          <w:lang w:val="x-none"/>
        </w:rPr>
        <w:t>// param is an rvalue reference</w:t>
      </w:r>
    </w:p>
    <w:p w:rsidR="00324DB4" w:rsidRDefault="00324DB4" w:rsidP="00324DB4">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Widget&amp;&amp; var1 = Widget(); </w:t>
      </w:r>
      <w:r>
        <w:rPr>
          <w:rFonts w:ascii="UbuntuMono-Regular" w:eastAsia="Times New Roman" w:hAnsi="UbuntuMono-Regular" w:cs="UbuntuMono-Regular"/>
          <w:color w:val="7F3A00"/>
          <w:sz w:val="20"/>
          <w:szCs w:val="24"/>
          <w:lang w:val="x-none"/>
        </w:rPr>
        <w:t>// no type deduction;</w:t>
      </w:r>
    </w:p>
    <w:p w:rsidR="00B07215" w:rsidRDefault="00324DB4" w:rsidP="00D042D5">
      <w:pPr>
        <w:autoSpaceDE w:val="0"/>
        <w:autoSpaceDN w:val="0"/>
        <w:adjustRightInd w:val="0"/>
        <w:snapToGrid w:val="0"/>
        <w:spacing w:after="0" w:line="240" w:lineRule="auto"/>
        <w:rPr>
          <w:rFonts w:eastAsia="Times New Roman" w:cs="UbuntuMono-Regular"/>
          <w:i/>
          <w:color w:val="000000"/>
          <w:sz w:val="21"/>
          <w:szCs w:val="24"/>
          <w:lang w:val="en-US"/>
        </w:rPr>
      </w:pPr>
      <w:r>
        <w:rPr>
          <w:rFonts w:ascii="UbuntuMono-Regular" w:eastAsia="Times New Roman" w:hAnsi="UbuntuMono-Regular" w:cs="UbuntuMono-Regular"/>
          <w:color w:val="7F3A00"/>
          <w:sz w:val="20"/>
          <w:szCs w:val="24"/>
          <w:lang w:val="x-none"/>
        </w:rPr>
        <w:t>// var1 is an rvalue reference</w:t>
      </w:r>
      <w:r>
        <w:rPr>
          <w:rFonts w:eastAsia="Times New Roman" w:cs="UbuntuMono-Regular"/>
          <w:i/>
          <w:color w:val="000000"/>
          <w:sz w:val="21"/>
          <w:szCs w:val="24"/>
          <w:lang w:val="en-US"/>
        </w:rPr>
        <w:t>”</w:t>
      </w:r>
      <w:r>
        <w:rPr>
          <w:rFonts w:eastAsia="Times New Roman" w:cs="UbuntuMono-Regular"/>
          <w:i/>
          <w:color w:val="000000"/>
          <w:sz w:val="21"/>
          <w:szCs w:val="24"/>
          <w:lang w:val="be-BY"/>
        </w:rPr>
        <w:t xml:space="preserve"> </w:t>
      </w:r>
      <w:r>
        <w:rPr>
          <w:rFonts w:eastAsia="Times New Roman" w:cs="UbuntuMono-Regular"/>
          <w:i/>
          <w:color w:val="000000"/>
          <w:sz w:val="21"/>
          <w:szCs w:val="24"/>
          <w:lang w:val="en-US"/>
        </w:rPr>
        <w:t>connection between auto and universal references. Type deduction is situation of universal references use. Arising context of rvalue reference.</w:t>
      </w:r>
    </w:p>
    <w:p w:rsidR="00324DB4" w:rsidRDefault="007B526B" w:rsidP="007B526B">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lastRenderedPageBreak/>
        <w:t>Rvalue reference structure and reference structure: “</w:t>
      </w:r>
      <w:r>
        <w:rPr>
          <w:rFonts w:ascii="MinionPro-Regular" w:eastAsia="Times New Roman" w:hAnsi="MinionPro-Regular" w:cs="MinionPro-Regular"/>
          <w:color w:val="000000"/>
          <w:sz w:val="21"/>
          <w:szCs w:val="24"/>
          <w:lang w:val="x-none"/>
        </w:rPr>
        <w:t>Because universal references are references, they must be initialized. The initializer</w:t>
      </w:r>
      <w:r w:rsidR="001C667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for a universal reference determines whether it represents an rvalue reference or an</w:t>
      </w:r>
      <w:r w:rsidR="001C667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lvalue reference. If the initializer is an rvalue, the universal reference corresponds to</w:t>
      </w:r>
      <w:r w:rsidR="001C667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an rvalue reference. If the initializer is an lvalue, the universal reference corresponds</w:t>
      </w:r>
      <w:r w:rsidR="001C667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to an lvalue reference.</w:t>
      </w:r>
      <w:r>
        <w:rPr>
          <w:rFonts w:eastAsia="Times New Roman" w:cs="UbuntuMono-Regular"/>
          <w:i/>
          <w:color w:val="000000"/>
          <w:sz w:val="21"/>
          <w:szCs w:val="24"/>
          <w:lang w:val="en-US"/>
        </w:rPr>
        <w:t>” Universal reference structure.</w:t>
      </w:r>
    </w:p>
    <w:p w:rsidR="00671F3A" w:rsidRDefault="00671F3A" w:rsidP="00671F3A">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UbuntuMono-Regular"/>
          <w:i/>
          <w:color w:val="000000"/>
          <w:sz w:val="21"/>
          <w:szCs w:val="24"/>
          <w:lang w:val="en-US"/>
        </w:rPr>
        <w:t>Example of it: “</w:t>
      </w:r>
      <w:r>
        <w:rPr>
          <w:rFonts w:ascii="MinionPro-Regular" w:eastAsia="Times New Roman" w:hAnsi="MinionPro-Regular" w:cs="MinionPro-Regular"/>
          <w:color w:val="000000"/>
          <w:sz w:val="21"/>
          <w:szCs w:val="24"/>
          <w:lang w:val="x-none"/>
        </w:rPr>
        <w:t>For universal references that are functio</w:t>
      </w:r>
      <w:r w:rsidR="001C6676">
        <w:rPr>
          <w:rFonts w:ascii="MinionPro-Regular" w:eastAsia="Times New Roman" w:hAnsi="MinionPro-Regular" w:cs="MinionPro-Regular"/>
          <w:color w:val="000000"/>
          <w:sz w:val="21"/>
          <w:szCs w:val="24"/>
          <w:lang w:val="x-none"/>
        </w:rPr>
        <w:t>n parameters, the ini</w:t>
      </w:r>
      <w:r>
        <w:rPr>
          <w:rFonts w:ascii="MinionPro-Regular" w:eastAsia="Times New Roman" w:hAnsi="MinionPro-Regular" w:cs="MinionPro-Regular"/>
          <w:color w:val="000000"/>
          <w:sz w:val="21"/>
          <w:szCs w:val="24"/>
          <w:lang w:val="x-none"/>
        </w:rPr>
        <w:t>tializer is provided at the call site:</w:t>
      </w:r>
    </w:p>
    <w:p w:rsidR="00671F3A" w:rsidRDefault="00671F3A" w:rsidP="00671F3A">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template&lt;typename T&gt;</w:t>
      </w:r>
    </w:p>
    <w:p w:rsidR="00671F3A" w:rsidRDefault="00671F3A" w:rsidP="00671F3A">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void f(T&amp;&amp; param); </w:t>
      </w:r>
      <w:r>
        <w:rPr>
          <w:rFonts w:ascii="UbuntuMono-Regular" w:eastAsia="Times New Roman" w:hAnsi="UbuntuMono-Regular" w:cs="UbuntuMono-Regular"/>
          <w:color w:val="7F3A00"/>
          <w:sz w:val="20"/>
          <w:szCs w:val="24"/>
          <w:lang w:val="x-none"/>
        </w:rPr>
        <w:t>// param is a universal reference</w:t>
      </w:r>
    </w:p>
    <w:p w:rsidR="00671F3A" w:rsidRDefault="00671F3A" w:rsidP="00671F3A">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Widget w;</w:t>
      </w:r>
    </w:p>
    <w:p w:rsidR="00671F3A" w:rsidRDefault="00671F3A" w:rsidP="00671F3A">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f(</w:t>
      </w:r>
      <w:r>
        <w:rPr>
          <w:rFonts w:ascii="UbuntuMono-Bold" w:eastAsia="Times New Roman" w:hAnsi="UbuntuMono-Bold" w:cs="UbuntuMono-Bold"/>
          <w:color w:val="BF0000"/>
          <w:sz w:val="20"/>
          <w:szCs w:val="24"/>
          <w:lang w:val="x-none"/>
        </w:rPr>
        <w:t xml:space="preserve">w); </w:t>
      </w:r>
      <w:r>
        <w:rPr>
          <w:rFonts w:ascii="UbuntuMono-Regular" w:eastAsia="Times New Roman" w:hAnsi="UbuntuMono-Regular" w:cs="UbuntuMono-Regular"/>
          <w:color w:val="7F3A00"/>
          <w:sz w:val="20"/>
          <w:szCs w:val="24"/>
          <w:lang w:val="x-none"/>
        </w:rPr>
        <w:t>// lvalue passed to f; param's type is</w:t>
      </w:r>
    </w:p>
    <w:p w:rsidR="00671F3A" w:rsidRDefault="00671F3A" w:rsidP="00671F3A">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7F3A00"/>
          <w:sz w:val="20"/>
          <w:szCs w:val="24"/>
          <w:lang w:val="x-none"/>
        </w:rPr>
        <w:t>// Widget&amp; (i.e., an lvalue reference)</w:t>
      </w:r>
    </w:p>
    <w:p w:rsidR="00671F3A" w:rsidRDefault="00671F3A" w:rsidP="00671F3A">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f(</w:t>
      </w:r>
      <w:r>
        <w:rPr>
          <w:rFonts w:ascii="UbuntuMono-Bold" w:eastAsia="Times New Roman" w:hAnsi="UbuntuMono-Bold" w:cs="UbuntuMono-Bold"/>
          <w:color w:val="BF0000"/>
          <w:sz w:val="20"/>
          <w:szCs w:val="24"/>
          <w:lang w:val="x-none"/>
        </w:rPr>
        <w:t xml:space="preserve">std::move(w)); </w:t>
      </w:r>
      <w:r>
        <w:rPr>
          <w:rFonts w:ascii="UbuntuMono-Regular" w:eastAsia="Times New Roman" w:hAnsi="UbuntuMono-Regular" w:cs="UbuntuMono-Regular"/>
          <w:color w:val="7F3A00"/>
          <w:sz w:val="20"/>
          <w:szCs w:val="24"/>
          <w:lang w:val="x-none"/>
        </w:rPr>
        <w:t>// rvalue passed to f; param's type is</w:t>
      </w:r>
    </w:p>
    <w:p w:rsidR="00324DB4" w:rsidRDefault="00671F3A" w:rsidP="00D042D5">
      <w:pPr>
        <w:autoSpaceDE w:val="0"/>
        <w:autoSpaceDN w:val="0"/>
        <w:adjustRightInd w:val="0"/>
        <w:snapToGrid w:val="0"/>
        <w:spacing w:after="0" w:line="240" w:lineRule="auto"/>
        <w:rPr>
          <w:rFonts w:eastAsia="Times New Roman" w:cs="UbuntuMono-Regular"/>
          <w:i/>
          <w:color w:val="000000"/>
          <w:sz w:val="21"/>
          <w:szCs w:val="24"/>
          <w:lang w:val="en-US"/>
        </w:rPr>
      </w:pPr>
      <w:r>
        <w:rPr>
          <w:rFonts w:ascii="UbuntuMono-Regular" w:eastAsia="Times New Roman" w:hAnsi="UbuntuMono-Regular" w:cs="UbuntuMono-Regular"/>
          <w:color w:val="7F3A00"/>
          <w:sz w:val="20"/>
          <w:szCs w:val="24"/>
          <w:lang w:val="x-none"/>
        </w:rPr>
        <w:t>// Widget&amp;&amp; (i.e., an rvalue reference)</w:t>
      </w:r>
      <w:r>
        <w:rPr>
          <w:rFonts w:eastAsia="Times New Roman" w:cs="UbuntuMono-Regular"/>
          <w:i/>
          <w:color w:val="000000"/>
          <w:sz w:val="21"/>
          <w:szCs w:val="24"/>
          <w:lang w:val="en-US"/>
        </w:rPr>
        <w:t>” universal reference initialization as function parameter.</w:t>
      </w:r>
    </w:p>
    <w:p w:rsidR="00AF5839" w:rsidRDefault="00AF5839" w:rsidP="00AF5839">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UbuntuMono-Regular"/>
          <w:i/>
          <w:color w:val="000000"/>
          <w:sz w:val="21"/>
          <w:szCs w:val="24"/>
          <w:lang w:val="en-US"/>
        </w:rPr>
        <w:t>Arising context of rvalue and universal reference: “</w:t>
      </w:r>
      <w:r>
        <w:rPr>
          <w:rFonts w:ascii="MinionPro-Regular" w:eastAsia="Times New Roman" w:hAnsi="MinionPro-Regular" w:cs="MinionPro-Regular"/>
          <w:color w:val="000000"/>
          <w:sz w:val="21"/>
          <w:szCs w:val="24"/>
          <w:lang w:val="x-none"/>
        </w:rPr>
        <w:t>For a reference to be universal, type deduction is necessary, but it’s not sufficient. The</w:t>
      </w:r>
      <w:r w:rsidR="001C6676">
        <w:rPr>
          <w:rFonts w:eastAsia="Times New Roman" w:cs="MinionPro-Regular"/>
          <w:color w:val="000000"/>
          <w:sz w:val="21"/>
          <w:szCs w:val="24"/>
          <w:lang w:val="be-BY"/>
        </w:rPr>
        <w:t xml:space="preserve"> </w:t>
      </w:r>
      <w:r>
        <w:rPr>
          <w:rFonts w:ascii="MinionPro-It" w:eastAsia="Times New Roman" w:hAnsi="MinionPro-It" w:cs="MinionPro-It"/>
          <w:color w:val="000000"/>
          <w:sz w:val="21"/>
          <w:szCs w:val="24"/>
          <w:lang w:val="x-none"/>
        </w:rPr>
        <w:t xml:space="preserve">form </w:t>
      </w:r>
      <w:r>
        <w:rPr>
          <w:rFonts w:ascii="MinionPro-Regular" w:eastAsia="Times New Roman" w:hAnsi="MinionPro-Regular" w:cs="MinionPro-Regular"/>
          <w:color w:val="000000"/>
          <w:sz w:val="21"/>
          <w:szCs w:val="24"/>
          <w:lang w:val="x-none"/>
        </w:rPr>
        <w:t>of the reference declaration must also be corr</w:t>
      </w:r>
      <w:r w:rsidR="001C6676">
        <w:rPr>
          <w:rFonts w:ascii="MinionPro-Regular" w:eastAsia="Times New Roman" w:hAnsi="MinionPro-Regular" w:cs="MinionPro-Regular"/>
          <w:color w:val="000000"/>
          <w:sz w:val="21"/>
          <w:szCs w:val="24"/>
          <w:lang w:val="x-none"/>
        </w:rPr>
        <w:t>ect, and that form is quite con</w:t>
      </w:r>
      <w:r>
        <w:rPr>
          <w:rFonts w:ascii="MinionPro-Regular" w:eastAsia="Times New Roman" w:hAnsi="MinionPro-Regular" w:cs="MinionPro-Regular"/>
          <w:color w:val="000000"/>
          <w:sz w:val="21"/>
          <w:szCs w:val="24"/>
          <w:lang w:val="x-none"/>
        </w:rPr>
        <w:t>strained. It must be precisely “</w:t>
      </w:r>
      <w:r>
        <w:rPr>
          <w:rFonts w:ascii="UbuntuMono-Regular" w:eastAsia="Times New Roman" w:hAnsi="UbuntuMono-Regular" w:cs="UbuntuMono-Regular"/>
          <w:color w:val="000000"/>
          <w:sz w:val="21"/>
          <w:szCs w:val="24"/>
          <w:lang w:val="x-none"/>
        </w:rPr>
        <w:t xml:space="preserve">T&amp;&amp;”. </w:t>
      </w:r>
      <w:r>
        <w:rPr>
          <w:rFonts w:ascii="MinionPro-Regular" w:eastAsia="Times New Roman" w:hAnsi="MinionPro-Regular" w:cs="MinionPro-Regular"/>
          <w:color w:val="000000"/>
          <w:sz w:val="21"/>
          <w:szCs w:val="24"/>
          <w:lang w:val="x-none"/>
        </w:rPr>
        <w:t>Look again at this example from the sample code</w:t>
      </w:r>
      <w:r w:rsidR="001C667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we saw earlier:</w:t>
      </w:r>
    </w:p>
    <w:p w:rsidR="00AF5839" w:rsidRDefault="00AF5839" w:rsidP="00AF5839">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template&lt;typename T&gt;</w:t>
      </w:r>
    </w:p>
    <w:p w:rsidR="00AF5839" w:rsidRPr="001C6676" w:rsidRDefault="00AF5839" w:rsidP="00AF5839">
      <w:pPr>
        <w:autoSpaceDE w:val="0"/>
        <w:autoSpaceDN w:val="0"/>
        <w:adjustRightInd w:val="0"/>
        <w:snapToGrid w:val="0"/>
        <w:spacing w:after="0" w:line="240" w:lineRule="auto"/>
        <w:rPr>
          <w:rFonts w:eastAsia="Times New Roman" w:cs="UbuntuMono-Regular"/>
          <w:color w:val="7F3A00"/>
          <w:sz w:val="20"/>
          <w:szCs w:val="24"/>
          <w:lang w:val="be-BY"/>
        </w:rPr>
      </w:pPr>
      <w:r>
        <w:rPr>
          <w:rFonts w:ascii="UbuntuMono-Regular" w:eastAsia="Times New Roman" w:hAnsi="UbuntuMono-Regular" w:cs="UbuntuMono-Regular"/>
          <w:color w:val="0A07FC"/>
          <w:sz w:val="20"/>
          <w:szCs w:val="24"/>
          <w:lang w:val="x-none"/>
        </w:rPr>
        <w:t>void f(</w:t>
      </w:r>
      <w:r>
        <w:rPr>
          <w:rFonts w:ascii="UbuntuMono-Bold" w:eastAsia="Times New Roman" w:hAnsi="UbuntuMono-Bold" w:cs="UbuntuMono-Bold"/>
          <w:color w:val="BF0000"/>
          <w:sz w:val="20"/>
          <w:szCs w:val="24"/>
          <w:lang w:val="x-none"/>
        </w:rPr>
        <w:t xml:space="preserve">std::vector&lt;T&gt;&amp;&amp; </w:t>
      </w:r>
      <w:r>
        <w:rPr>
          <w:rFonts w:ascii="UbuntuMono-Regular" w:eastAsia="Times New Roman" w:hAnsi="UbuntuMono-Regular" w:cs="UbuntuMono-Regular"/>
          <w:color w:val="0A07FC"/>
          <w:sz w:val="20"/>
          <w:szCs w:val="24"/>
          <w:lang w:val="x-none"/>
        </w:rPr>
        <w:t xml:space="preserve">param); </w:t>
      </w:r>
      <w:r>
        <w:rPr>
          <w:rFonts w:ascii="UbuntuMono-Regular" w:eastAsia="Times New Roman" w:hAnsi="UbuntuMono-Regular" w:cs="UbuntuMono-Regular"/>
          <w:color w:val="7F3A00"/>
          <w:sz w:val="20"/>
          <w:szCs w:val="24"/>
          <w:lang w:val="x-none"/>
        </w:rPr>
        <w:t>// param is an rvalue reference</w:t>
      </w:r>
    </w:p>
    <w:p w:rsidR="00AF5839" w:rsidRDefault="00AF5839" w:rsidP="00AF5839">
      <w:pPr>
        <w:autoSpaceDE w:val="0"/>
        <w:autoSpaceDN w:val="0"/>
        <w:adjustRightInd w:val="0"/>
        <w:snapToGrid w:val="0"/>
        <w:spacing w:after="0" w:line="240" w:lineRule="auto"/>
        <w:rPr>
          <w:rFonts w:ascii="UbuntuMono-Regular" w:eastAsia="Times New Roman" w:hAnsi="UbuntuMono-Regular" w:cs="UbuntuMono-Regular"/>
          <w:color w:val="000000"/>
          <w:sz w:val="21"/>
          <w:szCs w:val="24"/>
          <w:lang w:val="x-none"/>
        </w:rPr>
      </w:pPr>
      <w:r>
        <w:rPr>
          <w:rFonts w:ascii="MinionPro-Regular" w:eastAsia="Times New Roman" w:hAnsi="MinionPro-Regular" w:cs="MinionPro-Regular"/>
          <w:color w:val="000000"/>
          <w:sz w:val="21"/>
          <w:szCs w:val="24"/>
          <w:lang w:val="x-none"/>
        </w:rPr>
        <w:t>When</w:t>
      </w:r>
      <w:r w:rsidR="001C667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f</w:t>
      </w:r>
      <w:r w:rsidR="001C667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is invoked, the type</w:t>
      </w:r>
      <w:r w:rsidR="001C667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T</w:t>
      </w:r>
      <w:r w:rsidR="001C667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will be deduced (unless the caller explicitly specifies it,</w:t>
      </w:r>
      <w:r w:rsidR="001C667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an edge case we’ll not concern ourselves with). But the form of </w:t>
      </w:r>
      <w:r>
        <w:rPr>
          <w:rFonts w:ascii="UbuntuMono-Regular" w:eastAsia="Times New Roman" w:hAnsi="UbuntuMono-Regular" w:cs="UbuntuMono-Regular"/>
          <w:color w:val="000000"/>
          <w:sz w:val="21"/>
          <w:szCs w:val="24"/>
          <w:lang w:val="x-none"/>
        </w:rPr>
        <w:t>param’</w:t>
      </w:r>
      <w:r w:rsidR="001C6676">
        <w:rPr>
          <w:rFonts w:ascii="MinionPro-Regular" w:eastAsia="Times New Roman" w:hAnsi="MinionPro-Regular" w:cs="MinionPro-Regular"/>
          <w:color w:val="000000"/>
          <w:sz w:val="21"/>
          <w:szCs w:val="24"/>
          <w:lang w:val="x-none"/>
        </w:rPr>
        <w:t>s type declara</w:t>
      </w:r>
      <w:r>
        <w:rPr>
          <w:rFonts w:ascii="MinionPro-Regular" w:eastAsia="Times New Roman" w:hAnsi="MinionPro-Regular" w:cs="MinionPro-Regular"/>
          <w:color w:val="000000"/>
          <w:sz w:val="21"/>
          <w:szCs w:val="24"/>
          <w:lang w:val="x-none"/>
        </w:rPr>
        <w:t>tion isn’t “</w:t>
      </w:r>
      <w:r>
        <w:rPr>
          <w:rFonts w:ascii="UbuntuMono-Regular" w:eastAsia="Times New Roman" w:hAnsi="UbuntuMono-Regular" w:cs="UbuntuMono-Regular"/>
          <w:color w:val="000000"/>
          <w:sz w:val="21"/>
          <w:szCs w:val="24"/>
          <w:lang w:val="x-none"/>
        </w:rPr>
        <w:t xml:space="preserve">T&amp;&amp;”, </w:t>
      </w:r>
      <w:r>
        <w:rPr>
          <w:rFonts w:ascii="MinionPro-Regular" w:eastAsia="Times New Roman" w:hAnsi="MinionPro-Regular" w:cs="MinionPro-Regular"/>
          <w:color w:val="000000"/>
          <w:sz w:val="21"/>
          <w:szCs w:val="24"/>
          <w:lang w:val="x-none"/>
        </w:rPr>
        <w:t>it’s “</w:t>
      </w:r>
      <w:r>
        <w:rPr>
          <w:rFonts w:ascii="UbuntuMono-Regular" w:eastAsia="Times New Roman" w:hAnsi="UbuntuMono-Regular" w:cs="UbuntuMono-Regular"/>
          <w:color w:val="000000"/>
          <w:sz w:val="21"/>
          <w:szCs w:val="24"/>
          <w:lang w:val="x-none"/>
        </w:rPr>
        <w:t xml:space="preserve">std::vector&lt;T&gt;&amp;&amp;”. </w:t>
      </w:r>
      <w:r>
        <w:rPr>
          <w:rFonts w:ascii="MinionPro-Regular" w:eastAsia="Times New Roman" w:hAnsi="MinionPro-Regular" w:cs="MinionPro-Regular"/>
          <w:color w:val="000000"/>
          <w:sz w:val="21"/>
          <w:szCs w:val="24"/>
          <w:lang w:val="x-none"/>
        </w:rPr>
        <w:t>That rules out the possibility that</w:t>
      </w:r>
      <w:r w:rsidR="001C667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param</w:t>
      </w:r>
      <w:r w:rsidR="001C667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is</w:t>
      </w:r>
      <w:r w:rsidR="001C667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a universal reference.</w:t>
      </w:r>
      <w:r w:rsidR="001C6676">
        <w:rPr>
          <w:rFonts w:eastAsia="Times New Roman" w:cs="MinionPro-Regular"/>
          <w:color w:val="000000"/>
          <w:sz w:val="21"/>
          <w:szCs w:val="24"/>
          <w:lang w:val="be-BY"/>
        </w:rPr>
        <w:t xml:space="preserve"> </w:t>
      </w:r>
      <w:r w:rsidR="001C6676">
        <w:rPr>
          <w:rFonts w:ascii="UbuntuMono-Regular" w:eastAsia="Times New Roman" w:hAnsi="UbuntuMono-Regular" w:cs="UbuntuMono-Regular"/>
          <w:color w:val="000000"/>
          <w:sz w:val="21"/>
          <w:szCs w:val="24"/>
          <w:lang w:val="x-none"/>
        </w:rPr>
        <w:t>P</w:t>
      </w:r>
      <w:r>
        <w:rPr>
          <w:rFonts w:ascii="UbuntuMono-Regular" w:eastAsia="Times New Roman" w:hAnsi="UbuntuMono-Regular" w:cs="UbuntuMono-Regular"/>
          <w:color w:val="000000"/>
          <w:sz w:val="21"/>
          <w:szCs w:val="24"/>
          <w:lang w:val="x-none"/>
        </w:rPr>
        <w:t>aram</w:t>
      </w:r>
      <w:r w:rsidR="001C667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is therefore an rvalue reference, something that your</w:t>
      </w:r>
      <w:r w:rsidR="001C667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compilers will be happy to confirm for you if you try to pass an lvalue to </w:t>
      </w:r>
      <w:r>
        <w:rPr>
          <w:rFonts w:ascii="UbuntuMono-Regular" w:eastAsia="Times New Roman" w:hAnsi="UbuntuMono-Regular" w:cs="UbuntuMono-Regular"/>
          <w:color w:val="000000"/>
          <w:sz w:val="21"/>
          <w:szCs w:val="24"/>
          <w:lang w:val="x-none"/>
        </w:rPr>
        <w:t>f:</w:t>
      </w:r>
    </w:p>
    <w:p w:rsidR="00AF5839" w:rsidRDefault="00AF5839" w:rsidP="00AF5839">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std::vector&lt;int&gt; v;</w:t>
      </w:r>
    </w:p>
    <w:p w:rsidR="00AF5839" w:rsidRDefault="00AF5839" w:rsidP="00AF5839">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f(v); </w:t>
      </w:r>
      <w:r>
        <w:rPr>
          <w:rFonts w:ascii="UbuntuMono-Regular" w:eastAsia="Times New Roman" w:hAnsi="UbuntuMono-Regular" w:cs="UbuntuMono-Regular"/>
          <w:color w:val="7F3A00"/>
          <w:sz w:val="20"/>
          <w:szCs w:val="24"/>
          <w:lang w:val="x-none"/>
        </w:rPr>
        <w:t>// error! can't bind lvalue to</w:t>
      </w:r>
    </w:p>
    <w:p w:rsidR="00671F3A" w:rsidRPr="00324DB4" w:rsidRDefault="00AF5839" w:rsidP="00D042D5">
      <w:pPr>
        <w:autoSpaceDE w:val="0"/>
        <w:autoSpaceDN w:val="0"/>
        <w:adjustRightInd w:val="0"/>
        <w:snapToGrid w:val="0"/>
        <w:spacing w:after="0" w:line="240" w:lineRule="auto"/>
        <w:rPr>
          <w:rFonts w:eastAsia="Times New Roman" w:cs="UbuntuMono-Regular"/>
          <w:i/>
          <w:color w:val="000000"/>
          <w:sz w:val="21"/>
          <w:szCs w:val="24"/>
          <w:lang w:val="en-US"/>
        </w:rPr>
      </w:pPr>
      <w:r>
        <w:rPr>
          <w:rFonts w:ascii="UbuntuMono-Regular" w:eastAsia="Times New Roman" w:hAnsi="UbuntuMono-Regular" w:cs="UbuntuMono-Regular"/>
          <w:color w:val="7F3A00"/>
          <w:sz w:val="20"/>
          <w:szCs w:val="24"/>
          <w:lang w:val="x-none"/>
        </w:rPr>
        <w:t>// rvalue reference</w:t>
      </w:r>
      <w:r>
        <w:rPr>
          <w:rFonts w:eastAsia="Times New Roman" w:cs="UbuntuMono-Regular"/>
          <w:i/>
          <w:color w:val="000000"/>
          <w:sz w:val="21"/>
          <w:szCs w:val="24"/>
          <w:lang w:val="en-US"/>
        </w:rPr>
        <w:t>”</w:t>
      </w:r>
    </w:p>
    <w:p w:rsidR="00AF5839" w:rsidRDefault="00AF5839" w:rsidP="00DB3E98">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p. 184</w:t>
      </w:r>
    </w:p>
    <w:p w:rsidR="00C574B1" w:rsidRDefault="00C574B1" w:rsidP="00C574B1">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UbuntuMono-Regular"/>
          <w:i/>
          <w:color w:val="000000"/>
          <w:sz w:val="21"/>
          <w:szCs w:val="24"/>
          <w:lang w:val="en-US"/>
        </w:rPr>
        <w:t>if there is no type deduction we have rvalue reference: “</w:t>
      </w:r>
      <w:r>
        <w:rPr>
          <w:rFonts w:ascii="MinionPro-Regular" w:eastAsia="Times New Roman" w:hAnsi="MinionPro-Regular" w:cs="MinionPro-Regular"/>
          <w:color w:val="000000"/>
          <w:sz w:val="21"/>
          <w:szCs w:val="24"/>
          <w:lang w:val="x-none"/>
        </w:rPr>
        <w:t>Even the simple presence of a</w:t>
      </w:r>
      <w:r w:rsidR="001C667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const</w:t>
      </w:r>
      <w:r w:rsidR="001C667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qualifier is enough to disqualify a reference from</w:t>
      </w:r>
      <w:r w:rsidR="001C667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being universal:</w:t>
      </w:r>
    </w:p>
    <w:p w:rsidR="00C574B1" w:rsidRDefault="00C574B1" w:rsidP="00C574B1">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template&lt;typename T&gt;</w:t>
      </w:r>
    </w:p>
    <w:p w:rsidR="00C574B1" w:rsidRDefault="00C574B1" w:rsidP="00C574B1">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void f(</w:t>
      </w:r>
      <w:r>
        <w:rPr>
          <w:rFonts w:ascii="UbuntuMono-Bold" w:eastAsia="Times New Roman" w:hAnsi="UbuntuMono-Bold" w:cs="UbuntuMono-Bold"/>
          <w:color w:val="BF0000"/>
          <w:sz w:val="20"/>
          <w:szCs w:val="24"/>
          <w:lang w:val="x-none"/>
        </w:rPr>
        <w:t xml:space="preserve">const </w:t>
      </w:r>
      <w:r>
        <w:rPr>
          <w:rFonts w:ascii="UbuntuMono-Regular" w:eastAsia="Times New Roman" w:hAnsi="UbuntuMono-Regular" w:cs="UbuntuMono-Regular"/>
          <w:color w:val="0A07FC"/>
          <w:sz w:val="20"/>
          <w:szCs w:val="24"/>
          <w:lang w:val="x-none"/>
        </w:rPr>
        <w:t xml:space="preserve">T&amp;&amp; param); </w:t>
      </w:r>
      <w:r>
        <w:rPr>
          <w:rFonts w:ascii="UbuntuMono-Regular" w:eastAsia="Times New Roman" w:hAnsi="UbuntuMono-Regular" w:cs="UbuntuMono-Regular"/>
          <w:color w:val="7F3A00"/>
          <w:sz w:val="20"/>
          <w:szCs w:val="24"/>
          <w:lang w:val="x-none"/>
        </w:rPr>
        <w:t>// param is an rvalue reference</w:t>
      </w:r>
    </w:p>
    <w:p w:rsidR="00C574B1" w:rsidRDefault="00C574B1" w:rsidP="00C574B1">
      <w:pPr>
        <w:autoSpaceDE w:val="0"/>
        <w:autoSpaceDN w:val="0"/>
        <w:adjustRightInd w:val="0"/>
        <w:snapToGrid w:val="0"/>
        <w:spacing w:after="0" w:line="240" w:lineRule="auto"/>
        <w:rPr>
          <w:rFonts w:ascii="UbuntuMono-Regular" w:eastAsia="Times New Roman" w:hAnsi="UbuntuMono-Regular" w:cs="UbuntuMono-Regular"/>
          <w:color w:val="000000"/>
          <w:sz w:val="21"/>
          <w:szCs w:val="24"/>
          <w:lang w:val="x-none"/>
        </w:rPr>
      </w:pPr>
      <w:r>
        <w:rPr>
          <w:rFonts w:ascii="MinionPro-Regular" w:eastAsia="Times New Roman" w:hAnsi="MinionPro-Regular" w:cs="MinionPro-Regular"/>
          <w:color w:val="000000"/>
          <w:sz w:val="21"/>
          <w:szCs w:val="24"/>
          <w:lang w:val="x-none"/>
        </w:rPr>
        <w:t>If you’re in a template and you see a function parameter of type “</w:t>
      </w:r>
      <w:r>
        <w:rPr>
          <w:rFonts w:ascii="UbuntuMono-Regular" w:eastAsia="Times New Roman" w:hAnsi="UbuntuMono-Regular" w:cs="UbuntuMono-Regular"/>
          <w:color w:val="000000"/>
          <w:sz w:val="21"/>
          <w:szCs w:val="24"/>
          <w:lang w:val="x-none"/>
        </w:rPr>
        <w:t xml:space="preserve">T&amp;&amp;”, </w:t>
      </w:r>
      <w:r>
        <w:rPr>
          <w:rFonts w:ascii="MinionPro-Regular" w:eastAsia="Times New Roman" w:hAnsi="MinionPro-Regular" w:cs="MinionPro-Regular"/>
          <w:color w:val="000000"/>
          <w:sz w:val="21"/>
          <w:szCs w:val="24"/>
          <w:lang w:val="x-none"/>
        </w:rPr>
        <w:t>you might</w:t>
      </w:r>
      <w:r w:rsidR="001C667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think you can assume that it’s a universal reference. You can’t. That’s because being</w:t>
      </w:r>
      <w:r w:rsidR="001C667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in a template doesn’t guarantee the presence of type deduction. Consider this</w:t>
      </w:r>
      <w:r w:rsidR="001C667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push_back</w:t>
      </w:r>
      <w:r w:rsidR="001C667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member function in</w:t>
      </w:r>
      <w:r w:rsidR="001C667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std::vector:</w:t>
      </w:r>
    </w:p>
    <w:p w:rsidR="00C574B1" w:rsidRDefault="00C574B1" w:rsidP="00C574B1">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template&lt;class T, class Allocator = allocator&lt;T&gt;&gt; </w:t>
      </w:r>
      <w:r>
        <w:rPr>
          <w:rFonts w:ascii="UbuntuMono-Regular" w:eastAsia="Times New Roman" w:hAnsi="UbuntuMono-Regular" w:cs="UbuntuMono-Regular"/>
          <w:color w:val="7F3A00"/>
          <w:sz w:val="20"/>
          <w:szCs w:val="24"/>
          <w:lang w:val="x-none"/>
        </w:rPr>
        <w:t>// from C++</w:t>
      </w:r>
    </w:p>
    <w:p w:rsidR="00C574B1" w:rsidRDefault="00C574B1" w:rsidP="00C574B1">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class vector { </w:t>
      </w:r>
      <w:r>
        <w:rPr>
          <w:rFonts w:ascii="UbuntuMono-Regular" w:eastAsia="Times New Roman" w:hAnsi="UbuntuMono-Regular" w:cs="UbuntuMono-Regular"/>
          <w:color w:val="7F3A00"/>
          <w:sz w:val="20"/>
          <w:szCs w:val="24"/>
          <w:lang w:val="x-none"/>
        </w:rPr>
        <w:t>// Standards</w:t>
      </w:r>
    </w:p>
    <w:p w:rsidR="00C574B1" w:rsidRDefault="00C574B1" w:rsidP="00C574B1">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public:</w:t>
      </w:r>
    </w:p>
    <w:p w:rsidR="00C574B1" w:rsidRDefault="00C574B1" w:rsidP="00C574B1">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void push_back(</w:t>
      </w:r>
      <w:r>
        <w:rPr>
          <w:rFonts w:ascii="UbuntuMono-Bold" w:eastAsia="Times New Roman" w:hAnsi="UbuntuMono-Bold" w:cs="UbuntuMono-Bold"/>
          <w:color w:val="BF0000"/>
          <w:sz w:val="20"/>
          <w:szCs w:val="24"/>
          <w:lang w:val="x-none"/>
        </w:rPr>
        <w:t xml:space="preserve">T&amp;&amp; </w:t>
      </w:r>
      <w:r>
        <w:rPr>
          <w:rFonts w:ascii="UbuntuMono-Regular" w:eastAsia="Times New Roman" w:hAnsi="UbuntuMono-Regular" w:cs="UbuntuMono-Regular"/>
          <w:color w:val="0A07FC"/>
          <w:sz w:val="20"/>
          <w:szCs w:val="24"/>
          <w:lang w:val="x-none"/>
        </w:rPr>
        <w:t>x);</w:t>
      </w:r>
    </w:p>
    <w:p w:rsidR="00C574B1" w:rsidRDefault="00C574B1" w:rsidP="00C574B1">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C574B1" w:rsidRDefault="00C574B1" w:rsidP="00C574B1">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C574B1" w:rsidRDefault="00C574B1" w:rsidP="00C574B1">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ascii="UbuntuMono-Regular" w:eastAsia="Times New Roman" w:hAnsi="UbuntuMono-Regular" w:cs="UbuntuMono-Regular"/>
          <w:color w:val="000000"/>
          <w:sz w:val="21"/>
          <w:szCs w:val="24"/>
          <w:lang w:val="x-none"/>
        </w:rPr>
        <w:t>push_back’</w:t>
      </w:r>
      <w:r>
        <w:rPr>
          <w:rFonts w:ascii="MinionPro-Regular" w:eastAsia="Times New Roman" w:hAnsi="MinionPro-Regular" w:cs="MinionPro-Regular"/>
          <w:color w:val="000000"/>
          <w:sz w:val="21"/>
          <w:szCs w:val="24"/>
          <w:lang w:val="x-none"/>
        </w:rPr>
        <w:t>s parameter certainly has the right form for a universal reference, but</w:t>
      </w:r>
      <w:r w:rsidR="001C667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there’s no type deduction in this case. That’s because</w:t>
      </w:r>
      <w:r w:rsidR="001C667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push_back</w:t>
      </w:r>
      <w:r w:rsidR="001C667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can’t exist without a</w:t>
      </w:r>
      <w:r w:rsidR="001C667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particular</w:t>
      </w:r>
      <w:r w:rsidR="001C667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vector</w:t>
      </w:r>
      <w:r w:rsidR="001C667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instantiation for it to be part of, and the type of that instantiation</w:t>
      </w:r>
      <w:r w:rsidR="001C667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fully determines the declaration for</w:t>
      </w:r>
      <w:r w:rsidR="001C667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 xml:space="preserve">push_back. </w:t>
      </w:r>
      <w:r>
        <w:rPr>
          <w:rFonts w:ascii="MinionPro-Regular" w:eastAsia="Times New Roman" w:hAnsi="MinionPro-Regular" w:cs="MinionPro-Regular"/>
          <w:color w:val="000000"/>
          <w:sz w:val="21"/>
          <w:szCs w:val="24"/>
          <w:lang w:val="x-none"/>
        </w:rPr>
        <w:t>That is, saying</w:t>
      </w:r>
    </w:p>
    <w:p w:rsidR="00C574B1" w:rsidRDefault="00C574B1" w:rsidP="00C574B1">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std::vector&lt;Widget&gt; v;</w:t>
      </w:r>
    </w:p>
    <w:p w:rsidR="00C574B1" w:rsidRDefault="00C574B1" w:rsidP="00C574B1">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ascii="MinionPro-Regular" w:eastAsia="Times New Roman" w:hAnsi="MinionPro-Regular" w:cs="MinionPro-Regular"/>
          <w:color w:val="000000"/>
          <w:sz w:val="21"/>
          <w:szCs w:val="24"/>
          <w:lang w:val="x-none"/>
        </w:rPr>
        <w:t>causes the</w:t>
      </w:r>
      <w:r w:rsidR="001C667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std::vector</w:t>
      </w:r>
      <w:r w:rsidR="001C667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template to be instantiated as follows:</w:t>
      </w:r>
    </w:p>
    <w:p w:rsidR="00C574B1" w:rsidRDefault="00C574B1" w:rsidP="00C574B1">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class vector&lt;Widget, allocator&lt;Widget&gt;&gt; {</w:t>
      </w:r>
    </w:p>
    <w:p w:rsidR="00C574B1" w:rsidRDefault="00C574B1" w:rsidP="00C574B1">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public:</w:t>
      </w:r>
    </w:p>
    <w:p w:rsidR="00C574B1" w:rsidRDefault="00C574B1" w:rsidP="00C574B1">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void push_back(</w:t>
      </w:r>
      <w:r>
        <w:rPr>
          <w:rFonts w:ascii="UbuntuMono-Bold" w:eastAsia="Times New Roman" w:hAnsi="UbuntuMono-Bold" w:cs="UbuntuMono-Bold"/>
          <w:color w:val="BF0000"/>
          <w:sz w:val="20"/>
          <w:szCs w:val="24"/>
          <w:lang w:val="x-none"/>
        </w:rPr>
        <w:t xml:space="preserve">Widget&amp;&amp; </w:t>
      </w:r>
      <w:r>
        <w:rPr>
          <w:rFonts w:ascii="UbuntuMono-Regular" w:eastAsia="Times New Roman" w:hAnsi="UbuntuMono-Regular" w:cs="UbuntuMono-Regular"/>
          <w:color w:val="0A07FC"/>
          <w:sz w:val="20"/>
          <w:szCs w:val="24"/>
          <w:lang w:val="x-none"/>
        </w:rPr>
        <w:t xml:space="preserve">x); </w:t>
      </w:r>
      <w:r>
        <w:rPr>
          <w:rFonts w:ascii="UbuntuMono-Regular" w:eastAsia="Times New Roman" w:hAnsi="UbuntuMono-Regular" w:cs="UbuntuMono-Regular"/>
          <w:color w:val="7F3A00"/>
          <w:sz w:val="20"/>
          <w:szCs w:val="24"/>
          <w:lang w:val="x-none"/>
        </w:rPr>
        <w:t>// rvalue reference</w:t>
      </w:r>
    </w:p>
    <w:p w:rsidR="00C574B1" w:rsidRDefault="00C574B1" w:rsidP="00C574B1">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C574B1" w:rsidRDefault="00C574B1" w:rsidP="00C574B1">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C574B1" w:rsidRDefault="00C574B1" w:rsidP="00DB3E98">
      <w:pPr>
        <w:autoSpaceDE w:val="0"/>
        <w:autoSpaceDN w:val="0"/>
        <w:adjustRightInd w:val="0"/>
        <w:snapToGrid w:val="0"/>
        <w:spacing w:after="0" w:line="240" w:lineRule="auto"/>
        <w:rPr>
          <w:rFonts w:eastAsia="Times New Roman" w:cs="UbuntuMono-Regular"/>
          <w:i/>
          <w:color w:val="000000"/>
          <w:sz w:val="21"/>
          <w:szCs w:val="24"/>
          <w:lang w:val="en-US"/>
        </w:rPr>
      </w:pPr>
      <w:r>
        <w:rPr>
          <w:rFonts w:ascii="MinionPro-Regular" w:eastAsia="Times New Roman" w:hAnsi="MinionPro-Regular" w:cs="MinionPro-Regular"/>
          <w:color w:val="000000"/>
          <w:sz w:val="21"/>
          <w:szCs w:val="24"/>
          <w:lang w:val="x-none"/>
        </w:rPr>
        <w:t>Now you can see clearly that</w:t>
      </w:r>
      <w:r w:rsidR="001C667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push_back</w:t>
      </w:r>
      <w:r w:rsidR="001C667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employs no type deduction. This</w:t>
      </w:r>
      <w:r w:rsidR="001C667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push_back</w:t>
      </w:r>
      <w:r w:rsidR="001C667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for</w:t>
      </w:r>
      <w:r w:rsidR="001C667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vector&lt;T&gt;</w:t>
      </w:r>
      <w:r w:rsidR="001C667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(there are two—the function is overl</w:t>
      </w:r>
      <w:r w:rsidR="001C6676">
        <w:rPr>
          <w:rFonts w:ascii="MinionPro-Regular" w:eastAsia="Times New Roman" w:hAnsi="MinionPro-Regular" w:cs="MinionPro-Regular"/>
          <w:color w:val="000000"/>
          <w:sz w:val="21"/>
          <w:szCs w:val="24"/>
          <w:lang w:val="x-none"/>
        </w:rPr>
        <w:t>oaded) always declares a parame</w:t>
      </w:r>
      <w:r>
        <w:rPr>
          <w:rFonts w:ascii="MinionPro-Regular" w:eastAsia="Times New Roman" w:hAnsi="MinionPro-Regular" w:cs="MinionPro-Regular"/>
          <w:color w:val="000000"/>
          <w:sz w:val="21"/>
          <w:szCs w:val="24"/>
          <w:lang w:val="x-none"/>
        </w:rPr>
        <w:t>ter of type rvalue-reference-to-</w:t>
      </w:r>
      <w:r>
        <w:rPr>
          <w:rFonts w:ascii="UbuntuMono-Regular" w:eastAsia="Times New Roman" w:hAnsi="UbuntuMono-Regular" w:cs="UbuntuMono-Regular"/>
          <w:color w:val="000000"/>
          <w:sz w:val="21"/>
          <w:szCs w:val="24"/>
          <w:lang w:val="x-none"/>
        </w:rPr>
        <w:t>T.</w:t>
      </w:r>
      <w:r w:rsidR="001C6676">
        <w:rPr>
          <w:rFonts w:eastAsia="Times New Roman" w:cs="UbuntuMono-Regular"/>
          <w:color w:val="000000"/>
          <w:sz w:val="21"/>
          <w:szCs w:val="24"/>
          <w:lang w:val="be-BY"/>
        </w:rPr>
        <w:t xml:space="preserve"> </w:t>
      </w:r>
      <w:r>
        <w:rPr>
          <w:rFonts w:eastAsia="Times New Roman" w:cs="UbuntuMono-Regular"/>
          <w:i/>
          <w:color w:val="000000"/>
          <w:sz w:val="21"/>
          <w:szCs w:val="24"/>
          <w:lang w:val="en-US"/>
        </w:rPr>
        <w:t>” examples of it. Intbu the last.</w:t>
      </w:r>
    </w:p>
    <w:p w:rsidR="00C574B1" w:rsidRDefault="00BA7C67" w:rsidP="00DB3E98">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p. 185</w:t>
      </w:r>
    </w:p>
    <w:p w:rsidR="00BA7C67" w:rsidRDefault="00BA7C67" w:rsidP="00BA7C67">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UbuntuMono-Regular"/>
          <w:i/>
          <w:color w:val="000000"/>
          <w:sz w:val="21"/>
          <w:szCs w:val="24"/>
          <w:lang w:val="en-US"/>
        </w:rPr>
        <w:t>example of type deduction presence: “</w:t>
      </w:r>
      <w:r>
        <w:rPr>
          <w:rFonts w:ascii="MinionPro-Regular" w:eastAsia="Times New Roman" w:hAnsi="MinionPro-Regular" w:cs="MinionPro-Regular"/>
          <w:color w:val="000000"/>
          <w:sz w:val="21"/>
          <w:szCs w:val="24"/>
          <w:lang w:val="x-none"/>
        </w:rPr>
        <w:t>In contrast, the conceptually similar</w:t>
      </w:r>
      <w:r w:rsidR="001C667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emplace_back</w:t>
      </w:r>
      <w:r w:rsidR="001C667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member function in</w:t>
      </w:r>
      <w:r w:rsidR="001C667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std::vector</w:t>
      </w:r>
      <w:r w:rsidR="001C6676">
        <w:rPr>
          <w:rFonts w:eastAsia="Times New Roman" w:cs="UbuntuMono-Regular"/>
          <w:color w:val="000000"/>
          <w:sz w:val="21"/>
          <w:szCs w:val="24"/>
          <w:lang w:val="be-BY"/>
        </w:rPr>
        <w:t xml:space="preserve"> </w:t>
      </w:r>
      <w:r>
        <w:rPr>
          <w:rFonts w:ascii="MinionPro-It" w:eastAsia="Times New Roman" w:hAnsi="MinionPro-It" w:cs="MinionPro-It"/>
          <w:color w:val="000000"/>
          <w:sz w:val="21"/>
          <w:szCs w:val="24"/>
          <w:lang w:val="x-none"/>
        </w:rPr>
        <w:t xml:space="preserve">does </w:t>
      </w:r>
      <w:r>
        <w:rPr>
          <w:rFonts w:ascii="MinionPro-Regular" w:eastAsia="Times New Roman" w:hAnsi="MinionPro-Regular" w:cs="MinionPro-Regular"/>
          <w:color w:val="000000"/>
          <w:sz w:val="21"/>
          <w:szCs w:val="24"/>
          <w:lang w:val="x-none"/>
        </w:rPr>
        <w:t>employ type deduction:</w:t>
      </w:r>
    </w:p>
    <w:p w:rsidR="00BA7C67" w:rsidRDefault="00BA7C67" w:rsidP="00BA7C67">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template&lt;class T, class Allocator = allocator&lt;T&gt;&gt; </w:t>
      </w:r>
      <w:r>
        <w:rPr>
          <w:rFonts w:ascii="UbuntuMono-Regular" w:eastAsia="Times New Roman" w:hAnsi="UbuntuMono-Regular" w:cs="UbuntuMono-Regular"/>
          <w:color w:val="7F3A00"/>
          <w:sz w:val="20"/>
          <w:szCs w:val="24"/>
          <w:lang w:val="x-none"/>
        </w:rPr>
        <w:t>// still from</w:t>
      </w:r>
    </w:p>
    <w:p w:rsidR="00BA7C67" w:rsidRDefault="00BA7C67" w:rsidP="00BA7C67">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class vector { </w:t>
      </w:r>
      <w:r>
        <w:rPr>
          <w:rFonts w:ascii="UbuntuMono-Regular" w:eastAsia="Times New Roman" w:hAnsi="UbuntuMono-Regular" w:cs="UbuntuMono-Regular"/>
          <w:color w:val="7F3A00"/>
          <w:sz w:val="20"/>
          <w:szCs w:val="24"/>
          <w:lang w:val="x-none"/>
        </w:rPr>
        <w:t>// C++</w:t>
      </w:r>
    </w:p>
    <w:p w:rsidR="00BA7C67" w:rsidRDefault="00BA7C67" w:rsidP="00BA7C67">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public: </w:t>
      </w:r>
      <w:r>
        <w:rPr>
          <w:rFonts w:ascii="UbuntuMono-Regular" w:eastAsia="Times New Roman" w:hAnsi="UbuntuMono-Regular" w:cs="UbuntuMono-Regular"/>
          <w:color w:val="7F3A00"/>
          <w:sz w:val="20"/>
          <w:szCs w:val="24"/>
          <w:lang w:val="x-none"/>
        </w:rPr>
        <w:t>// Standards</w:t>
      </w:r>
    </w:p>
    <w:p w:rsidR="00BA7C67" w:rsidRDefault="00BA7C67" w:rsidP="00BA7C67">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template &lt;class... Args&gt;</w:t>
      </w:r>
    </w:p>
    <w:p w:rsidR="00BA7C67" w:rsidRDefault="00BA7C67" w:rsidP="00BA7C67">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void emplace_back(</w:t>
      </w:r>
      <w:r>
        <w:rPr>
          <w:rFonts w:ascii="UbuntuMono-Bold" w:eastAsia="Times New Roman" w:hAnsi="UbuntuMono-Bold" w:cs="UbuntuMono-Bold"/>
          <w:color w:val="BF0000"/>
          <w:sz w:val="20"/>
          <w:szCs w:val="24"/>
          <w:lang w:val="x-none"/>
        </w:rPr>
        <w:t xml:space="preserve">Args&amp;&amp;... </w:t>
      </w:r>
      <w:r>
        <w:rPr>
          <w:rFonts w:ascii="UbuntuMono-Regular" w:eastAsia="Times New Roman" w:hAnsi="UbuntuMono-Regular" w:cs="UbuntuMono-Regular"/>
          <w:color w:val="0A07FC"/>
          <w:sz w:val="20"/>
          <w:szCs w:val="24"/>
          <w:lang w:val="x-none"/>
        </w:rPr>
        <w:t>args);</w:t>
      </w:r>
    </w:p>
    <w:p w:rsidR="00BA7C67" w:rsidRDefault="00BA7C67" w:rsidP="00BA7C67">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lastRenderedPageBreak/>
        <w:t>…</w:t>
      </w:r>
    </w:p>
    <w:p w:rsidR="00BA7C67" w:rsidRDefault="00BA7C67" w:rsidP="00BA7C67">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BA7C67" w:rsidRDefault="00BA7C67" w:rsidP="00DB3E98">
      <w:pPr>
        <w:autoSpaceDE w:val="0"/>
        <w:autoSpaceDN w:val="0"/>
        <w:adjustRightInd w:val="0"/>
        <w:snapToGrid w:val="0"/>
        <w:spacing w:after="0" w:line="240" w:lineRule="auto"/>
        <w:rPr>
          <w:rFonts w:eastAsia="Times New Roman" w:cs="UbuntuMono-Regular"/>
          <w:i/>
          <w:color w:val="000000"/>
          <w:sz w:val="21"/>
          <w:szCs w:val="24"/>
          <w:lang w:val="en-US"/>
        </w:rPr>
      </w:pPr>
      <w:r>
        <w:rPr>
          <w:rFonts w:ascii="MinionPro-Regular" w:eastAsia="Times New Roman" w:hAnsi="MinionPro-Regular" w:cs="MinionPro-Regular"/>
          <w:color w:val="000000"/>
          <w:sz w:val="21"/>
          <w:szCs w:val="24"/>
          <w:lang w:val="x-none"/>
        </w:rPr>
        <w:t>Here, the type parameter</w:t>
      </w:r>
      <w:r w:rsidR="001C667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Args</w:t>
      </w:r>
      <w:r w:rsidR="001C667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is independent of </w:t>
      </w:r>
      <w:r>
        <w:rPr>
          <w:rFonts w:ascii="UbuntuMono-Regular" w:eastAsia="Times New Roman" w:hAnsi="UbuntuMono-Regular" w:cs="UbuntuMono-Regular"/>
          <w:color w:val="000000"/>
          <w:sz w:val="21"/>
          <w:szCs w:val="24"/>
          <w:lang w:val="x-none"/>
        </w:rPr>
        <w:t>vector’</w:t>
      </w:r>
      <w:r>
        <w:rPr>
          <w:rFonts w:ascii="MinionPro-Regular" w:eastAsia="Times New Roman" w:hAnsi="MinionPro-Regular" w:cs="MinionPro-Regular"/>
          <w:color w:val="000000"/>
          <w:sz w:val="21"/>
          <w:szCs w:val="24"/>
          <w:lang w:val="x-none"/>
        </w:rPr>
        <w:t xml:space="preserve">s type parameter </w:t>
      </w:r>
      <w:r>
        <w:rPr>
          <w:rFonts w:ascii="UbuntuMono-Regular" w:eastAsia="Times New Roman" w:hAnsi="UbuntuMono-Regular" w:cs="UbuntuMono-Regular"/>
          <w:color w:val="000000"/>
          <w:sz w:val="21"/>
          <w:szCs w:val="24"/>
          <w:lang w:val="x-none"/>
        </w:rPr>
        <w:t xml:space="preserve">T, </w:t>
      </w:r>
      <w:r>
        <w:rPr>
          <w:rFonts w:ascii="MinionPro-Regular" w:eastAsia="Times New Roman" w:hAnsi="MinionPro-Regular" w:cs="MinionPro-Regular"/>
          <w:color w:val="000000"/>
          <w:sz w:val="21"/>
          <w:szCs w:val="24"/>
          <w:lang w:val="x-none"/>
        </w:rPr>
        <w:t>so</w:t>
      </w:r>
      <w:r w:rsidR="001C667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Args</w:t>
      </w:r>
      <w:r w:rsidR="001C667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must be deduced each time</w:t>
      </w:r>
      <w:r w:rsidR="001C667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emplace_back</w:t>
      </w:r>
      <w:r w:rsidR="001C667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is called. (Okay,</w:t>
      </w:r>
      <w:r w:rsidR="001C667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Args</w:t>
      </w:r>
      <w:r w:rsidR="001C667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is really a parameter</w:t>
      </w:r>
      <w:r w:rsidR="001C667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pack, not a type parameter, but for purposes of this discussion, we can treat it as if it</w:t>
      </w:r>
      <w:r w:rsidR="001C667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were a type parameter.)</w:t>
      </w:r>
      <w:r>
        <w:rPr>
          <w:rFonts w:eastAsia="Times New Roman" w:cs="UbuntuMono-Regular"/>
          <w:i/>
          <w:color w:val="000000"/>
          <w:sz w:val="21"/>
          <w:szCs w:val="24"/>
          <w:lang w:val="en-US"/>
        </w:rPr>
        <w:t>” what is parameter pack?</w:t>
      </w:r>
    </w:p>
    <w:p w:rsidR="00EB6F7E" w:rsidRDefault="00EB6F7E" w:rsidP="00EB6F7E">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UbuntuMono-Regular"/>
          <w:i/>
          <w:color w:val="000000"/>
          <w:sz w:val="21"/>
          <w:szCs w:val="24"/>
          <w:lang w:val="en-US"/>
        </w:rPr>
        <w:t>Type deduction is absent where caller explicitly specifies type. Type deduction arising context: “</w:t>
      </w:r>
      <w:r>
        <w:rPr>
          <w:rFonts w:ascii="MinionPro-Regular" w:eastAsia="Times New Roman" w:hAnsi="MinionPro-Regular" w:cs="MinionPro-Regular"/>
          <w:color w:val="000000"/>
          <w:sz w:val="21"/>
          <w:szCs w:val="24"/>
          <w:lang w:val="x-none"/>
        </w:rPr>
        <w:t>The fact that</w:t>
      </w:r>
      <w:r w:rsidR="001C667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emplace_back’</w:t>
      </w:r>
      <w:r>
        <w:rPr>
          <w:rFonts w:ascii="MinionPro-Regular" w:eastAsia="Times New Roman" w:hAnsi="MinionPro-Regular" w:cs="MinionPro-Regular"/>
          <w:color w:val="000000"/>
          <w:sz w:val="21"/>
          <w:szCs w:val="24"/>
          <w:lang w:val="x-none"/>
        </w:rPr>
        <w:t xml:space="preserve">s type parameter is named </w:t>
      </w:r>
      <w:r>
        <w:rPr>
          <w:rFonts w:ascii="UbuntuMono-Regular" w:eastAsia="Times New Roman" w:hAnsi="UbuntuMono-Regular" w:cs="UbuntuMono-Regular"/>
          <w:color w:val="000000"/>
          <w:sz w:val="21"/>
          <w:szCs w:val="24"/>
          <w:lang w:val="x-none"/>
        </w:rPr>
        <w:t xml:space="preserve">Args, </w:t>
      </w:r>
      <w:r>
        <w:rPr>
          <w:rFonts w:ascii="MinionPro-Regular" w:eastAsia="Times New Roman" w:hAnsi="MinionPro-Regular" w:cs="MinionPro-Regular"/>
          <w:color w:val="000000"/>
          <w:sz w:val="21"/>
          <w:szCs w:val="24"/>
          <w:lang w:val="x-none"/>
        </w:rPr>
        <w:t>yet it’s still a universal</w:t>
      </w:r>
      <w:r w:rsidR="001C667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reference, reinforces my earlier comment that it’s the </w:t>
      </w:r>
      <w:r>
        <w:rPr>
          <w:rFonts w:ascii="MinionPro-It" w:eastAsia="Times New Roman" w:hAnsi="MinionPro-It" w:cs="MinionPro-It"/>
          <w:color w:val="000000"/>
          <w:sz w:val="21"/>
          <w:szCs w:val="24"/>
          <w:lang w:val="x-none"/>
        </w:rPr>
        <w:t xml:space="preserve">form </w:t>
      </w:r>
      <w:r>
        <w:rPr>
          <w:rFonts w:ascii="MinionPro-Regular" w:eastAsia="Times New Roman" w:hAnsi="MinionPro-Regular" w:cs="MinionPro-Regular"/>
          <w:color w:val="000000"/>
          <w:sz w:val="21"/>
          <w:szCs w:val="24"/>
          <w:lang w:val="x-none"/>
        </w:rPr>
        <w:t>of a universal reference</w:t>
      </w:r>
      <w:r w:rsidR="001C667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that must be “</w:t>
      </w:r>
      <w:r>
        <w:rPr>
          <w:rFonts w:ascii="UbuntuMono-Regular" w:eastAsia="Times New Roman" w:hAnsi="UbuntuMono-Regular" w:cs="UbuntuMono-Regular"/>
          <w:color w:val="000000"/>
          <w:sz w:val="21"/>
          <w:szCs w:val="24"/>
          <w:lang w:val="x-none"/>
        </w:rPr>
        <w:t xml:space="preserve">T&amp;&amp;”. </w:t>
      </w:r>
      <w:r>
        <w:rPr>
          <w:rFonts w:ascii="MinionPro-Regular" w:eastAsia="Times New Roman" w:hAnsi="MinionPro-Regular" w:cs="MinionPro-Regular"/>
          <w:color w:val="000000"/>
          <w:sz w:val="21"/>
          <w:szCs w:val="24"/>
          <w:lang w:val="x-none"/>
        </w:rPr>
        <w:t xml:space="preserve">There’s no requirement that you use the name </w:t>
      </w:r>
      <w:r>
        <w:rPr>
          <w:rFonts w:ascii="UbuntuMono-Regular" w:eastAsia="Times New Roman" w:hAnsi="UbuntuMono-Regular" w:cs="UbuntuMono-Regular"/>
          <w:color w:val="000000"/>
          <w:sz w:val="21"/>
          <w:szCs w:val="24"/>
          <w:lang w:val="x-none"/>
        </w:rPr>
        <w:t xml:space="preserve">T. </w:t>
      </w:r>
      <w:r>
        <w:rPr>
          <w:rFonts w:ascii="MinionPro-Regular" w:eastAsia="Times New Roman" w:hAnsi="MinionPro-Regular" w:cs="MinionPro-Regular"/>
          <w:color w:val="000000"/>
          <w:sz w:val="21"/>
          <w:szCs w:val="24"/>
          <w:lang w:val="x-none"/>
        </w:rPr>
        <w:t>For example,</w:t>
      </w:r>
      <w:r w:rsidR="001C667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the following template takes a universal reference, because the form (“</w:t>
      </w:r>
      <w:r>
        <w:rPr>
          <w:rFonts w:ascii="UbuntuMono-Italic" w:eastAsia="Times New Roman" w:hAnsi="UbuntuMono-Italic" w:cs="UbuntuMono-Italic"/>
          <w:color w:val="000000"/>
          <w:sz w:val="21"/>
          <w:szCs w:val="24"/>
          <w:lang w:val="x-none"/>
        </w:rPr>
        <w:t xml:space="preserve">type&amp;&amp;”) </w:t>
      </w:r>
      <w:r>
        <w:rPr>
          <w:rFonts w:ascii="MinionPro-Regular" w:eastAsia="Times New Roman" w:hAnsi="MinionPro-Regular" w:cs="MinionPro-Regular"/>
          <w:color w:val="000000"/>
          <w:sz w:val="21"/>
          <w:szCs w:val="24"/>
          <w:lang w:val="x-none"/>
        </w:rPr>
        <w:t>is</w:t>
      </w:r>
      <w:r w:rsidR="001C667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right, and </w:t>
      </w:r>
      <w:r>
        <w:rPr>
          <w:rFonts w:ascii="UbuntuMono-Regular" w:eastAsia="Times New Roman" w:hAnsi="UbuntuMono-Regular" w:cs="UbuntuMono-Regular"/>
          <w:color w:val="000000"/>
          <w:sz w:val="21"/>
          <w:szCs w:val="24"/>
          <w:lang w:val="x-none"/>
        </w:rPr>
        <w:t>param’</w:t>
      </w:r>
      <w:r>
        <w:rPr>
          <w:rFonts w:ascii="MinionPro-Regular" w:eastAsia="Times New Roman" w:hAnsi="MinionPro-Regular" w:cs="MinionPro-Regular"/>
          <w:color w:val="000000"/>
          <w:sz w:val="21"/>
          <w:szCs w:val="24"/>
          <w:lang w:val="x-none"/>
        </w:rPr>
        <w:t>s type will be deduced (again, excluding the corner case where the</w:t>
      </w:r>
      <w:r w:rsidR="001C667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caller explicitly specifies the type):</w:t>
      </w:r>
    </w:p>
    <w:p w:rsidR="00EB6F7E" w:rsidRDefault="00EB6F7E" w:rsidP="00EB6F7E">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template&lt;typename MyTemplateType&gt; </w:t>
      </w:r>
      <w:r>
        <w:rPr>
          <w:rFonts w:ascii="UbuntuMono-Regular" w:eastAsia="Times New Roman" w:hAnsi="UbuntuMono-Regular" w:cs="UbuntuMono-Regular"/>
          <w:color w:val="7F3A00"/>
          <w:sz w:val="20"/>
          <w:szCs w:val="24"/>
          <w:lang w:val="x-none"/>
        </w:rPr>
        <w:t>// param is a</w:t>
      </w:r>
    </w:p>
    <w:p w:rsidR="00BA7C67" w:rsidRDefault="00EB6F7E" w:rsidP="00DB3E98">
      <w:pPr>
        <w:autoSpaceDE w:val="0"/>
        <w:autoSpaceDN w:val="0"/>
        <w:adjustRightInd w:val="0"/>
        <w:snapToGrid w:val="0"/>
        <w:spacing w:after="0" w:line="240" w:lineRule="auto"/>
        <w:rPr>
          <w:rFonts w:eastAsia="Times New Roman" w:cs="UbuntuMono-Regular"/>
          <w:i/>
          <w:color w:val="000000"/>
          <w:sz w:val="21"/>
          <w:szCs w:val="24"/>
          <w:lang w:val="en-US"/>
        </w:rPr>
      </w:pPr>
      <w:r>
        <w:rPr>
          <w:rFonts w:ascii="UbuntuMono-Regular" w:eastAsia="Times New Roman" w:hAnsi="UbuntuMono-Regular" w:cs="UbuntuMono-Regular"/>
          <w:color w:val="0A07FC"/>
          <w:sz w:val="20"/>
          <w:szCs w:val="24"/>
          <w:lang w:val="x-none"/>
        </w:rPr>
        <w:t>void someFunc(</w:t>
      </w:r>
      <w:r>
        <w:rPr>
          <w:rFonts w:ascii="UbuntuMono-Bold" w:eastAsia="Times New Roman" w:hAnsi="UbuntuMono-Bold" w:cs="UbuntuMono-Bold"/>
          <w:color w:val="BF0000"/>
          <w:sz w:val="20"/>
          <w:szCs w:val="24"/>
          <w:lang w:val="x-none"/>
        </w:rPr>
        <w:t xml:space="preserve">MyTemplateType&amp;&amp; </w:t>
      </w:r>
      <w:r>
        <w:rPr>
          <w:rFonts w:ascii="UbuntuMono-Regular" w:eastAsia="Times New Roman" w:hAnsi="UbuntuMono-Regular" w:cs="UbuntuMono-Regular"/>
          <w:color w:val="0A07FC"/>
          <w:sz w:val="20"/>
          <w:szCs w:val="24"/>
          <w:lang w:val="x-none"/>
        </w:rPr>
        <w:t xml:space="preserve">param); </w:t>
      </w:r>
      <w:r>
        <w:rPr>
          <w:rFonts w:ascii="UbuntuMono-Regular" w:eastAsia="Times New Roman" w:hAnsi="UbuntuMono-Regular" w:cs="UbuntuMono-Regular"/>
          <w:color w:val="7F3A00"/>
          <w:sz w:val="20"/>
          <w:szCs w:val="24"/>
          <w:lang w:val="x-none"/>
        </w:rPr>
        <w:t>// universal reference</w:t>
      </w:r>
      <w:r>
        <w:rPr>
          <w:rFonts w:eastAsia="Times New Roman" w:cs="UbuntuMono-Regular"/>
          <w:i/>
          <w:color w:val="000000"/>
          <w:sz w:val="21"/>
          <w:szCs w:val="24"/>
          <w:lang w:val="en-US"/>
        </w:rPr>
        <w:t>”</w:t>
      </w:r>
    </w:p>
    <w:p w:rsidR="000A6BD0" w:rsidRPr="00D042D5" w:rsidRDefault="000A6BD0" w:rsidP="000A6BD0">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C++ history and auto universal referneces arising context: “</w:t>
      </w:r>
      <w:r>
        <w:rPr>
          <w:rFonts w:ascii="MinionPro-Regular" w:eastAsia="Times New Roman" w:hAnsi="MinionPro-Regular" w:cs="MinionPro-Regular"/>
          <w:color w:val="000000"/>
          <w:sz w:val="21"/>
          <w:szCs w:val="24"/>
          <w:lang w:val="x-none"/>
        </w:rPr>
        <w:t>I remarked earlier that</w:t>
      </w:r>
      <w:r w:rsidR="001C667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auto</w:t>
      </w:r>
      <w:r w:rsidR="001C667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variables can also be universal references. To be more</w:t>
      </w:r>
      <w:r w:rsidR="001C667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precise, variables declared with the type</w:t>
      </w:r>
      <w:r w:rsidR="001C667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auto&amp;&amp;</w:t>
      </w:r>
      <w:r w:rsidR="001C667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are universal references, because type</w:t>
      </w:r>
      <w:r w:rsidR="001C667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deduction takes place and they have the correct form (“</w:t>
      </w:r>
      <w:r>
        <w:rPr>
          <w:rFonts w:ascii="UbuntuMono-Regular" w:eastAsia="Times New Roman" w:hAnsi="UbuntuMono-Regular" w:cs="UbuntuMono-Regular"/>
          <w:color w:val="000000"/>
          <w:sz w:val="21"/>
          <w:szCs w:val="24"/>
          <w:lang w:val="x-none"/>
        </w:rPr>
        <w:t>T&amp;&amp;”).</w:t>
      </w:r>
      <w:r w:rsidR="001C6676">
        <w:rPr>
          <w:rFonts w:eastAsia="Times New Roman" w:cs="UbuntuMono-Regular"/>
          <w:color w:val="000000"/>
          <w:sz w:val="21"/>
          <w:szCs w:val="24"/>
          <w:lang w:val="be-BY"/>
        </w:rPr>
        <w:t xml:space="preserve"> </w:t>
      </w:r>
      <w:r w:rsidR="001C6676">
        <w:rPr>
          <w:rFonts w:ascii="UbuntuMono-Regular" w:eastAsia="Times New Roman" w:hAnsi="UbuntuMono-Regular" w:cs="UbuntuMono-Regular"/>
          <w:color w:val="000000"/>
          <w:sz w:val="21"/>
          <w:szCs w:val="24"/>
          <w:lang w:val="x-none"/>
        </w:rPr>
        <w:t>A</w:t>
      </w:r>
      <w:r>
        <w:rPr>
          <w:rFonts w:ascii="UbuntuMono-Regular" w:eastAsia="Times New Roman" w:hAnsi="UbuntuMono-Regular" w:cs="UbuntuMono-Regular"/>
          <w:color w:val="000000"/>
          <w:sz w:val="21"/>
          <w:szCs w:val="24"/>
          <w:lang w:val="x-none"/>
        </w:rPr>
        <w:t>uto</w:t>
      </w:r>
      <w:r w:rsidR="001C6676">
        <w:rPr>
          <w:rFonts w:eastAsia="Times New Roman" w:cs="UbuntuMono-Regular"/>
          <w:color w:val="000000"/>
          <w:sz w:val="21"/>
          <w:szCs w:val="24"/>
          <w:lang w:val="be-BY"/>
        </w:rPr>
        <w:t xml:space="preserve"> </w:t>
      </w:r>
      <w:r w:rsidR="001C6676">
        <w:rPr>
          <w:rFonts w:ascii="MinionPro-Regular" w:eastAsia="Times New Roman" w:hAnsi="MinionPro-Regular" w:cs="MinionPro-Regular"/>
          <w:color w:val="000000"/>
          <w:sz w:val="21"/>
          <w:szCs w:val="24"/>
          <w:lang w:val="x-none"/>
        </w:rPr>
        <w:t>universal refer</w:t>
      </w:r>
      <w:r>
        <w:rPr>
          <w:rFonts w:ascii="MinionPro-Regular" w:eastAsia="Times New Roman" w:hAnsi="MinionPro-Regular" w:cs="MinionPro-Regular"/>
          <w:color w:val="000000"/>
          <w:sz w:val="21"/>
          <w:szCs w:val="24"/>
          <w:lang w:val="x-none"/>
        </w:rPr>
        <w:t>ences are not as common as universal references us</w:t>
      </w:r>
      <w:r w:rsidR="001C6676">
        <w:rPr>
          <w:rFonts w:ascii="MinionPro-Regular" w:eastAsia="Times New Roman" w:hAnsi="MinionPro-Regular" w:cs="MinionPro-Regular"/>
          <w:color w:val="000000"/>
          <w:sz w:val="21"/>
          <w:szCs w:val="24"/>
          <w:lang w:val="x-none"/>
        </w:rPr>
        <w:t>ed for function template parame</w:t>
      </w:r>
      <w:r>
        <w:rPr>
          <w:rFonts w:ascii="MinionPro-Regular" w:eastAsia="Times New Roman" w:hAnsi="MinionPro-Regular" w:cs="MinionPro-Regular"/>
          <w:color w:val="000000"/>
          <w:sz w:val="21"/>
          <w:szCs w:val="24"/>
          <w:lang w:val="x-none"/>
        </w:rPr>
        <w:t>ters, but they do crop up from time to time in C++11. They crop up a lot more in</w:t>
      </w:r>
      <w:r w:rsidR="001C667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C++14, because C++14 lambda expressions may declare</w:t>
      </w:r>
      <w:r w:rsidR="001C667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auto&amp;&amp;</w:t>
      </w:r>
      <w:r w:rsidR="001C667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parameters.</w:t>
      </w:r>
      <w:r>
        <w:rPr>
          <w:rFonts w:eastAsia="Times New Roman" w:cs="UbuntuMono-Regular"/>
          <w:i/>
          <w:color w:val="000000"/>
          <w:sz w:val="21"/>
          <w:szCs w:val="24"/>
          <w:lang w:val="en-US"/>
        </w:rPr>
        <w:t>” connection with lambda expressions. Aspect of lambda expressions.</w:t>
      </w:r>
    </w:p>
    <w:p w:rsidR="000A6BD0" w:rsidRPr="001C6676" w:rsidRDefault="000A6BD0" w:rsidP="000A6BD0">
      <w:pPr>
        <w:autoSpaceDE w:val="0"/>
        <w:autoSpaceDN w:val="0"/>
        <w:adjustRightInd w:val="0"/>
        <w:snapToGrid w:val="0"/>
        <w:spacing w:after="0" w:line="240" w:lineRule="auto"/>
        <w:rPr>
          <w:rFonts w:eastAsia="Times New Roman" w:cs="MinionPro-Regular"/>
          <w:color w:val="000000"/>
          <w:sz w:val="21"/>
          <w:szCs w:val="24"/>
          <w:lang w:val="be-BY"/>
        </w:rPr>
      </w:pPr>
      <w:r>
        <w:rPr>
          <w:rFonts w:eastAsia="Times New Roman" w:cs="UbuntuMono-Regular"/>
          <w:i/>
          <w:color w:val="000000"/>
          <w:sz w:val="21"/>
          <w:szCs w:val="24"/>
          <w:lang w:val="en-US"/>
        </w:rPr>
        <w:t>Example of it: “</w:t>
      </w:r>
      <w:r>
        <w:rPr>
          <w:rFonts w:ascii="MinionPro-Regular" w:eastAsia="Times New Roman" w:hAnsi="MinionPro-Regular" w:cs="MinionPro-Regular"/>
          <w:color w:val="000000"/>
          <w:sz w:val="21"/>
          <w:szCs w:val="24"/>
          <w:lang w:val="x-none"/>
        </w:rPr>
        <w:t>For</w:t>
      </w:r>
      <w:r w:rsidR="001C667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example, if you wanted to write a C++14 lambda to r</w:t>
      </w:r>
      <w:r w:rsidR="001C6676">
        <w:rPr>
          <w:rFonts w:ascii="MinionPro-Regular" w:eastAsia="Times New Roman" w:hAnsi="MinionPro-Regular" w:cs="MinionPro-Regular"/>
          <w:color w:val="000000"/>
          <w:sz w:val="21"/>
          <w:szCs w:val="24"/>
          <w:lang w:val="x-none"/>
        </w:rPr>
        <w:t>ecord the time taken in an arbi</w:t>
      </w:r>
      <w:r>
        <w:rPr>
          <w:rFonts w:ascii="MinionPro-Regular" w:eastAsia="Times New Roman" w:hAnsi="MinionPro-Regular" w:cs="MinionPro-Regular"/>
          <w:color w:val="000000"/>
          <w:sz w:val="21"/>
          <w:szCs w:val="24"/>
          <w:lang w:val="x-none"/>
        </w:rPr>
        <w:t>trary function invocation, you could do this:</w:t>
      </w:r>
      <w:r w:rsidR="001C6676">
        <w:rPr>
          <w:rFonts w:eastAsia="Times New Roman" w:cs="MinionPro-Regular"/>
          <w:color w:val="000000"/>
          <w:sz w:val="21"/>
          <w:szCs w:val="24"/>
          <w:lang w:val="be-BY"/>
        </w:rPr>
        <w:t xml:space="preserve"> </w:t>
      </w:r>
    </w:p>
    <w:p w:rsidR="000A6BD0" w:rsidRDefault="000A6BD0" w:rsidP="000A6BD0">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auto timeFuncInvocation =</w:t>
      </w:r>
    </w:p>
    <w:p w:rsidR="000A6BD0" w:rsidRDefault="000A6BD0" w:rsidP="000A6BD0">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w:t>
      </w:r>
      <w:r>
        <w:rPr>
          <w:rFonts w:ascii="UbuntuMono-Bold" w:eastAsia="Times New Roman" w:hAnsi="UbuntuMono-Bold" w:cs="UbuntuMono-Bold"/>
          <w:color w:val="BF0000"/>
          <w:sz w:val="20"/>
          <w:szCs w:val="24"/>
          <w:lang w:val="x-none"/>
        </w:rPr>
        <w:t xml:space="preserve">auto&amp;&amp; </w:t>
      </w:r>
      <w:r>
        <w:rPr>
          <w:rFonts w:ascii="UbuntuMono-Regular" w:eastAsia="Times New Roman" w:hAnsi="UbuntuMono-Regular" w:cs="UbuntuMono-Regular"/>
          <w:color w:val="0A07FC"/>
          <w:sz w:val="20"/>
          <w:szCs w:val="24"/>
          <w:lang w:val="x-none"/>
        </w:rPr>
        <w:t xml:space="preserve">func, </w:t>
      </w:r>
      <w:r>
        <w:rPr>
          <w:rFonts w:ascii="UbuntuMono-Bold" w:eastAsia="Times New Roman" w:hAnsi="UbuntuMono-Bold" w:cs="UbuntuMono-Bold"/>
          <w:color w:val="BF0000"/>
          <w:sz w:val="20"/>
          <w:szCs w:val="24"/>
          <w:lang w:val="x-none"/>
        </w:rPr>
        <w:t xml:space="preserve">auto&amp;&amp;... </w:t>
      </w:r>
      <w:r>
        <w:rPr>
          <w:rFonts w:ascii="UbuntuMono-Regular" w:eastAsia="Times New Roman" w:hAnsi="UbuntuMono-Regular" w:cs="UbuntuMono-Regular"/>
          <w:color w:val="0A07FC"/>
          <w:sz w:val="20"/>
          <w:szCs w:val="24"/>
          <w:lang w:val="x-none"/>
        </w:rPr>
        <w:t xml:space="preserve">params) </w:t>
      </w:r>
      <w:r>
        <w:rPr>
          <w:rFonts w:ascii="UbuntuMono-Regular" w:eastAsia="Times New Roman" w:hAnsi="UbuntuMono-Regular" w:cs="UbuntuMono-Regular"/>
          <w:color w:val="7F3A00"/>
          <w:sz w:val="20"/>
          <w:szCs w:val="24"/>
          <w:lang w:val="x-none"/>
        </w:rPr>
        <w:t>// C++14</w:t>
      </w:r>
    </w:p>
    <w:p w:rsidR="000A6BD0" w:rsidRDefault="000A6BD0" w:rsidP="000A6BD0">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0A6BD0" w:rsidRDefault="000A6BD0" w:rsidP="000A6BD0">
      <w:pPr>
        <w:autoSpaceDE w:val="0"/>
        <w:autoSpaceDN w:val="0"/>
        <w:adjustRightInd w:val="0"/>
        <w:snapToGrid w:val="0"/>
        <w:spacing w:after="0" w:line="240" w:lineRule="auto"/>
        <w:rPr>
          <w:rFonts w:ascii="UbuntuMono-Italic" w:eastAsia="Times New Roman" w:hAnsi="UbuntuMono-Italic" w:cs="UbuntuMono-Italic"/>
          <w:color w:val="0A07FC"/>
          <w:sz w:val="20"/>
          <w:szCs w:val="24"/>
          <w:lang w:val="x-none"/>
        </w:rPr>
      </w:pPr>
      <w:r>
        <w:rPr>
          <w:rFonts w:ascii="UbuntuMono-Italic" w:eastAsia="Times New Roman" w:hAnsi="UbuntuMono-Italic" w:cs="UbuntuMono-Italic"/>
          <w:color w:val="0A07FC"/>
          <w:sz w:val="20"/>
          <w:szCs w:val="24"/>
          <w:lang w:val="x-none"/>
        </w:rPr>
        <w:t>start timer;</w:t>
      </w:r>
    </w:p>
    <w:p w:rsidR="000A6BD0" w:rsidRDefault="000A6BD0" w:rsidP="000A6BD0">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std::forward&lt;decltype(func)&gt;(func)( </w:t>
      </w:r>
      <w:r>
        <w:rPr>
          <w:rFonts w:ascii="UbuntuMono-Regular" w:eastAsia="Times New Roman" w:hAnsi="UbuntuMono-Regular" w:cs="UbuntuMono-Regular"/>
          <w:color w:val="7F3A00"/>
          <w:sz w:val="20"/>
          <w:szCs w:val="24"/>
          <w:lang w:val="x-none"/>
        </w:rPr>
        <w:t>// invoke func</w:t>
      </w:r>
    </w:p>
    <w:p w:rsidR="000A6BD0" w:rsidRDefault="000A6BD0" w:rsidP="000A6BD0">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std::forward&lt;decltype(params)&gt;(params)... </w:t>
      </w:r>
      <w:r>
        <w:rPr>
          <w:rFonts w:ascii="UbuntuMono-Regular" w:eastAsia="Times New Roman" w:hAnsi="UbuntuMono-Regular" w:cs="UbuntuMono-Regular"/>
          <w:color w:val="7F3A00"/>
          <w:sz w:val="20"/>
          <w:szCs w:val="24"/>
          <w:lang w:val="x-none"/>
        </w:rPr>
        <w:t>// on params</w:t>
      </w:r>
    </w:p>
    <w:p w:rsidR="000A6BD0" w:rsidRDefault="000A6BD0" w:rsidP="000A6BD0">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0A6BD0" w:rsidRDefault="000A6BD0" w:rsidP="000A6BD0">
      <w:pPr>
        <w:autoSpaceDE w:val="0"/>
        <w:autoSpaceDN w:val="0"/>
        <w:adjustRightInd w:val="0"/>
        <w:snapToGrid w:val="0"/>
        <w:spacing w:after="0" w:line="240" w:lineRule="auto"/>
        <w:rPr>
          <w:rFonts w:ascii="UbuntuMono-Italic" w:eastAsia="Times New Roman" w:hAnsi="UbuntuMono-Italic" w:cs="UbuntuMono-Italic"/>
          <w:color w:val="0A07FC"/>
          <w:sz w:val="20"/>
          <w:szCs w:val="24"/>
          <w:lang w:val="x-none"/>
        </w:rPr>
      </w:pPr>
      <w:r>
        <w:rPr>
          <w:rFonts w:ascii="UbuntuMono-Italic" w:eastAsia="Times New Roman" w:hAnsi="UbuntuMono-Italic" w:cs="UbuntuMono-Italic"/>
          <w:color w:val="0A07FC"/>
          <w:sz w:val="20"/>
          <w:szCs w:val="24"/>
          <w:lang w:val="x-none"/>
        </w:rPr>
        <w:t>stop timer and record elapsed time;</w:t>
      </w:r>
    </w:p>
    <w:p w:rsidR="000A6BD0" w:rsidRDefault="000A6BD0" w:rsidP="000A6BD0">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B90E28" w:rsidRDefault="002842E2" w:rsidP="00DB3E98">
      <w:pPr>
        <w:autoSpaceDE w:val="0"/>
        <w:autoSpaceDN w:val="0"/>
        <w:adjustRightInd w:val="0"/>
        <w:snapToGrid w:val="0"/>
        <w:spacing w:after="0" w:line="240" w:lineRule="auto"/>
        <w:rPr>
          <w:rFonts w:eastAsia="Times New Roman" w:cs="UbuntuMono-Regular"/>
          <w:i/>
          <w:color w:val="000000"/>
          <w:sz w:val="21"/>
          <w:szCs w:val="24"/>
          <w:lang w:val="en-US"/>
        </w:rPr>
      </w:pPr>
      <w:r>
        <w:rPr>
          <w:rFonts w:ascii="MinionPro-Regular" w:eastAsia="Times New Roman" w:hAnsi="MinionPro-Regular" w:cs="MinionPro-Regular"/>
          <w:color w:val="000000"/>
          <w:sz w:val="21"/>
          <w:szCs w:val="24"/>
          <w:lang w:val="x-none"/>
        </w:rPr>
        <w:t>If your reaction to the “</w:t>
      </w:r>
      <w:r>
        <w:rPr>
          <w:rFonts w:ascii="UbuntuMono-Regular" w:eastAsia="Times New Roman" w:hAnsi="UbuntuMono-Regular" w:cs="UbuntuMono-Regular"/>
          <w:color w:val="000000"/>
          <w:sz w:val="21"/>
          <w:szCs w:val="24"/>
          <w:lang w:val="x-none"/>
        </w:rPr>
        <w:t>std::forward&lt;decltype(</w:t>
      </w:r>
      <w:r>
        <w:rPr>
          <w:rFonts w:ascii="UbuntuMono-Italic" w:eastAsia="Times New Roman" w:hAnsi="UbuntuMono-Italic" w:cs="UbuntuMono-Italic"/>
          <w:color w:val="000000"/>
          <w:sz w:val="21"/>
          <w:szCs w:val="24"/>
          <w:lang w:val="x-none"/>
        </w:rPr>
        <w:t>blah blah</w:t>
      </w:r>
      <w:r w:rsidR="001C6676">
        <w:rPr>
          <w:rFonts w:eastAsia="Times New Roman" w:cs="UbuntuMono-Italic"/>
          <w:color w:val="000000"/>
          <w:sz w:val="21"/>
          <w:szCs w:val="24"/>
          <w:lang w:val="be-BY"/>
        </w:rPr>
        <w:t xml:space="preserve"> </w:t>
      </w:r>
      <w:r>
        <w:rPr>
          <w:rFonts w:ascii="UbuntuMono-Italic" w:eastAsia="Times New Roman" w:hAnsi="UbuntuMono-Italic" w:cs="UbuntuMono-Italic"/>
          <w:color w:val="000000"/>
          <w:sz w:val="21"/>
          <w:szCs w:val="24"/>
          <w:lang w:val="x-none"/>
        </w:rPr>
        <w:t xml:space="preserve">blah)&gt;” </w:t>
      </w:r>
      <w:r>
        <w:rPr>
          <w:rFonts w:ascii="MinionPro-Regular" w:eastAsia="Times New Roman" w:hAnsi="MinionPro-Regular" w:cs="MinionPro-Regular"/>
          <w:color w:val="000000"/>
          <w:sz w:val="21"/>
          <w:szCs w:val="24"/>
          <w:lang w:val="x-none"/>
        </w:rPr>
        <w:t>code inside</w:t>
      </w:r>
      <w:r w:rsidR="001C667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the lambda is, “What the…?!”, that probably just means you haven’t yet read </w:t>
      </w:r>
      <w:r>
        <w:rPr>
          <w:rFonts w:ascii="MinionPro-Regular" w:eastAsia="Times New Roman" w:hAnsi="MinionPro-Regular" w:cs="MinionPro-Regular"/>
          <w:color w:val="990000"/>
          <w:sz w:val="21"/>
          <w:szCs w:val="24"/>
          <w:lang w:val="x-none"/>
        </w:rPr>
        <w:t>Item 33.</w:t>
      </w:r>
      <w:r w:rsidR="001C6676">
        <w:rPr>
          <w:rFonts w:eastAsia="Times New Roman" w:cs="MinionPro-Regular"/>
          <w:color w:val="990000"/>
          <w:sz w:val="21"/>
          <w:szCs w:val="24"/>
          <w:lang w:val="be-BY"/>
        </w:rPr>
        <w:t xml:space="preserve"> </w:t>
      </w:r>
      <w:r>
        <w:rPr>
          <w:rFonts w:ascii="MinionPro-Regular" w:eastAsia="Times New Roman" w:hAnsi="MinionPro-Regular" w:cs="MinionPro-Regular"/>
          <w:color w:val="000000"/>
          <w:sz w:val="21"/>
          <w:szCs w:val="24"/>
          <w:lang w:val="x-none"/>
        </w:rPr>
        <w:t>Don’t worry about it. The important thing in this Item is the</w:t>
      </w:r>
      <w:r w:rsidR="001C667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auto&amp;&amp;</w:t>
      </w:r>
      <w:r w:rsidR="001C667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parameters that</w:t>
      </w:r>
      <w:r w:rsidR="001C667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the lambda declares.</w:t>
      </w:r>
      <w:r w:rsidR="001C6676">
        <w:rPr>
          <w:rFonts w:eastAsia="Times New Roman" w:cs="MinionPro-Regular"/>
          <w:color w:val="000000"/>
          <w:sz w:val="21"/>
          <w:szCs w:val="24"/>
          <w:lang w:val="be-BY"/>
        </w:rPr>
        <w:t xml:space="preserve"> </w:t>
      </w:r>
      <w:r w:rsidR="001C6676">
        <w:rPr>
          <w:rFonts w:ascii="UbuntuMono-Regular" w:eastAsia="Times New Roman" w:hAnsi="UbuntuMono-Regular" w:cs="UbuntuMono-Regular"/>
          <w:color w:val="000000"/>
          <w:sz w:val="21"/>
          <w:szCs w:val="24"/>
          <w:lang w:val="x-none"/>
        </w:rPr>
        <w:t>F</w:t>
      </w:r>
      <w:r>
        <w:rPr>
          <w:rFonts w:ascii="UbuntuMono-Regular" w:eastAsia="Times New Roman" w:hAnsi="UbuntuMono-Regular" w:cs="UbuntuMono-Regular"/>
          <w:color w:val="000000"/>
          <w:sz w:val="21"/>
          <w:szCs w:val="24"/>
          <w:lang w:val="x-none"/>
        </w:rPr>
        <w:t>unc</w:t>
      </w:r>
      <w:r w:rsidR="001C667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is a universal reference that can be bound to any callable</w:t>
      </w:r>
      <w:r w:rsidR="001C667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object, lvalue or rvalue.</w:t>
      </w:r>
      <w:r w:rsidR="001C6676">
        <w:rPr>
          <w:rFonts w:eastAsia="Times New Roman" w:cs="MinionPro-Regular"/>
          <w:color w:val="000000"/>
          <w:sz w:val="21"/>
          <w:szCs w:val="24"/>
          <w:lang w:val="be-BY"/>
        </w:rPr>
        <w:t xml:space="preserve"> </w:t>
      </w:r>
      <w:r w:rsidR="001C6676">
        <w:rPr>
          <w:rFonts w:ascii="UbuntuMono-Regular" w:eastAsia="Times New Roman" w:hAnsi="UbuntuMono-Regular" w:cs="UbuntuMono-Regular"/>
          <w:color w:val="000000"/>
          <w:sz w:val="21"/>
          <w:szCs w:val="24"/>
          <w:lang w:val="x-none"/>
        </w:rPr>
        <w:t>A</w:t>
      </w:r>
      <w:r>
        <w:rPr>
          <w:rFonts w:ascii="UbuntuMono-Regular" w:eastAsia="Times New Roman" w:hAnsi="UbuntuMono-Regular" w:cs="UbuntuMono-Regular"/>
          <w:color w:val="000000"/>
          <w:sz w:val="21"/>
          <w:szCs w:val="24"/>
          <w:lang w:val="x-none"/>
        </w:rPr>
        <w:t>rgs</w:t>
      </w:r>
      <w:r w:rsidR="001C667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is zero or more universal re</w:t>
      </w:r>
      <w:r w:rsidR="001C6676">
        <w:rPr>
          <w:rFonts w:ascii="MinionPro-Regular" w:eastAsia="Times New Roman" w:hAnsi="MinionPro-Regular" w:cs="MinionPro-Regular"/>
          <w:color w:val="000000"/>
          <w:sz w:val="21"/>
          <w:szCs w:val="24"/>
          <w:lang w:val="x-none"/>
        </w:rPr>
        <w:t>ferences (i.e., a universal ref</w:t>
      </w:r>
      <w:r>
        <w:rPr>
          <w:rFonts w:ascii="MinionPro-Regular" w:eastAsia="Times New Roman" w:hAnsi="MinionPro-Regular" w:cs="MinionPro-Regular"/>
          <w:color w:val="000000"/>
          <w:sz w:val="21"/>
          <w:szCs w:val="24"/>
          <w:lang w:val="x-none"/>
        </w:rPr>
        <w:t>erence parameter pack) that can be bound to any number of objects of arbitrary</w:t>
      </w:r>
      <w:r w:rsidR="001C667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types. The result, thanks to</w:t>
      </w:r>
      <w:r w:rsidR="001C667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auto</w:t>
      </w:r>
      <w:r w:rsidR="001C667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universal references, is that</w:t>
      </w:r>
      <w:r w:rsidR="001C667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timeFuncInvocation</w:t>
      </w:r>
      <w:r w:rsidR="001C667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can time pretty much any function execution. (For information on the difference</w:t>
      </w:r>
      <w:r w:rsidR="001C667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between “any” and “pretty much any,” turn to </w:t>
      </w:r>
      <w:r>
        <w:rPr>
          <w:rFonts w:ascii="MinionPro-Regular" w:eastAsia="Times New Roman" w:hAnsi="MinionPro-Regular" w:cs="MinionPro-Regular"/>
          <w:color w:val="990000"/>
          <w:sz w:val="21"/>
          <w:szCs w:val="24"/>
          <w:lang w:val="x-none"/>
        </w:rPr>
        <w:t>Item 30.)</w:t>
      </w:r>
      <w:r w:rsidR="000A6BD0">
        <w:rPr>
          <w:rFonts w:eastAsia="Times New Roman" w:cs="UbuntuMono-Regular"/>
          <w:i/>
          <w:color w:val="000000"/>
          <w:sz w:val="21"/>
          <w:szCs w:val="24"/>
          <w:lang w:val="en-US"/>
        </w:rPr>
        <w:t>” Is this example of meta-programming? Intbu.</w:t>
      </w:r>
      <w:r>
        <w:rPr>
          <w:rFonts w:eastAsia="Times New Roman" w:cs="UbuntuMono-Regular"/>
          <w:i/>
          <w:color w:val="000000"/>
          <w:sz w:val="21"/>
          <w:szCs w:val="24"/>
          <w:lang w:val="en-US"/>
        </w:rPr>
        <w:t xml:space="preserve"> Book structure (Item 30, Item 33). Advantage of lambda expressions.</w:t>
      </w:r>
    </w:p>
    <w:p w:rsidR="002842E2" w:rsidRDefault="00E64422" w:rsidP="00DB3E98">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p. 186</w:t>
      </w:r>
    </w:p>
    <w:p w:rsidR="00E64422" w:rsidRDefault="009D7782" w:rsidP="009D7782">
      <w:pPr>
        <w:autoSpaceDE w:val="0"/>
        <w:autoSpaceDN w:val="0"/>
        <w:adjustRightInd w:val="0"/>
        <w:snapToGrid w:val="0"/>
        <w:spacing w:after="0" w:line="240" w:lineRule="auto"/>
        <w:rPr>
          <w:rFonts w:eastAsia="Times New Roman" w:cs="UbuntuMono-Regular"/>
          <w:i/>
          <w:color w:val="000000"/>
          <w:sz w:val="21"/>
          <w:szCs w:val="24"/>
          <w:lang w:val="be-BY"/>
        </w:rPr>
      </w:pPr>
      <w:r>
        <w:rPr>
          <w:rFonts w:eastAsia="Times New Roman" w:cs="UbuntuMono-Regular"/>
          <w:i/>
          <w:color w:val="000000"/>
          <w:sz w:val="21"/>
          <w:szCs w:val="24"/>
          <w:lang w:val="en-US"/>
        </w:rPr>
        <w:t>book structure and C++ problem: “</w:t>
      </w:r>
      <w:r>
        <w:rPr>
          <w:rFonts w:ascii="MinionPro-Regular" w:eastAsia="Times New Roman" w:hAnsi="MinionPro-Regular" w:cs="MinionPro-Regular"/>
          <w:color w:val="000000"/>
          <w:sz w:val="21"/>
          <w:szCs w:val="24"/>
          <w:lang w:val="x-none"/>
        </w:rPr>
        <w:t>Bear in mind that this entire Item—the foundation of universal references—is a lie…</w:t>
      </w:r>
      <w:r w:rsidR="001C667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er, an “abstraction.” The underlying truth is known as </w:t>
      </w:r>
      <w:r>
        <w:rPr>
          <w:rFonts w:ascii="MinionPro-It" w:eastAsia="Times New Roman" w:hAnsi="MinionPro-It" w:cs="MinionPro-It"/>
          <w:color w:val="000000"/>
          <w:sz w:val="21"/>
          <w:szCs w:val="24"/>
          <w:lang w:val="x-none"/>
        </w:rPr>
        <w:t xml:space="preserve">reference collapsing, </w:t>
      </w:r>
      <w:r>
        <w:rPr>
          <w:rFonts w:ascii="MinionPro-Regular" w:eastAsia="Times New Roman" w:hAnsi="MinionPro-Regular" w:cs="MinionPro-Regular"/>
          <w:color w:val="000000"/>
          <w:sz w:val="21"/>
          <w:szCs w:val="24"/>
          <w:lang w:val="x-none"/>
        </w:rPr>
        <w:t>a topic to</w:t>
      </w:r>
      <w:r w:rsidR="001C667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which </w:t>
      </w:r>
      <w:r>
        <w:rPr>
          <w:rFonts w:ascii="MinionPro-Regular" w:eastAsia="Times New Roman" w:hAnsi="MinionPro-Regular" w:cs="MinionPro-Regular"/>
          <w:color w:val="990000"/>
          <w:sz w:val="21"/>
          <w:szCs w:val="24"/>
          <w:lang w:val="x-none"/>
        </w:rPr>
        <w:t xml:space="preserve">Item 28 </w:t>
      </w:r>
      <w:r>
        <w:rPr>
          <w:rFonts w:ascii="MinionPro-Regular" w:eastAsia="Times New Roman" w:hAnsi="MinionPro-Regular" w:cs="MinionPro-Regular"/>
          <w:color w:val="000000"/>
          <w:sz w:val="21"/>
          <w:szCs w:val="24"/>
          <w:lang w:val="x-none"/>
        </w:rPr>
        <w:t>is dedicated.</w:t>
      </w:r>
      <w:r>
        <w:rPr>
          <w:rFonts w:eastAsia="Times New Roman" w:cs="UbuntuMono-Regular"/>
          <w:i/>
          <w:color w:val="000000"/>
          <w:sz w:val="21"/>
          <w:szCs w:val="24"/>
          <w:lang w:val="en-US"/>
        </w:rPr>
        <w:t xml:space="preserve">” Book structure (Item 28). </w:t>
      </w:r>
      <w:r>
        <w:rPr>
          <w:rFonts w:eastAsia="Times New Roman" w:cs="UbuntuMono-Regular"/>
          <w:i/>
          <w:color w:val="000000"/>
          <w:sz w:val="21"/>
          <w:szCs w:val="24"/>
          <w:lang w:val="be-BY"/>
        </w:rPr>
        <w:t>Цікавы прыклад рэпрэзентацыі. Калі выказваецца паверхневы бок сутнасці і адзначаецца, што гэта часта няпраўда. Гэта робіцца праз увядзенне па ходу зместа такіх сказікаў і ўставачак. Гэта працуе, толькі калі большая частка параграфа моцна канцэтруецца на сутнасці бачымасці і толькі зрэдку нагадвае пра гэту бачымасць. Я так адчуваю. Паразважаць больш глыбока.</w:t>
      </w:r>
    </w:p>
    <w:p w:rsidR="009D7782" w:rsidRDefault="00153CBC" w:rsidP="009D7782">
      <w:pPr>
        <w:autoSpaceDE w:val="0"/>
        <w:autoSpaceDN w:val="0"/>
        <w:adjustRightInd w:val="0"/>
        <w:snapToGrid w:val="0"/>
        <w:spacing w:after="0" w:line="240" w:lineRule="auto"/>
        <w:rPr>
          <w:rFonts w:eastAsia="Times New Roman" w:cs="UbuntuMono-Regular"/>
          <w:i/>
          <w:color w:val="000000"/>
          <w:sz w:val="21"/>
          <w:szCs w:val="24"/>
          <w:lang w:val="en-US"/>
        </w:rPr>
      </w:pPr>
      <w:r w:rsidRPr="00153CBC">
        <w:rPr>
          <w:rFonts w:eastAsia="Times New Roman" w:cs="UbuntuMono-Regular"/>
          <w:i/>
          <w:color w:val="000000"/>
          <w:sz w:val="21"/>
          <w:szCs w:val="24"/>
          <w:lang w:val="en-US"/>
        </w:rPr>
        <w:t>Importanc</w:t>
      </w:r>
      <w:r>
        <w:rPr>
          <w:rFonts w:eastAsia="Times New Roman" w:cs="UbuntuMono-Regular"/>
          <w:i/>
          <w:color w:val="000000"/>
          <w:sz w:val="21"/>
          <w:szCs w:val="24"/>
          <w:lang w:val="en-US"/>
        </w:rPr>
        <w:t>e to distringuish rvalues from universal references: “</w:t>
      </w:r>
      <w:r>
        <w:rPr>
          <w:rFonts w:ascii="MinionPro-Regular" w:eastAsia="Times New Roman" w:hAnsi="MinionPro-Regular" w:cs="MinionPro-Regular"/>
          <w:color w:val="000000"/>
          <w:sz w:val="21"/>
          <w:szCs w:val="24"/>
          <w:lang w:val="x-none"/>
        </w:rPr>
        <w:t>But the truth doesn’t make the abstraction any less useful.</w:t>
      </w:r>
      <w:r w:rsidR="001C667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Distinguishing between rvalue references and universal references will help you read</w:t>
      </w:r>
      <w:r w:rsidR="001C667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source code more accurately (“Does that</w:t>
      </w:r>
      <w:r w:rsidR="001C667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T&amp;&amp;</w:t>
      </w:r>
      <w:r w:rsidR="001C667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I’m looking at bind to rvalues only or to</w:t>
      </w:r>
      <w:r w:rsidR="001C667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everything?”), and it will avoid ambiguities when you co</w:t>
      </w:r>
      <w:r w:rsidR="001C6676">
        <w:rPr>
          <w:rFonts w:ascii="MinionPro-Regular" w:eastAsia="Times New Roman" w:hAnsi="MinionPro-Regular" w:cs="MinionPro-Regular"/>
          <w:color w:val="000000"/>
          <w:sz w:val="21"/>
          <w:szCs w:val="24"/>
          <w:lang w:val="x-none"/>
        </w:rPr>
        <w:t>mmunicate with your collea</w:t>
      </w:r>
      <w:r>
        <w:rPr>
          <w:rFonts w:ascii="MinionPro-Regular" w:eastAsia="Times New Roman" w:hAnsi="MinionPro-Regular" w:cs="MinionPro-Regular"/>
          <w:color w:val="000000"/>
          <w:sz w:val="21"/>
          <w:szCs w:val="24"/>
          <w:lang w:val="x-none"/>
        </w:rPr>
        <w:t>gues (“I’m using a universal reference here, not an rvalue reference…”). It will also</w:t>
      </w:r>
      <w:r w:rsidR="001C667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allow you to make sense of Items </w:t>
      </w:r>
      <w:r>
        <w:rPr>
          <w:rFonts w:ascii="MinionPro-Regular" w:eastAsia="Times New Roman" w:hAnsi="MinionPro-Regular" w:cs="MinionPro-Regular"/>
          <w:color w:val="990000"/>
          <w:sz w:val="21"/>
          <w:szCs w:val="24"/>
          <w:lang w:val="x-none"/>
        </w:rPr>
        <w:t xml:space="preserve">25 </w:t>
      </w:r>
      <w:r>
        <w:rPr>
          <w:rFonts w:ascii="MinionPro-Regular" w:eastAsia="Times New Roman" w:hAnsi="MinionPro-Regular" w:cs="MinionPro-Regular"/>
          <w:color w:val="000000"/>
          <w:sz w:val="21"/>
          <w:szCs w:val="24"/>
          <w:lang w:val="x-none"/>
        </w:rPr>
        <w:t xml:space="preserve">and </w:t>
      </w:r>
      <w:r>
        <w:rPr>
          <w:rFonts w:ascii="MinionPro-Regular" w:eastAsia="Times New Roman" w:hAnsi="MinionPro-Regular" w:cs="MinionPro-Regular"/>
          <w:color w:val="990000"/>
          <w:sz w:val="21"/>
          <w:szCs w:val="24"/>
          <w:lang w:val="x-none"/>
        </w:rPr>
        <w:t xml:space="preserve">26, </w:t>
      </w:r>
      <w:r>
        <w:rPr>
          <w:rFonts w:ascii="MinionPro-Regular" w:eastAsia="Times New Roman" w:hAnsi="MinionPro-Regular" w:cs="MinionPro-Regular"/>
          <w:color w:val="000000"/>
          <w:sz w:val="21"/>
          <w:szCs w:val="24"/>
          <w:lang w:val="x-none"/>
        </w:rPr>
        <w:t>which rely on the distinction. So</w:t>
      </w:r>
      <w:r w:rsidR="001C667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embrace the abstraction. Revel in it. Just as Newton’s laws of </w:t>
      </w:r>
      <w:r w:rsidR="001C6676">
        <w:rPr>
          <w:rFonts w:ascii="MinionPro-Regular" w:eastAsia="Times New Roman" w:hAnsi="MinionPro-Regular" w:cs="MinionPro-Regular"/>
          <w:color w:val="000000"/>
          <w:sz w:val="21"/>
          <w:szCs w:val="24"/>
          <w:lang w:val="x-none"/>
        </w:rPr>
        <w:t>motion (which are tech</w:t>
      </w:r>
      <w:r>
        <w:rPr>
          <w:rFonts w:ascii="MinionPro-Regular" w:eastAsia="Times New Roman" w:hAnsi="MinionPro-Regular" w:cs="MinionPro-Regular"/>
          <w:color w:val="000000"/>
          <w:sz w:val="21"/>
          <w:szCs w:val="24"/>
          <w:lang w:val="x-none"/>
        </w:rPr>
        <w:t>nically incorrect) are typically just as useful as and easier to apply than Einstein’s</w:t>
      </w:r>
      <w:r w:rsidR="001C667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theory of general relativity (“the truth”), so is the not</w:t>
      </w:r>
      <w:r w:rsidR="001C6676">
        <w:rPr>
          <w:rFonts w:ascii="MinionPro-Regular" w:eastAsia="Times New Roman" w:hAnsi="MinionPro-Regular" w:cs="MinionPro-Regular"/>
          <w:color w:val="000000"/>
          <w:sz w:val="21"/>
          <w:szCs w:val="24"/>
          <w:lang w:val="x-none"/>
        </w:rPr>
        <w:t>ion of universal references nor</w:t>
      </w:r>
      <w:r>
        <w:rPr>
          <w:rFonts w:ascii="MinionPro-Regular" w:eastAsia="Times New Roman" w:hAnsi="MinionPro-Regular" w:cs="MinionPro-Regular"/>
          <w:color w:val="000000"/>
          <w:sz w:val="21"/>
          <w:szCs w:val="24"/>
          <w:lang w:val="x-none"/>
        </w:rPr>
        <w:t>mally preferable to working through the details of reference collapsing.</w:t>
      </w:r>
      <w:r w:rsidR="001C6676">
        <w:rPr>
          <w:rFonts w:eastAsia="Times New Roman" w:cs="MinionPro-Regular"/>
          <w:color w:val="000000"/>
          <w:sz w:val="21"/>
          <w:szCs w:val="24"/>
          <w:lang w:val="be-BY"/>
        </w:rPr>
        <w:t xml:space="preserve"> </w:t>
      </w:r>
      <w:r>
        <w:rPr>
          <w:rFonts w:eastAsia="Times New Roman" w:cs="UbuntuMono-Regular"/>
          <w:i/>
          <w:color w:val="000000"/>
          <w:sz w:val="21"/>
          <w:szCs w:val="24"/>
          <w:lang w:val="en-US"/>
        </w:rPr>
        <w:t>” book structure (Item 25, Item 26). Good analogy with physics.</w:t>
      </w:r>
    </w:p>
    <w:p w:rsidR="0037392A" w:rsidRDefault="0037392A" w:rsidP="0037392A">
      <w:pPr>
        <w:autoSpaceDE w:val="0"/>
        <w:autoSpaceDN w:val="0"/>
        <w:adjustRightInd w:val="0"/>
        <w:snapToGrid w:val="0"/>
        <w:spacing w:after="0" w:line="240" w:lineRule="auto"/>
        <w:rPr>
          <w:rFonts w:ascii="MyriadPro-SemiboldCond" w:eastAsia="Times New Roman" w:hAnsi="MyriadPro-SemiboldCond" w:cs="MyriadPro-SemiboldCond"/>
          <w:color w:val="000000"/>
          <w:sz w:val="24"/>
          <w:szCs w:val="24"/>
          <w:lang w:val="x-none"/>
        </w:rPr>
      </w:pPr>
      <w:r>
        <w:rPr>
          <w:rFonts w:eastAsia="Times New Roman" w:cs="UbuntuMono-Regular"/>
          <w:i/>
          <w:color w:val="000000"/>
          <w:sz w:val="21"/>
          <w:szCs w:val="24"/>
          <w:lang w:val="en-US"/>
        </w:rPr>
        <w:t>Book structure. Resume: “</w:t>
      </w:r>
      <w:r>
        <w:rPr>
          <w:rFonts w:ascii="MyriadPro-SemiboldCond" w:eastAsia="Times New Roman" w:hAnsi="MyriadPro-SemiboldCond" w:cs="MyriadPro-SemiboldCond"/>
          <w:color w:val="000000"/>
          <w:sz w:val="24"/>
          <w:szCs w:val="24"/>
          <w:lang w:val="x-none"/>
        </w:rPr>
        <w:t>Things to Remember</w:t>
      </w:r>
    </w:p>
    <w:p w:rsidR="0037392A" w:rsidRDefault="0037392A" w:rsidP="0037392A">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ascii="MinionPro-Regular" w:eastAsia="Times New Roman" w:hAnsi="MinionPro-Regular" w:cs="MinionPro-Regular"/>
          <w:color w:val="000000"/>
          <w:sz w:val="21"/>
          <w:szCs w:val="24"/>
          <w:lang w:val="x-none"/>
        </w:rPr>
        <w:t>• If a function template parameter has type</w:t>
      </w:r>
      <w:r w:rsidR="001C667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T&amp;&amp;</w:t>
      </w:r>
      <w:r w:rsidR="001C667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for a deduced type </w:t>
      </w:r>
      <w:r>
        <w:rPr>
          <w:rFonts w:ascii="UbuntuMono-Regular" w:eastAsia="Times New Roman" w:hAnsi="UbuntuMono-Regular" w:cs="UbuntuMono-Regular"/>
          <w:color w:val="000000"/>
          <w:sz w:val="21"/>
          <w:szCs w:val="24"/>
          <w:lang w:val="x-none"/>
        </w:rPr>
        <w:t xml:space="preserve">T, </w:t>
      </w:r>
      <w:r>
        <w:rPr>
          <w:rFonts w:ascii="MinionPro-Regular" w:eastAsia="Times New Roman" w:hAnsi="MinionPro-Regular" w:cs="MinionPro-Regular"/>
          <w:color w:val="000000"/>
          <w:sz w:val="21"/>
          <w:szCs w:val="24"/>
          <w:lang w:val="x-none"/>
        </w:rPr>
        <w:t>or if an</w:t>
      </w:r>
      <w:r w:rsidR="001C667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object is declared using </w:t>
      </w:r>
      <w:r>
        <w:rPr>
          <w:rFonts w:ascii="UbuntuMono-Regular" w:eastAsia="Times New Roman" w:hAnsi="UbuntuMono-Regular" w:cs="UbuntuMono-Regular"/>
          <w:color w:val="000000"/>
          <w:sz w:val="21"/>
          <w:szCs w:val="24"/>
          <w:lang w:val="x-none"/>
        </w:rPr>
        <w:t xml:space="preserve">auto&amp;&amp;, </w:t>
      </w:r>
      <w:r>
        <w:rPr>
          <w:rFonts w:ascii="MinionPro-Regular" w:eastAsia="Times New Roman" w:hAnsi="MinionPro-Regular" w:cs="MinionPro-Regular"/>
          <w:color w:val="000000"/>
          <w:sz w:val="21"/>
          <w:szCs w:val="24"/>
          <w:lang w:val="x-none"/>
        </w:rPr>
        <w:t>the parameter or o</w:t>
      </w:r>
      <w:r w:rsidR="001C6676">
        <w:rPr>
          <w:rFonts w:ascii="MinionPro-Regular" w:eastAsia="Times New Roman" w:hAnsi="MinionPro-Regular" w:cs="MinionPro-Regular"/>
          <w:color w:val="000000"/>
          <w:sz w:val="21"/>
          <w:szCs w:val="24"/>
          <w:lang w:val="x-none"/>
        </w:rPr>
        <w:t>bject is a universal refer</w:t>
      </w:r>
      <w:r>
        <w:rPr>
          <w:rFonts w:ascii="MinionPro-Regular" w:eastAsia="Times New Roman" w:hAnsi="MinionPro-Regular" w:cs="MinionPro-Regular"/>
          <w:color w:val="000000"/>
          <w:sz w:val="21"/>
          <w:szCs w:val="24"/>
          <w:lang w:val="x-none"/>
        </w:rPr>
        <w:t>ence.</w:t>
      </w:r>
    </w:p>
    <w:p w:rsidR="0037392A" w:rsidRDefault="0037392A" w:rsidP="0037392A">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ascii="MinionPro-Regular" w:eastAsia="Times New Roman" w:hAnsi="MinionPro-Regular" w:cs="MinionPro-Regular"/>
          <w:color w:val="000000"/>
          <w:sz w:val="21"/>
          <w:szCs w:val="24"/>
          <w:lang w:val="x-none"/>
        </w:rPr>
        <w:lastRenderedPageBreak/>
        <w:t xml:space="preserve">• If the form of the type declaration isn’t precisely </w:t>
      </w:r>
      <w:r>
        <w:rPr>
          <w:rFonts w:ascii="UbuntuMono-Italic" w:eastAsia="Times New Roman" w:hAnsi="UbuntuMono-Italic" w:cs="UbuntuMono-Italic"/>
          <w:color w:val="000000"/>
          <w:sz w:val="21"/>
          <w:szCs w:val="24"/>
          <w:lang w:val="x-none"/>
        </w:rPr>
        <w:t xml:space="preserve">type&amp;&amp;, </w:t>
      </w:r>
      <w:r>
        <w:rPr>
          <w:rFonts w:ascii="MinionPro-Regular" w:eastAsia="Times New Roman" w:hAnsi="MinionPro-Regular" w:cs="MinionPro-Regular"/>
          <w:color w:val="000000"/>
          <w:sz w:val="21"/>
          <w:szCs w:val="24"/>
          <w:lang w:val="x-none"/>
        </w:rPr>
        <w:t>or if type deduction</w:t>
      </w:r>
      <w:r w:rsidR="001C667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does not occur,</w:t>
      </w:r>
      <w:r w:rsidR="001C6676">
        <w:rPr>
          <w:rFonts w:eastAsia="Times New Roman" w:cs="MinionPro-Regular"/>
          <w:color w:val="000000"/>
          <w:sz w:val="21"/>
          <w:szCs w:val="24"/>
          <w:lang w:val="be-BY"/>
        </w:rPr>
        <w:t xml:space="preserve"> </w:t>
      </w:r>
      <w:r>
        <w:rPr>
          <w:rFonts w:ascii="UbuntuMono-Italic" w:eastAsia="Times New Roman" w:hAnsi="UbuntuMono-Italic" w:cs="UbuntuMono-Italic"/>
          <w:color w:val="000000"/>
          <w:sz w:val="21"/>
          <w:szCs w:val="24"/>
          <w:lang w:val="x-none"/>
        </w:rPr>
        <w:t>type&amp;&amp;</w:t>
      </w:r>
      <w:r w:rsidR="001C6676">
        <w:rPr>
          <w:rFonts w:eastAsia="Times New Roman" w:cs="UbuntuMono-Italic"/>
          <w:color w:val="000000"/>
          <w:sz w:val="21"/>
          <w:szCs w:val="24"/>
          <w:lang w:val="be-BY"/>
        </w:rPr>
        <w:t xml:space="preserve"> </w:t>
      </w:r>
      <w:r>
        <w:rPr>
          <w:rFonts w:ascii="MinionPro-Regular" w:eastAsia="Times New Roman" w:hAnsi="MinionPro-Regular" w:cs="MinionPro-Regular"/>
          <w:color w:val="000000"/>
          <w:sz w:val="21"/>
          <w:szCs w:val="24"/>
          <w:lang w:val="x-none"/>
        </w:rPr>
        <w:t>denotes an rvalue reference.</w:t>
      </w:r>
    </w:p>
    <w:p w:rsidR="00153CBC" w:rsidRDefault="0037392A" w:rsidP="009D7782">
      <w:pPr>
        <w:autoSpaceDE w:val="0"/>
        <w:autoSpaceDN w:val="0"/>
        <w:adjustRightInd w:val="0"/>
        <w:snapToGrid w:val="0"/>
        <w:spacing w:after="0" w:line="240" w:lineRule="auto"/>
        <w:rPr>
          <w:rFonts w:eastAsia="Times New Roman" w:cs="UbuntuMono-Regular"/>
          <w:i/>
          <w:color w:val="000000"/>
          <w:sz w:val="21"/>
          <w:szCs w:val="24"/>
          <w:lang w:val="en-US"/>
        </w:rPr>
      </w:pPr>
      <w:r>
        <w:rPr>
          <w:rFonts w:ascii="MinionPro-Regular" w:eastAsia="Times New Roman" w:hAnsi="MinionPro-Regular" w:cs="MinionPro-Regular"/>
          <w:color w:val="000000"/>
          <w:sz w:val="21"/>
          <w:szCs w:val="24"/>
          <w:lang w:val="x-none"/>
        </w:rPr>
        <w:t>• Universal references correspond to rvalue references if they’re initialized with</w:t>
      </w:r>
      <w:r w:rsidR="001C667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rvalues. They correspond to lvalue references i</w:t>
      </w:r>
      <w:r w:rsidR="001C6676">
        <w:rPr>
          <w:rFonts w:ascii="MinionPro-Regular" w:eastAsia="Times New Roman" w:hAnsi="MinionPro-Regular" w:cs="MinionPro-Regular"/>
          <w:color w:val="000000"/>
          <w:sz w:val="21"/>
          <w:szCs w:val="24"/>
          <w:lang w:val="x-none"/>
        </w:rPr>
        <w:t>f they’re initialized with lval</w:t>
      </w:r>
      <w:r>
        <w:rPr>
          <w:rFonts w:ascii="MinionPro-Regular" w:eastAsia="Times New Roman" w:hAnsi="MinionPro-Regular" w:cs="MinionPro-Regular"/>
          <w:color w:val="000000"/>
          <w:sz w:val="21"/>
          <w:szCs w:val="24"/>
          <w:lang w:val="x-none"/>
        </w:rPr>
        <w:t>ues.</w:t>
      </w:r>
      <w:r>
        <w:rPr>
          <w:rFonts w:eastAsia="Times New Roman" w:cs="UbuntuMono-Regular"/>
          <w:i/>
          <w:color w:val="000000"/>
          <w:sz w:val="21"/>
          <w:szCs w:val="24"/>
          <w:lang w:val="en-US"/>
        </w:rPr>
        <w:t>”</w:t>
      </w:r>
    </w:p>
    <w:p w:rsidR="00153CBC" w:rsidRPr="0037392A" w:rsidRDefault="0037392A" w:rsidP="0037392A">
      <w:pPr>
        <w:pStyle w:val="2"/>
        <w:rPr>
          <w:rFonts w:eastAsia="Times New Roman" w:cs="UbuntuMono-Regular"/>
          <w:b/>
          <w:color w:val="000000"/>
          <w:sz w:val="21"/>
          <w:szCs w:val="24"/>
          <w:lang w:val="en-US"/>
        </w:rPr>
      </w:pPr>
      <w:r>
        <w:rPr>
          <w:rFonts w:eastAsia="Times New Roman" w:cs="UbuntuMono-Regular"/>
          <w:b/>
          <w:color w:val="000000"/>
          <w:sz w:val="21"/>
          <w:szCs w:val="24"/>
          <w:lang w:val="en-US"/>
        </w:rPr>
        <w:t>Item 25: Use std::move on rvalue references, std::forward on universal references.</w:t>
      </w:r>
    </w:p>
    <w:p w:rsidR="000A6BD0" w:rsidRDefault="0037392A" w:rsidP="00DB3E98">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Using context of std::move and std::forward</w:t>
      </w:r>
    </w:p>
    <w:p w:rsidR="0037392A" w:rsidRPr="0037392A" w:rsidRDefault="0037392A" w:rsidP="00DB3E98">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p. 186</w:t>
      </w:r>
    </w:p>
    <w:p w:rsidR="00B90E28" w:rsidRPr="009D7782" w:rsidRDefault="00B90E28" w:rsidP="00DB3E98">
      <w:pPr>
        <w:autoSpaceDE w:val="0"/>
        <w:autoSpaceDN w:val="0"/>
        <w:adjustRightInd w:val="0"/>
        <w:snapToGrid w:val="0"/>
        <w:spacing w:after="0" w:line="240" w:lineRule="auto"/>
        <w:rPr>
          <w:rFonts w:eastAsia="Times New Roman" w:cs="UbuntuMono-Regular"/>
          <w:i/>
          <w:color w:val="000000"/>
          <w:sz w:val="21"/>
          <w:szCs w:val="24"/>
          <w:lang w:val="be-BY"/>
        </w:rPr>
      </w:pPr>
    </w:p>
    <w:p w:rsidR="00B90E28" w:rsidRDefault="00373623" w:rsidP="00DB3E98">
      <w:pPr>
        <w:autoSpaceDE w:val="0"/>
        <w:autoSpaceDN w:val="0"/>
        <w:adjustRightInd w:val="0"/>
        <w:snapToGrid w:val="0"/>
        <w:spacing w:after="0" w:line="240" w:lineRule="auto"/>
        <w:rPr>
          <w:rFonts w:eastAsia="Times New Roman" w:cs="UbuntuMono-Regular"/>
          <w:i/>
          <w:color w:val="000000"/>
          <w:sz w:val="21"/>
          <w:szCs w:val="24"/>
          <w:lang w:val="be-BY"/>
        </w:rPr>
      </w:pPr>
      <w:r>
        <w:rPr>
          <w:rFonts w:eastAsia="Times New Roman" w:cs="UbuntuMono-Regular"/>
          <w:i/>
          <w:color w:val="000000"/>
          <w:sz w:val="21"/>
          <w:szCs w:val="24"/>
          <w:lang w:val="be-BY"/>
        </w:rPr>
        <w:t>03.01.2016</w:t>
      </w:r>
    </w:p>
    <w:p w:rsidR="00373623" w:rsidRPr="00373623" w:rsidRDefault="00B10C23" w:rsidP="00DB3E98">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Rvalue reference structure: “</w:t>
      </w:r>
      <w:r>
        <w:rPr>
          <w:rFonts w:ascii="MinionPro-Regular" w:eastAsia="Times New Roman" w:hAnsi="MinionPro-Regular" w:cs="MinionPro-Regular"/>
          <w:color w:val="000000"/>
          <w:sz w:val="21"/>
          <w:szCs w:val="24"/>
          <w:lang w:val="x-none"/>
        </w:rPr>
        <w:t>Rvalue references bind only to objects that are candidates for moving. If you have an</w:t>
      </w:r>
      <w:r w:rsidR="001C667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rvalue reference parameter, you </w:t>
      </w:r>
      <w:r>
        <w:rPr>
          <w:rFonts w:ascii="MinionPro-It" w:eastAsia="Times New Roman" w:hAnsi="MinionPro-It" w:cs="MinionPro-It"/>
          <w:color w:val="000000"/>
          <w:sz w:val="21"/>
          <w:szCs w:val="24"/>
          <w:lang w:val="x-none"/>
        </w:rPr>
        <w:t xml:space="preserve">know </w:t>
      </w:r>
      <w:r>
        <w:rPr>
          <w:rFonts w:ascii="MinionPro-Regular" w:eastAsia="Times New Roman" w:hAnsi="MinionPro-Regular" w:cs="MinionPro-Regular"/>
          <w:color w:val="000000"/>
          <w:sz w:val="21"/>
          <w:szCs w:val="24"/>
          <w:lang w:val="x-none"/>
        </w:rPr>
        <w:t>that the object it’s bound to may be moved:</w:t>
      </w:r>
      <w:r>
        <w:rPr>
          <w:rFonts w:eastAsia="Times New Roman" w:cs="UbuntuMono-Regular"/>
          <w:i/>
          <w:color w:val="000000"/>
          <w:sz w:val="21"/>
          <w:szCs w:val="24"/>
          <w:lang w:val="en-US"/>
        </w:rPr>
        <w:t>”</w:t>
      </w:r>
    </w:p>
    <w:p w:rsidR="00B90E28" w:rsidRDefault="00B10C23" w:rsidP="00DB3E98">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p. 187</w:t>
      </w:r>
    </w:p>
    <w:p w:rsidR="00B10C23" w:rsidRDefault="00B10C23" w:rsidP="00B10C23">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eastAsia="Times New Roman" w:cs="UbuntuMono-Regular"/>
          <w:i/>
          <w:color w:val="000000"/>
          <w:sz w:val="21"/>
          <w:szCs w:val="24"/>
          <w:lang w:val="en-US"/>
        </w:rPr>
        <w:t>example of it: “</w:t>
      </w:r>
      <w:r>
        <w:rPr>
          <w:rFonts w:ascii="UbuntuMono-Regular" w:eastAsia="Times New Roman" w:hAnsi="UbuntuMono-Regular" w:cs="UbuntuMono-Regular"/>
          <w:color w:val="0A07FC"/>
          <w:sz w:val="20"/>
          <w:szCs w:val="24"/>
          <w:lang w:val="x-none"/>
        </w:rPr>
        <w:t>class Widget {</w:t>
      </w:r>
    </w:p>
    <w:p w:rsidR="00B10C23" w:rsidRDefault="00B10C23" w:rsidP="00B10C23">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Widget(</w:t>
      </w:r>
      <w:r>
        <w:rPr>
          <w:rFonts w:ascii="UbuntuMono-Bold" w:eastAsia="Times New Roman" w:hAnsi="UbuntuMono-Bold" w:cs="UbuntuMono-Bold"/>
          <w:color w:val="BF0000"/>
          <w:sz w:val="20"/>
          <w:szCs w:val="24"/>
          <w:lang w:val="x-none"/>
        </w:rPr>
        <w:t xml:space="preserve">Widget&amp;&amp; </w:t>
      </w:r>
      <w:r>
        <w:rPr>
          <w:rFonts w:ascii="UbuntuMono-Regular" w:eastAsia="Times New Roman" w:hAnsi="UbuntuMono-Regular" w:cs="UbuntuMono-Regular"/>
          <w:color w:val="0A07FC"/>
          <w:sz w:val="20"/>
          <w:szCs w:val="24"/>
          <w:lang w:val="x-none"/>
        </w:rPr>
        <w:t xml:space="preserve">rhs); </w:t>
      </w:r>
      <w:r>
        <w:rPr>
          <w:rFonts w:ascii="UbuntuMono-Regular" w:eastAsia="Times New Roman" w:hAnsi="UbuntuMono-Regular" w:cs="UbuntuMono-Regular"/>
          <w:color w:val="7F3A00"/>
          <w:sz w:val="20"/>
          <w:szCs w:val="24"/>
          <w:lang w:val="x-none"/>
        </w:rPr>
        <w:t xml:space="preserve">// rhs </w:t>
      </w:r>
      <w:r>
        <w:rPr>
          <w:rFonts w:ascii="UbuntuMono-Italic" w:eastAsia="Times New Roman" w:hAnsi="UbuntuMono-Italic" w:cs="UbuntuMono-Italic"/>
          <w:color w:val="7F3A00"/>
          <w:sz w:val="20"/>
          <w:szCs w:val="24"/>
          <w:lang w:val="x-none"/>
        </w:rPr>
        <w:t xml:space="preserve">definitely </w:t>
      </w:r>
      <w:r>
        <w:rPr>
          <w:rFonts w:ascii="UbuntuMono-Regular" w:eastAsia="Times New Roman" w:hAnsi="UbuntuMono-Regular" w:cs="UbuntuMono-Regular"/>
          <w:color w:val="7F3A00"/>
          <w:sz w:val="20"/>
          <w:szCs w:val="24"/>
          <w:lang w:val="x-none"/>
        </w:rPr>
        <w:t>refers to an</w:t>
      </w:r>
    </w:p>
    <w:p w:rsidR="00B10C23" w:rsidRDefault="00B10C23" w:rsidP="00B10C23">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 </w:t>
      </w:r>
      <w:r>
        <w:rPr>
          <w:rFonts w:ascii="UbuntuMono-Regular" w:eastAsia="Times New Roman" w:hAnsi="UbuntuMono-Regular" w:cs="UbuntuMono-Regular"/>
          <w:color w:val="7F3A00"/>
          <w:sz w:val="20"/>
          <w:szCs w:val="24"/>
          <w:lang w:val="x-none"/>
        </w:rPr>
        <w:t>// object eligible for moving</w:t>
      </w:r>
    </w:p>
    <w:p w:rsidR="00B10C23" w:rsidRPr="00B10C23" w:rsidRDefault="00B10C23" w:rsidP="00DB3E98">
      <w:pPr>
        <w:autoSpaceDE w:val="0"/>
        <w:autoSpaceDN w:val="0"/>
        <w:adjustRightInd w:val="0"/>
        <w:snapToGrid w:val="0"/>
        <w:spacing w:after="0" w:line="240" w:lineRule="auto"/>
        <w:rPr>
          <w:rFonts w:eastAsia="Times New Roman" w:cs="UbuntuMono-Regular"/>
          <w:i/>
          <w:color w:val="000000"/>
          <w:sz w:val="21"/>
          <w:szCs w:val="24"/>
          <w:lang w:val="en-US"/>
        </w:rPr>
      </w:pPr>
      <w:r>
        <w:rPr>
          <w:rFonts w:ascii="UbuntuMono-Regular" w:eastAsia="Times New Roman" w:hAnsi="UbuntuMono-Regular" w:cs="UbuntuMono-Regular"/>
          <w:color w:val="0A07FC"/>
          <w:sz w:val="20"/>
          <w:szCs w:val="24"/>
          <w:lang w:val="x-none"/>
        </w:rPr>
        <w:t>};</w:t>
      </w:r>
      <w:r>
        <w:rPr>
          <w:rFonts w:eastAsia="Times New Roman" w:cs="UbuntuMono-Regular"/>
          <w:i/>
          <w:color w:val="000000"/>
          <w:sz w:val="21"/>
          <w:szCs w:val="24"/>
          <w:lang w:val="en-US"/>
        </w:rPr>
        <w:t>”</w:t>
      </w:r>
    </w:p>
    <w:p w:rsidR="00B10C23" w:rsidRDefault="00B10C23" w:rsidP="00B10C23">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UbuntuMono-Regular"/>
          <w:i/>
          <w:color w:val="000000"/>
          <w:sz w:val="21"/>
          <w:szCs w:val="24"/>
          <w:lang w:val="en-US"/>
        </w:rPr>
        <w:t>Purpose of std::move: “</w:t>
      </w:r>
      <w:r>
        <w:rPr>
          <w:rFonts w:ascii="MinionPro-Regular" w:eastAsia="Times New Roman" w:hAnsi="MinionPro-Regular" w:cs="MinionPro-Regular"/>
          <w:color w:val="000000"/>
          <w:sz w:val="21"/>
          <w:szCs w:val="24"/>
          <w:lang w:val="x-none"/>
        </w:rPr>
        <w:t>That being the case, you’ll want to pass such objects to other functions in a way that</w:t>
      </w:r>
      <w:r w:rsidR="001C667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permits those functions to take advantage of the object’s rvalueness. The way to do</w:t>
      </w:r>
      <w:r w:rsidR="001C667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that is to cast parameters bound to such objects to rvalues. As </w:t>
      </w:r>
      <w:r>
        <w:rPr>
          <w:rFonts w:ascii="MinionPro-Regular" w:eastAsia="Times New Roman" w:hAnsi="MinionPro-Regular" w:cs="MinionPro-Regular"/>
          <w:color w:val="990000"/>
          <w:sz w:val="21"/>
          <w:szCs w:val="24"/>
          <w:lang w:val="x-none"/>
        </w:rPr>
        <w:t xml:space="preserve">Item 23 </w:t>
      </w:r>
      <w:r>
        <w:rPr>
          <w:rFonts w:ascii="MinionPro-Regular" w:eastAsia="Times New Roman" w:hAnsi="MinionPro-Regular" w:cs="MinionPro-Regular"/>
          <w:color w:val="000000"/>
          <w:sz w:val="21"/>
          <w:szCs w:val="24"/>
          <w:lang w:val="x-none"/>
        </w:rPr>
        <w:t>explains, that’s</w:t>
      </w:r>
      <w:r w:rsidR="001C667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not only what</w:t>
      </w:r>
      <w:r w:rsidR="001C667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std::move</w:t>
      </w:r>
      <w:r w:rsidR="001C667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does, it’s what it was created for:</w:t>
      </w:r>
    </w:p>
    <w:p w:rsidR="00B10C23" w:rsidRDefault="00B10C23" w:rsidP="00B10C23">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class Widget {</w:t>
      </w:r>
    </w:p>
    <w:p w:rsidR="00B10C23" w:rsidRDefault="00B10C23" w:rsidP="00B10C23">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public:</w:t>
      </w:r>
    </w:p>
    <w:p w:rsidR="00B10C23" w:rsidRDefault="00B10C23" w:rsidP="00B10C23">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Widget(Widget&amp;&amp; rhs) </w:t>
      </w:r>
      <w:r>
        <w:rPr>
          <w:rFonts w:ascii="UbuntuMono-Regular" w:eastAsia="Times New Roman" w:hAnsi="UbuntuMono-Regular" w:cs="UbuntuMono-Regular"/>
          <w:color w:val="7F3A00"/>
          <w:sz w:val="20"/>
          <w:szCs w:val="24"/>
          <w:lang w:val="x-none"/>
        </w:rPr>
        <w:t>// rhs is rvalue reference</w:t>
      </w:r>
    </w:p>
    <w:p w:rsidR="00B10C23" w:rsidRDefault="00B10C23" w:rsidP="00B10C23">
      <w:pPr>
        <w:autoSpaceDE w:val="0"/>
        <w:autoSpaceDN w:val="0"/>
        <w:adjustRightInd w:val="0"/>
        <w:snapToGrid w:val="0"/>
        <w:spacing w:after="0" w:line="240" w:lineRule="auto"/>
        <w:rPr>
          <w:rFonts w:ascii="UbuntuMono-Bold" w:eastAsia="Times New Roman" w:hAnsi="UbuntuMono-Bold" w:cs="UbuntuMono-Bold"/>
          <w:color w:val="BF0000"/>
          <w:sz w:val="20"/>
          <w:szCs w:val="24"/>
          <w:lang w:val="x-none"/>
        </w:rPr>
      </w:pPr>
      <w:r>
        <w:rPr>
          <w:rFonts w:ascii="UbuntuMono-Regular" w:eastAsia="Times New Roman" w:hAnsi="UbuntuMono-Regular" w:cs="UbuntuMono-Regular"/>
          <w:color w:val="0A07FC"/>
          <w:sz w:val="20"/>
          <w:szCs w:val="24"/>
          <w:lang w:val="x-none"/>
        </w:rPr>
        <w:t>: name(</w:t>
      </w:r>
      <w:r>
        <w:rPr>
          <w:rFonts w:ascii="UbuntuMono-Bold" w:eastAsia="Times New Roman" w:hAnsi="UbuntuMono-Bold" w:cs="UbuntuMono-Bold"/>
          <w:color w:val="BF0000"/>
          <w:sz w:val="20"/>
          <w:szCs w:val="24"/>
          <w:lang w:val="x-none"/>
        </w:rPr>
        <w:t>std::move(rhs.name)),</w:t>
      </w:r>
    </w:p>
    <w:p w:rsidR="00B10C23" w:rsidRDefault="00B10C23" w:rsidP="00B10C23">
      <w:pPr>
        <w:autoSpaceDE w:val="0"/>
        <w:autoSpaceDN w:val="0"/>
        <w:adjustRightInd w:val="0"/>
        <w:snapToGrid w:val="0"/>
        <w:spacing w:after="0" w:line="240" w:lineRule="auto"/>
        <w:rPr>
          <w:rFonts w:ascii="UbuntuMono-Bold" w:eastAsia="Times New Roman" w:hAnsi="UbuntuMono-Bold" w:cs="UbuntuMono-Bold"/>
          <w:color w:val="BF0000"/>
          <w:sz w:val="20"/>
          <w:szCs w:val="24"/>
          <w:lang w:val="x-none"/>
        </w:rPr>
      </w:pPr>
      <w:r>
        <w:rPr>
          <w:rFonts w:ascii="UbuntuMono-Regular" w:eastAsia="Times New Roman" w:hAnsi="UbuntuMono-Regular" w:cs="UbuntuMono-Regular"/>
          <w:color w:val="0A07FC"/>
          <w:sz w:val="20"/>
          <w:szCs w:val="24"/>
          <w:lang w:val="x-none"/>
        </w:rPr>
        <w:t>p(</w:t>
      </w:r>
      <w:r>
        <w:rPr>
          <w:rFonts w:ascii="UbuntuMono-Bold" w:eastAsia="Times New Roman" w:hAnsi="UbuntuMono-Bold" w:cs="UbuntuMono-Bold"/>
          <w:color w:val="BF0000"/>
          <w:sz w:val="20"/>
          <w:szCs w:val="24"/>
          <w:lang w:val="x-none"/>
        </w:rPr>
        <w:t>std::move(rhs.p))</w:t>
      </w:r>
    </w:p>
    <w:p w:rsidR="00B10C23" w:rsidRDefault="00B10C23" w:rsidP="00B10C23">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 … }</w:t>
      </w:r>
    </w:p>
    <w:p w:rsidR="00B10C23" w:rsidRDefault="00B10C23" w:rsidP="00B10C23">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B10C23" w:rsidRDefault="00B10C23" w:rsidP="00B10C23">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private:</w:t>
      </w:r>
    </w:p>
    <w:p w:rsidR="00B10C23" w:rsidRDefault="00B10C23" w:rsidP="00B10C23">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std::string name;</w:t>
      </w:r>
    </w:p>
    <w:p w:rsidR="00B10C23" w:rsidRDefault="00B10C23" w:rsidP="00B10C23">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std::shared_ptr&lt;SomeDataStructure&gt; p;</w:t>
      </w:r>
    </w:p>
    <w:p w:rsidR="00B90E28" w:rsidRDefault="00B10C23" w:rsidP="00DB3E98">
      <w:pPr>
        <w:autoSpaceDE w:val="0"/>
        <w:autoSpaceDN w:val="0"/>
        <w:adjustRightInd w:val="0"/>
        <w:snapToGrid w:val="0"/>
        <w:spacing w:after="0" w:line="240" w:lineRule="auto"/>
        <w:rPr>
          <w:rFonts w:eastAsia="Times New Roman" w:cs="UbuntuMono-Regular"/>
          <w:i/>
          <w:color w:val="000000"/>
          <w:sz w:val="21"/>
          <w:szCs w:val="24"/>
          <w:lang w:val="en-US"/>
        </w:rPr>
      </w:pPr>
      <w:r>
        <w:rPr>
          <w:rFonts w:ascii="UbuntuMono-Regular" w:eastAsia="Times New Roman" w:hAnsi="UbuntuMono-Regular" w:cs="UbuntuMono-Regular"/>
          <w:color w:val="0A07FC"/>
          <w:sz w:val="20"/>
          <w:szCs w:val="24"/>
          <w:lang w:val="x-none"/>
        </w:rPr>
        <w:t>};</w:t>
      </w:r>
      <w:r>
        <w:rPr>
          <w:rFonts w:eastAsia="Times New Roman" w:cs="UbuntuMono-Regular"/>
          <w:i/>
          <w:color w:val="000000"/>
          <w:sz w:val="21"/>
          <w:szCs w:val="24"/>
          <w:lang w:val="en-US"/>
        </w:rPr>
        <w:t>”</w:t>
      </w:r>
      <w:r w:rsidR="00093C56">
        <w:rPr>
          <w:rFonts w:eastAsia="Times New Roman" w:cs="UbuntuMono-Regular"/>
          <w:i/>
          <w:color w:val="000000"/>
          <w:sz w:val="21"/>
          <w:szCs w:val="24"/>
          <w:lang w:val="en-US"/>
        </w:rPr>
        <w:t xml:space="preserve"> book structure (Item 23)</w:t>
      </w:r>
    </w:p>
    <w:p w:rsidR="00093C56" w:rsidRDefault="00093C56" w:rsidP="00093C56">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UbuntuMono-Regular"/>
          <w:i/>
          <w:color w:val="000000"/>
          <w:sz w:val="21"/>
          <w:szCs w:val="24"/>
          <w:lang w:val="en-US"/>
        </w:rPr>
        <w:t>Std::forward purpose: “</w:t>
      </w:r>
      <w:r>
        <w:rPr>
          <w:rFonts w:ascii="MinionPro-Regular" w:eastAsia="Times New Roman" w:hAnsi="MinionPro-Regular" w:cs="MinionPro-Regular"/>
          <w:color w:val="000000"/>
          <w:sz w:val="21"/>
          <w:szCs w:val="24"/>
          <w:lang w:val="x-none"/>
        </w:rPr>
        <w:t xml:space="preserve">A universal reference, on the other hand (see </w:t>
      </w:r>
      <w:r>
        <w:rPr>
          <w:rFonts w:ascii="MinionPro-Regular" w:eastAsia="Times New Roman" w:hAnsi="MinionPro-Regular" w:cs="MinionPro-Regular"/>
          <w:color w:val="990000"/>
          <w:sz w:val="21"/>
          <w:szCs w:val="24"/>
          <w:lang w:val="x-none"/>
        </w:rPr>
        <w:t xml:space="preserve">Item 24), </w:t>
      </w:r>
      <w:r>
        <w:rPr>
          <w:rFonts w:ascii="MinionPro-It" w:eastAsia="Times New Roman" w:hAnsi="MinionPro-It" w:cs="MinionPro-It"/>
          <w:color w:val="000000"/>
          <w:sz w:val="21"/>
          <w:szCs w:val="24"/>
          <w:lang w:val="x-none"/>
        </w:rPr>
        <w:t xml:space="preserve">might </w:t>
      </w:r>
      <w:r>
        <w:rPr>
          <w:rFonts w:ascii="MinionPro-Regular" w:eastAsia="Times New Roman" w:hAnsi="MinionPro-Regular" w:cs="MinionPro-Regular"/>
          <w:color w:val="000000"/>
          <w:sz w:val="21"/>
          <w:szCs w:val="24"/>
          <w:lang w:val="x-none"/>
        </w:rPr>
        <w:t>be bound to an object</w:t>
      </w:r>
      <w:r w:rsidR="001C667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that’s eligible for moving. Universal references should be cast to rvalues only if they</w:t>
      </w:r>
      <w:r w:rsidR="001C667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were initialized with rvalues. </w:t>
      </w:r>
      <w:r>
        <w:rPr>
          <w:rFonts w:ascii="MinionPro-Regular" w:eastAsia="Times New Roman" w:hAnsi="MinionPro-Regular" w:cs="MinionPro-Regular"/>
          <w:color w:val="990000"/>
          <w:sz w:val="21"/>
          <w:szCs w:val="24"/>
          <w:lang w:val="x-none"/>
        </w:rPr>
        <w:t xml:space="preserve">Item 23 </w:t>
      </w:r>
      <w:r>
        <w:rPr>
          <w:rFonts w:ascii="MinionPro-Regular" w:eastAsia="Times New Roman" w:hAnsi="MinionPro-Regular" w:cs="MinionPro-Regular"/>
          <w:color w:val="000000"/>
          <w:sz w:val="21"/>
          <w:szCs w:val="24"/>
          <w:lang w:val="x-none"/>
        </w:rPr>
        <w:t>explains that this is precisely what</w:t>
      </w:r>
      <w:r w:rsidR="001C667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std::forward</w:t>
      </w:r>
      <w:r w:rsidR="001C667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does:</w:t>
      </w:r>
    </w:p>
    <w:p w:rsidR="00093C56" w:rsidRDefault="00093C56" w:rsidP="00093C56">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class Widget {</w:t>
      </w:r>
    </w:p>
    <w:p w:rsidR="00093C56" w:rsidRDefault="00093C56" w:rsidP="00093C56">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public:</w:t>
      </w:r>
    </w:p>
    <w:p w:rsidR="00093C56" w:rsidRDefault="00093C56" w:rsidP="00093C56">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template&lt;typename T&gt;</w:t>
      </w:r>
    </w:p>
    <w:p w:rsidR="00093C56" w:rsidRDefault="00093C56" w:rsidP="00093C56">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void setName(T&amp;&amp; newName) </w:t>
      </w:r>
      <w:r>
        <w:rPr>
          <w:rFonts w:ascii="UbuntuMono-Regular" w:eastAsia="Times New Roman" w:hAnsi="UbuntuMono-Regular" w:cs="UbuntuMono-Regular"/>
          <w:color w:val="7F3A00"/>
          <w:sz w:val="20"/>
          <w:szCs w:val="24"/>
          <w:lang w:val="x-none"/>
        </w:rPr>
        <w:t>// newName is</w:t>
      </w:r>
    </w:p>
    <w:p w:rsidR="00093C56" w:rsidRDefault="00093C56" w:rsidP="00093C56">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 name = </w:t>
      </w:r>
      <w:r>
        <w:rPr>
          <w:rFonts w:ascii="UbuntuMono-Bold" w:eastAsia="Times New Roman" w:hAnsi="UbuntuMono-Bold" w:cs="UbuntuMono-Bold"/>
          <w:color w:val="BF0000"/>
          <w:sz w:val="20"/>
          <w:szCs w:val="24"/>
          <w:lang w:val="x-none"/>
        </w:rPr>
        <w:t xml:space="preserve">std::forward&lt;T&gt;(newName); </w:t>
      </w:r>
      <w:r>
        <w:rPr>
          <w:rFonts w:ascii="UbuntuMono-Regular" w:eastAsia="Times New Roman" w:hAnsi="UbuntuMono-Regular" w:cs="UbuntuMono-Regular"/>
          <w:color w:val="0A07FC"/>
          <w:sz w:val="20"/>
          <w:szCs w:val="24"/>
          <w:lang w:val="x-none"/>
        </w:rPr>
        <w:t xml:space="preserve">} </w:t>
      </w:r>
      <w:r>
        <w:rPr>
          <w:rFonts w:ascii="UbuntuMono-Regular" w:eastAsia="Times New Roman" w:hAnsi="UbuntuMono-Regular" w:cs="UbuntuMono-Regular"/>
          <w:color w:val="7F3A00"/>
          <w:sz w:val="20"/>
          <w:szCs w:val="24"/>
          <w:lang w:val="x-none"/>
        </w:rPr>
        <w:t>// universal reference</w:t>
      </w:r>
    </w:p>
    <w:p w:rsidR="00093C56" w:rsidRDefault="00093C56" w:rsidP="00093C56">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B10C23" w:rsidRDefault="00093C56" w:rsidP="00DB3E98">
      <w:pPr>
        <w:autoSpaceDE w:val="0"/>
        <w:autoSpaceDN w:val="0"/>
        <w:adjustRightInd w:val="0"/>
        <w:snapToGrid w:val="0"/>
        <w:spacing w:after="0" w:line="240" w:lineRule="auto"/>
        <w:rPr>
          <w:rFonts w:eastAsia="Times New Roman" w:cs="UbuntuMono-Regular"/>
          <w:i/>
          <w:color w:val="000000"/>
          <w:sz w:val="21"/>
          <w:szCs w:val="24"/>
          <w:lang w:val="en-US"/>
        </w:rPr>
      </w:pPr>
      <w:r>
        <w:rPr>
          <w:rFonts w:ascii="UbuntuMono-Regular" w:eastAsia="Times New Roman" w:hAnsi="UbuntuMono-Regular" w:cs="UbuntuMono-Regular"/>
          <w:color w:val="0A07FC"/>
          <w:sz w:val="20"/>
          <w:szCs w:val="24"/>
          <w:lang w:val="x-none"/>
        </w:rPr>
        <w:t>};</w:t>
      </w:r>
      <w:r>
        <w:rPr>
          <w:rFonts w:eastAsia="Times New Roman" w:cs="UbuntuMono-Regular"/>
          <w:i/>
          <w:color w:val="000000"/>
          <w:sz w:val="21"/>
          <w:szCs w:val="24"/>
          <w:lang w:val="en-US"/>
        </w:rPr>
        <w:t>” book structure (Item 23, Item 24)</w:t>
      </w:r>
    </w:p>
    <w:p w:rsidR="005C7318" w:rsidRDefault="00F05FC0" w:rsidP="005C7318">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en-US"/>
        </w:rPr>
      </w:pPr>
      <w:r>
        <w:rPr>
          <w:rFonts w:eastAsia="Times New Roman" w:cs="UbuntuMono-Regular"/>
          <w:i/>
          <w:color w:val="000000"/>
          <w:sz w:val="21"/>
          <w:szCs w:val="24"/>
          <w:lang w:val="en-US"/>
        </w:rPr>
        <w:t>Rvalues ans universal references structure: “</w:t>
      </w:r>
      <w:r w:rsidR="005C7318">
        <w:rPr>
          <w:rFonts w:ascii="MinionPro-Regular" w:eastAsia="Times New Roman" w:hAnsi="MinionPro-Regular" w:cs="MinionPro-Regular"/>
          <w:color w:val="000000"/>
          <w:sz w:val="21"/>
          <w:szCs w:val="24"/>
          <w:lang w:val="x-none"/>
        </w:rPr>
        <w:t xml:space="preserve">In short, rvalue references should be </w:t>
      </w:r>
      <w:r w:rsidR="005C7318">
        <w:rPr>
          <w:rFonts w:ascii="MinionPro-It" w:eastAsia="Times New Roman" w:hAnsi="MinionPro-It" w:cs="MinionPro-It"/>
          <w:color w:val="000000"/>
          <w:sz w:val="21"/>
          <w:szCs w:val="24"/>
          <w:lang w:val="x-none"/>
        </w:rPr>
        <w:t xml:space="preserve">unconditionally cast </w:t>
      </w:r>
      <w:r w:rsidR="005C7318">
        <w:rPr>
          <w:rFonts w:ascii="MinionPro-Regular" w:eastAsia="Times New Roman" w:hAnsi="MinionPro-Regular" w:cs="MinionPro-Regular"/>
          <w:color w:val="000000"/>
          <w:sz w:val="21"/>
          <w:szCs w:val="24"/>
          <w:lang w:val="x-none"/>
        </w:rPr>
        <w:t>to rvalues (via</w:t>
      </w:r>
      <w:r w:rsidR="001C6676">
        <w:rPr>
          <w:rFonts w:eastAsia="Times New Roman" w:cs="MinionPro-Regular"/>
          <w:color w:val="000000"/>
          <w:sz w:val="21"/>
          <w:szCs w:val="24"/>
          <w:lang w:val="be-BY"/>
        </w:rPr>
        <w:t xml:space="preserve"> </w:t>
      </w:r>
      <w:r w:rsidR="005C7318">
        <w:rPr>
          <w:rFonts w:ascii="UbuntuMono-Regular" w:eastAsia="Times New Roman" w:hAnsi="UbuntuMono-Regular" w:cs="UbuntuMono-Regular"/>
          <w:color w:val="000000"/>
          <w:sz w:val="21"/>
          <w:szCs w:val="24"/>
          <w:lang w:val="x-none"/>
        </w:rPr>
        <w:t>std::move)</w:t>
      </w:r>
      <w:r w:rsidR="001C6676">
        <w:rPr>
          <w:rFonts w:eastAsia="Times New Roman" w:cs="UbuntuMono-Regular"/>
          <w:color w:val="000000"/>
          <w:sz w:val="21"/>
          <w:szCs w:val="24"/>
          <w:lang w:val="be-BY"/>
        </w:rPr>
        <w:t xml:space="preserve"> </w:t>
      </w:r>
      <w:r w:rsidR="005C7318">
        <w:rPr>
          <w:rFonts w:ascii="MinionPro-Regular" w:eastAsia="Times New Roman" w:hAnsi="MinionPro-Regular" w:cs="MinionPro-Regular"/>
          <w:color w:val="000000"/>
          <w:sz w:val="21"/>
          <w:szCs w:val="24"/>
          <w:lang w:val="x-none"/>
        </w:rPr>
        <w:t xml:space="preserve">when forwarding them to other functions, because they’re </w:t>
      </w:r>
      <w:r w:rsidR="005C7318">
        <w:rPr>
          <w:rFonts w:ascii="MinionPro-It" w:eastAsia="Times New Roman" w:hAnsi="MinionPro-It" w:cs="MinionPro-It"/>
          <w:color w:val="000000"/>
          <w:sz w:val="21"/>
          <w:szCs w:val="24"/>
          <w:lang w:val="x-none"/>
        </w:rPr>
        <w:t xml:space="preserve">always </w:t>
      </w:r>
      <w:r w:rsidR="005C7318">
        <w:rPr>
          <w:rFonts w:ascii="MinionPro-Regular" w:eastAsia="Times New Roman" w:hAnsi="MinionPro-Regular" w:cs="MinionPro-Regular"/>
          <w:color w:val="000000"/>
          <w:sz w:val="21"/>
          <w:szCs w:val="24"/>
          <w:lang w:val="x-none"/>
        </w:rPr>
        <w:t>bound to rvalues,</w:t>
      </w:r>
      <w:r w:rsidR="001C6676">
        <w:rPr>
          <w:rFonts w:eastAsia="Times New Roman" w:cs="MinionPro-Regular"/>
          <w:color w:val="000000"/>
          <w:sz w:val="21"/>
          <w:szCs w:val="24"/>
          <w:lang w:val="be-BY"/>
        </w:rPr>
        <w:t xml:space="preserve"> </w:t>
      </w:r>
      <w:r w:rsidR="005C7318">
        <w:rPr>
          <w:rFonts w:ascii="MinionPro-Regular" w:eastAsia="Times New Roman" w:hAnsi="MinionPro-Regular" w:cs="MinionPro-Regular"/>
          <w:color w:val="000000"/>
          <w:sz w:val="21"/>
          <w:szCs w:val="24"/>
          <w:lang w:val="x-none"/>
        </w:rPr>
        <w:t xml:space="preserve">and universal references should be </w:t>
      </w:r>
      <w:r w:rsidR="005C7318">
        <w:rPr>
          <w:rFonts w:ascii="MinionPro-It" w:eastAsia="Times New Roman" w:hAnsi="MinionPro-It" w:cs="MinionPro-It"/>
          <w:color w:val="000000"/>
          <w:sz w:val="21"/>
          <w:szCs w:val="24"/>
          <w:lang w:val="x-none"/>
        </w:rPr>
        <w:t xml:space="preserve">conditionally cast </w:t>
      </w:r>
      <w:r w:rsidR="005C7318">
        <w:rPr>
          <w:rFonts w:ascii="MinionPro-Regular" w:eastAsia="Times New Roman" w:hAnsi="MinionPro-Regular" w:cs="MinionPro-Regular"/>
          <w:color w:val="000000"/>
          <w:sz w:val="21"/>
          <w:szCs w:val="24"/>
          <w:lang w:val="x-none"/>
        </w:rPr>
        <w:t>to rvalues (via</w:t>
      </w:r>
      <w:r w:rsidR="001C6676">
        <w:rPr>
          <w:rFonts w:eastAsia="Times New Roman" w:cs="MinionPro-Regular"/>
          <w:color w:val="000000"/>
          <w:sz w:val="21"/>
          <w:szCs w:val="24"/>
          <w:lang w:val="be-BY"/>
        </w:rPr>
        <w:t xml:space="preserve"> </w:t>
      </w:r>
      <w:r w:rsidR="005C7318">
        <w:rPr>
          <w:rFonts w:ascii="UbuntuMono-Regular" w:eastAsia="Times New Roman" w:hAnsi="UbuntuMono-Regular" w:cs="UbuntuMono-Regular"/>
          <w:color w:val="000000"/>
          <w:sz w:val="21"/>
          <w:szCs w:val="24"/>
          <w:lang w:val="x-none"/>
        </w:rPr>
        <w:t>std::forward)</w:t>
      </w:r>
      <w:r w:rsidR="001C6676">
        <w:rPr>
          <w:rFonts w:eastAsia="Times New Roman" w:cs="UbuntuMono-Regular"/>
          <w:color w:val="000000"/>
          <w:sz w:val="21"/>
          <w:szCs w:val="24"/>
          <w:lang w:val="be-BY"/>
        </w:rPr>
        <w:t xml:space="preserve"> </w:t>
      </w:r>
      <w:r w:rsidR="005C7318">
        <w:rPr>
          <w:rFonts w:ascii="MinionPro-Regular" w:eastAsia="Times New Roman" w:hAnsi="MinionPro-Regular" w:cs="MinionPro-Regular"/>
          <w:color w:val="000000"/>
          <w:sz w:val="21"/>
          <w:szCs w:val="24"/>
          <w:lang w:val="x-none"/>
        </w:rPr>
        <w:t xml:space="preserve">when forwarding them, because they’re only </w:t>
      </w:r>
      <w:r w:rsidR="005C7318">
        <w:rPr>
          <w:rFonts w:ascii="MinionPro-It" w:eastAsia="Times New Roman" w:hAnsi="MinionPro-It" w:cs="MinionPro-It"/>
          <w:color w:val="000000"/>
          <w:sz w:val="21"/>
          <w:szCs w:val="24"/>
          <w:lang w:val="x-none"/>
        </w:rPr>
        <w:t xml:space="preserve">sometimes </w:t>
      </w:r>
      <w:r w:rsidR="005C7318">
        <w:rPr>
          <w:rFonts w:ascii="MinionPro-Regular" w:eastAsia="Times New Roman" w:hAnsi="MinionPro-Regular" w:cs="MinionPro-Regular"/>
          <w:color w:val="000000"/>
          <w:sz w:val="21"/>
          <w:szCs w:val="24"/>
          <w:lang w:val="x-none"/>
        </w:rPr>
        <w:t>bound to rvalues.</w:t>
      </w:r>
      <w:r>
        <w:rPr>
          <w:rFonts w:ascii="MinionPro-Regular" w:eastAsia="Times New Roman" w:hAnsi="MinionPro-Regular" w:cs="MinionPro-Regular"/>
          <w:color w:val="000000"/>
          <w:sz w:val="21"/>
          <w:szCs w:val="24"/>
          <w:lang w:val="en-US"/>
        </w:rPr>
        <w:t>”</w:t>
      </w:r>
      <w:r w:rsidR="008A422E">
        <w:rPr>
          <w:rFonts w:ascii="MinionPro-Regular" w:eastAsia="Times New Roman" w:hAnsi="MinionPro-Regular" w:cs="MinionPro-Regular"/>
          <w:color w:val="000000"/>
          <w:sz w:val="21"/>
          <w:szCs w:val="24"/>
          <w:lang w:val="en-US"/>
        </w:rPr>
        <w:t xml:space="preserve"> </w:t>
      </w:r>
    </w:p>
    <w:p w:rsidR="005C7318" w:rsidRDefault="005C7318" w:rsidP="005C7318">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en-US"/>
        </w:rPr>
      </w:pPr>
    </w:p>
    <w:p w:rsidR="00093C56" w:rsidRDefault="005C7318" w:rsidP="005C7318">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en-US"/>
        </w:rPr>
      </w:pPr>
      <w:r>
        <w:rPr>
          <w:rFonts w:ascii="MinionPro-Regular" w:eastAsia="Times New Roman" w:hAnsi="MinionPro-Regular" w:cs="MinionPro-Regular"/>
          <w:color w:val="000000"/>
          <w:sz w:val="21"/>
          <w:szCs w:val="24"/>
          <w:lang w:val="en-US"/>
        </w:rPr>
        <w:t xml:space="preserve">“” </w:t>
      </w:r>
      <w:r w:rsidR="008A422E">
        <w:rPr>
          <w:rFonts w:ascii="MinionPro-Regular" w:eastAsia="Times New Roman" w:hAnsi="MinionPro-Regular" w:cs="MinionPro-Regular"/>
          <w:color w:val="000000"/>
          <w:sz w:val="21"/>
          <w:szCs w:val="24"/>
          <w:lang w:val="en-US"/>
        </w:rPr>
        <w:t>Book structure (Item 23)</w:t>
      </w:r>
    </w:p>
    <w:p w:rsidR="008A422E" w:rsidRDefault="00140CDD" w:rsidP="00DB3E98">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en-US"/>
        </w:rPr>
      </w:pPr>
      <w:r>
        <w:rPr>
          <w:rFonts w:ascii="MinionPro-Regular" w:eastAsia="Times New Roman" w:hAnsi="MinionPro-Regular" w:cs="MinionPro-Regular"/>
          <w:color w:val="000000"/>
          <w:sz w:val="21"/>
          <w:szCs w:val="24"/>
          <w:lang w:val="en-US"/>
        </w:rPr>
        <w:t>p. 188</w:t>
      </w:r>
    </w:p>
    <w:p w:rsidR="00140CDD" w:rsidRDefault="005C7318" w:rsidP="00DB3E98">
      <w:pPr>
        <w:autoSpaceDE w:val="0"/>
        <w:autoSpaceDN w:val="0"/>
        <w:adjustRightInd w:val="0"/>
        <w:snapToGrid w:val="0"/>
        <w:spacing w:after="0" w:line="240" w:lineRule="auto"/>
        <w:rPr>
          <w:rFonts w:ascii="MinionPro-Regular" w:eastAsia="Times New Roman" w:hAnsi="MinionPro-Regular" w:cs="MinionPro-Regular"/>
          <w:i/>
          <w:color w:val="000000"/>
          <w:sz w:val="21"/>
          <w:szCs w:val="24"/>
          <w:lang w:val="en-US"/>
        </w:rPr>
      </w:pPr>
      <w:r>
        <w:rPr>
          <w:rFonts w:ascii="MinionPro-Regular" w:eastAsia="Times New Roman" w:hAnsi="MinionPro-Regular" w:cs="MinionPro-Regular"/>
          <w:color w:val="000000"/>
          <w:sz w:val="21"/>
          <w:szCs w:val="24"/>
          <w:lang w:val="en-US"/>
        </w:rPr>
        <w:t xml:space="preserve">using </w:t>
      </w:r>
      <w:r w:rsidR="00CE4684">
        <w:rPr>
          <w:rFonts w:ascii="MinionPro-Regular" w:eastAsia="Times New Roman" w:hAnsi="MinionPro-Regular" w:cs="MinionPro-Regular"/>
          <w:color w:val="000000"/>
          <w:sz w:val="21"/>
          <w:szCs w:val="24"/>
          <w:lang w:val="en-US"/>
        </w:rPr>
        <w:t>context of std::move and std::forward: “</w:t>
      </w:r>
      <w:r w:rsidR="00CE4684">
        <w:rPr>
          <w:rFonts w:ascii="MinionPro-Regular" w:eastAsia="Times New Roman" w:hAnsi="MinionPro-Regular" w:cs="MinionPro-Regular"/>
          <w:color w:val="990000"/>
          <w:sz w:val="21"/>
          <w:szCs w:val="24"/>
          <w:lang w:val="x-none"/>
        </w:rPr>
        <w:t xml:space="preserve">Item 23 </w:t>
      </w:r>
      <w:r w:rsidR="00CE4684">
        <w:rPr>
          <w:rFonts w:ascii="MinionPro-Regular" w:eastAsia="Times New Roman" w:hAnsi="MinionPro-Regular" w:cs="MinionPro-Regular"/>
          <w:color w:val="000000"/>
          <w:sz w:val="21"/>
          <w:szCs w:val="24"/>
          <w:lang w:val="x-none"/>
        </w:rPr>
        <w:t>explains that using</w:t>
      </w:r>
      <w:r w:rsidR="001C6676">
        <w:rPr>
          <w:rFonts w:eastAsia="Times New Roman" w:cs="MinionPro-Regular"/>
          <w:color w:val="000000"/>
          <w:sz w:val="21"/>
          <w:szCs w:val="24"/>
          <w:lang w:val="be-BY"/>
        </w:rPr>
        <w:t xml:space="preserve"> </w:t>
      </w:r>
      <w:r w:rsidR="00CE4684">
        <w:rPr>
          <w:rFonts w:ascii="UbuntuMono-Regular" w:eastAsia="Times New Roman" w:hAnsi="UbuntuMono-Regular" w:cs="UbuntuMono-Regular"/>
          <w:color w:val="000000"/>
          <w:sz w:val="21"/>
          <w:szCs w:val="24"/>
          <w:lang w:val="x-none"/>
        </w:rPr>
        <w:t>std::forward</w:t>
      </w:r>
      <w:r w:rsidR="001C6676">
        <w:rPr>
          <w:rFonts w:eastAsia="Times New Roman" w:cs="UbuntuMono-Regular"/>
          <w:color w:val="000000"/>
          <w:sz w:val="21"/>
          <w:szCs w:val="24"/>
          <w:lang w:val="be-BY"/>
        </w:rPr>
        <w:t xml:space="preserve"> </w:t>
      </w:r>
      <w:r w:rsidR="00CE4684">
        <w:rPr>
          <w:rFonts w:ascii="MinionPro-Regular" w:eastAsia="Times New Roman" w:hAnsi="MinionPro-Regular" w:cs="MinionPro-Regular"/>
          <w:color w:val="000000"/>
          <w:sz w:val="21"/>
          <w:szCs w:val="24"/>
          <w:lang w:val="x-none"/>
        </w:rPr>
        <w:t>on rvalue references can be made to</w:t>
      </w:r>
      <w:r w:rsidR="001C6676">
        <w:rPr>
          <w:rFonts w:eastAsia="Times New Roman" w:cs="MinionPro-Regular"/>
          <w:color w:val="000000"/>
          <w:sz w:val="21"/>
          <w:szCs w:val="24"/>
          <w:lang w:val="be-BY"/>
        </w:rPr>
        <w:t xml:space="preserve"> </w:t>
      </w:r>
      <w:r w:rsidR="00CE4684">
        <w:rPr>
          <w:rFonts w:ascii="MinionPro-Regular" w:eastAsia="Times New Roman" w:hAnsi="MinionPro-Regular" w:cs="MinionPro-Regular"/>
          <w:color w:val="000000"/>
          <w:sz w:val="21"/>
          <w:szCs w:val="24"/>
          <w:lang w:val="x-none"/>
        </w:rPr>
        <w:t>exhibit the proper behavior, but the source code is</w:t>
      </w:r>
      <w:r w:rsidR="001C6676">
        <w:rPr>
          <w:rFonts w:ascii="MinionPro-Regular" w:eastAsia="Times New Roman" w:hAnsi="MinionPro-Regular" w:cs="MinionPro-Regular"/>
          <w:color w:val="000000"/>
          <w:sz w:val="21"/>
          <w:szCs w:val="24"/>
          <w:lang w:val="x-none"/>
        </w:rPr>
        <w:t xml:space="preserve"> wordy, error-prone, and unidio</w:t>
      </w:r>
      <w:r w:rsidR="00CE4684">
        <w:rPr>
          <w:rFonts w:ascii="MinionPro-Regular" w:eastAsia="Times New Roman" w:hAnsi="MinionPro-Regular" w:cs="MinionPro-Regular"/>
          <w:color w:val="000000"/>
          <w:sz w:val="21"/>
          <w:szCs w:val="24"/>
          <w:lang w:val="x-none"/>
        </w:rPr>
        <w:t>matic, so you should avoid using</w:t>
      </w:r>
      <w:r w:rsidR="001C6676">
        <w:rPr>
          <w:rFonts w:eastAsia="Times New Roman" w:cs="MinionPro-Regular"/>
          <w:color w:val="000000"/>
          <w:sz w:val="21"/>
          <w:szCs w:val="24"/>
          <w:lang w:val="be-BY"/>
        </w:rPr>
        <w:t xml:space="preserve"> </w:t>
      </w:r>
      <w:r w:rsidR="00CE4684">
        <w:rPr>
          <w:rFonts w:ascii="UbuntuMono-Regular" w:eastAsia="Times New Roman" w:hAnsi="UbuntuMono-Regular" w:cs="UbuntuMono-Regular"/>
          <w:color w:val="000000"/>
          <w:sz w:val="21"/>
          <w:szCs w:val="24"/>
          <w:lang w:val="x-none"/>
        </w:rPr>
        <w:t>std::forward</w:t>
      </w:r>
      <w:r w:rsidR="001C6676">
        <w:rPr>
          <w:rFonts w:eastAsia="Times New Roman" w:cs="UbuntuMono-Regular"/>
          <w:color w:val="000000"/>
          <w:sz w:val="21"/>
          <w:szCs w:val="24"/>
          <w:lang w:val="be-BY"/>
        </w:rPr>
        <w:t xml:space="preserve"> </w:t>
      </w:r>
      <w:r w:rsidR="00CE4684">
        <w:rPr>
          <w:rFonts w:ascii="MinionPro-Regular" w:eastAsia="Times New Roman" w:hAnsi="MinionPro-Regular" w:cs="MinionPro-Regular"/>
          <w:color w:val="000000"/>
          <w:sz w:val="21"/>
          <w:szCs w:val="24"/>
          <w:lang w:val="x-none"/>
        </w:rPr>
        <w:t>with rvalue references. Even worse is</w:t>
      </w:r>
      <w:r w:rsidR="001C6676">
        <w:rPr>
          <w:rFonts w:eastAsia="Times New Roman" w:cs="MinionPro-Regular"/>
          <w:color w:val="000000"/>
          <w:sz w:val="21"/>
          <w:szCs w:val="24"/>
          <w:lang w:val="be-BY"/>
        </w:rPr>
        <w:t xml:space="preserve"> </w:t>
      </w:r>
      <w:r w:rsidR="00CE4684">
        <w:rPr>
          <w:rFonts w:ascii="MinionPro-Regular" w:eastAsia="Times New Roman" w:hAnsi="MinionPro-Regular" w:cs="MinionPro-Regular"/>
          <w:color w:val="000000"/>
          <w:sz w:val="21"/>
          <w:szCs w:val="24"/>
          <w:lang w:val="x-none"/>
        </w:rPr>
        <w:t>the idea of using</w:t>
      </w:r>
      <w:r w:rsidR="001C6676">
        <w:rPr>
          <w:rFonts w:eastAsia="Times New Roman" w:cs="MinionPro-Regular"/>
          <w:color w:val="000000"/>
          <w:sz w:val="21"/>
          <w:szCs w:val="24"/>
          <w:lang w:val="be-BY"/>
        </w:rPr>
        <w:t xml:space="preserve"> </w:t>
      </w:r>
      <w:r w:rsidR="00CE4684">
        <w:rPr>
          <w:rFonts w:ascii="UbuntuMono-Regular" w:eastAsia="Times New Roman" w:hAnsi="UbuntuMono-Regular" w:cs="UbuntuMono-Regular"/>
          <w:color w:val="000000"/>
          <w:sz w:val="21"/>
          <w:szCs w:val="24"/>
          <w:lang w:val="x-none"/>
        </w:rPr>
        <w:t>std::move</w:t>
      </w:r>
      <w:r w:rsidR="001C6676">
        <w:rPr>
          <w:rFonts w:eastAsia="Times New Roman" w:cs="UbuntuMono-Regular"/>
          <w:color w:val="000000"/>
          <w:sz w:val="21"/>
          <w:szCs w:val="24"/>
          <w:lang w:val="be-BY"/>
        </w:rPr>
        <w:t xml:space="preserve"> </w:t>
      </w:r>
      <w:r w:rsidR="00CE4684">
        <w:rPr>
          <w:rFonts w:ascii="MinionPro-Regular" w:eastAsia="Times New Roman" w:hAnsi="MinionPro-Regular" w:cs="MinionPro-Regular"/>
          <w:color w:val="000000"/>
          <w:sz w:val="21"/>
          <w:szCs w:val="24"/>
          <w:lang w:val="x-none"/>
        </w:rPr>
        <w:t>with universal references, because that can have the</w:t>
      </w:r>
      <w:r w:rsidR="001C6676">
        <w:rPr>
          <w:rFonts w:eastAsia="Times New Roman" w:cs="MinionPro-Regular"/>
          <w:color w:val="000000"/>
          <w:sz w:val="21"/>
          <w:szCs w:val="24"/>
          <w:lang w:val="be-BY"/>
        </w:rPr>
        <w:t xml:space="preserve"> </w:t>
      </w:r>
      <w:r w:rsidR="00CE4684">
        <w:rPr>
          <w:rFonts w:ascii="MinionPro-Regular" w:eastAsia="Times New Roman" w:hAnsi="MinionPro-Regular" w:cs="MinionPro-Regular"/>
          <w:color w:val="000000"/>
          <w:sz w:val="21"/>
          <w:szCs w:val="24"/>
          <w:lang w:val="x-none"/>
        </w:rPr>
        <w:t>effect of unexpectedly modifying lvalues (e.g., local variables):</w:t>
      </w:r>
      <w:r w:rsidR="00CE4684">
        <w:rPr>
          <w:rFonts w:ascii="MinionPro-Regular" w:eastAsia="Times New Roman" w:hAnsi="MinionPro-Regular" w:cs="MinionPro-Regular"/>
          <w:color w:val="000000"/>
          <w:sz w:val="21"/>
          <w:szCs w:val="24"/>
          <w:lang w:val="en-US"/>
        </w:rPr>
        <w:t xml:space="preserve">” </w:t>
      </w:r>
      <w:r w:rsidR="00CE4684" w:rsidRPr="000312BC">
        <w:rPr>
          <w:rFonts w:ascii="MinionPro-Regular" w:eastAsia="Times New Roman" w:hAnsi="MinionPro-Regular" w:cs="MinionPro-Regular"/>
          <w:i/>
          <w:color w:val="000000"/>
          <w:sz w:val="21"/>
          <w:szCs w:val="24"/>
          <w:lang w:val="en-US"/>
        </w:rPr>
        <w:t>What does unidiomatic mean?</w:t>
      </w:r>
      <w:r w:rsidR="000312BC">
        <w:rPr>
          <w:rFonts w:ascii="MinionPro-Regular" w:eastAsia="Times New Roman" w:hAnsi="MinionPro-Regular" w:cs="MinionPro-Regular"/>
          <w:i/>
          <w:color w:val="000000"/>
          <w:sz w:val="21"/>
          <w:szCs w:val="24"/>
          <w:lang w:val="en-US"/>
        </w:rPr>
        <w:t xml:space="preserve"> Book structure (Item 23)</w:t>
      </w:r>
    </w:p>
    <w:p w:rsidR="000312BC" w:rsidRDefault="0035677C" w:rsidP="00DB3E98">
      <w:pPr>
        <w:autoSpaceDE w:val="0"/>
        <w:autoSpaceDN w:val="0"/>
        <w:adjustRightInd w:val="0"/>
        <w:snapToGrid w:val="0"/>
        <w:spacing w:after="0" w:line="240" w:lineRule="auto"/>
        <w:rPr>
          <w:rFonts w:ascii="MinionPro-Regular" w:eastAsia="Times New Roman" w:hAnsi="MinionPro-Regular" w:cs="MinionPro-Regular"/>
          <w:i/>
          <w:color w:val="000000"/>
          <w:sz w:val="21"/>
          <w:szCs w:val="24"/>
          <w:lang w:val="en-US"/>
        </w:rPr>
      </w:pPr>
      <w:r>
        <w:rPr>
          <w:rFonts w:ascii="MinionPro-Regular" w:eastAsia="Times New Roman" w:hAnsi="MinionPro-Regular" w:cs="MinionPro-Regular"/>
          <w:i/>
          <w:color w:val="000000"/>
          <w:sz w:val="21"/>
          <w:szCs w:val="24"/>
          <w:lang w:val="en-US"/>
        </w:rPr>
        <w:t>p. 188</w:t>
      </w:r>
    </w:p>
    <w:p w:rsidR="00A552C8" w:rsidRDefault="00A552C8" w:rsidP="00A552C8">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MinionPro-Regular" w:eastAsia="Times New Roman" w:hAnsi="MinionPro-Regular" w:cs="MinionPro-Regular"/>
          <w:i/>
          <w:color w:val="000000"/>
          <w:sz w:val="21"/>
          <w:szCs w:val="24"/>
          <w:lang w:val="en-US"/>
        </w:rPr>
        <w:t>example of big mistake connected with moving: “</w:t>
      </w:r>
      <w:r>
        <w:rPr>
          <w:rFonts w:ascii="UbuntuMono-Regular" w:eastAsia="Times New Roman" w:hAnsi="UbuntuMono-Regular" w:cs="UbuntuMono-Regular"/>
          <w:color w:val="0A07FC"/>
          <w:sz w:val="20"/>
          <w:szCs w:val="24"/>
          <w:lang w:val="x-none"/>
        </w:rPr>
        <w:t>class Widget {</w:t>
      </w:r>
    </w:p>
    <w:p w:rsidR="00A552C8" w:rsidRDefault="00A552C8" w:rsidP="00A552C8">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public:</w:t>
      </w:r>
    </w:p>
    <w:p w:rsidR="00A552C8" w:rsidRDefault="00A552C8" w:rsidP="00A552C8">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template&lt;typename T&gt;</w:t>
      </w:r>
    </w:p>
    <w:p w:rsidR="00A552C8" w:rsidRDefault="00A552C8" w:rsidP="00A552C8">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void setName(</w:t>
      </w:r>
      <w:r>
        <w:rPr>
          <w:rFonts w:ascii="UbuntuMono-Bold" w:eastAsia="Times New Roman" w:hAnsi="UbuntuMono-Bold" w:cs="UbuntuMono-Bold"/>
          <w:color w:val="BF0000"/>
          <w:sz w:val="20"/>
          <w:szCs w:val="24"/>
          <w:lang w:val="x-none"/>
        </w:rPr>
        <w:t xml:space="preserve">T&amp;&amp; </w:t>
      </w:r>
      <w:r>
        <w:rPr>
          <w:rFonts w:ascii="UbuntuMono-Regular" w:eastAsia="Times New Roman" w:hAnsi="UbuntuMono-Regular" w:cs="UbuntuMono-Regular"/>
          <w:color w:val="0A07FC"/>
          <w:sz w:val="20"/>
          <w:szCs w:val="24"/>
          <w:lang w:val="x-none"/>
        </w:rPr>
        <w:t xml:space="preserve">newName) </w:t>
      </w:r>
      <w:r>
        <w:rPr>
          <w:rFonts w:ascii="UbuntuMono-Regular" w:eastAsia="Times New Roman" w:hAnsi="UbuntuMono-Regular" w:cs="UbuntuMono-Regular"/>
          <w:color w:val="7F3A00"/>
          <w:sz w:val="20"/>
          <w:szCs w:val="24"/>
          <w:lang w:val="x-none"/>
        </w:rPr>
        <w:t>// universal reference</w:t>
      </w:r>
    </w:p>
    <w:p w:rsidR="00A552C8" w:rsidRDefault="00A552C8" w:rsidP="00A552C8">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 name = </w:t>
      </w:r>
      <w:r>
        <w:rPr>
          <w:rFonts w:ascii="UbuntuMono-Bold" w:eastAsia="Times New Roman" w:hAnsi="UbuntuMono-Bold" w:cs="UbuntuMono-Bold"/>
          <w:color w:val="BF0000"/>
          <w:sz w:val="20"/>
          <w:szCs w:val="24"/>
          <w:lang w:val="x-none"/>
        </w:rPr>
        <w:t xml:space="preserve">std::move(newName); </w:t>
      </w:r>
      <w:r>
        <w:rPr>
          <w:rFonts w:ascii="UbuntuMono-Regular" w:eastAsia="Times New Roman" w:hAnsi="UbuntuMono-Regular" w:cs="UbuntuMono-Regular"/>
          <w:color w:val="0A07FC"/>
          <w:sz w:val="20"/>
          <w:szCs w:val="24"/>
          <w:lang w:val="x-none"/>
        </w:rPr>
        <w:t xml:space="preserve">} </w:t>
      </w:r>
      <w:r>
        <w:rPr>
          <w:rFonts w:ascii="UbuntuMono-Regular" w:eastAsia="Times New Roman" w:hAnsi="UbuntuMono-Regular" w:cs="UbuntuMono-Regular"/>
          <w:color w:val="7F3A00"/>
          <w:sz w:val="20"/>
          <w:szCs w:val="24"/>
          <w:lang w:val="x-none"/>
        </w:rPr>
        <w:t>// compiles, but is</w:t>
      </w:r>
    </w:p>
    <w:p w:rsidR="00A552C8" w:rsidRDefault="00A552C8" w:rsidP="00A552C8">
      <w:pPr>
        <w:autoSpaceDE w:val="0"/>
        <w:autoSpaceDN w:val="0"/>
        <w:adjustRightInd w:val="0"/>
        <w:snapToGrid w:val="0"/>
        <w:spacing w:after="0" w:line="240" w:lineRule="auto"/>
        <w:rPr>
          <w:rFonts w:ascii="UbuntuMono-Italic" w:eastAsia="Times New Roman" w:hAnsi="UbuntuMono-Italic" w:cs="UbuntuMono-Italic"/>
          <w:color w:val="7F3A00"/>
          <w:sz w:val="20"/>
          <w:szCs w:val="24"/>
          <w:lang w:val="x-none"/>
        </w:rPr>
      </w:pPr>
      <w:r>
        <w:rPr>
          <w:rFonts w:ascii="UbuntuMono-Regular" w:eastAsia="Times New Roman" w:hAnsi="UbuntuMono-Regular" w:cs="UbuntuMono-Regular"/>
          <w:color w:val="0A07FC"/>
          <w:sz w:val="20"/>
          <w:szCs w:val="24"/>
          <w:lang w:val="x-none"/>
        </w:rPr>
        <w:t xml:space="preserve">… </w:t>
      </w:r>
      <w:r>
        <w:rPr>
          <w:rFonts w:ascii="UbuntuMono-Regular" w:eastAsia="Times New Roman" w:hAnsi="UbuntuMono-Regular" w:cs="UbuntuMono-Regular"/>
          <w:color w:val="7F3A00"/>
          <w:sz w:val="20"/>
          <w:szCs w:val="24"/>
          <w:lang w:val="x-none"/>
        </w:rPr>
        <w:t xml:space="preserve">// </w:t>
      </w:r>
      <w:r>
        <w:rPr>
          <w:rFonts w:ascii="UbuntuMono-Italic" w:eastAsia="Times New Roman" w:hAnsi="UbuntuMono-Italic" w:cs="UbuntuMono-Italic"/>
          <w:color w:val="7F3A00"/>
          <w:sz w:val="20"/>
          <w:szCs w:val="24"/>
          <w:lang w:val="x-none"/>
        </w:rPr>
        <w:t>bad, bad, bad!</w:t>
      </w:r>
    </w:p>
    <w:p w:rsidR="00A552C8" w:rsidRDefault="00A552C8" w:rsidP="00A552C8">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lastRenderedPageBreak/>
        <w:t>private:</w:t>
      </w:r>
    </w:p>
    <w:p w:rsidR="00A552C8" w:rsidRDefault="00A552C8" w:rsidP="00A552C8">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std::string name;</w:t>
      </w:r>
    </w:p>
    <w:p w:rsidR="00A552C8" w:rsidRDefault="00A552C8" w:rsidP="00A552C8">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std::shared_ptr&lt;SomeDataStructure&gt; p;</w:t>
      </w:r>
    </w:p>
    <w:p w:rsidR="00A552C8" w:rsidRDefault="00A552C8" w:rsidP="00A552C8">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A552C8" w:rsidRDefault="00A552C8" w:rsidP="00A552C8">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std::string getWidgetName(); </w:t>
      </w:r>
      <w:r>
        <w:rPr>
          <w:rFonts w:ascii="UbuntuMono-Regular" w:eastAsia="Times New Roman" w:hAnsi="UbuntuMono-Regular" w:cs="UbuntuMono-Regular"/>
          <w:color w:val="7F3A00"/>
          <w:sz w:val="20"/>
          <w:szCs w:val="24"/>
          <w:lang w:val="x-none"/>
        </w:rPr>
        <w:t>// factory function</w:t>
      </w:r>
    </w:p>
    <w:p w:rsidR="00A552C8" w:rsidRDefault="00A552C8" w:rsidP="00A552C8">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Widget w;</w:t>
      </w:r>
    </w:p>
    <w:p w:rsidR="00A552C8" w:rsidRDefault="00A552C8" w:rsidP="00A552C8">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auto n = getWidgetName(); </w:t>
      </w:r>
      <w:r>
        <w:rPr>
          <w:rFonts w:ascii="UbuntuMono-Regular" w:eastAsia="Times New Roman" w:hAnsi="UbuntuMono-Regular" w:cs="UbuntuMono-Regular"/>
          <w:color w:val="7F3A00"/>
          <w:sz w:val="20"/>
          <w:szCs w:val="24"/>
          <w:lang w:val="x-none"/>
        </w:rPr>
        <w:t>// n is local variable</w:t>
      </w:r>
    </w:p>
    <w:p w:rsidR="00A552C8" w:rsidRDefault="00A552C8" w:rsidP="00A552C8">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w.setName(n); </w:t>
      </w:r>
      <w:r>
        <w:rPr>
          <w:rFonts w:ascii="UbuntuMono-Regular" w:eastAsia="Times New Roman" w:hAnsi="UbuntuMono-Regular" w:cs="UbuntuMono-Regular"/>
          <w:color w:val="7F3A00"/>
          <w:sz w:val="20"/>
          <w:szCs w:val="24"/>
          <w:lang w:val="x-none"/>
        </w:rPr>
        <w:t xml:space="preserve">// </w:t>
      </w:r>
      <w:r>
        <w:rPr>
          <w:rFonts w:ascii="UbuntuMono-Italic" w:eastAsia="Times New Roman" w:hAnsi="UbuntuMono-Italic" w:cs="UbuntuMono-Italic"/>
          <w:color w:val="7F3A00"/>
          <w:sz w:val="20"/>
          <w:szCs w:val="24"/>
          <w:lang w:val="x-none"/>
        </w:rPr>
        <w:t xml:space="preserve">moves </w:t>
      </w:r>
      <w:r>
        <w:rPr>
          <w:rFonts w:ascii="UbuntuMono-Regular" w:eastAsia="Times New Roman" w:hAnsi="UbuntuMono-Regular" w:cs="UbuntuMono-Regular"/>
          <w:color w:val="7F3A00"/>
          <w:sz w:val="20"/>
          <w:szCs w:val="24"/>
          <w:lang w:val="x-none"/>
        </w:rPr>
        <w:t>n into w!</w:t>
      </w:r>
    </w:p>
    <w:p w:rsidR="00A552C8" w:rsidRDefault="00A552C8" w:rsidP="00A552C8">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 </w:t>
      </w:r>
      <w:r>
        <w:rPr>
          <w:rFonts w:ascii="UbuntuMono-Regular" w:eastAsia="Times New Roman" w:hAnsi="UbuntuMono-Regular" w:cs="UbuntuMono-Regular"/>
          <w:color w:val="7F3A00"/>
          <w:sz w:val="20"/>
          <w:szCs w:val="24"/>
          <w:lang w:val="x-none"/>
        </w:rPr>
        <w:t>// n's value now unknown</w:t>
      </w:r>
    </w:p>
    <w:p w:rsidR="0035677C" w:rsidRDefault="00C24C0C" w:rsidP="00DB3E98">
      <w:pPr>
        <w:autoSpaceDE w:val="0"/>
        <w:autoSpaceDN w:val="0"/>
        <w:adjustRightInd w:val="0"/>
        <w:snapToGrid w:val="0"/>
        <w:spacing w:after="0" w:line="240" w:lineRule="auto"/>
        <w:rPr>
          <w:rFonts w:eastAsia="Times New Roman" w:cs="MinionPro-Regular"/>
          <w:i/>
          <w:color w:val="000000"/>
          <w:sz w:val="21"/>
          <w:szCs w:val="24"/>
          <w:lang w:val="en-US"/>
        </w:rPr>
      </w:pPr>
      <w:r>
        <w:rPr>
          <w:rFonts w:ascii="MinionPro-Regular" w:eastAsia="Times New Roman" w:hAnsi="MinionPro-Regular" w:cs="MinionPro-Regular"/>
          <w:color w:val="000000"/>
          <w:sz w:val="21"/>
          <w:szCs w:val="24"/>
          <w:lang w:val="x-none"/>
        </w:rPr>
        <w:t>Here, the local variable</w:t>
      </w:r>
      <w:r w:rsidR="001C667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n</w:t>
      </w:r>
      <w:r w:rsidR="001C667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is passed to</w:t>
      </w:r>
      <w:r w:rsidR="001C667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 xml:space="preserve">w.setName, </w:t>
      </w:r>
      <w:r>
        <w:rPr>
          <w:rFonts w:ascii="MinionPro-Regular" w:eastAsia="Times New Roman" w:hAnsi="MinionPro-Regular" w:cs="MinionPro-Regular"/>
          <w:color w:val="000000"/>
          <w:sz w:val="21"/>
          <w:szCs w:val="24"/>
          <w:lang w:val="x-none"/>
        </w:rPr>
        <w:t>which the caller can be forgiven for</w:t>
      </w:r>
      <w:r w:rsidR="001C667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assuming is a read-only operation on </w:t>
      </w:r>
      <w:r>
        <w:rPr>
          <w:rFonts w:ascii="UbuntuMono-Regular" w:eastAsia="Times New Roman" w:hAnsi="UbuntuMono-Regular" w:cs="UbuntuMono-Regular"/>
          <w:color w:val="000000"/>
          <w:sz w:val="21"/>
          <w:szCs w:val="24"/>
          <w:lang w:val="x-none"/>
        </w:rPr>
        <w:t xml:space="preserve">n. </w:t>
      </w:r>
      <w:r>
        <w:rPr>
          <w:rFonts w:ascii="MinionPro-Regular" w:eastAsia="Times New Roman" w:hAnsi="MinionPro-Regular" w:cs="MinionPro-Regular"/>
          <w:color w:val="000000"/>
          <w:sz w:val="21"/>
          <w:szCs w:val="24"/>
          <w:lang w:val="x-none"/>
        </w:rPr>
        <w:t>But because</w:t>
      </w:r>
      <w:r w:rsidR="001C667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setName</w:t>
      </w:r>
      <w:r w:rsidR="001C667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internally uses</w:t>
      </w:r>
      <w:r w:rsidR="001C667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std::move</w:t>
      </w:r>
      <w:r w:rsidR="001C667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to unconditionally cast its reference parameter to an rvalue, </w:t>
      </w:r>
      <w:r>
        <w:rPr>
          <w:rFonts w:ascii="UbuntuMono-Regular" w:eastAsia="Times New Roman" w:hAnsi="UbuntuMono-Regular" w:cs="UbuntuMono-Regular"/>
          <w:color w:val="000000"/>
          <w:sz w:val="21"/>
          <w:szCs w:val="24"/>
          <w:lang w:val="x-none"/>
        </w:rPr>
        <w:t>n’</w:t>
      </w:r>
      <w:r>
        <w:rPr>
          <w:rFonts w:ascii="MinionPro-Regular" w:eastAsia="Times New Roman" w:hAnsi="MinionPro-Regular" w:cs="MinionPro-Regular"/>
          <w:color w:val="000000"/>
          <w:sz w:val="21"/>
          <w:szCs w:val="24"/>
          <w:lang w:val="x-none"/>
        </w:rPr>
        <w:t>s value will</w:t>
      </w:r>
      <w:r w:rsidR="001C667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be moved into</w:t>
      </w:r>
      <w:r w:rsidR="001C667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 xml:space="preserve">w.name, </w:t>
      </w:r>
      <w:r>
        <w:rPr>
          <w:rFonts w:ascii="MinionPro-Regular" w:eastAsia="Times New Roman" w:hAnsi="MinionPro-Regular" w:cs="MinionPro-Regular"/>
          <w:color w:val="000000"/>
          <w:sz w:val="21"/>
          <w:szCs w:val="24"/>
          <w:lang w:val="x-none"/>
        </w:rPr>
        <w:t>and</w:t>
      </w:r>
      <w:r w:rsidR="001C667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n</w:t>
      </w:r>
      <w:r w:rsidR="001C667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will come back from the call to</w:t>
      </w:r>
      <w:r w:rsidR="001C667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setName</w:t>
      </w:r>
      <w:r w:rsidR="001C6676">
        <w:rPr>
          <w:rFonts w:eastAsia="Times New Roman" w:cs="UbuntuMono-Regular"/>
          <w:color w:val="000000"/>
          <w:sz w:val="21"/>
          <w:szCs w:val="24"/>
          <w:lang w:val="be-BY"/>
        </w:rPr>
        <w:t xml:space="preserve"> </w:t>
      </w:r>
      <w:r w:rsidR="001C6676">
        <w:rPr>
          <w:rFonts w:ascii="MinionPro-Regular" w:eastAsia="Times New Roman" w:hAnsi="MinionPro-Regular" w:cs="MinionPro-Regular"/>
          <w:color w:val="000000"/>
          <w:sz w:val="21"/>
          <w:szCs w:val="24"/>
          <w:lang w:val="x-none"/>
        </w:rPr>
        <w:t>with an unspe</w:t>
      </w:r>
      <w:r>
        <w:rPr>
          <w:rFonts w:ascii="MinionPro-Regular" w:eastAsia="Times New Roman" w:hAnsi="MinionPro-Regular" w:cs="MinionPro-Regular"/>
          <w:color w:val="000000"/>
          <w:sz w:val="21"/>
          <w:szCs w:val="24"/>
          <w:lang w:val="x-none"/>
        </w:rPr>
        <w:t>cified value. That’s the kind of behavior that can drive callers to despair—possibly to</w:t>
      </w:r>
      <w:r w:rsidR="001C667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violence.</w:t>
      </w:r>
      <w:r w:rsidR="00A552C8">
        <w:rPr>
          <w:rFonts w:ascii="MinionPro-Regular" w:eastAsia="Times New Roman" w:hAnsi="MinionPro-Regular" w:cs="MinionPro-Regular"/>
          <w:i/>
          <w:color w:val="000000"/>
          <w:sz w:val="21"/>
          <w:szCs w:val="24"/>
          <w:lang w:val="en-US"/>
        </w:rPr>
        <w:t>”</w:t>
      </w:r>
      <w:r w:rsidRPr="00C24C0C">
        <w:rPr>
          <w:rFonts w:eastAsia="Times New Roman" w:cs="MinionPro-Regular"/>
          <w:i/>
          <w:color w:val="000000"/>
          <w:sz w:val="21"/>
          <w:szCs w:val="24"/>
          <w:lang w:val="en-US"/>
        </w:rPr>
        <w:t xml:space="preserve"> </w:t>
      </w:r>
      <w:r>
        <w:rPr>
          <w:rFonts w:eastAsia="Times New Roman" w:cs="MinionPro-Regular"/>
          <w:i/>
          <w:color w:val="000000"/>
          <w:sz w:val="21"/>
          <w:szCs w:val="24"/>
          <w:lang w:val="en-US"/>
        </w:rPr>
        <w:t>kind of undefined behavior.</w:t>
      </w:r>
    </w:p>
    <w:p w:rsidR="00683EA4" w:rsidRDefault="00683EA4" w:rsidP="00683EA4">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MinionPro-Regular"/>
          <w:i/>
          <w:color w:val="000000"/>
          <w:sz w:val="21"/>
          <w:szCs w:val="24"/>
          <w:lang w:val="en-US"/>
        </w:rPr>
        <w:t>Example continue: “</w:t>
      </w:r>
      <w:r>
        <w:rPr>
          <w:rFonts w:ascii="MinionPro-Regular" w:eastAsia="Times New Roman" w:hAnsi="MinionPro-Regular" w:cs="MinionPro-Regular"/>
          <w:color w:val="000000"/>
          <w:sz w:val="21"/>
          <w:szCs w:val="24"/>
          <w:lang w:val="x-none"/>
        </w:rPr>
        <w:t>You might argue that</w:t>
      </w:r>
      <w:r w:rsidR="001C667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setName</w:t>
      </w:r>
      <w:r w:rsidR="001C667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shouldn’t have declared its </w:t>
      </w:r>
      <w:r w:rsidR="001C6676">
        <w:rPr>
          <w:rFonts w:ascii="MinionPro-Regular" w:eastAsia="Times New Roman" w:hAnsi="MinionPro-Regular" w:cs="MinionPro-Regular"/>
          <w:color w:val="000000"/>
          <w:sz w:val="21"/>
          <w:szCs w:val="24"/>
          <w:lang w:val="x-none"/>
        </w:rPr>
        <w:t>parameter to be a univer</w:t>
      </w:r>
      <w:r>
        <w:rPr>
          <w:rFonts w:ascii="MinionPro-Regular" w:eastAsia="Times New Roman" w:hAnsi="MinionPro-Regular" w:cs="MinionPro-Regular"/>
          <w:color w:val="000000"/>
          <w:sz w:val="21"/>
          <w:szCs w:val="24"/>
          <w:lang w:val="x-none"/>
        </w:rPr>
        <w:t>sal reference. Such references can’t be</w:t>
      </w:r>
      <w:r w:rsidR="001C667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const</w:t>
      </w:r>
      <w:r w:rsidR="001C667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(see </w:t>
      </w:r>
      <w:r>
        <w:rPr>
          <w:rFonts w:ascii="MinionPro-Regular" w:eastAsia="Times New Roman" w:hAnsi="MinionPro-Regular" w:cs="MinionPro-Regular"/>
          <w:color w:val="990000"/>
          <w:sz w:val="21"/>
          <w:szCs w:val="24"/>
          <w:lang w:val="x-none"/>
        </w:rPr>
        <w:t xml:space="preserve">Item 24), </w:t>
      </w:r>
      <w:r>
        <w:rPr>
          <w:rFonts w:ascii="MinionPro-Regular" w:eastAsia="Times New Roman" w:hAnsi="MinionPro-Regular" w:cs="MinionPro-Regular"/>
          <w:color w:val="000000"/>
          <w:sz w:val="21"/>
          <w:szCs w:val="24"/>
          <w:lang w:val="x-none"/>
        </w:rPr>
        <w:t>yet</w:t>
      </w:r>
      <w:r w:rsidR="001C667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setName</w:t>
      </w:r>
      <w:r w:rsidR="001C667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surely</w:t>
      </w:r>
      <w:r w:rsidR="001C667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shouldn’t modify its parameter. You might point out that if</w:t>
      </w:r>
      <w:r w:rsidR="001C667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setName</w:t>
      </w:r>
      <w:r w:rsidR="001C667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had simply been</w:t>
      </w:r>
      <w:r w:rsidR="001C667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overloaded for</w:t>
      </w:r>
      <w:r w:rsidR="001C667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const</w:t>
      </w:r>
      <w:r w:rsidR="001C667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lvalues and for rvalues, the whole problem could have been</w:t>
      </w:r>
      <w:r w:rsidR="001C667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avoided. Like this:</w:t>
      </w:r>
    </w:p>
    <w:p w:rsidR="00683EA4" w:rsidRDefault="00683EA4" w:rsidP="00683EA4">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class Widget {</w:t>
      </w:r>
    </w:p>
    <w:p w:rsidR="00683EA4" w:rsidRDefault="00683EA4" w:rsidP="00683EA4">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public:</w:t>
      </w:r>
    </w:p>
    <w:p w:rsidR="00683EA4" w:rsidRDefault="00683EA4" w:rsidP="00683EA4">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void setName(</w:t>
      </w:r>
      <w:r>
        <w:rPr>
          <w:rFonts w:ascii="UbuntuMono-Bold" w:eastAsia="Times New Roman" w:hAnsi="UbuntuMono-Bold" w:cs="UbuntuMono-Bold"/>
          <w:color w:val="BF0000"/>
          <w:sz w:val="20"/>
          <w:szCs w:val="24"/>
          <w:lang w:val="x-none"/>
        </w:rPr>
        <w:t xml:space="preserve">const std::string&amp; </w:t>
      </w:r>
      <w:r>
        <w:rPr>
          <w:rFonts w:ascii="UbuntuMono-Regular" w:eastAsia="Times New Roman" w:hAnsi="UbuntuMono-Regular" w:cs="UbuntuMono-Regular"/>
          <w:color w:val="0A07FC"/>
          <w:sz w:val="20"/>
          <w:szCs w:val="24"/>
          <w:lang w:val="x-none"/>
        </w:rPr>
        <w:t xml:space="preserve">newName) </w:t>
      </w:r>
      <w:r>
        <w:rPr>
          <w:rFonts w:ascii="UbuntuMono-Regular" w:eastAsia="Times New Roman" w:hAnsi="UbuntuMono-Regular" w:cs="UbuntuMono-Regular"/>
          <w:color w:val="7F3A00"/>
          <w:sz w:val="20"/>
          <w:szCs w:val="24"/>
          <w:lang w:val="x-none"/>
        </w:rPr>
        <w:t>// set from</w:t>
      </w:r>
    </w:p>
    <w:p w:rsidR="00683EA4" w:rsidRDefault="00683EA4" w:rsidP="00683EA4">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 name = newName; } </w:t>
      </w:r>
      <w:r>
        <w:rPr>
          <w:rFonts w:ascii="UbuntuMono-Regular" w:eastAsia="Times New Roman" w:hAnsi="UbuntuMono-Regular" w:cs="UbuntuMono-Regular"/>
          <w:color w:val="7F3A00"/>
          <w:sz w:val="20"/>
          <w:szCs w:val="24"/>
          <w:lang w:val="x-none"/>
        </w:rPr>
        <w:t>// const lvalue</w:t>
      </w:r>
    </w:p>
    <w:p w:rsidR="00683EA4" w:rsidRDefault="00683EA4" w:rsidP="00683EA4">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void setName(</w:t>
      </w:r>
      <w:r>
        <w:rPr>
          <w:rFonts w:ascii="UbuntuMono-Bold" w:eastAsia="Times New Roman" w:hAnsi="UbuntuMono-Bold" w:cs="UbuntuMono-Bold"/>
          <w:color w:val="BF0000"/>
          <w:sz w:val="20"/>
          <w:szCs w:val="24"/>
          <w:lang w:val="x-none"/>
        </w:rPr>
        <w:t xml:space="preserve">std::string&amp;&amp; </w:t>
      </w:r>
      <w:r>
        <w:rPr>
          <w:rFonts w:ascii="UbuntuMono-Regular" w:eastAsia="Times New Roman" w:hAnsi="UbuntuMono-Regular" w:cs="UbuntuMono-Regular"/>
          <w:color w:val="0A07FC"/>
          <w:sz w:val="20"/>
          <w:szCs w:val="24"/>
          <w:lang w:val="x-none"/>
        </w:rPr>
        <w:t xml:space="preserve">newName) </w:t>
      </w:r>
      <w:r>
        <w:rPr>
          <w:rFonts w:ascii="UbuntuMono-Regular" w:eastAsia="Times New Roman" w:hAnsi="UbuntuMono-Regular" w:cs="UbuntuMono-Regular"/>
          <w:color w:val="7F3A00"/>
          <w:sz w:val="20"/>
          <w:szCs w:val="24"/>
          <w:lang w:val="x-none"/>
        </w:rPr>
        <w:t>// set from</w:t>
      </w:r>
    </w:p>
    <w:p w:rsidR="00683EA4" w:rsidRDefault="00683EA4" w:rsidP="00683EA4">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 name = std::move(newName); } </w:t>
      </w:r>
      <w:r>
        <w:rPr>
          <w:rFonts w:ascii="UbuntuMono-Regular" w:eastAsia="Times New Roman" w:hAnsi="UbuntuMono-Regular" w:cs="UbuntuMono-Regular"/>
          <w:color w:val="7F3A00"/>
          <w:sz w:val="20"/>
          <w:szCs w:val="24"/>
          <w:lang w:val="x-none"/>
        </w:rPr>
        <w:t>// rvalue</w:t>
      </w:r>
    </w:p>
    <w:p w:rsidR="00683EA4" w:rsidRDefault="00683EA4" w:rsidP="00683EA4">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C24C0C" w:rsidRDefault="00683EA4" w:rsidP="00DB3E98">
      <w:pPr>
        <w:autoSpaceDE w:val="0"/>
        <w:autoSpaceDN w:val="0"/>
        <w:adjustRightInd w:val="0"/>
        <w:snapToGrid w:val="0"/>
        <w:spacing w:after="0" w:line="240" w:lineRule="auto"/>
        <w:rPr>
          <w:rFonts w:eastAsia="Times New Roman" w:cs="MinionPro-Regular"/>
          <w:i/>
          <w:color w:val="000000"/>
          <w:sz w:val="21"/>
          <w:szCs w:val="24"/>
          <w:lang w:val="en-US"/>
        </w:rPr>
      </w:pPr>
      <w:r>
        <w:rPr>
          <w:rFonts w:ascii="UbuntuMono-Regular" w:eastAsia="Times New Roman" w:hAnsi="UbuntuMono-Regular" w:cs="UbuntuMono-Regular"/>
          <w:color w:val="0A07FC"/>
          <w:sz w:val="20"/>
          <w:szCs w:val="24"/>
          <w:lang w:val="x-none"/>
        </w:rPr>
        <w:t>};</w:t>
      </w:r>
      <w:r>
        <w:rPr>
          <w:rFonts w:eastAsia="Times New Roman" w:cs="MinionPro-Regular"/>
          <w:i/>
          <w:color w:val="000000"/>
          <w:sz w:val="21"/>
          <w:szCs w:val="24"/>
          <w:lang w:val="en-US"/>
        </w:rPr>
        <w:t>” way to avoid problem of std::move using with universal references.</w:t>
      </w:r>
    </w:p>
    <w:p w:rsidR="00683EA4" w:rsidRDefault="00683EA4" w:rsidP="00DB3E98">
      <w:pPr>
        <w:autoSpaceDE w:val="0"/>
        <w:autoSpaceDN w:val="0"/>
        <w:adjustRightInd w:val="0"/>
        <w:snapToGrid w:val="0"/>
        <w:spacing w:after="0" w:line="240" w:lineRule="auto"/>
        <w:rPr>
          <w:rFonts w:eastAsia="Times New Roman" w:cs="MinionPro-Regular"/>
          <w:i/>
          <w:color w:val="000000"/>
          <w:sz w:val="21"/>
          <w:szCs w:val="24"/>
          <w:lang w:val="en-US"/>
        </w:rPr>
      </w:pPr>
      <w:r>
        <w:rPr>
          <w:rFonts w:eastAsia="Times New Roman" w:cs="MinionPro-Regular"/>
          <w:i/>
          <w:color w:val="000000"/>
          <w:sz w:val="21"/>
          <w:szCs w:val="24"/>
          <w:lang w:val="en-US"/>
        </w:rPr>
        <w:t>p. 189</w:t>
      </w:r>
    </w:p>
    <w:p w:rsidR="00683EA4" w:rsidRDefault="00683EA4" w:rsidP="00683EA4">
      <w:pPr>
        <w:autoSpaceDE w:val="0"/>
        <w:autoSpaceDN w:val="0"/>
        <w:adjustRightInd w:val="0"/>
        <w:snapToGrid w:val="0"/>
        <w:spacing w:after="0" w:line="240" w:lineRule="auto"/>
        <w:rPr>
          <w:rFonts w:ascii="UbuntuMono-Regular" w:eastAsia="Times New Roman" w:hAnsi="UbuntuMono-Regular" w:cs="UbuntuMono-Regular"/>
          <w:color w:val="000000"/>
          <w:sz w:val="21"/>
          <w:szCs w:val="24"/>
          <w:lang w:val="x-none"/>
        </w:rPr>
      </w:pPr>
      <w:r>
        <w:rPr>
          <w:rFonts w:eastAsia="Times New Roman" w:cs="MinionPro-Regular"/>
          <w:i/>
          <w:color w:val="000000"/>
          <w:sz w:val="21"/>
          <w:szCs w:val="24"/>
          <w:lang w:val="en-US"/>
        </w:rPr>
        <w:t>example continue: “</w:t>
      </w:r>
      <w:r>
        <w:rPr>
          <w:rFonts w:ascii="MinionPro-Regular" w:eastAsia="Times New Roman" w:hAnsi="MinionPro-Regular" w:cs="MinionPro-Regular"/>
          <w:color w:val="000000"/>
          <w:sz w:val="21"/>
          <w:szCs w:val="24"/>
          <w:lang w:val="x-none"/>
        </w:rPr>
        <w:t>That would certainly work in this case, but there are drawbacks. First, it’s more</w:t>
      </w:r>
      <w:r w:rsidR="001C667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source code to write and maintain (two functions ins</w:t>
      </w:r>
      <w:r w:rsidR="001C6676">
        <w:rPr>
          <w:rFonts w:ascii="MinionPro-Regular" w:eastAsia="Times New Roman" w:hAnsi="MinionPro-Regular" w:cs="MinionPro-Regular"/>
          <w:color w:val="000000"/>
          <w:sz w:val="21"/>
          <w:szCs w:val="24"/>
          <w:lang w:val="x-none"/>
        </w:rPr>
        <w:t>tead of a single template). Sec</w:t>
      </w:r>
      <w:r>
        <w:rPr>
          <w:rFonts w:ascii="MinionPro-Regular" w:eastAsia="Times New Roman" w:hAnsi="MinionPro-Regular" w:cs="MinionPro-Regular"/>
          <w:color w:val="000000"/>
          <w:sz w:val="21"/>
          <w:szCs w:val="24"/>
          <w:lang w:val="x-none"/>
        </w:rPr>
        <w:t xml:space="preserve">ond, it can be less efficient. For example, consider this use of </w:t>
      </w:r>
      <w:r>
        <w:rPr>
          <w:rFonts w:ascii="UbuntuMono-Regular" w:eastAsia="Times New Roman" w:hAnsi="UbuntuMono-Regular" w:cs="UbuntuMono-Regular"/>
          <w:color w:val="000000"/>
          <w:sz w:val="21"/>
          <w:szCs w:val="24"/>
          <w:lang w:val="x-none"/>
        </w:rPr>
        <w:t>setName:</w:t>
      </w:r>
    </w:p>
    <w:p w:rsidR="00683EA4" w:rsidRDefault="00683EA4" w:rsidP="00683EA4">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w.setName("Adela Novak");</w:t>
      </w:r>
    </w:p>
    <w:p w:rsidR="00683EA4" w:rsidRDefault="00683EA4" w:rsidP="00DB3E98">
      <w:pPr>
        <w:autoSpaceDE w:val="0"/>
        <w:autoSpaceDN w:val="0"/>
        <w:adjustRightInd w:val="0"/>
        <w:snapToGrid w:val="0"/>
        <w:spacing w:after="0" w:line="240" w:lineRule="auto"/>
        <w:rPr>
          <w:rFonts w:eastAsia="Times New Roman" w:cs="MinionPro-Regular"/>
          <w:i/>
          <w:color w:val="000000"/>
          <w:sz w:val="21"/>
          <w:szCs w:val="24"/>
          <w:lang w:val="en-US"/>
        </w:rPr>
      </w:pPr>
      <w:r>
        <w:rPr>
          <w:rFonts w:ascii="MinionPro-Regular" w:eastAsia="Times New Roman" w:hAnsi="MinionPro-Regular" w:cs="MinionPro-Regular"/>
          <w:color w:val="000000"/>
          <w:sz w:val="21"/>
          <w:szCs w:val="24"/>
          <w:lang w:val="x-none"/>
        </w:rPr>
        <w:t>With the version of</w:t>
      </w:r>
      <w:r w:rsidR="001C667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setName</w:t>
      </w:r>
      <w:r w:rsidR="001C667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taking a universal reference, the string literal</w:t>
      </w:r>
      <w:r w:rsidR="001C667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"Adela</w:t>
      </w:r>
      <w:r w:rsidR="001C6676">
        <w:rPr>
          <w:rFonts w:eastAsia="Times New Roman" w:cs="UbuntuMono-Regular"/>
          <w:color w:val="000000"/>
          <w:sz w:val="21"/>
          <w:szCs w:val="24"/>
          <w:lang w:val="be-BY"/>
        </w:rPr>
        <w:t xml:space="preserve"> </w:t>
      </w:r>
      <w:r>
        <w:rPr>
          <w:rFonts w:ascii="UbuntuMono-Regular" w:eastAsia="Times New Roman" w:hAnsi="UbuntuMono-Regular" w:cs="UbuntuMono-Regular"/>
          <w:color w:val="000000"/>
          <w:sz w:val="21"/>
          <w:szCs w:val="24"/>
          <w:lang w:val="x-none"/>
        </w:rPr>
        <w:t>Novak"</w:t>
      </w:r>
      <w:r w:rsidR="001C667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would be passed to </w:t>
      </w:r>
      <w:r>
        <w:rPr>
          <w:rFonts w:ascii="UbuntuMono-Regular" w:eastAsia="Times New Roman" w:hAnsi="UbuntuMono-Regular" w:cs="UbuntuMono-Regular"/>
          <w:color w:val="000000"/>
          <w:sz w:val="21"/>
          <w:szCs w:val="24"/>
          <w:lang w:val="x-none"/>
        </w:rPr>
        <w:t xml:space="preserve">setName, </w:t>
      </w:r>
      <w:r>
        <w:rPr>
          <w:rFonts w:ascii="MinionPro-Regular" w:eastAsia="Times New Roman" w:hAnsi="MinionPro-Regular" w:cs="MinionPro-Regular"/>
          <w:color w:val="000000"/>
          <w:sz w:val="21"/>
          <w:szCs w:val="24"/>
          <w:lang w:val="x-none"/>
        </w:rPr>
        <w:t>where it would be conveyed to the assignment</w:t>
      </w:r>
      <w:r w:rsidR="001C667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operator for the</w:t>
      </w:r>
      <w:r w:rsidR="001C667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std::string</w:t>
      </w:r>
      <w:r w:rsidR="001C667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inside </w:t>
      </w:r>
      <w:r>
        <w:rPr>
          <w:rFonts w:ascii="UbuntuMono-Regular" w:eastAsia="Times New Roman" w:hAnsi="UbuntuMono-Regular" w:cs="UbuntuMono-Regular"/>
          <w:color w:val="000000"/>
          <w:sz w:val="21"/>
          <w:szCs w:val="24"/>
          <w:lang w:val="x-none"/>
        </w:rPr>
        <w:t>w. w’</w:t>
      </w:r>
      <w:r>
        <w:rPr>
          <w:rFonts w:ascii="MinionPro-Regular" w:eastAsia="Times New Roman" w:hAnsi="MinionPro-Regular" w:cs="MinionPro-Regular"/>
          <w:color w:val="000000"/>
          <w:sz w:val="21"/>
          <w:szCs w:val="24"/>
          <w:lang w:val="x-none"/>
        </w:rPr>
        <w:t>s</w:t>
      </w:r>
      <w:r w:rsidR="001C667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name</w:t>
      </w:r>
      <w:r w:rsidR="001C667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data member would thus be assigned</w:t>
      </w:r>
      <w:r w:rsidR="001C667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directly from the string literal; no temporary</w:t>
      </w:r>
      <w:r w:rsidR="001C667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std::string</w:t>
      </w:r>
      <w:r w:rsidR="001C667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objects would arise. With</w:t>
      </w:r>
      <w:r w:rsidR="001C667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the overloaded versions of </w:t>
      </w:r>
      <w:r>
        <w:rPr>
          <w:rFonts w:ascii="UbuntuMono-Regular" w:eastAsia="Times New Roman" w:hAnsi="UbuntuMono-Regular" w:cs="UbuntuMono-Regular"/>
          <w:color w:val="000000"/>
          <w:sz w:val="21"/>
          <w:szCs w:val="24"/>
          <w:lang w:val="x-none"/>
        </w:rPr>
        <w:t xml:space="preserve">setName, </w:t>
      </w:r>
      <w:r>
        <w:rPr>
          <w:rFonts w:ascii="MinionPro-Regular" w:eastAsia="Times New Roman" w:hAnsi="MinionPro-Regular" w:cs="MinionPro-Regular"/>
          <w:color w:val="000000"/>
          <w:sz w:val="21"/>
          <w:szCs w:val="24"/>
          <w:lang w:val="x-none"/>
        </w:rPr>
        <w:t>however, a temporary</w:t>
      </w:r>
      <w:r w:rsidR="001C667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std::string</w:t>
      </w:r>
      <w:r w:rsidR="001C667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object</w:t>
      </w:r>
      <w:r w:rsidR="001C667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would be created for </w:t>
      </w:r>
      <w:r>
        <w:rPr>
          <w:rFonts w:ascii="UbuntuMono-Regular" w:eastAsia="Times New Roman" w:hAnsi="UbuntuMono-Regular" w:cs="UbuntuMono-Regular"/>
          <w:color w:val="000000"/>
          <w:sz w:val="21"/>
          <w:szCs w:val="24"/>
          <w:lang w:val="x-none"/>
        </w:rPr>
        <w:t>setName’</w:t>
      </w:r>
      <w:r>
        <w:rPr>
          <w:rFonts w:ascii="MinionPro-Regular" w:eastAsia="Times New Roman" w:hAnsi="MinionPro-Regular" w:cs="MinionPro-Regular"/>
          <w:color w:val="000000"/>
          <w:sz w:val="21"/>
          <w:szCs w:val="24"/>
          <w:lang w:val="x-none"/>
        </w:rPr>
        <w:t>s parameter to bind to, and this temporary</w:t>
      </w:r>
      <w:r w:rsidR="001C667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std::string</w:t>
      </w:r>
      <w:r w:rsidR="001C667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would then be moved into </w:t>
      </w:r>
      <w:r>
        <w:rPr>
          <w:rFonts w:ascii="UbuntuMono-Regular" w:eastAsia="Times New Roman" w:hAnsi="UbuntuMono-Regular" w:cs="UbuntuMono-Regular"/>
          <w:color w:val="000000"/>
          <w:sz w:val="21"/>
          <w:szCs w:val="24"/>
          <w:lang w:val="x-none"/>
        </w:rPr>
        <w:t>w’</w:t>
      </w:r>
      <w:r>
        <w:rPr>
          <w:rFonts w:ascii="MinionPro-Regular" w:eastAsia="Times New Roman" w:hAnsi="MinionPro-Regular" w:cs="MinionPro-Regular"/>
          <w:color w:val="000000"/>
          <w:sz w:val="21"/>
          <w:szCs w:val="24"/>
          <w:lang w:val="x-none"/>
        </w:rPr>
        <w:t>s data member. A call to</w:t>
      </w:r>
      <w:r w:rsidR="001C667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setName</w:t>
      </w:r>
      <w:r w:rsidR="001C667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would</w:t>
      </w:r>
      <w:r w:rsidR="001C667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thus entail execution of one</w:t>
      </w:r>
      <w:r w:rsidR="001C667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std::string</w:t>
      </w:r>
      <w:r w:rsidR="001C667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constructor (to create the temporary), one</w:t>
      </w:r>
      <w:r w:rsidR="001C667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std::string</w:t>
      </w:r>
      <w:r w:rsidR="001C667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move assignment operator (to move</w:t>
      </w:r>
      <w:r w:rsidR="001C667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newName</w:t>
      </w:r>
      <w:r w:rsidR="001C667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into</w:t>
      </w:r>
      <w:r w:rsidR="001C667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 xml:space="preserve">w.name), </w:t>
      </w:r>
      <w:r>
        <w:rPr>
          <w:rFonts w:ascii="MinionPro-Regular" w:eastAsia="Times New Roman" w:hAnsi="MinionPro-Regular" w:cs="MinionPro-Regular"/>
          <w:color w:val="000000"/>
          <w:sz w:val="21"/>
          <w:szCs w:val="24"/>
          <w:lang w:val="x-none"/>
        </w:rPr>
        <w:t>and one</w:t>
      </w:r>
      <w:r w:rsidR="001C667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std::string</w:t>
      </w:r>
      <w:r w:rsidR="001C667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destructor (to destroy the temporary). That’s almost certainly a more</w:t>
      </w:r>
      <w:r w:rsidR="001C667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expensive execution sequence than invoking only the</w:t>
      </w:r>
      <w:r w:rsidR="001C667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std::string</w:t>
      </w:r>
      <w:r w:rsidR="001C6676">
        <w:rPr>
          <w:rFonts w:eastAsia="Times New Roman" w:cs="UbuntuMono-Regular"/>
          <w:color w:val="000000"/>
          <w:sz w:val="21"/>
          <w:szCs w:val="24"/>
          <w:lang w:val="be-BY"/>
        </w:rPr>
        <w:t xml:space="preserve"> </w:t>
      </w:r>
      <w:r w:rsidR="001C6676">
        <w:rPr>
          <w:rFonts w:ascii="MinionPro-Regular" w:eastAsia="Times New Roman" w:hAnsi="MinionPro-Regular" w:cs="MinionPro-Regular"/>
          <w:color w:val="000000"/>
          <w:sz w:val="21"/>
          <w:szCs w:val="24"/>
          <w:lang w:val="x-none"/>
        </w:rPr>
        <w:t>assignment oper</w:t>
      </w:r>
      <w:r>
        <w:rPr>
          <w:rFonts w:ascii="MinionPro-Regular" w:eastAsia="Times New Roman" w:hAnsi="MinionPro-Regular" w:cs="MinionPro-Regular"/>
          <w:color w:val="000000"/>
          <w:sz w:val="21"/>
          <w:szCs w:val="24"/>
          <w:lang w:val="x-none"/>
        </w:rPr>
        <w:t>ator taking a</w:t>
      </w:r>
      <w:r w:rsidR="001C667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const char*</w:t>
      </w:r>
      <w:r w:rsidR="001C667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pointer. The additional co</w:t>
      </w:r>
      <w:r w:rsidR="001C6676">
        <w:rPr>
          <w:rFonts w:ascii="MinionPro-Regular" w:eastAsia="Times New Roman" w:hAnsi="MinionPro-Regular" w:cs="MinionPro-Regular"/>
          <w:color w:val="000000"/>
          <w:sz w:val="21"/>
          <w:szCs w:val="24"/>
          <w:lang w:val="x-none"/>
        </w:rPr>
        <w:t>st is likely to vary from imple</w:t>
      </w:r>
      <w:r>
        <w:rPr>
          <w:rFonts w:ascii="MinionPro-Regular" w:eastAsia="Times New Roman" w:hAnsi="MinionPro-Regular" w:cs="MinionPro-Regular"/>
          <w:color w:val="000000"/>
          <w:sz w:val="21"/>
          <w:szCs w:val="24"/>
          <w:lang w:val="x-none"/>
        </w:rPr>
        <w:t>mentation to implementation, and whether that cost is worth worrying about will</w:t>
      </w:r>
      <w:r w:rsidR="001C667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vary from application to application and library to libra</w:t>
      </w:r>
      <w:r w:rsidR="001C6676">
        <w:rPr>
          <w:rFonts w:ascii="MinionPro-Regular" w:eastAsia="Times New Roman" w:hAnsi="MinionPro-Regular" w:cs="MinionPro-Regular"/>
          <w:color w:val="000000"/>
          <w:sz w:val="21"/>
          <w:szCs w:val="24"/>
          <w:lang w:val="x-none"/>
        </w:rPr>
        <w:t>ry, but the fact is that replac</w:t>
      </w:r>
      <w:r>
        <w:rPr>
          <w:rFonts w:ascii="MinionPro-Regular" w:eastAsia="Times New Roman" w:hAnsi="MinionPro-Regular" w:cs="MinionPro-Regular"/>
          <w:color w:val="000000"/>
          <w:sz w:val="21"/>
          <w:szCs w:val="24"/>
          <w:lang w:val="x-none"/>
        </w:rPr>
        <w:t>ing a template taking a universal reference with a pair of functions overloaded on</w:t>
      </w:r>
      <w:r w:rsidR="001C667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lvalue references and rvalue references is likely to incur a runtime cost in some cases.</w:t>
      </w:r>
      <w:r w:rsidR="001C667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If we generalize the example such that </w:t>
      </w:r>
      <w:r>
        <w:rPr>
          <w:rFonts w:ascii="UbuntuMono-Regular" w:eastAsia="Times New Roman" w:hAnsi="UbuntuMono-Regular" w:cs="UbuntuMono-Regular"/>
          <w:color w:val="000000"/>
          <w:sz w:val="21"/>
          <w:szCs w:val="24"/>
          <w:lang w:val="x-none"/>
        </w:rPr>
        <w:t>Widget’</w:t>
      </w:r>
      <w:r>
        <w:rPr>
          <w:rFonts w:ascii="MinionPro-Regular" w:eastAsia="Times New Roman" w:hAnsi="MinionPro-Regular" w:cs="MinionPro-Regular"/>
          <w:color w:val="000000"/>
          <w:sz w:val="21"/>
          <w:szCs w:val="24"/>
          <w:lang w:val="x-none"/>
        </w:rPr>
        <w:t>s data member may be of an arbitrary</w:t>
      </w:r>
      <w:r w:rsidR="001C667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type (rather than knowing that it’s</w:t>
      </w:r>
      <w:r w:rsidR="001C667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 xml:space="preserve">std::string), </w:t>
      </w:r>
      <w:r>
        <w:rPr>
          <w:rFonts w:ascii="MinionPro-Regular" w:eastAsia="Times New Roman" w:hAnsi="MinionPro-Regular" w:cs="MinionPro-Regular"/>
          <w:color w:val="000000"/>
          <w:sz w:val="21"/>
          <w:szCs w:val="24"/>
          <w:lang w:val="x-none"/>
        </w:rPr>
        <w:t>the performance gap can widen</w:t>
      </w:r>
      <w:r w:rsidR="001C667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considerably, because not all types are as cheap to move as</w:t>
      </w:r>
      <w:r w:rsidR="001C667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std::string</w:t>
      </w:r>
      <w:r w:rsidR="001C667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(see</w:t>
      </w:r>
      <w:r w:rsidR="001C6676">
        <w:rPr>
          <w:rFonts w:eastAsia="Times New Roman" w:cs="MinionPro-Regular"/>
          <w:color w:val="000000"/>
          <w:sz w:val="21"/>
          <w:szCs w:val="24"/>
          <w:lang w:val="be-BY"/>
        </w:rPr>
        <w:t xml:space="preserve"> </w:t>
      </w:r>
      <w:r>
        <w:rPr>
          <w:rFonts w:ascii="MinionPro-Regular" w:eastAsia="Times New Roman" w:hAnsi="MinionPro-Regular" w:cs="MinionPro-Regular"/>
          <w:color w:val="990000"/>
          <w:sz w:val="21"/>
          <w:szCs w:val="24"/>
          <w:lang w:val="x-none"/>
        </w:rPr>
        <w:t>Item 29).</w:t>
      </w:r>
      <w:r>
        <w:rPr>
          <w:rFonts w:eastAsia="Times New Roman" w:cs="MinionPro-Regular"/>
          <w:i/>
          <w:color w:val="000000"/>
          <w:sz w:val="21"/>
          <w:szCs w:val="24"/>
          <w:lang w:val="en-US"/>
        </w:rPr>
        <w:t>”</w:t>
      </w:r>
      <w:r>
        <w:rPr>
          <w:rFonts w:eastAsia="Times New Roman" w:cs="MinionPro-Regular"/>
          <w:i/>
          <w:color w:val="000000"/>
          <w:sz w:val="21"/>
          <w:szCs w:val="24"/>
          <w:lang w:val="be-BY"/>
        </w:rPr>
        <w:t xml:space="preserve"> </w:t>
      </w:r>
      <w:r>
        <w:rPr>
          <w:rFonts w:eastAsia="Times New Roman" w:cs="MinionPro-Regular"/>
          <w:i/>
          <w:color w:val="000000"/>
          <w:sz w:val="21"/>
          <w:szCs w:val="24"/>
          <w:lang w:val="en-US"/>
        </w:rPr>
        <w:t>C++ realization (temporary object). Advantages of template with universal reference: performance. Book structure (Item 29)</w:t>
      </w:r>
      <w:r w:rsidR="00181F0F">
        <w:rPr>
          <w:rFonts w:eastAsia="Times New Roman" w:cs="MinionPro-Regular"/>
          <w:i/>
          <w:color w:val="000000"/>
          <w:sz w:val="21"/>
          <w:szCs w:val="24"/>
          <w:lang w:val="en-US"/>
        </w:rPr>
        <w:t>. Disadvantage of overloading of rvalues and lvalues.</w:t>
      </w:r>
    </w:p>
    <w:p w:rsidR="00181F0F" w:rsidRDefault="00181F0F" w:rsidP="007E778C">
      <w:pPr>
        <w:autoSpaceDE w:val="0"/>
        <w:autoSpaceDN w:val="0"/>
        <w:adjustRightInd w:val="0"/>
        <w:snapToGrid w:val="0"/>
        <w:spacing w:after="0" w:line="240" w:lineRule="auto"/>
        <w:rPr>
          <w:rFonts w:eastAsia="Times New Roman" w:cs="MinionPro-Regular"/>
          <w:i/>
          <w:color w:val="000000"/>
          <w:sz w:val="21"/>
          <w:szCs w:val="24"/>
          <w:lang w:val="en-US"/>
        </w:rPr>
      </w:pPr>
      <w:r>
        <w:rPr>
          <w:rFonts w:eastAsia="Times New Roman" w:cs="MinionPro-Regular"/>
          <w:i/>
          <w:color w:val="000000"/>
          <w:sz w:val="21"/>
          <w:szCs w:val="24"/>
          <w:lang w:val="en-US"/>
        </w:rPr>
        <w:t>Intbu these source code characteristics: volume and idiomaticity: “</w:t>
      </w:r>
      <w:r>
        <w:rPr>
          <w:rFonts w:ascii="MinionPro-Regular" w:eastAsia="Times New Roman" w:hAnsi="MinionPro-Regular" w:cs="MinionPro-Regular"/>
          <w:color w:val="000000"/>
          <w:sz w:val="21"/>
          <w:szCs w:val="24"/>
          <w:lang w:val="x-none"/>
        </w:rPr>
        <w:t>The most serious problem with overloading on lvalues and rvalues, however, isn’t the</w:t>
      </w:r>
      <w:r w:rsidR="001C667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volume or idiomaticity of the source code, nor is it the code’s runtime performance.</w:t>
      </w:r>
      <w:r w:rsidR="001C667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It’s the poor scalability of the design.</w:t>
      </w:r>
      <w:r w:rsidR="001C6676">
        <w:rPr>
          <w:rFonts w:eastAsia="Times New Roman" w:cs="MinionPro-Regular"/>
          <w:color w:val="000000"/>
          <w:sz w:val="21"/>
          <w:szCs w:val="24"/>
          <w:lang w:val="be-BY"/>
        </w:rPr>
        <w:t xml:space="preserve"> </w:t>
      </w:r>
      <w:r w:rsidR="007E778C">
        <w:rPr>
          <w:rFonts w:ascii="UbuntuMono-Regular" w:eastAsia="Times New Roman" w:hAnsi="UbuntuMono-Regular" w:cs="UbuntuMono-Regular"/>
          <w:color w:val="000000"/>
          <w:sz w:val="21"/>
          <w:szCs w:val="24"/>
          <w:lang w:val="x-none"/>
        </w:rPr>
        <w:t>Widget::setName</w:t>
      </w:r>
      <w:r w:rsidR="001C6676">
        <w:rPr>
          <w:rFonts w:eastAsia="Times New Roman" w:cs="UbuntuMono-Regular"/>
          <w:color w:val="000000"/>
          <w:sz w:val="21"/>
          <w:szCs w:val="24"/>
          <w:lang w:val="be-BY"/>
        </w:rPr>
        <w:t xml:space="preserve"> </w:t>
      </w:r>
      <w:r w:rsidR="007E778C">
        <w:rPr>
          <w:rFonts w:ascii="MinionPro-Regular" w:eastAsia="Times New Roman" w:hAnsi="MinionPro-Regular" w:cs="MinionPro-Regular"/>
          <w:color w:val="000000"/>
          <w:sz w:val="21"/>
          <w:szCs w:val="24"/>
          <w:lang w:val="x-none"/>
        </w:rPr>
        <w:t>takes only one parameter, so</w:t>
      </w:r>
      <w:r w:rsidR="001C6676">
        <w:rPr>
          <w:rFonts w:eastAsia="Times New Roman" w:cs="MinionPro-Regular"/>
          <w:color w:val="000000"/>
          <w:sz w:val="21"/>
          <w:szCs w:val="24"/>
          <w:lang w:val="be-BY"/>
        </w:rPr>
        <w:t xml:space="preserve"> </w:t>
      </w:r>
      <w:r w:rsidR="007E778C">
        <w:rPr>
          <w:rFonts w:ascii="MinionPro-Regular" w:eastAsia="Times New Roman" w:hAnsi="MinionPro-Regular" w:cs="MinionPro-Regular"/>
          <w:color w:val="000000"/>
          <w:sz w:val="21"/>
          <w:szCs w:val="24"/>
          <w:lang w:val="x-none"/>
        </w:rPr>
        <w:t>only two overloads are necessary, but for functions taking more parameters, each of</w:t>
      </w:r>
      <w:r w:rsidR="001C6676">
        <w:rPr>
          <w:rFonts w:eastAsia="Times New Roman" w:cs="MinionPro-Regular"/>
          <w:color w:val="000000"/>
          <w:sz w:val="21"/>
          <w:szCs w:val="24"/>
          <w:lang w:val="be-BY"/>
        </w:rPr>
        <w:t xml:space="preserve"> </w:t>
      </w:r>
      <w:r w:rsidR="007E778C">
        <w:rPr>
          <w:rFonts w:ascii="MinionPro-Regular" w:eastAsia="Times New Roman" w:hAnsi="MinionPro-Regular" w:cs="MinionPro-Regular"/>
          <w:color w:val="000000"/>
          <w:sz w:val="21"/>
          <w:szCs w:val="24"/>
          <w:lang w:val="x-none"/>
        </w:rPr>
        <w:t>which could be an lvalue or an rvalue, the number of overloads grows geometrically:</w:t>
      </w:r>
      <w:r w:rsidR="001C6676">
        <w:rPr>
          <w:rFonts w:eastAsia="Times New Roman" w:cs="MinionPro-Regular"/>
          <w:color w:val="000000"/>
          <w:sz w:val="21"/>
          <w:szCs w:val="24"/>
          <w:lang w:val="be-BY"/>
        </w:rPr>
        <w:t xml:space="preserve"> </w:t>
      </w:r>
      <w:r w:rsidR="007E778C">
        <w:rPr>
          <w:rFonts w:ascii="UbuntuMono-Italic" w:eastAsia="Times New Roman" w:hAnsi="UbuntuMono-Italic" w:cs="UbuntuMono-Italic"/>
          <w:color w:val="000000"/>
          <w:sz w:val="21"/>
          <w:szCs w:val="24"/>
          <w:lang w:val="x-none"/>
        </w:rPr>
        <w:t>n</w:t>
      </w:r>
      <w:r w:rsidR="001C6676">
        <w:rPr>
          <w:rFonts w:eastAsia="Times New Roman" w:cs="UbuntuMono-Italic"/>
          <w:color w:val="000000"/>
          <w:sz w:val="21"/>
          <w:szCs w:val="24"/>
          <w:lang w:val="be-BY"/>
        </w:rPr>
        <w:t xml:space="preserve"> </w:t>
      </w:r>
      <w:r w:rsidR="007E778C">
        <w:rPr>
          <w:rFonts w:ascii="MinionPro-Regular" w:eastAsia="Times New Roman" w:hAnsi="MinionPro-Regular" w:cs="MinionPro-Regular"/>
          <w:color w:val="000000"/>
          <w:sz w:val="21"/>
          <w:szCs w:val="24"/>
          <w:lang w:val="x-none"/>
        </w:rPr>
        <w:t>parameters necessitates</w:t>
      </w:r>
      <w:r w:rsidR="001C6676">
        <w:rPr>
          <w:rFonts w:eastAsia="Times New Roman" w:cs="MinionPro-Regular"/>
          <w:color w:val="000000"/>
          <w:sz w:val="21"/>
          <w:szCs w:val="24"/>
          <w:lang w:val="be-BY"/>
        </w:rPr>
        <w:t xml:space="preserve"> </w:t>
      </w:r>
      <w:r w:rsidR="007E778C">
        <w:rPr>
          <w:rFonts w:ascii="MinionPro-Regular" w:eastAsia="Times New Roman" w:hAnsi="MinionPro-Regular" w:cs="MinionPro-Regular"/>
          <w:color w:val="000000"/>
          <w:sz w:val="21"/>
          <w:szCs w:val="24"/>
          <w:lang w:val="x-none"/>
        </w:rPr>
        <w:t>2n</w:t>
      </w:r>
      <w:r w:rsidR="001C6676">
        <w:rPr>
          <w:rFonts w:eastAsia="Times New Roman" w:cs="MinionPro-Regular"/>
          <w:color w:val="000000"/>
          <w:sz w:val="21"/>
          <w:szCs w:val="24"/>
          <w:lang w:val="be-BY"/>
        </w:rPr>
        <w:t xml:space="preserve"> </w:t>
      </w:r>
      <w:r w:rsidR="007E778C">
        <w:rPr>
          <w:rFonts w:ascii="MinionPro-Regular" w:eastAsia="Times New Roman" w:hAnsi="MinionPro-Regular" w:cs="MinionPro-Regular"/>
          <w:color w:val="000000"/>
          <w:sz w:val="21"/>
          <w:szCs w:val="24"/>
          <w:lang w:val="x-none"/>
        </w:rPr>
        <w:t>overloads. And that’s not the worst of it. Some functions</w:t>
      </w:r>
      <w:r w:rsidR="001C6676">
        <w:rPr>
          <w:rFonts w:eastAsia="Times New Roman" w:cs="MinionPro-Regular"/>
          <w:color w:val="000000"/>
          <w:sz w:val="21"/>
          <w:szCs w:val="24"/>
          <w:lang w:val="be-BY"/>
        </w:rPr>
        <w:t xml:space="preserve"> </w:t>
      </w:r>
      <w:r w:rsidR="007E778C">
        <w:rPr>
          <w:rFonts w:ascii="MinionPro-Regular" w:eastAsia="Times New Roman" w:hAnsi="MinionPro-Regular" w:cs="MinionPro-Regular"/>
          <w:color w:val="000000"/>
          <w:sz w:val="21"/>
          <w:szCs w:val="24"/>
          <w:lang w:val="x-none"/>
        </w:rPr>
        <w:t xml:space="preserve">—function templates, actually—take an </w:t>
      </w:r>
      <w:r w:rsidR="007E778C">
        <w:rPr>
          <w:rFonts w:ascii="MinionPro-It" w:eastAsia="Times New Roman" w:hAnsi="MinionPro-It" w:cs="MinionPro-It"/>
          <w:color w:val="000000"/>
          <w:sz w:val="21"/>
          <w:szCs w:val="24"/>
          <w:lang w:val="x-none"/>
        </w:rPr>
        <w:t xml:space="preserve">unlimited </w:t>
      </w:r>
      <w:r w:rsidR="007E778C">
        <w:rPr>
          <w:rFonts w:ascii="MinionPro-Regular" w:eastAsia="Times New Roman" w:hAnsi="MinionPro-Regular" w:cs="MinionPro-Regular"/>
          <w:color w:val="000000"/>
          <w:sz w:val="21"/>
          <w:szCs w:val="24"/>
          <w:lang w:val="x-none"/>
        </w:rPr>
        <w:t>number of parameters, each of</w:t>
      </w:r>
      <w:r w:rsidR="001C6676">
        <w:rPr>
          <w:rFonts w:eastAsia="Times New Roman" w:cs="MinionPro-Regular"/>
          <w:color w:val="000000"/>
          <w:sz w:val="21"/>
          <w:szCs w:val="24"/>
          <w:lang w:val="be-BY"/>
        </w:rPr>
        <w:t xml:space="preserve"> </w:t>
      </w:r>
      <w:r w:rsidR="007E778C">
        <w:rPr>
          <w:rFonts w:ascii="MinionPro-Regular" w:eastAsia="Times New Roman" w:hAnsi="MinionPro-Regular" w:cs="MinionPro-Regular"/>
          <w:color w:val="000000"/>
          <w:sz w:val="21"/>
          <w:szCs w:val="24"/>
          <w:lang w:val="x-none"/>
        </w:rPr>
        <w:t>which could be an lvalue or rvalue. The poster children for such functions are</w:t>
      </w:r>
      <w:r w:rsidR="001C6676">
        <w:rPr>
          <w:rFonts w:eastAsia="Times New Roman" w:cs="MinionPro-Regular"/>
          <w:color w:val="000000"/>
          <w:sz w:val="21"/>
          <w:szCs w:val="24"/>
          <w:lang w:val="be-BY"/>
        </w:rPr>
        <w:t xml:space="preserve"> </w:t>
      </w:r>
      <w:r w:rsidR="007E778C">
        <w:rPr>
          <w:rFonts w:ascii="UbuntuMono-Regular" w:eastAsia="Times New Roman" w:hAnsi="UbuntuMono-Regular" w:cs="UbuntuMono-Regular"/>
          <w:color w:val="000000"/>
          <w:sz w:val="21"/>
          <w:szCs w:val="24"/>
          <w:lang w:val="x-none"/>
        </w:rPr>
        <w:t xml:space="preserve">std::make_shared, </w:t>
      </w:r>
      <w:r w:rsidR="007E778C">
        <w:rPr>
          <w:rFonts w:ascii="MinionPro-Regular" w:eastAsia="Times New Roman" w:hAnsi="MinionPro-Regular" w:cs="MinionPro-Regular"/>
          <w:color w:val="000000"/>
          <w:sz w:val="21"/>
          <w:szCs w:val="24"/>
          <w:lang w:val="x-none"/>
        </w:rPr>
        <w:t>and, as of C++14,</w:t>
      </w:r>
      <w:r w:rsidR="001C6676">
        <w:rPr>
          <w:rFonts w:eastAsia="Times New Roman" w:cs="MinionPro-Regular"/>
          <w:color w:val="000000"/>
          <w:sz w:val="21"/>
          <w:szCs w:val="24"/>
          <w:lang w:val="be-BY"/>
        </w:rPr>
        <w:t xml:space="preserve"> </w:t>
      </w:r>
      <w:r w:rsidR="007E778C">
        <w:rPr>
          <w:rFonts w:ascii="UbuntuMono-Regular" w:eastAsia="Times New Roman" w:hAnsi="UbuntuMono-Regular" w:cs="UbuntuMono-Regular"/>
          <w:color w:val="000000"/>
          <w:sz w:val="21"/>
          <w:szCs w:val="24"/>
          <w:lang w:val="x-none"/>
        </w:rPr>
        <w:t>std::make_unique</w:t>
      </w:r>
      <w:r w:rsidR="001C6676">
        <w:rPr>
          <w:rFonts w:eastAsia="Times New Roman" w:cs="UbuntuMono-Regular"/>
          <w:color w:val="000000"/>
          <w:sz w:val="21"/>
          <w:szCs w:val="24"/>
          <w:lang w:val="be-BY"/>
        </w:rPr>
        <w:t xml:space="preserve"> </w:t>
      </w:r>
      <w:r w:rsidR="007E778C">
        <w:rPr>
          <w:rFonts w:ascii="MinionPro-Regular" w:eastAsia="Times New Roman" w:hAnsi="MinionPro-Regular" w:cs="MinionPro-Regular"/>
          <w:color w:val="000000"/>
          <w:sz w:val="21"/>
          <w:szCs w:val="24"/>
          <w:lang w:val="x-none"/>
        </w:rPr>
        <w:t xml:space="preserve">(see </w:t>
      </w:r>
      <w:r w:rsidR="007E778C">
        <w:rPr>
          <w:rFonts w:ascii="MinionPro-Regular" w:eastAsia="Times New Roman" w:hAnsi="MinionPro-Regular" w:cs="MinionPro-Regular"/>
          <w:color w:val="990000"/>
          <w:sz w:val="21"/>
          <w:szCs w:val="24"/>
          <w:lang w:val="x-none"/>
        </w:rPr>
        <w:t>Item 21).</w:t>
      </w:r>
      <w:r>
        <w:rPr>
          <w:rFonts w:eastAsia="Times New Roman" w:cs="MinionPro-Regular"/>
          <w:i/>
          <w:color w:val="000000"/>
          <w:sz w:val="21"/>
          <w:szCs w:val="24"/>
          <w:lang w:val="en-US"/>
        </w:rPr>
        <w:t>” programming code common disadvantage “poor scalability of the design”.</w:t>
      </w:r>
      <w:r w:rsidR="007E778C">
        <w:rPr>
          <w:rFonts w:eastAsia="Times New Roman" w:cs="MinionPro-Regular"/>
          <w:i/>
          <w:color w:val="000000"/>
          <w:sz w:val="21"/>
          <w:szCs w:val="24"/>
          <w:lang w:val="en-US"/>
        </w:rPr>
        <w:t xml:space="preserve"> Example of scalability. Book structure (Item 21). </w:t>
      </w:r>
      <w:r w:rsidR="000659F7">
        <w:rPr>
          <w:rFonts w:eastAsia="Times New Roman" w:cs="MinionPro-Regular"/>
          <w:i/>
          <w:color w:val="000000"/>
          <w:sz w:val="21"/>
          <w:szCs w:val="24"/>
          <w:lang w:val="en-US"/>
        </w:rPr>
        <w:t>Structure</w:t>
      </w:r>
      <w:r w:rsidR="007E778C">
        <w:rPr>
          <w:rFonts w:eastAsia="Times New Roman" w:cs="MinionPro-Regular"/>
          <w:i/>
          <w:color w:val="000000"/>
          <w:sz w:val="21"/>
          <w:szCs w:val="24"/>
          <w:lang w:val="en-US"/>
        </w:rPr>
        <w:t xml:space="preserve"> of std::make_share and std::make_unique.</w:t>
      </w:r>
    </w:p>
    <w:p w:rsidR="000659F7" w:rsidRDefault="000659F7" w:rsidP="007E778C">
      <w:pPr>
        <w:autoSpaceDE w:val="0"/>
        <w:autoSpaceDN w:val="0"/>
        <w:adjustRightInd w:val="0"/>
        <w:snapToGrid w:val="0"/>
        <w:spacing w:after="0" w:line="240" w:lineRule="auto"/>
        <w:rPr>
          <w:rFonts w:eastAsia="Times New Roman" w:cs="MinionPro-Regular"/>
          <w:i/>
          <w:color w:val="000000"/>
          <w:sz w:val="21"/>
          <w:szCs w:val="24"/>
          <w:lang w:val="en-US"/>
        </w:rPr>
      </w:pPr>
      <w:r>
        <w:rPr>
          <w:rFonts w:eastAsia="Times New Roman" w:cs="MinionPro-Regular"/>
          <w:i/>
          <w:color w:val="000000"/>
          <w:sz w:val="21"/>
          <w:szCs w:val="24"/>
          <w:lang w:val="en-US"/>
        </w:rPr>
        <w:t>p. 190</w:t>
      </w:r>
    </w:p>
    <w:p w:rsidR="000659F7" w:rsidRDefault="000659F7" w:rsidP="000659F7">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MinionPro-Regular"/>
          <w:i/>
          <w:color w:val="000000"/>
          <w:sz w:val="21"/>
          <w:szCs w:val="24"/>
          <w:lang w:val="en-US"/>
        </w:rPr>
        <w:t>description of this structure: “</w:t>
      </w:r>
      <w:r>
        <w:rPr>
          <w:rFonts w:ascii="MinionPro-Regular" w:eastAsia="Times New Roman" w:hAnsi="MinionPro-Regular" w:cs="MinionPro-Regular"/>
          <w:color w:val="000000"/>
          <w:sz w:val="21"/>
          <w:szCs w:val="24"/>
          <w:lang w:val="x-none"/>
        </w:rPr>
        <w:t>Check out</w:t>
      </w:r>
      <w:r w:rsidR="001C667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the declarations of their most commonly used overloads:</w:t>
      </w:r>
    </w:p>
    <w:p w:rsidR="000659F7" w:rsidRDefault="000659F7" w:rsidP="000659F7">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lastRenderedPageBreak/>
        <w:t xml:space="preserve">template&lt;class T, class... Args&gt; </w:t>
      </w:r>
      <w:r>
        <w:rPr>
          <w:rFonts w:ascii="UbuntuMono-Regular" w:eastAsia="Times New Roman" w:hAnsi="UbuntuMono-Regular" w:cs="UbuntuMono-Regular"/>
          <w:color w:val="7F3A00"/>
          <w:sz w:val="20"/>
          <w:szCs w:val="24"/>
          <w:lang w:val="x-none"/>
        </w:rPr>
        <w:t>// from C++11</w:t>
      </w:r>
    </w:p>
    <w:p w:rsidR="000659F7" w:rsidRDefault="000659F7" w:rsidP="000659F7">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shared_ptr&lt;T&gt; make_shared(</w:t>
      </w:r>
      <w:r>
        <w:rPr>
          <w:rFonts w:ascii="UbuntuMono-Bold" w:eastAsia="Times New Roman" w:hAnsi="UbuntuMono-Bold" w:cs="UbuntuMono-Bold"/>
          <w:color w:val="BF0000"/>
          <w:sz w:val="20"/>
          <w:szCs w:val="24"/>
          <w:lang w:val="x-none"/>
        </w:rPr>
        <w:t xml:space="preserve">Args&amp;&amp;... </w:t>
      </w:r>
      <w:r>
        <w:rPr>
          <w:rFonts w:ascii="UbuntuMono-Regular" w:eastAsia="Times New Roman" w:hAnsi="UbuntuMono-Regular" w:cs="UbuntuMono-Regular"/>
          <w:color w:val="0A07FC"/>
          <w:sz w:val="20"/>
          <w:szCs w:val="24"/>
          <w:lang w:val="x-none"/>
        </w:rPr>
        <w:t xml:space="preserve">args); </w:t>
      </w:r>
      <w:r>
        <w:rPr>
          <w:rFonts w:ascii="UbuntuMono-Regular" w:eastAsia="Times New Roman" w:hAnsi="UbuntuMono-Regular" w:cs="UbuntuMono-Regular"/>
          <w:color w:val="7F3A00"/>
          <w:sz w:val="20"/>
          <w:szCs w:val="24"/>
          <w:lang w:val="x-none"/>
        </w:rPr>
        <w:t>// Standard</w:t>
      </w:r>
    </w:p>
    <w:p w:rsidR="000659F7" w:rsidRDefault="000659F7" w:rsidP="000659F7">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template&lt;class T, class... Args&gt; </w:t>
      </w:r>
      <w:r>
        <w:rPr>
          <w:rFonts w:ascii="UbuntuMono-Regular" w:eastAsia="Times New Roman" w:hAnsi="UbuntuMono-Regular" w:cs="UbuntuMono-Regular"/>
          <w:color w:val="7F3A00"/>
          <w:sz w:val="20"/>
          <w:szCs w:val="24"/>
          <w:lang w:val="x-none"/>
        </w:rPr>
        <w:t>// from C++14</w:t>
      </w:r>
    </w:p>
    <w:p w:rsidR="000659F7" w:rsidRDefault="000659F7" w:rsidP="000659F7">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unique_ptr&lt;T&gt; make_unique(</w:t>
      </w:r>
      <w:r>
        <w:rPr>
          <w:rFonts w:ascii="UbuntuMono-Bold" w:eastAsia="Times New Roman" w:hAnsi="UbuntuMono-Bold" w:cs="UbuntuMono-Bold"/>
          <w:color w:val="BF0000"/>
          <w:sz w:val="20"/>
          <w:szCs w:val="24"/>
          <w:lang w:val="x-none"/>
        </w:rPr>
        <w:t xml:space="preserve">Args&amp;&amp;... </w:t>
      </w:r>
      <w:r>
        <w:rPr>
          <w:rFonts w:ascii="UbuntuMono-Regular" w:eastAsia="Times New Roman" w:hAnsi="UbuntuMono-Regular" w:cs="UbuntuMono-Regular"/>
          <w:color w:val="0A07FC"/>
          <w:sz w:val="20"/>
          <w:szCs w:val="24"/>
          <w:lang w:val="x-none"/>
        </w:rPr>
        <w:t xml:space="preserve">args); </w:t>
      </w:r>
      <w:r>
        <w:rPr>
          <w:rFonts w:ascii="UbuntuMono-Regular" w:eastAsia="Times New Roman" w:hAnsi="UbuntuMono-Regular" w:cs="UbuntuMono-Regular"/>
          <w:color w:val="7F3A00"/>
          <w:sz w:val="20"/>
          <w:szCs w:val="24"/>
          <w:lang w:val="x-none"/>
        </w:rPr>
        <w:t>// Standard</w:t>
      </w:r>
    </w:p>
    <w:p w:rsidR="000659F7" w:rsidRDefault="000659F7" w:rsidP="007E778C">
      <w:pPr>
        <w:autoSpaceDE w:val="0"/>
        <w:autoSpaceDN w:val="0"/>
        <w:adjustRightInd w:val="0"/>
        <w:snapToGrid w:val="0"/>
        <w:spacing w:after="0" w:line="240" w:lineRule="auto"/>
        <w:rPr>
          <w:rFonts w:eastAsia="Times New Roman" w:cs="MinionPro-Regular"/>
          <w:i/>
          <w:color w:val="000000"/>
          <w:sz w:val="21"/>
          <w:szCs w:val="24"/>
          <w:lang w:val="en-US"/>
        </w:rPr>
      </w:pPr>
      <w:r>
        <w:rPr>
          <w:rFonts w:ascii="MinionPro-Regular" w:eastAsia="Times New Roman" w:hAnsi="MinionPro-Regular" w:cs="MinionPro-Regular"/>
          <w:color w:val="000000"/>
          <w:sz w:val="21"/>
          <w:szCs w:val="24"/>
          <w:lang w:val="x-none"/>
        </w:rPr>
        <w:t>For functions like these, overloading on lvalues and r</w:t>
      </w:r>
      <w:r w:rsidR="001C6676">
        <w:rPr>
          <w:rFonts w:ascii="MinionPro-Regular" w:eastAsia="Times New Roman" w:hAnsi="MinionPro-Regular" w:cs="MinionPro-Regular"/>
          <w:color w:val="000000"/>
          <w:sz w:val="21"/>
          <w:szCs w:val="24"/>
          <w:lang w:val="x-none"/>
        </w:rPr>
        <w:t>values is not an option: univer</w:t>
      </w:r>
      <w:r>
        <w:rPr>
          <w:rFonts w:ascii="MinionPro-Regular" w:eastAsia="Times New Roman" w:hAnsi="MinionPro-Regular" w:cs="MinionPro-Regular"/>
          <w:color w:val="000000"/>
          <w:sz w:val="21"/>
          <w:szCs w:val="24"/>
          <w:lang w:val="x-none"/>
        </w:rPr>
        <w:t>sal references are the only way to go. And inside such functions, I assure you,</w:t>
      </w:r>
      <w:r w:rsidR="001C667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std::forward</w:t>
      </w:r>
      <w:r w:rsidR="001C667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is applied to the universal reference parameters when they’re passed</w:t>
      </w:r>
      <w:r w:rsidR="001C667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to other functions. Which is exactly what you should do.</w:t>
      </w:r>
      <w:r>
        <w:rPr>
          <w:rFonts w:eastAsia="Times New Roman" w:cs="MinionPro-Regular"/>
          <w:i/>
          <w:color w:val="000000"/>
          <w:sz w:val="21"/>
          <w:szCs w:val="24"/>
          <w:lang w:val="en-US"/>
        </w:rPr>
        <w:t>” using context of std::forward.</w:t>
      </w:r>
    </w:p>
    <w:p w:rsidR="000659F7" w:rsidRDefault="00501ABB" w:rsidP="007E778C">
      <w:pPr>
        <w:autoSpaceDE w:val="0"/>
        <w:autoSpaceDN w:val="0"/>
        <w:adjustRightInd w:val="0"/>
        <w:snapToGrid w:val="0"/>
        <w:spacing w:after="0" w:line="240" w:lineRule="auto"/>
        <w:rPr>
          <w:rFonts w:eastAsia="Times New Roman" w:cs="MinionPro-Regular"/>
          <w:color w:val="000000"/>
          <w:sz w:val="21"/>
          <w:szCs w:val="24"/>
          <w:lang w:val="en-US"/>
        </w:rPr>
      </w:pPr>
      <w:r>
        <w:rPr>
          <w:rFonts w:eastAsia="Times New Roman" w:cs="MinionPro-Regular"/>
          <w:color w:val="000000"/>
          <w:sz w:val="21"/>
          <w:szCs w:val="24"/>
          <w:lang w:val="en-US"/>
        </w:rPr>
        <w:t>Well, usually. Eventually. But…</w:t>
      </w:r>
    </w:p>
    <w:p w:rsidR="00501ABB" w:rsidRPr="00501ABB" w:rsidRDefault="00501ABB" w:rsidP="007E778C">
      <w:pPr>
        <w:autoSpaceDE w:val="0"/>
        <w:autoSpaceDN w:val="0"/>
        <w:adjustRightInd w:val="0"/>
        <w:snapToGrid w:val="0"/>
        <w:spacing w:after="0" w:line="240" w:lineRule="auto"/>
        <w:rPr>
          <w:rFonts w:eastAsia="Times New Roman" w:cs="MinionPro-Regular"/>
          <w:color w:val="000000"/>
          <w:sz w:val="21"/>
          <w:szCs w:val="24"/>
          <w:lang w:val="en-US"/>
        </w:rPr>
      </w:pPr>
      <w:r>
        <w:rPr>
          <w:rFonts w:eastAsia="Times New Roman" w:cs="MinionPro-Regular"/>
          <w:color w:val="000000"/>
          <w:sz w:val="21"/>
          <w:szCs w:val="24"/>
          <w:lang w:val="en-US"/>
        </w:rPr>
        <w:t>p. 190</w:t>
      </w:r>
    </w:p>
    <w:p w:rsidR="007E778C" w:rsidRDefault="007E778C" w:rsidP="007E778C">
      <w:pPr>
        <w:autoSpaceDE w:val="0"/>
        <w:autoSpaceDN w:val="0"/>
        <w:adjustRightInd w:val="0"/>
        <w:snapToGrid w:val="0"/>
        <w:spacing w:after="0" w:line="240" w:lineRule="auto"/>
        <w:rPr>
          <w:rFonts w:eastAsia="Times New Roman" w:cs="MinionPro-Regular"/>
          <w:i/>
          <w:color w:val="000000"/>
          <w:sz w:val="21"/>
          <w:szCs w:val="24"/>
          <w:lang w:val="en-US"/>
        </w:rPr>
      </w:pPr>
    </w:p>
    <w:p w:rsidR="00181F0F" w:rsidRDefault="003720CA" w:rsidP="00DB3E98">
      <w:pPr>
        <w:autoSpaceDE w:val="0"/>
        <w:autoSpaceDN w:val="0"/>
        <w:adjustRightInd w:val="0"/>
        <w:snapToGrid w:val="0"/>
        <w:spacing w:after="0" w:line="240" w:lineRule="auto"/>
        <w:rPr>
          <w:rFonts w:eastAsia="Times New Roman" w:cs="MinionPro-Regular"/>
          <w:i/>
          <w:color w:val="000000"/>
          <w:sz w:val="21"/>
          <w:szCs w:val="24"/>
          <w:lang w:val="be-BY"/>
        </w:rPr>
      </w:pPr>
      <w:r>
        <w:rPr>
          <w:rFonts w:eastAsia="Times New Roman" w:cs="MinionPro-Regular"/>
          <w:i/>
          <w:color w:val="000000"/>
          <w:sz w:val="21"/>
          <w:szCs w:val="24"/>
          <w:lang w:val="be-BY"/>
        </w:rPr>
        <w:t>04.01.2016</w:t>
      </w:r>
    </w:p>
    <w:p w:rsidR="005D2249" w:rsidRDefault="005D2249" w:rsidP="005D2249">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MinionPro-Regular"/>
          <w:i/>
          <w:color w:val="000000"/>
          <w:sz w:val="21"/>
          <w:szCs w:val="24"/>
          <w:lang w:val="en-US"/>
        </w:rPr>
        <w:t>Using context of std::move and std::forward: “</w:t>
      </w:r>
      <w:r>
        <w:rPr>
          <w:rFonts w:ascii="MinionPro-Regular" w:eastAsia="Times New Roman" w:hAnsi="MinionPro-Regular" w:cs="MinionPro-Regular"/>
          <w:color w:val="000000"/>
          <w:sz w:val="21"/>
          <w:szCs w:val="24"/>
          <w:lang w:val="x-none"/>
        </w:rPr>
        <w:t>Well, usually. Eventually. But not necessarily initially. In some cases, you’ll want to</w:t>
      </w:r>
      <w:r w:rsidR="001C667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use the object bound to an rvalue reference or a universal reference more than once</w:t>
      </w:r>
      <w:r w:rsidR="001C667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in a single function, and you’ll want to make sure that it’s not moved from until</w:t>
      </w:r>
      <w:r w:rsidR="001C667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you’re otherwise done with it. In that case, you’ll want to apply</w:t>
      </w:r>
      <w:r w:rsidR="001C667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std::move</w:t>
      </w:r>
      <w:r w:rsidR="001C667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(for rvalue</w:t>
      </w:r>
      <w:r w:rsidR="001C667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references) or</w:t>
      </w:r>
      <w:r w:rsidR="001C667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std::forward</w:t>
      </w:r>
      <w:r w:rsidR="001C667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(for universal references) to only the </w:t>
      </w:r>
      <w:r>
        <w:rPr>
          <w:rFonts w:ascii="MinionPro-It" w:eastAsia="Times New Roman" w:hAnsi="MinionPro-It" w:cs="MinionPro-It"/>
          <w:color w:val="000000"/>
          <w:sz w:val="21"/>
          <w:szCs w:val="24"/>
          <w:lang w:val="x-none"/>
        </w:rPr>
        <w:t xml:space="preserve">final </w:t>
      </w:r>
      <w:r>
        <w:rPr>
          <w:rFonts w:ascii="MinionPro-Regular" w:eastAsia="Times New Roman" w:hAnsi="MinionPro-Regular" w:cs="MinionPro-Regular"/>
          <w:color w:val="000000"/>
          <w:sz w:val="21"/>
          <w:szCs w:val="24"/>
          <w:lang w:val="x-none"/>
        </w:rPr>
        <w:t>use of the</w:t>
      </w:r>
      <w:r w:rsidR="001C667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reference. For example:</w:t>
      </w:r>
    </w:p>
    <w:p w:rsidR="005D2249" w:rsidRDefault="005D2249" w:rsidP="005D2249">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template&lt;typename T&gt; </w:t>
      </w:r>
      <w:r>
        <w:rPr>
          <w:rFonts w:ascii="UbuntuMono-Regular" w:eastAsia="Times New Roman" w:hAnsi="UbuntuMono-Regular" w:cs="UbuntuMono-Regular"/>
          <w:color w:val="7F3A00"/>
          <w:sz w:val="20"/>
          <w:szCs w:val="24"/>
          <w:lang w:val="x-none"/>
        </w:rPr>
        <w:t>// text is</w:t>
      </w:r>
    </w:p>
    <w:p w:rsidR="005D2249" w:rsidRDefault="005D2249" w:rsidP="005D2249">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void setSignText(T&amp;&amp; text) </w:t>
      </w:r>
      <w:r>
        <w:rPr>
          <w:rFonts w:ascii="UbuntuMono-Regular" w:eastAsia="Times New Roman" w:hAnsi="UbuntuMono-Regular" w:cs="UbuntuMono-Regular"/>
          <w:color w:val="7F3A00"/>
          <w:sz w:val="20"/>
          <w:szCs w:val="24"/>
          <w:lang w:val="x-none"/>
        </w:rPr>
        <w:t>// univ. reference</w:t>
      </w:r>
    </w:p>
    <w:p w:rsidR="005D2249" w:rsidRDefault="005D2249" w:rsidP="005D2249">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5D2249" w:rsidRDefault="005D2249" w:rsidP="005D2249">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sign.setText(</w:t>
      </w:r>
      <w:r>
        <w:rPr>
          <w:rFonts w:ascii="UbuntuMono-Bold" w:eastAsia="Times New Roman" w:hAnsi="UbuntuMono-Bold" w:cs="UbuntuMono-Bold"/>
          <w:color w:val="BF0000"/>
          <w:sz w:val="20"/>
          <w:szCs w:val="24"/>
          <w:lang w:val="x-none"/>
        </w:rPr>
        <w:t xml:space="preserve">text); </w:t>
      </w:r>
      <w:r>
        <w:rPr>
          <w:rFonts w:ascii="UbuntuMono-Regular" w:eastAsia="Times New Roman" w:hAnsi="UbuntuMono-Regular" w:cs="UbuntuMono-Regular"/>
          <w:color w:val="7F3A00"/>
          <w:sz w:val="20"/>
          <w:szCs w:val="24"/>
          <w:lang w:val="x-none"/>
        </w:rPr>
        <w:t>// use text, but</w:t>
      </w:r>
    </w:p>
    <w:p w:rsidR="005D2249" w:rsidRDefault="005D2249" w:rsidP="005D2249">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7F3A00"/>
          <w:sz w:val="20"/>
          <w:szCs w:val="24"/>
          <w:lang w:val="x-none"/>
        </w:rPr>
        <w:t>// don't modify it</w:t>
      </w:r>
    </w:p>
    <w:p w:rsidR="005D2249" w:rsidRDefault="005D2249" w:rsidP="005D2249">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auto now = </w:t>
      </w:r>
      <w:r>
        <w:rPr>
          <w:rFonts w:ascii="UbuntuMono-Regular" w:eastAsia="Times New Roman" w:hAnsi="UbuntuMono-Regular" w:cs="UbuntuMono-Regular"/>
          <w:color w:val="7F3A00"/>
          <w:sz w:val="20"/>
          <w:szCs w:val="24"/>
          <w:lang w:val="x-none"/>
        </w:rPr>
        <w:t>// get current time</w:t>
      </w:r>
    </w:p>
    <w:p w:rsidR="005D2249" w:rsidRDefault="005D2249" w:rsidP="005D2249">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std::chrono::system_clock::now();</w:t>
      </w:r>
    </w:p>
    <w:p w:rsidR="005D2249" w:rsidRDefault="005D2249" w:rsidP="005D2249">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signHistory.add(now,</w:t>
      </w:r>
    </w:p>
    <w:p w:rsidR="005D2249" w:rsidRDefault="005D2249" w:rsidP="005D2249">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std::forward&lt;T&gt;(</w:t>
      </w:r>
      <w:r>
        <w:rPr>
          <w:rFonts w:ascii="UbuntuMono-Bold" w:eastAsia="Times New Roman" w:hAnsi="UbuntuMono-Bold" w:cs="UbuntuMono-Bold"/>
          <w:color w:val="BF0000"/>
          <w:sz w:val="20"/>
          <w:szCs w:val="24"/>
          <w:lang w:val="x-none"/>
        </w:rPr>
        <w:t xml:space="preserve">text)); </w:t>
      </w:r>
      <w:r>
        <w:rPr>
          <w:rFonts w:ascii="UbuntuMono-Regular" w:eastAsia="Times New Roman" w:hAnsi="UbuntuMono-Regular" w:cs="UbuntuMono-Regular"/>
          <w:color w:val="7F3A00"/>
          <w:sz w:val="20"/>
          <w:szCs w:val="24"/>
          <w:lang w:val="x-none"/>
        </w:rPr>
        <w:t>// conditionally cast</w:t>
      </w:r>
    </w:p>
    <w:p w:rsidR="005D2249" w:rsidRDefault="005D2249" w:rsidP="005D2249">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 </w:t>
      </w:r>
      <w:r>
        <w:rPr>
          <w:rFonts w:ascii="UbuntuMono-Regular" w:eastAsia="Times New Roman" w:hAnsi="UbuntuMono-Regular" w:cs="UbuntuMono-Regular"/>
          <w:color w:val="7F3A00"/>
          <w:sz w:val="20"/>
          <w:szCs w:val="24"/>
          <w:lang w:val="x-none"/>
        </w:rPr>
        <w:t>// text to rvalue</w:t>
      </w:r>
    </w:p>
    <w:p w:rsidR="003720CA" w:rsidRDefault="005D2249" w:rsidP="00DB3E98">
      <w:pPr>
        <w:autoSpaceDE w:val="0"/>
        <w:autoSpaceDN w:val="0"/>
        <w:adjustRightInd w:val="0"/>
        <w:snapToGrid w:val="0"/>
        <w:spacing w:after="0" w:line="240" w:lineRule="auto"/>
        <w:rPr>
          <w:rFonts w:eastAsia="Times New Roman" w:cs="MinionPro-Regular"/>
          <w:i/>
          <w:color w:val="000000"/>
          <w:sz w:val="21"/>
          <w:szCs w:val="24"/>
          <w:lang w:val="en-US"/>
        </w:rPr>
      </w:pPr>
      <w:r>
        <w:rPr>
          <w:rFonts w:ascii="MinionPro-Regular" w:eastAsia="Times New Roman" w:hAnsi="MinionPro-Regular" w:cs="MinionPro-Regular"/>
          <w:color w:val="000000"/>
          <w:sz w:val="21"/>
          <w:szCs w:val="24"/>
          <w:lang w:val="x-none"/>
        </w:rPr>
        <w:t xml:space="preserve">Here, we want to make sure that </w:t>
      </w:r>
      <w:r>
        <w:rPr>
          <w:rFonts w:ascii="UbuntuMono-Regular" w:eastAsia="Times New Roman" w:hAnsi="UbuntuMono-Regular" w:cs="UbuntuMono-Regular"/>
          <w:color w:val="000000"/>
          <w:sz w:val="21"/>
          <w:szCs w:val="24"/>
          <w:lang w:val="x-none"/>
        </w:rPr>
        <w:t>text’</w:t>
      </w:r>
      <w:r>
        <w:rPr>
          <w:rFonts w:ascii="MinionPro-Regular" w:eastAsia="Times New Roman" w:hAnsi="MinionPro-Regular" w:cs="MinionPro-Regular"/>
          <w:color w:val="000000"/>
          <w:sz w:val="21"/>
          <w:szCs w:val="24"/>
          <w:lang w:val="x-none"/>
        </w:rPr>
        <w:t>s value doesn’t get changed by</w:t>
      </w:r>
      <w:r w:rsidR="001C667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sign.setText,</w:t>
      </w:r>
      <w:r w:rsidR="001C667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because we want to use that value when we call</w:t>
      </w:r>
      <w:r w:rsidR="001C667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 xml:space="preserve">signHistory.add. </w:t>
      </w:r>
      <w:r>
        <w:rPr>
          <w:rFonts w:ascii="MinionPro-Regular" w:eastAsia="Times New Roman" w:hAnsi="MinionPro-Regular" w:cs="MinionPro-Regular"/>
          <w:color w:val="000000"/>
          <w:sz w:val="21"/>
          <w:szCs w:val="24"/>
          <w:lang w:val="x-none"/>
        </w:rPr>
        <w:t>Ergo the use of</w:t>
      </w:r>
      <w:r w:rsidR="001C667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std::forward</w:t>
      </w:r>
      <w:r w:rsidR="001C667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on only the final use of the universal reference.</w:t>
      </w:r>
      <w:r>
        <w:rPr>
          <w:rFonts w:eastAsia="Times New Roman" w:cs="MinionPro-Regular"/>
          <w:i/>
          <w:color w:val="000000"/>
          <w:sz w:val="21"/>
          <w:szCs w:val="24"/>
          <w:lang w:val="en-US"/>
        </w:rPr>
        <w:t>” when object moving is necessary only in final situation.</w:t>
      </w:r>
      <w:r w:rsidR="00072595">
        <w:rPr>
          <w:rFonts w:eastAsia="Times New Roman" w:cs="MinionPro-Regular"/>
          <w:i/>
          <w:color w:val="000000"/>
          <w:sz w:val="21"/>
          <w:szCs w:val="24"/>
          <w:lang w:val="en-US"/>
        </w:rPr>
        <w:t xml:space="preserve"> Revalue or universal reference says that object can be moved.</w:t>
      </w:r>
    </w:p>
    <w:p w:rsidR="00072595" w:rsidRDefault="00687C64" w:rsidP="00DB3E98">
      <w:pPr>
        <w:autoSpaceDE w:val="0"/>
        <w:autoSpaceDN w:val="0"/>
        <w:adjustRightInd w:val="0"/>
        <w:snapToGrid w:val="0"/>
        <w:spacing w:after="0" w:line="240" w:lineRule="auto"/>
        <w:rPr>
          <w:rFonts w:eastAsia="Times New Roman" w:cs="MinionPro-Regular"/>
          <w:i/>
          <w:color w:val="000000"/>
          <w:sz w:val="21"/>
          <w:szCs w:val="24"/>
          <w:lang w:val="en-US"/>
        </w:rPr>
      </w:pPr>
      <w:r>
        <w:rPr>
          <w:rFonts w:eastAsia="Times New Roman" w:cs="MinionPro-Regular"/>
          <w:i/>
          <w:color w:val="000000"/>
          <w:sz w:val="21"/>
          <w:szCs w:val="24"/>
          <w:lang w:val="en-US"/>
        </w:rPr>
        <w:t>Std::move_if_noexcept using context. Book structure (Item 14): “</w:t>
      </w:r>
      <w:r>
        <w:rPr>
          <w:rFonts w:ascii="MinionPro-Regular" w:eastAsia="Times New Roman" w:hAnsi="MinionPro-Regular" w:cs="MinionPro-Regular"/>
          <w:color w:val="000000"/>
          <w:sz w:val="21"/>
          <w:szCs w:val="24"/>
          <w:lang w:val="x-none"/>
        </w:rPr>
        <w:t>For</w:t>
      </w:r>
      <w:r w:rsidR="001C667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 xml:space="preserve">std::move, </w:t>
      </w:r>
      <w:r>
        <w:rPr>
          <w:rFonts w:ascii="MinionPro-Regular" w:eastAsia="Times New Roman" w:hAnsi="MinionPro-Regular" w:cs="MinionPro-Regular"/>
          <w:color w:val="000000"/>
          <w:sz w:val="21"/>
          <w:szCs w:val="24"/>
          <w:lang w:val="x-none"/>
        </w:rPr>
        <w:t>the same thinking applies (i.e., apply</w:t>
      </w:r>
      <w:r w:rsidR="001C667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std::move</w:t>
      </w:r>
      <w:r w:rsidR="001C6676">
        <w:rPr>
          <w:rFonts w:eastAsia="Times New Roman" w:cs="UbuntuMono-Regular"/>
          <w:color w:val="000000"/>
          <w:sz w:val="21"/>
          <w:szCs w:val="24"/>
          <w:lang w:val="be-BY"/>
        </w:rPr>
        <w:t xml:space="preserve"> </w:t>
      </w:r>
      <w:r w:rsidR="001C6676">
        <w:rPr>
          <w:rFonts w:ascii="MinionPro-Regular" w:eastAsia="Times New Roman" w:hAnsi="MinionPro-Regular" w:cs="MinionPro-Regular"/>
          <w:color w:val="000000"/>
          <w:sz w:val="21"/>
          <w:szCs w:val="24"/>
          <w:lang w:val="x-none"/>
        </w:rPr>
        <w:t>to an rvalue refer</w:t>
      </w:r>
      <w:r>
        <w:rPr>
          <w:rFonts w:ascii="MinionPro-Regular" w:eastAsia="Times New Roman" w:hAnsi="MinionPro-Regular" w:cs="MinionPro-Regular"/>
          <w:color w:val="000000"/>
          <w:sz w:val="21"/>
          <w:szCs w:val="24"/>
          <w:lang w:val="x-none"/>
        </w:rPr>
        <w:t>ence the last time it’s used), but it’s important to note that in rare cases, you’ll want to</w:t>
      </w:r>
      <w:r w:rsidR="001C667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call</w:t>
      </w:r>
      <w:r w:rsidR="001C667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std::move_if_noexcept</w:t>
      </w:r>
      <w:r w:rsidR="001C667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instead of</w:t>
      </w:r>
      <w:r w:rsidR="001C667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 xml:space="preserve">std::move. </w:t>
      </w:r>
      <w:r>
        <w:rPr>
          <w:rFonts w:ascii="MinionPro-Regular" w:eastAsia="Times New Roman" w:hAnsi="MinionPro-Regular" w:cs="MinionPro-Regular"/>
          <w:color w:val="000000"/>
          <w:sz w:val="21"/>
          <w:szCs w:val="24"/>
          <w:lang w:val="x-none"/>
        </w:rPr>
        <w:t>To learn when and why, consult</w:t>
      </w:r>
      <w:r w:rsidR="001C6676">
        <w:rPr>
          <w:rFonts w:eastAsia="Times New Roman" w:cs="MinionPro-Regular"/>
          <w:color w:val="000000"/>
          <w:sz w:val="21"/>
          <w:szCs w:val="24"/>
          <w:lang w:val="be-BY"/>
        </w:rPr>
        <w:t xml:space="preserve"> </w:t>
      </w:r>
      <w:r>
        <w:rPr>
          <w:rFonts w:ascii="MinionPro-Regular" w:eastAsia="Times New Roman" w:hAnsi="MinionPro-Regular" w:cs="MinionPro-Regular"/>
          <w:color w:val="990000"/>
          <w:sz w:val="21"/>
          <w:szCs w:val="24"/>
          <w:lang w:val="x-none"/>
        </w:rPr>
        <w:t>Item 14.</w:t>
      </w:r>
      <w:r>
        <w:rPr>
          <w:rFonts w:eastAsia="Times New Roman" w:cs="MinionPro-Regular"/>
          <w:i/>
          <w:color w:val="000000"/>
          <w:sz w:val="21"/>
          <w:szCs w:val="24"/>
          <w:lang w:val="en-US"/>
        </w:rPr>
        <w:t>”</w:t>
      </w:r>
    </w:p>
    <w:p w:rsidR="004D0D71" w:rsidRDefault="00920D86" w:rsidP="00DB3E98">
      <w:pPr>
        <w:autoSpaceDE w:val="0"/>
        <w:autoSpaceDN w:val="0"/>
        <w:adjustRightInd w:val="0"/>
        <w:snapToGrid w:val="0"/>
        <w:spacing w:after="0" w:line="240" w:lineRule="auto"/>
        <w:rPr>
          <w:rFonts w:eastAsia="Times New Roman" w:cs="MinionPro-Regular"/>
          <w:i/>
          <w:color w:val="000000"/>
          <w:sz w:val="21"/>
          <w:szCs w:val="24"/>
          <w:lang w:val="en-US"/>
        </w:rPr>
      </w:pPr>
      <w:r>
        <w:rPr>
          <w:rFonts w:eastAsia="Times New Roman" w:cs="MinionPro-Regular"/>
          <w:i/>
          <w:color w:val="000000"/>
          <w:sz w:val="21"/>
          <w:szCs w:val="24"/>
          <w:lang w:val="en-US"/>
        </w:rPr>
        <w:t>Using context of std::move – reuse of function parameter memory and use moving while returning value from function</w:t>
      </w:r>
    </w:p>
    <w:p w:rsidR="00920D86" w:rsidRDefault="00920D86" w:rsidP="00920D86">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MinionPro-Regular"/>
          <w:i/>
          <w:color w:val="000000"/>
          <w:sz w:val="21"/>
          <w:szCs w:val="24"/>
          <w:lang w:val="en-US"/>
        </w:rPr>
        <w:t>Example of it: “</w:t>
      </w:r>
      <w:r>
        <w:rPr>
          <w:rFonts w:ascii="MinionPro-Regular" w:eastAsia="Times New Roman" w:hAnsi="MinionPro-Regular" w:cs="MinionPro-Regular"/>
          <w:color w:val="000000"/>
          <w:sz w:val="21"/>
          <w:szCs w:val="24"/>
          <w:lang w:val="x-none"/>
        </w:rPr>
        <w:t xml:space="preserve">If you’re in a function that returns </w:t>
      </w:r>
      <w:r>
        <w:rPr>
          <w:rFonts w:ascii="MinionPro-It" w:eastAsia="Times New Roman" w:hAnsi="MinionPro-It" w:cs="MinionPro-It"/>
          <w:color w:val="000000"/>
          <w:sz w:val="21"/>
          <w:szCs w:val="24"/>
          <w:lang w:val="x-none"/>
        </w:rPr>
        <w:t xml:space="preserve">by value, </w:t>
      </w:r>
      <w:r>
        <w:rPr>
          <w:rFonts w:ascii="MinionPro-Regular" w:eastAsia="Times New Roman" w:hAnsi="MinionPro-Regular" w:cs="MinionPro-Regular"/>
          <w:color w:val="000000"/>
          <w:sz w:val="21"/>
          <w:szCs w:val="24"/>
          <w:lang w:val="x-none"/>
        </w:rPr>
        <w:t>and you’re returning an object bound to</w:t>
      </w:r>
      <w:r w:rsidR="001C667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an rvalue reference or a universal reference, you’ll want to apply</w:t>
      </w:r>
      <w:r w:rsidR="001C667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std::move</w:t>
      </w:r>
      <w:r w:rsidR="001C667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or</w:t>
      </w:r>
      <w:r w:rsidR="001C667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std::forward</w:t>
      </w:r>
      <w:r w:rsidR="001C667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when you return the reference. To see why, consider an</w:t>
      </w:r>
      <w:r w:rsidR="001C667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operator+</w:t>
      </w:r>
      <w:r w:rsidR="001C667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function to add two matrices together, where the left-hand matrix is known to be an</w:t>
      </w:r>
      <w:r w:rsidR="001C667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rvalue (and can hence have its storage reused to hold the sum of the matrices):</w:t>
      </w:r>
    </w:p>
    <w:p w:rsidR="00920D86" w:rsidRDefault="00920D86" w:rsidP="00920D86">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Bold" w:eastAsia="Times New Roman" w:hAnsi="UbuntuMono-Bold" w:cs="UbuntuMono-Bold"/>
          <w:color w:val="BF0000"/>
          <w:sz w:val="20"/>
          <w:szCs w:val="24"/>
          <w:lang w:val="x-none"/>
        </w:rPr>
        <w:t xml:space="preserve">Matrix </w:t>
      </w:r>
      <w:r>
        <w:rPr>
          <w:rFonts w:ascii="UbuntuMono-Regular" w:eastAsia="Times New Roman" w:hAnsi="UbuntuMono-Regular" w:cs="UbuntuMono-Regular"/>
          <w:color w:val="7F3A00"/>
          <w:sz w:val="20"/>
          <w:szCs w:val="24"/>
          <w:lang w:val="x-none"/>
        </w:rPr>
        <w:t>// by-value return</w:t>
      </w:r>
    </w:p>
    <w:p w:rsidR="00920D86" w:rsidRDefault="00920D86" w:rsidP="00920D86">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operator+(</w:t>
      </w:r>
      <w:r>
        <w:rPr>
          <w:rFonts w:ascii="UbuntuMono-Bold" w:eastAsia="Times New Roman" w:hAnsi="UbuntuMono-Bold" w:cs="UbuntuMono-Bold"/>
          <w:color w:val="BF0000"/>
          <w:sz w:val="20"/>
          <w:szCs w:val="24"/>
          <w:lang w:val="x-none"/>
        </w:rPr>
        <w:t xml:space="preserve">Matrix&amp;&amp; lhs, </w:t>
      </w:r>
      <w:r>
        <w:rPr>
          <w:rFonts w:ascii="UbuntuMono-Regular" w:eastAsia="Times New Roman" w:hAnsi="UbuntuMono-Regular" w:cs="UbuntuMono-Regular"/>
          <w:color w:val="0A07FC"/>
          <w:sz w:val="20"/>
          <w:szCs w:val="24"/>
          <w:lang w:val="x-none"/>
        </w:rPr>
        <w:t>const Matrix&amp; rhs)</w:t>
      </w:r>
    </w:p>
    <w:p w:rsidR="00920D86" w:rsidRDefault="00920D86" w:rsidP="00920D86">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920D86" w:rsidRDefault="00920D86" w:rsidP="00920D86">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lhs += rhs;</w:t>
      </w:r>
    </w:p>
    <w:p w:rsidR="00920D86" w:rsidRDefault="00920D86" w:rsidP="00920D86">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return </w:t>
      </w:r>
      <w:r>
        <w:rPr>
          <w:rFonts w:ascii="UbuntuMono-Bold" w:eastAsia="Times New Roman" w:hAnsi="UbuntuMono-Bold" w:cs="UbuntuMono-Bold"/>
          <w:color w:val="BF0000"/>
          <w:sz w:val="20"/>
          <w:szCs w:val="24"/>
          <w:lang w:val="x-none"/>
        </w:rPr>
        <w:t xml:space="preserve">std::move(lhs); </w:t>
      </w:r>
      <w:r>
        <w:rPr>
          <w:rFonts w:ascii="UbuntuMono-Regular" w:eastAsia="Times New Roman" w:hAnsi="UbuntuMono-Regular" w:cs="UbuntuMono-Regular"/>
          <w:color w:val="7F3A00"/>
          <w:sz w:val="20"/>
          <w:szCs w:val="24"/>
          <w:lang w:val="x-none"/>
        </w:rPr>
        <w:t xml:space="preserve">// </w:t>
      </w:r>
      <w:r>
        <w:rPr>
          <w:rFonts w:ascii="UbuntuMono-Italic" w:eastAsia="Times New Roman" w:hAnsi="UbuntuMono-Italic" w:cs="UbuntuMono-Italic"/>
          <w:color w:val="7F3A00"/>
          <w:sz w:val="20"/>
          <w:szCs w:val="24"/>
          <w:lang w:val="x-none"/>
        </w:rPr>
        <w:t xml:space="preserve">move </w:t>
      </w:r>
      <w:r>
        <w:rPr>
          <w:rFonts w:ascii="UbuntuMono-Regular" w:eastAsia="Times New Roman" w:hAnsi="UbuntuMono-Regular" w:cs="UbuntuMono-Regular"/>
          <w:color w:val="7F3A00"/>
          <w:sz w:val="20"/>
          <w:szCs w:val="24"/>
          <w:lang w:val="x-none"/>
        </w:rPr>
        <w:t>lhs into</w:t>
      </w:r>
    </w:p>
    <w:p w:rsidR="00920D86" w:rsidRDefault="00920D86" w:rsidP="00920D86">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 </w:t>
      </w:r>
      <w:r>
        <w:rPr>
          <w:rFonts w:ascii="UbuntuMono-Regular" w:eastAsia="Times New Roman" w:hAnsi="UbuntuMono-Regular" w:cs="UbuntuMono-Regular"/>
          <w:color w:val="7F3A00"/>
          <w:sz w:val="20"/>
          <w:szCs w:val="24"/>
          <w:lang w:val="x-none"/>
        </w:rPr>
        <w:t>// return value</w:t>
      </w:r>
    </w:p>
    <w:p w:rsidR="00920D86" w:rsidRDefault="00920D86" w:rsidP="00920D86">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ascii="MinionPro-Regular" w:eastAsia="Times New Roman" w:hAnsi="MinionPro-Regular" w:cs="MinionPro-Regular"/>
          <w:color w:val="000000"/>
          <w:sz w:val="21"/>
          <w:szCs w:val="24"/>
          <w:lang w:val="x-none"/>
        </w:rPr>
        <w:t>By casting</w:t>
      </w:r>
      <w:r w:rsidR="001C667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lhs</w:t>
      </w:r>
      <w:r w:rsidR="001C667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to an rvalue in the</w:t>
      </w:r>
      <w:r w:rsidR="001C667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return</w:t>
      </w:r>
      <w:r w:rsidR="001C667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statement (via</w:t>
      </w:r>
      <w:r w:rsidR="001C667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std::move),</w:t>
      </w:r>
      <w:r w:rsidR="001C6676">
        <w:rPr>
          <w:rFonts w:eastAsia="Times New Roman" w:cs="UbuntuMono-Regular"/>
          <w:color w:val="000000"/>
          <w:sz w:val="21"/>
          <w:szCs w:val="24"/>
          <w:lang w:val="be-BY"/>
        </w:rPr>
        <w:t xml:space="preserve"> </w:t>
      </w:r>
      <w:r>
        <w:rPr>
          <w:rFonts w:ascii="UbuntuMono-Regular" w:eastAsia="Times New Roman" w:hAnsi="UbuntuMono-Regular" w:cs="UbuntuMono-Regular"/>
          <w:color w:val="000000"/>
          <w:sz w:val="21"/>
          <w:szCs w:val="24"/>
          <w:lang w:val="x-none"/>
        </w:rPr>
        <w:t>lhs</w:t>
      </w:r>
      <w:r w:rsidR="001C667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will be</w:t>
      </w:r>
      <w:r w:rsidR="001C667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moved into the function’s return value location. If the call to</w:t>
      </w:r>
      <w:r w:rsidR="001C667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std::move</w:t>
      </w:r>
      <w:r w:rsidR="001C667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were om</w:t>
      </w:r>
      <w:r w:rsidR="001C6676">
        <w:rPr>
          <w:rFonts w:ascii="MinionPro-Regular" w:eastAsia="Times New Roman" w:hAnsi="MinionPro-Regular" w:cs="MinionPro-Regular"/>
          <w:color w:val="000000"/>
          <w:sz w:val="21"/>
          <w:szCs w:val="24"/>
          <w:lang w:val="x-none"/>
        </w:rPr>
        <w:t>it</w:t>
      </w:r>
      <w:r>
        <w:rPr>
          <w:rFonts w:ascii="MinionPro-Regular" w:eastAsia="Times New Roman" w:hAnsi="MinionPro-Regular" w:cs="MinionPro-Regular"/>
          <w:color w:val="000000"/>
          <w:sz w:val="21"/>
          <w:szCs w:val="24"/>
          <w:lang w:val="x-none"/>
        </w:rPr>
        <w:t>ted,</w:t>
      </w:r>
    </w:p>
    <w:p w:rsidR="00920D86" w:rsidRDefault="00920D86" w:rsidP="00920D86">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Matrix </w:t>
      </w:r>
      <w:r>
        <w:rPr>
          <w:rFonts w:ascii="UbuntuMono-Regular" w:eastAsia="Times New Roman" w:hAnsi="UbuntuMono-Regular" w:cs="UbuntuMono-Regular"/>
          <w:color w:val="7F3A00"/>
          <w:sz w:val="20"/>
          <w:szCs w:val="24"/>
          <w:lang w:val="x-none"/>
        </w:rPr>
        <w:t>// as above</w:t>
      </w:r>
    </w:p>
    <w:p w:rsidR="00920D86" w:rsidRDefault="00920D86" w:rsidP="00920D86">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operator+(Matrix&amp;&amp; lhs, const Matrix&amp; rhs)</w:t>
      </w:r>
    </w:p>
    <w:p w:rsidR="00920D86" w:rsidRDefault="00920D86" w:rsidP="00920D86">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920D86" w:rsidRDefault="00920D86" w:rsidP="00920D86">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lhs += rhs;</w:t>
      </w:r>
    </w:p>
    <w:p w:rsidR="00920D86" w:rsidRDefault="00920D86" w:rsidP="00920D86">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return </w:t>
      </w:r>
      <w:r>
        <w:rPr>
          <w:rFonts w:ascii="UbuntuMono-Bold" w:eastAsia="Times New Roman" w:hAnsi="UbuntuMono-Bold" w:cs="UbuntuMono-Bold"/>
          <w:color w:val="BF0000"/>
          <w:sz w:val="20"/>
          <w:szCs w:val="24"/>
          <w:lang w:val="x-none"/>
        </w:rPr>
        <w:t xml:space="preserve">lhs; </w:t>
      </w:r>
      <w:r>
        <w:rPr>
          <w:rFonts w:ascii="UbuntuMono-Regular" w:eastAsia="Times New Roman" w:hAnsi="UbuntuMono-Regular" w:cs="UbuntuMono-Regular"/>
          <w:color w:val="7F3A00"/>
          <w:sz w:val="20"/>
          <w:szCs w:val="24"/>
          <w:lang w:val="x-none"/>
        </w:rPr>
        <w:t xml:space="preserve">// </w:t>
      </w:r>
      <w:r>
        <w:rPr>
          <w:rFonts w:ascii="UbuntuMono-Italic" w:eastAsia="Times New Roman" w:hAnsi="UbuntuMono-Italic" w:cs="UbuntuMono-Italic"/>
          <w:color w:val="7F3A00"/>
          <w:sz w:val="20"/>
          <w:szCs w:val="24"/>
          <w:lang w:val="x-none"/>
        </w:rPr>
        <w:t xml:space="preserve">copy </w:t>
      </w:r>
      <w:r>
        <w:rPr>
          <w:rFonts w:ascii="UbuntuMono-Regular" w:eastAsia="Times New Roman" w:hAnsi="UbuntuMono-Regular" w:cs="UbuntuMono-Regular"/>
          <w:color w:val="7F3A00"/>
          <w:sz w:val="20"/>
          <w:szCs w:val="24"/>
          <w:lang w:val="x-none"/>
        </w:rPr>
        <w:t>lhs into</w:t>
      </w:r>
    </w:p>
    <w:p w:rsidR="00920D86" w:rsidRDefault="00920D86" w:rsidP="00DB3E98">
      <w:pPr>
        <w:autoSpaceDE w:val="0"/>
        <w:autoSpaceDN w:val="0"/>
        <w:adjustRightInd w:val="0"/>
        <w:snapToGrid w:val="0"/>
        <w:spacing w:after="0" w:line="240" w:lineRule="auto"/>
        <w:rPr>
          <w:rFonts w:eastAsia="Times New Roman" w:cs="MinionPro-Regular"/>
          <w:i/>
          <w:color w:val="000000"/>
          <w:sz w:val="21"/>
          <w:szCs w:val="24"/>
          <w:lang w:val="en-US"/>
        </w:rPr>
      </w:pPr>
      <w:r>
        <w:rPr>
          <w:rFonts w:ascii="UbuntuMono-Regular" w:eastAsia="Times New Roman" w:hAnsi="UbuntuMono-Regular" w:cs="UbuntuMono-Regular"/>
          <w:color w:val="0A07FC"/>
          <w:sz w:val="20"/>
          <w:szCs w:val="24"/>
          <w:lang w:val="x-none"/>
        </w:rPr>
        <w:t xml:space="preserve">} </w:t>
      </w:r>
      <w:r>
        <w:rPr>
          <w:rFonts w:ascii="UbuntuMono-Regular" w:eastAsia="Times New Roman" w:hAnsi="UbuntuMono-Regular" w:cs="UbuntuMono-Regular"/>
          <w:color w:val="7F3A00"/>
          <w:sz w:val="20"/>
          <w:szCs w:val="24"/>
          <w:lang w:val="x-none"/>
        </w:rPr>
        <w:t>// return value</w:t>
      </w:r>
      <w:r>
        <w:rPr>
          <w:rFonts w:eastAsia="Times New Roman" w:cs="MinionPro-Regular"/>
          <w:i/>
          <w:color w:val="000000"/>
          <w:sz w:val="21"/>
          <w:szCs w:val="24"/>
          <w:lang w:val="en-US"/>
        </w:rPr>
        <w:t xml:space="preserve">” advantage of moving for </w:t>
      </w:r>
      <w:r w:rsidR="00334121">
        <w:rPr>
          <w:rFonts w:eastAsia="Times New Roman" w:cs="MinionPro-Regular"/>
          <w:i/>
          <w:color w:val="000000"/>
          <w:sz w:val="21"/>
          <w:szCs w:val="24"/>
          <w:lang w:val="en-US"/>
        </w:rPr>
        <w:t xml:space="preserve">program </w:t>
      </w:r>
      <w:r>
        <w:rPr>
          <w:rFonts w:eastAsia="Times New Roman" w:cs="MinionPro-Regular"/>
          <w:i/>
          <w:color w:val="000000"/>
          <w:sz w:val="21"/>
          <w:szCs w:val="24"/>
          <w:lang w:val="en-US"/>
        </w:rPr>
        <w:t>memory size.</w:t>
      </w:r>
    </w:p>
    <w:p w:rsidR="00920D86" w:rsidRDefault="00334121" w:rsidP="00DB3E98">
      <w:pPr>
        <w:autoSpaceDE w:val="0"/>
        <w:autoSpaceDN w:val="0"/>
        <w:adjustRightInd w:val="0"/>
        <w:snapToGrid w:val="0"/>
        <w:spacing w:after="0" w:line="240" w:lineRule="auto"/>
        <w:rPr>
          <w:rFonts w:eastAsia="Times New Roman" w:cs="MinionPro-Regular"/>
          <w:i/>
          <w:color w:val="000000"/>
          <w:sz w:val="21"/>
          <w:szCs w:val="24"/>
          <w:lang w:val="en-US"/>
        </w:rPr>
      </w:pPr>
      <w:r>
        <w:rPr>
          <w:rFonts w:eastAsia="Times New Roman" w:cs="MinionPro-Regular"/>
          <w:i/>
          <w:color w:val="000000"/>
          <w:sz w:val="21"/>
          <w:szCs w:val="24"/>
          <w:lang w:val="en-US"/>
        </w:rPr>
        <w:t>p. 191</w:t>
      </w:r>
    </w:p>
    <w:p w:rsidR="00334121" w:rsidRDefault="00D77326" w:rsidP="00DB3E98">
      <w:pPr>
        <w:autoSpaceDE w:val="0"/>
        <w:autoSpaceDN w:val="0"/>
        <w:adjustRightInd w:val="0"/>
        <w:snapToGrid w:val="0"/>
        <w:spacing w:after="0" w:line="240" w:lineRule="auto"/>
        <w:rPr>
          <w:rFonts w:eastAsia="Times New Roman" w:cs="MinionPro-Regular"/>
          <w:i/>
          <w:color w:val="000000"/>
          <w:sz w:val="21"/>
          <w:szCs w:val="24"/>
          <w:lang w:val="en-US"/>
        </w:rPr>
      </w:pPr>
      <w:r>
        <w:rPr>
          <w:rFonts w:eastAsia="Times New Roman" w:cs="MinionPro-Regular"/>
          <w:i/>
          <w:color w:val="000000"/>
          <w:sz w:val="21"/>
          <w:szCs w:val="24"/>
          <w:lang w:val="en-US"/>
        </w:rPr>
        <w:t>advantage of move semantics: more efficient code: “</w:t>
      </w:r>
      <w:r>
        <w:rPr>
          <w:rFonts w:ascii="MinionPro-Regular" w:eastAsia="Times New Roman" w:hAnsi="MinionPro-Regular" w:cs="MinionPro-Regular"/>
          <w:color w:val="000000"/>
          <w:sz w:val="21"/>
          <w:szCs w:val="24"/>
          <w:lang w:val="x-none"/>
        </w:rPr>
        <w:t>the fact that</w:t>
      </w:r>
      <w:r w:rsidR="001C667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lhs</w:t>
      </w:r>
      <w:r w:rsidR="001C667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is an lvalue would force compilers to instead </w:t>
      </w:r>
      <w:r>
        <w:rPr>
          <w:rFonts w:ascii="MinionPro-It" w:eastAsia="Times New Roman" w:hAnsi="MinionPro-It" w:cs="MinionPro-It"/>
          <w:color w:val="000000"/>
          <w:sz w:val="21"/>
          <w:szCs w:val="24"/>
          <w:lang w:val="x-none"/>
        </w:rPr>
        <w:t xml:space="preserve">copy </w:t>
      </w:r>
      <w:r>
        <w:rPr>
          <w:rFonts w:ascii="MinionPro-Regular" w:eastAsia="Times New Roman" w:hAnsi="MinionPro-Regular" w:cs="MinionPro-Regular"/>
          <w:color w:val="000000"/>
          <w:sz w:val="21"/>
          <w:szCs w:val="24"/>
          <w:lang w:val="x-none"/>
        </w:rPr>
        <w:t>it into the return</w:t>
      </w:r>
      <w:r w:rsidR="001C667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value location. Assuming that the</w:t>
      </w:r>
      <w:r w:rsidR="001C667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Matrix</w:t>
      </w:r>
      <w:r w:rsidR="001C667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type supports move construction, which is</w:t>
      </w:r>
      <w:r w:rsidR="001C667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more efficient than copy construction, using</w:t>
      </w:r>
      <w:r w:rsidR="001C667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std::move</w:t>
      </w:r>
      <w:r w:rsidR="001C667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in the</w:t>
      </w:r>
      <w:r w:rsidR="001C667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return</w:t>
      </w:r>
      <w:r w:rsidR="001C667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statement</w:t>
      </w:r>
      <w:r w:rsidR="001C667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yields more efficient code.</w:t>
      </w:r>
      <w:r>
        <w:rPr>
          <w:rFonts w:eastAsia="Times New Roman" w:cs="MinionPro-Regular"/>
          <w:i/>
          <w:color w:val="000000"/>
          <w:sz w:val="21"/>
          <w:szCs w:val="24"/>
          <w:lang w:val="en-US"/>
        </w:rPr>
        <w:t>”</w:t>
      </w:r>
    </w:p>
    <w:p w:rsidR="00D77326" w:rsidRDefault="000D37E1" w:rsidP="00DB3E98">
      <w:pPr>
        <w:autoSpaceDE w:val="0"/>
        <w:autoSpaceDN w:val="0"/>
        <w:adjustRightInd w:val="0"/>
        <w:snapToGrid w:val="0"/>
        <w:spacing w:after="0" w:line="240" w:lineRule="auto"/>
        <w:rPr>
          <w:rFonts w:eastAsia="Times New Roman" w:cs="MinionPro-Regular"/>
          <w:i/>
          <w:color w:val="000000"/>
          <w:sz w:val="21"/>
          <w:szCs w:val="24"/>
          <w:lang w:val="en-US"/>
        </w:rPr>
      </w:pPr>
      <w:r>
        <w:rPr>
          <w:rFonts w:eastAsia="Times New Roman" w:cs="MinionPro-Regular"/>
          <w:i/>
          <w:color w:val="000000"/>
          <w:sz w:val="21"/>
          <w:szCs w:val="24"/>
          <w:lang w:val="en-US"/>
        </w:rPr>
        <w:t>Moving semantics behavior: “</w:t>
      </w:r>
      <w:r>
        <w:rPr>
          <w:rFonts w:ascii="MinionPro-Regular" w:eastAsia="Times New Roman" w:hAnsi="MinionPro-Regular" w:cs="MinionPro-Regular"/>
          <w:color w:val="000000"/>
          <w:sz w:val="21"/>
          <w:szCs w:val="24"/>
          <w:lang w:val="x-none"/>
        </w:rPr>
        <w:t>If</w:t>
      </w:r>
      <w:r w:rsidR="001C667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Matrix</w:t>
      </w:r>
      <w:r w:rsidR="001C667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does not support moving, casting it to an rvalue won’t hurt, because the</w:t>
      </w:r>
      <w:r w:rsidR="001C667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rvalue will simply be copied by </w:t>
      </w:r>
      <w:r>
        <w:rPr>
          <w:rFonts w:ascii="UbuntuMono-Regular" w:eastAsia="Times New Roman" w:hAnsi="UbuntuMono-Regular" w:cs="UbuntuMono-Regular"/>
          <w:color w:val="000000"/>
          <w:sz w:val="21"/>
          <w:szCs w:val="24"/>
          <w:lang w:val="x-none"/>
        </w:rPr>
        <w:t>Matrix’</w:t>
      </w:r>
      <w:r>
        <w:rPr>
          <w:rFonts w:ascii="MinionPro-Regular" w:eastAsia="Times New Roman" w:hAnsi="MinionPro-Regular" w:cs="MinionPro-Regular"/>
          <w:color w:val="000000"/>
          <w:sz w:val="21"/>
          <w:szCs w:val="24"/>
          <w:lang w:val="x-none"/>
        </w:rPr>
        <w:t xml:space="preserve">s copy constructor (see </w:t>
      </w:r>
      <w:r>
        <w:rPr>
          <w:rFonts w:ascii="MinionPro-Regular" w:eastAsia="Times New Roman" w:hAnsi="MinionPro-Regular" w:cs="MinionPro-Regular"/>
          <w:color w:val="990000"/>
          <w:sz w:val="21"/>
          <w:szCs w:val="24"/>
          <w:lang w:val="x-none"/>
        </w:rPr>
        <w:t xml:space="preserve">Item 23). </w:t>
      </w:r>
      <w:r>
        <w:rPr>
          <w:rFonts w:ascii="MinionPro-Regular" w:eastAsia="Times New Roman" w:hAnsi="MinionPro-Regular" w:cs="MinionPro-Regular"/>
          <w:color w:val="000000"/>
          <w:sz w:val="21"/>
          <w:szCs w:val="24"/>
          <w:lang w:val="x-none"/>
        </w:rPr>
        <w:t>If</w:t>
      </w:r>
      <w:r w:rsidR="001C667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Matrix</w:t>
      </w:r>
      <w:r w:rsidR="001C667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is</w:t>
      </w:r>
      <w:r w:rsidR="001C667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later revised to support </w:t>
      </w:r>
      <w:r>
        <w:rPr>
          <w:rFonts w:ascii="MinionPro-Regular" w:eastAsia="Times New Roman" w:hAnsi="MinionPro-Regular" w:cs="MinionPro-Regular"/>
          <w:color w:val="000000"/>
          <w:sz w:val="21"/>
          <w:szCs w:val="24"/>
          <w:lang w:val="x-none"/>
        </w:rPr>
        <w:lastRenderedPageBreak/>
        <w:t>moving,</w:t>
      </w:r>
      <w:r w:rsidR="001C667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operator+</w:t>
      </w:r>
      <w:r w:rsidR="001C667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will automatically benefit the next time it</w:t>
      </w:r>
      <w:r w:rsidR="001C667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is compiled. That being the case, there’s nothing to be lost (and possibly much to be</w:t>
      </w:r>
      <w:r w:rsidR="001C667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gained) by applying</w:t>
      </w:r>
      <w:r w:rsidR="001C667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std::move</w:t>
      </w:r>
      <w:r w:rsidR="001C667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to rvalue references being returned from functions</w:t>
      </w:r>
      <w:r w:rsidR="001C667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that return by value.</w:t>
      </w:r>
      <w:r>
        <w:rPr>
          <w:rFonts w:eastAsia="Times New Roman" w:cs="MinionPro-Regular"/>
          <w:i/>
          <w:color w:val="000000"/>
          <w:sz w:val="21"/>
          <w:szCs w:val="24"/>
          <w:lang w:val="en-US"/>
        </w:rPr>
        <w:t>”</w:t>
      </w:r>
    </w:p>
    <w:p w:rsidR="000D37E1" w:rsidRDefault="000D37E1" w:rsidP="000D37E1">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MinionPro-Regular"/>
          <w:i/>
          <w:color w:val="000000"/>
          <w:sz w:val="21"/>
          <w:szCs w:val="24"/>
          <w:lang w:val="en-US"/>
        </w:rPr>
        <w:t>Advantage of std::forward and moving semantics: “</w:t>
      </w:r>
      <w:r>
        <w:rPr>
          <w:rFonts w:ascii="MinionPro-Regular" w:eastAsia="Times New Roman" w:hAnsi="MinionPro-Regular" w:cs="MinionPro-Regular"/>
          <w:color w:val="000000"/>
          <w:sz w:val="21"/>
          <w:szCs w:val="24"/>
          <w:lang w:val="x-none"/>
        </w:rPr>
        <w:t>The situation is similar for universal references and</w:t>
      </w:r>
      <w:r w:rsidR="001C667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 xml:space="preserve">std::forward. </w:t>
      </w:r>
      <w:r w:rsidR="001C6676">
        <w:rPr>
          <w:rFonts w:ascii="MinionPro-Regular" w:eastAsia="Times New Roman" w:hAnsi="MinionPro-Regular" w:cs="MinionPro-Regular"/>
          <w:color w:val="000000"/>
          <w:sz w:val="21"/>
          <w:szCs w:val="24"/>
          <w:lang w:val="x-none"/>
        </w:rPr>
        <w:t>Consider a func</w:t>
      </w:r>
      <w:r>
        <w:rPr>
          <w:rFonts w:ascii="MinionPro-Regular" w:eastAsia="Times New Roman" w:hAnsi="MinionPro-Regular" w:cs="MinionPro-Regular"/>
          <w:color w:val="000000"/>
          <w:sz w:val="21"/>
          <w:szCs w:val="24"/>
          <w:lang w:val="x-none"/>
        </w:rPr>
        <w:t>tion template</w:t>
      </w:r>
      <w:r w:rsidR="001C667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reduceAndCopy</w:t>
      </w:r>
      <w:r w:rsidR="001C667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that takes a possibly unreduced</w:t>
      </w:r>
      <w:r w:rsidR="001C667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Fraction</w:t>
      </w:r>
      <w:r w:rsidR="001C667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object,</w:t>
      </w:r>
      <w:r w:rsidR="001C667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reduces it, and then returns a copy of the reduced value. If the original object is an</w:t>
      </w:r>
      <w:r w:rsidR="001C667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rvalue, its value should be moved into the return value (thus avoiding the expense of</w:t>
      </w:r>
      <w:r w:rsidR="001C667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making a copy), but if the original is an lvalue, an actual copy must be created.</w:t>
      </w:r>
      <w:r w:rsidR="001C667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Hence:</w:t>
      </w:r>
    </w:p>
    <w:p w:rsidR="000D37E1" w:rsidRDefault="000D37E1" w:rsidP="000D37E1">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template&lt;typename T&gt;</w:t>
      </w:r>
    </w:p>
    <w:p w:rsidR="000D37E1" w:rsidRDefault="000D37E1" w:rsidP="000D37E1">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Bold" w:eastAsia="Times New Roman" w:hAnsi="UbuntuMono-Bold" w:cs="UbuntuMono-Bold"/>
          <w:color w:val="BF0000"/>
          <w:sz w:val="20"/>
          <w:szCs w:val="24"/>
          <w:lang w:val="x-none"/>
        </w:rPr>
        <w:t xml:space="preserve">Fraction </w:t>
      </w:r>
      <w:r>
        <w:rPr>
          <w:rFonts w:ascii="UbuntuMono-Regular" w:eastAsia="Times New Roman" w:hAnsi="UbuntuMono-Regular" w:cs="UbuntuMono-Regular"/>
          <w:color w:val="7F3A00"/>
          <w:sz w:val="20"/>
          <w:szCs w:val="24"/>
          <w:lang w:val="x-none"/>
        </w:rPr>
        <w:t>// by-value return</w:t>
      </w:r>
    </w:p>
    <w:p w:rsidR="000D37E1" w:rsidRDefault="000D37E1" w:rsidP="000D37E1">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reduceAndCopy(</w:t>
      </w:r>
      <w:r>
        <w:rPr>
          <w:rFonts w:ascii="UbuntuMono-Bold" w:eastAsia="Times New Roman" w:hAnsi="UbuntuMono-Bold" w:cs="UbuntuMono-Bold"/>
          <w:color w:val="BF0000"/>
          <w:sz w:val="20"/>
          <w:szCs w:val="24"/>
          <w:lang w:val="x-none"/>
        </w:rPr>
        <w:t xml:space="preserve">T&amp;&amp; </w:t>
      </w:r>
      <w:r>
        <w:rPr>
          <w:rFonts w:ascii="UbuntuMono-Regular" w:eastAsia="Times New Roman" w:hAnsi="UbuntuMono-Regular" w:cs="UbuntuMono-Regular"/>
          <w:color w:val="0A07FC"/>
          <w:sz w:val="20"/>
          <w:szCs w:val="24"/>
          <w:lang w:val="x-none"/>
        </w:rPr>
        <w:t xml:space="preserve">frac) </w:t>
      </w:r>
      <w:r>
        <w:rPr>
          <w:rFonts w:ascii="UbuntuMono-Regular" w:eastAsia="Times New Roman" w:hAnsi="UbuntuMono-Regular" w:cs="UbuntuMono-Regular"/>
          <w:color w:val="7F3A00"/>
          <w:sz w:val="20"/>
          <w:szCs w:val="24"/>
          <w:lang w:val="x-none"/>
        </w:rPr>
        <w:t>// universal reference param</w:t>
      </w:r>
    </w:p>
    <w:p w:rsidR="000D37E1" w:rsidRDefault="000D37E1" w:rsidP="000D37E1">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0D37E1" w:rsidRDefault="000D37E1" w:rsidP="000D37E1">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frac.reduce();</w:t>
      </w:r>
    </w:p>
    <w:p w:rsidR="000D37E1" w:rsidRDefault="000D37E1" w:rsidP="000D37E1">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return </w:t>
      </w:r>
      <w:r>
        <w:rPr>
          <w:rFonts w:ascii="UbuntuMono-Bold" w:eastAsia="Times New Roman" w:hAnsi="UbuntuMono-Bold" w:cs="UbuntuMono-Bold"/>
          <w:color w:val="BF0000"/>
          <w:sz w:val="20"/>
          <w:szCs w:val="24"/>
          <w:lang w:val="x-none"/>
        </w:rPr>
        <w:t xml:space="preserve">std::forward&lt;T&gt;(frac); </w:t>
      </w:r>
      <w:r>
        <w:rPr>
          <w:rFonts w:ascii="UbuntuMono-Regular" w:eastAsia="Times New Roman" w:hAnsi="UbuntuMono-Regular" w:cs="UbuntuMono-Regular"/>
          <w:color w:val="7F3A00"/>
          <w:sz w:val="20"/>
          <w:szCs w:val="24"/>
          <w:lang w:val="x-none"/>
        </w:rPr>
        <w:t>// move rvalue into return</w:t>
      </w:r>
    </w:p>
    <w:p w:rsidR="000D37E1" w:rsidRDefault="000D37E1" w:rsidP="000D37E1">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 </w:t>
      </w:r>
      <w:r>
        <w:rPr>
          <w:rFonts w:ascii="UbuntuMono-Regular" w:eastAsia="Times New Roman" w:hAnsi="UbuntuMono-Regular" w:cs="UbuntuMono-Regular"/>
          <w:color w:val="7F3A00"/>
          <w:sz w:val="20"/>
          <w:szCs w:val="24"/>
          <w:lang w:val="x-none"/>
        </w:rPr>
        <w:t>// value, copy lvalue</w:t>
      </w:r>
    </w:p>
    <w:p w:rsidR="000D37E1" w:rsidRDefault="000D37E1" w:rsidP="00DB3E98">
      <w:pPr>
        <w:autoSpaceDE w:val="0"/>
        <w:autoSpaceDN w:val="0"/>
        <w:adjustRightInd w:val="0"/>
        <w:snapToGrid w:val="0"/>
        <w:spacing w:after="0" w:line="240" w:lineRule="auto"/>
        <w:rPr>
          <w:rFonts w:eastAsia="Times New Roman" w:cs="MinionPro-Regular"/>
          <w:i/>
          <w:color w:val="000000"/>
          <w:sz w:val="21"/>
          <w:szCs w:val="24"/>
          <w:lang w:val="en-US"/>
        </w:rPr>
      </w:pPr>
      <w:r>
        <w:rPr>
          <w:rFonts w:ascii="MinionPro-Regular" w:eastAsia="Times New Roman" w:hAnsi="MinionPro-Regular" w:cs="MinionPro-Regular"/>
          <w:color w:val="000000"/>
          <w:sz w:val="21"/>
          <w:szCs w:val="24"/>
          <w:lang w:val="x-none"/>
        </w:rPr>
        <w:t>If the call to</w:t>
      </w:r>
      <w:r w:rsidR="001C667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std::forward</w:t>
      </w:r>
      <w:r w:rsidR="001C667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were omitted,</w:t>
      </w:r>
      <w:r w:rsidR="001C667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frac</w:t>
      </w:r>
      <w:r w:rsidR="001C667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would be unconditionally copied into</w:t>
      </w:r>
      <w:r w:rsidR="001C667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reduceAndCopy’</w:t>
      </w:r>
      <w:r>
        <w:rPr>
          <w:rFonts w:ascii="MinionPro-Regular" w:eastAsia="Times New Roman" w:hAnsi="MinionPro-Regular" w:cs="MinionPro-Regular"/>
          <w:color w:val="000000"/>
          <w:sz w:val="21"/>
          <w:szCs w:val="24"/>
          <w:lang w:val="x-none"/>
        </w:rPr>
        <w:t>s return value.</w:t>
      </w:r>
      <w:r>
        <w:rPr>
          <w:rFonts w:eastAsia="Times New Roman" w:cs="MinionPro-Regular"/>
          <w:i/>
          <w:color w:val="000000"/>
          <w:sz w:val="21"/>
          <w:szCs w:val="24"/>
          <w:lang w:val="en-US"/>
        </w:rPr>
        <w:t>”</w:t>
      </w:r>
    </w:p>
    <w:p w:rsidR="000D37E1" w:rsidRDefault="000D37E1" w:rsidP="00DB3E98">
      <w:pPr>
        <w:autoSpaceDE w:val="0"/>
        <w:autoSpaceDN w:val="0"/>
        <w:adjustRightInd w:val="0"/>
        <w:snapToGrid w:val="0"/>
        <w:spacing w:after="0" w:line="240" w:lineRule="auto"/>
        <w:rPr>
          <w:rFonts w:eastAsia="Times New Roman" w:cs="MinionPro-Regular"/>
          <w:i/>
          <w:color w:val="000000"/>
          <w:sz w:val="21"/>
          <w:szCs w:val="24"/>
          <w:lang w:val="en-US"/>
        </w:rPr>
      </w:pPr>
      <w:r>
        <w:rPr>
          <w:rFonts w:eastAsia="Times New Roman" w:cs="MinionPro-Regular"/>
          <w:i/>
          <w:color w:val="000000"/>
          <w:sz w:val="21"/>
          <w:szCs w:val="24"/>
          <w:lang w:val="en-US"/>
        </w:rPr>
        <w:t>p. 192</w:t>
      </w:r>
    </w:p>
    <w:p w:rsidR="000D37E1" w:rsidRDefault="000D37E1" w:rsidP="000D37E1">
      <w:pPr>
        <w:autoSpaceDE w:val="0"/>
        <w:autoSpaceDN w:val="0"/>
        <w:adjustRightInd w:val="0"/>
        <w:snapToGrid w:val="0"/>
        <w:spacing w:after="0" w:line="240" w:lineRule="auto"/>
        <w:rPr>
          <w:rFonts w:eastAsia="Times New Roman" w:cs="MinionPro-Regular"/>
          <w:i/>
          <w:color w:val="000000"/>
          <w:sz w:val="21"/>
          <w:szCs w:val="24"/>
          <w:lang w:val="be-BY"/>
        </w:rPr>
      </w:pPr>
      <w:r>
        <w:rPr>
          <w:rFonts w:eastAsia="Times New Roman" w:cs="MinionPro-Regular"/>
          <w:i/>
          <w:color w:val="000000"/>
          <w:sz w:val="21"/>
          <w:szCs w:val="24"/>
          <w:lang w:val="be-BY"/>
        </w:rPr>
        <w:t>разнавіднасць памылкі разумення: “</w:t>
      </w:r>
      <w:r>
        <w:rPr>
          <w:rFonts w:ascii="MinionPro-Regular" w:eastAsia="Times New Roman" w:hAnsi="MinionPro-Regular" w:cs="MinionPro-Regular"/>
          <w:color w:val="000000"/>
          <w:sz w:val="21"/>
          <w:szCs w:val="24"/>
          <w:lang w:val="x-none"/>
        </w:rPr>
        <w:t>Some programmers take the information above and try to extend it to situations</w:t>
      </w:r>
      <w:r w:rsidR="001C667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where it doesn’t apply.</w:t>
      </w:r>
      <w:r>
        <w:rPr>
          <w:rFonts w:eastAsia="Times New Roman" w:cs="MinionPro-Regular"/>
          <w:i/>
          <w:color w:val="000000"/>
          <w:sz w:val="21"/>
          <w:szCs w:val="24"/>
          <w:lang w:val="be-BY"/>
        </w:rPr>
        <w:t>”</w:t>
      </w:r>
    </w:p>
    <w:p w:rsidR="00653AF3" w:rsidRDefault="00653AF3" w:rsidP="00653AF3">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MinionPro-Regular"/>
          <w:i/>
          <w:color w:val="000000"/>
          <w:sz w:val="21"/>
          <w:szCs w:val="24"/>
          <w:lang w:val="en-US"/>
        </w:rPr>
        <w:t>Frequent error of using moving semantics: “</w:t>
      </w:r>
      <w:r>
        <w:rPr>
          <w:rFonts w:ascii="MinionPro-Regular" w:eastAsia="Times New Roman" w:hAnsi="MinionPro-Regular" w:cs="MinionPro-Regular"/>
          <w:color w:val="000000"/>
          <w:sz w:val="21"/>
          <w:szCs w:val="24"/>
          <w:lang w:val="x-none"/>
        </w:rPr>
        <w:t>“If using</w:t>
      </w:r>
      <w:r w:rsidR="001C667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std::move</w:t>
      </w:r>
      <w:r w:rsidR="001C667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on an rvalue reference parameter being</w:t>
      </w:r>
      <w:r w:rsidR="001C667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copied into a return value turns a copy construction into a move construction,” they</w:t>
      </w:r>
      <w:r w:rsidR="001C667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reason, “I can perform the same optimization on local variables that I’m returning.”</w:t>
      </w:r>
      <w:r w:rsidR="009F648B">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In other words, they figure that given a function returning a local variable by value,</w:t>
      </w:r>
      <w:r w:rsidR="009F648B">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such as this,</w:t>
      </w:r>
    </w:p>
    <w:p w:rsidR="00653AF3" w:rsidRDefault="00653AF3" w:rsidP="00653AF3">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Widget makeWidget() </w:t>
      </w:r>
      <w:r>
        <w:rPr>
          <w:rFonts w:ascii="UbuntuMono-Regular" w:eastAsia="Times New Roman" w:hAnsi="UbuntuMono-Regular" w:cs="UbuntuMono-Regular"/>
          <w:color w:val="7F3A00"/>
          <w:sz w:val="20"/>
          <w:szCs w:val="24"/>
          <w:lang w:val="x-none"/>
        </w:rPr>
        <w:t>// "Copying" version of makeWidget</w:t>
      </w:r>
    </w:p>
    <w:p w:rsidR="00653AF3" w:rsidRDefault="00653AF3" w:rsidP="00653AF3">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653AF3" w:rsidRDefault="00653AF3" w:rsidP="00653AF3">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Bold" w:eastAsia="Times New Roman" w:hAnsi="UbuntuMono-Bold" w:cs="UbuntuMono-Bold"/>
          <w:color w:val="BF0000"/>
          <w:sz w:val="20"/>
          <w:szCs w:val="24"/>
          <w:lang w:val="x-none"/>
        </w:rPr>
        <w:t xml:space="preserve">Widget w; </w:t>
      </w:r>
      <w:r>
        <w:rPr>
          <w:rFonts w:ascii="UbuntuMono-Regular" w:eastAsia="Times New Roman" w:hAnsi="UbuntuMono-Regular" w:cs="UbuntuMono-Regular"/>
          <w:color w:val="7F3A00"/>
          <w:sz w:val="20"/>
          <w:szCs w:val="24"/>
          <w:lang w:val="x-none"/>
        </w:rPr>
        <w:t>// local variable</w:t>
      </w:r>
    </w:p>
    <w:p w:rsidR="00653AF3" w:rsidRDefault="00653AF3" w:rsidP="00653AF3">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 </w:t>
      </w:r>
      <w:r>
        <w:rPr>
          <w:rFonts w:ascii="UbuntuMono-Regular" w:eastAsia="Times New Roman" w:hAnsi="UbuntuMono-Regular" w:cs="UbuntuMono-Regular"/>
          <w:color w:val="7F3A00"/>
          <w:sz w:val="20"/>
          <w:szCs w:val="24"/>
          <w:lang w:val="x-none"/>
        </w:rPr>
        <w:t>// configure w</w:t>
      </w:r>
    </w:p>
    <w:p w:rsidR="00653AF3" w:rsidRDefault="00653AF3" w:rsidP="00653AF3">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Bold" w:eastAsia="Times New Roman" w:hAnsi="UbuntuMono-Bold" w:cs="UbuntuMono-Bold"/>
          <w:color w:val="BF0000"/>
          <w:sz w:val="20"/>
          <w:szCs w:val="24"/>
          <w:lang w:val="x-none"/>
        </w:rPr>
        <w:t xml:space="preserve">return w; </w:t>
      </w:r>
      <w:r>
        <w:rPr>
          <w:rFonts w:ascii="UbuntuMono-Regular" w:eastAsia="Times New Roman" w:hAnsi="UbuntuMono-Regular" w:cs="UbuntuMono-Regular"/>
          <w:color w:val="7F3A00"/>
          <w:sz w:val="20"/>
          <w:szCs w:val="24"/>
          <w:lang w:val="x-none"/>
        </w:rPr>
        <w:t>// "copy" w into return value</w:t>
      </w:r>
    </w:p>
    <w:p w:rsidR="00653AF3" w:rsidRDefault="00653AF3" w:rsidP="00653AF3">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653AF3" w:rsidRDefault="00653AF3" w:rsidP="00653AF3">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ascii="MinionPro-Regular" w:eastAsia="Times New Roman" w:hAnsi="MinionPro-Regular" w:cs="MinionPro-Regular"/>
          <w:color w:val="000000"/>
          <w:sz w:val="21"/>
          <w:szCs w:val="24"/>
          <w:lang w:val="x-none"/>
        </w:rPr>
        <w:t>they can “optimize” it by turning the “copy” into a move:</w:t>
      </w:r>
    </w:p>
    <w:p w:rsidR="00653AF3" w:rsidRDefault="00653AF3" w:rsidP="00653AF3">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Widget makeWidget() </w:t>
      </w:r>
      <w:r>
        <w:rPr>
          <w:rFonts w:ascii="UbuntuMono-Regular" w:eastAsia="Times New Roman" w:hAnsi="UbuntuMono-Regular" w:cs="UbuntuMono-Regular"/>
          <w:color w:val="7F3A00"/>
          <w:sz w:val="20"/>
          <w:szCs w:val="24"/>
          <w:lang w:val="x-none"/>
        </w:rPr>
        <w:t>// Moving version of makeWidget</w:t>
      </w:r>
    </w:p>
    <w:p w:rsidR="00653AF3" w:rsidRDefault="00653AF3" w:rsidP="00653AF3">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653AF3" w:rsidRDefault="00653AF3" w:rsidP="00653AF3">
      <w:pPr>
        <w:autoSpaceDE w:val="0"/>
        <w:autoSpaceDN w:val="0"/>
        <w:adjustRightInd w:val="0"/>
        <w:snapToGrid w:val="0"/>
        <w:spacing w:after="0" w:line="240" w:lineRule="auto"/>
        <w:rPr>
          <w:rFonts w:ascii="UbuntuMono-Bold" w:eastAsia="Times New Roman" w:hAnsi="UbuntuMono-Bold" w:cs="UbuntuMono-Bold"/>
          <w:color w:val="BF0000"/>
          <w:sz w:val="20"/>
          <w:szCs w:val="24"/>
          <w:lang w:val="x-none"/>
        </w:rPr>
      </w:pPr>
      <w:r>
        <w:rPr>
          <w:rFonts w:ascii="UbuntuMono-Bold" w:eastAsia="Times New Roman" w:hAnsi="UbuntuMono-Bold" w:cs="UbuntuMono-Bold"/>
          <w:color w:val="BF0000"/>
          <w:sz w:val="20"/>
          <w:szCs w:val="24"/>
          <w:lang w:val="x-none"/>
        </w:rPr>
        <w:t>Widget w;</w:t>
      </w:r>
    </w:p>
    <w:p w:rsidR="00653AF3" w:rsidRDefault="00653AF3" w:rsidP="00653AF3">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653AF3" w:rsidRDefault="00653AF3" w:rsidP="00653AF3">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return </w:t>
      </w:r>
      <w:r>
        <w:rPr>
          <w:rFonts w:ascii="UbuntuMono-Bold" w:eastAsia="Times New Roman" w:hAnsi="UbuntuMono-Bold" w:cs="UbuntuMono-Bold"/>
          <w:color w:val="BF0000"/>
          <w:sz w:val="20"/>
          <w:szCs w:val="24"/>
          <w:lang w:val="x-none"/>
        </w:rPr>
        <w:t xml:space="preserve">std::move(w); </w:t>
      </w:r>
      <w:r>
        <w:rPr>
          <w:rFonts w:ascii="UbuntuMono-Regular" w:eastAsia="Times New Roman" w:hAnsi="UbuntuMono-Regular" w:cs="UbuntuMono-Regular"/>
          <w:color w:val="7F3A00"/>
          <w:sz w:val="20"/>
          <w:szCs w:val="24"/>
          <w:lang w:val="x-none"/>
        </w:rPr>
        <w:t>// move w into return value</w:t>
      </w:r>
    </w:p>
    <w:p w:rsidR="00653AF3" w:rsidRDefault="00653AF3" w:rsidP="00653AF3">
      <w:pPr>
        <w:autoSpaceDE w:val="0"/>
        <w:autoSpaceDN w:val="0"/>
        <w:adjustRightInd w:val="0"/>
        <w:snapToGrid w:val="0"/>
        <w:spacing w:after="0" w:line="240" w:lineRule="auto"/>
        <w:rPr>
          <w:rFonts w:ascii="UbuntuMono-Italic" w:eastAsia="Times New Roman" w:hAnsi="UbuntuMono-Italic" w:cs="UbuntuMono-Italic"/>
          <w:color w:val="7F3A00"/>
          <w:sz w:val="20"/>
          <w:szCs w:val="24"/>
          <w:lang w:val="x-none"/>
        </w:rPr>
      </w:pPr>
      <w:r>
        <w:rPr>
          <w:rFonts w:ascii="UbuntuMono-Regular" w:eastAsia="Times New Roman" w:hAnsi="UbuntuMono-Regular" w:cs="UbuntuMono-Regular"/>
          <w:color w:val="0A07FC"/>
          <w:sz w:val="20"/>
          <w:szCs w:val="24"/>
          <w:lang w:val="x-none"/>
        </w:rPr>
        <w:t xml:space="preserve">} </w:t>
      </w:r>
      <w:r>
        <w:rPr>
          <w:rFonts w:ascii="UbuntuMono-Regular" w:eastAsia="Times New Roman" w:hAnsi="UbuntuMono-Regular" w:cs="UbuntuMono-Regular"/>
          <w:color w:val="7F3A00"/>
          <w:sz w:val="20"/>
          <w:szCs w:val="24"/>
          <w:lang w:val="x-none"/>
        </w:rPr>
        <w:t>// (</w:t>
      </w:r>
      <w:r>
        <w:rPr>
          <w:rFonts w:ascii="UbuntuMono-Italic" w:eastAsia="Times New Roman" w:hAnsi="UbuntuMono-Italic" w:cs="UbuntuMono-Italic"/>
          <w:color w:val="7F3A00"/>
          <w:sz w:val="20"/>
          <w:szCs w:val="24"/>
          <w:lang w:val="x-none"/>
        </w:rPr>
        <w:t>don't do this!)</w:t>
      </w:r>
    </w:p>
    <w:p w:rsidR="000D37E1" w:rsidRDefault="00653AF3" w:rsidP="000D37E1">
      <w:pPr>
        <w:autoSpaceDE w:val="0"/>
        <w:autoSpaceDN w:val="0"/>
        <w:adjustRightInd w:val="0"/>
        <w:snapToGrid w:val="0"/>
        <w:spacing w:after="0" w:line="240" w:lineRule="auto"/>
        <w:rPr>
          <w:rFonts w:eastAsia="Times New Roman" w:cs="MinionPro-Regular"/>
          <w:i/>
          <w:color w:val="000000"/>
          <w:sz w:val="21"/>
          <w:szCs w:val="24"/>
          <w:lang w:val="en-US"/>
        </w:rPr>
      </w:pPr>
      <w:r>
        <w:rPr>
          <w:rFonts w:ascii="MinionPro-Regular" w:eastAsia="Times New Roman" w:hAnsi="MinionPro-Regular" w:cs="MinionPro-Regular"/>
          <w:color w:val="000000"/>
          <w:sz w:val="21"/>
          <w:szCs w:val="24"/>
          <w:lang w:val="x-none"/>
        </w:rPr>
        <w:t>My liberal use of quotation marks should tip you off that this line of reasoning is</w:t>
      </w:r>
      <w:r w:rsidR="009F648B">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flawed. But why is it flawed?</w:t>
      </w:r>
      <w:r w:rsidR="009F648B">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It’s flawed, because the Standardization Committ</w:t>
      </w:r>
      <w:r w:rsidR="009F648B">
        <w:rPr>
          <w:rFonts w:ascii="MinionPro-Regular" w:eastAsia="Times New Roman" w:hAnsi="MinionPro-Regular" w:cs="MinionPro-Regular"/>
          <w:color w:val="000000"/>
          <w:sz w:val="21"/>
          <w:szCs w:val="24"/>
          <w:lang w:val="x-none"/>
        </w:rPr>
        <w:t>ee is way ahead of such program</w:t>
      </w:r>
      <w:r>
        <w:rPr>
          <w:rFonts w:ascii="MinionPro-Regular" w:eastAsia="Times New Roman" w:hAnsi="MinionPro-Regular" w:cs="MinionPro-Regular"/>
          <w:color w:val="000000"/>
          <w:sz w:val="21"/>
          <w:szCs w:val="24"/>
          <w:lang w:val="x-none"/>
        </w:rPr>
        <w:t>mers when it comes to this kind of optimization. It was recognized long ago that the</w:t>
      </w:r>
      <w:r w:rsidR="009F648B">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“copying” version of</w:t>
      </w:r>
      <w:r w:rsidR="009F648B">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makeWidget</w:t>
      </w:r>
      <w:r w:rsidR="009F648B">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can avoid the need to copy the local variable</w:t>
      </w:r>
      <w:r w:rsidR="009F648B">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w</w:t>
      </w:r>
      <w:r w:rsidR="009F648B">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by</w:t>
      </w:r>
      <w:r w:rsidR="009F648B">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constructing it in the memory alloted for the function’s return value. This is known</w:t>
      </w:r>
      <w:r w:rsidR="009F648B">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as the </w:t>
      </w:r>
      <w:r>
        <w:rPr>
          <w:rFonts w:ascii="MinionPro-It" w:eastAsia="Times New Roman" w:hAnsi="MinionPro-It" w:cs="MinionPro-It"/>
          <w:color w:val="000000"/>
          <w:sz w:val="21"/>
          <w:szCs w:val="24"/>
          <w:lang w:val="x-none"/>
        </w:rPr>
        <w:t xml:space="preserve">return value optimization </w:t>
      </w:r>
      <w:r>
        <w:rPr>
          <w:rFonts w:ascii="MinionPro-Regular" w:eastAsia="Times New Roman" w:hAnsi="MinionPro-Regular" w:cs="MinionPro-Regular"/>
          <w:color w:val="000000"/>
          <w:sz w:val="21"/>
          <w:szCs w:val="24"/>
          <w:lang w:val="x-none"/>
        </w:rPr>
        <w:t>(RVO), and it’s been expressly blessed by the C++</w:t>
      </w:r>
      <w:r w:rsidR="009F648B">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Standard for as long as there’s been one.</w:t>
      </w:r>
      <w:r>
        <w:rPr>
          <w:rFonts w:eastAsia="Times New Roman" w:cs="MinionPro-Regular"/>
          <w:i/>
          <w:color w:val="000000"/>
          <w:sz w:val="21"/>
          <w:szCs w:val="24"/>
          <w:lang w:val="en-US"/>
        </w:rPr>
        <w:t>”</w:t>
      </w:r>
      <w:r>
        <w:rPr>
          <w:rFonts w:eastAsia="Times New Roman" w:cs="MinionPro-Regular"/>
          <w:i/>
          <w:color w:val="000000"/>
          <w:sz w:val="21"/>
          <w:szCs w:val="24"/>
          <w:lang w:val="be-BY"/>
        </w:rPr>
        <w:t xml:space="preserve"> С++ </w:t>
      </w:r>
      <w:r>
        <w:rPr>
          <w:rFonts w:eastAsia="Times New Roman" w:cs="MinionPro-Regular"/>
          <w:i/>
          <w:color w:val="000000"/>
          <w:sz w:val="21"/>
          <w:szCs w:val="24"/>
          <w:lang w:val="en-US"/>
        </w:rPr>
        <w:t>feature: RVO – return value optimization.</w:t>
      </w:r>
    </w:p>
    <w:p w:rsidR="00010413" w:rsidRDefault="00010413" w:rsidP="00010413">
      <w:pPr>
        <w:autoSpaceDE w:val="0"/>
        <w:autoSpaceDN w:val="0"/>
        <w:adjustRightInd w:val="0"/>
        <w:snapToGrid w:val="0"/>
        <w:spacing w:after="0" w:line="240" w:lineRule="auto"/>
        <w:rPr>
          <w:rFonts w:ascii="UbuntuMono-Regular" w:eastAsia="Times New Roman" w:hAnsi="UbuntuMono-Regular" w:cs="UbuntuMono-Regular"/>
          <w:color w:val="000000"/>
          <w:sz w:val="21"/>
          <w:szCs w:val="24"/>
          <w:lang w:val="x-none"/>
        </w:rPr>
      </w:pPr>
      <w:r>
        <w:rPr>
          <w:rFonts w:eastAsia="Times New Roman" w:cs="MinionPro-Regular"/>
          <w:i/>
          <w:color w:val="000000"/>
          <w:sz w:val="21"/>
          <w:szCs w:val="24"/>
          <w:lang w:val="en-US"/>
        </w:rPr>
        <w:t>RVO structure: “</w:t>
      </w:r>
      <w:r>
        <w:rPr>
          <w:rFonts w:ascii="MinionPro-Regular" w:eastAsia="Times New Roman" w:hAnsi="MinionPro-Regular" w:cs="MinionPro-Regular"/>
          <w:color w:val="000000"/>
          <w:sz w:val="21"/>
          <w:szCs w:val="24"/>
          <w:lang w:val="x-none"/>
        </w:rPr>
        <w:t xml:space="preserve">Wording such a blessing is finicky business, because you want to permit such </w:t>
      </w:r>
      <w:r>
        <w:rPr>
          <w:rFonts w:ascii="MinionPro-It" w:eastAsia="Times New Roman" w:hAnsi="MinionPro-It" w:cs="MinionPro-It"/>
          <w:color w:val="000000"/>
          <w:sz w:val="21"/>
          <w:szCs w:val="24"/>
          <w:lang w:val="x-none"/>
        </w:rPr>
        <w:t>copy</w:t>
      </w:r>
      <w:r w:rsidR="009F648B">
        <w:rPr>
          <w:rFonts w:eastAsia="Times New Roman" w:cs="MinionPro-It"/>
          <w:color w:val="000000"/>
          <w:sz w:val="21"/>
          <w:szCs w:val="24"/>
          <w:lang w:val="be-BY"/>
        </w:rPr>
        <w:t xml:space="preserve"> </w:t>
      </w:r>
      <w:r>
        <w:rPr>
          <w:rFonts w:ascii="MinionPro-It" w:eastAsia="Times New Roman" w:hAnsi="MinionPro-It" w:cs="MinionPro-It"/>
          <w:color w:val="000000"/>
          <w:sz w:val="21"/>
          <w:szCs w:val="24"/>
          <w:lang w:val="x-none"/>
        </w:rPr>
        <w:t xml:space="preserve">elision </w:t>
      </w:r>
      <w:r>
        <w:rPr>
          <w:rFonts w:ascii="MinionPro-Regular" w:eastAsia="Times New Roman" w:hAnsi="MinionPro-Regular" w:cs="MinionPro-Regular"/>
          <w:color w:val="000000"/>
          <w:sz w:val="21"/>
          <w:szCs w:val="24"/>
          <w:lang w:val="x-none"/>
        </w:rPr>
        <w:t>only in places where it won’t affect the observable behavior of the software.</w:t>
      </w:r>
      <w:r w:rsidR="009F648B">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Paraphrasing the legalistic (arguably toxic) prose of the Standard, this particular</w:t>
      </w:r>
      <w:r w:rsidR="009F648B">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blessing says that compilers may elide the copying (or moving) of a local object2 in a</w:t>
      </w:r>
      <w:r w:rsidR="009F648B">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function that returns by value if (1) the type of the local object is the same as that</w:t>
      </w:r>
      <w:r w:rsidR="009F648B">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returned by the function and (2) the local object is what’s being returned. With that</w:t>
      </w:r>
      <w:r w:rsidR="009F648B">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in mind, look again at the “copying” version of </w:t>
      </w:r>
      <w:r>
        <w:rPr>
          <w:rFonts w:ascii="UbuntuMono-Regular" w:eastAsia="Times New Roman" w:hAnsi="UbuntuMono-Regular" w:cs="UbuntuMono-Regular"/>
          <w:color w:val="000000"/>
          <w:sz w:val="21"/>
          <w:szCs w:val="24"/>
          <w:lang w:val="x-none"/>
        </w:rPr>
        <w:t>makeWidget:</w:t>
      </w:r>
    </w:p>
    <w:p w:rsidR="00BA295D" w:rsidRDefault="00BA295D" w:rsidP="00BA295D">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Widget makeWidget() </w:t>
      </w:r>
      <w:r>
        <w:rPr>
          <w:rFonts w:ascii="UbuntuMono-Regular" w:eastAsia="Times New Roman" w:hAnsi="UbuntuMono-Regular" w:cs="UbuntuMono-Regular"/>
          <w:color w:val="7F3A00"/>
          <w:sz w:val="20"/>
          <w:szCs w:val="24"/>
          <w:lang w:val="x-none"/>
        </w:rPr>
        <w:t>// "Copying" version of makeWidget</w:t>
      </w:r>
    </w:p>
    <w:p w:rsidR="00BA295D" w:rsidRDefault="00BA295D" w:rsidP="00BA295D">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BA295D" w:rsidRDefault="00BA295D" w:rsidP="00BA295D">
      <w:pPr>
        <w:autoSpaceDE w:val="0"/>
        <w:autoSpaceDN w:val="0"/>
        <w:adjustRightInd w:val="0"/>
        <w:snapToGrid w:val="0"/>
        <w:spacing w:after="0" w:line="240" w:lineRule="auto"/>
        <w:rPr>
          <w:rFonts w:ascii="UbuntuMono-Bold" w:eastAsia="Times New Roman" w:hAnsi="UbuntuMono-Bold" w:cs="UbuntuMono-Bold"/>
          <w:color w:val="BF0000"/>
          <w:sz w:val="20"/>
          <w:szCs w:val="24"/>
          <w:lang w:val="x-none"/>
        </w:rPr>
      </w:pPr>
      <w:r>
        <w:rPr>
          <w:rFonts w:ascii="UbuntuMono-Bold" w:eastAsia="Times New Roman" w:hAnsi="UbuntuMono-Bold" w:cs="UbuntuMono-Bold"/>
          <w:color w:val="BF0000"/>
          <w:sz w:val="20"/>
          <w:szCs w:val="24"/>
          <w:lang w:val="x-none"/>
        </w:rPr>
        <w:t>Widget w;</w:t>
      </w:r>
    </w:p>
    <w:p w:rsidR="00BA295D" w:rsidRDefault="00BA295D" w:rsidP="00BA295D">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BA295D" w:rsidRDefault="00BA295D" w:rsidP="00BA295D">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Bold" w:eastAsia="Times New Roman" w:hAnsi="UbuntuMono-Bold" w:cs="UbuntuMono-Bold"/>
          <w:color w:val="BF0000"/>
          <w:sz w:val="20"/>
          <w:szCs w:val="24"/>
          <w:lang w:val="x-none"/>
        </w:rPr>
        <w:t xml:space="preserve">return w; </w:t>
      </w:r>
      <w:r>
        <w:rPr>
          <w:rFonts w:ascii="UbuntuMono-Regular" w:eastAsia="Times New Roman" w:hAnsi="UbuntuMono-Regular" w:cs="UbuntuMono-Regular"/>
          <w:color w:val="7F3A00"/>
          <w:sz w:val="20"/>
          <w:szCs w:val="24"/>
          <w:lang w:val="x-none"/>
        </w:rPr>
        <w:t>// "copy" w into return value</w:t>
      </w:r>
    </w:p>
    <w:p w:rsidR="00BA295D" w:rsidRDefault="00BA295D" w:rsidP="00BA295D">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653AF3" w:rsidRDefault="00BA295D" w:rsidP="000D37E1">
      <w:pPr>
        <w:autoSpaceDE w:val="0"/>
        <w:autoSpaceDN w:val="0"/>
        <w:adjustRightInd w:val="0"/>
        <w:snapToGrid w:val="0"/>
        <w:spacing w:after="0" w:line="240" w:lineRule="auto"/>
        <w:rPr>
          <w:rFonts w:eastAsia="Times New Roman" w:cs="MinionPro-Regular"/>
          <w:i/>
          <w:color w:val="000000"/>
          <w:sz w:val="21"/>
          <w:szCs w:val="24"/>
          <w:lang w:val="en-US"/>
        </w:rPr>
      </w:pPr>
      <w:r>
        <w:rPr>
          <w:rFonts w:ascii="MinionPro-Regular" w:eastAsia="Times New Roman" w:hAnsi="MinionPro-Regular" w:cs="MinionPro-Regular"/>
          <w:color w:val="000000"/>
          <w:sz w:val="21"/>
          <w:szCs w:val="24"/>
          <w:lang w:val="x-none"/>
        </w:rPr>
        <w:t>Both conditions are fulfilled here, and you can trust me when I tell you that for this</w:t>
      </w:r>
      <w:r w:rsidR="009F648B">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code, every decent C++ compiler will employ the RVO to avoid copying </w:t>
      </w:r>
      <w:r>
        <w:rPr>
          <w:rFonts w:ascii="UbuntuMono-Regular" w:eastAsia="Times New Roman" w:hAnsi="UbuntuMono-Regular" w:cs="UbuntuMono-Regular"/>
          <w:color w:val="000000"/>
          <w:sz w:val="21"/>
          <w:szCs w:val="24"/>
          <w:lang w:val="x-none"/>
        </w:rPr>
        <w:t xml:space="preserve">w. </w:t>
      </w:r>
      <w:r>
        <w:rPr>
          <w:rFonts w:ascii="MinionPro-Regular" w:eastAsia="Times New Roman" w:hAnsi="MinionPro-Regular" w:cs="MinionPro-Regular"/>
          <w:color w:val="000000"/>
          <w:sz w:val="21"/>
          <w:szCs w:val="24"/>
          <w:lang w:val="x-none"/>
        </w:rPr>
        <w:t>That</w:t>
      </w:r>
      <w:r w:rsidR="009F648B">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means that the “copying” version of</w:t>
      </w:r>
      <w:r w:rsidR="009F648B">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makeWidget</w:t>
      </w:r>
      <w:r w:rsidR="009F648B">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doesn’t, in fact, copy anything.</w:t>
      </w:r>
      <w:r w:rsidR="00010413">
        <w:rPr>
          <w:rFonts w:eastAsia="Times New Roman" w:cs="MinionPro-Regular"/>
          <w:i/>
          <w:color w:val="000000"/>
          <w:sz w:val="21"/>
          <w:szCs w:val="24"/>
          <w:lang w:val="en-US"/>
        </w:rPr>
        <w:t>”</w:t>
      </w:r>
    </w:p>
    <w:p w:rsidR="00010413" w:rsidRPr="009F648B" w:rsidRDefault="00010413" w:rsidP="000D37E1">
      <w:pPr>
        <w:autoSpaceDE w:val="0"/>
        <w:autoSpaceDN w:val="0"/>
        <w:adjustRightInd w:val="0"/>
        <w:snapToGrid w:val="0"/>
        <w:spacing w:after="0" w:line="240" w:lineRule="auto"/>
        <w:rPr>
          <w:rFonts w:eastAsia="Times New Roman" w:cs="MinionPro-Regular"/>
          <w:i/>
          <w:color w:val="000000"/>
          <w:sz w:val="21"/>
          <w:szCs w:val="24"/>
          <w:lang w:val="be-BY"/>
        </w:rPr>
      </w:pPr>
      <w:r>
        <w:rPr>
          <w:rFonts w:eastAsia="Times New Roman" w:cs="MinionPro-Regular"/>
          <w:i/>
          <w:color w:val="000000"/>
          <w:sz w:val="21"/>
          <w:szCs w:val="24"/>
          <w:lang w:val="en-US"/>
        </w:rPr>
        <w:t>C++ structure: eligible local objects: “</w:t>
      </w:r>
      <w:r>
        <w:rPr>
          <w:rFonts w:ascii="MinionPro-Regular" w:eastAsia="Times New Roman" w:hAnsi="MinionPro-Regular" w:cs="MinionPro-Regular"/>
          <w:color w:val="000000"/>
          <w:sz w:val="16"/>
          <w:szCs w:val="24"/>
          <w:lang w:val="x-none"/>
        </w:rPr>
        <w:t>Eligible local objects include most local variables (such as</w:t>
      </w:r>
      <w:r w:rsidR="009F648B">
        <w:rPr>
          <w:rFonts w:eastAsia="Times New Roman" w:cs="MinionPro-Regular"/>
          <w:color w:val="000000"/>
          <w:sz w:val="16"/>
          <w:szCs w:val="24"/>
          <w:lang w:val="be-BY"/>
        </w:rPr>
        <w:t xml:space="preserve"> </w:t>
      </w:r>
      <w:r>
        <w:rPr>
          <w:rFonts w:ascii="UbuntuMono-Regular" w:eastAsia="Times New Roman" w:hAnsi="UbuntuMono-Regular" w:cs="UbuntuMono-Regular"/>
          <w:color w:val="000000"/>
          <w:sz w:val="16"/>
          <w:szCs w:val="24"/>
          <w:lang w:val="x-none"/>
        </w:rPr>
        <w:t>w</w:t>
      </w:r>
      <w:r w:rsidR="009F648B">
        <w:rPr>
          <w:rFonts w:eastAsia="Times New Roman" w:cs="UbuntuMono-Regular"/>
          <w:color w:val="000000"/>
          <w:sz w:val="16"/>
          <w:szCs w:val="24"/>
          <w:lang w:val="be-BY"/>
        </w:rPr>
        <w:t xml:space="preserve"> </w:t>
      </w:r>
      <w:r>
        <w:rPr>
          <w:rFonts w:ascii="MinionPro-Regular" w:eastAsia="Times New Roman" w:hAnsi="MinionPro-Regular" w:cs="MinionPro-Regular"/>
          <w:color w:val="000000"/>
          <w:sz w:val="16"/>
          <w:szCs w:val="24"/>
          <w:lang w:val="x-none"/>
        </w:rPr>
        <w:t xml:space="preserve">inside </w:t>
      </w:r>
      <w:r>
        <w:rPr>
          <w:rFonts w:ascii="UbuntuMono-Regular" w:eastAsia="Times New Roman" w:hAnsi="UbuntuMono-Regular" w:cs="UbuntuMono-Regular"/>
          <w:color w:val="000000"/>
          <w:sz w:val="16"/>
          <w:szCs w:val="24"/>
          <w:lang w:val="x-none"/>
        </w:rPr>
        <w:t xml:space="preserve">makeWidget) </w:t>
      </w:r>
      <w:r>
        <w:rPr>
          <w:rFonts w:ascii="MinionPro-Regular" w:eastAsia="Times New Roman" w:hAnsi="MinionPro-Regular" w:cs="MinionPro-Regular"/>
          <w:color w:val="000000"/>
          <w:sz w:val="16"/>
          <w:szCs w:val="24"/>
          <w:lang w:val="x-none"/>
        </w:rPr>
        <w:t>as well as temporary objects</w:t>
      </w:r>
      <w:r w:rsidR="009F648B">
        <w:rPr>
          <w:rFonts w:eastAsia="Times New Roman" w:cs="MinionPro-Regular"/>
          <w:color w:val="000000"/>
          <w:sz w:val="16"/>
          <w:szCs w:val="24"/>
          <w:lang w:val="be-BY"/>
        </w:rPr>
        <w:t xml:space="preserve"> </w:t>
      </w:r>
      <w:r>
        <w:rPr>
          <w:rFonts w:ascii="MinionPro-Regular" w:eastAsia="Times New Roman" w:hAnsi="MinionPro-Regular" w:cs="MinionPro-Regular"/>
          <w:color w:val="000000"/>
          <w:sz w:val="16"/>
          <w:szCs w:val="24"/>
          <w:lang w:val="x-none"/>
        </w:rPr>
        <w:t>created as part of a</w:t>
      </w:r>
      <w:r w:rsidR="009F648B">
        <w:rPr>
          <w:rFonts w:eastAsia="Times New Roman" w:cs="MinionPro-Regular"/>
          <w:color w:val="000000"/>
          <w:sz w:val="16"/>
          <w:szCs w:val="24"/>
          <w:lang w:val="be-BY"/>
        </w:rPr>
        <w:t xml:space="preserve"> </w:t>
      </w:r>
      <w:r>
        <w:rPr>
          <w:rFonts w:ascii="UbuntuMono-Regular" w:eastAsia="Times New Roman" w:hAnsi="UbuntuMono-Regular" w:cs="UbuntuMono-Regular"/>
          <w:color w:val="000000"/>
          <w:sz w:val="16"/>
          <w:szCs w:val="24"/>
          <w:lang w:val="x-none"/>
        </w:rPr>
        <w:t>return</w:t>
      </w:r>
      <w:r w:rsidR="009F648B">
        <w:rPr>
          <w:rFonts w:eastAsia="Times New Roman" w:cs="UbuntuMono-Regular"/>
          <w:color w:val="000000"/>
          <w:sz w:val="16"/>
          <w:szCs w:val="24"/>
          <w:lang w:val="be-BY"/>
        </w:rPr>
        <w:t xml:space="preserve"> </w:t>
      </w:r>
      <w:r>
        <w:rPr>
          <w:rFonts w:ascii="MinionPro-Regular" w:eastAsia="Times New Roman" w:hAnsi="MinionPro-Regular" w:cs="MinionPro-Regular"/>
          <w:color w:val="000000"/>
          <w:sz w:val="16"/>
          <w:szCs w:val="24"/>
          <w:lang w:val="x-none"/>
        </w:rPr>
        <w:t>statement. Function parameters don’t qualify. Some people draw a distinction</w:t>
      </w:r>
      <w:r w:rsidR="009F648B">
        <w:rPr>
          <w:rFonts w:eastAsia="Times New Roman" w:cs="MinionPro-Regular"/>
          <w:color w:val="000000"/>
          <w:sz w:val="16"/>
          <w:szCs w:val="24"/>
          <w:lang w:val="be-BY"/>
        </w:rPr>
        <w:t xml:space="preserve"> </w:t>
      </w:r>
      <w:r>
        <w:rPr>
          <w:rFonts w:ascii="MinionPro-Regular" w:eastAsia="Times New Roman" w:hAnsi="MinionPro-Regular" w:cs="MinionPro-Regular"/>
          <w:color w:val="000000"/>
          <w:sz w:val="16"/>
          <w:szCs w:val="24"/>
          <w:lang w:val="x-none"/>
        </w:rPr>
        <w:t xml:space="preserve">between application of </w:t>
      </w:r>
      <w:r>
        <w:rPr>
          <w:rFonts w:ascii="MinionPro-Regular" w:eastAsia="Times New Roman" w:hAnsi="MinionPro-Regular" w:cs="MinionPro-Regular"/>
          <w:color w:val="000000"/>
          <w:sz w:val="16"/>
          <w:szCs w:val="24"/>
          <w:lang w:val="x-none"/>
        </w:rPr>
        <w:lastRenderedPageBreak/>
        <w:t>the RVO to named and unnamed (i.e., temporary) local objects, limiting the term</w:t>
      </w:r>
      <w:r w:rsidR="009F648B">
        <w:rPr>
          <w:rFonts w:eastAsia="Times New Roman" w:cs="MinionPro-Regular"/>
          <w:color w:val="000000"/>
          <w:sz w:val="16"/>
          <w:szCs w:val="24"/>
          <w:lang w:val="be-BY"/>
        </w:rPr>
        <w:t xml:space="preserve"> </w:t>
      </w:r>
      <w:r>
        <w:rPr>
          <w:rFonts w:ascii="MinionPro-Regular" w:eastAsia="Times New Roman" w:hAnsi="MinionPro-Regular" w:cs="MinionPro-Regular"/>
          <w:color w:val="000000"/>
          <w:sz w:val="16"/>
          <w:szCs w:val="24"/>
          <w:lang w:val="x-none"/>
        </w:rPr>
        <w:t xml:space="preserve">RVO to unnamed objects and calling its application to named objects the </w:t>
      </w:r>
      <w:r>
        <w:rPr>
          <w:rFonts w:ascii="MinionPro-It" w:eastAsia="Times New Roman" w:hAnsi="MinionPro-It" w:cs="MinionPro-It"/>
          <w:color w:val="000000"/>
          <w:sz w:val="16"/>
          <w:szCs w:val="24"/>
          <w:lang w:val="x-none"/>
        </w:rPr>
        <w:t>named return value optimization</w:t>
      </w:r>
      <w:r w:rsidR="009F648B">
        <w:rPr>
          <w:rFonts w:eastAsia="Times New Roman" w:cs="MinionPro-It"/>
          <w:color w:val="000000"/>
          <w:sz w:val="16"/>
          <w:szCs w:val="24"/>
          <w:lang w:val="be-BY"/>
        </w:rPr>
        <w:t xml:space="preserve"> </w:t>
      </w:r>
      <w:r>
        <w:rPr>
          <w:rFonts w:ascii="MinionPro-Regular" w:eastAsia="Times New Roman" w:hAnsi="MinionPro-Regular" w:cs="MinionPro-Regular"/>
          <w:color w:val="000000"/>
          <w:sz w:val="16"/>
          <w:szCs w:val="24"/>
          <w:lang w:val="x-none"/>
        </w:rPr>
        <w:t>(NRVO).</w:t>
      </w:r>
      <w:r>
        <w:rPr>
          <w:rFonts w:eastAsia="Times New Roman" w:cs="MinionPro-Regular"/>
          <w:i/>
          <w:color w:val="000000"/>
          <w:sz w:val="21"/>
          <w:szCs w:val="24"/>
          <w:lang w:val="en-US"/>
        </w:rPr>
        <w:t>” what are named and unnamed local objects?</w:t>
      </w:r>
    </w:p>
    <w:p w:rsidR="00010413" w:rsidRDefault="00BA295D" w:rsidP="000D37E1">
      <w:pPr>
        <w:autoSpaceDE w:val="0"/>
        <w:autoSpaceDN w:val="0"/>
        <w:adjustRightInd w:val="0"/>
        <w:snapToGrid w:val="0"/>
        <w:spacing w:after="0" w:line="240" w:lineRule="auto"/>
        <w:rPr>
          <w:rFonts w:eastAsia="Times New Roman" w:cs="MinionPro-Regular"/>
          <w:i/>
          <w:color w:val="000000"/>
          <w:sz w:val="21"/>
          <w:szCs w:val="24"/>
          <w:lang w:val="en-US"/>
        </w:rPr>
      </w:pPr>
      <w:r>
        <w:rPr>
          <w:rFonts w:eastAsia="Times New Roman" w:cs="MinionPro-Regular"/>
          <w:i/>
          <w:color w:val="000000"/>
          <w:sz w:val="21"/>
          <w:szCs w:val="24"/>
          <w:lang w:val="en-US"/>
        </w:rPr>
        <w:t>p. 193</w:t>
      </w:r>
    </w:p>
    <w:p w:rsidR="00ED1068" w:rsidRDefault="00ED1068" w:rsidP="00ED1068">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MinionPro-Regular"/>
          <w:i/>
          <w:color w:val="000000"/>
          <w:sz w:val="21"/>
          <w:szCs w:val="24"/>
          <w:lang w:val="en-US"/>
        </w:rPr>
        <w:t>situation where moving is less effective: “</w:t>
      </w:r>
      <w:r>
        <w:rPr>
          <w:rFonts w:ascii="MinionPro-Regular" w:eastAsia="Times New Roman" w:hAnsi="MinionPro-Regular" w:cs="MinionPro-Regular"/>
          <w:color w:val="000000"/>
          <w:sz w:val="21"/>
          <w:szCs w:val="24"/>
          <w:lang w:val="x-none"/>
        </w:rPr>
        <w:t>The moving version of</w:t>
      </w:r>
      <w:r w:rsidR="009F648B">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makeWidget</w:t>
      </w:r>
      <w:r w:rsidR="009F648B">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does just what its name says it does (assuming</w:t>
      </w:r>
      <w:r w:rsidR="009F648B">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Widget</w:t>
      </w:r>
      <w:r w:rsidR="009F648B">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offers a move constructor): it moves the contents of</w:t>
      </w:r>
      <w:r w:rsidR="009F648B">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w</w:t>
      </w:r>
      <w:r w:rsidR="009F648B">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into </w:t>
      </w:r>
      <w:r>
        <w:rPr>
          <w:rFonts w:ascii="UbuntuMono-Regular" w:eastAsia="Times New Roman" w:hAnsi="UbuntuMono-Regular" w:cs="UbuntuMono-Regular"/>
          <w:color w:val="000000"/>
          <w:sz w:val="21"/>
          <w:szCs w:val="24"/>
          <w:lang w:val="x-none"/>
        </w:rPr>
        <w:t>makeWidget’</w:t>
      </w:r>
      <w:r>
        <w:rPr>
          <w:rFonts w:ascii="MinionPro-Regular" w:eastAsia="Times New Roman" w:hAnsi="MinionPro-Regular" w:cs="MinionPro-Regular"/>
          <w:color w:val="000000"/>
          <w:sz w:val="21"/>
          <w:szCs w:val="24"/>
          <w:lang w:val="x-none"/>
        </w:rPr>
        <w:t>s</w:t>
      </w:r>
      <w:r w:rsidR="009F648B">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return value location. But why don’t compilers use the RVO to eliminate the move,</w:t>
      </w:r>
      <w:r w:rsidR="009F648B">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again constructing</w:t>
      </w:r>
      <w:r w:rsidR="009F648B">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w</w:t>
      </w:r>
      <w:r w:rsidR="009F648B">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in the memory alloted for the function’s return value? The</w:t>
      </w:r>
      <w:r w:rsidR="009F648B">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answer is simple: they can’t. Condition (2) stipulates that the RVO may be performed</w:t>
      </w:r>
      <w:r w:rsidR="009F648B">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only if what’s being returned is a local object, but that’s not what the moving version</w:t>
      </w:r>
      <w:r w:rsidR="009F648B">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of</w:t>
      </w:r>
      <w:r w:rsidR="009F648B">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makeWidget</w:t>
      </w:r>
      <w:r w:rsidR="009F648B">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is doing. Look again at its</w:t>
      </w:r>
      <w:r w:rsidR="009F648B">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return</w:t>
      </w:r>
      <w:r w:rsidR="009F648B">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statement:</w:t>
      </w:r>
    </w:p>
    <w:p w:rsidR="00BA295D" w:rsidRDefault="00ED1068" w:rsidP="000D37E1">
      <w:pPr>
        <w:autoSpaceDE w:val="0"/>
        <w:autoSpaceDN w:val="0"/>
        <w:adjustRightInd w:val="0"/>
        <w:snapToGrid w:val="0"/>
        <w:spacing w:after="0" w:line="240" w:lineRule="auto"/>
        <w:rPr>
          <w:rFonts w:eastAsia="Times New Roman" w:cs="MinionPro-Regular"/>
          <w:i/>
          <w:color w:val="000000"/>
          <w:sz w:val="21"/>
          <w:szCs w:val="24"/>
          <w:lang w:val="en-US"/>
        </w:rPr>
      </w:pPr>
      <w:r>
        <w:rPr>
          <w:rFonts w:ascii="UbuntuMono-Regular" w:eastAsia="Times New Roman" w:hAnsi="UbuntuMono-Regular" w:cs="UbuntuMono-Regular"/>
          <w:color w:val="0A07FC"/>
          <w:sz w:val="20"/>
          <w:szCs w:val="24"/>
          <w:lang w:val="x-none"/>
        </w:rPr>
        <w:t xml:space="preserve">return </w:t>
      </w:r>
      <w:r>
        <w:rPr>
          <w:rFonts w:ascii="UbuntuMono-Bold" w:eastAsia="Times New Roman" w:hAnsi="UbuntuMono-Bold" w:cs="UbuntuMono-Bold"/>
          <w:color w:val="BF0000"/>
          <w:sz w:val="20"/>
          <w:szCs w:val="24"/>
          <w:lang w:val="x-none"/>
        </w:rPr>
        <w:t>std::move(w);</w:t>
      </w:r>
      <w:r>
        <w:rPr>
          <w:rFonts w:eastAsia="Times New Roman" w:cs="MinionPro-Regular"/>
          <w:i/>
          <w:color w:val="000000"/>
          <w:sz w:val="21"/>
          <w:szCs w:val="24"/>
          <w:lang w:val="en-US"/>
        </w:rPr>
        <w:t>”</w:t>
      </w:r>
      <w:r w:rsidR="00EF0E3D">
        <w:rPr>
          <w:rFonts w:eastAsia="Times New Roman" w:cs="MinionPro-Regular"/>
          <w:i/>
          <w:color w:val="000000"/>
          <w:sz w:val="21"/>
          <w:szCs w:val="24"/>
          <w:lang w:val="en-US"/>
        </w:rPr>
        <w:t xml:space="preserve"> nuance of std::move using.</w:t>
      </w:r>
    </w:p>
    <w:p w:rsidR="00EF0E3D" w:rsidRDefault="00EF0E3D" w:rsidP="00EF0E3D">
      <w:pPr>
        <w:autoSpaceDE w:val="0"/>
        <w:autoSpaceDN w:val="0"/>
        <w:adjustRightInd w:val="0"/>
        <w:snapToGrid w:val="0"/>
        <w:spacing w:after="0" w:line="240" w:lineRule="auto"/>
        <w:rPr>
          <w:rFonts w:eastAsia="Times New Roman" w:cs="MinionPro-Regular"/>
          <w:i/>
          <w:color w:val="000000"/>
          <w:sz w:val="21"/>
          <w:szCs w:val="24"/>
          <w:lang w:val="en-US"/>
        </w:rPr>
      </w:pPr>
      <w:r>
        <w:rPr>
          <w:rFonts w:eastAsia="Times New Roman" w:cs="MinionPro-Regular"/>
          <w:i/>
          <w:color w:val="000000"/>
          <w:sz w:val="21"/>
          <w:szCs w:val="24"/>
          <w:lang w:val="en-US"/>
        </w:rPr>
        <w:t>Another limitation of using std::move: “</w:t>
      </w:r>
      <w:r>
        <w:rPr>
          <w:rFonts w:ascii="MinionPro-Regular" w:eastAsia="Times New Roman" w:hAnsi="MinionPro-Regular" w:cs="MinionPro-Regular"/>
          <w:color w:val="000000"/>
          <w:sz w:val="21"/>
          <w:szCs w:val="24"/>
          <w:lang w:val="x-none"/>
        </w:rPr>
        <w:t xml:space="preserve">But the RVO is an optimization. Compilers aren’t </w:t>
      </w:r>
      <w:r>
        <w:rPr>
          <w:rFonts w:ascii="MinionPro-It" w:eastAsia="Times New Roman" w:hAnsi="MinionPro-It" w:cs="MinionPro-It"/>
          <w:color w:val="000000"/>
          <w:sz w:val="21"/>
          <w:szCs w:val="24"/>
          <w:lang w:val="x-none"/>
        </w:rPr>
        <w:t xml:space="preserve">required </w:t>
      </w:r>
      <w:r>
        <w:rPr>
          <w:rFonts w:ascii="MinionPro-Regular" w:eastAsia="Times New Roman" w:hAnsi="MinionPro-Regular" w:cs="MinionPro-Regular"/>
          <w:color w:val="000000"/>
          <w:sz w:val="21"/>
          <w:szCs w:val="24"/>
          <w:lang w:val="x-none"/>
        </w:rPr>
        <w:t>to elide copy and move</w:t>
      </w:r>
      <w:r w:rsidR="009F648B">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operations, even when they’re permitted to. Maybe you’re paranoid, and you worry</w:t>
      </w:r>
      <w:r w:rsidR="009F648B">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that your compilers will punish you with copy operations, just because they can. Or</w:t>
      </w:r>
      <w:r w:rsidR="009F648B">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perhaps you’re insightful enough to recognize that there are cases where the RVO is</w:t>
      </w:r>
      <w:r w:rsidR="009F648B">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difficult for compilers to implement, e.g., when different control paths in a function</w:t>
      </w:r>
      <w:r w:rsidR="009F648B">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return different local variables. (Compilers would have to generate code to construct</w:t>
      </w:r>
      <w:r w:rsidR="009F648B">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the appropriate local variable in the memory allotted for the function’s return value,</w:t>
      </w:r>
      <w:r w:rsidR="009F648B">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but how could compilers determine which local variable would be appropriate?) If so,</w:t>
      </w:r>
      <w:r w:rsidR="009F648B">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you might be willing to pay the price of a move as insurance against the cost of a</w:t>
      </w:r>
      <w:r w:rsidR="009F648B">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copy. That is, you might still think it’s reasonable to apply</w:t>
      </w:r>
      <w:r w:rsidR="009F648B">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std::move</w:t>
      </w:r>
      <w:r w:rsidR="009F648B">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to a local</w:t>
      </w:r>
      <w:r w:rsidR="009F648B">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object you’re returning, simply because you’d rest easy knowing you’d never pay for a</w:t>
      </w:r>
      <w:r w:rsidR="009F648B">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copy.</w:t>
      </w:r>
      <w:r w:rsidR="009F648B">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In that case, applying</w:t>
      </w:r>
      <w:r w:rsidR="009F648B">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std::move</w:t>
      </w:r>
      <w:r w:rsidR="009F648B">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to a local object would </w:t>
      </w:r>
      <w:r>
        <w:rPr>
          <w:rFonts w:ascii="MinionPro-It" w:eastAsia="Times New Roman" w:hAnsi="MinionPro-It" w:cs="MinionPro-It"/>
          <w:color w:val="000000"/>
          <w:sz w:val="21"/>
          <w:szCs w:val="24"/>
          <w:lang w:val="x-none"/>
        </w:rPr>
        <w:t xml:space="preserve">still </w:t>
      </w:r>
      <w:r>
        <w:rPr>
          <w:rFonts w:ascii="MinionPro-Regular" w:eastAsia="Times New Roman" w:hAnsi="MinionPro-Regular" w:cs="MinionPro-Regular"/>
          <w:color w:val="000000"/>
          <w:sz w:val="21"/>
          <w:szCs w:val="24"/>
          <w:lang w:val="x-none"/>
        </w:rPr>
        <w:t>be a bad idea. The part</w:t>
      </w:r>
      <w:r w:rsidR="009F648B">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of the Standard blessing the RVO goes on to say that if the conditions for the RVO</w:t>
      </w:r>
      <w:r w:rsidR="009F648B">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are met, but compilers choose not to perform copy elision, the object being returned</w:t>
      </w:r>
      <w:r w:rsidR="009F648B">
        <w:rPr>
          <w:rFonts w:eastAsia="Times New Roman" w:cs="MinionPro-Regular"/>
          <w:color w:val="000000"/>
          <w:sz w:val="21"/>
          <w:szCs w:val="24"/>
          <w:lang w:val="be-BY"/>
        </w:rPr>
        <w:t xml:space="preserve"> </w:t>
      </w:r>
      <w:r>
        <w:rPr>
          <w:rFonts w:ascii="MinionPro-It" w:eastAsia="Times New Roman" w:hAnsi="MinionPro-It" w:cs="MinionPro-It"/>
          <w:color w:val="000000"/>
          <w:sz w:val="21"/>
          <w:szCs w:val="24"/>
          <w:lang w:val="x-none"/>
        </w:rPr>
        <w:t xml:space="preserve">must be treated as an rvalue. </w:t>
      </w:r>
      <w:r>
        <w:rPr>
          <w:rFonts w:ascii="MinionPro-Regular" w:eastAsia="Times New Roman" w:hAnsi="MinionPro-Regular" w:cs="MinionPro-Regular"/>
          <w:color w:val="000000"/>
          <w:sz w:val="21"/>
          <w:szCs w:val="24"/>
          <w:lang w:val="x-none"/>
        </w:rPr>
        <w:t>In effect, the Standard requires that when the RVO is</w:t>
      </w:r>
      <w:r w:rsidR="009F648B">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permitted, either copy elision takes place or</w:t>
      </w:r>
      <w:r w:rsidR="009F648B">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std::move</w:t>
      </w:r>
      <w:r w:rsidR="009F648B">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is implicitly applied to local</w:t>
      </w:r>
      <w:r w:rsidR="009F648B">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objects being returned.</w:t>
      </w:r>
      <w:r>
        <w:rPr>
          <w:rFonts w:eastAsia="Times New Roman" w:cs="MinionPro-Regular"/>
          <w:i/>
          <w:color w:val="000000"/>
          <w:sz w:val="21"/>
          <w:szCs w:val="24"/>
          <w:lang w:val="en-US"/>
        </w:rPr>
        <w:t>” C++ structure: compiler treatment of RVO.</w:t>
      </w:r>
    </w:p>
    <w:p w:rsidR="00EF0E3D" w:rsidRPr="009F648B" w:rsidRDefault="00EF0E3D" w:rsidP="00EF0E3D">
      <w:pPr>
        <w:autoSpaceDE w:val="0"/>
        <w:autoSpaceDN w:val="0"/>
        <w:adjustRightInd w:val="0"/>
        <w:snapToGrid w:val="0"/>
        <w:spacing w:after="0" w:line="240" w:lineRule="auto"/>
        <w:rPr>
          <w:rFonts w:eastAsia="Times New Roman" w:cs="UbuntuMono-Regular"/>
          <w:color w:val="000000"/>
          <w:sz w:val="21"/>
          <w:szCs w:val="24"/>
          <w:lang w:val="x-none"/>
        </w:rPr>
      </w:pPr>
      <w:r>
        <w:rPr>
          <w:rFonts w:eastAsia="Times New Roman" w:cs="MinionPro-Regular"/>
          <w:i/>
          <w:color w:val="000000"/>
          <w:sz w:val="21"/>
          <w:szCs w:val="24"/>
          <w:lang w:val="en-US"/>
        </w:rPr>
        <w:t>Example of this: “</w:t>
      </w:r>
      <w:r>
        <w:rPr>
          <w:rFonts w:ascii="MinionPro-Regular" w:eastAsia="Times New Roman" w:hAnsi="MinionPro-Regular" w:cs="MinionPro-Regular"/>
          <w:color w:val="000000"/>
          <w:sz w:val="21"/>
          <w:szCs w:val="24"/>
          <w:lang w:val="x-none"/>
        </w:rPr>
        <w:t xml:space="preserve">So in the “copying” version of </w:t>
      </w:r>
      <w:r>
        <w:rPr>
          <w:rFonts w:ascii="UbuntuMono-Regular" w:eastAsia="Times New Roman" w:hAnsi="UbuntuMono-Regular" w:cs="UbuntuMono-Regular"/>
          <w:color w:val="000000"/>
          <w:sz w:val="21"/>
          <w:szCs w:val="24"/>
          <w:lang w:val="x-none"/>
        </w:rPr>
        <w:t>makeWidget,</w:t>
      </w:r>
    </w:p>
    <w:p w:rsidR="00EF0E3D" w:rsidRDefault="00EF0E3D" w:rsidP="00EF0E3D">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Widget makeWidget() </w:t>
      </w:r>
      <w:r>
        <w:rPr>
          <w:rFonts w:ascii="UbuntuMono-Regular" w:eastAsia="Times New Roman" w:hAnsi="UbuntuMono-Regular" w:cs="UbuntuMono-Regular"/>
          <w:color w:val="7F3A00"/>
          <w:sz w:val="20"/>
          <w:szCs w:val="24"/>
          <w:lang w:val="x-none"/>
        </w:rPr>
        <w:t>// as before</w:t>
      </w:r>
    </w:p>
    <w:p w:rsidR="00EF0E3D" w:rsidRDefault="00EF0E3D" w:rsidP="00EF0E3D">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EF0E3D" w:rsidRDefault="00EF0E3D" w:rsidP="00EF0E3D">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Widget w;</w:t>
      </w:r>
    </w:p>
    <w:p w:rsidR="00EF0E3D" w:rsidRDefault="00EF0E3D" w:rsidP="00EF0E3D">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EF0E3D" w:rsidRDefault="00EF0E3D" w:rsidP="00EF0E3D">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return w;</w:t>
      </w:r>
    </w:p>
    <w:p w:rsidR="00EF0E3D" w:rsidRDefault="00EF0E3D" w:rsidP="00EF0E3D">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EF0E3D" w:rsidRDefault="00EF0E3D" w:rsidP="00EF0E3D">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ascii="MinionPro-Regular" w:eastAsia="Times New Roman" w:hAnsi="MinionPro-Regular" w:cs="MinionPro-Regular"/>
          <w:color w:val="000000"/>
          <w:sz w:val="21"/>
          <w:szCs w:val="24"/>
          <w:lang w:val="x-none"/>
        </w:rPr>
        <w:t>compilers must either elide the copying of</w:t>
      </w:r>
      <w:r w:rsidR="009F648B">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w</w:t>
      </w:r>
      <w:r w:rsidR="009F648B">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or they must treat the function as if it</w:t>
      </w:r>
      <w:r w:rsidR="009F648B">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were written like this:</w:t>
      </w:r>
    </w:p>
    <w:p w:rsidR="00EF0E3D" w:rsidRDefault="00EF0E3D" w:rsidP="00EF0E3D">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Widget makeWidget()</w:t>
      </w:r>
    </w:p>
    <w:p w:rsidR="00EF0E3D" w:rsidRDefault="00EF0E3D" w:rsidP="00EF0E3D">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EF0E3D" w:rsidRDefault="00EF0E3D" w:rsidP="00EF0E3D">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Widget w;</w:t>
      </w:r>
    </w:p>
    <w:p w:rsidR="00EF0E3D" w:rsidRDefault="00EF0E3D" w:rsidP="00EF0E3D">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EF0E3D" w:rsidRDefault="00EF0E3D" w:rsidP="00EF0E3D">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return </w:t>
      </w:r>
      <w:r>
        <w:rPr>
          <w:rFonts w:ascii="UbuntuMono-Bold" w:eastAsia="Times New Roman" w:hAnsi="UbuntuMono-Bold" w:cs="UbuntuMono-Bold"/>
          <w:color w:val="BF0000"/>
          <w:sz w:val="20"/>
          <w:szCs w:val="24"/>
          <w:lang w:val="x-none"/>
        </w:rPr>
        <w:t xml:space="preserve">std::move(w); </w:t>
      </w:r>
      <w:r>
        <w:rPr>
          <w:rFonts w:ascii="UbuntuMono-Regular" w:eastAsia="Times New Roman" w:hAnsi="UbuntuMono-Regular" w:cs="UbuntuMono-Regular"/>
          <w:color w:val="7F3A00"/>
          <w:sz w:val="20"/>
          <w:szCs w:val="24"/>
          <w:lang w:val="x-none"/>
        </w:rPr>
        <w:t>// treat w as rvalue, because</w:t>
      </w:r>
    </w:p>
    <w:p w:rsidR="00EF0E3D" w:rsidRDefault="00EF0E3D" w:rsidP="00EF0E3D">
      <w:pPr>
        <w:autoSpaceDE w:val="0"/>
        <w:autoSpaceDN w:val="0"/>
        <w:adjustRightInd w:val="0"/>
        <w:snapToGrid w:val="0"/>
        <w:spacing w:after="0" w:line="240" w:lineRule="auto"/>
        <w:rPr>
          <w:rFonts w:eastAsia="Times New Roman" w:cs="MinionPro-Regular"/>
          <w:i/>
          <w:color w:val="000000"/>
          <w:sz w:val="21"/>
          <w:szCs w:val="24"/>
          <w:lang w:val="en-US"/>
        </w:rPr>
      </w:pPr>
      <w:r>
        <w:rPr>
          <w:rFonts w:ascii="UbuntuMono-Regular" w:eastAsia="Times New Roman" w:hAnsi="UbuntuMono-Regular" w:cs="UbuntuMono-Regular"/>
          <w:color w:val="0A07FC"/>
          <w:sz w:val="20"/>
          <w:szCs w:val="24"/>
          <w:lang w:val="x-none"/>
        </w:rPr>
        <w:t xml:space="preserve">} </w:t>
      </w:r>
      <w:r>
        <w:rPr>
          <w:rFonts w:ascii="UbuntuMono-Regular" w:eastAsia="Times New Roman" w:hAnsi="UbuntuMono-Regular" w:cs="UbuntuMono-Regular"/>
          <w:color w:val="7F3A00"/>
          <w:sz w:val="20"/>
          <w:szCs w:val="24"/>
          <w:lang w:val="x-none"/>
        </w:rPr>
        <w:t>// no copy elision was performed</w:t>
      </w:r>
      <w:r>
        <w:rPr>
          <w:rFonts w:eastAsia="Times New Roman" w:cs="MinionPro-Regular"/>
          <w:i/>
          <w:color w:val="000000"/>
          <w:sz w:val="21"/>
          <w:szCs w:val="24"/>
          <w:lang w:val="en-US"/>
        </w:rPr>
        <w:t>”</w:t>
      </w:r>
    </w:p>
    <w:p w:rsidR="00CA0762" w:rsidRDefault="00CA0762" w:rsidP="00CA0762">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MinionPro-Regular"/>
          <w:i/>
          <w:color w:val="000000"/>
          <w:sz w:val="21"/>
          <w:szCs w:val="24"/>
          <w:lang w:val="en-US"/>
        </w:rPr>
        <w:t>C++ structure: default move semantics using: “</w:t>
      </w:r>
      <w:r>
        <w:rPr>
          <w:rFonts w:ascii="MinionPro-Regular" w:eastAsia="Times New Roman" w:hAnsi="MinionPro-Regular" w:cs="MinionPro-Regular"/>
          <w:color w:val="000000"/>
          <w:sz w:val="21"/>
          <w:szCs w:val="24"/>
          <w:lang w:val="x-none"/>
        </w:rPr>
        <w:t>The situation is similar for by-value function parameters. They’re not eligible for</w:t>
      </w:r>
      <w:r w:rsidR="009F648B">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copy elision with respect to their function’s return value, but compilers must treat</w:t>
      </w:r>
      <w:r w:rsidR="009F648B">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them as rvalues if they’re returned. As a result, if your source code looks like this,</w:t>
      </w:r>
    </w:p>
    <w:p w:rsidR="00CA0762" w:rsidRDefault="00CA0762" w:rsidP="00CA0762">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Bold" w:eastAsia="Times New Roman" w:hAnsi="UbuntuMono-Bold" w:cs="UbuntuMono-Bold"/>
          <w:color w:val="BF0000"/>
          <w:sz w:val="20"/>
          <w:szCs w:val="24"/>
          <w:lang w:val="x-none"/>
        </w:rPr>
        <w:t xml:space="preserve">Widget </w:t>
      </w:r>
      <w:r>
        <w:rPr>
          <w:rFonts w:ascii="UbuntuMono-Regular" w:eastAsia="Times New Roman" w:hAnsi="UbuntuMono-Regular" w:cs="UbuntuMono-Regular"/>
          <w:color w:val="0A07FC"/>
          <w:sz w:val="20"/>
          <w:szCs w:val="24"/>
          <w:lang w:val="x-none"/>
        </w:rPr>
        <w:t>makeWidget(</w:t>
      </w:r>
      <w:r>
        <w:rPr>
          <w:rFonts w:ascii="UbuntuMono-Bold" w:eastAsia="Times New Roman" w:hAnsi="UbuntuMono-Bold" w:cs="UbuntuMono-Bold"/>
          <w:color w:val="BF0000"/>
          <w:sz w:val="20"/>
          <w:szCs w:val="24"/>
          <w:lang w:val="x-none"/>
        </w:rPr>
        <w:t xml:space="preserve">Widget w) </w:t>
      </w:r>
      <w:r>
        <w:rPr>
          <w:rFonts w:ascii="UbuntuMono-Regular" w:eastAsia="Times New Roman" w:hAnsi="UbuntuMono-Regular" w:cs="UbuntuMono-Regular"/>
          <w:color w:val="7F3A00"/>
          <w:sz w:val="20"/>
          <w:szCs w:val="24"/>
          <w:lang w:val="x-none"/>
        </w:rPr>
        <w:t>// by-value parameter of same</w:t>
      </w:r>
    </w:p>
    <w:p w:rsidR="00CA0762" w:rsidRDefault="00CA0762" w:rsidP="00CA0762">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 </w:t>
      </w:r>
      <w:r>
        <w:rPr>
          <w:rFonts w:ascii="UbuntuMono-Regular" w:eastAsia="Times New Roman" w:hAnsi="UbuntuMono-Regular" w:cs="UbuntuMono-Regular"/>
          <w:color w:val="7F3A00"/>
          <w:sz w:val="20"/>
          <w:szCs w:val="24"/>
          <w:lang w:val="x-none"/>
        </w:rPr>
        <w:t>// type as function's return</w:t>
      </w:r>
    </w:p>
    <w:p w:rsidR="00CA0762" w:rsidRDefault="00CA0762" w:rsidP="00CA0762">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CA0762" w:rsidRDefault="00CA0762" w:rsidP="00CA0762">
      <w:pPr>
        <w:autoSpaceDE w:val="0"/>
        <w:autoSpaceDN w:val="0"/>
        <w:adjustRightInd w:val="0"/>
        <w:snapToGrid w:val="0"/>
        <w:spacing w:after="0" w:line="240" w:lineRule="auto"/>
        <w:rPr>
          <w:rFonts w:ascii="UbuntuMono-Bold" w:eastAsia="Times New Roman" w:hAnsi="UbuntuMono-Bold" w:cs="UbuntuMono-Bold"/>
          <w:color w:val="BF0000"/>
          <w:sz w:val="20"/>
          <w:szCs w:val="24"/>
          <w:lang w:val="x-none"/>
        </w:rPr>
      </w:pPr>
      <w:r>
        <w:rPr>
          <w:rFonts w:ascii="UbuntuMono-Bold" w:eastAsia="Times New Roman" w:hAnsi="UbuntuMono-Bold" w:cs="UbuntuMono-Bold"/>
          <w:color w:val="BF0000"/>
          <w:sz w:val="20"/>
          <w:szCs w:val="24"/>
          <w:lang w:val="x-none"/>
        </w:rPr>
        <w:t>return w;</w:t>
      </w:r>
    </w:p>
    <w:p w:rsidR="00CA0762" w:rsidRDefault="00CA0762" w:rsidP="00CA0762">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CA0762" w:rsidRDefault="00CA0762" w:rsidP="00CA0762">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ascii="MinionPro-Regular" w:eastAsia="Times New Roman" w:hAnsi="MinionPro-Regular" w:cs="MinionPro-Regular"/>
          <w:color w:val="000000"/>
          <w:sz w:val="21"/>
          <w:szCs w:val="24"/>
          <w:lang w:val="x-none"/>
        </w:rPr>
        <w:t>compilers must treat it as if it had been written this way:</w:t>
      </w:r>
    </w:p>
    <w:p w:rsidR="00CA0762" w:rsidRDefault="00CA0762" w:rsidP="00CA0762">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Widget makeWidget(Widget w)</w:t>
      </w:r>
    </w:p>
    <w:p w:rsidR="00CA0762" w:rsidRDefault="00CA0762" w:rsidP="00CA0762">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CA0762" w:rsidRDefault="00CA0762" w:rsidP="00CA0762">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CA0762" w:rsidRDefault="00CA0762" w:rsidP="00CA0762">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return </w:t>
      </w:r>
      <w:r>
        <w:rPr>
          <w:rFonts w:ascii="UbuntuMono-Bold" w:eastAsia="Times New Roman" w:hAnsi="UbuntuMono-Bold" w:cs="UbuntuMono-Bold"/>
          <w:color w:val="BF0000"/>
          <w:sz w:val="20"/>
          <w:szCs w:val="24"/>
          <w:lang w:val="x-none"/>
        </w:rPr>
        <w:t xml:space="preserve">std::move(w); </w:t>
      </w:r>
      <w:r>
        <w:rPr>
          <w:rFonts w:ascii="UbuntuMono-Regular" w:eastAsia="Times New Roman" w:hAnsi="UbuntuMono-Regular" w:cs="UbuntuMono-Regular"/>
          <w:color w:val="7F3A00"/>
          <w:sz w:val="20"/>
          <w:szCs w:val="24"/>
          <w:lang w:val="x-none"/>
        </w:rPr>
        <w:t>// treat w as rvalue</w:t>
      </w:r>
    </w:p>
    <w:p w:rsidR="00ED1068" w:rsidRDefault="00CA0762" w:rsidP="000D37E1">
      <w:pPr>
        <w:autoSpaceDE w:val="0"/>
        <w:autoSpaceDN w:val="0"/>
        <w:adjustRightInd w:val="0"/>
        <w:snapToGrid w:val="0"/>
        <w:spacing w:after="0" w:line="240" w:lineRule="auto"/>
        <w:rPr>
          <w:rFonts w:eastAsia="Times New Roman" w:cs="MinionPro-Regular"/>
          <w:i/>
          <w:color w:val="000000"/>
          <w:sz w:val="21"/>
          <w:szCs w:val="24"/>
          <w:lang w:val="en-US"/>
        </w:rPr>
      </w:pPr>
      <w:r>
        <w:rPr>
          <w:rFonts w:ascii="UbuntuMono-Regular" w:eastAsia="Times New Roman" w:hAnsi="UbuntuMono-Regular" w:cs="UbuntuMono-Regular"/>
          <w:color w:val="0A07FC"/>
          <w:sz w:val="20"/>
          <w:szCs w:val="24"/>
          <w:lang w:val="x-none"/>
        </w:rPr>
        <w:t>}</w:t>
      </w:r>
      <w:r>
        <w:rPr>
          <w:rFonts w:eastAsia="Times New Roman" w:cs="MinionPro-Regular"/>
          <w:i/>
          <w:color w:val="000000"/>
          <w:sz w:val="21"/>
          <w:szCs w:val="24"/>
          <w:lang w:val="en-US"/>
        </w:rPr>
        <w:t>”</w:t>
      </w:r>
    </w:p>
    <w:p w:rsidR="00CA0762" w:rsidRDefault="00CA0762" w:rsidP="009F648B">
      <w:pPr>
        <w:autoSpaceDE w:val="0"/>
        <w:autoSpaceDN w:val="0"/>
        <w:adjustRightInd w:val="0"/>
        <w:snapToGrid w:val="0"/>
        <w:spacing w:after="0" w:line="240" w:lineRule="auto"/>
        <w:rPr>
          <w:rFonts w:eastAsia="Times New Roman" w:cs="MinionPro-Regular"/>
          <w:i/>
          <w:color w:val="000000"/>
          <w:sz w:val="21"/>
          <w:szCs w:val="24"/>
          <w:lang w:val="en-US"/>
        </w:rPr>
      </w:pPr>
      <w:r>
        <w:rPr>
          <w:rFonts w:eastAsia="Times New Roman" w:cs="MinionPro-Regular"/>
          <w:i/>
          <w:color w:val="000000"/>
          <w:sz w:val="21"/>
          <w:szCs w:val="24"/>
          <w:lang w:val="en-US"/>
        </w:rPr>
        <w:t>Nuance of moving semantics using context: “</w:t>
      </w:r>
      <w:r>
        <w:rPr>
          <w:rFonts w:ascii="MinionPro-Regular" w:eastAsia="Times New Roman" w:hAnsi="MinionPro-Regular" w:cs="MinionPro-Regular"/>
          <w:color w:val="000000"/>
          <w:sz w:val="21"/>
          <w:szCs w:val="24"/>
          <w:lang w:val="x-none"/>
        </w:rPr>
        <w:t>This means that if you use</w:t>
      </w:r>
      <w:r w:rsidR="009F648B">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std::move</w:t>
      </w:r>
      <w:r w:rsidR="009F648B">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on a local ob</w:t>
      </w:r>
      <w:r w:rsidR="009F648B">
        <w:rPr>
          <w:rFonts w:ascii="MinionPro-Regular" w:eastAsia="Times New Roman" w:hAnsi="MinionPro-Regular" w:cs="MinionPro-Regular"/>
          <w:color w:val="000000"/>
          <w:sz w:val="21"/>
          <w:szCs w:val="24"/>
          <w:lang w:val="x-none"/>
        </w:rPr>
        <w:t>ject being returned from a func</w:t>
      </w:r>
      <w:r>
        <w:rPr>
          <w:rFonts w:ascii="MinionPro-Regular" w:eastAsia="Times New Roman" w:hAnsi="MinionPro-Regular" w:cs="MinionPro-Regular"/>
          <w:color w:val="000000"/>
          <w:sz w:val="21"/>
          <w:szCs w:val="24"/>
          <w:lang w:val="x-none"/>
        </w:rPr>
        <w:t>tion that’s returning by value, you can’t help your compilers (they have to treat the</w:t>
      </w:r>
      <w:r w:rsidR="009F648B">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local object as an rvalue if they don’t perform copy elis</w:t>
      </w:r>
      <w:r w:rsidR="009F648B">
        <w:rPr>
          <w:rFonts w:ascii="MinionPro-Regular" w:eastAsia="Times New Roman" w:hAnsi="MinionPro-Regular" w:cs="MinionPro-Regular"/>
          <w:color w:val="000000"/>
          <w:sz w:val="21"/>
          <w:szCs w:val="24"/>
          <w:lang w:val="x-none"/>
        </w:rPr>
        <w:t>ion), but you can certainly hin</w:t>
      </w:r>
      <w:r>
        <w:rPr>
          <w:rFonts w:ascii="MinionPro-Regular" w:eastAsia="Times New Roman" w:hAnsi="MinionPro-Regular" w:cs="MinionPro-Regular"/>
          <w:color w:val="000000"/>
          <w:sz w:val="21"/>
          <w:szCs w:val="24"/>
          <w:lang w:val="x-none"/>
        </w:rPr>
        <w:t>der them (by precluding the RVO).</w:t>
      </w:r>
      <w:r>
        <w:rPr>
          <w:rFonts w:eastAsia="Times New Roman" w:cs="MinionPro-Regular"/>
          <w:i/>
          <w:color w:val="000000"/>
          <w:sz w:val="21"/>
          <w:szCs w:val="24"/>
          <w:lang w:val="en-US"/>
        </w:rPr>
        <w:t>”</w:t>
      </w:r>
    </w:p>
    <w:p w:rsidR="00CA0762" w:rsidRDefault="00CA0762" w:rsidP="009F648B">
      <w:pPr>
        <w:autoSpaceDE w:val="0"/>
        <w:autoSpaceDN w:val="0"/>
        <w:adjustRightInd w:val="0"/>
        <w:snapToGrid w:val="0"/>
        <w:spacing w:after="0" w:line="240" w:lineRule="auto"/>
        <w:rPr>
          <w:rFonts w:eastAsia="Times New Roman" w:cs="MinionPro-Regular"/>
          <w:i/>
          <w:color w:val="000000"/>
          <w:sz w:val="21"/>
          <w:szCs w:val="24"/>
          <w:lang w:val="en-US"/>
        </w:rPr>
      </w:pPr>
      <w:r>
        <w:rPr>
          <w:rFonts w:eastAsia="Times New Roman" w:cs="MinionPro-Regular"/>
          <w:i/>
          <w:color w:val="000000"/>
          <w:sz w:val="21"/>
          <w:szCs w:val="24"/>
          <w:lang w:val="en-US"/>
        </w:rPr>
        <w:t>Using context of moving semantics: “</w:t>
      </w:r>
      <w:r>
        <w:rPr>
          <w:rFonts w:ascii="MinionPro-Regular" w:eastAsia="Times New Roman" w:hAnsi="MinionPro-Regular" w:cs="MinionPro-Regular"/>
          <w:color w:val="000000"/>
          <w:sz w:val="21"/>
          <w:szCs w:val="24"/>
          <w:lang w:val="x-none"/>
        </w:rPr>
        <w:t>There are situations where applying</w:t>
      </w:r>
      <w:r w:rsidR="009F648B">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std::move</w:t>
      </w:r>
      <w:r w:rsidR="009F648B">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to a local variable can be a reasonable thing to do (i.e., when you’re passing it to a</w:t>
      </w:r>
      <w:r w:rsidR="009F648B">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function and you know you won’t be using the variable any longer), but as part of a</w:t>
      </w:r>
      <w:r w:rsidR="009F648B">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return</w:t>
      </w:r>
      <w:r w:rsidR="009F648B">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statement that would otherwise qualify for the RVO or that returns a byvalue</w:t>
      </w:r>
      <w:r w:rsidR="009F648B">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parameter isn’t among them.</w:t>
      </w:r>
      <w:r>
        <w:rPr>
          <w:rFonts w:eastAsia="Times New Roman" w:cs="MinionPro-Regular"/>
          <w:i/>
          <w:color w:val="000000"/>
          <w:sz w:val="21"/>
          <w:szCs w:val="24"/>
          <w:lang w:val="en-US"/>
        </w:rPr>
        <w:t>” intbu examples of it.</w:t>
      </w:r>
    </w:p>
    <w:p w:rsidR="00CA0762" w:rsidRDefault="00D72D5E" w:rsidP="00CA0762">
      <w:pPr>
        <w:tabs>
          <w:tab w:val="left" w:pos="4215"/>
        </w:tabs>
        <w:autoSpaceDE w:val="0"/>
        <w:autoSpaceDN w:val="0"/>
        <w:adjustRightInd w:val="0"/>
        <w:snapToGrid w:val="0"/>
        <w:spacing w:after="0" w:line="240" w:lineRule="auto"/>
        <w:rPr>
          <w:rFonts w:eastAsia="Times New Roman" w:cs="MinionPro-Regular"/>
          <w:i/>
          <w:color w:val="000000"/>
          <w:sz w:val="21"/>
          <w:szCs w:val="24"/>
          <w:lang w:val="en-US"/>
        </w:rPr>
      </w:pPr>
      <w:r>
        <w:rPr>
          <w:rFonts w:eastAsia="Times New Roman" w:cs="MinionPro-Regular"/>
          <w:i/>
          <w:color w:val="000000"/>
          <w:sz w:val="21"/>
          <w:szCs w:val="24"/>
          <w:lang w:val="en-US"/>
        </w:rPr>
        <w:lastRenderedPageBreak/>
        <w:t>p. 195</w:t>
      </w:r>
    </w:p>
    <w:p w:rsidR="00D72D5E" w:rsidRDefault="00D72D5E" w:rsidP="00D72D5E">
      <w:pPr>
        <w:autoSpaceDE w:val="0"/>
        <w:autoSpaceDN w:val="0"/>
        <w:adjustRightInd w:val="0"/>
        <w:snapToGrid w:val="0"/>
        <w:spacing w:after="0" w:line="240" w:lineRule="auto"/>
        <w:rPr>
          <w:rFonts w:ascii="MyriadPro-SemiboldCond" w:eastAsia="Times New Roman" w:hAnsi="MyriadPro-SemiboldCond" w:cs="MyriadPro-SemiboldCond"/>
          <w:color w:val="000000"/>
          <w:sz w:val="24"/>
          <w:szCs w:val="24"/>
          <w:lang w:val="x-none"/>
        </w:rPr>
      </w:pPr>
      <w:r>
        <w:rPr>
          <w:rFonts w:eastAsia="Times New Roman" w:cs="MinionPro-Regular"/>
          <w:i/>
          <w:color w:val="000000"/>
          <w:sz w:val="21"/>
          <w:szCs w:val="24"/>
          <w:lang w:val="en-US"/>
        </w:rPr>
        <w:t>book structure. Resume. Std::move and std::forward using context: “</w:t>
      </w:r>
      <w:r>
        <w:rPr>
          <w:rFonts w:ascii="MyriadPro-SemiboldCond" w:eastAsia="Times New Roman" w:hAnsi="MyriadPro-SemiboldCond" w:cs="MyriadPro-SemiboldCond"/>
          <w:color w:val="000000"/>
          <w:sz w:val="24"/>
          <w:szCs w:val="24"/>
          <w:lang w:val="x-none"/>
        </w:rPr>
        <w:t>Things to Remember</w:t>
      </w:r>
    </w:p>
    <w:p w:rsidR="00D72D5E" w:rsidRDefault="00D72D5E" w:rsidP="00D72D5E">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ascii="MinionPro-Regular" w:eastAsia="Times New Roman" w:hAnsi="MinionPro-Regular" w:cs="MinionPro-Regular"/>
          <w:color w:val="000000"/>
          <w:sz w:val="21"/>
          <w:szCs w:val="24"/>
          <w:lang w:val="x-none"/>
        </w:rPr>
        <w:t>• Apply</w:t>
      </w:r>
      <w:r w:rsidR="009F648B">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std::move</w:t>
      </w:r>
      <w:r w:rsidR="009F648B">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to rvalue references and</w:t>
      </w:r>
      <w:r w:rsidR="009F648B">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std::forward</w:t>
      </w:r>
      <w:r w:rsidR="009F648B">
        <w:rPr>
          <w:rFonts w:eastAsia="Times New Roman" w:cs="UbuntuMono-Regular"/>
          <w:color w:val="000000"/>
          <w:sz w:val="21"/>
          <w:szCs w:val="24"/>
          <w:lang w:val="be-BY"/>
        </w:rPr>
        <w:t xml:space="preserve"> </w:t>
      </w:r>
      <w:r w:rsidR="009F648B">
        <w:rPr>
          <w:rFonts w:ascii="MinionPro-Regular" w:eastAsia="Times New Roman" w:hAnsi="MinionPro-Regular" w:cs="MinionPro-Regular"/>
          <w:color w:val="000000"/>
          <w:sz w:val="21"/>
          <w:szCs w:val="24"/>
          <w:lang w:val="x-none"/>
        </w:rPr>
        <w:t>to universal refer</w:t>
      </w:r>
      <w:r>
        <w:rPr>
          <w:rFonts w:ascii="MinionPro-Regular" w:eastAsia="Times New Roman" w:hAnsi="MinionPro-Regular" w:cs="MinionPro-Regular"/>
          <w:color w:val="000000"/>
          <w:sz w:val="21"/>
          <w:szCs w:val="24"/>
          <w:lang w:val="x-none"/>
        </w:rPr>
        <w:t>ences the last time each is used.</w:t>
      </w:r>
    </w:p>
    <w:p w:rsidR="00D72D5E" w:rsidRDefault="00D72D5E" w:rsidP="00D72D5E">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ascii="MinionPro-Regular" w:eastAsia="Times New Roman" w:hAnsi="MinionPro-Regular" w:cs="MinionPro-Regular"/>
          <w:color w:val="000000"/>
          <w:sz w:val="21"/>
          <w:szCs w:val="24"/>
          <w:lang w:val="x-none"/>
        </w:rPr>
        <w:t>• Do the same thing for rvalue references and universal references being</w:t>
      </w:r>
      <w:r w:rsidR="009F648B">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returned from functions that return by value.</w:t>
      </w:r>
    </w:p>
    <w:p w:rsidR="00D72D5E" w:rsidRDefault="00D72D5E" w:rsidP="009F648B">
      <w:pPr>
        <w:autoSpaceDE w:val="0"/>
        <w:autoSpaceDN w:val="0"/>
        <w:adjustRightInd w:val="0"/>
        <w:snapToGrid w:val="0"/>
        <w:spacing w:after="0" w:line="240" w:lineRule="auto"/>
        <w:rPr>
          <w:rFonts w:eastAsia="Times New Roman" w:cs="MinionPro-Regular"/>
          <w:i/>
          <w:color w:val="000000"/>
          <w:sz w:val="21"/>
          <w:szCs w:val="24"/>
          <w:lang w:val="en-US"/>
        </w:rPr>
      </w:pPr>
      <w:r>
        <w:rPr>
          <w:rFonts w:ascii="MinionPro-Regular" w:eastAsia="Times New Roman" w:hAnsi="MinionPro-Regular" w:cs="MinionPro-Regular"/>
          <w:color w:val="000000"/>
          <w:sz w:val="21"/>
          <w:szCs w:val="24"/>
          <w:lang w:val="x-none"/>
        </w:rPr>
        <w:t>• Never apply</w:t>
      </w:r>
      <w:r w:rsidR="009F648B">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std::move</w:t>
      </w:r>
      <w:r w:rsidR="009F648B">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or</w:t>
      </w:r>
      <w:r w:rsidR="009F648B">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std::forward</w:t>
      </w:r>
      <w:r w:rsidR="009F648B">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to local objects if t</w:t>
      </w:r>
      <w:r w:rsidR="009F648B">
        <w:rPr>
          <w:rFonts w:ascii="MinionPro-Regular" w:eastAsia="Times New Roman" w:hAnsi="MinionPro-Regular" w:cs="MinionPro-Regular"/>
          <w:color w:val="000000"/>
          <w:sz w:val="21"/>
          <w:szCs w:val="24"/>
          <w:lang w:val="x-none"/>
        </w:rPr>
        <w:t>hey would other</w:t>
      </w:r>
      <w:r>
        <w:rPr>
          <w:rFonts w:ascii="MinionPro-Regular" w:eastAsia="Times New Roman" w:hAnsi="MinionPro-Regular" w:cs="MinionPro-Regular"/>
          <w:color w:val="000000"/>
          <w:sz w:val="21"/>
          <w:szCs w:val="24"/>
          <w:lang w:val="x-none"/>
        </w:rPr>
        <w:t>wise be eligible for the return value optimization.</w:t>
      </w:r>
      <w:r>
        <w:rPr>
          <w:rFonts w:eastAsia="Times New Roman" w:cs="MinionPro-Regular"/>
          <w:i/>
          <w:color w:val="000000"/>
          <w:sz w:val="21"/>
          <w:szCs w:val="24"/>
          <w:lang w:val="en-US"/>
        </w:rPr>
        <w:t>”</w:t>
      </w:r>
    </w:p>
    <w:p w:rsidR="00D72D5E" w:rsidRPr="009F648B" w:rsidRDefault="00D72D5E" w:rsidP="00D72D5E">
      <w:pPr>
        <w:pStyle w:val="3"/>
        <w:rPr>
          <w:rFonts w:eastAsia="Times New Roman" w:cs="MinionPro-Regular"/>
          <w:b/>
          <w:color w:val="000000"/>
          <w:sz w:val="21"/>
          <w:highlight w:val="yellow"/>
          <w:lang w:val="en-US"/>
        </w:rPr>
      </w:pPr>
      <w:r>
        <w:rPr>
          <w:rFonts w:eastAsia="Times New Roman" w:cs="MinionPro-Regular"/>
          <w:b/>
          <w:color w:val="000000"/>
          <w:sz w:val="21"/>
          <w:lang w:val="en-US"/>
        </w:rPr>
        <w:t xml:space="preserve">Item 26: </w:t>
      </w:r>
      <w:r w:rsidRPr="009F648B">
        <w:rPr>
          <w:rFonts w:eastAsia="Times New Roman" w:cs="MinionPro-Regular"/>
          <w:b/>
          <w:color w:val="000000"/>
          <w:sz w:val="21"/>
          <w:highlight w:val="yellow"/>
          <w:lang w:val="en-US"/>
        </w:rPr>
        <w:t>Avoid overloading on universal references.</w:t>
      </w:r>
    </w:p>
    <w:p w:rsidR="003172C7" w:rsidRDefault="003172C7" w:rsidP="003172C7">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sidRPr="009F648B">
        <w:rPr>
          <w:rFonts w:eastAsia="Times New Roman" w:cs="MinionPro-Regular"/>
          <w:i/>
          <w:color w:val="000000"/>
          <w:sz w:val="21"/>
          <w:szCs w:val="24"/>
          <w:highlight w:val="yellow"/>
          <w:lang w:val="en-US"/>
        </w:rPr>
        <w:t>Example of introduction</w:t>
      </w:r>
      <w:r>
        <w:rPr>
          <w:rFonts w:eastAsia="Times New Roman" w:cs="MinionPro-Regular"/>
          <w:i/>
          <w:color w:val="000000"/>
          <w:sz w:val="21"/>
          <w:szCs w:val="24"/>
          <w:lang w:val="en-US"/>
        </w:rPr>
        <w:t xml:space="preserve"> example: trepr structure: “</w:t>
      </w:r>
      <w:r>
        <w:rPr>
          <w:rFonts w:ascii="MinionPro-Regular" w:eastAsia="Times New Roman" w:hAnsi="MinionPro-Regular" w:cs="MinionPro-Regular"/>
          <w:color w:val="000000"/>
          <w:sz w:val="21"/>
          <w:szCs w:val="24"/>
          <w:lang w:val="x-none"/>
        </w:rPr>
        <w:t>Suppose you need to write a function that takes a na</w:t>
      </w:r>
      <w:r w:rsidR="00877B06">
        <w:rPr>
          <w:rFonts w:ascii="MinionPro-Regular" w:eastAsia="Times New Roman" w:hAnsi="MinionPro-Regular" w:cs="MinionPro-Regular"/>
          <w:color w:val="000000"/>
          <w:sz w:val="21"/>
          <w:szCs w:val="24"/>
          <w:lang w:val="x-none"/>
        </w:rPr>
        <w:t>me as a parameter, logs the cur</w:t>
      </w:r>
      <w:r>
        <w:rPr>
          <w:rFonts w:ascii="MinionPro-Regular" w:eastAsia="Times New Roman" w:hAnsi="MinionPro-Regular" w:cs="MinionPro-Regular"/>
          <w:color w:val="000000"/>
          <w:sz w:val="21"/>
          <w:szCs w:val="24"/>
          <w:lang w:val="x-none"/>
        </w:rPr>
        <w:t>rent date and time, then adds the name to a global data structure. You might come up</w:t>
      </w:r>
      <w:r w:rsidR="00877B0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with a function that looks something like this:</w:t>
      </w:r>
    </w:p>
    <w:p w:rsidR="003172C7" w:rsidRDefault="003172C7" w:rsidP="003172C7">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std::multiset&lt;std::string&gt; names; </w:t>
      </w:r>
      <w:r>
        <w:rPr>
          <w:rFonts w:ascii="UbuntuMono-Regular" w:eastAsia="Times New Roman" w:hAnsi="UbuntuMono-Regular" w:cs="UbuntuMono-Regular"/>
          <w:color w:val="7F3A00"/>
          <w:sz w:val="20"/>
          <w:szCs w:val="24"/>
          <w:lang w:val="x-none"/>
        </w:rPr>
        <w:t>// global data structure</w:t>
      </w:r>
    </w:p>
    <w:p w:rsidR="003172C7" w:rsidRDefault="003172C7" w:rsidP="003172C7">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void logAndAdd(const std::string&amp; name)</w:t>
      </w:r>
    </w:p>
    <w:p w:rsidR="003172C7" w:rsidRDefault="003172C7" w:rsidP="003172C7">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3172C7" w:rsidRDefault="003172C7" w:rsidP="003172C7">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auto now = </w:t>
      </w:r>
      <w:r>
        <w:rPr>
          <w:rFonts w:ascii="UbuntuMono-Regular" w:eastAsia="Times New Roman" w:hAnsi="UbuntuMono-Regular" w:cs="UbuntuMono-Regular"/>
          <w:color w:val="7F3A00"/>
          <w:sz w:val="20"/>
          <w:szCs w:val="24"/>
          <w:lang w:val="x-none"/>
        </w:rPr>
        <w:t>// get current time</w:t>
      </w:r>
    </w:p>
    <w:p w:rsidR="003172C7" w:rsidRDefault="003172C7" w:rsidP="003172C7">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std::chrono::system_clock::now();</w:t>
      </w:r>
    </w:p>
    <w:p w:rsidR="003172C7" w:rsidRDefault="003172C7" w:rsidP="003172C7">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log(now, "logAndAdd"); </w:t>
      </w:r>
      <w:r>
        <w:rPr>
          <w:rFonts w:ascii="UbuntuMono-Regular" w:eastAsia="Times New Roman" w:hAnsi="UbuntuMono-Regular" w:cs="UbuntuMono-Regular"/>
          <w:color w:val="7F3A00"/>
          <w:sz w:val="20"/>
          <w:szCs w:val="24"/>
          <w:lang w:val="x-none"/>
        </w:rPr>
        <w:t>// make log entry</w:t>
      </w:r>
    </w:p>
    <w:p w:rsidR="003172C7" w:rsidRDefault="003172C7" w:rsidP="003172C7">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names.emplace(name); </w:t>
      </w:r>
      <w:r>
        <w:rPr>
          <w:rFonts w:ascii="UbuntuMono-Regular" w:eastAsia="Times New Roman" w:hAnsi="UbuntuMono-Regular" w:cs="UbuntuMono-Regular"/>
          <w:color w:val="7F3A00"/>
          <w:sz w:val="20"/>
          <w:szCs w:val="24"/>
          <w:lang w:val="x-none"/>
        </w:rPr>
        <w:t>// add name to global data</w:t>
      </w:r>
    </w:p>
    <w:p w:rsidR="003172C7" w:rsidRDefault="003172C7" w:rsidP="003172C7">
      <w:pPr>
        <w:autoSpaceDE w:val="0"/>
        <w:autoSpaceDN w:val="0"/>
        <w:adjustRightInd w:val="0"/>
        <w:snapToGrid w:val="0"/>
        <w:spacing w:after="0" w:line="240" w:lineRule="auto"/>
        <w:rPr>
          <w:rFonts w:ascii="UbuntuMono-Regular" w:eastAsia="Times New Roman" w:hAnsi="UbuntuMono-Regular" w:cs="UbuntuMono-Regular"/>
          <w:color w:val="7F3D00"/>
          <w:sz w:val="20"/>
          <w:szCs w:val="24"/>
          <w:lang w:val="x-none"/>
        </w:rPr>
      </w:pPr>
      <w:r>
        <w:rPr>
          <w:rFonts w:ascii="UbuntuMono-Regular" w:eastAsia="Times New Roman" w:hAnsi="UbuntuMono-Regular" w:cs="UbuntuMono-Regular"/>
          <w:color w:val="0A07FC"/>
          <w:sz w:val="20"/>
          <w:szCs w:val="24"/>
          <w:lang w:val="x-none"/>
        </w:rPr>
        <w:t xml:space="preserve">} </w:t>
      </w:r>
      <w:r>
        <w:rPr>
          <w:rFonts w:ascii="UbuntuMono-Regular" w:eastAsia="Times New Roman" w:hAnsi="UbuntuMono-Regular" w:cs="UbuntuMono-Regular"/>
          <w:color w:val="7F3A00"/>
          <w:sz w:val="20"/>
          <w:szCs w:val="24"/>
          <w:lang w:val="x-none"/>
        </w:rPr>
        <w:t xml:space="preserve">// structure; see </w:t>
      </w:r>
      <w:r>
        <w:rPr>
          <w:rFonts w:ascii="UbuntuMono-Regular" w:eastAsia="Times New Roman" w:hAnsi="UbuntuMono-Regular" w:cs="UbuntuMono-Regular"/>
          <w:color w:val="7F3D00"/>
          <w:sz w:val="20"/>
          <w:szCs w:val="24"/>
          <w:lang w:val="x-none"/>
        </w:rPr>
        <w:t>Item 42</w:t>
      </w:r>
    </w:p>
    <w:p w:rsidR="003172C7" w:rsidRDefault="003172C7" w:rsidP="003172C7">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7F3A00"/>
          <w:sz w:val="20"/>
          <w:szCs w:val="24"/>
          <w:lang w:val="x-none"/>
        </w:rPr>
        <w:t>// for info on emplace</w:t>
      </w:r>
    </w:p>
    <w:p w:rsidR="003172C7" w:rsidRDefault="003172C7" w:rsidP="003172C7">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ascii="MinionPro-Regular" w:eastAsia="Times New Roman" w:hAnsi="MinionPro-Regular" w:cs="MinionPro-Regular"/>
          <w:color w:val="000000"/>
          <w:sz w:val="21"/>
          <w:szCs w:val="24"/>
          <w:lang w:val="x-none"/>
        </w:rPr>
        <w:t>This isn’t unreasonable code, but it’s not as efficient as it could be. Consider three</w:t>
      </w:r>
      <w:r w:rsidR="00877B0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potential calls:</w:t>
      </w:r>
    </w:p>
    <w:p w:rsidR="003172C7" w:rsidRDefault="003172C7" w:rsidP="003172C7">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std::string petName("Darla");</w:t>
      </w:r>
    </w:p>
    <w:p w:rsidR="003172C7" w:rsidRDefault="003172C7" w:rsidP="003172C7">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logAndAdd(</w:t>
      </w:r>
      <w:r>
        <w:rPr>
          <w:rFonts w:ascii="UbuntuMono-Bold" w:eastAsia="Times New Roman" w:hAnsi="UbuntuMono-Bold" w:cs="UbuntuMono-Bold"/>
          <w:color w:val="BF0000"/>
          <w:sz w:val="20"/>
          <w:szCs w:val="24"/>
          <w:lang w:val="x-none"/>
        </w:rPr>
        <w:t xml:space="preserve">petName); </w:t>
      </w:r>
      <w:r>
        <w:rPr>
          <w:rFonts w:ascii="UbuntuMono-Regular" w:eastAsia="Times New Roman" w:hAnsi="UbuntuMono-Regular" w:cs="UbuntuMono-Regular"/>
          <w:color w:val="7F3A00"/>
          <w:sz w:val="20"/>
          <w:szCs w:val="24"/>
          <w:lang w:val="x-none"/>
        </w:rPr>
        <w:t>// pass lvalue std::string</w:t>
      </w:r>
    </w:p>
    <w:p w:rsidR="003172C7" w:rsidRDefault="003172C7" w:rsidP="003172C7">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logAndAdd(</w:t>
      </w:r>
      <w:r>
        <w:rPr>
          <w:rFonts w:ascii="UbuntuMono-Bold" w:eastAsia="Times New Roman" w:hAnsi="UbuntuMono-Bold" w:cs="UbuntuMono-Bold"/>
          <w:color w:val="BF0000"/>
          <w:sz w:val="20"/>
          <w:szCs w:val="24"/>
          <w:lang w:val="x-none"/>
        </w:rPr>
        <w:t xml:space="preserve">std::string("Persephone")); </w:t>
      </w:r>
      <w:r>
        <w:rPr>
          <w:rFonts w:ascii="UbuntuMono-Regular" w:eastAsia="Times New Roman" w:hAnsi="UbuntuMono-Regular" w:cs="UbuntuMono-Regular"/>
          <w:color w:val="7F3A00"/>
          <w:sz w:val="20"/>
          <w:szCs w:val="24"/>
          <w:lang w:val="x-none"/>
        </w:rPr>
        <w:t>// pass rvalue std::string</w:t>
      </w:r>
    </w:p>
    <w:p w:rsidR="003172C7" w:rsidRDefault="003172C7" w:rsidP="003172C7">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logAndAdd("</w:t>
      </w:r>
      <w:r>
        <w:rPr>
          <w:rFonts w:ascii="UbuntuMono-Bold" w:eastAsia="Times New Roman" w:hAnsi="UbuntuMono-Bold" w:cs="UbuntuMono-Bold"/>
          <w:color w:val="BF0000"/>
          <w:sz w:val="20"/>
          <w:szCs w:val="24"/>
          <w:lang w:val="x-none"/>
        </w:rPr>
        <w:t xml:space="preserve">Patty Dog"); </w:t>
      </w:r>
      <w:r>
        <w:rPr>
          <w:rFonts w:ascii="UbuntuMono-Regular" w:eastAsia="Times New Roman" w:hAnsi="UbuntuMono-Regular" w:cs="UbuntuMono-Regular"/>
          <w:color w:val="7F3A00"/>
          <w:sz w:val="20"/>
          <w:szCs w:val="24"/>
          <w:lang w:val="x-none"/>
        </w:rPr>
        <w:t>// pass string literal</w:t>
      </w:r>
    </w:p>
    <w:p w:rsidR="000D37E1" w:rsidRDefault="003172C7" w:rsidP="00DB3E98">
      <w:pPr>
        <w:autoSpaceDE w:val="0"/>
        <w:autoSpaceDN w:val="0"/>
        <w:adjustRightInd w:val="0"/>
        <w:snapToGrid w:val="0"/>
        <w:spacing w:after="0" w:line="240" w:lineRule="auto"/>
        <w:rPr>
          <w:rFonts w:eastAsia="Times New Roman" w:cs="MinionPro-Regular"/>
          <w:i/>
          <w:color w:val="000000"/>
          <w:sz w:val="21"/>
          <w:szCs w:val="24"/>
          <w:lang w:val="en-US"/>
        </w:rPr>
      </w:pPr>
      <w:r>
        <w:rPr>
          <w:rFonts w:ascii="MinionPro-Regular" w:eastAsia="Times New Roman" w:hAnsi="MinionPro-Regular" w:cs="MinionPro-Regular"/>
          <w:color w:val="000000"/>
          <w:sz w:val="21"/>
          <w:szCs w:val="24"/>
          <w:lang w:val="x-none"/>
        </w:rPr>
        <w:t xml:space="preserve">In the first call, </w:t>
      </w:r>
      <w:r>
        <w:rPr>
          <w:rFonts w:ascii="UbuntuMono-Regular" w:eastAsia="Times New Roman" w:hAnsi="UbuntuMono-Regular" w:cs="UbuntuMono-Regular"/>
          <w:color w:val="000000"/>
          <w:sz w:val="21"/>
          <w:szCs w:val="24"/>
          <w:lang w:val="x-none"/>
        </w:rPr>
        <w:t>logAndAdd’</w:t>
      </w:r>
      <w:r>
        <w:rPr>
          <w:rFonts w:ascii="MinionPro-Regular" w:eastAsia="Times New Roman" w:hAnsi="MinionPro-Regular" w:cs="MinionPro-Regular"/>
          <w:color w:val="000000"/>
          <w:sz w:val="21"/>
          <w:szCs w:val="24"/>
          <w:lang w:val="x-none"/>
        </w:rPr>
        <w:t>s parameter</w:t>
      </w:r>
      <w:r w:rsidR="00877B0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name</w:t>
      </w:r>
      <w:r w:rsidR="00877B0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is bound to the variable </w:t>
      </w:r>
      <w:r>
        <w:rPr>
          <w:rFonts w:ascii="UbuntuMono-Regular" w:eastAsia="Times New Roman" w:hAnsi="UbuntuMono-Regular" w:cs="UbuntuMono-Regular"/>
          <w:color w:val="000000"/>
          <w:sz w:val="21"/>
          <w:szCs w:val="24"/>
          <w:lang w:val="x-none"/>
        </w:rPr>
        <w:t>petName.</w:t>
      </w:r>
      <w:r w:rsidR="00877B0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Within </w:t>
      </w:r>
      <w:r>
        <w:rPr>
          <w:rFonts w:ascii="UbuntuMono-Regular" w:eastAsia="Times New Roman" w:hAnsi="UbuntuMono-Regular" w:cs="UbuntuMono-Regular"/>
          <w:color w:val="000000"/>
          <w:sz w:val="21"/>
          <w:szCs w:val="24"/>
          <w:lang w:val="x-none"/>
        </w:rPr>
        <w:t>logAndAdd,</w:t>
      </w:r>
      <w:r w:rsidR="00877B06">
        <w:rPr>
          <w:rFonts w:eastAsia="Times New Roman" w:cs="UbuntuMono-Regular"/>
          <w:color w:val="000000"/>
          <w:sz w:val="21"/>
          <w:szCs w:val="24"/>
          <w:lang w:val="be-BY"/>
        </w:rPr>
        <w:t xml:space="preserve"> </w:t>
      </w:r>
      <w:r>
        <w:rPr>
          <w:rFonts w:ascii="UbuntuMono-Regular" w:eastAsia="Times New Roman" w:hAnsi="UbuntuMono-Regular" w:cs="UbuntuMono-Regular"/>
          <w:color w:val="000000"/>
          <w:sz w:val="21"/>
          <w:szCs w:val="24"/>
          <w:lang w:val="x-none"/>
        </w:rPr>
        <w:t>name</w:t>
      </w:r>
      <w:r w:rsidR="00877B0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is ultimately passed to</w:t>
      </w:r>
      <w:r w:rsidR="00877B0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 xml:space="preserve">names.emplace. </w:t>
      </w:r>
      <w:r>
        <w:rPr>
          <w:rFonts w:ascii="MinionPro-Regular" w:eastAsia="Times New Roman" w:hAnsi="MinionPro-Regular" w:cs="MinionPro-Regular"/>
          <w:color w:val="000000"/>
          <w:sz w:val="21"/>
          <w:szCs w:val="24"/>
          <w:lang w:val="x-none"/>
        </w:rPr>
        <w:t>Because</w:t>
      </w:r>
      <w:r w:rsidR="00877B0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name</w:t>
      </w:r>
      <w:r w:rsidR="00877B0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is an</w:t>
      </w:r>
      <w:r w:rsidR="00877B0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lvalue, it is copied into </w:t>
      </w:r>
      <w:r>
        <w:rPr>
          <w:rFonts w:ascii="UbuntuMono-Regular" w:eastAsia="Times New Roman" w:hAnsi="UbuntuMono-Regular" w:cs="UbuntuMono-Regular"/>
          <w:color w:val="000000"/>
          <w:sz w:val="21"/>
          <w:szCs w:val="24"/>
          <w:lang w:val="x-none"/>
        </w:rPr>
        <w:t xml:space="preserve">names. </w:t>
      </w:r>
      <w:r>
        <w:rPr>
          <w:rFonts w:ascii="MinionPro-Regular" w:eastAsia="Times New Roman" w:hAnsi="MinionPro-Regular" w:cs="MinionPro-Regular"/>
          <w:color w:val="000000"/>
          <w:sz w:val="21"/>
          <w:szCs w:val="24"/>
          <w:lang w:val="x-none"/>
        </w:rPr>
        <w:t>There’s no way to avoid that copy, because an lvalue</w:t>
      </w:r>
      <w:r w:rsidR="00877B0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w:t>
      </w:r>
      <w:r>
        <w:rPr>
          <w:rFonts w:ascii="UbuntuMono-Regular" w:eastAsia="Times New Roman" w:hAnsi="UbuntuMono-Regular" w:cs="UbuntuMono-Regular"/>
          <w:color w:val="000000"/>
          <w:sz w:val="21"/>
          <w:szCs w:val="24"/>
          <w:lang w:val="x-none"/>
        </w:rPr>
        <w:t xml:space="preserve">petName) </w:t>
      </w:r>
      <w:r>
        <w:rPr>
          <w:rFonts w:ascii="MinionPro-Regular" w:eastAsia="Times New Roman" w:hAnsi="MinionPro-Regular" w:cs="MinionPro-Regular"/>
          <w:color w:val="000000"/>
          <w:sz w:val="21"/>
          <w:szCs w:val="24"/>
          <w:lang w:val="x-none"/>
        </w:rPr>
        <w:t xml:space="preserve">was passed into </w:t>
      </w:r>
      <w:r>
        <w:rPr>
          <w:rFonts w:ascii="UbuntuMono-Regular" w:eastAsia="Times New Roman" w:hAnsi="UbuntuMono-Regular" w:cs="UbuntuMono-Regular"/>
          <w:color w:val="000000"/>
          <w:sz w:val="21"/>
          <w:szCs w:val="24"/>
          <w:lang w:val="x-none"/>
        </w:rPr>
        <w:t>logAndAdd.</w:t>
      </w:r>
      <w:r>
        <w:rPr>
          <w:rFonts w:eastAsia="Times New Roman" w:cs="MinionPro-Regular"/>
          <w:i/>
          <w:color w:val="000000"/>
          <w:sz w:val="21"/>
          <w:szCs w:val="24"/>
          <w:lang w:val="en-US"/>
        </w:rPr>
        <w:t>” lvalue and rvalue examples. String literal is lvalue or rvalue?</w:t>
      </w:r>
    </w:p>
    <w:p w:rsidR="003172C7" w:rsidRDefault="003172C7" w:rsidP="00DB3E98">
      <w:pPr>
        <w:autoSpaceDE w:val="0"/>
        <w:autoSpaceDN w:val="0"/>
        <w:adjustRightInd w:val="0"/>
        <w:snapToGrid w:val="0"/>
        <w:spacing w:after="0" w:line="240" w:lineRule="auto"/>
        <w:rPr>
          <w:rFonts w:eastAsia="Times New Roman" w:cs="MinionPro-Regular"/>
          <w:i/>
          <w:color w:val="000000"/>
          <w:sz w:val="21"/>
          <w:szCs w:val="24"/>
          <w:lang w:val="en-US"/>
        </w:rPr>
      </w:pPr>
      <w:r>
        <w:rPr>
          <w:rFonts w:eastAsia="Times New Roman" w:cs="MinionPro-Regular"/>
          <w:i/>
          <w:color w:val="000000"/>
          <w:sz w:val="21"/>
          <w:szCs w:val="24"/>
          <w:lang w:val="en-US"/>
        </w:rPr>
        <w:t>p. 196</w:t>
      </w:r>
    </w:p>
    <w:p w:rsidR="003172C7" w:rsidRDefault="00135966" w:rsidP="00DB3E98">
      <w:pPr>
        <w:autoSpaceDE w:val="0"/>
        <w:autoSpaceDN w:val="0"/>
        <w:adjustRightInd w:val="0"/>
        <w:snapToGrid w:val="0"/>
        <w:spacing w:after="0" w:line="240" w:lineRule="auto"/>
        <w:rPr>
          <w:rFonts w:eastAsia="Times New Roman" w:cs="MinionPro-Regular"/>
          <w:i/>
          <w:color w:val="000000"/>
          <w:sz w:val="21"/>
          <w:szCs w:val="24"/>
          <w:lang w:val="en-US"/>
        </w:rPr>
      </w:pPr>
      <w:r>
        <w:rPr>
          <w:rFonts w:eastAsia="Times New Roman" w:cs="MinionPro-Regular"/>
          <w:i/>
          <w:color w:val="000000"/>
          <w:sz w:val="21"/>
          <w:szCs w:val="24"/>
          <w:lang w:val="en-US"/>
        </w:rPr>
        <w:t>example continue: “</w:t>
      </w:r>
      <w:r>
        <w:rPr>
          <w:rFonts w:ascii="MinionPro-Regular" w:eastAsia="Times New Roman" w:hAnsi="MinionPro-Regular" w:cs="MinionPro-Regular"/>
          <w:color w:val="000000"/>
          <w:sz w:val="21"/>
          <w:szCs w:val="24"/>
          <w:lang w:val="x-none"/>
        </w:rPr>
        <w:t>In the second call, the parameter</w:t>
      </w:r>
      <w:r w:rsidR="00877B0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name</w:t>
      </w:r>
      <w:r w:rsidR="00877B0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is bound to an rvalue (the temporary</w:t>
      </w:r>
      <w:r w:rsidR="00877B0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std::string</w:t>
      </w:r>
      <w:r w:rsidR="00877B0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explicitly created from</w:t>
      </w:r>
      <w:r w:rsidR="00877B0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"Persephone").</w:t>
      </w:r>
      <w:r w:rsidR="00877B06">
        <w:rPr>
          <w:rFonts w:eastAsia="Times New Roman" w:cs="UbuntuMono-Regular"/>
          <w:color w:val="000000"/>
          <w:sz w:val="21"/>
          <w:szCs w:val="24"/>
          <w:lang w:val="be-BY"/>
        </w:rPr>
        <w:t xml:space="preserve"> </w:t>
      </w:r>
      <w:r w:rsidR="00877B06">
        <w:rPr>
          <w:rFonts w:ascii="UbuntuMono-Regular" w:eastAsia="Times New Roman" w:hAnsi="UbuntuMono-Regular" w:cs="UbuntuMono-Regular"/>
          <w:color w:val="000000"/>
          <w:sz w:val="21"/>
          <w:szCs w:val="24"/>
          <w:lang w:val="x-none"/>
        </w:rPr>
        <w:t>N</w:t>
      </w:r>
      <w:r>
        <w:rPr>
          <w:rFonts w:ascii="UbuntuMono-Regular" w:eastAsia="Times New Roman" w:hAnsi="UbuntuMono-Regular" w:cs="UbuntuMono-Regular"/>
          <w:color w:val="000000"/>
          <w:sz w:val="21"/>
          <w:szCs w:val="24"/>
          <w:lang w:val="x-none"/>
        </w:rPr>
        <w:t>ame</w:t>
      </w:r>
      <w:r w:rsidR="00877B0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itself is an lvalue, so it’s.</w:t>
      </w:r>
      <w:r w:rsidR="00877B06">
        <w:rPr>
          <w:rFonts w:eastAsia="Times New Roman" w:cs="MinionPro-Regular"/>
          <w:color w:val="000000"/>
          <w:sz w:val="21"/>
          <w:szCs w:val="24"/>
          <w:lang w:val="be-BY"/>
        </w:rPr>
        <w:t xml:space="preserve"> </w:t>
      </w:r>
      <w:r>
        <w:rPr>
          <w:rFonts w:eastAsia="Times New Roman" w:cs="MinionPro-Regular"/>
          <w:i/>
          <w:color w:val="000000"/>
          <w:sz w:val="21"/>
          <w:szCs w:val="24"/>
          <w:lang w:val="en-US"/>
        </w:rPr>
        <w:t>” this is actual example of move.</w:t>
      </w:r>
    </w:p>
    <w:p w:rsidR="0036266F" w:rsidRDefault="0036266F" w:rsidP="0036266F">
      <w:pPr>
        <w:autoSpaceDE w:val="0"/>
        <w:autoSpaceDN w:val="0"/>
        <w:adjustRightInd w:val="0"/>
        <w:snapToGrid w:val="0"/>
        <w:spacing w:after="0" w:line="240" w:lineRule="auto"/>
        <w:rPr>
          <w:rFonts w:eastAsia="Times New Roman" w:cs="MinionPro-Regular"/>
          <w:i/>
          <w:color w:val="000000"/>
          <w:sz w:val="21"/>
          <w:szCs w:val="24"/>
          <w:lang w:val="en-US"/>
        </w:rPr>
      </w:pPr>
      <w:r>
        <w:rPr>
          <w:rFonts w:eastAsia="Times New Roman" w:cs="MinionPro-Regular"/>
          <w:i/>
          <w:color w:val="000000"/>
          <w:sz w:val="21"/>
          <w:szCs w:val="24"/>
          <w:lang w:val="en-US"/>
        </w:rPr>
        <w:t>Example continue: “</w:t>
      </w:r>
      <w:r>
        <w:rPr>
          <w:rFonts w:ascii="MinionPro-Regular" w:eastAsia="Times New Roman" w:hAnsi="MinionPro-Regular" w:cs="MinionPro-Regular"/>
          <w:color w:val="000000"/>
          <w:sz w:val="21"/>
          <w:szCs w:val="24"/>
          <w:lang w:val="x-none"/>
        </w:rPr>
        <w:t>In the third call, the parameter</w:t>
      </w:r>
      <w:r w:rsidR="00877B0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name</w:t>
      </w:r>
      <w:r w:rsidR="00877B0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is again bound to an rvalue, but this time it’s to a</w:t>
      </w:r>
      <w:r w:rsidR="00877B0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temporary</w:t>
      </w:r>
      <w:r w:rsidR="00877B0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std::string</w:t>
      </w:r>
      <w:r w:rsidR="00877B0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that’s implicitly created from</w:t>
      </w:r>
      <w:r w:rsidR="00877B0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"Patty</w:t>
      </w:r>
      <w:r w:rsidR="00877B06">
        <w:rPr>
          <w:rFonts w:eastAsia="Times New Roman" w:cs="UbuntuMono-Regular"/>
          <w:color w:val="000000"/>
          <w:sz w:val="21"/>
          <w:szCs w:val="24"/>
          <w:lang w:val="be-BY"/>
        </w:rPr>
        <w:t xml:space="preserve"> </w:t>
      </w:r>
      <w:r>
        <w:rPr>
          <w:rFonts w:ascii="UbuntuMono-Regular" w:eastAsia="Times New Roman" w:hAnsi="UbuntuMono-Regular" w:cs="UbuntuMono-Regular"/>
          <w:color w:val="000000"/>
          <w:sz w:val="21"/>
          <w:szCs w:val="24"/>
          <w:lang w:val="x-none"/>
        </w:rPr>
        <w:t>Dog".</w:t>
      </w:r>
      <w:r w:rsidR="00D46A37">
        <w:rPr>
          <w:rFonts w:ascii="UbuntuMono-Regular" w:eastAsia="Times New Roman" w:hAnsi="UbuntuMono-Regular" w:cs="UbuntuMono-Regular"/>
          <w:color w:val="000000"/>
          <w:sz w:val="21"/>
          <w:szCs w:val="24"/>
          <w:lang w:val="en-US"/>
        </w:rPr>
        <w:t xml:space="preserve"> </w:t>
      </w:r>
      <w:r w:rsidR="00D46A37">
        <w:rPr>
          <w:rFonts w:ascii="MinionPro-Regular" w:eastAsia="Times New Roman" w:hAnsi="MinionPro-Regular" w:cs="MinionPro-Regular"/>
          <w:color w:val="000000"/>
          <w:sz w:val="21"/>
          <w:szCs w:val="24"/>
          <w:lang w:val="x-none"/>
        </w:rPr>
        <w:t>In the third call, the parameter</w:t>
      </w:r>
      <w:r w:rsidR="00877B06">
        <w:rPr>
          <w:rFonts w:eastAsia="Times New Roman" w:cs="MinionPro-Regular"/>
          <w:color w:val="000000"/>
          <w:sz w:val="21"/>
          <w:szCs w:val="24"/>
          <w:lang w:val="be-BY"/>
        </w:rPr>
        <w:t xml:space="preserve"> </w:t>
      </w:r>
      <w:r w:rsidR="00D46A37">
        <w:rPr>
          <w:rFonts w:ascii="UbuntuMono-Regular" w:eastAsia="Times New Roman" w:hAnsi="UbuntuMono-Regular" w:cs="UbuntuMono-Regular"/>
          <w:color w:val="000000"/>
          <w:sz w:val="21"/>
          <w:szCs w:val="24"/>
          <w:lang w:val="x-none"/>
        </w:rPr>
        <w:t>name</w:t>
      </w:r>
      <w:r w:rsidR="00877B06">
        <w:rPr>
          <w:rFonts w:eastAsia="Times New Roman" w:cs="UbuntuMono-Regular"/>
          <w:color w:val="000000"/>
          <w:sz w:val="21"/>
          <w:szCs w:val="24"/>
          <w:lang w:val="be-BY"/>
        </w:rPr>
        <w:t xml:space="preserve"> </w:t>
      </w:r>
      <w:r w:rsidR="00D46A37">
        <w:rPr>
          <w:rFonts w:ascii="MinionPro-Regular" w:eastAsia="Times New Roman" w:hAnsi="MinionPro-Regular" w:cs="MinionPro-Regular"/>
          <w:color w:val="000000"/>
          <w:sz w:val="21"/>
          <w:szCs w:val="24"/>
          <w:lang w:val="x-none"/>
        </w:rPr>
        <w:t>is again bound to an rvalue, but this time it’s to a</w:t>
      </w:r>
      <w:r w:rsidR="00877B06">
        <w:rPr>
          <w:rFonts w:eastAsia="Times New Roman" w:cs="MinionPro-Regular"/>
          <w:color w:val="000000"/>
          <w:sz w:val="21"/>
          <w:szCs w:val="24"/>
          <w:lang w:val="be-BY"/>
        </w:rPr>
        <w:t xml:space="preserve"> </w:t>
      </w:r>
      <w:r w:rsidR="00D46A37">
        <w:rPr>
          <w:rFonts w:ascii="MinionPro-Regular" w:eastAsia="Times New Roman" w:hAnsi="MinionPro-Regular" w:cs="MinionPro-Regular"/>
          <w:color w:val="000000"/>
          <w:sz w:val="21"/>
          <w:szCs w:val="24"/>
          <w:lang w:val="x-none"/>
        </w:rPr>
        <w:t>temporary</w:t>
      </w:r>
      <w:r w:rsidR="00877B06">
        <w:rPr>
          <w:rFonts w:eastAsia="Times New Roman" w:cs="MinionPro-Regular"/>
          <w:color w:val="000000"/>
          <w:sz w:val="21"/>
          <w:szCs w:val="24"/>
          <w:lang w:val="be-BY"/>
        </w:rPr>
        <w:t xml:space="preserve"> </w:t>
      </w:r>
      <w:r w:rsidR="00D46A37">
        <w:rPr>
          <w:rFonts w:ascii="UbuntuMono-Regular" w:eastAsia="Times New Roman" w:hAnsi="UbuntuMono-Regular" w:cs="UbuntuMono-Regular"/>
          <w:color w:val="000000"/>
          <w:sz w:val="21"/>
          <w:szCs w:val="24"/>
          <w:lang w:val="x-none"/>
        </w:rPr>
        <w:t>std::string</w:t>
      </w:r>
      <w:r w:rsidR="00877B06">
        <w:rPr>
          <w:rFonts w:eastAsia="Times New Roman" w:cs="UbuntuMono-Regular"/>
          <w:color w:val="000000"/>
          <w:sz w:val="21"/>
          <w:szCs w:val="24"/>
          <w:lang w:val="be-BY"/>
        </w:rPr>
        <w:t xml:space="preserve"> </w:t>
      </w:r>
      <w:r w:rsidR="00D46A37">
        <w:rPr>
          <w:rFonts w:ascii="MinionPro-Regular" w:eastAsia="Times New Roman" w:hAnsi="MinionPro-Regular" w:cs="MinionPro-Regular"/>
          <w:color w:val="000000"/>
          <w:sz w:val="21"/>
          <w:szCs w:val="24"/>
          <w:lang w:val="x-none"/>
        </w:rPr>
        <w:t>that’s implicitly created from</w:t>
      </w:r>
      <w:r w:rsidR="00877B06">
        <w:rPr>
          <w:rFonts w:eastAsia="Times New Roman" w:cs="MinionPro-Regular"/>
          <w:color w:val="000000"/>
          <w:sz w:val="21"/>
          <w:szCs w:val="24"/>
          <w:lang w:val="be-BY"/>
        </w:rPr>
        <w:t xml:space="preserve"> </w:t>
      </w:r>
      <w:r w:rsidR="00D46A37">
        <w:rPr>
          <w:rFonts w:ascii="UbuntuMono-Regular" w:eastAsia="Times New Roman" w:hAnsi="UbuntuMono-Regular" w:cs="UbuntuMono-Regular"/>
          <w:color w:val="000000"/>
          <w:sz w:val="21"/>
          <w:szCs w:val="24"/>
          <w:lang w:val="x-none"/>
        </w:rPr>
        <w:t>"Patty</w:t>
      </w:r>
      <w:r w:rsidR="00877B06">
        <w:rPr>
          <w:rFonts w:eastAsia="Times New Roman" w:cs="UbuntuMono-Regular"/>
          <w:color w:val="000000"/>
          <w:sz w:val="21"/>
          <w:szCs w:val="24"/>
          <w:lang w:val="be-BY"/>
        </w:rPr>
        <w:t xml:space="preserve"> </w:t>
      </w:r>
      <w:r w:rsidR="00D46A37">
        <w:rPr>
          <w:rFonts w:ascii="UbuntuMono-Regular" w:eastAsia="Times New Roman" w:hAnsi="UbuntuMono-Regular" w:cs="UbuntuMono-Regular"/>
          <w:color w:val="000000"/>
          <w:sz w:val="21"/>
          <w:szCs w:val="24"/>
          <w:lang w:val="x-none"/>
        </w:rPr>
        <w:t xml:space="preserve">Dog". </w:t>
      </w:r>
      <w:r w:rsidR="00877B06">
        <w:rPr>
          <w:rFonts w:ascii="MinionPro-Regular" w:eastAsia="Times New Roman" w:hAnsi="MinionPro-Regular" w:cs="MinionPro-Regular"/>
          <w:color w:val="000000"/>
          <w:sz w:val="21"/>
          <w:szCs w:val="24"/>
          <w:lang w:val="x-none"/>
        </w:rPr>
        <w:t>As in the sec</w:t>
      </w:r>
      <w:r w:rsidR="00D46A37">
        <w:rPr>
          <w:rFonts w:ascii="MinionPro-Regular" w:eastAsia="Times New Roman" w:hAnsi="MinionPro-Regular" w:cs="MinionPro-Regular"/>
          <w:color w:val="000000"/>
          <w:sz w:val="21"/>
          <w:szCs w:val="24"/>
          <w:lang w:val="x-none"/>
        </w:rPr>
        <w:t>ond call,</w:t>
      </w:r>
      <w:r w:rsidR="00877B06">
        <w:rPr>
          <w:rFonts w:eastAsia="Times New Roman" w:cs="MinionPro-Regular"/>
          <w:color w:val="000000"/>
          <w:sz w:val="21"/>
          <w:szCs w:val="24"/>
          <w:lang w:val="be-BY"/>
        </w:rPr>
        <w:t xml:space="preserve"> </w:t>
      </w:r>
      <w:r w:rsidR="00D46A37">
        <w:rPr>
          <w:rFonts w:ascii="UbuntuMono-Regular" w:eastAsia="Times New Roman" w:hAnsi="UbuntuMono-Regular" w:cs="UbuntuMono-Regular"/>
          <w:color w:val="000000"/>
          <w:sz w:val="21"/>
          <w:szCs w:val="24"/>
          <w:lang w:val="x-none"/>
        </w:rPr>
        <w:t>name</w:t>
      </w:r>
      <w:r w:rsidR="00877B06">
        <w:rPr>
          <w:rFonts w:eastAsia="Times New Roman" w:cs="UbuntuMono-Regular"/>
          <w:color w:val="000000"/>
          <w:sz w:val="21"/>
          <w:szCs w:val="24"/>
          <w:lang w:val="be-BY"/>
        </w:rPr>
        <w:t xml:space="preserve"> </w:t>
      </w:r>
      <w:r w:rsidR="00D46A37">
        <w:rPr>
          <w:rFonts w:ascii="MinionPro-Regular" w:eastAsia="Times New Roman" w:hAnsi="MinionPro-Regular" w:cs="MinionPro-Regular"/>
          <w:color w:val="000000"/>
          <w:sz w:val="21"/>
          <w:szCs w:val="24"/>
          <w:lang w:val="x-none"/>
        </w:rPr>
        <w:t xml:space="preserve">is copied into </w:t>
      </w:r>
      <w:r w:rsidR="00D46A37">
        <w:rPr>
          <w:rFonts w:ascii="UbuntuMono-Regular" w:eastAsia="Times New Roman" w:hAnsi="UbuntuMono-Regular" w:cs="UbuntuMono-Regular"/>
          <w:color w:val="000000"/>
          <w:sz w:val="21"/>
          <w:szCs w:val="24"/>
          <w:lang w:val="x-none"/>
        </w:rPr>
        <w:t xml:space="preserve">names, </w:t>
      </w:r>
      <w:r w:rsidR="00D46A37">
        <w:rPr>
          <w:rFonts w:ascii="MinionPro-Regular" w:eastAsia="Times New Roman" w:hAnsi="MinionPro-Regular" w:cs="MinionPro-Regular"/>
          <w:color w:val="000000"/>
          <w:sz w:val="21"/>
          <w:szCs w:val="24"/>
          <w:lang w:val="x-none"/>
        </w:rPr>
        <w:t>but in this case, the argument originally passed to</w:t>
      </w:r>
      <w:r w:rsidR="00877B06">
        <w:rPr>
          <w:rFonts w:eastAsia="Times New Roman" w:cs="MinionPro-Regular"/>
          <w:color w:val="000000"/>
          <w:sz w:val="21"/>
          <w:szCs w:val="24"/>
          <w:lang w:val="be-BY"/>
        </w:rPr>
        <w:t xml:space="preserve"> </w:t>
      </w:r>
      <w:r w:rsidR="00D46A37">
        <w:rPr>
          <w:rFonts w:ascii="UbuntuMono-Regular" w:eastAsia="Times New Roman" w:hAnsi="UbuntuMono-Regular" w:cs="UbuntuMono-Regular"/>
          <w:color w:val="000000"/>
          <w:sz w:val="21"/>
          <w:szCs w:val="24"/>
          <w:lang w:val="x-none"/>
        </w:rPr>
        <w:t>logAndAdd</w:t>
      </w:r>
      <w:r w:rsidR="00877B06">
        <w:rPr>
          <w:rFonts w:eastAsia="Times New Roman" w:cs="UbuntuMono-Regular"/>
          <w:color w:val="000000"/>
          <w:sz w:val="21"/>
          <w:szCs w:val="24"/>
          <w:lang w:val="be-BY"/>
        </w:rPr>
        <w:t xml:space="preserve"> </w:t>
      </w:r>
      <w:r w:rsidR="00D46A37">
        <w:rPr>
          <w:rFonts w:ascii="MinionPro-Regular" w:eastAsia="Times New Roman" w:hAnsi="MinionPro-Regular" w:cs="MinionPro-Regular"/>
          <w:color w:val="000000"/>
          <w:sz w:val="21"/>
          <w:szCs w:val="24"/>
          <w:lang w:val="x-none"/>
        </w:rPr>
        <w:t>was a string literal. Had that string literal been passed directly to</w:t>
      </w:r>
      <w:r w:rsidR="00877B06">
        <w:rPr>
          <w:rFonts w:eastAsia="Times New Roman" w:cs="MinionPro-Regular"/>
          <w:color w:val="000000"/>
          <w:sz w:val="21"/>
          <w:szCs w:val="24"/>
          <w:lang w:val="be-BY"/>
        </w:rPr>
        <w:t xml:space="preserve"> </w:t>
      </w:r>
      <w:r w:rsidR="00D46A37">
        <w:rPr>
          <w:rFonts w:ascii="UbuntuMono-Regular" w:eastAsia="Times New Roman" w:hAnsi="UbuntuMono-Regular" w:cs="UbuntuMono-Regular"/>
          <w:color w:val="000000"/>
          <w:sz w:val="21"/>
          <w:szCs w:val="24"/>
          <w:lang w:val="x-none"/>
        </w:rPr>
        <w:t xml:space="preserve">emplace, </w:t>
      </w:r>
      <w:r w:rsidR="00D46A37">
        <w:rPr>
          <w:rFonts w:ascii="MinionPro-Regular" w:eastAsia="Times New Roman" w:hAnsi="MinionPro-Regular" w:cs="MinionPro-Regular"/>
          <w:color w:val="000000"/>
          <w:sz w:val="21"/>
          <w:szCs w:val="24"/>
          <w:lang w:val="x-none"/>
        </w:rPr>
        <w:t>there would have been no need to create a temporary</w:t>
      </w:r>
      <w:r w:rsidR="00877B06">
        <w:rPr>
          <w:rFonts w:eastAsia="Times New Roman" w:cs="MinionPro-Regular"/>
          <w:color w:val="000000"/>
          <w:sz w:val="21"/>
          <w:szCs w:val="24"/>
          <w:lang w:val="be-BY"/>
        </w:rPr>
        <w:t xml:space="preserve"> </w:t>
      </w:r>
      <w:r w:rsidR="00D46A37">
        <w:rPr>
          <w:rFonts w:ascii="UbuntuMono-Regular" w:eastAsia="Times New Roman" w:hAnsi="UbuntuMono-Regular" w:cs="UbuntuMono-Regular"/>
          <w:color w:val="000000"/>
          <w:sz w:val="21"/>
          <w:szCs w:val="24"/>
          <w:lang w:val="x-none"/>
        </w:rPr>
        <w:t>std::string</w:t>
      </w:r>
      <w:r w:rsidR="00877B06">
        <w:rPr>
          <w:rFonts w:eastAsia="Times New Roman" w:cs="UbuntuMono-Regular"/>
          <w:color w:val="000000"/>
          <w:sz w:val="21"/>
          <w:szCs w:val="24"/>
          <w:lang w:val="be-BY"/>
        </w:rPr>
        <w:t xml:space="preserve"> </w:t>
      </w:r>
      <w:r w:rsidR="00D46A37">
        <w:rPr>
          <w:rFonts w:ascii="MinionPro-Regular" w:eastAsia="Times New Roman" w:hAnsi="MinionPro-Regular" w:cs="MinionPro-Regular"/>
          <w:color w:val="000000"/>
          <w:sz w:val="21"/>
          <w:szCs w:val="24"/>
          <w:lang w:val="x-none"/>
        </w:rPr>
        <w:t>at all.</w:t>
      </w:r>
      <w:r w:rsidR="00877B06">
        <w:rPr>
          <w:rFonts w:eastAsia="Times New Roman" w:cs="MinionPro-Regular"/>
          <w:color w:val="000000"/>
          <w:sz w:val="21"/>
          <w:szCs w:val="24"/>
          <w:lang w:val="be-BY"/>
        </w:rPr>
        <w:t xml:space="preserve"> </w:t>
      </w:r>
      <w:r w:rsidR="00D46A37">
        <w:rPr>
          <w:rFonts w:ascii="MinionPro-Regular" w:eastAsia="Times New Roman" w:hAnsi="MinionPro-Regular" w:cs="MinionPro-Regular"/>
          <w:color w:val="000000"/>
          <w:sz w:val="21"/>
          <w:szCs w:val="24"/>
          <w:lang w:val="x-none"/>
        </w:rPr>
        <w:t>Instead,</w:t>
      </w:r>
      <w:r w:rsidR="00877B06">
        <w:rPr>
          <w:rFonts w:eastAsia="Times New Roman" w:cs="MinionPro-Regular"/>
          <w:color w:val="000000"/>
          <w:sz w:val="21"/>
          <w:szCs w:val="24"/>
          <w:lang w:val="be-BY"/>
        </w:rPr>
        <w:t xml:space="preserve"> </w:t>
      </w:r>
      <w:r w:rsidR="00D46A37">
        <w:rPr>
          <w:rFonts w:ascii="UbuntuMono-Regular" w:eastAsia="Times New Roman" w:hAnsi="UbuntuMono-Regular" w:cs="UbuntuMono-Regular"/>
          <w:color w:val="000000"/>
          <w:sz w:val="21"/>
          <w:szCs w:val="24"/>
          <w:lang w:val="x-none"/>
        </w:rPr>
        <w:t>emplace</w:t>
      </w:r>
      <w:r w:rsidR="00877B06">
        <w:rPr>
          <w:rFonts w:eastAsia="Times New Roman" w:cs="UbuntuMono-Regular"/>
          <w:color w:val="000000"/>
          <w:sz w:val="21"/>
          <w:szCs w:val="24"/>
          <w:lang w:val="be-BY"/>
        </w:rPr>
        <w:t xml:space="preserve"> </w:t>
      </w:r>
      <w:r w:rsidR="00D46A37">
        <w:rPr>
          <w:rFonts w:ascii="MinionPro-Regular" w:eastAsia="Times New Roman" w:hAnsi="MinionPro-Regular" w:cs="MinionPro-Regular"/>
          <w:color w:val="000000"/>
          <w:sz w:val="21"/>
          <w:szCs w:val="24"/>
          <w:lang w:val="x-none"/>
        </w:rPr>
        <w:t>would have used the string literal to create the</w:t>
      </w:r>
      <w:r w:rsidR="00877B06">
        <w:rPr>
          <w:rFonts w:eastAsia="Times New Roman" w:cs="MinionPro-Regular"/>
          <w:color w:val="000000"/>
          <w:sz w:val="21"/>
          <w:szCs w:val="24"/>
          <w:lang w:val="be-BY"/>
        </w:rPr>
        <w:t xml:space="preserve"> </w:t>
      </w:r>
      <w:r w:rsidR="00D46A37">
        <w:rPr>
          <w:rFonts w:ascii="UbuntuMono-Regular" w:eastAsia="Times New Roman" w:hAnsi="UbuntuMono-Regular" w:cs="UbuntuMono-Regular"/>
          <w:color w:val="000000"/>
          <w:sz w:val="21"/>
          <w:szCs w:val="24"/>
          <w:lang w:val="x-none"/>
        </w:rPr>
        <w:t>std::string</w:t>
      </w:r>
      <w:r w:rsidR="00877B06">
        <w:rPr>
          <w:rFonts w:eastAsia="Times New Roman" w:cs="UbuntuMono-Regular"/>
          <w:color w:val="000000"/>
          <w:sz w:val="21"/>
          <w:szCs w:val="24"/>
          <w:lang w:val="be-BY"/>
        </w:rPr>
        <w:t xml:space="preserve"> </w:t>
      </w:r>
      <w:r w:rsidR="00D46A37">
        <w:rPr>
          <w:rFonts w:ascii="MinionPro-Regular" w:eastAsia="Times New Roman" w:hAnsi="MinionPro-Regular" w:cs="MinionPro-Regular"/>
          <w:color w:val="000000"/>
          <w:sz w:val="21"/>
          <w:szCs w:val="24"/>
          <w:lang w:val="x-none"/>
        </w:rPr>
        <w:t>object</w:t>
      </w:r>
      <w:r w:rsidR="00877B06">
        <w:rPr>
          <w:rFonts w:eastAsia="Times New Roman" w:cs="MinionPro-Regular"/>
          <w:color w:val="000000"/>
          <w:sz w:val="21"/>
          <w:szCs w:val="24"/>
          <w:lang w:val="be-BY"/>
        </w:rPr>
        <w:t xml:space="preserve"> </w:t>
      </w:r>
      <w:r w:rsidR="00D46A37">
        <w:rPr>
          <w:rFonts w:ascii="MinionPro-Regular" w:eastAsia="Times New Roman" w:hAnsi="MinionPro-Regular" w:cs="MinionPro-Regular"/>
          <w:color w:val="000000"/>
          <w:sz w:val="21"/>
          <w:szCs w:val="24"/>
          <w:lang w:val="x-none"/>
        </w:rPr>
        <w:t>directly inside the</w:t>
      </w:r>
      <w:r w:rsidR="00877B06">
        <w:rPr>
          <w:rFonts w:eastAsia="Times New Roman" w:cs="MinionPro-Regular"/>
          <w:color w:val="000000"/>
          <w:sz w:val="21"/>
          <w:szCs w:val="24"/>
          <w:lang w:val="be-BY"/>
        </w:rPr>
        <w:t xml:space="preserve"> </w:t>
      </w:r>
      <w:r w:rsidR="00D46A37">
        <w:rPr>
          <w:rFonts w:ascii="UbuntuMono-Regular" w:eastAsia="Times New Roman" w:hAnsi="UbuntuMono-Regular" w:cs="UbuntuMono-Regular"/>
          <w:color w:val="000000"/>
          <w:sz w:val="21"/>
          <w:szCs w:val="24"/>
          <w:lang w:val="x-none"/>
        </w:rPr>
        <w:t xml:space="preserve">std::multiset. </w:t>
      </w:r>
      <w:r w:rsidR="00D46A37">
        <w:rPr>
          <w:rFonts w:ascii="MinionPro-Regular" w:eastAsia="Times New Roman" w:hAnsi="MinionPro-Regular" w:cs="MinionPro-Regular"/>
          <w:color w:val="000000"/>
          <w:sz w:val="21"/>
          <w:szCs w:val="24"/>
          <w:lang w:val="x-none"/>
        </w:rPr>
        <w:t>In this third call, then, we’re paying to copy a</w:t>
      </w:r>
      <w:r w:rsidR="00877B06">
        <w:rPr>
          <w:rFonts w:eastAsia="Times New Roman" w:cs="MinionPro-Regular"/>
          <w:color w:val="000000"/>
          <w:sz w:val="21"/>
          <w:szCs w:val="24"/>
          <w:lang w:val="be-BY"/>
        </w:rPr>
        <w:t xml:space="preserve"> </w:t>
      </w:r>
      <w:r w:rsidR="00D46A37">
        <w:rPr>
          <w:rFonts w:ascii="UbuntuMono-Regular" w:eastAsia="Times New Roman" w:hAnsi="UbuntuMono-Regular" w:cs="UbuntuMono-Regular"/>
          <w:color w:val="000000"/>
          <w:sz w:val="21"/>
          <w:szCs w:val="24"/>
          <w:lang w:val="x-none"/>
        </w:rPr>
        <w:t xml:space="preserve">std::string, </w:t>
      </w:r>
      <w:r w:rsidR="00D46A37">
        <w:rPr>
          <w:rFonts w:ascii="MinionPro-Regular" w:eastAsia="Times New Roman" w:hAnsi="MinionPro-Regular" w:cs="MinionPro-Regular"/>
          <w:color w:val="000000"/>
          <w:sz w:val="21"/>
          <w:szCs w:val="24"/>
          <w:lang w:val="x-none"/>
        </w:rPr>
        <w:t>yet there’s really no reason to pay even for a move, much less a copy.</w:t>
      </w:r>
      <w:r>
        <w:rPr>
          <w:rFonts w:eastAsia="Times New Roman" w:cs="MinionPro-Regular"/>
          <w:i/>
          <w:color w:val="000000"/>
          <w:sz w:val="21"/>
          <w:szCs w:val="24"/>
          <w:lang w:val="en-US"/>
        </w:rPr>
        <w:t>” String literal is rvalue.</w:t>
      </w:r>
    </w:p>
    <w:p w:rsidR="00CD6809" w:rsidRDefault="00CD6809" w:rsidP="00CD6809">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MinionPro-Regular"/>
          <w:i/>
          <w:color w:val="000000"/>
          <w:sz w:val="21"/>
          <w:szCs w:val="24"/>
          <w:lang w:val="en-US"/>
        </w:rPr>
        <w:t>Std::forward and universal reference using structure. Example continue: “</w:t>
      </w:r>
      <w:r>
        <w:rPr>
          <w:rFonts w:ascii="MinionPro-Regular" w:eastAsia="Times New Roman" w:hAnsi="MinionPro-Regular" w:cs="MinionPro-Regular"/>
          <w:color w:val="000000"/>
          <w:sz w:val="21"/>
          <w:szCs w:val="24"/>
          <w:lang w:val="x-none"/>
        </w:rPr>
        <w:t>We can eliminate the inefficiencies in the second and third calls by rewriting</w:t>
      </w:r>
      <w:r w:rsidR="00877B0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logAndAdd</w:t>
      </w:r>
      <w:r w:rsidR="00877B0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to take a universal reference (see </w:t>
      </w:r>
      <w:r>
        <w:rPr>
          <w:rFonts w:ascii="MinionPro-Regular" w:eastAsia="Times New Roman" w:hAnsi="MinionPro-Regular" w:cs="MinionPro-Regular"/>
          <w:color w:val="990000"/>
          <w:sz w:val="21"/>
          <w:szCs w:val="24"/>
          <w:lang w:val="x-none"/>
        </w:rPr>
        <w:t xml:space="preserve">Item 24) </w:t>
      </w:r>
      <w:r>
        <w:rPr>
          <w:rFonts w:ascii="MinionPro-Regular" w:eastAsia="Times New Roman" w:hAnsi="MinionPro-Regular" w:cs="MinionPro-Regular"/>
          <w:color w:val="000000"/>
          <w:sz w:val="21"/>
          <w:szCs w:val="24"/>
          <w:lang w:val="x-none"/>
        </w:rPr>
        <w:t xml:space="preserve">and, in accord with </w:t>
      </w:r>
      <w:r>
        <w:rPr>
          <w:rFonts w:ascii="MinionPro-Regular" w:eastAsia="Times New Roman" w:hAnsi="MinionPro-Regular" w:cs="MinionPro-Regular"/>
          <w:color w:val="990000"/>
          <w:sz w:val="21"/>
          <w:szCs w:val="24"/>
          <w:lang w:val="x-none"/>
        </w:rPr>
        <w:t>Item 25,</w:t>
      </w:r>
      <w:r w:rsidR="00877B06">
        <w:rPr>
          <w:rFonts w:eastAsia="Times New Roman" w:cs="MinionPro-Regular"/>
          <w:color w:val="990000"/>
          <w:sz w:val="21"/>
          <w:szCs w:val="24"/>
          <w:lang w:val="be-BY"/>
        </w:rPr>
        <w:t xml:space="preserve"> </w:t>
      </w:r>
      <w:r>
        <w:rPr>
          <w:rFonts w:ascii="UbuntuMono-Regular" w:eastAsia="Times New Roman" w:hAnsi="UbuntuMono-Regular" w:cs="UbuntuMono-Regular"/>
          <w:color w:val="000000"/>
          <w:sz w:val="21"/>
          <w:szCs w:val="24"/>
          <w:lang w:val="x-none"/>
        </w:rPr>
        <w:t xml:space="preserve">std::forwarding </w:t>
      </w:r>
      <w:r>
        <w:rPr>
          <w:rFonts w:ascii="MinionPro-Regular" w:eastAsia="Times New Roman" w:hAnsi="MinionPro-Regular" w:cs="MinionPro-Regular"/>
          <w:color w:val="000000"/>
          <w:sz w:val="21"/>
          <w:szCs w:val="24"/>
          <w:lang w:val="x-none"/>
        </w:rPr>
        <w:t xml:space="preserve">this reference to </w:t>
      </w:r>
      <w:r>
        <w:rPr>
          <w:rFonts w:ascii="UbuntuMono-Regular" w:eastAsia="Times New Roman" w:hAnsi="UbuntuMono-Regular" w:cs="UbuntuMono-Regular"/>
          <w:color w:val="000000"/>
          <w:sz w:val="21"/>
          <w:szCs w:val="24"/>
          <w:lang w:val="x-none"/>
        </w:rPr>
        <w:t xml:space="preserve">emplace. </w:t>
      </w:r>
      <w:r>
        <w:rPr>
          <w:rFonts w:ascii="MinionPro-Regular" w:eastAsia="Times New Roman" w:hAnsi="MinionPro-Regular" w:cs="MinionPro-Regular"/>
          <w:color w:val="000000"/>
          <w:sz w:val="21"/>
          <w:szCs w:val="24"/>
          <w:lang w:val="x-none"/>
        </w:rPr>
        <w:t>The results speak for themselves:</w:t>
      </w:r>
    </w:p>
    <w:p w:rsidR="00CD6809" w:rsidRDefault="00CD6809" w:rsidP="00CD6809">
      <w:pPr>
        <w:autoSpaceDE w:val="0"/>
        <w:autoSpaceDN w:val="0"/>
        <w:adjustRightInd w:val="0"/>
        <w:snapToGrid w:val="0"/>
        <w:spacing w:after="0" w:line="240" w:lineRule="auto"/>
        <w:rPr>
          <w:rFonts w:ascii="UbuntuMono-Bold" w:eastAsia="Times New Roman" w:hAnsi="UbuntuMono-Bold" w:cs="UbuntuMono-Bold"/>
          <w:color w:val="BF0000"/>
          <w:sz w:val="20"/>
          <w:szCs w:val="24"/>
          <w:lang w:val="x-none"/>
        </w:rPr>
      </w:pPr>
      <w:r>
        <w:rPr>
          <w:rFonts w:ascii="UbuntuMono-Bold" w:eastAsia="Times New Roman" w:hAnsi="UbuntuMono-Bold" w:cs="UbuntuMono-Bold"/>
          <w:color w:val="BF0000"/>
          <w:sz w:val="20"/>
          <w:szCs w:val="24"/>
          <w:lang w:val="x-none"/>
        </w:rPr>
        <w:t>template&lt;typename T&gt;</w:t>
      </w:r>
    </w:p>
    <w:p w:rsidR="00CD6809" w:rsidRDefault="00CD6809" w:rsidP="00CD6809">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void logAndAdd(</w:t>
      </w:r>
      <w:r>
        <w:rPr>
          <w:rFonts w:ascii="UbuntuMono-Bold" w:eastAsia="Times New Roman" w:hAnsi="UbuntuMono-Bold" w:cs="UbuntuMono-Bold"/>
          <w:color w:val="BF0000"/>
          <w:sz w:val="20"/>
          <w:szCs w:val="24"/>
          <w:lang w:val="x-none"/>
        </w:rPr>
        <w:t xml:space="preserve">T&amp;&amp; </w:t>
      </w:r>
      <w:r>
        <w:rPr>
          <w:rFonts w:ascii="UbuntuMono-Regular" w:eastAsia="Times New Roman" w:hAnsi="UbuntuMono-Regular" w:cs="UbuntuMono-Regular"/>
          <w:color w:val="0A07FC"/>
          <w:sz w:val="20"/>
          <w:szCs w:val="24"/>
          <w:lang w:val="x-none"/>
        </w:rPr>
        <w:t>name)</w:t>
      </w:r>
    </w:p>
    <w:p w:rsidR="00CD6809" w:rsidRDefault="00CD6809" w:rsidP="00CD6809">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CD6809" w:rsidRDefault="00CD6809" w:rsidP="00CD6809">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auto now = std::chrono::system_clock::now();</w:t>
      </w:r>
    </w:p>
    <w:p w:rsidR="00CD6809" w:rsidRDefault="00CD6809" w:rsidP="00CD6809">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log(now, "logAndAdd");</w:t>
      </w:r>
    </w:p>
    <w:p w:rsidR="00CD6809" w:rsidRDefault="00CD6809" w:rsidP="00CD6809">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names.emplace(</w:t>
      </w:r>
      <w:r>
        <w:rPr>
          <w:rFonts w:ascii="UbuntuMono-Bold" w:eastAsia="Times New Roman" w:hAnsi="UbuntuMono-Bold" w:cs="UbuntuMono-Bold"/>
          <w:color w:val="BF0000"/>
          <w:sz w:val="20"/>
          <w:szCs w:val="24"/>
          <w:lang w:val="x-none"/>
        </w:rPr>
        <w:t>std::forward&lt;T&gt;(</w:t>
      </w:r>
      <w:r>
        <w:rPr>
          <w:rFonts w:ascii="UbuntuMono-Regular" w:eastAsia="Times New Roman" w:hAnsi="UbuntuMono-Regular" w:cs="UbuntuMono-Regular"/>
          <w:color w:val="0A07FC"/>
          <w:sz w:val="20"/>
          <w:szCs w:val="24"/>
          <w:lang w:val="x-none"/>
        </w:rPr>
        <w:t>name));</w:t>
      </w:r>
    </w:p>
    <w:p w:rsidR="00CD6809" w:rsidRDefault="00CD6809" w:rsidP="00CD6809">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CD6809" w:rsidRDefault="00CD6809" w:rsidP="00CD6809">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std::string petName("Darla"); </w:t>
      </w:r>
      <w:r>
        <w:rPr>
          <w:rFonts w:ascii="UbuntuMono-Regular" w:eastAsia="Times New Roman" w:hAnsi="UbuntuMono-Regular" w:cs="UbuntuMono-Regular"/>
          <w:color w:val="7F3A00"/>
          <w:sz w:val="20"/>
          <w:szCs w:val="24"/>
          <w:lang w:val="x-none"/>
        </w:rPr>
        <w:t>// as before</w:t>
      </w:r>
    </w:p>
    <w:p w:rsidR="00CD6809" w:rsidRDefault="00CD6809" w:rsidP="00CD6809">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logAndAdd(</w:t>
      </w:r>
      <w:r>
        <w:rPr>
          <w:rFonts w:ascii="UbuntuMono-Bold" w:eastAsia="Times New Roman" w:hAnsi="UbuntuMono-Bold" w:cs="UbuntuMono-Bold"/>
          <w:color w:val="BF0000"/>
          <w:sz w:val="20"/>
          <w:szCs w:val="24"/>
          <w:lang w:val="x-none"/>
        </w:rPr>
        <w:t xml:space="preserve">petName); </w:t>
      </w:r>
      <w:r>
        <w:rPr>
          <w:rFonts w:ascii="UbuntuMono-Regular" w:eastAsia="Times New Roman" w:hAnsi="UbuntuMono-Regular" w:cs="UbuntuMono-Regular"/>
          <w:color w:val="7F3A00"/>
          <w:sz w:val="20"/>
          <w:szCs w:val="24"/>
          <w:lang w:val="x-none"/>
        </w:rPr>
        <w:t>// as before, copy</w:t>
      </w:r>
    </w:p>
    <w:p w:rsidR="00CD6809" w:rsidRDefault="00CD6809" w:rsidP="00CD6809">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7F3A00"/>
          <w:sz w:val="20"/>
          <w:szCs w:val="24"/>
          <w:lang w:val="x-none"/>
        </w:rPr>
        <w:t>// lvalue into multiset</w:t>
      </w:r>
    </w:p>
    <w:p w:rsidR="00CD6809" w:rsidRDefault="00CD6809" w:rsidP="00CD6809">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logAndAdd(</w:t>
      </w:r>
      <w:r>
        <w:rPr>
          <w:rFonts w:ascii="UbuntuMono-Bold" w:eastAsia="Times New Roman" w:hAnsi="UbuntuMono-Bold" w:cs="UbuntuMono-Bold"/>
          <w:color w:val="BF0000"/>
          <w:sz w:val="20"/>
          <w:szCs w:val="24"/>
          <w:lang w:val="x-none"/>
        </w:rPr>
        <w:t xml:space="preserve">std::string("Persephone")); </w:t>
      </w:r>
      <w:r>
        <w:rPr>
          <w:rFonts w:ascii="UbuntuMono-Regular" w:eastAsia="Times New Roman" w:hAnsi="UbuntuMono-Regular" w:cs="UbuntuMono-Regular"/>
          <w:color w:val="7F3A00"/>
          <w:sz w:val="20"/>
          <w:szCs w:val="24"/>
          <w:lang w:val="x-none"/>
        </w:rPr>
        <w:t xml:space="preserve">// </w:t>
      </w:r>
      <w:r>
        <w:rPr>
          <w:rFonts w:ascii="UbuntuMono-Italic" w:eastAsia="Times New Roman" w:hAnsi="UbuntuMono-Italic" w:cs="UbuntuMono-Italic"/>
          <w:color w:val="7F3A00"/>
          <w:sz w:val="20"/>
          <w:szCs w:val="24"/>
          <w:lang w:val="x-none"/>
        </w:rPr>
        <w:t xml:space="preserve">move </w:t>
      </w:r>
      <w:r>
        <w:rPr>
          <w:rFonts w:ascii="UbuntuMono-Regular" w:eastAsia="Times New Roman" w:hAnsi="UbuntuMono-Regular" w:cs="UbuntuMono-Regular"/>
          <w:color w:val="7F3A00"/>
          <w:sz w:val="20"/>
          <w:szCs w:val="24"/>
          <w:lang w:val="x-none"/>
        </w:rPr>
        <w:t>rvalue instead</w:t>
      </w:r>
    </w:p>
    <w:p w:rsidR="00CD6809" w:rsidRDefault="00CD6809" w:rsidP="00CD6809">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7F3A00"/>
          <w:sz w:val="20"/>
          <w:szCs w:val="24"/>
          <w:lang w:val="x-none"/>
        </w:rPr>
        <w:t>// of copying it</w:t>
      </w:r>
    </w:p>
    <w:p w:rsidR="00CD6809" w:rsidRDefault="00CD6809" w:rsidP="00CD6809">
      <w:pPr>
        <w:autoSpaceDE w:val="0"/>
        <w:autoSpaceDN w:val="0"/>
        <w:adjustRightInd w:val="0"/>
        <w:snapToGrid w:val="0"/>
        <w:spacing w:after="0" w:line="240" w:lineRule="auto"/>
        <w:rPr>
          <w:rFonts w:ascii="UbuntuMono-Italic" w:eastAsia="Times New Roman" w:hAnsi="UbuntuMono-Italic" w:cs="UbuntuMono-Italic"/>
          <w:color w:val="7F3A00"/>
          <w:sz w:val="20"/>
          <w:szCs w:val="24"/>
          <w:lang w:val="x-none"/>
        </w:rPr>
      </w:pPr>
      <w:r>
        <w:rPr>
          <w:rFonts w:ascii="UbuntuMono-Regular" w:eastAsia="Times New Roman" w:hAnsi="UbuntuMono-Regular" w:cs="UbuntuMono-Regular"/>
          <w:color w:val="0A07FC"/>
          <w:sz w:val="20"/>
          <w:szCs w:val="24"/>
          <w:lang w:val="x-none"/>
        </w:rPr>
        <w:t>logAndAdd("</w:t>
      </w:r>
      <w:r>
        <w:rPr>
          <w:rFonts w:ascii="UbuntuMono-Bold" w:eastAsia="Times New Roman" w:hAnsi="UbuntuMono-Bold" w:cs="UbuntuMono-Bold"/>
          <w:color w:val="BF0000"/>
          <w:sz w:val="20"/>
          <w:szCs w:val="24"/>
          <w:lang w:val="x-none"/>
        </w:rPr>
        <w:t xml:space="preserve">Patty Dog"); </w:t>
      </w:r>
      <w:r>
        <w:rPr>
          <w:rFonts w:ascii="UbuntuMono-Regular" w:eastAsia="Times New Roman" w:hAnsi="UbuntuMono-Regular" w:cs="UbuntuMono-Regular"/>
          <w:color w:val="7F3A00"/>
          <w:sz w:val="20"/>
          <w:szCs w:val="24"/>
          <w:lang w:val="x-none"/>
        </w:rPr>
        <w:t xml:space="preserve">// </w:t>
      </w:r>
      <w:r>
        <w:rPr>
          <w:rFonts w:ascii="UbuntuMono-Italic" w:eastAsia="Times New Roman" w:hAnsi="UbuntuMono-Italic" w:cs="UbuntuMono-Italic"/>
          <w:color w:val="7F3A00"/>
          <w:sz w:val="20"/>
          <w:szCs w:val="24"/>
          <w:lang w:val="x-none"/>
        </w:rPr>
        <w:t>create std::string</w:t>
      </w:r>
    </w:p>
    <w:p w:rsidR="00CD6809" w:rsidRDefault="00CD6809" w:rsidP="00CD6809">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7F3A00"/>
          <w:sz w:val="20"/>
          <w:szCs w:val="24"/>
          <w:lang w:val="x-none"/>
        </w:rPr>
        <w:t xml:space="preserve">// </w:t>
      </w:r>
      <w:r>
        <w:rPr>
          <w:rFonts w:ascii="UbuntuMono-Italic" w:eastAsia="Times New Roman" w:hAnsi="UbuntuMono-Italic" w:cs="UbuntuMono-Italic"/>
          <w:color w:val="7F3A00"/>
          <w:sz w:val="20"/>
          <w:szCs w:val="24"/>
          <w:lang w:val="x-none"/>
        </w:rPr>
        <w:t xml:space="preserve">in multiset </w:t>
      </w:r>
      <w:r>
        <w:rPr>
          <w:rFonts w:ascii="UbuntuMono-Regular" w:eastAsia="Times New Roman" w:hAnsi="UbuntuMono-Regular" w:cs="UbuntuMono-Regular"/>
          <w:color w:val="7F3A00"/>
          <w:sz w:val="20"/>
          <w:szCs w:val="24"/>
          <w:lang w:val="x-none"/>
        </w:rPr>
        <w:t>instead</w:t>
      </w:r>
    </w:p>
    <w:p w:rsidR="00CD6809" w:rsidRDefault="00CD6809" w:rsidP="00CD6809">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7F3A00"/>
          <w:sz w:val="20"/>
          <w:szCs w:val="24"/>
          <w:lang w:val="x-none"/>
        </w:rPr>
        <w:t>// of copying a temporary</w:t>
      </w:r>
    </w:p>
    <w:p w:rsidR="00CD6809" w:rsidRDefault="00CD6809" w:rsidP="00CD6809">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7F3A00"/>
          <w:sz w:val="20"/>
          <w:szCs w:val="24"/>
          <w:lang w:val="x-none"/>
        </w:rPr>
        <w:t>// std::string</w:t>
      </w:r>
    </w:p>
    <w:p w:rsidR="00D46A37" w:rsidRDefault="00CD6809" w:rsidP="0036266F">
      <w:pPr>
        <w:autoSpaceDE w:val="0"/>
        <w:autoSpaceDN w:val="0"/>
        <w:adjustRightInd w:val="0"/>
        <w:snapToGrid w:val="0"/>
        <w:spacing w:after="0" w:line="240" w:lineRule="auto"/>
        <w:rPr>
          <w:rFonts w:eastAsia="Times New Roman" w:cs="MinionPro-Regular"/>
          <w:i/>
          <w:color w:val="000000"/>
          <w:sz w:val="21"/>
          <w:szCs w:val="24"/>
          <w:lang w:val="en-US"/>
        </w:rPr>
      </w:pPr>
      <w:r>
        <w:rPr>
          <w:rFonts w:ascii="MinionPro-Regular" w:eastAsia="Times New Roman" w:hAnsi="MinionPro-Regular" w:cs="MinionPro-Regular"/>
          <w:color w:val="000000"/>
          <w:sz w:val="21"/>
          <w:szCs w:val="24"/>
          <w:lang w:val="x-none"/>
        </w:rPr>
        <w:t>Hurray, optimal efficiency!</w:t>
      </w:r>
      <w:r>
        <w:rPr>
          <w:rFonts w:eastAsia="Times New Roman" w:cs="MinionPro-Regular"/>
          <w:i/>
          <w:color w:val="000000"/>
          <w:sz w:val="21"/>
          <w:szCs w:val="24"/>
          <w:lang w:val="en-US"/>
        </w:rPr>
        <w:t>”</w:t>
      </w:r>
    </w:p>
    <w:p w:rsidR="0036266F" w:rsidRDefault="00CD6809" w:rsidP="0036266F">
      <w:pPr>
        <w:autoSpaceDE w:val="0"/>
        <w:autoSpaceDN w:val="0"/>
        <w:adjustRightInd w:val="0"/>
        <w:snapToGrid w:val="0"/>
        <w:spacing w:after="0" w:line="240" w:lineRule="auto"/>
        <w:rPr>
          <w:rFonts w:eastAsia="Times New Roman" w:cs="MinionPro-Regular"/>
          <w:i/>
          <w:color w:val="000000"/>
          <w:sz w:val="21"/>
          <w:szCs w:val="24"/>
          <w:lang w:val="en-US"/>
        </w:rPr>
      </w:pPr>
      <w:r>
        <w:rPr>
          <w:rFonts w:eastAsia="Times New Roman" w:cs="MinionPro-Regular"/>
          <w:i/>
          <w:color w:val="000000"/>
          <w:sz w:val="21"/>
          <w:szCs w:val="24"/>
          <w:lang w:val="en-US"/>
        </w:rPr>
        <w:lastRenderedPageBreak/>
        <w:t>p. 197</w:t>
      </w:r>
    </w:p>
    <w:p w:rsidR="00CD6809" w:rsidRDefault="00CD6809" w:rsidP="00CD6809">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MinionPro-Regular"/>
          <w:i/>
          <w:color w:val="000000"/>
          <w:sz w:val="21"/>
          <w:szCs w:val="24"/>
          <w:lang w:val="en-US"/>
        </w:rPr>
        <w:t>problem formulation: “</w:t>
      </w:r>
      <w:r>
        <w:rPr>
          <w:rFonts w:ascii="MinionPro-Regular" w:eastAsia="Times New Roman" w:hAnsi="MinionPro-Regular" w:cs="MinionPro-Regular"/>
          <w:color w:val="000000"/>
          <w:sz w:val="21"/>
          <w:szCs w:val="24"/>
          <w:lang w:val="x-none"/>
        </w:rPr>
        <w:t>Were this the end of the story, we could stop here and proudly retire, but I haven’t</w:t>
      </w:r>
      <w:r w:rsidR="00877B0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told you that clients don’t always have direct access to the names that</w:t>
      </w:r>
      <w:r w:rsidR="00877B0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logAndAdd</w:t>
      </w:r>
      <w:r w:rsidR="00877B0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requires. Some clients have only an index that</w:t>
      </w:r>
      <w:r w:rsidR="00877B0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logAndAdd</w:t>
      </w:r>
      <w:r w:rsidR="00877B06">
        <w:rPr>
          <w:rFonts w:eastAsia="Times New Roman" w:cs="UbuntuMono-Regular"/>
          <w:color w:val="000000"/>
          <w:sz w:val="21"/>
          <w:szCs w:val="24"/>
          <w:lang w:val="be-BY"/>
        </w:rPr>
        <w:t xml:space="preserve"> </w:t>
      </w:r>
      <w:r w:rsidR="00877B06">
        <w:rPr>
          <w:rFonts w:ascii="MinionPro-Regular" w:eastAsia="Times New Roman" w:hAnsi="MinionPro-Regular" w:cs="MinionPro-Regular"/>
          <w:color w:val="000000"/>
          <w:sz w:val="21"/>
          <w:szCs w:val="24"/>
          <w:lang w:val="x-none"/>
        </w:rPr>
        <w:t>uses to look up the corre</w:t>
      </w:r>
      <w:r>
        <w:rPr>
          <w:rFonts w:ascii="MinionPro-Regular" w:eastAsia="Times New Roman" w:hAnsi="MinionPro-Regular" w:cs="MinionPro-Regular"/>
          <w:color w:val="000000"/>
          <w:sz w:val="21"/>
          <w:szCs w:val="24"/>
          <w:lang w:val="x-none"/>
        </w:rPr>
        <w:t>sponding name in a table. To support such clients,</w:t>
      </w:r>
      <w:r w:rsidR="00877B0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logAndAdd</w:t>
      </w:r>
      <w:r w:rsidR="00877B0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is overloaded:</w:t>
      </w:r>
    </w:p>
    <w:p w:rsidR="00CD6809" w:rsidRDefault="00CD6809" w:rsidP="00CD6809">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std::string nameFromIdx(int idx); </w:t>
      </w:r>
      <w:r>
        <w:rPr>
          <w:rFonts w:ascii="UbuntuMono-Regular" w:eastAsia="Times New Roman" w:hAnsi="UbuntuMono-Regular" w:cs="UbuntuMono-Regular"/>
          <w:color w:val="7F3A00"/>
          <w:sz w:val="20"/>
          <w:szCs w:val="24"/>
          <w:lang w:val="x-none"/>
        </w:rPr>
        <w:t>// return name</w:t>
      </w:r>
    </w:p>
    <w:p w:rsidR="00CD6809" w:rsidRDefault="00CD6809" w:rsidP="00CD6809">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7F3A00"/>
          <w:sz w:val="20"/>
          <w:szCs w:val="24"/>
          <w:lang w:val="x-none"/>
        </w:rPr>
        <w:t>// corresponding to idx</w:t>
      </w:r>
    </w:p>
    <w:p w:rsidR="00CD6809" w:rsidRDefault="00CD6809" w:rsidP="00CD6809">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void logAndAdd(</w:t>
      </w:r>
      <w:r>
        <w:rPr>
          <w:rFonts w:ascii="UbuntuMono-Bold" w:eastAsia="Times New Roman" w:hAnsi="UbuntuMono-Bold" w:cs="UbuntuMono-Bold"/>
          <w:color w:val="BF0000"/>
          <w:sz w:val="20"/>
          <w:szCs w:val="24"/>
          <w:lang w:val="x-none"/>
        </w:rPr>
        <w:t xml:space="preserve">int idx) </w:t>
      </w:r>
      <w:r>
        <w:rPr>
          <w:rFonts w:ascii="UbuntuMono-Regular" w:eastAsia="Times New Roman" w:hAnsi="UbuntuMono-Regular" w:cs="UbuntuMono-Regular"/>
          <w:color w:val="7F3A00"/>
          <w:sz w:val="20"/>
          <w:szCs w:val="24"/>
          <w:lang w:val="x-none"/>
        </w:rPr>
        <w:t>// new overload</w:t>
      </w:r>
    </w:p>
    <w:p w:rsidR="00CD6809" w:rsidRDefault="00CD6809" w:rsidP="00CD6809">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CD6809" w:rsidRDefault="00CD6809" w:rsidP="00CD6809">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auto now = std::chrono::system_clock::now();</w:t>
      </w:r>
    </w:p>
    <w:p w:rsidR="00CD6809" w:rsidRDefault="00CD6809" w:rsidP="00CD6809">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log(now, "logAndAdd");</w:t>
      </w:r>
    </w:p>
    <w:p w:rsidR="00CD6809" w:rsidRDefault="00CD6809" w:rsidP="00CD6809">
      <w:pPr>
        <w:autoSpaceDE w:val="0"/>
        <w:autoSpaceDN w:val="0"/>
        <w:adjustRightInd w:val="0"/>
        <w:snapToGrid w:val="0"/>
        <w:spacing w:after="0" w:line="240" w:lineRule="auto"/>
        <w:rPr>
          <w:rFonts w:ascii="UbuntuMono-Bold" w:eastAsia="Times New Roman" w:hAnsi="UbuntuMono-Bold" w:cs="UbuntuMono-Bold"/>
          <w:color w:val="BF0000"/>
          <w:sz w:val="20"/>
          <w:szCs w:val="24"/>
          <w:lang w:val="x-none"/>
        </w:rPr>
      </w:pPr>
      <w:r>
        <w:rPr>
          <w:rFonts w:ascii="UbuntuMono-Regular" w:eastAsia="Times New Roman" w:hAnsi="UbuntuMono-Regular" w:cs="UbuntuMono-Regular"/>
          <w:color w:val="0A07FC"/>
          <w:sz w:val="20"/>
          <w:szCs w:val="24"/>
          <w:lang w:val="x-none"/>
        </w:rPr>
        <w:t>names.emplace(</w:t>
      </w:r>
      <w:r>
        <w:rPr>
          <w:rFonts w:ascii="UbuntuMono-Bold" w:eastAsia="Times New Roman" w:hAnsi="UbuntuMono-Bold" w:cs="UbuntuMono-Bold"/>
          <w:color w:val="BF0000"/>
          <w:sz w:val="20"/>
          <w:szCs w:val="24"/>
          <w:lang w:val="x-none"/>
        </w:rPr>
        <w:t>nameFromIdx(idx));</w:t>
      </w:r>
    </w:p>
    <w:p w:rsidR="00CD6809" w:rsidRDefault="00CD6809" w:rsidP="00CD6809">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CD6809" w:rsidRDefault="00CD6809" w:rsidP="00CD6809">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ascii="MinionPro-Regular" w:eastAsia="Times New Roman" w:hAnsi="MinionPro-Regular" w:cs="MinionPro-Regular"/>
          <w:color w:val="000000"/>
          <w:sz w:val="21"/>
          <w:szCs w:val="24"/>
          <w:lang w:val="x-none"/>
        </w:rPr>
        <w:t>Resolution of calls to the two overloads works as expected:</w:t>
      </w:r>
    </w:p>
    <w:p w:rsidR="00CD6809" w:rsidRDefault="00CD6809" w:rsidP="00CD6809">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std::string petName("Darla"); </w:t>
      </w:r>
      <w:r>
        <w:rPr>
          <w:rFonts w:ascii="UbuntuMono-Regular" w:eastAsia="Times New Roman" w:hAnsi="UbuntuMono-Regular" w:cs="UbuntuMono-Regular"/>
          <w:color w:val="7F3A00"/>
          <w:sz w:val="20"/>
          <w:szCs w:val="24"/>
          <w:lang w:val="x-none"/>
        </w:rPr>
        <w:t>// as before</w:t>
      </w:r>
    </w:p>
    <w:p w:rsidR="00CD6809" w:rsidRDefault="00CD6809" w:rsidP="00CD6809">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logAndAdd(petName); </w:t>
      </w:r>
      <w:r>
        <w:rPr>
          <w:rFonts w:ascii="UbuntuMono-Regular" w:eastAsia="Times New Roman" w:hAnsi="UbuntuMono-Regular" w:cs="UbuntuMono-Regular"/>
          <w:color w:val="7F3A00"/>
          <w:sz w:val="20"/>
          <w:szCs w:val="24"/>
          <w:lang w:val="x-none"/>
        </w:rPr>
        <w:t>// as before, these</w:t>
      </w:r>
    </w:p>
    <w:p w:rsidR="00CD6809" w:rsidRDefault="00CD6809" w:rsidP="00CD6809">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logAndAdd(std::string("Persephone")); </w:t>
      </w:r>
      <w:r>
        <w:rPr>
          <w:rFonts w:ascii="UbuntuMono-Regular" w:eastAsia="Times New Roman" w:hAnsi="UbuntuMono-Regular" w:cs="UbuntuMono-Regular"/>
          <w:color w:val="7F3A00"/>
          <w:sz w:val="20"/>
          <w:szCs w:val="24"/>
          <w:lang w:val="x-none"/>
        </w:rPr>
        <w:t>// calls all invoke</w:t>
      </w:r>
    </w:p>
    <w:p w:rsidR="00CD6809" w:rsidRDefault="00CD6809" w:rsidP="00CD6809">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logAndAdd("Patty Dog"); </w:t>
      </w:r>
      <w:r>
        <w:rPr>
          <w:rFonts w:ascii="UbuntuMono-Regular" w:eastAsia="Times New Roman" w:hAnsi="UbuntuMono-Regular" w:cs="UbuntuMono-Regular"/>
          <w:color w:val="7F3A00"/>
          <w:sz w:val="20"/>
          <w:szCs w:val="24"/>
          <w:lang w:val="x-none"/>
        </w:rPr>
        <w:t>// the T&amp;&amp; overload</w:t>
      </w:r>
    </w:p>
    <w:p w:rsidR="00CD6809" w:rsidRDefault="00CD6809" w:rsidP="00CD6809">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logAndAdd(22); </w:t>
      </w:r>
      <w:r>
        <w:rPr>
          <w:rFonts w:ascii="UbuntuMono-Regular" w:eastAsia="Times New Roman" w:hAnsi="UbuntuMono-Regular" w:cs="UbuntuMono-Regular"/>
          <w:color w:val="7F3A00"/>
          <w:sz w:val="20"/>
          <w:szCs w:val="24"/>
          <w:lang w:val="x-none"/>
        </w:rPr>
        <w:t>// calls int overload</w:t>
      </w:r>
    </w:p>
    <w:p w:rsidR="00CD6809" w:rsidRDefault="00CD6809" w:rsidP="00CD6809">
      <w:pPr>
        <w:autoSpaceDE w:val="0"/>
        <w:autoSpaceDN w:val="0"/>
        <w:adjustRightInd w:val="0"/>
        <w:snapToGrid w:val="0"/>
        <w:spacing w:after="0" w:line="240" w:lineRule="auto"/>
        <w:rPr>
          <w:rFonts w:ascii="UbuntuMono-Regular" w:eastAsia="Times New Roman" w:hAnsi="UbuntuMono-Regular" w:cs="UbuntuMono-Regular"/>
          <w:color w:val="000000"/>
          <w:sz w:val="21"/>
          <w:szCs w:val="24"/>
          <w:lang w:val="x-none"/>
        </w:rPr>
      </w:pPr>
      <w:r>
        <w:rPr>
          <w:rFonts w:ascii="MinionPro-Regular" w:eastAsia="Times New Roman" w:hAnsi="MinionPro-Regular" w:cs="MinionPro-Regular"/>
          <w:color w:val="000000"/>
          <w:sz w:val="21"/>
          <w:szCs w:val="24"/>
          <w:lang w:val="x-none"/>
        </w:rPr>
        <w:t>Actually, resolution works as expected only if you don’t expect too much. Suppose a</w:t>
      </w:r>
      <w:r w:rsidR="00877B0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client has a</w:t>
      </w:r>
      <w:r w:rsidR="00877B0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short</w:t>
      </w:r>
      <w:r w:rsidR="00877B0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holding an index and passes that to </w:t>
      </w:r>
      <w:r>
        <w:rPr>
          <w:rFonts w:ascii="UbuntuMono-Regular" w:eastAsia="Times New Roman" w:hAnsi="UbuntuMono-Regular" w:cs="UbuntuMono-Regular"/>
          <w:color w:val="000000"/>
          <w:sz w:val="21"/>
          <w:szCs w:val="24"/>
          <w:lang w:val="x-none"/>
        </w:rPr>
        <w:t>logAndAdd:</w:t>
      </w:r>
    </w:p>
    <w:p w:rsidR="00CD6809" w:rsidRDefault="00CD6809" w:rsidP="00CD6809">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short nameIdx;</w:t>
      </w:r>
    </w:p>
    <w:p w:rsidR="00CD6809" w:rsidRDefault="00CD6809" w:rsidP="00CD6809">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 </w:t>
      </w:r>
      <w:r>
        <w:rPr>
          <w:rFonts w:ascii="UbuntuMono-Regular" w:eastAsia="Times New Roman" w:hAnsi="UbuntuMono-Regular" w:cs="UbuntuMono-Regular"/>
          <w:color w:val="7F3A00"/>
          <w:sz w:val="20"/>
          <w:szCs w:val="24"/>
          <w:lang w:val="x-none"/>
        </w:rPr>
        <w:t>// give nameIdx a value</w:t>
      </w:r>
    </w:p>
    <w:p w:rsidR="00CD6809" w:rsidRDefault="00CD6809" w:rsidP="00CD6809">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logAndAdd(nameIdx); </w:t>
      </w:r>
      <w:r>
        <w:rPr>
          <w:rFonts w:ascii="UbuntuMono-Regular" w:eastAsia="Times New Roman" w:hAnsi="UbuntuMono-Regular" w:cs="UbuntuMono-Regular"/>
          <w:color w:val="7F3A00"/>
          <w:sz w:val="20"/>
          <w:szCs w:val="24"/>
          <w:lang w:val="x-none"/>
        </w:rPr>
        <w:t>// error!</w:t>
      </w:r>
    </w:p>
    <w:p w:rsidR="00CD6809" w:rsidRDefault="00CD6809" w:rsidP="0036266F">
      <w:pPr>
        <w:autoSpaceDE w:val="0"/>
        <w:autoSpaceDN w:val="0"/>
        <w:adjustRightInd w:val="0"/>
        <w:snapToGrid w:val="0"/>
        <w:spacing w:after="0" w:line="240" w:lineRule="auto"/>
        <w:rPr>
          <w:rFonts w:eastAsia="Times New Roman" w:cs="MinionPro-Regular"/>
          <w:i/>
          <w:color w:val="000000"/>
          <w:sz w:val="21"/>
          <w:szCs w:val="24"/>
          <w:lang w:val="en-US"/>
        </w:rPr>
      </w:pPr>
      <w:r>
        <w:rPr>
          <w:rFonts w:ascii="MinionPro-Regular" w:eastAsia="Times New Roman" w:hAnsi="MinionPro-Regular" w:cs="MinionPro-Regular"/>
          <w:color w:val="000000"/>
          <w:sz w:val="21"/>
          <w:szCs w:val="24"/>
          <w:lang w:val="x-none"/>
        </w:rPr>
        <w:t xml:space="preserve">The comment on the last line isn’t terribly illuminating, so let </w:t>
      </w:r>
      <w:r w:rsidR="00877B06">
        <w:rPr>
          <w:rFonts w:ascii="MinionPro-Regular" w:eastAsia="Times New Roman" w:hAnsi="MinionPro-Regular" w:cs="MinionPro-Regular"/>
          <w:color w:val="000000"/>
          <w:sz w:val="21"/>
          <w:szCs w:val="24"/>
          <w:lang w:val="x-none"/>
        </w:rPr>
        <w:t>me explain what hap</w:t>
      </w:r>
      <w:r>
        <w:rPr>
          <w:rFonts w:ascii="MinionPro-Regular" w:eastAsia="Times New Roman" w:hAnsi="MinionPro-Regular" w:cs="MinionPro-Regular"/>
          <w:color w:val="000000"/>
          <w:sz w:val="21"/>
          <w:szCs w:val="24"/>
          <w:lang w:val="x-none"/>
        </w:rPr>
        <w:t>pens here.</w:t>
      </w:r>
      <w:r w:rsidR="00877B0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There are two</w:t>
      </w:r>
      <w:r w:rsidR="00877B0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logAndAdd</w:t>
      </w:r>
      <w:r w:rsidR="00877B0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overloads. The one taking a universal reference can deduce</w:t>
      </w:r>
      <w:r w:rsidR="00877B0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T</w:t>
      </w:r>
      <w:r w:rsidR="00877B0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to be </w:t>
      </w:r>
      <w:r>
        <w:rPr>
          <w:rFonts w:ascii="UbuntuMono-Regular" w:eastAsia="Times New Roman" w:hAnsi="UbuntuMono-Regular" w:cs="UbuntuMono-Regular"/>
          <w:color w:val="000000"/>
          <w:sz w:val="21"/>
          <w:szCs w:val="24"/>
          <w:lang w:val="x-none"/>
        </w:rPr>
        <w:t xml:space="preserve">short, </w:t>
      </w:r>
      <w:r>
        <w:rPr>
          <w:rFonts w:ascii="MinionPro-Regular" w:eastAsia="Times New Roman" w:hAnsi="MinionPro-Regular" w:cs="MinionPro-Regular"/>
          <w:color w:val="000000"/>
          <w:sz w:val="21"/>
          <w:szCs w:val="24"/>
          <w:lang w:val="x-none"/>
        </w:rPr>
        <w:t>thus yielding an exact match. The overload with an</w:t>
      </w:r>
      <w:r w:rsidR="00877B0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int</w:t>
      </w:r>
      <w:r w:rsidR="00877B0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parameter can</w:t>
      </w:r>
      <w:r w:rsidR="00877B0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match the</w:t>
      </w:r>
      <w:r w:rsidR="00877B0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short</w:t>
      </w:r>
      <w:r w:rsidR="00877B0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argument only with a promotion. Per the </w:t>
      </w:r>
      <w:r w:rsidR="00877B06">
        <w:rPr>
          <w:rFonts w:ascii="MinionPro-Regular" w:eastAsia="Times New Roman" w:hAnsi="MinionPro-Regular" w:cs="MinionPro-Regular"/>
          <w:color w:val="000000"/>
          <w:sz w:val="21"/>
          <w:szCs w:val="24"/>
          <w:lang w:val="x-none"/>
        </w:rPr>
        <w:t>normal overload resolu</w:t>
      </w:r>
      <w:r>
        <w:rPr>
          <w:rFonts w:ascii="MinionPro-Regular" w:eastAsia="Times New Roman" w:hAnsi="MinionPro-Regular" w:cs="MinionPro-Regular"/>
          <w:color w:val="000000"/>
          <w:sz w:val="21"/>
          <w:szCs w:val="24"/>
          <w:lang w:val="x-none"/>
        </w:rPr>
        <w:t>tion rules, an exact match beats a match with a promotion, so the universal reference</w:t>
      </w:r>
      <w:r w:rsidR="00877B0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overload is invoked.</w:t>
      </w:r>
      <w:r w:rsidR="00877B06">
        <w:rPr>
          <w:rFonts w:eastAsia="Times New Roman" w:cs="MinionPro-Regular"/>
          <w:color w:val="000000"/>
          <w:sz w:val="21"/>
          <w:szCs w:val="24"/>
          <w:lang w:val="be-BY"/>
        </w:rPr>
        <w:t xml:space="preserve"> </w:t>
      </w:r>
      <w:r w:rsidR="00EC703A">
        <w:rPr>
          <w:rFonts w:ascii="MinionPro-Regular" w:eastAsia="Times New Roman" w:hAnsi="MinionPro-Regular" w:cs="MinionPro-Regular"/>
          <w:color w:val="000000"/>
          <w:sz w:val="21"/>
          <w:szCs w:val="24"/>
          <w:lang w:val="x-none"/>
        </w:rPr>
        <w:t>Within that overload, the parameter</w:t>
      </w:r>
      <w:r w:rsidR="00877B06">
        <w:rPr>
          <w:rFonts w:eastAsia="Times New Roman" w:cs="MinionPro-Regular"/>
          <w:color w:val="000000"/>
          <w:sz w:val="21"/>
          <w:szCs w:val="24"/>
          <w:lang w:val="be-BY"/>
        </w:rPr>
        <w:t xml:space="preserve"> </w:t>
      </w:r>
      <w:r w:rsidR="00EC703A">
        <w:rPr>
          <w:rFonts w:ascii="UbuntuMono-Regular" w:eastAsia="Times New Roman" w:hAnsi="UbuntuMono-Regular" w:cs="UbuntuMono-Regular"/>
          <w:color w:val="000000"/>
          <w:sz w:val="21"/>
          <w:szCs w:val="24"/>
          <w:lang w:val="x-none"/>
        </w:rPr>
        <w:t>name</w:t>
      </w:r>
      <w:r w:rsidR="00877B06">
        <w:rPr>
          <w:rFonts w:eastAsia="Times New Roman" w:cs="UbuntuMono-Regular"/>
          <w:color w:val="000000"/>
          <w:sz w:val="21"/>
          <w:szCs w:val="24"/>
          <w:lang w:val="be-BY"/>
        </w:rPr>
        <w:t xml:space="preserve"> </w:t>
      </w:r>
      <w:r w:rsidR="00EC703A">
        <w:rPr>
          <w:rFonts w:ascii="MinionPro-Regular" w:eastAsia="Times New Roman" w:hAnsi="MinionPro-Regular" w:cs="MinionPro-Regular"/>
          <w:color w:val="000000"/>
          <w:sz w:val="21"/>
          <w:szCs w:val="24"/>
          <w:lang w:val="x-none"/>
        </w:rPr>
        <w:t>is bound to the</w:t>
      </w:r>
      <w:r w:rsidR="00877B06">
        <w:rPr>
          <w:rFonts w:eastAsia="Times New Roman" w:cs="MinionPro-Regular"/>
          <w:color w:val="000000"/>
          <w:sz w:val="21"/>
          <w:szCs w:val="24"/>
          <w:lang w:val="be-BY"/>
        </w:rPr>
        <w:t xml:space="preserve"> </w:t>
      </w:r>
      <w:r w:rsidR="00EC703A">
        <w:rPr>
          <w:rFonts w:ascii="UbuntuMono-Regular" w:eastAsia="Times New Roman" w:hAnsi="UbuntuMono-Regular" w:cs="UbuntuMono-Regular"/>
          <w:color w:val="000000"/>
          <w:sz w:val="21"/>
          <w:szCs w:val="24"/>
          <w:lang w:val="x-none"/>
        </w:rPr>
        <w:t>short</w:t>
      </w:r>
      <w:r w:rsidR="00877B06">
        <w:rPr>
          <w:rFonts w:eastAsia="Times New Roman" w:cs="UbuntuMono-Regular"/>
          <w:color w:val="000000"/>
          <w:sz w:val="21"/>
          <w:szCs w:val="24"/>
          <w:lang w:val="be-BY"/>
        </w:rPr>
        <w:t xml:space="preserve"> </w:t>
      </w:r>
      <w:r w:rsidR="00EC703A">
        <w:rPr>
          <w:rFonts w:ascii="MinionPro-Regular" w:eastAsia="Times New Roman" w:hAnsi="MinionPro-Regular" w:cs="MinionPro-Regular"/>
          <w:color w:val="000000"/>
          <w:sz w:val="21"/>
          <w:szCs w:val="24"/>
          <w:lang w:val="x-none"/>
        </w:rPr>
        <w:t>that’s passed in.</w:t>
      </w:r>
      <w:r w:rsidR="00877B06">
        <w:rPr>
          <w:rFonts w:eastAsia="Times New Roman" w:cs="MinionPro-Regular"/>
          <w:color w:val="000000"/>
          <w:sz w:val="21"/>
          <w:szCs w:val="24"/>
          <w:lang w:val="be-BY"/>
        </w:rPr>
        <w:t xml:space="preserve"> </w:t>
      </w:r>
      <w:r w:rsidR="00877B06">
        <w:rPr>
          <w:rFonts w:ascii="UbuntuMono-Regular" w:eastAsia="Times New Roman" w:hAnsi="UbuntuMono-Regular" w:cs="UbuntuMono-Regular"/>
          <w:color w:val="000000"/>
          <w:sz w:val="21"/>
          <w:szCs w:val="24"/>
          <w:lang w:val="x-none"/>
        </w:rPr>
        <w:t>N</w:t>
      </w:r>
      <w:r w:rsidR="00EC703A">
        <w:rPr>
          <w:rFonts w:ascii="UbuntuMono-Regular" w:eastAsia="Times New Roman" w:hAnsi="UbuntuMono-Regular" w:cs="UbuntuMono-Regular"/>
          <w:color w:val="000000"/>
          <w:sz w:val="21"/>
          <w:szCs w:val="24"/>
          <w:lang w:val="x-none"/>
        </w:rPr>
        <w:t>ame</w:t>
      </w:r>
      <w:r w:rsidR="00877B06">
        <w:rPr>
          <w:rFonts w:eastAsia="Times New Roman" w:cs="UbuntuMono-Regular"/>
          <w:color w:val="000000"/>
          <w:sz w:val="21"/>
          <w:szCs w:val="24"/>
          <w:lang w:val="be-BY"/>
        </w:rPr>
        <w:t xml:space="preserve"> </w:t>
      </w:r>
      <w:r w:rsidR="00EC703A">
        <w:rPr>
          <w:rFonts w:ascii="MinionPro-Regular" w:eastAsia="Times New Roman" w:hAnsi="MinionPro-Regular" w:cs="MinionPro-Regular"/>
          <w:color w:val="000000"/>
          <w:sz w:val="21"/>
          <w:szCs w:val="24"/>
          <w:lang w:val="x-none"/>
        </w:rPr>
        <w:t>is then</w:t>
      </w:r>
      <w:r w:rsidR="00877B06">
        <w:rPr>
          <w:rFonts w:eastAsia="Times New Roman" w:cs="MinionPro-Regular"/>
          <w:color w:val="000000"/>
          <w:sz w:val="21"/>
          <w:szCs w:val="24"/>
          <w:lang w:val="be-BY"/>
        </w:rPr>
        <w:t xml:space="preserve"> </w:t>
      </w:r>
      <w:r w:rsidR="00EC703A">
        <w:rPr>
          <w:rFonts w:ascii="UbuntuMono-Regular" w:eastAsia="Times New Roman" w:hAnsi="UbuntuMono-Regular" w:cs="UbuntuMono-Regular"/>
          <w:color w:val="000000"/>
          <w:sz w:val="21"/>
          <w:szCs w:val="24"/>
          <w:lang w:val="x-none"/>
        </w:rPr>
        <w:t xml:space="preserve">std::forwarded </w:t>
      </w:r>
      <w:r w:rsidR="00EC703A">
        <w:rPr>
          <w:rFonts w:ascii="MinionPro-Regular" w:eastAsia="Times New Roman" w:hAnsi="MinionPro-Regular" w:cs="MinionPro-Regular"/>
          <w:color w:val="000000"/>
          <w:sz w:val="21"/>
          <w:szCs w:val="24"/>
          <w:lang w:val="x-none"/>
        </w:rPr>
        <w:t>to the</w:t>
      </w:r>
      <w:r w:rsidR="00877B06">
        <w:rPr>
          <w:rFonts w:eastAsia="Times New Roman" w:cs="MinionPro-Regular"/>
          <w:color w:val="000000"/>
          <w:sz w:val="21"/>
          <w:szCs w:val="24"/>
          <w:lang w:val="be-BY"/>
        </w:rPr>
        <w:t xml:space="preserve"> </w:t>
      </w:r>
      <w:r w:rsidR="00EC703A">
        <w:rPr>
          <w:rFonts w:ascii="UbuntuMono-Regular" w:eastAsia="Times New Roman" w:hAnsi="UbuntuMono-Regular" w:cs="UbuntuMono-Regular"/>
          <w:color w:val="000000"/>
          <w:sz w:val="21"/>
          <w:szCs w:val="24"/>
          <w:lang w:val="x-none"/>
        </w:rPr>
        <w:t>emplace</w:t>
      </w:r>
      <w:r w:rsidR="00877B06">
        <w:rPr>
          <w:rFonts w:eastAsia="Times New Roman" w:cs="UbuntuMono-Regular"/>
          <w:color w:val="000000"/>
          <w:sz w:val="21"/>
          <w:szCs w:val="24"/>
          <w:lang w:val="be-BY"/>
        </w:rPr>
        <w:t xml:space="preserve"> </w:t>
      </w:r>
      <w:r w:rsidR="00EC703A">
        <w:rPr>
          <w:rFonts w:ascii="MinionPro-Regular" w:eastAsia="Times New Roman" w:hAnsi="MinionPro-Regular" w:cs="MinionPro-Regular"/>
          <w:color w:val="000000"/>
          <w:sz w:val="21"/>
          <w:szCs w:val="24"/>
          <w:lang w:val="x-none"/>
        </w:rPr>
        <w:t>member function on</w:t>
      </w:r>
      <w:r w:rsidR="00877B06">
        <w:rPr>
          <w:rFonts w:eastAsia="Times New Roman" w:cs="MinionPro-Regular"/>
          <w:color w:val="000000"/>
          <w:sz w:val="21"/>
          <w:szCs w:val="24"/>
          <w:lang w:val="be-BY"/>
        </w:rPr>
        <w:t xml:space="preserve"> </w:t>
      </w:r>
      <w:r w:rsidR="00EC703A">
        <w:rPr>
          <w:rFonts w:ascii="UbuntuMono-Regular" w:eastAsia="Times New Roman" w:hAnsi="UbuntuMono-Regular" w:cs="UbuntuMono-Regular"/>
          <w:color w:val="000000"/>
          <w:sz w:val="21"/>
          <w:szCs w:val="24"/>
          <w:lang w:val="x-none"/>
        </w:rPr>
        <w:t>names</w:t>
      </w:r>
      <w:r w:rsidR="00877B06">
        <w:rPr>
          <w:rFonts w:eastAsia="Times New Roman" w:cs="UbuntuMono-Regular"/>
          <w:color w:val="000000"/>
          <w:sz w:val="21"/>
          <w:szCs w:val="24"/>
          <w:lang w:val="be-BY"/>
        </w:rPr>
        <w:t xml:space="preserve"> </w:t>
      </w:r>
      <w:r w:rsidR="00EC703A">
        <w:rPr>
          <w:rFonts w:ascii="MinionPro-Regular" w:eastAsia="Times New Roman" w:hAnsi="MinionPro-Regular" w:cs="MinionPro-Regular"/>
          <w:color w:val="000000"/>
          <w:sz w:val="21"/>
          <w:szCs w:val="24"/>
          <w:lang w:val="x-none"/>
        </w:rPr>
        <w:t>(a</w:t>
      </w:r>
      <w:r w:rsidR="00877B06">
        <w:rPr>
          <w:rFonts w:eastAsia="Times New Roman" w:cs="MinionPro-Regular"/>
          <w:color w:val="000000"/>
          <w:sz w:val="21"/>
          <w:szCs w:val="24"/>
          <w:lang w:val="be-BY"/>
        </w:rPr>
        <w:t xml:space="preserve"> </w:t>
      </w:r>
      <w:r w:rsidR="00EC703A">
        <w:rPr>
          <w:rFonts w:ascii="UbuntuMono-Regular" w:eastAsia="Times New Roman" w:hAnsi="UbuntuMono-Regular" w:cs="UbuntuMono-Regular"/>
          <w:color w:val="000000"/>
          <w:sz w:val="21"/>
          <w:szCs w:val="24"/>
          <w:lang w:val="x-none"/>
        </w:rPr>
        <w:t xml:space="preserve">std::multiset&lt;std::string&gt;), </w:t>
      </w:r>
      <w:r w:rsidR="00EC703A">
        <w:rPr>
          <w:rFonts w:ascii="MinionPro-Regular" w:eastAsia="Times New Roman" w:hAnsi="MinionPro-Regular" w:cs="MinionPro-Regular"/>
          <w:color w:val="000000"/>
          <w:sz w:val="21"/>
          <w:szCs w:val="24"/>
          <w:lang w:val="x-none"/>
        </w:rPr>
        <w:t>which, in turn, dutifully forwards it to the</w:t>
      </w:r>
      <w:r w:rsidR="00877B06">
        <w:rPr>
          <w:rFonts w:eastAsia="Times New Roman" w:cs="MinionPro-Regular"/>
          <w:color w:val="000000"/>
          <w:sz w:val="21"/>
          <w:szCs w:val="24"/>
          <w:lang w:val="be-BY"/>
        </w:rPr>
        <w:t xml:space="preserve"> </w:t>
      </w:r>
      <w:r w:rsidR="00EC703A">
        <w:rPr>
          <w:rFonts w:ascii="UbuntuMono-Regular" w:eastAsia="Times New Roman" w:hAnsi="UbuntuMono-Regular" w:cs="UbuntuMono-Regular"/>
          <w:color w:val="000000"/>
          <w:sz w:val="21"/>
          <w:szCs w:val="24"/>
          <w:lang w:val="x-none"/>
        </w:rPr>
        <w:t>std::string</w:t>
      </w:r>
      <w:r w:rsidR="00877B06">
        <w:rPr>
          <w:rFonts w:eastAsia="Times New Roman" w:cs="UbuntuMono-Regular"/>
          <w:color w:val="000000"/>
          <w:sz w:val="21"/>
          <w:szCs w:val="24"/>
          <w:lang w:val="be-BY"/>
        </w:rPr>
        <w:t xml:space="preserve"> </w:t>
      </w:r>
      <w:r w:rsidR="00EC703A">
        <w:rPr>
          <w:rFonts w:ascii="MinionPro-Regular" w:eastAsia="Times New Roman" w:hAnsi="MinionPro-Regular" w:cs="MinionPro-Regular"/>
          <w:color w:val="000000"/>
          <w:sz w:val="21"/>
          <w:szCs w:val="24"/>
          <w:lang w:val="x-none"/>
        </w:rPr>
        <w:t>constructor. There is no constructor for</w:t>
      </w:r>
      <w:r w:rsidR="00877B06">
        <w:rPr>
          <w:rFonts w:eastAsia="Times New Roman" w:cs="MinionPro-Regular"/>
          <w:color w:val="000000"/>
          <w:sz w:val="21"/>
          <w:szCs w:val="24"/>
          <w:lang w:val="be-BY"/>
        </w:rPr>
        <w:t xml:space="preserve"> </w:t>
      </w:r>
      <w:r w:rsidR="00EC703A">
        <w:rPr>
          <w:rFonts w:ascii="UbuntuMono-Regular" w:eastAsia="Times New Roman" w:hAnsi="UbuntuMono-Regular" w:cs="UbuntuMono-Regular"/>
          <w:color w:val="000000"/>
          <w:sz w:val="21"/>
          <w:szCs w:val="24"/>
          <w:lang w:val="x-none"/>
        </w:rPr>
        <w:t>std::string</w:t>
      </w:r>
      <w:r w:rsidR="00877B06">
        <w:rPr>
          <w:rFonts w:eastAsia="Times New Roman" w:cs="UbuntuMono-Regular"/>
          <w:color w:val="000000"/>
          <w:sz w:val="21"/>
          <w:szCs w:val="24"/>
          <w:lang w:val="be-BY"/>
        </w:rPr>
        <w:t xml:space="preserve"> </w:t>
      </w:r>
      <w:r w:rsidR="00EC703A">
        <w:rPr>
          <w:rFonts w:ascii="MinionPro-Regular" w:eastAsia="Times New Roman" w:hAnsi="MinionPro-Regular" w:cs="MinionPro-Regular"/>
          <w:color w:val="000000"/>
          <w:sz w:val="21"/>
          <w:szCs w:val="24"/>
          <w:lang w:val="x-none"/>
        </w:rPr>
        <w:t>that takes a</w:t>
      </w:r>
      <w:r w:rsidR="00877B06">
        <w:rPr>
          <w:rFonts w:eastAsia="Times New Roman" w:cs="MinionPro-Regular"/>
          <w:color w:val="000000"/>
          <w:sz w:val="21"/>
          <w:szCs w:val="24"/>
          <w:lang w:val="be-BY"/>
        </w:rPr>
        <w:t xml:space="preserve"> </w:t>
      </w:r>
      <w:r w:rsidR="00EC703A">
        <w:rPr>
          <w:rFonts w:ascii="UbuntuMono-Regular" w:eastAsia="Times New Roman" w:hAnsi="UbuntuMono-Regular" w:cs="UbuntuMono-Regular"/>
          <w:color w:val="000000"/>
          <w:sz w:val="21"/>
          <w:szCs w:val="24"/>
          <w:lang w:val="x-none"/>
        </w:rPr>
        <w:t xml:space="preserve">short, </w:t>
      </w:r>
      <w:r w:rsidR="00EC703A">
        <w:rPr>
          <w:rFonts w:ascii="MinionPro-Regular" w:eastAsia="Times New Roman" w:hAnsi="MinionPro-Regular" w:cs="MinionPro-Regular"/>
          <w:color w:val="000000"/>
          <w:sz w:val="21"/>
          <w:szCs w:val="24"/>
          <w:lang w:val="x-none"/>
        </w:rPr>
        <w:t>so the</w:t>
      </w:r>
      <w:r w:rsidR="00877B06">
        <w:rPr>
          <w:rFonts w:eastAsia="Times New Roman" w:cs="MinionPro-Regular"/>
          <w:color w:val="000000"/>
          <w:sz w:val="21"/>
          <w:szCs w:val="24"/>
          <w:lang w:val="be-BY"/>
        </w:rPr>
        <w:t xml:space="preserve"> </w:t>
      </w:r>
      <w:r w:rsidR="00EC703A">
        <w:rPr>
          <w:rFonts w:ascii="UbuntuMono-Regular" w:eastAsia="Times New Roman" w:hAnsi="UbuntuMono-Regular" w:cs="UbuntuMono-Regular"/>
          <w:color w:val="000000"/>
          <w:sz w:val="21"/>
          <w:szCs w:val="24"/>
          <w:lang w:val="x-none"/>
        </w:rPr>
        <w:t>std::string</w:t>
      </w:r>
      <w:r w:rsidR="00877B06">
        <w:rPr>
          <w:rFonts w:eastAsia="Times New Roman" w:cs="UbuntuMono-Regular"/>
          <w:color w:val="000000"/>
          <w:sz w:val="21"/>
          <w:szCs w:val="24"/>
          <w:lang w:val="be-BY"/>
        </w:rPr>
        <w:t xml:space="preserve"> </w:t>
      </w:r>
      <w:r w:rsidR="00EC703A">
        <w:rPr>
          <w:rFonts w:ascii="MinionPro-Regular" w:eastAsia="Times New Roman" w:hAnsi="MinionPro-Regular" w:cs="MinionPro-Regular"/>
          <w:color w:val="000000"/>
          <w:sz w:val="21"/>
          <w:szCs w:val="24"/>
          <w:lang w:val="x-none"/>
        </w:rPr>
        <w:t>constructor call inside the call to</w:t>
      </w:r>
      <w:r w:rsidR="00877B06">
        <w:rPr>
          <w:rFonts w:eastAsia="Times New Roman" w:cs="MinionPro-Regular"/>
          <w:color w:val="000000"/>
          <w:sz w:val="21"/>
          <w:szCs w:val="24"/>
          <w:lang w:val="be-BY"/>
        </w:rPr>
        <w:t xml:space="preserve"> </w:t>
      </w:r>
      <w:r w:rsidR="00EC703A">
        <w:rPr>
          <w:rFonts w:ascii="UbuntuMono-Regular" w:eastAsia="Times New Roman" w:hAnsi="UbuntuMono-Regular" w:cs="UbuntuMono-Regular"/>
          <w:color w:val="000000"/>
          <w:sz w:val="21"/>
          <w:szCs w:val="24"/>
          <w:lang w:val="x-none"/>
        </w:rPr>
        <w:t>multiset::emplace</w:t>
      </w:r>
      <w:r w:rsidR="00877B06">
        <w:rPr>
          <w:rFonts w:eastAsia="Times New Roman" w:cs="UbuntuMono-Regular"/>
          <w:color w:val="000000"/>
          <w:sz w:val="21"/>
          <w:szCs w:val="24"/>
          <w:lang w:val="be-BY"/>
        </w:rPr>
        <w:t xml:space="preserve"> </w:t>
      </w:r>
      <w:r w:rsidR="00EC703A">
        <w:rPr>
          <w:rFonts w:ascii="MinionPro-Regular" w:eastAsia="Times New Roman" w:hAnsi="MinionPro-Regular" w:cs="MinionPro-Regular"/>
          <w:color w:val="000000"/>
          <w:sz w:val="21"/>
          <w:szCs w:val="24"/>
          <w:lang w:val="x-none"/>
        </w:rPr>
        <w:t>inside the call to</w:t>
      </w:r>
      <w:r w:rsidR="00877B06">
        <w:rPr>
          <w:rFonts w:eastAsia="Times New Roman" w:cs="MinionPro-Regular"/>
          <w:color w:val="000000"/>
          <w:sz w:val="21"/>
          <w:szCs w:val="24"/>
          <w:lang w:val="be-BY"/>
        </w:rPr>
        <w:t xml:space="preserve"> </w:t>
      </w:r>
      <w:r w:rsidR="00EC703A">
        <w:rPr>
          <w:rFonts w:ascii="UbuntuMono-Regular" w:eastAsia="Times New Roman" w:hAnsi="UbuntuMono-Regular" w:cs="UbuntuMono-Regular"/>
          <w:color w:val="000000"/>
          <w:sz w:val="21"/>
          <w:szCs w:val="24"/>
          <w:lang w:val="x-none"/>
        </w:rPr>
        <w:t>logAndAdd</w:t>
      </w:r>
      <w:r w:rsidR="00877B06">
        <w:rPr>
          <w:rFonts w:eastAsia="Times New Roman" w:cs="UbuntuMono-Regular"/>
          <w:color w:val="000000"/>
          <w:sz w:val="21"/>
          <w:szCs w:val="24"/>
          <w:lang w:val="be-BY"/>
        </w:rPr>
        <w:t xml:space="preserve"> </w:t>
      </w:r>
      <w:r w:rsidR="00EC703A">
        <w:rPr>
          <w:rFonts w:ascii="MinionPro-Regular" w:eastAsia="Times New Roman" w:hAnsi="MinionPro-Regular" w:cs="MinionPro-Regular"/>
          <w:color w:val="000000"/>
          <w:sz w:val="21"/>
          <w:szCs w:val="24"/>
          <w:lang w:val="x-none"/>
        </w:rPr>
        <w:t>fails. All because the universal reference overload was a</w:t>
      </w:r>
      <w:r w:rsidR="00877B06">
        <w:rPr>
          <w:rFonts w:eastAsia="Times New Roman" w:cs="MinionPro-Regular"/>
          <w:color w:val="000000"/>
          <w:sz w:val="21"/>
          <w:szCs w:val="24"/>
          <w:lang w:val="be-BY"/>
        </w:rPr>
        <w:t xml:space="preserve"> </w:t>
      </w:r>
      <w:r w:rsidR="00EC703A">
        <w:rPr>
          <w:rFonts w:ascii="MinionPro-Regular" w:eastAsia="Times New Roman" w:hAnsi="MinionPro-Regular" w:cs="MinionPro-Regular"/>
          <w:color w:val="000000"/>
          <w:sz w:val="21"/>
          <w:szCs w:val="24"/>
          <w:lang w:val="x-none"/>
        </w:rPr>
        <w:t>better match for a</w:t>
      </w:r>
      <w:r w:rsidR="00877B06">
        <w:rPr>
          <w:rFonts w:eastAsia="Times New Roman" w:cs="MinionPro-Regular"/>
          <w:color w:val="000000"/>
          <w:sz w:val="21"/>
          <w:szCs w:val="24"/>
          <w:lang w:val="be-BY"/>
        </w:rPr>
        <w:t xml:space="preserve"> </w:t>
      </w:r>
      <w:r w:rsidR="00EC703A">
        <w:rPr>
          <w:rFonts w:ascii="UbuntuMono-Regular" w:eastAsia="Times New Roman" w:hAnsi="UbuntuMono-Regular" w:cs="UbuntuMono-Regular"/>
          <w:color w:val="000000"/>
          <w:sz w:val="21"/>
          <w:szCs w:val="24"/>
          <w:lang w:val="x-none"/>
        </w:rPr>
        <w:t>short</w:t>
      </w:r>
      <w:r w:rsidR="00877B06">
        <w:rPr>
          <w:rFonts w:eastAsia="Times New Roman" w:cs="UbuntuMono-Regular"/>
          <w:color w:val="000000"/>
          <w:sz w:val="21"/>
          <w:szCs w:val="24"/>
          <w:lang w:val="be-BY"/>
        </w:rPr>
        <w:t xml:space="preserve"> </w:t>
      </w:r>
      <w:r w:rsidR="00EC703A">
        <w:rPr>
          <w:rFonts w:ascii="MinionPro-Regular" w:eastAsia="Times New Roman" w:hAnsi="MinionPro-Regular" w:cs="MinionPro-Regular"/>
          <w:color w:val="000000"/>
          <w:sz w:val="21"/>
          <w:szCs w:val="24"/>
          <w:lang w:val="x-none"/>
        </w:rPr>
        <w:t xml:space="preserve">argument than an </w:t>
      </w:r>
      <w:r w:rsidR="00EC703A">
        <w:rPr>
          <w:rFonts w:ascii="UbuntuMono-Regular" w:eastAsia="Times New Roman" w:hAnsi="UbuntuMono-Regular" w:cs="UbuntuMono-Regular"/>
          <w:color w:val="000000"/>
          <w:sz w:val="21"/>
          <w:szCs w:val="24"/>
          <w:lang w:val="x-none"/>
        </w:rPr>
        <w:t>int.</w:t>
      </w:r>
      <w:r>
        <w:rPr>
          <w:rFonts w:eastAsia="Times New Roman" w:cs="MinionPro-Regular"/>
          <w:i/>
          <w:color w:val="000000"/>
          <w:sz w:val="21"/>
          <w:szCs w:val="24"/>
          <w:lang w:val="en-US"/>
        </w:rPr>
        <w:t>”</w:t>
      </w:r>
      <w:r w:rsidRPr="00CD6809">
        <w:rPr>
          <w:rFonts w:eastAsia="Times New Roman" w:cs="MinionPro-Regular"/>
          <w:i/>
          <w:color w:val="000000"/>
          <w:sz w:val="21"/>
          <w:szCs w:val="24"/>
          <w:lang w:val="en-US"/>
        </w:rPr>
        <w:t xml:space="preserve"> </w:t>
      </w:r>
      <w:r>
        <w:rPr>
          <w:rFonts w:eastAsia="Times New Roman" w:cs="MinionPro-Regular"/>
          <w:i/>
          <w:color w:val="000000"/>
          <w:sz w:val="21"/>
          <w:szCs w:val="24"/>
          <w:lang w:val="en-US"/>
        </w:rPr>
        <w:t>C++ type deducing structure.</w:t>
      </w:r>
    </w:p>
    <w:p w:rsidR="00CD6809" w:rsidRDefault="00EC703A" w:rsidP="0036266F">
      <w:pPr>
        <w:autoSpaceDE w:val="0"/>
        <w:autoSpaceDN w:val="0"/>
        <w:adjustRightInd w:val="0"/>
        <w:snapToGrid w:val="0"/>
        <w:spacing w:after="0" w:line="240" w:lineRule="auto"/>
        <w:rPr>
          <w:rFonts w:eastAsia="Times New Roman" w:cs="MinionPro-Regular"/>
          <w:i/>
          <w:color w:val="000000"/>
          <w:sz w:val="21"/>
          <w:szCs w:val="24"/>
          <w:lang w:val="en-US"/>
        </w:rPr>
      </w:pPr>
      <w:r>
        <w:rPr>
          <w:rFonts w:eastAsia="Times New Roman" w:cs="MinionPro-Regular"/>
          <w:i/>
          <w:color w:val="000000"/>
          <w:sz w:val="21"/>
          <w:szCs w:val="24"/>
          <w:lang w:val="en-US"/>
        </w:rPr>
        <w:t>p. 198</w:t>
      </w:r>
    </w:p>
    <w:p w:rsidR="00EC703A" w:rsidRDefault="00B756F8" w:rsidP="0036266F">
      <w:pPr>
        <w:autoSpaceDE w:val="0"/>
        <w:autoSpaceDN w:val="0"/>
        <w:adjustRightInd w:val="0"/>
        <w:snapToGrid w:val="0"/>
        <w:spacing w:after="0" w:line="240" w:lineRule="auto"/>
        <w:rPr>
          <w:rFonts w:eastAsia="Times New Roman" w:cs="MinionPro-Regular"/>
          <w:i/>
          <w:color w:val="000000"/>
          <w:sz w:val="21"/>
          <w:szCs w:val="24"/>
          <w:lang w:val="en-US"/>
        </w:rPr>
      </w:pPr>
      <w:r>
        <w:rPr>
          <w:rFonts w:eastAsia="Times New Roman" w:cs="MinionPro-Regular"/>
          <w:i/>
          <w:color w:val="000000"/>
          <w:sz w:val="21"/>
          <w:szCs w:val="24"/>
          <w:lang w:val="en-US"/>
        </w:rPr>
        <w:t>function type and universal reference characteristic: “</w:t>
      </w:r>
      <w:r>
        <w:rPr>
          <w:rFonts w:ascii="MinionPro-Regular" w:eastAsia="Times New Roman" w:hAnsi="MinionPro-Regular" w:cs="MinionPro-Regular"/>
          <w:color w:val="000000"/>
          <w:sz w:val="21"/>
          <w:szCs w:val="24"/>
          <w:lang w:val="x-none"/>
        </w:rPr>
        <w:t>Functions taking universal references are the greediest functions in C++. They</w:t>
      </w:r>
      <w:r w:rsidR="00877B0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instantiate to create exact matches for almost any type of argument. (The few kinds of</w:t>
      </w:r>
      <w:r w:rsidR="00877B0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arguments where this isn’t the case are described in </w:t>
      </w:r>
      <w:r>
        <w:rPr>
          <w:rFonts w:ascii="MinionPro-Regular" w:eastAsia="Times New Roman" w:hAnsi="MinionPro-Regular" w:cs="MinionPro-Regular"/>
          <w:color w:val="990000"/>
          <w:sz w:val="21"/>
          <w:szCs w:val="24"/>
          <w:lang w:val="x-none"/>
        </w:rPr>
        <w:t xml:space="preserve">Item 30.) </w:t>
      </w:r>
      <w:r>
        <w:rPr>
          <w:rFonts w:ascii="MinionPro-Regular" w:eastAsia="Times New Roman" w:hAnsi="MinionPro-Regular" w:cs="MinionPro-Regular"/>
          <w:color w:val="000000"/>
          <w:sz w:val="21"/>
          <w:szCs w:val="24"/>
          <w:lang w:val="x-none"/>
        </w:rPr>
        <w:t>This is why combining</w:t>
      </w:r>
      <w:r w:rsidR="00877B0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overloading and universal references is almost always </w:t>
      </w:r>
      <w:r w:rsidR="00877B06">
        <w:rPr>
          <w:rFonts w:ascii="MinionPro-Regular" w:eastAsia="Times New Roman" w:hAnsi="MinionPro-Regular" w:cs="MinionPro-Regular"/>
          <w:color w:val="000000"/>
          <w:sz w:val="21"/>
          <w:szCs w:val="24"/>
          <w:lang w:val="x-none"/>
        </w:rPr>
        <w:t>a bad idea: the universal refer</w:t>
      </w:r>
      <w:r>
        <w:rPr>
          <w:rFonts w:ascii="MinionPro-Regular" w:eastAsia="Times New Roman" w:hAnsi="MinionPro-Regular" w:cs="MinionPro-Regular"/>
          <w:color w:val="000000"/>
          <w:sz w:val="21"/>
          <w:szCs w:val="24"/>
          <w:lang w:val="x-none"/>
        </w:rPr>
        <w:t>ence overload vacuums up far more argument types than the developer doing the</w:t>
      </w:r>
      <w:r w:rsidR="00877B0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overloading generally expects.</w:t>
      </w:r>
      <w:r>
        <w:rPr>
          <w:rFonts w:eastAsia="Times New Roman" w:cs="MinionPro-Regular"/>
          <w:i/>
          <w:color w:val="000000"/>
          <w:sz w:val="21"/>
          <w:szCs w:val="24"/>
          <w:lang w:val="en-US"/>
        </w:rPr>
        <w:t>” book structure (Item 30). Using context of universal references – to use with overloading is bad idea.</w:t>
      </w:r>
    </w:p>
    <w:p w:rsidR="004C7AAA" w:rsidRDefault="004C7AAA" w:rsidP="004C7AAA">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MinionPro-Regular"/>
          <w:i/>
          <w:color w:val="000000"/>
          <w:sz w:val="21"/>
          <w:szCs w:val="24"/>
          <w:lang w:val="en-US"/>
        </w:rPr>
        <w:t>Another example demonstating problem: “</w:t>
      </w:r>
      <w:r>
        <w:rPr>
          <w:rFonts w:ascii="MinionPro-Regular" w:eastAsia="Times New Roman" w:hAnsi="MinionPro-Regular" w:cs="MinionPro-Regular"/>
          <w:color w:val="000000"/>
          <w:sz w:val="21"/>
          <w:szCs w:val="24"/>
          <w:lang w:val="x-none"/>
        </w:rPr>
        <w:t>An easy way to topple into this pit is to write a perfect forwarding constructor. A</w:t>
      </w:r>
      <w:r w:rsidR="00877B0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small modification to the</w:t>
      </w:r>
      <w:r w:rsidR="00877B0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logAndAdd</w:t>
      </w:r>
      <w:r w:rsidR="00877B0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example demonstrates the problem. Instead of</w:t>
      </w:r>
      <w:r w:rsidR="00877B0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writing a free function that can take either a</w:t>
      </w:r>
      <w:r w:rsidR="00877B0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std::string</w:t>
      </w:r>
      <w:r w:rsidR="00877B0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or an index that can be</w:t>
      </w:r>
      <w:r w:rsidR="00877B0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used to look up a</w:t>
      </w:r>
      <w:r w:rsidR="00877B0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 xml:space="preserve">std::string, </w:t>
      </w:r>
      <w:r>
        <w:rPr>
          <w:rFonts w:ascii="MinionPro-Regular" w:eastAsia="Times New Roman" w:hAnsi="MinionPro-Regular" w:cs="MinionPro-Regular"/>
          <w:color w:val="000000"/>
          <w:sz w:val="21"/>
          <w:szCs w:val="24"/>
          <w:lang w:val="x-none"/>
        </w:rPr>
        <w:t>imagine a class</w:t>
      </w:r>
      <w:r w:rsidR="00877B0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Person</w:t>
      </w:r>
      <w:r w:rsidR="00877B0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with constructors that do the</w:t>
      </w:r>
      <w:r w:rsidR="00877B0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same thing:</w:t>
      </w:r>
    </w:p>
    <w:p w:rsidR="004C7AAA" w:rsidRDefault="004C7AAA" w:rsidP="004C7AAA">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class Person {</w:t>
      </w:r>
    </w:p>
    <w:p w:rsidR="004C7AAA" w:rsidRDefault="004C7AAA" w:rsidP="004C7AAA">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public:</w:t>
      </w:r>
    </w:p>
    <w:p w:rsidR="004C7AAA" w:rsidRDefault="004C7AAA" w:rsidP="004C7AAA">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template&lt;typename T&gt;</w:t>
      </w:r>
    </w:p>
    <w:p w:rsidR="004C7AAA" w:rsidRDefault="004C7AAA" w:rsidP="004C7AAA">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explicit Person(T&amp;&amp; n) </w:t>
      </w:r>
      <w:r>
        <w:rPr>
          <w:rFonts w:ascii="UbuntuMono-Regular" w:eastAsia="Times New Roman" w:hAnsi="UbuntuMono-Regular" w:cs="UbuntuMono-Regular"/>
          <w:color w:val="7F3A00"/>
          <w:sz w:val="20"/>
          <w:szCs w:val="24"/>
          <w:lang w:val="x-none"/>
        </w:rPr>
        <w:t>// perfect forwarding ctor;</w:t>
      </w:r>
    </w:p>
    <w:p w:rsidR="004C7AAA" w:rsidRDefault="004C7AAA" w:rsidP="004C7AAA">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 name(std::forward&lt;T&gt;(n)) {} </w:t>
      </w:r>
      <w:r>
        <w:rPr>
          <w:rFonts w:ascii="UbuntuMono-Regular" w:eastAsia="Times New Roman" w:hAnsi="UbuntuMono-Regular" w:cs="UbuntuMono-Regular"/>
          <w:color w:val="7F3A00"/>
          <w:sz w:val="20"/>
          <w:szCs w:val="24"/>
          <w:lang w:val="x-none"/>
        </w:rPr>
        <w:t>// initializes data member</w:t>
      </w:r>
    </w:p>
    <w:p w:rsidR="004C7AAA" w:rsidRDefault="004C7AAA" w:rsidP="004C7AAA">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explicit Person(int idx) </w:t>
      </w:r>
      <w:r>
        <w:rPr>
          <w:rFonts w:ascii="UbuntuMono-Regular" w:eastAsia="Times New Roman" w:hAnsi="UbuntuMono-Regular" w:cs="UbuntuMono-Regular"/>
          <w:color w:val="7F3A00"/>
          <w:sz w:val="20"/>
          <w:szCs w:val="24"/>
          <w:lang w:val="x-none"/>
        </w:rPr>
        <w:t>// int ctor</w:t>
      </w:r>
    </w:p>
    <w:p w:rsidR="004C7AAA" w:rsidRDefault="004C7AAA" w:rsidP="004C7AAA">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 name(nameFromIdx(idx)) {}</w:t>
      </w:r>
    </w:p>
    <w:p w:rsidR="004C7AAA" w:rsidRDefault="004C7AAA" w:rsidP="004C7AAA">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4C7AAA" w:rsidRDefault="004C7AAA" w:rsidP="004C7AAA">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private:</w:t>
      </w:r>
    </w:p>
    <w:p w:rsidR="004C7AAA" w:rsidRDefault="004C7AAA" w:rsidP="004C7AAA">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std::string name;</w:t>
      </w:r>
    </w:p>
    <w:p w:rsidR="004C7AAA" w:rsidRDefault="004C7AAA" w:rsidP="004C7AAA">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4C7AAA" w:rsidRDefault="004C7AAA" w:rsidP="004C7AAA">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ascii="MinionPro-Regular" w:eastAsia="Times New Roman" w:hAnsi="MinionPro-Regular" w:cs="MinionPro-Regular"/>
          <w:color w:val="000000"/>
          <w:sz w:val="21"/>
          <w:szCs w:val="24"/>
          <w:lang w:val="x-none"/>
        </w:rPr>
        <w:t xml:space="preserve">As was the case with </w:t>
      </w:r>
      <w:r>
        <w:rPr>
          <w:rFonts w:ascii="UbuntuMono-Regular" w:eastAsia="Times New Roman" w:hAnsi="UbuntuMono-Regular" w:cs="UbuntuMono-Regular"/>
          <w:color w:val="000000"/>
          <w:sz w:val="21"/>
          <w:szCs w:val="24"/>
          <w:lang w:val="x-none"/>
        </w:rPr>
        <w:t xml:space="preserve">logAndAdd, </w:t>
      </w:r>
      <w:r>
        <w:rPr>
          <w:rFonts w:ascii="MinionPro-Regular" w:eastAsia="Times New Roman" w:hAnsi="MinionPro-Regular" w:cs="MinionPro-Regular"/>
          <w:color w:val="000000"/>
          <w:sz w:val="21"/>
          <w:szCs w:val="24"/>
          <w:lang w:val="x-none"/>
        </w:rPr>
        <w:t>passing an integral type other than</w:t>
      </w:r>
      <w:r w:rsidR="00877B0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int</w:t>
      </w:r>
      <w:r w:rsidR="00877B0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(e.g.,</w:t>
      </w:r>
      <w:r w:rsidR="00877B0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 xml:space="preserve">std::size_t, short, long, </w:t>
      </w:r>
      <w:r>
        <w:rPr>
          <w:rFonts w:ascii="MinionPro-Regular" w:eastAsia="Times New Roman" w:hAnsi="MinionPro-Regular" w:cs="MinionPro-Regular"/>
          <w:color w:val="000000"/>
          <w:sz w:val="21"/>
          <w:szCs w:val="24"/>
          <w:lang w:val="x-none"/>
        </w:rPr>
        <w:t>etc.) will call the unive</w:t>
      </w:r>
      <w:r w:rsidR="00877B06">
        <w:rPr>
          <w:rFonts w:ascii="MinionPro-Regular" w:eastAsia="Times New Roman" w:hAnsi="MinionPro-Regular" w:cs="MinionPro-Regular"/>
          <w:color w:val="000000"/>
          <w:sz w:val="21"/>
          <w:szCs w:val="24"/>
          <w:lang w:val="x-none"/>
        </w:rPr>
        <w:t>rsal reference constructor over</w:t>
      </w:r>
      <w:r>
        <w:rPr>
          <w:rFonts w:ascii="MinionPro-Regular" w:eastAsia="Times New Roman" w:hAnsi="MinionPro-Regular" w:cs="MinionPro-Regular"/>
          <w:color w:val="000000"/>
          <w:sz w:val="21"/>
          <w:szCs w:val="24"/>
          <w:lang w:val="x-none"/>
        </w:rPr>
        <w:t>load instead of the</w:t>
      </w:r>
      <w:r w:rsidR="00877B0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int</w:t>
      </w:r>
      <w:r w:rsidR="00877B0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overload, and that will lead to</w:t>
      </w:r>
      <w:r w:rsidR="00877B06">
        <w:rPr>
          <w:rFonts w:ascii="MinionPro-Regular" w:eastAsia="Times New Roman" w:hAnsi="MinionPro-Regular" w:cs="MinionPro-Regular"/>
          <w:color w:val="000000"/>
          <w:sz w:val="21"/>
          <w:szCs w:val="24"/>
          <w:lang w:val="x-none"/>
        </w:rPr>
        <w:t xml:space="preserve"> compilation failures. The prob</w:t>
      </w:r>
      <w:r>
        <w:rPr>
          <w:rFonts w:ascii="MinionPro-Regular" w:eastAsia="Times New Roman" w:hAnsi="MinionPro-Regular" w:cs="MinionPro-Regular"/>
          <w:color w:val="000000"/>
          <w:sz w:val="21"/>
          <w:szCs w:val="24"/>
          <w:lang w:val="x-none"/>
        </w:rPr>
        <w:t>lem here is much worse, however, because there’s more overloading present in</w:t>
      </w:r>
      <w:r w:rsidR="00877B0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Person</w:t>
      </w:r>
      <w:r w:rsidR="00877B0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than meets the eye. </w:t>
      </w:r>
      <w:r>
        <w:rPr>
          <w:rFonts w:ascii="MinionPro-Regular" w:eastAsia="Times New Roman" w:hAnsi="MinionPro-Regular" w:cs="MinionPro-Regular"/>
          <w:color w:val="990000"/>
          <w:sz w:val="21"/>
          <w:szCs w:val="24"/>
          <w:lang w:val="x-none"/>
        </w:rPr>
        <w:t xml:space="preserve">Item 17 </w:t>
      </w:r>
      <w:r>
        <w:rPr>
          <w:rFonts w:ascii="MinionPro-Regular" w:eastAsia="Times New Roman" w:hAnsi="MinionPro-Regular" w:cs="MinionPro-Regular"/>
          <w:color w:val="000000"/>
          <w:sz w:val="21"/>
          <w:szCs w:val="24"/>
          <w:lang w:val="x-none"/>
        </w:rPr>
        <w:t>explains that under the appropriate conditions,</w:t>
      </w:r>
      <w:r w:rsidR="00877B0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C++ will generate both copy and move constructors, and this is true even if the class</w:t>
      </w:r>
      <w:r w:rsidR="00877B0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contains a templatized constructor that could be in</w:t>
      </w:r>
      <w:r w:rsidR="00877B06">
        <w:rPr>
          <w:rFonts w:ascii="MinionPro-Regular" w:eastAsia="Times New Roman" w:hAnsi="MinionPro-Regular" w:cs="MinionPro-Regular"/>
          <w:color w:val="000000"/>
          <w:sz w:val="21"/>
          <w:szCs w:val="24"/>
          <w:lang w:val="x-none"/>
        </w:rPr>
        <w:t xml:space="preserve">stantiated to </w:t>
      </w:r>
      <w:r w:rsidR="00877B06">
        <w:rPr>
          <w:rFonts w:ascii="MinionPro-Regular" w:eastAsia="Times New Roman" w:hAnsi="MinionPro-Regular" w:cs="MinionPro-Regular"/>
          <w:color w:val="000000"/>
          <w:sz w:val="21"/>
          <w:szCs w:val="24"/>
          <w:lang w:val="x-none"/>
        </w:rPr>
        <w:lastRenderedPageBreak/>
        <w:t>produce the signa</w:t>
      </w:r>
      <w:r>
        <w:rPr>
          <w:rFonts w:ascii="MinionPro-Regular" w:eastAsia="Times New Roman" w:hAnsi="MinionPro-Regular" w:cs="MinionPro-Regular"/>
          <w:color w:val="000000"/>
          <w:sz w:val="21"/>
          <w:szCs w:val="24"/>
          <w:lang w:val="x-none"/>
        </w:rPr>
        <w:t>ture of the copy or move constructor. If the copy and move constructors for</w:t>
      </w:r>
      <w:r w:rsidR="00877B0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Person</w:t>
      </w:r>
      <w:r w:rsidR="00877B0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are thus generated,</w:t>
      </w:r>
      <w:r w:rsidR="00877B0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Person</w:t>
      </w:r>
      <w:r w:rsidR="00877B0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will effectively look like this:</w:t>
      </w:r>
    </w:p>
    <w:p w:rsidR="004C7AAA" w:rsidRDefault="004C7AAA" w:rsidP="004C7AAA">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class Person {</w:t>
      </w:r>
    </w:p>
    <w:p w:rsidR="004C7AAA" w:rsidRDefault="004C7AAA" w:rsidP="004C7AAA">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public:</w:t>
      </w:r>
    </w:p>
    <w:p w:rsidR="004C7AAA" w:rsidRDefault="004C7AAA" w:rsidP="004C7AAA">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template&lt;typename T&gt; </w:t>
      </w:r>
      <w:r>
        <w:rPr>
          <w:rFonts w:ascii="UbuntuMono-Regular" w:eastAsia="Times New Roman" w:hAnsi="UbuntuMono-Regular" w:cs="UbuntuMono-Regular"/>
          <w:color w:val="7F3A00"/>
          <w:sz w:val="20"/>
          <w:szCs w:val="24"/>
          <w:lang w:val="x-none"/>
        </w:rPr>
        <w:t>// perfect forwarding ctor</w:t>
      </w:r>
    </w:p>
    <w:p w:rsidR="004C7AAA" w:rsidRDefault="004C7AAA" w:rsidP="004C7AAA">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explicit Person(T&amp;&amp; n)</w:t>
      </w:r>
    </w:p>
    <w:p w:rsidR="00B756F8" w:rsidRDefault="004C7AAA" w:rsidP="0036266F">
      <w:pPr>
        <w:autoSpaceDE w:val="0"/>
        <w:autoSpaceDN w:val="0"/>
        <w:adjustRightInd w:val="0"/>
        <w:snapToGrid w:val="0"/>
        <w:spacing w:after="0" w:line="240" w:lineRule="auto"/>
        <w:rPr>
          <w:rFonts w:eastAsia="Times New Roman" w:cs="MinionPro-Regular"/>
          <w:i/>
          <w:color w:val="000000"/>
          <w:sz w:val="21"/>
          <w:szCs w:val="24"/>
          <w:lang w:val="en-US"/>
        </w:rPr>
      </w:pPr>
      <w:r>
        <w:rPr>
          <w:rFonts w:ascii="UbuntuMono-Regular" w:eastAsia="Times New Roman" w:hAnsi="UbuntuMono-Regular" w:cs="UbuntuMono-Regular"/>
          <w:color w:val="0A07FC"/>
          <w:sz w:val="20"/>
          <w:szCs w:val="24"/>
          <w:lang w:val="x-none"/>
        </w:rPr>
        <w:t>: name(std::forward&lt;T&gt;(n)) {}</w:t>
      </w:r>
      <w:r>
        <w:rPr>
          <w:rFonts w:eastAsia="Times New Roman" w:cs="MinionPro-Regular"/>
          <w:i/>
          <w:color w:val="000000"/>
          <w:sz w:val="21"/>
          <w:szCs w:val="24"/>
          <w:lang w:val="en-US"/>
        </w:rPr>
        <w:t>” constructor kind – perfect forwarding constructor. Problem connects with default class members (Item 17).</w:t>
      </w:r>
    </w:p>
    <w:p w:rsidR="004C7AAA" w:rsidRDefault="005352C3" w:rsidP="0036266F">
      <w:pPr>
        <w:autoSpaceDE w:val="0"/>
        <w:autoSpaceDN w:val="0"/>
        <w:adjustRightInd w:val="0"/>
        <w:snapToGrid w:val="0"/>
        <w:spacing w:after="0" w:line="240" w:lineRule="auto"/>
        <w:rPr>
          <w:rFonts w:eastAsia="Times New Roman" w:cs="MinionPro-Regular"/>
          <w:i/>
          <w:color w:val="000000"/>
          <w:sz w:val="21"/>
          <w:szCs w:val="24"/>
          <w:lang w:val="en-US"/>
        </w:rPr>
      </w:pPr>
      <w:r>
        <w:rPr>
          <w:rFonts w:eastAsia="Times New Roman" w:cs="MinionPro-Regular"/>
          <w:i/>
          <w:color w:val="000000"/>
          <w:sz w:val="21"/>
          <w:szCs w:val="24"/>
          <w:lang w:val="en-US"/>
        </w:rPr>
        <w:t>p. 199</w:t>
      </w:r>
    </w:p>
    <w:p w:rsidR="005352C3" w:rsidRDefault="005352C3" w:rsidP="005352C3">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eastAsia="Times New Roman" w:cs="MinionPro-Regular"/>
          <w:i/>
          <w:color w:val="000000"/>
          <w:sz w:val="21"/>
          <w:szCs w:val="24"/>
          <w:lang w:val="en-US"/>
        </w:rPr>
        <w:t>example continue: “</w:t>
      </w:r>
      <w:r>
        <w:rPr>
          <w:rFonts w:ascii="UbuntuMono-Regular" w:eastAsia="Times New Roman" w:hAnsi="UbuntuMono-Regular" w:cs="UbuntuMono-Regular"/>
          <w:color w:val="0A07FC"/>
          <w:sz w:val="20"/>
          <w:szCs w:val="24"/>
          <w:lang w:val="x-none"/>
        </w:rPr>
        <w:t xml:space="preserve">explicit Person(int idx); </w:t>
      </w:r>
      <w:r>
        <w:rPr>
          <w:rFonts w:ascii="UbuntuMono-Regular" w:eastAsia="Times New Roman" w:hAnsi="UbuntuMono-Regular" w:cs="UbuntuMono-Regular"/>
          <w:color w:val="7F3A00"/>
          <w:sz w:val="20"/>
          <w:szCs w:val="24"/>
          <w:lang w:val="x-none"/>
        </w:rPr>
        <w:t>// int ctor</w:t>
      </w:r>
    </w:p>
    <w:p w:rsidR="005352C3" w:rsidRDefault="005352C3" w:rsidP="005352C3">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Bold" w:eastAsia="Times New Roman" w:hAnsi="UbuntuMono-Bold" w:cs="UbuntuMono-Bold"/>
          <w:color w:val="BF0000"/>
          <w:sz w:val="20"/>
          <w:szCs w:val="24"/>
          <w:lang w:val="x-none"/>
        </w:rPr>
        <w:t xml:space="preserve">Person(const Person&amp; rhs); </w:t>
      </w:r>
      <w:r>
        <w:rPr>
          <w:rFonts w:ascii="UbuntuMono-Regular" w:eastAsia="Times New Roman" w:hAnsi="UbuntuMono-Regular" w:cs="UbuntuMono-Regular"/>
          <w:color w:val="7F3A00"/>
          <w:sz w:val="20"/>
          <w:szCs w:val="24"/>
          <w:lang w:val="x-none"/>
        </w:rPr>
        <w:t>// copy ctor</w:t>
      </w:r>
    </w:p>
    <w:p w:rsidR="005352C3" w:rsidRDefault="005352C3" w:rsidP="005352C3">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7F3A00"/>
          <w:sz w:val="20"/>
          <w:szCs w:val="24"/>
          <w:lang w:val="x-none"/>
        </w:rPr>
        <w:t>// (compiler-generated)</w:t>
      </w:r>
    </w:p>
    <w:p w:rsidR="005352C3" w:rsidRDefault="005352C3" w:rsidP="005352C3">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Bold" w:eastAsia="Times New Roman" w:hAnsi="UbuntuMono-Bold" w:cs="UbuntuMono-Bold"/>
          <w:color w:val="BF0000"/>
          <w:sz w:val="20"/>
          <w:szCs w:val="24"/>
          <w:lang w:val="x-none"/>
        </w:rPr>
        <w:t xml:space="preserve">Person(Person&amp;&amp; rhs); </w:t>
      </w:r>
      <w:r>
        <w:rPr>
          <w:rFonts w:ascii="UbuntuMono-Regular" w:eastAsia="Times New Roman" w:hAnsi="UbuntuMono-Regular" w:cs="UbuntuMono-Regular"/>
          <w:color w:val="7F3A00"/>
          <w:sz w:val="20"/>
          <w:szCs w:val="24"/>
          <w:lang w:val="x-none"/>
        </w:rPr>
        <w:t>// move ctor</w:t>
      </w:r>
    </w:p>
    <w:p w:rsidR="005352C3" w:rsidRDefault="005352C3" w:rsidP="005352C3">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 </w:t>
      </w:r>
      <w:r>
        <w:rPr>
          <w:rFonts w:ascii="UbuntuMono-Regular" w:eastAsia="Times New Roman" w:hAnsi="UbuntuMono-Regular" w:cs="UbuntuMono-Regular"/>
          <w:color w:val="7F3A00"/>
          <w:sz w:val="20"/>
          <w:szCs w:val="24"/>
          <w:lang w:val="x-none"/>
        </w:rPr>
        <w:t>// (compiler-generated)</w:t>
      </w:r>
    </w:p>
    <w:p w:rsidR="005352C3" w:rsidRDefault="005352C3" w:rsidP="005352C3">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5352C3" w:rsidRDefault="005352C3" w:rsidP="005352C3">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ascii="MinionPro-Regular" w:eastAsia="Times New Roman" w:hAnsi="MinionPro-Regular" w:cs="MinionPro-Regular"/>
          <w:color w:val="000000"/>
          <w:sz w:val="21"/>
          <w:szCs w:val="24"/>
          <w:lang w:val="x-none"/>
        </w:rPr>
        <w:t>This leads to behavior that’s intuitive only if you’v</w:t>
      </w:r>
      <w:r w:rsidR="00877B06">
        <w:rPr>
          <w:rFonts w:ascii="MinionPro-Regular" w:eastAsia="Times New Roman" w:hAnsi="MinionPro-Regular" w:cs="MinionPro-Regular"/>
          <w:color w:val="000000"/>
          <w:sz w:val="21"/>
          <w:szCs w:val="24"/>
          <w:lang w:val="x-none"/>
        </w:rPr>
        <w:t>e spent so much time around com</w:t>
      </w:r>
      <w:r>
        <w:rPr>
          <w:rFonts w:ascii="MinionPro-Regular" w:eastAsia="Times New Roman" w:hAnsi="MinionPro-Regular" w:cs="MinionPro-Regular"/>
          <w:color w:val="000000"/>
          <w:sz w:val="21"/>
          <w:szCs w:val="24"/>
          <w:lang w:val="x-none"/>
        </w:rPr>
        <w:t>pilers and compiler-writers, you’ve forgotten what it’s like to be human:</w:t>
      </w:r>
    </w:p>
    <w:p w:rsidR="005352C3" w:rsidRDefault="005352C3" w:rsidP="005352C3">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Person p("Nancy");</w:t>
      </w:r>
    </w:p>
    <w:p w:rsidR="005352C3" w:rsidRDefault="005352C3" w:rsidP="005352C3">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auto cloneOfP(p); </w:t>
      </w:r>
      <w:r>
        <w:rPr>
          <w:rFonts w:ascii="UbuntuMono-Regular" w:eastAsia="Times New Roman" w:hAnsi="UbuntuMono-Regular" w:cs="UbuntuMono-Regular"/>
          <w:color w:val="7F3A00"/>
          <w:sz w:val="20"/>
          <w:szCs w:val="24"/>
          <w:lang w:val="x-none"/>
        </w:rPr>
        <w:t>// create new Person from p;</w:t>
      </w:r>
    </w:p>
    <w:p w:rsidR="005352C3" w:rsidRDefault="005352C3" w:rsidP="005352C3">
      <w:pPr>
        <w:autoSpaceDE w:val="0"/>
        <w:autoSpaceDN w:val="0"/>
        <w:adjustRightInd w:val="0"/>
        <w:snapToGrid w:val="0"/>
        <w:spacing w:after="0" w:line="240" w:lineRule="auto"/>
        <w:rPr>
          <w:rFonts w:ascii="UbuntuMono-Italic" w:eastAsia="Times New Roman" w:hAnsi="UbuntuMono-Italic" w:cs="UbuntuMono-Italic"/>
          <w:color w:val="7F3A00"/>
          <w:sz w:val="20"/>
          <w:szCs w:val="24"/>
          <w:lang w:val="x-none"/>
        </w:rPr>
      </w:pPr>
      <w:r>
        <w:rPr>
          <w:rFonts w:ascii="UbuntuMono-Regular" w:eastAsia="Times New Roman" w:hAnsi="UbuntuMono-Regular" w:cs="UbuntuMono-Regular"/>
          <w:color w:val="7F3A00"/>
          <w:sz w:val="20"/>
          <w:szCs w:val="24"/>
          <w:lang w:val="x-none"/>
        </w:rPr>
        <w:t xml:space="preserve">// </w:t>
      </w:r>
      <w:r>
        <w:rPr>
          <w:rFonts w:ascii="UbuntuMono-Italic" w:eastAsia="Times New Roman" w:hAnsi="UbuntuMono-Italic" w:cs="UbuntuMono-Italic"/>
          <w:color w:val="7F3A00"/>
          <w:sz w:val="20"/>
          <w:szCs w:val="24"/>
          <w:lang w:val="x-none"/>
        </w:rPr>
        <w:t>this won't compile!</w:t>
      </w:r>
    </w:p>
    <w:p w:rsidR="005352C3" w:rsidRPr="00877B06" w:rsidRDefault="005352C3" w:rsidP="005352C3">
      <w:pPr>
        <w:autoSpaceDE w:val="0"/>
        <w:autoSpaceDN w:val="0"/>
        <w:adjustRightInd w:val="0"/>
        <w:snapToGrid w:val="0"/>
        <w:spacing w:after="0" w:line="240" w:lineRule="auto"/>
        <w:rPr>
          <w:rFonts w:eastAsia="Times New Roman" w:cs="MinionPro-Regular"/>
          <w:color w:val="000000"/>
          <w:sz w:val="21"/>
          <w:szCs w:val="24"/>
          <w:lang w:val="be-BY"/>
        </w:rPr>
      </w:pPr>
      <w:r>
        <w:rPr>
          <w:rFonts w:ascii="MinionPro-Regular" w:eastAsia="Times New Roman" w:hAnsi="MinionPro-Regular" w:cs="MinionPro-Regular"/>
          <w:color w:val="000000"/>
          <w:sz w:val="21"/>
          <w:szCs w:val="24"/>
          <w:lang w:val="x-none"/>
        </w:rPr>
        <w:t>Here we’re trying to create a</w:t>
      </w:r>
      <w:r w:rsidR="00877B0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Person</w:t>
      </w:r>
      <w:r w:rsidR="00877B0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from another </w:t>
      </w:r>
      <w:r>
        <w:rPr>
          <w:rFonts w:ascii="UbuntuMono-Regular" w:eastAsia="Times New Roman" w:hAnsi="UbuntuMono-Regular" w:cs="UbuntuMono-Regular"/>
          <w:color w:val="000000"/>
          <w:sz w:val="21"/>
          <w:szCs w:val="24"/>
          <w:lang w:val="x-none"/>
        </w:rPr>
        <w:t xml:space="preserve">Person, </w:t>
      </w:r>
      <w:r>
        <w:rPr>
          <w:rFonts w:ascii="MinionPro-Regular" w:eastAsia="Times New Roman" w:hAnsi="MinionPro-Regular" w:cs="MinionPro-Regular"/>
          <w:color w:val="000000"/>
          <w:sz w:val="21"/>
          <w:szCs w:val="24"/>
          <w:lang w:val="x-none"/>
        </w:rPr>
        <w:t>which seems like about as</w:t>
      </w:r>
      <w:r w:rsidR="00877B0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obvious a case for copy construction as one can get. (</w:t>
      </w:r>
      <w:r>
        <w:rPr>
          <w:rFonts w:ascii="UbuntuMono-Regular" w:eastAsia="Times New Roman" w:hAnsi="UbuntuMono-Regular" w:cs="UbuntuMono-Regular"/>
          <w:color w:val="000000"/>
          <w:sz w:val="21"/>
          <w:szCs w:val="24"/>
          <w:lang w:val="x-none"/>
        </w:rPr>
        <w:t>p’</w:t>
      </w:r>
      <w:r>
        <w:rPr>
          <w:rFonts w:ascii="MinionPro-Regular" w:eastAsia="Times New Roman" w:hAnsi="MinionPro-Regular" w:cs="MinionPro-Regular"/>
          <w:color w:val="000000"/>
          <w:sz w:val="21"/>
          <w:szCs w:val="24"/>
          <w:lang w:val="x-none"/>
        </w:rPr>
        <w:t>s an lvalue, so we can banish</w:t>
      </w:r>
      <w:r w:rsidR="00877B0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any thoughts we might have about the “copying” being accomplished through a move</w:t>
      </w:r>
      <w:r w:rsidR="00877B0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operation.) But this code won’t call the copy constructor. It will call the perfectforwarding</w:t>
      </w:r>
      <w:r w:rsidR="00877B0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constructor. That function will then try to initialize </w:t>
      </w:r>
      <w:r>
        <w:rPr>
          <w:rFonts w:ascii="UbuntuMono-Regular" w:eastAsia="Times New Roman" w:hAnsi="UbuntuMono-Regular" w:cs="UbuntuMono-Regular"/>
          <w:color w:val="000000"/>
          <w:sz w:val="21"/>
          <w:szCs w:val="24"/>
          <w:lang w:val="x-none"/>
        </w:rPr>
        <w:t>Person’</w:t>
      </w:r>
      <w:r>
        <w:rPr>
          <w:rFonts w:ascii="MinionPro-Regular" w:eastAsia="Times New Roman" w:hAnsi="MinionPro-Regular" w:cs="MinionPro-Regular"/>
          <w:color w:val="000000"/>
          <w:sz w:val="21"/>
          <w:szCs w:val="24"/>
          <w:lang w:val="x-none"/>
        </w:rPr>
        <w:t>s</w:t>
      </w:r>
      <w:r w:rsidR="00877B0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std::string</w:t>
      </w:r>
      <w:r w:rsidR="00877B0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data member with a</w:t>
      </w:r>
      <w:r w:rsidR="00877B0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Person</w:t>
      </w:r>
      <w:r w:rsidR="00877B0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object (</w:t>
      </w:r>
      <w:r>
        <w:rPr>
          <w:rFonts w:ascii="UbuntuMono-Regular" w:eastAsia="Times New Roman" w:hAnsi="UbuntuMono-Regular" w:cs="UbuntuMono-Regular"/>
          <w:color w:val="000000"/>
          <w:sz w:val="21"/>
          <w:szCs w:val="24"/>
          <w:lang w:val="x-none"/>
        </w:rPr>
        <w:t>p).</w:t>
      </w:r>
      <w:r w:rsidR="00877B06">
        <w:rPr>
          <w:rFonts w:eastAsia="Times New Roman" w:cs="UbuntuMono-Regular"/>
          <w:color w:val="000000"/>
          <w:sz w:val="21"/>
          <w:szCs w:val="24"/>
          <w:lang w:val="be-BY"/>
        </w:rPr>
        <w:t xml:space="preserve"> </w:t>
      </w:r>
      <w:r>
        <w:rPr>
          <w:rFonts w:ascii="UbuntuMono-Regular" w:eastAsia="Times New Roman" w:hAnsi="UbuntuMono-Regular" w:cs="UbuntuMono-Regular"/>
          <w:color w:val="000000"/>
          <w:sz w:val="21"/>
          <w:szCs w:val="24"/>
          <w:lang w:val="x-none"/>
        </w:rPr>
        <w:t>std::string</w:t>
      </w:r>
      <w:r w:rsidR="00877B06">
        <w:rPr>
          <w:rFonts w:eastAsia="Times New Roman" w:cs="UbuntuMono-Regular"/>
          <w:color w:val="000000"/>
          <w:sz w:val="21"/>
          <w:szCs w:val="24"/>
          <w:lang w:val="be-BY"/>
        </w:rPr>
        <w:t xml:space="preserve"> </w:t>
      </w:r>
      <w:r w:rsidR="00877B06">
        <w:rPr>
          <w:rFonts w:ascii="MinionPro-Regular" w:eastAsia="Times New Roman" w:hAnsi="MinionPro-Regular" w:cs="MinionPro-Regular"/>
          <w:color w:val="000000"/>
          <w:sz w:val="21"/>
          <w:szCs w:val="24"/>
          <w:lang w:val="x-none"/>
        </w:rPr>
        <w:t>having no con</w:t>
      </w:r>
      <w:r>
        <w:rPr>
          <w:rFonts w:ascii="MinionPro-Regular" w:eastAsia="Times New Roman" w:hAnsi="MinionPro-Regular" w:cs="MinionPro-Regular"/>
          <w:color w:val="000000"/>
          <w:sz w:val="21"/>
          <w:szCs w:val="24"/>
          <w:lang w:val="x-none"/>
        </w:rPr>
        <w:t xml:space="preserve">structor taking a </w:t>
      </w:r>
      <w:r>
        <w:rPr>
          <w:rFonts w:ascii="UbuntuMono-Regular" w:eastAsia="Times New Roman" w:hAnsi="UbuntuMono-Regular" w:cs="UbuntuMono-Regular"/>
          <w:color w:val="000000"/>
          <w:sz w:val="21"/>
          <w:szCs w:val="24"/>
          <w:lang w:val="x-none"/>
        </w:rPr>
        <w:t xml:space="preserve">Person, </w:t>
      </w:r>
      <w:r>
        <w:rPr>
          <w:rFonts w:ascii="MinionPro-Regular" w:eastAsia="Times New Roman" w:hAnsi="MinionPro-Regular" w:cs="MinionPro-Regular"/>
          <w:color w:val="000000"/>
          <w:sz w:val="21"/>
          <w:szCs w:val="24"/>
          <w:lang w:val="x-none"/>
        </w:rPr>
        <w:t>your compilers will throw up their hands in exasperation,</w:t>
      </w:r>
      <w:r w:rsidR="00877B0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possibly punishing you with long and incomprehensi</w:t>
      </w:r>
      <w:r w:rsidR="00877B06">
        <w:rPr>
          <w:rFonts w:ascii="MinionPro-Regular" w:eastAsia="Times New Roman" w:hAnsi="MinionPro-Regular" w:cs="MinionPro-Regular"/>
          <w:color w:val="000000"/>
          <w:sz w:val="21"/>
          <w:szCs w:val="24"/>
          <w:lang w:val="x-none"/>
        </w:rPr>
        <w:t>ble error messages as an expres</w:t>
      </w:r>
      <w:r>
        <w:rPr>
          <w:rFonts w:ascii="MinionPro-Regular" w:eastAsia="Times New Roman" w:hAnsi="MinionPro-Regular" w:cs="MinionPro-Regular"/>
          <w:color w:val="000000"/>
          <w:sz w:val="21"/>
          <w:szCs w:val="24"/>
          <w:lang w:val="x-none"/>
        </w:rPr>
        <w:t>sion of their displeasure.</w:t>
      </w:r>
      <w:r w:rsidR="00877B0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“Why,” you might wonder, “does the perfect-forwarding constructor get called</w:t>
      </w:r>
      <w:r w:rsidR="00877B0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instead of the copy constructor? We’re initializing a</w:t>
      </w:r>
      <w:r w:rsidR="00877B0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Person</w:t>
      </w:r>
      <w:r w:rsidR="00877B0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with another </w:t>
      </w:r>
      <w:r>
        <w:rPr>
          <w:rFonts w:ascii="UbuntuMono-Regular" w:eastAsia="Times New Roman" w:hAnsi="UbuntuMono-Regular" w:cs="UbuntuMono-Regular"/>
          <w:color w:val="000000"/>
          <w:sz w:val="21"/>
          <w:szCs w:val="24"/>
          <w:lang w:val="x-none"/>
        </w:rPr>
        <w:t>Person!”</w:t>
      </w:r>
      <w:r w:rsidR="00877B0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Indeed we are, but compilers are sworn to uphold the rules of C++, and the rules of</w:t>
      </w:r>
      <w:r w:rsidR="00877B0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relevance here are the ones governing the resolution of calls to overloaded functions.</w:t>
      </w:r>
      <w:r w:rsidR="00877B0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Compilers reason as follows.</w:t>
      </w:r>
      <w:r w:rsidR="00877B0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cloneOfP</w:t>
      </w:r>
      <w:r w:rsidR="00877B0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is being initialized with a non-</w:t>
      </w:r>
      <w:r>
        <w:rPr>
          <w:rFonts w:ascii="UbuntuMono-Regular" w:eastAsia="Times New Roman" w:hAnsi="UbuntuMono-Regular" w:cs="UbuntuMono-Regular"/>
          <w:color w:val="000000"/>
          <w:sz w:val="21"/>
          <w:szCs w:val="24"/>
          <w:lang w:val="x-none"/>
        </w:rPr>
        <w:t>const</w:t>
      </w:r>
      <w:r w:rsidR="00877B0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lvalue</w:t>
      </w:r>
      <w:r w:rsidR="00877B0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w:t>
      </w:r>
      <w:r>
        <w:rPr>
          <w:rFonts w:ascii="UbuntuMono-Regular" w:eastAsia="Times New Roman" w:hAnsi="UbuntuMono-Regular" w:cs="UbuntuMono-Regular"/>
          <w:color w:val="000000"/>
          <w:sz w:val="21"/>
          <w:szCs w:val="24"/>
          <w:lang w:val="x-none"/>
        </w:rPr>
        <w:t xml:space="preserve">p), </w:t>
      </w:r>
      <w:r>
        <w:rPr>
          <w:rFonts w:ascii="MinionPro-Regular" w:eastAsia="Times New Roman" w:hAnsi="MinionPro-Regular" w:cs="MinionPro-Regular"/>
          <w:color w:val="000000"/>
          <w:sz w:val="21"/>
          <w:szCs w:val="24"/>
          <w:lang w:val="x-none"/>
        </w:rPr>
        <w:t>and that means that the templatized constructor can be instantiated to take a</w:t>
      </w:r>
      <w:r w:rsidR="00877B0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non-</w:t>
      </w:r>
      <w:r>
        <w:rPr>
          <w:rFonts w:ascii="UbuntuMono-Regular" w:eastAsia="Times New Roman" w:hAnsi="UbuntuMono-Regular" w:cs="UbuntuMono-Regular"/>
          <w:color w:val="000000"/>
          <w:sz w:val="21"/>
          <w:szCs w:val="24"/>
          <w:lang w:val="x-none"/>
        </w:rPr>
        <w:t>const</w:t>
      </w:r>
      <w:r w:rsidR="00877B0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lvalue of type </w:t>
      </w:r>
      <w:r>
        <w:rPr>
          <w:rFonts w:ascii="UbuntuMono-Regular" w:eastAsia="Times New Roman" w:hAnsi="UbuntuMono-Regular" w:cs="UbuntuMono-Regular"/>
          <w:color w:val="000000"/>
          <w:sz w:val="21"/>
          <w:szCs w:val="24"/>
          <w:lang w:val="x-none"/>
        </w:rPr>
        <w:t xml:space="preserve">Person. </w:t>
      </w:r>
      <w:r>
        <w:rPr>
          <w:rFonts w:ascii="MinionPro-Regular" w:eastAsia="Times New Roman" w:hAnsi="MinionPro-Regular" w:cs="MinionPro-Regular"/>
          <w:color w:val="000000"/>
          <w:sz w:val="21"/>
          <w:szCs w:val="24"/>
          <w:lang w:val="x-none"/>
        </w:rPr>
        <w:t>After such instantiation, the</w:t>
      </w:r>
      <w:r w:rsidR="00877B0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Person</w:t>
      </w:r>
      <w:r w:rsidR="00877B0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class looks like</w:t>
      </w:r>
      <w:r w:rsidR="00877B0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this:</w:t>
      </w:r>
      <w:r w:rsidR="00877B06">
        <w:rPr>
          <w:rFonts w:eastAsia="Times New Roman" w:cs="MinionPro-Regular"/>
          <w:color w:val="000000"/>
          <w:sz w:val="21"/>
          <w:szCs w:val="24"/>
          <w:lang w:val="be-BY"/>
        </w:rPr>
        <w:t xml:space="preserve"> </w:t>
      </w:r>
    </w:p>
    <w:p w:rsidR="005352C3" w:rsidRDefault="005352C3" w:rsidP="005352C3">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class Person {</w:t>
      </w:r>
    </w:p>
    <w:p w:rsidR="005352C3" w:rsidRDefault="005352C3" w:rsidP="005352C3">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public:</w:t>
      </w:r>
    </w:p>
    <w:p w:rsidR="005352C3" w:rsidRDefault="005352C3" w:rsidP="005352C3">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Bold" w:eastAsia="Times New Roman" w:hAnsi="UbuntuMono-Bold" w:cs="UbuntuMono-Bold"/>
          <w:color w:val="BF0000"/>
          <w:sz w:val="20"/>
          <w:szCs w:val="24"/>
          <w:lang w:val="x-none"/>
        </w:rPr>
        <w:t xml:space="preserve">explicit Person(Person&amp; n) </w:t>
      </w:r>
      <w:r>
        <w:rPr>
          <w:rFonts w:ascii="UbuntuMono-Regular" w:eastAsia="Times New Roman" w:hAnsi="UbuntuMono-Regular" w:cs="UbuntuMono-Regular"/>
          <w:color w:val="7F3A00"/>
          <w:sz w:val="20"/>
          <w:szCs w:val="24"/>
          <w:lang w:val="x-none"/>
        </w:rPr>
        <w:t>// instantiated from</w:t>
      </w:r>
    </w:p>
    <w:p w:rsidR="005352C3" w:rsidRDefault="005352C3" w:rsidP="005352C3">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 name(std::forward&lt;Person&amp;&gt;(n)) {} </w:t>
      </w:r>
      <w:r>
        <w:rPr>
          <w:rFonts w:ascii="UbuntuMono-Regular" w:eastAsia="Times New Roman" w:hAnsi="UbuntuMono-Regular" w:cs="UbuntuMono-Regular"/>
          <w:color w:val="7F3A00"/>
          <w:sz w:val="20"/>
          <w:szCs w:val="24"/>
          <w:lang w:val="x-none"/>
        </w:rPr>
        <w:t>// perfect-forwarding</w:t>
      </w:r>
    </w:p>
    <w:p w:rsidR="005352C3" w:rsidRDefault="005352C3" w:rsidP="005352C3">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7F3A00"/>
          <w:sz w:val="20"/>
          <w:szCs w:val="24"/>
          <w:lang w:val="x-none"/>
        </w:rPr>
        <w:t>// template</w:t>
      </w:r>
    </w:p>
    <w:p w:rsidR="005352C3" w:rsidRPr="00CD6809" w:rsidRDefault="005352C3" w:rsidP="0036266F">
      <w:pPr>
        <w:autoSpaceDE w:val="0"/>
        <w:autoSpaceDN w:val="0"/>
        <w:adjustRightInd w:val="0"/>
        <w:snapToGrid w:val="0"/>
        <w:spacing w:after="0" w:line="240" w:lineRule="auto"/>
        <w:rPr>
          <w:rFonts w:eastAsia="Times New Roman" w:cs="MinionPro-Regular"/>
          <w:i/>
          <w:color w:val="000000"/>
          <w:sz w:val="21"/>
          <w:szCs w:val="24"/>
          <w:lang w:val="en-US"/>
        </w:rPr>
      </w:pPr>
      <w:r>
        <w:rPr>
          <w:rFonts w:ascii="UbuntuMono-Regular" w:eastAsia="Times New Roman" w:hAnsi="UbuntuMono-Regular" w:cs="UbuntuMono-Regular"/>
          <w:color w:val="0A07FC"/>
          <w:sz w:val="20"/>
          <w:szCs w:val="24"/>
          <w:lang w:val="x-none"/>
        </w:rPr>
        <w:t xml:space="preserve">explicit Person(int idx); </w:t>
      </w:r>
      <w:r>
        <w:rPr>
          <w:rFonts w:ascii="UbuntuMono-Regular" w:eastAsia="Times New Roman" w:hAnsi="UbuntuMono-Regular" w:cs="UbuntuMono-Regular"/>
          <w:color w:val="7F3A00"/>
          <w:sz w:val="20"/>
          <w:szCs w:val="24"/>
          <w:lang w:val="x-none"/>
        </w:rPr>
        <w:t>// as before</w:t>
      </w:r>
      <w:r>
        <w:rPr>
          <w:rFonts w:eastAsia="Times New Roman" w:cs="MinionPro-Regular"/>
          <w:i/>
          <w:color w:val="000000"/>
          <w:sz w:val="21"/>
          <w:szCs w:val="24"/>
          <w:lang w:val="en-US"/>
        </w:rPr>
        <w:t>”</w:t>
      </w:r>
    </w:p>
    <w:p w:rsidR="00135966" w:rsidRDefault="005352C3" w:rsidP="00DB3E98">
      <w:pPr>
        <w:autoSpaceDE w:val="0"/>
        <w:autoSpaceDN w:val="0"/>
        <w:adjustRightInd w:val="0"/>
        <w:snapToGrid w:val="0"/>
        <w:spacing w:after="0" w:line="240" w:lineRule="auto"/>
        <w:rPr>
          <w:rFonts w:eastAsia="Times New Roman" w:cs="MinionPro-Regular"/>
          <w:i/>
          <w:color w:val="000000"/>
          <w:sz w:val="21"/>
          <w:szCs w:val="24"/>
          <w:lang w:val="en-US"/>
        </w:rPr>
      </w:pPr>
      <w:r>
        <w:rPr>
          <w:rFonts w:eastAsia="Times New Roman" w:cs="MinionPro-Regular"/>
          <w:i/>
          <w:color w:val="000000"/>
          <w:sz w:val="21"/>
          <w:szCs w:val="24"/>
          <w:lang w:val="en-US"/>
        </w:rPr>
        <w:t>p. 200</w:t>
      </w:r>
    </w:p>
    <w:p w:rsidR="005352C3" w:rsidRDefault="005352C3" w:rsidP="005352C3">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eastAsia="Times New Roman" w:cs="MinionPro-Regular"/>
          <w:i/>
          <w:color w:val="000000"/>
          <w:sz w:val="21"/>
          <w:szCs w:val="24"/>
          <w:lang w:val="en-US"/>
        </w:rPr>
        <w:t>example continue: “</w:t>
      </w:r>
      <w:r>
        <w:rPr>
          <w:rFonts w:ascii="UbuntuMono-Regular" w:eastAsia="Times New Roman" w:hAnsi="UbuntuMono-Regular" w:cs="UbuntuMono-Regular"/>
          <w:color w:val="0A07FC"/>
          <w:sz w:val="20"/>
          <w:szCs w:val="24"/>
          <w:lang w:val="x-none"/>
        </w:rPr>
        <w:t xml:space="preserve">Person(const Person&amp; rhs); </w:t>
      </w:r>
      <w:r>
        <w:rPr>
          <w:rFonts w:ascii="UbuntuMono-Regular" w:eastAsia="Times New Roman" w:hAnsi="UbuntuMono-Regular" w:cs="UbuntuMono-Regular"/>
          <w:color w:val="7F3A00"/>
          <w:sz w:val="20"/>
          <w:szCs w:val="24"/>
          <w:lang w:val="x-none"/>
        </w:rPr>
        <w:t>// copy ctor</w:t>
      </w:r>
    </w:p>
    <w:p w:rsidR="005352C3" w:rsidRDefault="005352C3" w:rsidP="005352C3">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 </w:t>
      </w:r>
      <w:r>
        <w:rPr>
          <w:rFonts w:ascii="UbuntuMono-Regular" w:eastAsia="Times New Roman" w:hAnsi="UbuntuMono-Regular" w:cs="UbuntuMono-Regular"/>
          <w:color w:val="7F3A00"/>
          <w:sz w:val="20"/>
          <w:szCs w:val="24"/>
          <w:lang w:val="x-none"/>
        </w:rPr>
        <w:t>// (compiler-generated)</w:t>
      </w:r>
    </w:p>
    <w:p w:rsidR="005352C3" w:rsidRDefault="005352C3" w:rsidP="005352C3">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5352C3" w:rsidRDefault="005352C3" w:rsidP="005352C3">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ascii="MinionPro-Regular" w:eastAsia="Times New Roman" w:hAnsi="MinionPro-Regular" w:cs="MinionPro-Regular"/>
          <w:color w:val="000000"/>
          <w:sz w:val="21"/>
          <w:szCs w:val="24"/>
          <w:lang w:val="x-none"/>
        </w:rPr>
        <w:t>In the statement,</w:t>
      </w:r>
    </w:p>
    <w:p w:rsidR="005352C3" w:rsidRDefault="005352C3" w:rsidP="005352C3">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auto cloneOfP(p);</w:t>
      </w:r>
    </w:p>
    <w:p w:rsidR="005352C3" w:rsidRDefault="005352C3" w:rsidP="00DB3E98">
      <w:pPr>
        <w:autoSpaceDE w:val="0"/>
        <w:autoSpaceDN w:val="0"/>
        <w:adjustRightInd w:val="0"/>
        <w:snapToGrid w:val="0"/>
        <w:spacing w:after="0" w:line="240" w:lineRule="auto"/>
        <w:rPr>
          <w:rFonts w:eastAsia="Times New Roman" w:cs="MinionPro-Regular"/>
          <w:i/>
          <w:color w:val="000000"/>
          <w:sz w:val="21"/>
          <w:szCs w:val="24"/>
          <w:lang w:val="en-US"/>
        </w:rPr>
      </w:pPr>
      <w:r>
        <w:rPr>
          <w:rFonts w:ascii="UbuntuMono-Regular" w:eastAsia="Times New Roman" w:hAnsi="UbuntuMono-Regular" w:cs="UbuntuMono-Regular"/>
          <w:color w:val="000000"/>
          <w:sz w:val="21"/>
          <w:szCs w:val="24"/>
          <w:lang w:val="x-none"/>
        </w:rPr>
        <w:t>p</w:t>
      </w:r>
      <w:r w:rsidR="00877B0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could be passed to either the copy constructor or the instantiated template. Calling</w:t>
      </w:r>
      <w:r w:rsidR="00877B0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the copy constructor would require adding</w:t>
      </w:r>
      <w:r w:rsidR="00877B0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const</w:t>
      </w:r>
      <w:r w:rsidR="00877B0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to</w:t>
      </w:r>
      <w:r w:rsidR="00877B0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p</w:t>
      </w:r>
      <w:r w:rsidR="00877B06">
        <w:rPr>
          <w:rFonts w:eastAsia="Times New Roman" w:cs="UbuntuMono-Regular"/>
          <w:color w:val="000000"/>
          <w:sz w:val="21"/>
          <w:szCs w:val="24"/>
          <w:lang w:val="be-BY"/>
        </w:rPr>
        <w:t xml:space="preserve"> </w:t>
      </w:r>
      <w:r w:rsidR="00877B06">
        <w:rPr>
          <w:rFonts w:ascii="MinionPro-Regular" w:eastAsia="Times New Roman" w:hAnsi="MinionPro-Regular" w:cs="MinionPro-Regular"/>
          <w:color w:val="000000"/>
          <w:sz w:val="21"/>
          <w:szCs w:val="24"/>
          <w:lang w:val="x-none"/>
        </w:rPr>
        <w:t>to match the copy construc</w:t>
      </w:r>
      <w:r>
        <w:rPr>
          <w:rFonts w:ascii="MinionPro-Regular" w:eastAsia="Times New Roman" w:hAnsi="MinionPro-Regular" w:cs="MinionPro-Regular"/>
          <w:color w:val="000000"/>
          <w:sz w:val="21"/>
          <w:szCs w:val="24"/>
          <w:lang w:val="x-none"/>
        </w:rPr>
        <w:t>tor’s parameter’s type, but calling the instantiated template requires no such addition.</w:t>
      </w:r>
      <w:r w:rsidR="00877B0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The overload generated from the template is thus a better match, so compilers do</w:t>
      </w:r>
      <w:r w:rsidR="00877B0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what they’re designed to do: generate a call to the </w:t>
      </w:r>
      <w:r w:rsidR="00877B06">
        <w:rPr>
          <w:rFonts w:ascii="MinionPro-Regular" w:eastAsia="Times New Roman" w:hAnsi="MinionPro-Regular" w:cs="MinionPro-Regular"/>
          <w:color w:val="000000"/>
          <w:sz w:val="21"/>
          <w:szCs w:val="24"/>
          <w:lang w:val="x-none"/>
        </w:rPr>
        <w:t>better-matching function. “Copy</w:t>
      </w:r>
      <w:r>
        <w:rPr>
          <w:rFonts w:ascii="MinionPro-Regular" w:eastAsia="Times New Roman" w:hAnsi="MinionPro-Regular" w:cs="MinionPro-Regular"/>
          <w:color w:val="000000"/>
          <w:sz w:val="21"/>
          <w:szCs w:val="24"/>
          <w:lang w:val="x-none"/>
        </w:rPr>
        <w:t>ing” non-</w:t>
      </w:r>
      <w:r>
        <w:rPr>
          <w:rFonts w:ascii="UbuntuMono-Regular" w:eastAsia="Times New Roman" w:hAnsi="UbuntuMono-Regular" w:cs="UbuntuMono-Regular"/>
          <w:color w:val="000000"/>
          <w:sz w:val="21"/>
          <w:szCs w:val="24"/>
          <w:lang w:val="x-none"/>
        </w:rPr>
        <w:t>const</w:t>
      </w:r>
      <w:r w:rsidR="00877B0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lvalues of type</w:t>
      </w:r>
      <w:r w:rsidR="00877B0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Person</w:t>
      </w:r>
      <w:r w:rsidR="00877B0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is thus handled by the perfect-forwarding</w:t>
      </w:r>
      <w:r w:rsidR="00877B0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constructor, not the copy constructor.</w:t>
      </w:r>
      <w:r w:rsidR="00877B06">
        <w:rPr>
          <w:rFonts w:eastAsia="Times New Roman" w:cs="MinionPro-Regular"/>
          <w:color w:val="000000"/>
          <w:sz w:val="21"/>
          <w:szCs w:val="24"/>
          <w:lang w:val="be-BY"/>
        </w:rPr>
        <w:t xml:space="preserve"> </w:t>
      </w:r>
      <w:r>
        <w:rPr>
          <w:rFonts w:eastAsia="Times New Roman" w:cs="MinionPro-Regular"/>
          <w:i/>
          <w:color w:val="000000"/>
          <w:sz w:val="21"/>
          <w:szCs w:val="24"/>
          <w:lang w:val="en-US"/>
        </w:rPr>
        <w:t>” compiler structure. And explanation of subtle error.</w:t>
      </w:r>
    </w:p>
    <w:p w:rsidR="000C0D69" w:rsidRDefault="005352C3" w:rsidP="000C0D69">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MinionPro-Regular"/>
          <w:i/>
          <w:color w:val="000000"/>
          <w:sz w:val="21"/>
          <w:szCs w:val="24"/>
          <w:lang w:val="en-US"/>
        </w:rPr>
        <w:t>Example continue. another client using example: “</w:t>
      </w:r>
      <w:r w:rsidR="000C0D69">
        <w:rPr>
          <w:rFonts w:ascii="MinionPro-Regular" w:eastAsia="Times New Roman" w:hAnsi="MinionPro-Regular" w:cs="MinionPro-Regular"/>
          <w:color w:val="000000"/>
          <w:sz w:val="21"/>
          <w:szCs w:val="24"/>
          <w:lang w:val="x-none"/>
        </w:rPr>
        <w:t xml:space="preserve">If we change the example slightly so that the object to be copied is </w:t>
      </w:r>
      <w:r w:rsidR="000C0D69">
        <w:rPr>
          <w:rFonts w:ascii="UbuntuMono-Regular" w:eastAsia="Times New Roman" w:hAnsi="UbuntuMono-Regular" w:cs="UbuntuMono-Regular"/>
          <w:color w:val="000000"/>
          <w:sz w:val="21"/>
          <w:szCs w:val="24"/>
          <w:lang w:val="x-none"/>
        </w:rPr>
        <w:t xml:space="preserve">const, </w:t>
      </w:r>
      <w:r w:rsidR="000C0D69">
        <w:rPr>
          <w:rFonts w:ascii="MinionPro-Regular" w:eastAsia="Times New Roman" w:hAnsi="MinionPro-Regular" w:cs="MinionPro-Regular"/>
          <w:color w:val="000000"/>
          <w:sz w:val="21"/>
          <w:szCs w:val="24"/>
          <w:lang w:val="x-none"/>
        </w:rPr>
        <w:t>we hear an</w:t>
      </w:r>
      <w:r w:rsidR="00877B06">
        <w:rPr>
          <w:rFonts w:eastAsia="Times New Roman" w:cs="MinionPro-Regular"/>
          <w:color w:val="000000"/>
          <w:sz w:val="21"/>
          <w:szCs w:val="24"/>
          <w:lang w:val="be-BY"/>
        </w:rPr>
        <w:t xml:space="preserve"> </w:t>
      </w:r>
      <w:r w:rsidR="000C0D69">
        <w:rPr>
          <w:rFonts w:ascii="MinionPro-Regular" w:eastAsia="Times New Roman" w:hAnsi="MinionPro-Regular" w:cs="MinionPro-Regular"/>
          <w:color w:val="000000"/>
          <w:sz w:val="21"/>
          <w:szCs w:val="24"/>
          <w:lang w:val="x-none"/>
        </w:rPr>
        <w:t>entirely different tune:</w:t>
      </w:r>
    </w:p>
    <w:p w:rsidR="000C0D69" w:rsidRDefault="000C0D69" w:rsidP="000C0D69">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Bold" w:eastAsia="Times New Roman" w:hAnsi="UbuntuMono-Bold" w:cs="UbuntuMono-Bold"/>
          <w:color w:val="BF0000"/>
          <w:sz w:val="20"/>
          <w:szCs w:val="24"/>
          <w:lang w:val="x-none"/>
        </w:rPr>
        <w:t xml:space="preserve">const </w:t>
      </w:r>
      <w:r>
        <w:rPr>
          <w:rFonts w:ascii="UbuntuMono-Regular" w:eastAsia="Times New Roman" w:hAnsi="UbuntuMono-Regular" w:cs="UbuntuMono-Regular"/>
          <w:color w:val="0A07FC"/>
          <w:sz w:val="20"/>
          <w:szCs w:val="24"/>
          <w:lang w:val="x-none"/>
        </w:rPr>
        <w:t xml:space="preserve">Person cp("Nancy"); </w:t>
      </w:r>
      <w:r>
        <w:rPr>
          <w:rFonts w:ascii="UbuntuMono-Regular" w:eastAsia="Times New Roman" w:hAnsi="UbuntuMono-Regular" w:cs="UbuntuMono-Regular"/>
          <w:color w:val="7F3A00"/>
          <w:sz w:val="20"/>
          <w:szCs w:val="24"/>
          <w:lang w:val="x-none"/>
        </w:rPr>
        <w:t>// object is now const</w:t>
      </w:r>
    </w:p>
    <w:p w:rsidR="000C0D69" w:rsidRDefault="000C0D69" w:rsidP="000C0D69">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auto cloneOfP(cp); </w:t>
      </w:r>
      <w:r>
        <w:rPr>
          <w:rFonts w:ascii="UbuntuMono-Regular" w:eastAsia="Times New Roman" w:hAnsi="UbuntuMono-Regular" w:cs="UbuntuMono-Regular"/>
          <w:color w:val="7F3A00"/>
          <w:sz w:val="20"/>
          <w:szCs w:val="24"/>
          <w:lang w:val="x-none"/>
        </w:rPr>
        <w:t>// calls copy constructor!</w:t>
      </w:r>
    </w:p>
    <w:p w:rsidR="000C0D69" w:rsidRDefault="000C0D69" w:rsidP="000C0D69">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ascii="MinionPro-Regular" w:eastAsia="Times New Roman" w:hAnsi="MinionPro-Regular" w:cs="MinionPro-Regular"/>
          <w:color w:val="000000"/>
          <w:sz w:val="21"/>
          <w:szCs w:val="24"/>
          <w:lang w:val="x-none"/>
        </w:rPr>
        <w:t xml:space="preserve">Because the object to be copied is now </w:t>
      </w:r>
      <w:r>
        <w:rPr>
          <w:rFonts w:ascii="UbuntuMono-Regular" w:eastAsia="Times New Roman" w:hAnsi="UbuntuMono-Regular" w:cs="UbuntuMono-Regular"/>
          <w:color w:val="000000"/>
          <w:sz w:val="21"/>
          <w:szCs w:val="24"/>
          <w:lang w:val="x-none"/>
        </w:rPr>
        <w:t xml:space="preserve">const, </w:t>
      </w:r>
      <w:r>
        <w:rPr>
          <w:rFonts w:ascii="MinionPro-Regular" w:eastAsia="Times New Roman" w:hAnsi="MinionPro-Regular" w:cs="MinionPro-Regular"/>
          <w:color w:val="000000"/>
          <w:sz w:val="21"/>
          <w:szCs w:val="24"/>
          <w:lang w:val="x-none"/>
        </w:rPr>
        <w:t>it’s an exact match for the parameter</w:t>
      </w:r>
      <w:r w:rsidR="00877B0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taken by the copy constructor. The templatized constructor can be instantiated to</w:t>
      </w:r>
      <w:r w:rsidR="00877B0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have the same signature,</w:t>
      </w:r>
    </w:p>
    <w:p w:rsidR="000C0D69" w:rsidRDefault="000C0D69" w:rsidP="000C0D69">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class Person {</w:t>
      </w:r>
    </w:p>
    <w:p w:rsidR="000C0D69" w:rsidRDefault="000C0D69" w:rsidP="000C0D69">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public:</w:t>
      </w:r>
    </w:p>
    <w:p w:rsidR="000C0D69" w:rsidRDefault="000C0D69" w:rsidP="000C0D69">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Bold" w:eastAsia="Times New Roman" w:hAnsi="UbuntuMono-Bold" w:cs="UbuntuMono-Bold"/>
          <w:color w:val="BF0000"/>
          <w:sz w:val="20"/>
          <w:szCs w:val="24"/>
          <w:lang w:val="x-none"/>
        </w:rPr>
        <w:t xml:space="preserve">explicit Person(const Person&amp; n); </w:t>
      </w:r>
      <w:r>
        <w:rPr>
          <w:rFonts w:ascii="UbuntuMono-Regular" w:eastAsia="Times New Roman" w:hAnsi="UbuntuMono-Regular" w:cs="UbuntuMono-Regular"/>
          <w:color w:val="7F3A00"/>
          <w:sz w:val="20"/>
          <w:szCs w:val="24"/>
          <w:lang w:val="x-none"/>
        </w:rPr>
        <w:t>// instantiated from</w:t>
      </w:r>
    </w:p>
    <w:p w:rsidR="000C0D69" w:rsidRDefault="000C0D69" w:rsidP="000C0D69">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7F3A00"/>
          <w:sz w:val="20"/>
          <w:szCs w:val="24"/>
          <w:lang w:val="x-none"/>
        </w:rPr>
        <w:t>// template</w:t>
      </w:r>
    </w:p>
    <w:p w:rsidR="000C0D69" w:rsidRDefault="000C0D69" w:rsidP="000C0D69">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Person(const Person&amp; rhs); </w:t>
      </w:r>
      <w:r>
        <w:rPr>
          <w:rFonts w:ascii="UbuntuMono-Regular" w:eastAsia="Times New Roman" w:hAnsi="UbuntuMono-Regular" w:cs="UbuntuMono-Regular"/>
          <w:color w:val="7F3A00"/>
          <w:sz w:val="20"/>
          <w:szCs w:val="24"/>
          <w:lang w:val="x-none"/>
        </w:rPr>
        <w:t>// copy ctor</w:t>
      </w:r>
    </w:p>
    <w:p w:rsidR="000C0D69" w:rsidRDefault="000C0D69" w:rsidP="000C0D69">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7F3A00"/>
          <w:sz w:val="20"/>
          <w:szCs w:val="24"/>
          <w:lang w:val="x-none"/>
        </w:rPr>
        <w:lastRenderedPageBreak/>
        <w:t>// (compiler-generated)</w:t>
      </w:r>
    </w:p>
    <w:p w:rsidR="000C0D69" w:rsidRDefault="000C0D69" w:rsidP="000C0D69">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0C0D69" w:rsidRDefault="000C0D69" w:rsidP="000C0D69">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5352C3" w:rsidRDefault="000C0D69" w:rsidP="00DB3E98">
      <w:pPr>
        <w:autoSpaceDE w:val="0"/>
        <w:autoSpaceDN w:val="0"/>
        <w:adjustRightInd w:val="0"/>
        <w:snapToGrid w:val="0"/>
        <w:spacing w:after="0" w:line="240" w:lineRule="auto"/>
        <w:rPr>
          <w:rFonts w:eastAsia="Times New Roman" w:cs="MinionPro-Regular"/>
          <w:i/>
          <w:color w:val="000000"/>
          <w:sz w:val="21"/>
          <w:szCs w:val="24"/>
          <w:lang w:val="en-US"/>
        </w:rPr>
      </w:pPr>
      <w:r>
        <w:rPr>
          <w:rFonts w:ascii="MinionPro-Regular" w:eastAsia="Times New Roman" w:hAnsi="MinionPro-Regular" w:cs="MinionPro-Regular"/>
          <w:color w:val="000000"/>
          <w:sz w:val="21"/>
          <w:szCs w:val="24"/>
          <w:lang w:val="x-none"/>
        </w:rPr>
        <w:t>because one of the overload-resolution rules in C++ is that in</w:t>
      </w:r>
      <w:r w:rsidR="00877B0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situations where a template instantiation and a non-</w:t>
      </w:r>
      <w:r w:rsidR="00877B06">
        <w:rPr>
          <w:rFonts w:ascii="MinionPro-Regular" w:eastAsia="Times New Roman" w:hAnsi="MinionPro-Regular" w:cs="MinionPro-Regular"/>
          <w:color w:val="000000"/>
          <w:sz w:val="21"/>
          <w:szCs w:val="24"/>
          <w:lang w:val="x-none"/>
        </w:rPr>
        <w:t>template function (i.e., a “nor</w:t>
      </w:r>
      <w:r>
        <w:rPr>
          <w:rFonts w:ascii="MinionPro-Regular" w:eastAsia="Times New Roman" w:hAnsi="MinionPro-Regular" w:cs="MinionPro-Regular"/>
          <w:color w:val="000000"/>
          <w:sz w:val="21"/>
          <w:szCs w:val="24"/>
          <w:lang w:val="x-none"/>
        </w:rPr>
        <w:t>mal” function) are equally good matches for a function call, the normal function is</w:t>
      </w:r>
      <w:r w:rsidR="00877B0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preferred. The copy constructor (a normal function) thereby trumps an instantiated</w:t>
      </w:r>
      <w:r w:rsidR="00877B0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template with the same signature.</w:t>
      </w:r>
      <w:r w:rsidR="005352C3">
        <w:rPr>
          <w:rFonts w:eastAsia="Times New Roman" w:cs="MinionPro-Regular"/>
          <w:i/>
          <w:color w:val="000000"/>
          <w:sz w:val="21"/>
          <w:szCs w:val="24"/>
          <w:lang w:val="en-US"/>
        </w:rPr>
        <w:t>”</w:t>
      </w:r>
      <w:r>
        <w:rPr>
          <w:rFonts w:eastAsia="Times New Roman" w:cs="MinionPro-Regular"/>
          <w:i/>
          <w:color w:val="000000"/>
          <w:sz w:val="21"/>
          <w:szCs w:val="24"/>
          <w:lang w:val="en-US"/>
        </w:rPr>
        <w:t xml:space="preserve"> C++ overload-resolution rules. There were such rules upper.</w:t>
      </w:r>
    </w:p>
    <w:p w:rsidR="003C75C3" w:rsidRDefault="003C75C3" w:rsidP="00DB3E98">
      <w:pPr>
        <w:autoSpaceDE w:val="0"/>
        <w:autoSpaceDN w:val="0"/>
        <w:adjustRightInd w:val="0"/>
        <w:snapToGrid w:val="0"/>
        <w:spacing w:after="0" w:line="240" w:lineRule="auto"/>
        <w:rPr>
          <w:rFonts w:eastAsia="Times New Roman" w:cs="MinionPro-Regular"/>
          <w:i/>
          <w:color w:val="000000"/>
          <w:sz w:val="21"/>
          <w:szCs w:val="24"/>
          <w:lang w:val="en-US"/>
        </w:rPr>
      </w:pPr>
      <w:r>
        <w:rPr>
          <w:rFonts w:eastAsia="Times New Roman" w:cs="MinionPro-Regular"/>
          <w:i/>
          <w:color w:val="000000"/>
          <w:sz w:val="21"/>
          <w:szCs w:val="24"/>
          <w:lang w:val="en-US"/>
        </w:rPr>
        <w:t>p. 201</w:t>
      </w:r>
    </w:p>
    <w:p w:rsidR="003C75C3" w:rsidRDefault="003C75C3" w:rsidP="00DB3E98">
      <w:pPr>
        <w:autoSpaceDE w:val="0"/>
        <w:autoSpaceDN w:val="0"/>
        <w:adjustRightInd w:val="0"/>
        <w:snapToGrid w:val="0"/>
        <w:spacing w:after="0" w:line="240" w:lineRule="auto"/>
        <w:rPr>
          <w:rFonts w:eastAsia="Times New Roman" w:cs="MinionPro-Regular"/>
          <w:i/>
          <w:color w:val="000000"/>
          <w:sz w:val="21"/>
          <w:szCs w:val="24"/>
          <w:lang w:val="en-US"/>
        </w:rPr>
      </w:pPr>
      <w:r>
        <w:rPr>
          <w:rFonts w:eastAsia="Times New Roman" w:cs="MinionPro-Regular"/>
          <w:i/>
          <w:color w:val="000000"/>
          <w:sz w:val="21"/>
          <w:szCs w:val="24"/>
          <w:lang w:val="en-US"/>
        </w:rPr>
        <w:t>book structure (Item 17): “</w:t>
      </w:r>
      <w:r>
        <w:rPr>
          <w:rFonts w:ascii="MinionPro-Regular" w:eastAsia="Times New Roman" w:hAnsi="MinionPro-Regular" w:cs="MinionPro-Regular"/>
          <w:color w:val="000000"/>
          <w:sz w:val="21"/>
          <w:szCs w:val="24"/>
          <w:lang w:val="x-none"/>
        </w:rPr>
        <w:t>(If you’re wondering why compilers generate a copy constructor when they could</w:t>
      </w:r>
      <w:r w:rsidR="00877B0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instantiate a templatized constructor to get the signature that the copy constructor</w:t>
      </w:r>
      <w:r w:rsidR="00877B0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would have, review </w:t>
      </w:r>
      <w:r>
        <w:rPr>
          <w:rFonts w:ascii="MinionPro-Regular" w:eastAsia="Times New Roman" w:hAnsi="MinionPro-Regular" w:cs="MinionPro-Regular"/>
          <w:color w:val="990000"/>
          <w:sz w:val="21"/>
          <w:szCs w:val="24"/>
          <w:lang w:val="x-none"/>
        </w:rPr>
        <w:t>Item 17.)</w:t>
      </w:r>
      <w:r w:rsidR="00877B06">
        <w:rPr>
          <w:rFonts w:eastAsia="Times New Roman" w:cs="MinionPro-Regular"/>
          <w:color w:val="990000"/>
          <w:sz w:val="21"/>
          <w:szCs w:val="24"/>
          <w:lang w:val="be-BY"/>
        </w:rPr>
        <w:t xml:space="preserve"> </w:t>
      </w:r>
      <w:r>
        <w:rPr>
          <w:rFonts w:eastAsia="Times New Roman" w:cs="MinionPro-Regular"/>
          <w:i/>
          <w:color w:val="000000"/>
          <w:sz w:val="21"/>
          <w:szCs w:val="24"/>
          <w:lang w:val="en-US"/>
        </w:rPr>
        <w:t>” remind and intbu.</w:t>
      </w:r>
    </w:p>
    <w:p w:rsidR="00DD76C5" w:rsidRDefault="00DD76C5" w:rsidP="00DB3E98">
      <w:pPr>
        <w:autoSpaceDE w:val="0"/>
        <w:autoSpaceDN w:val="0"/>
        <w:adjustRightInd w:val="0"/>
        <w:snapToGrid w:val="0"/>
        <w:spacing w:after="0" w:line="240" w:lineRule="auto"/>
        <w:rPr>
          <w:rFonts w:eastAsia="Times New Roman" w:cs="MinionPro-Regular"/>
          <w:color w:val="000000"/>
          <w:sz w:val="21"/>
          <w:szCs w:val="24"/>
          <w:lang w:val="en-US"/>
        </w:rPr>
      </w:pPr>
      <w:r>
        <w:rPr>
          <w:rFonts w:eastAsia="Times New Roman" w:cs="MinionPro-Regular"/>
          <w:color w:val="000000"/>
          <w:sz w:val="21"/>
          <w:szCs w:val="24"/>
          <w:lang w:val="en-US"/>
        </w:rPr>
        <w:t>The interaction among…</w:t>
      </w:r>
    </w:p>
    <w:p w:rsidR="00DD76C5" w:rsidRPr="00DD76C5" w:rsidRDefault="00DD76C5" w:rsidP="00DB3E98">
      <w:pPr>
        <w:autoSpaceDE w:val="0"/>
        <w:autoSpaceDN w:val="0"/>
        <w:adjustRightInd w:val="0"/>
        <w:snapToGrid w:val="0"/>
        <w:spacing w:after="0" w:line="240" w:lineRule="auto"/>
        <w:rPr>
          <w:rFonts w:eastAsia="Times New Roman" w:cs="MinionPro-Regular"/>
          <w:color w:val="000000"/>
          <w:sz w:val="21"/>
          <w:szCs w:val="24"/>
          <w:lang w:val="en-US"/>
        </w:rPr>
      </w:pPr>
      <w:r>
        <w:rPr>
          <w:rFonts w:eastAsia="Times New Roman" w:cs="MinionPro-Regular"/>
          <w:color w:val="000000"/>
          <w:sz w:val="21"/>
          <w:szCs w:val="24"/>
          <w:lang w:val="en-US"/>
        </w:rPr>
        <w:t>p. 201</w:t>
      </w:r>
    </w:p>
    <w:p w:rsidR="000C0D69" w:rsidRDefault="000C0D69" w:rsidP="00DB3E98">
      <w:pPr>
        <w:autoSpaceDE w:val="0"/>
        <w:autoSpaceDN w:val="0"/>
        <w:adjustRightInd w:val="0"/>
        <w:snapToGrid w:val="0"/>
        <w:spacing w:after="0" w:line="240" w:lineRule="auto"/>
        <w:rPr>
          <w:rFonts w:eastAsia="Times New Roman" w:cs="MinionPro-Regular"/>
          <w:i/>
          <w:color w:val="000000"/>
          <w:sz w:val="21"/>
          <w:szCs w:val="24"/>
          <w:lang w:val="en-US"/>
        </w:rPr>
      </w:pPr>
    </w:p>
    <w:p w:rsidR="000C0D69" w:rsidRDefault="008A37E7" w:rsidP="00DB3E98">
      <w:pPr>
        <w:autoSpaceDE w:val="0"/>
        <w:autoSpaceDN w:val="0"/>
        <w:adjustRightInd w:val="0"/>
        <w:snapToGrid w:val="0"/>
        <w:spacing w:after="0" w:line="240" w:lineRule="auto"/>
        <w:rPr>
          <w:rFonts w:eastAsia="Times New Roman" w:cs="MinionPro-Regular"/>
          <w:i/>
          <w:color w:val="000000"/>
          <w:sz w:val="21"/>
          <w:szCs w:val="24"/>
          <w:lang w:val="be-BY"/>
        </w:rPr>
      </w:pPr>
      <w:r>
        <w:rPr>
          <w:rFonts w:eastAsia="Times New Roman" w:cs="MinionPro-Regular"/>
          <w:i/>
          <w:color w:val="000000"/>
          <w:sz w:val="21"/>
          <w:szCs w:val="24"/>
          <w:lang w:val="be-BY"/>
        </w:rPr>
        <w:t>06.01.2016</w:t>
      </w:r>
    </w:p>
    <w:p w:rsidR="008A37E7" w:rsidRDefault="008A37E7" w:rsidP="00DB3E98">
      <w:pPr>
        <w:autoSpaceDE w:val="0"/>
        <w:autoSpaceDN w:val="0"/>
        <w:adjustRightInd w:val="0"/>
        <w:snapToGrid w:val="0"/>
        <w:spacing w:after="0" w:line="240" w:lineRule="auto"/>
        <w:rPr>
          <w:rFonts w:eastAsia="Times New Roman" w:cs="MinionPro-Regular"/>
          <w:i/>
          <w:color w:val="000000"/>
          <w:sz w:val="21"/>
          <w:szCs w:val="24"/>
          <w:lang w:val="en-US"/>
        </w:rPr>
      </w:pPr>
      <w:r w:rsidRPr="008A37E7">
        <w:rPr>
          <w:rFonts w:eastAsia="Times New Roman" w:cs="MinionPro-Regular"/>
          <w:i/>
          <w:color w:val="000000"/>
          <w:sz w:val="21"/>
          <w:szCs w:val="24"/>
          <w:lang w:val="en-US"/>
        </w:rPr>
        <w:t xml:space="preserve">C++ </w:t>
      </w:r>
      <w:r>
        <w:rPr>
          <w:rFonts w:eastAsia="Times New Roman" w:cs="MinionPro-Regular"/>
          <w:i/>
          <w:color w:val="000000"/>
          <w:sz w:val="21"/>
          <w:szCs w:val="24"/>
          <w:lang w:val="en-US"/>
        </w:rPr>
        <w:t xml:space="preserve">subtle interaction – between compiler generated constructors and forwarding constructors. </w:t>
      </w:r>
    </w:p>
    <w:p w:rsidR="008A37E7" w:rsidRDefault="008A37E7" w:rsidP="008A37E7">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MinionPro-Regular"/>
          <w:i/>
          <w:color w:val="000000"/>
          <w:sz w:val="21"/>
          <w:szCs w:val="24"/>
          <w:lang w:val="en-US"/>
        </w:rPr>
        <w:t>This interaction leads to subtle problems in the case of inheritance: “</w:t>
      </w:r>
      <w:r>
        <w:rPr>
          <w:rFonts w:ascii="MinionPro-Regular" w:eastAsia="Times New Roman" w:hAnsi="MinionPro-Regular" w:cs="MinionPro-Regular"/>
          <w:color w:val="000000"/>
          <w:sz w:val="21"/>
          <w:szCs w:val="24"/>
          <w:lang w:val="x-none"/>
        </w:rPr>
        <w:t>The interaction among perfect-forwarding constructors and compiler-generated</w:t>
      </w:r>
      <w:r w:rsidR="00877B0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copy and move operations develops even more wrinkles when inheritance enters the</w:t>
      </w:r>
      <w:r w:rsidR="00877B0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picture. In particular, the conventional implementations of derived class copy and</w:t>
      </w:r>
      <w:r w:rsidR="00877B0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move operations behave quite surprisingly. Here, take a look:</w:t>
      </w:r>
    </w:p>
    <w:p w:rsidR="008A37E7" w:rsidRDefault="008A37E7" w:rsidP="008A37E7">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class SpecialPerson: public Person {</w:t>
      </w:r>
    </w:p>
    <w:p w:rsidR="008A37E7" w:rsidRDefault="008A37E7" w:rsidP="008A37E7">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public:</w:t>
      </w:r>
    </w:p>
    <w:p w:rsidR="008A37E7" w:rsidRDefault="008A37E7" w:rsidP="008A37E7">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SpecialPerson(const SpecialPerson&amp; rhs) </w:t>
      </w:r>
      <w:r>
        <w:rPr>
          <w:rFonts w:ascii="UbuntuMono-Regular" w:eastAsia="Times New Roman" w:hAnsi="UbuntuMono-Regular" w:cs="UbuntuMono-Regular"/>
          <w:color w:val="7F3A00"/>
          <w:sz w:val="20"/>
          <w:szCs w:val="24"/>
          <w:lang w:val="x-none"/>
        </w:rPr>
        <w:t>// copy ctor; calls</w:t>
      </w:r>
    </w:p>
    <w:p w:rsidR="008A37E7" w:rsidRDefault="008A37E7" w:rsidP="008A37E7">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 </w:t>
      </w:r>
      <w:r>
        <w:rPr>
          <w:rFonts w:ascii="UbuntuMono-Bold" w:eastAsia="Times New Roman" w:hAnsi="UbuntuMono-Bold" w:cs="UbuntuMono-Bold"/>
          <w:color w:val="BF0000"/>
          <w:sz w:val="20"/>
          <w:szCs w:val="24"/>
          <w:lang w:val="x-none"/>
        </w:rPr>
        <w:t xml:space="preserve">Person(rhs) </w:t>
      </w:r>
      <w:r>
        <w:rPr>
          <w:rFonts w:ascii="UbuntuMono-Regular" w:eastAsia="Times New Roman" w:hAnsi="UbuntuMono-Regular" w:cs="UbuntuMono-Regular"/>
          <w:color w:val="7F3A00"/>
          <w:sz w:val="20"/>
          <w:szCs w:val="24"/>
          <w:lang w:val="x-none"/>
        </w:rPr>
        <w:t>// base class</w:t>
      </w:r>
    </w:p>
    <w:p w:rsidR="008A37E7" w:rsidRDefault="008A37E7" w:rsidP="008A37E7">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 … } </w:t>
      </w:r>
      <w:r>
        <w:rPr>
          <w:rFonts w:ascii="UbuntuMono-Regular" w:eastAsia="Times New Roman" w:hAnsi="UbuntuMono-Regular" w:cs="UbuntuMono-Regular"/>
          <w:color w:val="7F3A00"/>
          <w:sz w:val="20"/>
          <w:szCs w:val="24"/>
          <w:lang w:val="x-none"/>
        </w:rPr>
        <w:t>// forwarding ctor!</w:t>
      </w:r>
    </w:p>
    <w:p w:rsidR="008A37E7" w:rsidRDefault="008A37E7" w:rsidP="008A37E7">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SpecialPerson(SpecialPerson&amp;&amp; rhs) </w:t>
      </w:r>
      <w:r>
        <w:rPr>
          <w:rFonts w:ascii="UbuntuMono-Regular" w:eastAsia="Times New Roman" w:hAnsi="UbuntuMono-Regular" w:cs="UbuntuMono-Regular"/>
          <w:color w:val="7F3A00"/>
          <w:sz w:val="20"/>
          <w:szCs w:val="24"/>
          <w:lang w:val="x-none"/>
        </w:rPr>
        <w:t>// move ctor; calls</w:t>
      </w:r>
    </w:p>
    <w:p w:rsidR="008A37E7" w:rsidRDefault="008A37E7" w:rsidP="008A37E7">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 </w:t>
      </w:r>
      <w:r>
        <w:rPr>
          <w:rFonts w:ascii="UbuntuMono-Bold" w:eastAsia="Times New Roman" w:hAnsi="UbuntuMono-Bold" w:cs="UbuntuMono-Bold"/>
          <w:color w:val="BF0000"/>
          <w:sz w:val="20"/>
          <w:szCs w:val="24"/>
          <w:lang w:val="x-none"/>
        </w:rPr>
        <w:t xml:space="preserve">Person(std::move(rhs)) </w:t>
      </w:r>
      <w:r>
        <w:rPr>
          <w:rFonts w:ascii="UbuntuMono-Regular" w:eastAsia="Times New Roman" w:hAnsi="UbuntuMono-Regular" w:cs="UbuntuMono-Regular"/>
          <w:color w:val="7F3A00"/>
          <w:sz w:val="20"/>
          <w:szCs w:val="24"/>
          <w:lang w:val="x-none"/>
        </w:rPr>
        <w:t>// base class</w:t>
      </w:r>
    </w:p>
    <w:p w:rsidR="008A37E7" w:rsidRDefault="008A37E7" w:rsidP="008A37E7">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 … } </w:t>
      </w:r>
      <w:r>
        <w:rPr>
          <w:rFonts w:ascii="UbuntuMono-Regular" w:eastAsia="Times New Roman" w:hAnsi="UbuntuMono-Regular" w:cs="UbuntuMono-Regular"/>
          <w:color w:val="7F3A00"/>
          <w:sz w:val="20"/>
          <w:szCs w:val="24"/>
          <w:lang w:val="x-none"/>
        </w:rPr>
        <w:t>// forwarding ctor!</w:t>
      </w:r>
    </w:p>
    <w:p w:rsidR="008A37E7" w:rsidRDefault="008A37E7" w:rsidP="008A37E7">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8A37E7" w:rsidRDefault="008A37E7" w:rsidP="00DB3E98">
      <w:pPr>
        <w:autoSpaceDE w:val="0"/>
        <w:autoSpaceDN w:val="0"/>
        <w:adjustRightInd w:val="0"/>
        <w:snapToGrid w:val="0"/>
        <w:spacing w:after="0" w:line="240" w:lineRule="auto"/>
        <w:rPr>
          <w:rFonts w:eastAsia="Times New Roman" w:cs="MinionPro-Regular"/>
          <w:i/>
          <w:color w:val="000000"/>
          <w:sz w:val="21"/>
          <w:szCs w:val="24"/>
          <w:lang w:val="en-US"/>
        </w:rPr>
      </w:pPr>
      <w:r>
        <w:rPr>
          <w:rFonts w:ascii="MinionPro-Regular" w:eastAsia="Times New Roman" w:hAnsi="MinionPro-Regular" w:cs="MinionPro-Regular"/>
          <w:color w:val="000000"/>
          <w:sz w:val="21"/>
          <w:szCs w:val="24"/>
          <w:lang w:val="x-none"/>
        </w:rPr>
        <w:t>As the comments indicate, the derived class copy and move constructors don’t call</w:t>
      </w:r>
      <w:r w:rsidR="00877B0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their base class’s copy and move constructors, they call the base class’s perfectforwarding</w:t>
      </w:r>
      <w:r w:rsidR="00877B0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constructor! To understand why, note that the derived class functions are</w:t>
      </w:r>
      <w:r w:rsidR="00877B0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using arguments of type</w:t>
      </w:r>
      <w:r w:rsidR="00877B0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SpecialPerson</w:t>
      </w:r>
      <w:r w:rsidR="00877B0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to pass to their base class, then work</w:t>
      </w:r>
      <w:r w:rsidR="00877B0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through the template instantiation and overload-resolution consequences for the</w:t>
      </w:r>
      <w:r w:rsidR="00877B0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constructors in class </w:t>
      </w:r>
      <w:r>
        <w:rPr>
          <w:rFonts w:ascii="UbuntuMono-Regular" w:eastAsia="Times New Roman" w:hAnsi="UbuntuMono-Regular" w:cs="UbuntuMono-Regular"/>
          <w:color w:val="000000"/>
          <w:sz w:val="21"/>
          <w:szCs w:val="24"/>
          <w:lang w:val="x-none"/>
        </w:rPr>
        <w:t xml:space="preserve">Person. </w:t>
      </w:r>
      <w:r>
        <w:rPr>
          <w:rFonts w:ascii="MinionPro-Regular" w:eastAsia="Times New Roman" w:hAnsi="MinionPro-Regular" w:cs="MinionPro-Regular"/>
          <w:color w:val="000000"/>
          <w:sz w:val="21"/>
          <w:szCs w:val="24"/>
          <w:lang w:val="x-none"/>
        </w:rPr>
        <w:t>Ultimately, the code won’t compile, because there’s no</w:t>
      </w:r>
      <w:r w:rsidR="00877B0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std::string</w:t>
      </w:r>
      <w:r w:rsidR="00877B0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constructor taking a </w:t>
      </w:r>
      <w:r>
        <w:rPr>
          <w:rFonts w:ascii="UbuntuMono-Regular" w:eastAsia="Times New Roman" w:hAnsi="UbuntuMono-Regular" w:cs="UbuntuMono-Regular"/>
          <w:color w:val="000000"/>
          <w:sz w:val="21"/>
          <w:szCs w:val="24"/>
          <w:lang w:val="x-none"/>
        </w:rPr>
        <w:t>SpecialPerson.</w:t>
      </w:r>
      <w:r>
        <w:rPr>
          <w:rFonts w:eastAsia="Times New Roman" w:cs="MinionPro-Regular"/>
          <w:i/>
          <w:color w:val="000000"/>
          <w:sz w:val="21"/>
          <w:szCs w:val="24"/>
          <w:lang w:val="en-US"/>
        </w:rPr>
        <w:t>”</w:t>
      </w:r>
    </w:p>
    <w:p w:rsidR="008A37E7" w:rsidRDefault="0034322D" w:rsidP="0034322D">
      <w:pPr>
        <w:autoSpaceDE w:val="0"/>
        <w:autoSpaceDN w:val="0"/>
        <w:adjustRightInd w:val="0"/>
        <w:snapToGrid w:val="0"/>
        <w:spacing w:after="0" w:line="240" w:lineRule="auto"/>
        <w:rPr>
          <w:rFonts w:eastAsia="Times New Roman" w:cs="MinionPro-Regular"/>
          <w:i/>
          <w:color w:val="000000"/>
          <w:sz w:val="21"/>
          <w:szCs w:val="24"/>
          <w:lang w:val="en-US"/>
        </w:rPr>
      </w:pPr>
      <w:r>
        <w:rPr>
          <w:rFonts w:eastAsia="Times New Roman" w:cs="MinionPro-Regular"/>
          <w:i/>
          <w:color w:val="000000"/>
          <w:sz w:val="21"/>
          <w:szCs w:val="24"/>
          <w:lang w:val="en-US"/>
        </w:rPr>
        <w:t>Book recommendation: “</w:t>
      </w:r>
      <w:r>
        <w:rPr>
          <w:rFonts w:ascii="MinionPro-Regular" w:eastAsia="Times New Roman" w:hAnsi="MinionPro-Regular" w:cs="MinionPro-Regular"/>
          <w:color w:val="000000"/>
          <w:sz w:val="21"/>
          <w:szCs w:val="24"/>
          <w:lang w:val="x-none"/>
        </w:rPr>
        <w:t>I hope that by now I’ve convinced you that overloading on universal reference</w:t>
      </w:r>
      <w:r w:rsidR="00877B0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parameters is something you should avoid if at all possible.</w:t>
      </w:r>
      <w:r>
        <w:rPr>
          <w:rFonts w:eastAsia="Times New Roman" w:cs="MinionPro-Regular"/>
          <w:i/>
          <w:color w:val="000000"/>
          <w:sz w:val="21"/>
          <w:szCs w:val="24"/>
          <w:lang w:val="en-US"/>
        </w:rPr>
        <w:t>”</w:t>
      </w:r>
    </w:p>
    <w:p w:rsidR="0034322D" w:rsidRDefault="0034322D" w:rsidP="0034322D">
      <w:pPr>
        <w:autoSpaceDE w:val="0"/>
        <w:autoSpaceDN w:val="0"/>
        <w:adjustRightInd w:val="0"/>
        <w:snapToGrid w:val="0"/>
        <w:spacing w:after="0" w:line="240" w:lineRule="auto"/>
        <w:rPr>
          <w:rFonts w:eastAsia="Times New Roman" w:cs="MinionPro-Regular"/>
          <w:i/>
          <w:color w:val="000000"/>
          <w:sz w:val="21"/>
          <w:szCs w:val="24"/>
          <w:lang w:val="en-US"/>
        </w:rPr>
      </w:pPr>
      <w:r>
        <w:rPr>
          <w:rFonts w:eastAsia="Times New Roman" w:cs="MinionPro-Regular"/>
          <w:i/>
          <w:color w:val="000000"/>
          <w:sz w:val="21"/>
          <w:szCs w:val="24"/>
          <w:lang w:val="en-US"/>
        </w:rPr>
        <w:t>Enough general programming task: “</w:t>
      </w:r>
      <w:r w:rsidR="00877B06">
        <w:rPr>
          <w:rFonts w:ascii="MinionPro-Regular" w:eastAsia="Times New Roman" w:hAnsi="MinionPro-Regular" w:cs="MinionPro-Regular"/>
          <w:color w:val="000000"/>
          <w:sz w:val="21"/>
          <w:szCs w:val="24"/>
          <w:lang w:val="x-none"/>
        </w:rPr>
        <w:t>But if overloading on uni</w:t>
      </w:r>
      <w:r>
        <w:rPr>
          <w:rFonts w:ascii="MinionPro-Regular" w:eastAsia="Times New Roman" w:hAnsi="MinionPro-Regular" w:cs="MinionPro-Regular"/>
          <w:color w:val="000000"/>
          <w:sz w:val="21"/>
          <w:szCs w:val="24"/>
          <w:lang w:val="x-none"/>
        </w:rPr>
        <w:t>versal references is a bad idea, what do you do if you need a function that forwards</w:t>
      </w:r>
      <w:r w:rsidR="00877B0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most argument types, yet needs to treat some argument types in a special fashion?</w:t>
      </w:r>
      <w:r>
        <w:rPr>
          <w:rFonts w:eastAsia="Times New Roman" w:cs="MinionPro-Regular"/>
          <w:i/>
          <w:color w:val="000000"/>
          <w:sz w:val="21"/>
          <w:szCs w:val="24"/>
          <w:lang w:val="en-US"/>
        </w:rPr>
        <w:t>”</w:t>
      </w:r>
    </w:p>
    <w:p w:rsidR="0034322D" w:rsidRDefault="0034322D" w:rsidP="0034322D">
      <w:pPr>
        <w:autoSpaceDE w:val="0"/>
        <w:autoSpaceDN w:val="0"/>
        <w:adjustRightInd w:val="0"/>
        <w:snapToGrid w:val="0"/>
        <w:spacing w:after="0" w:line="240" w:lineRule="auto"/>
        <w:rPr>
          <w:rFonts w:eastAsia="Times New Roman" w:cs="MinionPro-Regular"/>
          <w:i/>
          <w:color w:val="000000"/>
          <w:sz w:val="21"/>
          <w:szCs w:val="24"/>
          <w:lang w:val="en-US"/>
        </w:rPr>
      </w:pPr>
      <w:r>
        <w:rPr>
          <w:rFonts w:eastAsia="Times New Roman" w:cs="MinionPro-Regular"/>
          <w:i/>
          <w:color w:val="000000"/>
          <w:sz w:val="21"/>
          <w:szCs w:val="24"/>
          <w:lang w:val="en-US"/>
        </w:rPr>
        <w:t>Book structure: “</w:t>
      </w:r>
      <w:r>
        <w:rPr>
          <w:rFonts w:ascii="MinionPro-Regular" w:eastAsia="Times New Roman" w:hAnsi="MinionPro-Regular" w:cs="MinionPro-Regular"/>
          <w:color w:val="000000"/>
          <w:sz w:val="21"/>
          <w:szCs w:val="24"/>
          <w:lang w:val="x-none"/>
        </w:rPr>
        <w:t>That egg can be unscrambled in a number of ways. So many, in fact, that I’ve devoted</w:t>
      </w:r>
      <w:r w:rsidR="00877B0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an entire Item to them. It’s </w:t>
      </w:r>
      <w:r>
        <w:rPr>
          <w:rFonts w:ascii="MinionPro-Regular" w:eastAsia="Times New Roman" w:hAnsi="MinionPro-Regular" w:cs="MinionPro-Regular"/>
          <w:color w:val="990000"/>
          <w:sz w:val="21"/>
          <w:szCs w:val="24"/>
          <w:lang w:val="x-none"/>
        </w:rPr>
        <w:t xml:space="preserve">Item 27. </w:t>
      </w:r>
      <w:r>
        <w:rPr>
          <w:rFonts w:ascii="MinionPro-Regular" w:eastAsia="Times New Roman" w:hAnsi="MinionPro-Regular" w:cs="MinionPro-Regular"/>
          <w:color w:val="000000"/>
          <w:sz w:val="21"/>
          <w:szCs w:val="24"/>
          <w:lang w:val="x-none"/>
        </w:rPr>
        <w:t>The next Item. Keep reading, you’ll bump right</w:t>
      </w:r>
      <w:r w:rsidR="00877B0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into it.</w:t>
      </w:r>
      <w:r>
        <w:rPr>
          <w:rFonts w:eastAsia="Times New Roman" w:cs="MinionPro-Regular"/>
          <w:i/>
          <w:color w:val="000000"/>
          <w:sz w:val="21"/>
          <w:szCs w:val="24"/>
          <w:lang w:val="en-US"/>
        </w:rPr>
        <w:t>” (Item 27).</w:t>
      </w:r>
    </w:p>
    <w:p w:rsidR="0034322D" w:rsidRDefault="0034322D" w:rsidP="0034322D">
      <w:pPr>
        <w:autoSpaceDE w:val="0"/>
        <w:autoSpaceDN w:val="0"/>
        <w:adjustRightInd w:val="0"/>
        <w:snapToGrid w:val="0"/>
        <w:spacing w:after="0" w:line="240" w:lineRule="auto"/>
        <w:rPr>
          <w:rFonts w:ascii="MyriadPro-SemiboldCond" w:eastAsia="Times New Roman" w:hAnsi="MyriadPro-SemiboldCond" w:cs="MyriadPro-SemiboldCond"/>
          <w:color w:val="000000"/>
          <w:sz w:val="24"/>
          <w:szCs w:val="24"/>
          <w:lang w:val="x-none"/>
        </w:rPr>
      </w:pPr>
      <w:r>
        <w:rPr>
          <w:rFonts w:eastAsia="Times New Roman" w:cs="MinionPro-Regular"/>
          <w:i/>
          <w:color w:val="000000"/>
          <w:sz w:val="21"/>
          <w:szCs w:val="24"/>
          <w:lang w:val="en-US"/>
        </w:rPr>
        <w:t>Book structure. Resume: “</w:t>
      </w:r>
      <w:r>
        <w:rPr>
          <w:rFonts w:ascii="MyriadPro-SemiboldCond" w:eastAsia="Times New Roman" w:hAnsi="MyriadPro-SemiboldCond" w:cs="MyriadPro-SemiboldCond"/>
          <w:color w:val="000000"/>
          <w:sz w:val="24"/>
          <w:szCs w:val="24"/>
          <w:lang w:val="x-none"/>
        </w:rPr>
        <w:t>Things to Remember</w:t>
      </w:r>
    </w:p>
    <w:p w:rsidR="0034322D" w:rsidRDefault="0034322D" w:rsidP="0034322D">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ascii="MinionPro-Regular" w:eastAsia="Times New Roman" w:hAnsi="MinionPro-Regular" w:cs="MinionPro-Regular"/>
          <w:color w:val="000000"/>
          <w:sz w:val="21"/>
          <w:szCs w:val="24"/>
          <w:lang w:val="x-none"/>
        </w:rPr>
        <w:t>• Overloading on universal references almost alwa</w:t>
      </w:r>
      <w:r w:rsidR="00877B06">
        <w:rPr>
          <w:rFonts w:ascii="MinionPro-Regular" w:eastAsia="Times New Roman" w:hAnsi="MinionPro-Regular" w:cs="MinionPro-Regular"/>
          <w:color w:val="000000"/>
          <w:sz w:val="21"/>
          <w:szCs w:val="24"/>
          <w:lang w:val="x-none"/>
        </w:rPr>
        <w:t>ys leads to the universal refer</w:t>
      </w:r>
      <w:r>
        <w:rPr>
          <w:rFonts w:ascii="MinionPro-Regular" w:eastAsia="Times New Roman" w:hAnsi="MinionPro-Regular" w:cs="MinionPro-Regular"/>
          <w:color w:val="000000"/>
          <w:sz w:val="21"/>
          <w:szCs w:val="24"/>
          <w:lang w:val="x-none"/>
        </w:rPr>
        <w:t>ence overload being called more frequently than expected.</w:t>
      </w:r>
    </w:p>
    <w:p w:rsidR="0034322D" w:rsidRPr="008A37E7" w:rsidRDefault="0034322D" w:rsidP="0034322D">
      <w:pPr>
        <w:autoSpaceDE w:val="0"/>
        <w:autoSpaceDN w:val="0"/>
        <w:adjustRightInd w:val="0"/>
        <w:snapToGrid w:val="0"/>
        <w:spacing w:after="0" w:line="240" w:lineRule="auto"/>
        <w:rPr>
          <w:rFonts w:eastAsia="Times New Roman" w:cs="MinionPro-Regular"/>
          <w:i/>
          <w:color w:val="000000"/>
          <w:sz w:val="21"/>
          <w:szCs w:val="24"/>
          <w:lang w:val="en-US"/>
        </w:rPr>
      </w:pPr>
      <w:r>
        <w:rPr>
          <w:rFonts w:ascii="MinionPro-Regular" w:eastAsia="Times New Roman" w:hAnsi="MinionPro-Regular" w:cs="MinionPro-Regular"/>
          <w:color w:val="000000"/>
          <w:sz w:val="21"/>
          <w:szCs w:val="24"/>
          <w:lang w:val="x-none"/>
        </w:rPr>
        <w:t>• Perfect-forwarding constructors are especially problematic, because they’re</w:t>
      </w:r>
      <w:r w:rsidR="00877B0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typically better matches than copy constructors for non-</w:t>
      </w:r>
      <w:r>
        <w:rPr>
          <w:rFonts w:ascii="UbuntuMono-Regular" w:eastAsia="Times New Roman" w:hAnsi="UbuntuMono-Regular" w:cs="UbuntuMono-Regular"/>
          <w:color w:val="000000"/>
          <w:sz w:val="21"/>
          <w:szCs w:val="24"/>
          <w:lang w:val="x-none"/>
        </w:rPr>
        <w:t>const</w:t>
      </w:r>
      <w:r w:rsidR="00877B0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lvalues, and</w:t>
      </w:r>
      <w:r w:rsidR="00877B0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they can hijack derived class calls to base class copy and move constructors.</w:t>
      </w:r>
      <w:r>
        <w:rPr>
          <w:rFonts w:eastAsia="Times New Roman" w:cs="MinionPro-Regular"/>
          <w:i/>
          <w:color w:val="000000"/>
          <w:sz w:val="21"/>
          <w:szCs w:val="24"/>
          <w:lang w:val="en-US"/>
        </w:rPr>
        <w:t>”</w:t>
      </w:r>
    </w:p>
    <w:p w:rsidR="000D37E1" w:rsidRDefault="0034322D" w:rsidP="00DB3E98">
      <w:pPr>
        <w:autoSpaceDE w:val="0"/>
        <w:autoSpaceDN w:val="0"/>
        <w:adjustRightInd w:val="0"/>
        <w:snapToGrid w:val="0"/>
        <w:spacing w:after="0" w:line="240" w:lineRule="auto"/>
        <w:rPr>
          <w:rFonts w:eastAsia="Times New Roman" w:cs="MinionPro-Regular"/>
          <w:i/>
          <w:color w:val="000000"/>
          <w:sz w:val="21"/>
          <w:szCs w:val="24"/>
          <w:lang w:val="en-US"/>
        </w:rPr>
      </w:pPr>
      <w:r>
        <w:rPr>
          <w:rFonts w:eastAsia="Times New Roman" w:cs="MinionPro-Regular"/>
          <w:i/>
          <w:color w:val="000000"/>
          <w:sz w:val="21"/>
          <w:szCs w:val="24"/>
          <w:lang w:val="en-US"/>
        </w:rPr>
        <w:t>p. 202</w:t>
      </w:r>
    </w:p>
    <w:p w:rsidR="0034322D" w:rsidRPr="00784990" w:rsidRDefault="00784990" w:rsidP="00784990">
      <w:pPr>
        <w:pStyle w:val="2"/>
        <w:rPr>
          <w:rFonts w:eastAsia="Times New Roman" w:cs="MinionPro-Regular"/>
          <w:color w:val="000000"/>
          <w:sz w:val="21"/>
          <w:szCs w:val="24"/>
          <w:lang w:val="en-US"/>
        </w:rPr>
      </w:pPr>
      <w:r>
        <w:rPr>
          <w:rFonts w:eastAsia="Times New Roman" w:cs="MinionPro-Regular"/>
          <w:color w:val="000000"/>
          <w:sz w:val="21"/>
          <w:szCs w:val="24"/>
          <w:lang w:val="en-US"/>
        </w:rPr>
        <w:t>Item 27: Familiarize yourself with alternatives to overloading on universal references.</w:t>
      </w:r>
    </w:p>
    <w:p w:rsidR="00920D86" w:rsidRDefault="00446F0E" w:rsidP="00DB3E98">
      <w:pPr>
        <w:autoSpaceDE w:val="0"/>
        <w:autoSpaceDN w:val="0"/>
        <w:adjustRightInd w:val="0"/>
        <w:snapToGrid w:val="0"/>
        <w:spacing w:after="0" w:line="240" w:lineRule="auto"/>
        <w:rPr>
          <w:rFonts w:eastAsia="Times New Roman" w:cs="MinionPro-Regular"/>
          <w:i/>
          <w:color w:val="000000"/>
          <w:sz w:val="21"/>
          <w:szCs w:val="24"/>
          <w:lang w:val="en-US"/>
        </w:rPr>
      </w:pPr>
      <w:r>
        <w:rPr>
          <w:rFonts w:eastAsia="Times New Roman" w:cs="MinionPro-Regular"/>
          <w:i/>
          <w:color w:val="000000"/>
          <w:sz w:val="21"/>
          <w:szCs w:val="24"/>
          <w:lang w:val="en-US"/>
        </w:rPr>
        <w:t>Book structure and solution for C++ cituation described above: “</w:t>
      </w:r>
      <w:r>
        <w:rPr>
          <w:rFonts w:ascii="MinionPro-Regular" w:eastAsia="Times New Roman" w:hAnsi="MinionPro-Regular" w:cs="MinionPro-Regular"/>
          <w:color w:val="990000"/>
          <w:sz w:val="21"/>
          <w:szCs w:val="24"/>
          <w:lang w:val="x-none"/>
        </w:rPr>
        <w:t xml:space="preserve">Item 26 </w:t>
      </w:r>
      <w:r>
        <w:rPr>
          <w:rFonts w:ascii="MinionPro-Regular" w:eastAsia="Times New Roman" w:hAnsi="MinionPro-Regular" w:cs="MinionPro-Regular"/>
          <w:color w:val="000000"/>
          <w:sz w:val="21"/>
          <w:szCs w:val="24"/>
          <w:lang w:val="x-none"/>
        </w:rPr>
        <w:t>explains that overloading on universal references can lead to a variety of</w:t>
      </w:r>
      <w:r w:rsidR="00877B0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problems, both for freestanding and for member functions (especially constructors).</w:t>
      </w:r>
      <w:r w:rsidR="00877B0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Yet it also gives examples where such overloading could be useful. If only it would</w:t>
      </w:r>
      <w:r w:rsidR="00877B0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behave the way we’d like! This Item explores ways to achieve the desired behavior,</w:t>
      </w:r>
      <w:r w:rsidR="00877B0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either through designs that avoid overloading on un</w:t>
      </w:r>
      <w:r w:rsidR="00877B06">
        <w:rPr>
          <w:rFonts w:ascii="MinionPro-Regular" w:eastAsia="Times New Roman" w:hAnsi="MinionPro-Regular" w:cs="MinionPro-Regular"/>
          <w:color w:val="000000"/>
          <w:sz w:val="21"/>
          <w:szCs w:val="24"/>
          <w:lang w:val="x-none"/>
        </w:rPr>
        <w:t>iversal references or by employ</w:t>
      </w:r>
      <w:r>
        <w:rPr>
          <w:rFonts w:ascii="MinionPro-Regular" w:eastAsia="Times New Roman" w:hAnsi="MinionPro-Regular" w:cs="MinionPro-Regular"/>
          <w:color w:val="000000"/>
          <w:sz w:val="21"/>
          <w:szCs w:val="24"/>
          <w:lang w:val="x-none"/>
        </w:rPr>
        <w:t>ing them in ways that constrain the types of arguments they can match.</w:t>
      </w:r>
      <w:r>
        <w:rPr>
          <w:rFonts w:eastAsia="Times New Roman" w:cs="MinionPro-Regular"/>
          <w:i/>
          <w:color w:val="000000"/>
          <w:sz w:val="21"/>
          <w:szCs w:val="24"/>
          <w:lang w:val="en-US"/>
        </w:rPr>
        <w:t>” book structure (Item 26).</w:t>
      </w:r>
    </w:p>
    <w:p w:rsidR="00446F0E" w:rsidRDefault="006F1359" w:rsidP="00DB3E98">
      <w:pPr>
        <w:autoSpaceDE w:val="0"/>
        <w:autoSpaceDN w:val="0"/>
        <w:adjustRightInd w:val="0"/>
        <w:snapToGrid w:val="0"/>
        <w:spacing w:after="0" w:line="240" w:lineRule="auto"/>
        <w:rPr>
          <w:rFonts w:eastAsia="Times New Roman" w:cs="MinionPro-Regular"/>
          <w:i/>
          <w:color w:val="000000"/>
          <w:sz w:val="21"/>
          <w:szCs w:val="24"/>
          <w:lang w:val="en-US"/>
        </w:rPr>
      </w:pPr>
      <w:r>
        <w:rPr>
          <w:rFonts w:eastAsia="Times New Roman" w:cs="MinionPro-Regular"/>
          <w:i/>
          <w:color w:val="000000"/>
          <w:sz w:val="21"/>
          <w:szCs w:val="24"/>
          <w:lang w:val="en-US"/>
        </w:rPr>
        <w:t>Example of reader orientation in a way of material understanding: “</w:t>
      </w:r>
      <w:r>
        <w:rPr>
          <w:rFonts w:ascii="MinionPro-Regular" w:eastAsia="Times New Roman" w:hAnsi="MinionPro-Regular" w:cs="MinionPro-Regular"/>
          <w:color w:val="000000"/>
          <w:sz w:val="21"/>
          <w:szCs w:val="24"/>
          <w:lang w:val="x-none"/>
        </w:rPr>
        <w:t xml:space="preserve">The discussion that follows builds on the examples introduced in </w:t>
      </w:r>
      <w:r>
        <w:rPr>
          <w:rFonts w:ascii="MinionPro-Regular" w:eastAsia="Times New Roman" w:hAnsi="MinionPro-Regular" w:cs="MinionPro-Regular"/>
          <w:color w:val="990000"/>
          <w:sz w:val="21"/>
          <w:szCs w:val="24"/>
          <w:lang w:val="x-none"/>
        </w:rPr>
        <w:t xml:space="preserve">Item 26. </w:t>
      </w:r>
      <w:r>
        <w:rPr>
          <w:rFonts w:ascii="MinionPro-Regular" w:eastAsia="Times New Roman" w:hAnsi="MinionPro-Regular" w:cs="MinionPro-Regular"/>
          <w:color w:val="000000"/>
          <w:sz w:val="21"/>
          <w:szCs w:val="24"/>
          <w:lang w:val="x-none"/>
        </w:rPr>
        <w:t>If you</w:t>
      </w:r>
      <w:r w:rsidR="00877B0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haven’t read that Item recently, you’ll want to review it before continuing.</w:t>
      </w:r>
      <w:r>
        <w:rPr>
          <w:rFonts w:eastAsia="Times New Roman" w:cs="MinionPro-Regular"/>
          <w:i/>
          <w:color w:val="000000"/>
          <w:sz w:val="21"/>
          <w:szCs w:val="24"/>
          <w:lang w:val="en-US"/>
        </w:rPr>
        <w:t>”</w:t>
      </w:r>
    </w:p>
    <w:p w:rsidR="006F1359" w:rsidRPr="00920D86" w:rsidRDefault="00805AD8" w:rsidP="00805AD8">
      <w:pPr>
        <w:pStyle w:val="3"/>
        <w:rPr>
          <w:rFonts w:eastAsia="Times New Roman" w:cs="MinionPro-Regular"/>
          <w:i/>
          <w:color w:val="000000"/>
          <w:sz w:val="21"/>
          <w:lang w:val="en-US"/>
        </w:rPr>
      </w:pPr>
      <w:r>
        <w:rPr>
          <w:rFonts w:eastAsia="Times New Roman" w:cs="MinionPro-Regular"/>
          <w:i/>
          <w:color w:val="000000"/>
          <w:sz w:val="21"/>
          <w:lang w:val="en-US"/>
        </w:rPr>
        <w:lastRenderedPageBreak/>
        <w:t>Abandon overloading</w:t>
      </w:r>
    </w:p>
    <w:p w:rsidR="005D2249" w:rsidRDefault="00805AD8" w:rsidP="00DB3E98">
      <w:pPr>
        <w:autoSpaceDE w:val="0"/>
        <w:autoSpaceDN w:val="0"/>
        <w:adjustRightInd w:val="0"/>
        <w:snapToGrid w:val="0"/>
        <w:spacing w:after="0" w:line="240" w:lineRule="auto"/>
        <w:rPr>
          <w:rFonts w:eastAsia="Times New Roman" w:cs="MinionPro-Regular"/>
          <w:i/>
          <w:color w:val="000000"/>
          <w:sz w:val="21"/>
          <w:szCs w:val="24"/>
          <w:lang w:val="en-US"/>
        </w:rPr>
      </w:pPr>
      <w:r>
        <w:rPr>
          <w:rFonts w:eastAsia="Times New Roman" w:cs="MinionPro-Regular"/>
          <w:i/>
          <w:color w:val="000000"/>
          <w:sz w:val="21"/>
          <w:szCs w:val="24"/>
          <w:lang w:val="en-US"/>
        </w:rPr>
        <w:t>Advantages and drawbacks of this method: “</w:t>
      </w:r>
      <w:r>
        <w:rPr>
          <w:rFonts w:ascii="MinionPro-Regular" w:eastAsia="Times New Roman" w:hAnsi="MinionPro-Regular" w:cs="MinionPro-Regular"/>
          <w:color w:val="000000"/>
          <w:sz w:val="21"/>
          <w:szCs w:val="24"/>
          <w:lang w:val="x-none"/>
        </w:rPr>
        <w:t xml:space="preserve">The first example in </w:t>
      </w:r>
      <w:r>
        <w:rPr>
          <w:rFonts w:ascii="MinionPro-Regular" w:eastAsia="Times New Roman" w:hAnsi="MinionPro-Regular" w:cs="MinionPro-Regular"/>
          <w:color w:val="990000"/>
          <w:sz w:val="21"/>
          <w:szCs w:val="24"/>
          <w:lang w:val="x-none"/>
        </w:rPr>
        <w:t xml:space="preserve">Item 26, </w:t>
      </w:r>
      <w:r>
        <w:rPr>
          <w:rFonts w:ascii="UbuntuMono-Regular" w:eastAsia="Times New Roman" w:hAnsi="UbuntuMono-Regular" w:cs="UbuntuMono-Regular"/>
          <w:color w:val="000000"/>
          <w:sz w:val="21"/>
          <w:szCs w:val="24"/>
          <w:lang w:val="x-none"/>
        </w:rPr>
        <w:t xml:space="preserve">logAndAdd, </w:t>
      </w:r>
      <w:r>
        <w:rPr>
          <w:rFonts w:ascii="MinionPro-Regular" w:eastAsia="Times New Roman" w:hAnsi="MinionPro-Regular" w:cs="MinionPro-Regular"/>
          <w:color w:val="000000"/>
          <w:sz w:val="21"/>
          <w:szCs w:val="24"/>
          <w:lang w:val="x-none"/>
        </w:rPr>
        <w:t>is representative of the many functions that</w:t>
      </w:r>
      <w:r w:rsidR="00877B0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can avoid the drawbacks of overloading on universal</w:t>
      </w:r>
      <w:r w:rsidR="00877B06">
        <w:rPr>
          <w:rFonts w:ascii="MinionPro-Regular" w:eastAsia="Times New Roman" w:hAnsi="MinionPro-Regular" w:cs="MinionPro-Regular"/>
          <w:color w:val="000000"/>
          <w:sz w:val="21"/>
          <w:szCs w:val="24"/>
          <w:lang w:val="x-none"/>
        </w:rPr>
        <w:t xml:space="preserve"> references by simply using dif</w:t>
      </w:r>
      <w:r>
        <w:rPr>
          <w:rFonts w:ascii="MinionPro-Regular" w:eastAsia="Times New Roman" w:hAnsi="MinionPro-Regular" w:cs="MinionPro-Regular"/>
          <w:color w:val="000000"/>
          <w:sz w:val="21"/>
          <w:szCs w:val="24"/>
          <w:lang w:val="x-none"/>
        </w:rPr>
        <w:t>ferent names for the would-be overloads. The two</w:t>
      </w:r>
      <w:r w:rsidR="00877B0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logAndAdd</w:t>
      </w:r>
      <w:r w:rsidR="00877B0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overloads, for example,</w:t>
      </w:r>
      <w:r w:rsidR="00877B0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could be broken into</w:t>
      </w:r>
      <w:r w:rsidR="00877B0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logAndAddName</w:t>
      </w:r>
      <w:r w:rsidR="00877B0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and </w:t>
      </w:r>
      <w:r>
        <w:rPr>
          <w:rFonts w:ascii="UbuntuMono-Regular" w:eastAsia="Times New Roman" w:hAnsi="UbuntuMono-Regular" w:cs="UbuntuMono-Regular"/>
          <w:color w:val="000000"/>
          <w:sz w:val="21"/>
          <w:szCs w:val="24"/>
          <w:lang w:val="x-none"/>
        </w:rPr>
        <w:t xml:space="preserve">logAndAddNameIdx. </w:t>
      </w:r>
      <w:r>
        <w:rPr>
          <w:rFonts w:ascii="MinionPro-Regular" w:eastAsia="Times New Roman" w:hAnsi="MinionPro-Regular" w:cs="MinionPro-Regular"/>
          <w:color w:val="000000"/>
          <w:sz w:val="21"/>
          <w:szCs w:val="24"/>
          <w:lang w:val="x-none"/>
        </w:rPr>
        <w:t>Alas, this approach</w:t>
      </w:r>
      <w:r w:rsidR="00877B0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won’t work for the second example we considered, the</w:t>
      </w:r>
      <w:r w:rsidR="00877B0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Person</w:t>
      </w:r>
      <w:r w:rsidR="00877B0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constructor, because</w:t>
      </w:r>
      <w:r w:rsidR="00877B0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constructor names are fixed by the language. Besides, who wants to give up overloading?</w:t>
      </w:r>
      <w:r>
        <w:rPr>
          <w:rFonts w:eastAsia="Times New Roman" w:cs="MinionPro-Regular"/>
          <w:i/>
          <w:color w:val="000000"/>
          <w:sz w:val="21"/>
          <w:szCs w:val="24"/>
          <w:lang w:val="en-US"/>
        </w:rPr>
        <w:t>”</w:t>
      </w:r>
    </w:p>
    <w:p w:rsidR="00805AD8" w:rsidRDefault="00805AD8" w:rsidP="00805AD8">
      <w:pPr>
        <w:pStyle w:val="3"/>
        <w:rPr>
          <w:rFonts w:eastAsia="Times New Roman" w:cs="MinionPro-Regular"/>
          <w:i/>
          <w:color w:val="000000"/>
          <w:sz w:val="21"/>
          <w:lang w:val="en-US"/>
        </w:rPr>
      </w:pPr>
      <w:r>
        <w:rPr>
          <w:rFonts w:eastAsia="Times New Roman" w:cs="MinionPro-Regular"/>
          <w:i/>
          <w:color w:val="000000"/>
          <w:sz w:val="21"/>
          <w:lang w:val="en-US"/>
        </w:rPr>
        <w:t>Pass by const T&amp;</w:t>
      </w:r>
    </w:p>
    <w:p w:rsidR="005D2249" w:rsidRDefault="00805AD8" w:rsidP="00DB3E98">
      <w:pPr>
        <w:autoSpaceDE w:val="0"/>
        <w:autoSpaceDN w:val="0"/>
        <w:adjustRightInd w:val="0"/>
        <w:snapToGrid w:val="0"/>
        <w:spacing w:after="0" w:line="240" w:lineRule="auto"/>
        <w:rPr>
          <w:rFonts w:eastAsia="Times New Roman" w:cs="MinionPro-Regular"/>
          <w:i/>
          <w:color w:val="000000"/>
          <w:sz w:val="21"/>
          <w:szCs w:val="24"/>
          <w:lang w:val="en-US"/>
        </w:rPr>
      </w:pPr>
      <w:r>
        <w:rPr>
          <w:rFonts w:eastAsia="Times New Roman" w:cs="MinionPro-Regular"/>
          <w:i/>
          <w:color w:val="000000"/>
          <w:sz w:val="21"/>
          <w:szCs w:val="24"/>
          <w:lang w:val="en-US"/>
        </w:rPr>
        <w:t>Advantages and drawbacks: “</w:t>
      </w:r>
      <w:r>
        <w:rPr>
          <w:rFonts w:ascii="MinionPro-Regular" w:eastAsia="Times New Roman" w:hAnsi="MinionPro-Regular" w:cs="MinionPro-Regular"/>
          <w:color w:val="000000"/>
          <w:sz w:val="21"/>
          <w:szCs w:val="24"/>
          <w:lang w:val="x-none"/>
        </w:rPr>
        <w:t>An alternative is to revert to C++98 and replace pass-by-universal-reference with</w:t>
      </w:r>
      <w:r w:rsidR="00877B0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pass-by-lvalue-reference-to-</w:t>
      </w:r>
      <w:r>
        <w:rPr>
          <w:rFonts w:ascii="UbuntuMono-Regular" w:eastAsia="Times New Roman" w:hAnsi="UbuntuMono-Regular" w:cs="UbuntuMono-Regular"/>
          <w:color w:val="000000"/>
          <w:sz w:val="21"/>
          <w:szCs w:val="24"/>
          <w:lang w:val="x-none"/>
        </w:rPr>
        <w:t xml:space="preserve">const. </w:t>
      </w:r>
      <w:r>
        <w:rPr>
          <w:rFonts w:ascii="MinionPro-Regular" w:eastAsia="Times New Roman" w:hAnsi="MinionPro-Regular" w:cs="MinionPro-Regular"/>
          <w:color w:val="000000"/>
          <w:sz w:val="21"/>
          <w:szCs w:val="24"/>
          <w:lang w:val="x-none"/>
        </w:rPr>
        <w:t xml:space="preserve">In fact, that’s the first approach </w:t>
      </w:r>
      <w:r>
        <w:rPr>
          <w:rFonts w:ascii="MinionPro-Regular" w:eastAsia="Times New Roman" w:hAnsi="MinionPro-Regular" w:cs="MinionPro-Regular"/>
          <w:color w:val="990000"/>
          <w:sz w:val="21"/>
          <w:szCs w:val="24"/>
          <w:lang w:val="x-none"/>
        </w:rPr>
        <w:t xml:space="preserve">Item 26 </w:t>
      </w:r>
      <w:r>
        <w:rPr>
          <w:rFonts w:ascii="MinionPro-Regular" w:eastAsia="Times New Roman" w:hAnsi="MinionPro-Regular" w:cs="MinionPro-Regular"/>
          <w:color w:val="000000"/>
          <w:sz w:val="21"/>
          <w:szCs w:val="24"/>
          <w:lang w:val="x-none"/>
        </w:rPr>
        <w:t>considers</w:t>
      </w:r>
      <w:r w:rsidR="00877B0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(shown </w:t>
      </w:r>
      <w:r>
        <w:rPr>
          <w:rFonts w:ascii="MinionPro-Regular" w:eastAsia="Times New Roman" w:hAnsi="MinionPro-Regular" w:cs="MinionPro-Regular"/>
          <w:color w:val="990000"/>
          <w:sz w:val="21"/>
          <w:szCs w:val="24"/>
          <w:lang w:val="x-none"/>
        </w:rPr>
        <w:t xml:space="preserve">on page 175). </w:t>
      </w:r>
      <w:r>
        <w:rPr>
          <w:rFonts w:ascii="MinionPro-Regular" w:eastAsia="Times New Roman" w:hAnsi="MinionPro-Regular" w:cs="MinionPro-Regular"/>
          <w:color w:val="000000"/>
          <w:sz w:val="21"/>
          <w:szCs w:val="24"/>
          <w:lang w:val="x-none"/>
        </w:rPr>
        <w:t>The drawback is that the design isn’t as efficient as we’d prefer.</w:t>
      </w:r>
      <w:r w:rsidR="00877B0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Knowing what we now know about the interaction o</w:t>
      </w:r>
      <w:r w:rsidR="00877B06">
        <w:rPr>
          <w:rFonts w:ascii="MinionPro-Regular" w:eastAsia="Times New Roman" w:hAnsi="MinionPro-Regular" w:cs="MinionPro-Regular"/>
          <w:color w:val="000000"/>
          <w:sz w:val="21"/>
          <w:szCs w:val="24"/>
          <w:lang w:val="x-none"/>
        </w:rPr>
        <w:t>f universal references and over</w:t>
      </w:r>
      <w:r>
        <w:rPr>
          <w:rFonts w:ascii="MinionPro-Regular" w:eastAsia="Times New Roman" w:hAnsi="MinionPro-Regular" w:cs="MinionPro-Regular"/>
          <w:color w:val="000000"/>
          <w:sz w:val="21"/>
          <w:szCs w:val="24"/>
          <w:lang w:val="x-none"/>
        </w:rPr>
        <w:t>loading, giving up some efficiency to keep things simple might be a more attractive</w:t>
      </w:r>
      <w:r w:rsidR="00877B0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trade-off than it initially appeared.</w:t>
      </w:r>
      <w:r>
        <w:rPr>
          <w:rFonts w:eastAsia="Times New Roman" w:cs="MinionPro-Regular"/>
          <w:i/>
          <w:color w:val="000000"/>
          <w:sz w:val="21"/>
          <w:szCs w:val="24"/>
          <w:lang w:val="en-US"/>
        </w:rPr>
        <w:t>” less performance but more simplicity and robustness.</w:t>
      </w:r>
    </w:p>
    <w:p w:rsidR="00805AD8" w:rsidRDefault="00536EEC" w:rsidP="00536EEC">
      <w:pPr>
        <w:pStyle w:val="3"/>
        <w:rPr>
          <w:rFonts w:eastAsia="Times New Roman" w:cs="MinionPro-Regular"/>
          <w:i/>
          <w:color w:val="000000"/>
          <w:sz w:val="21"/>
          <w:lang w:val="en-US"/>
        </w:rPr>
      </w:pPr>
      <w:r>
        <w:rPr>
          <w:rFonts w:eastAsia="Times New Roman" w:cs="MinionPro-Regular"/>
          <w:i/>
          <w:color w:val="000000"/>
          <w:sz w:val="21"/>
          <w:lang w:val="en-US"/>
        </w:rPr>
        <w:t>Pass by value</w:t>
      </w:r>
    </w:p>
    <w:p w:rsidR="00536EEC" w:rsidRDefault="00B6337F" w:rsidP="00B6337F">
      <w:pPr>
        <w:autoSpaceDE w:val="0"/>
        <w:autoSpaceDN w:val="0"/>
        <w:adjustRightInd w:val="0"/>
        <w:snapToGrid w:val="0"/>
        <w:spacing w:after="0" w:line="240" w:lineRule="auto"/>
        <w:rPr>
          <w:rFonts w:eastAsia="Times New Roman" w:cs="MinionPro-Regular"/>
          <w:i/>
          <w:color w:val="000000"/>
          <w:sz w:val="21"/>
          <w:szCs w:val="24"/>
          <w:lang w:val="en-US"/>
        </w:rPr>
      </w:pPr>
      <w:r>
        <w:rPr>
          <w:rFonts w:eastAsia="Times New Roman" w:cs="MinionPro-Regular"/>
          <w:i/>
          <w:color w:val="000000"/>
          <w:sz w:val="21"/>
          <w:szCs w:val="24"/>
          <w:lang w:val="en-US"/>
        </w:rPr>
        <w:t>Book structure (Item 41). Using context of passing object by value (when you know that you’ll copy it): “</w:t>
      </w:r>
      <w:r>
        <w:rPr>
          <w:rFonts w:ascii="MinionPro-Regular" w:eastAsia="Times New Roman" w:hAnsi="MinionPro-Regular" w:cs="MinionPro-Regular"/>
          <w:color w:val="000000"/>
          <w:sz w:val="21"/>
          <w:szCs w:val="24"/>
          <w:lang w:val="x-none"/>
        </w:rPr>
        <w:t>An approach that often allows you to dial up performance without any increase in</w:t>
      </w:r>
      <w:r w:rsidR="00877B0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complexity is to replace pass-by-reference parameters with, counterintuitively, pass</w:t>
      </w:r>
      <w:r w:rsidR="00877B0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by value. The design adheres to the advice in </w:t>
      </w:r>
      <w:r>
        <w:rPr>
          <w:rFonts w:ascii="MinionPro-Regular" w:eastAsia="Times New Roman" w:hAnsi="MinionPro-Regular" w:cs="MinionPro-Regular"/>
          <w:color w:val="990000"/>
          <w:sz w:val="21"/>
          <w:szCs w:val="24"/>
          <w:lang w:val="x-none"/>
        </w:rPr>
        <w:t xml:space="preserve">Item 41 </w:t>
      </w:r>
      <w:r>
        <w:rPr>
          <w:rFonts w:ascii="MinionPro-Regular" w:eastAsia="Times New Roman" w:hAnsi="MinionPro-Regular" w:cs="MinionPro-Regular"/>
          <w:color w:val="000000"/>
          <w:sz w:val="21"/>
          <w:szCs w:val="24"/>
          <w:lang w:val="x-none"/>
        </w:rPr>
        <w:t>to consider passing objects by</w:t>
      </w:r>
      <w:r w:rsidR="00877B0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value when you know you’ll copy them, so I’ll defer to </w:t>
      </w:r>
      <w:r w:rsidR="00877B06">
        <w:rPr>
          <w:rFonts w:ascii="MinionPro-Regular" w:eastAsia="Times New Roman" w:hAnsi="MinionPro-Regular" w:cs="MinionPro-Regular"/>
          <w:color w:val="000000"/>
          <w:sz w:val="21"/>
          <w:szCs w:val="24"/>
          <w:lang w:val="x-none"/>
        </w:rPr>
        <w:t>that Item for a detailed discus</w:t>
      </w:r>
      <w:r>
        <w:rPr>
          <w:rFonts w:ascii="MinionPro-Regular" w:eastAsia="Times New Roman" w:hAnsi="MinionPro-Regular" w:cs="MinionPro-Regular"/>
          <w:color w:val="000000"/>
          <w:sz w:val="21"/>
          <w:szCs w:val="24"/>
          <w:lang w:val="x-none"/>
        </w:rPr>
        <w:t>sion of how things work and how efficient they are.</w:t>
      </w:r>
      <w:r>
        <w:rPr>
          <w:rFonts w:eastAsia="Times New Roman" w:cs="MinionPro-Regular"/>
          <w:i/>
          <w:color w:val="000000"/>
          <w:sz w:val="21"/>
          <w:szCs w:val="24"/>
          <w:lang w:val="en-US"/>
        </w:rPr>
        <w:t>”</w:t>
      </w:r>
    </w:p>
    <w:p w:rsidR="00B6337F" w:rsidRDefault="00B6337F" w:rsidP="00B6337F">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MinionPro-Regular"/>
          <w:i/>
          <w:color w:val="000000"/>
          <w:sz w:val="21"/>
          <w:szCs w:val="24"/>
          <w:lang w:val="en-US"/>
        </w:rPr>
        <w:t>Example of technique: “</w:t>
      </w:r>
      <w:r>
        <w:rPr>
          <w:rFonts w:ascii="MinionPro-Regular" w:eastAsia="Times New Roman" w:hAnsi="MinionPro-Regular" w:cs="MinionPro-Regular"/>
          <w:color w:val="000000"/>
          <w:sz w:val="21"/>
          <w:szCs w:val="24"/>
          <w:lang w:val="x-none"/>
        </w:rPr>
        <w:t>He</w:t>
      </w:r>
      <w:r w:rsidR="00877B06">
        <w:rPr>
          <w:rFonts w:ascii="MinionPro-Regular" w:eastAsia="Times New Roman" w:hAnsi="MinionPro-Regular" w:cs="MinionPro-Regular"/>
          <w:color w:val="000000"/>
          <w:sz w:val="21"/>
          <w:szCs w:val="24"/>
          <w:lang w:val="x-none"/>
        </w:rPr>
        <w:t>re, I’ll just show how the tech</w:t>
      </w:r>
      <w:r>
        <w:rPr>
          <w:rFonts w:ascii="MinionPro-Regular" w:eastAsia="Times New Roman" w:hAnsi="MinionPro-Regular" w:cs="MinionPro-Regular"/>
          <w:color w:val="000000"/>
          <w:sz w:val="21"/>
          <w:szCs w:val="24"/>
          <w:lang w:val="x-none"/>
        </w:rPr>
        <w:t>nique could be used in the</w:t>
      </w:r>
      <w:r w:rsidR="00877B0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Person</w:t>
      </w:r>
      <w:r w:rsidR="00877B0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example:</w:t>
      </w:r>
    </w:p>
    <w:p w:rsidR="00B6337F" w:rsidRDefault="00B6337F" w:rsidP="00B6337F">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class Person {</w:t>
      </w:r>
    </w:p>
    <w:p w:rsidR="00B6337F" w:rsidRDefault="00B6337F" w:rsidP="00B6337F">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public:</w:t>
      </w:r>
    </w:p>
    <w:p w:rsidR="00B6337F" w:rsidRDefault="00B6337F" w:rsidP="00B6337F">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explicit Person(</w:t>
      </w:r>
      <w:r>
        <w:rPr>
          <w:rFonts w:ascii="UbuntuMono-Bold" w:eastAsia="Times New Roman" w:hAnsi="UbuntuMono-Bold" w:cs="UbuntuMono-Bold"/>
          <w:color w:val="BF0000"/>
          <w:sz w:val="20"/>
          <w:szCs w:val="24"/>
          <w:lang w:val="x-none"/>
        </w:rPr>
        <w:t xml:space="preserve">std::string </w:t>
      </w:r>
      <w:r>
        <w:rPr>
          <w:rFonts w:ascii="UbuntuMono-Regular" w:eastAsia="Times New Roman" w:hAnsi="UbuntuMono-Regular" w:cs="UbuntuMono-Regular"/>
          <w:color w:val="0A07FC"/>
          <w:sz w:val="20"/>
          <w:szCs w:val="24"/>
          <w:lang w:val="x-none"/>
        </w:rPr>
        <w:t xml:space="preserve">n) </w:t>
      </w:r>
      <w:r>
        <w:rPr>
          <w:rFonts w:ascii="UbuntuMono-Regular" w:eastAsia="Times New Roman" w:hAnsi="UbuntuMono-Regular" w:cs="UbuntuMono-Regular"/>
          <w:color w:val="7F3A00"/>
          <w:sz w:val="20"/>
          <w:szCs w:val="24"/>
          <w:lang w:val="x-none"/>
        </w:rPr>
        <w:t>// replaces T&amp;&amp; ctor; see</w:t>
      </w:r>
    </w:p>
    <w:p w:rsidR="00B6337F" w:rsidRDefault="00B6337F" w:rsidP="00B6337F">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 name(std::move(n)) {} </w:t>
      </w:r>
      <w:r>
        <w:rPr>
          <w:rFonts w:ascii="UbuntuMono-Regular" w:eastAsia="Times New Roman" w:hAnsi="UbuntuMono-Regular" w:cs="UbuntuMono-Regular"/>
          <w:color w:val="7F3A00"/>
          <w:sz w:val="20"/>
          <w:szCs w:val="24"/>
          <w:lang w:val="x-none"/>
        </w:rPr>
        <w:t xml:space="preserve">// </w:t>
      </w:r>
      <w:r>
        <w:rPr>
          <w:rFonts w:ascii="UbuntuMono-Regular" w:eastAsia="Times New Roman" w:hAnsi="UbuntuMono-Regular" w:cs="UbuntuMono-Regular"/>
          <w:color w:val="7F3D00"/>
          <w:sz w:val="20"/>
          <w:szCs w:val="24"/>
          <w:lang w:val="x-none"/>
        </w:rPr>
        <w:t xml:space="preserve">Item 41 </w:t>
      </w:r>
      <w:r>
        <w:rPr>
          <w:rFonts w:ascii="UbuntuMono-Regular" w:eastAsia="Times New Roman" w:hAnsi="UbuntuMono-Regular" w:cs="UbuntuMono-Regular"/>
          <w:color w:val="7F3A00"/>
          <w:sz w:val="20"/>
          <w:szCs w:val="24"/>
          <w:lang w:val="x-none"/>
        </w:rPr>
        <w:t>for use of std::move</w:t>
      </w:r>
    </w:p>
    <w:p w:rsidR="00B6337F" w:rsidRDefault="00B6337F" w:rsidP="00B6337F">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explicit Person(int idx) </w:t>
      </w:r>
      <w:r>
        <w:rPr>
          <w:rFonts w:ascii="UbuntuMono-Regular" w:eastAsia="Times New Roman" w:hAnsi="UbuntuMono-Regular" w:cs="UbuntuMono-Regular"/>
          <w:color w:val="7F3A00"/>
          <w:sz w:val="20"/>
          <w:szCs w:val="24"/>
          <w:lang w:val="x-none"/>
        </w:rPr>
        <w:t>// as before</w:t>
      </w:r>
    </w:p>
    <w:p w:rsidR="00B6337F" w:rsidRDefault="00B6337F" w:rsidP="00B6337F">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 name(nameFromIdx(idx)) {}</w:t>
      </w:r>
    </w:p>
    <w:p w:rsidR="00B6337F" w:rsidRDefault="00B6337F" w:rsidP="00B6337F">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B6337F" w:rsidRDefault="00B6337F" w:rsidP="00B6337F">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private:</w:t>
      </w:r>
    </w:p>
    <w:p w:rsidR="00B6337F" w:rsidRDefault="00B6337F" w:rsidP="00B6337F">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std::string name;</w:t>
      </w:r>
    </w:p>
    <w:p w:rsidR="00B6337F" w:rsidRDefault="00B6337F" w:rsidP="00B6337F">
      <w:pPr>
        <w:autoSpaceDE w:val="0"/>
        <w:autoSpaceDN w:val="0"/>
        <w:adjustRightInd w:val="0"/>
        <w:snapToGrid w:val="0"/>
        <w:spacing w:after="0" w:line="240" w:lineRule="auto"/>
        <w:rPr>
          <w:rFonts w:eastAsia="Times New Roman" w:cs="MinionPro-Regular"/>
          <w:i/>
          <w:color w:val="000000"/>
          <w:sz w:val="21"/>
          <w:szCs w:val="24"/>
          <w:lang w:val="en-US"/>
        </w:rPr>
      </w:pPr>
      <w:r>
        <w:rPr>
          <w:rFonts w:ascii="UbuntuMono-Regular" w:eastAsia="Times New Roman" w:hAnsi="UbuntuMono-Regular" w:cs="UbuntuMono-Regular"/>
          <w:color w:val="0A07FC"/>
          <w:sz w:val="20"/>
          <w:szCs w:val="24"/>
          <w:lang w:val="x-none"/>
        </w:rPr>
        <w:t>};</w:t>
      </w:r>
      <w:r>
        <w:rPr>
          <w:rFonts w:eastAsia="Times New Roman" w:cs="MinionPro-Regular"/>
          <w:i/>
          <w:color w:val="000000"/>
          <w:sz w:val="21"/>
          <w:szCs w:val="24"/>
          <w:lang w:val="en-US"/>
        </w:rPr>
        <w:t>”</w:t>
      </w:r>
    </w:p>
    <w:p w:rsidR="00B6337F" w:rsidRDefault="00B6337F" w:rsidP="00B6337F">
      <w:pPr>
        <w:autoSpaceDE w:val="0"/>
        <w:autoSpaceDN w:val="0"/>
        <w:adjustRightInd w:val="0"/>
        <w:snapToGrid w:val="0"/>
        <w:spacing w:after="0" w:line="240" w:lineRule="auto"/>
        <w:rPr>
          <w:rFonts w:eastAsia="Times New Roman" w:cs="MinionPro-Regular"/>
          <w:i/>
          <w:color w:val="000000"/>
          <w:sz w:val="21"/>
          <w:szCs w:val="24"/>
          <w:lang w:val="en-US"/>
        </w:rPr>
      </w:pPr>
      <w:r>
        <w:rPr>
          <w:rFonts w:eastAsia="Times New Roman" w:cs="MinionPro-Regular"/>
          <w:i/>
          <w:color w:val="000000"/>
          <w:sz w:val="21"/>
          <w:szCs w:val="24"/>
          <w:lang w:val="en-US"/>
        </w:rPr>
        <w:t>p. 203</w:t>
      </w:r>
    </w:p>
    <w:p w:rsidR="00B6337F" w:rsidRDefault="00B6337F" w:rsidP="00B6337F">
      <w:pPr>
        <w:autoSpaceDE w:val="0"/>
        <w:autoSpaceDN w:val="0"/>
        <w:adjustRightInd w:val="0"/>
        <w:snapToGrid w:val="0"/>
        <w:spacing w:after="0" w:line="240" w:lineRule="auto"/>
        <w:rPr>
          <w:rFonts w:eastAsia="Times New Roman" w:cs="MinionPro-Regular"/>
          <w:i/>
          <w:color w:val="000000"/>
          <w:sz w:val="21"/>
          <w:szCs w:val="24"/>
          <w:lang w:val="en-US"/>
        </w:rPr>
      </w:pPr>
      <w:r>
        <w:rPr>
          <w:rFonts w:eastAsia="Times New Roman" w:cs="MinionPro-Regular"/>
          <w:i/>
          <w:color w:val="000000"/>
          <w:sz w:val="21"/>
          <w:szCs w:val="24"/>
          <w:lang w:val="en-US"/>
        </w:rPr>
        <w:t>example continue: “</w:t>
      </w:r>
      <w:r>
        <w:rPr>
          <w:rFonts w:ascii="MinionPro-Regular" w:eastAsia="Times New Roman" w:hAnsi="MinionPro-Regular" w:cs="MinionPro-Regular"/>
          <w:color w:val="000000"/>
          <w:sz w:val="21"/>
          <w:szCs w:val="24"/>
          <w:lang w:val="x-none"/>
        </w:rPr>
        <w:t>Because there’s no</w:t>
      </w:r>
      <w:r w:rsidR="00877B0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std::string</w:t>
      </w:r>
      <w:r w:rsidR="00877B0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constructor taking only an integer, all</w:t>
      </w:r>
      <w:r w:rsidR="00877B0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int</w:t>
      </w:r>
      <w:r w:rsidR="00877B0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and </w:t>
      </w:r>
      <w:r>
        <w:rPr>
          <w:rFonts w:ascii="UbuntuMono-Regular" w:eastAsia="Times New Roman" w:hAnsi="UbuntuMono-Regular" w:cs="UbuntuMono-Regular"/>
          <w:color w:val="000000"/>
          <w:sz w:val="21"/>
          <w:szCs w:val="24"/>
          <w:lang w:val="x-none"/>
        </w:rPr>
        <w:t>intlike</w:t>
      </w:r>
      <w:r w:rsidR="00877B0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arguments to a</w:t>
      </w:r>
      <w:r w:rsidR="00877B0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Person</w:t>
      </w:r>
      <w:r w:rsidR="00877B0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constructor (e.g.,</w:t>
      </w:r>
      <w:r w:rsidR="00877B0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 xml:space="preserve">std::size_t, short, long) </w:t>
      </w:r>
      <w:r w:rsidR="00877B06">
        <w:rPr>
          <w:rFonts w:ascii="MinionPro-Regular" w:eastAsia="Times New Roman" w:hAnsi="MinionPro-Regular" w:cs="MinionPro-Regular"/>
          <w:color w:val="000000"/>
          <w:sz w:val="21"/>
          <w:szCs w:val="24"/>
          <w:lang w:val="x-none"/>
        </w:rPr>
        <w:t>get fun</w:t>
      </w:r>
      <w:r>
        <w:rPr>
          <w:rFonts w:ascii="MinionPro-Regular" w:eastAsia="Times New Roman" w:hAnsi="MinionPro-Regular" w:cs="MinionPro-Regular"/>
          <w:color w:val="000000"/>
          <w:sz w:val="21"/>
          <w:szCs w:val="24"/>
          <w:lang w:val="x-none"/>
        </w:rPr>
        <w:t>neled to the</w:t>
      </w:r>
      <w:r w:rsidR="00877B0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int</w:t>
      </w:r>
      <w:r w:rsidR="00877B0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overload. Similarly, all arguments of type</w:t>
      </w:r>
      <w:r w:rsidR="00877B0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std::string</w:t>
      </w:r>
      <w:r w:rsidR="00877B0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(and things</w:t>
      </w:r>
      <w:r w:rsidR="00877B0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from which</w:t>
      </w:r>
      <w:r w:rsidR="00877B0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 xml:space="preserve">std::strings </w:t>
      </w:r>
      <w:r>
        <w:rPr>
          <w:rFonts w:ascii="MinionPro-Regular" w:eastAsia="Times New Roman" w:hAnsi="MinionPro-Regular" w:cs="MinionPro-Regular"/>
          <w:color w:val="000000"/>
          <w:sz w:val="21"/>
          <w:szCs w:val="24"/>
          <w:lang w:val="x-none"/>
        </w:rPr>
        <w:t>can be created, e.g., literals such as</w:t>
      </w:r>
      <w:r w:rsidR="00877B0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 xml:space="preserve">"Ruth") </w:t>
      </w:r>
      <w:r>
        <w:rPr>
          <w:rFonts w:ascii="MinionPro-Regular" w:eastAsia="Times New Roman" w:hAnsi="MinionPro-Regular" w:cs="MinionPro-Regular"/>
          <w:color w:val="000000"/>
          <w:sz w:val="21"/>
          <w:szCs w:val="24"/>
          <w:lang w:val="x-none"/>
        </w:rPr>
        <w:t>get passed to</w:t>
      </w:r>
      <w:r w:rsidR="00877B0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the constructor taking a</w:t>
      </w:r>
      <w:r w:rsidR="00877B0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 xml:space="preserve">std::string. </w:t>
      </w:r>
      <w:r>
        <w:rPr>
          <w:rFonts w:ascii="MinionPro-Regular" w:eastAsia="Times New Roman" w:hAnsi="MinionPro-Regular" w:cs="MinionPro-Regular"/>
          <w:color w:val="000000"/>
          <w:sz w:val="21"/>
          <w:szCs w:val="24"/>
          <w:lang w:val="x-none"/>
        </w:rPr>
        <w:t>There are thus no surprises for callers. You</w:t>
      </w:r>
      <w:r w:rsidR="00877B0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could argue, I suppose, that some people might be surprised that using</w:t>
      </w:r>
      <w:r w:rsidR="00877B0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0</w:t>
      </w:r>
      <w:r w:rsidR="00877B0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or</w:t>
      </w:r>
      <w:r w:rsidR="00877B0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NULL</w:t>
      </w:r>
      <w:r w:rsidR="00877B0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to</w:t>
      </w:r>
      <w:r w:rsidR="00877B0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indicate a null pointer would invoke the</w:t>
      </w:r>
      <w:r w:rsidR="00877B0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int</w:t>
      </w:r>
      <w:r w:rsidR="00877B0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overload, but such people should be</w:t>
      </w:r>
      <w:r w:rsidR="00877B0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referred to </w:t>
      </w:r>
      <w:r>
        <w:rPr>
          <w:rFonts w:ascii="MinionPro-Regular" w:eastAsia="Times New Roman" w:hAnsi="MinionPro-Regular" w:cs="MinionPro-Regular"/>
          <w:color w:val="990000"/>
          <w:sz w:val="21"/>
          <w:szCs w:val="24"/>
          <w:lang w:val="x-none"/>
        </w:rPr>
        <w:t xml:space="preserve">Item 8 </w:t>
      </w:r>
      <w:r>
        <w:rPr>
          <w:rFonts w:ascii="MinionPro-Regular" w:eastAsia="Times New Roman" w:hAnsi="MinionPro-Regular" w:cs="MinionPro-Regular"/>
          <w:color w:val="000000"/>
          <w:sz w:val="21"/>
          <w:szCs w:val="24"/>
          <w:lang w:val="x-none"/>
        </w:rPr>
        <w:t>and required to read it repeatedly until the thought of using</w:t>
      </w:r>
      <w:r w:rsidR="00877B0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0</w:t>
      </w:r>
      <w:r w:rsidR="00877B0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or</w:t>
      </w:r>
      <w:r w:rsidR="00877B0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NULL</w:t>
      </w:r>
      <w:r w:rsidR="00877B0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as a null pointer makes them recoil.</w:t>
      </w:r>
      <w:r>
        <w:rPr>
          <w:rFonts w:eastAsia="Times New Roman" w:cs="MinionPro-Regular"/>
          <w:i/>
          <w:color w:val="000000"/>
          <w:sz w:val="21"/>
          <w:szCs w:val="24"/>
          <w:lang w:val="en-US"/>
        </w:rPr>
        <w:t>” example description. Book structure (Item 8). Nullptr advantage.</w:t>
      </w:r>
    </w:p>
    <w:p w:rsidR="00B6337F" w:rsidRDefault="00C5664A" w:rsidP="00C5664A">
      <w:pPr>
        <w:pStyle w:val="3"/>
        <w:rPr>
          <w:rFonts w:eastAsia="Times New Roman" w:cs="MinionPro-Regular"/>
          <w:i/>
          <w:color w:val="000000"/>
          <w:sz w:val="21"/>
          <w:lang w:val="en-US"/>
        </w:rPr>
      </w:pPr>
      <w:r>
        <w:rPr>
          <w:rFonts w:eastAsia="Times New Roman" w:cs="MinionPro-Regular"/>
          <w:i/>
          <w:color w:val="000000"/>
          <w:sz w:val="21"/>
          <w:lang w:val="en-US"/>
        </w:rPr>
        <w:t>Use Tag dispatch</w:t>
      </w:r>
    </w:p>
    <w:p w:rsidR="00B6337F" w:rsidRDefault="00890F12" w:rsidP="00B6337F">
      <w:pPr>
        <w:autoSpaceDE w:val="0"/>
        <w:autoSpaceDN w:val="0"/>
        <w:adjustRightInd w:val="0"/>
        <w:snapToGrid w:val="0"/>
        <w:spacing w:after="0" w:line="240" w:lineRule="auto"/>
        <w:rPr>
          <w:rFonts w:eastAsia="Times New Roman" w:cs="MinionPro-Regular"/>
          <w:i/>
          <w:color w:val="000000"/>
          <w:sz w:val="21"/>
          <w:szCs w:val="24"/>
          <w:lang w:val="en-US"/>
        </w:rPr>
      </w:pPr>
      <w:r>
        <w:rPr>
          <w:rFonts w:eastAsia="Times New Roman" w:cs="MinionPro-Regular"/>
          <w:i/>
          <w:color w:val="000000"/>
          <w:sz w:val="21"/>
          <w:szCs w:val="24"/>
          <w:lang w:val="en-US"/>
        </w:rPr>
        <w:t>Description of this alternative ot overloading C++ technique: “</w:t>
      </w:r>
      <w:r>
        <w:rPr>
          <w:rFonts w:ascii="MinionPro-Regular" w:eastAsia="Times New Roman" w:hAnsi="MinionPro-Regular" w:cs="MinionPro-Regular"/>
          <w:color w:val="000000"/>
          <w:sz w:val="21"/>
          <w:szCs w:val="24"/>
          <w:lang w:val="x-none"/>
        </w:rPr>
        <w:t>Neither pass by lvalue-reference-to-</w:t>
      </w:r>
      <w:r>
        <w:rPr>
          <w:rFonts w:ascii="UbuntuMono-Regular" w:eastAsia="Times New Roman" w:hAnsi="UbuntuMono-Regular" w:cs="UbuntuMono-Regular"/>
          <w:color w:val="000000"/>
          <w:sz w:val="21"/>
          <w:szCs w:val="24"/>
          <w:lang w:val="x-none"/>
        </w:rPr>
        <w:t>const</w:t>
      </w:r>
      <w:r w:rsidR="00877B0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nor pass by value offers support for perfect</w:t>
      </w:r>
      <w:r w:rsidR="00877B0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forwarding. If the motivation for the use of a univers</w:t>
      </w:r>
      <w:r w:rsidR="00877B06">
        <w:rPr>
          <w:rFonts w:ascii="MinionPro-Regular" w:eastAsia="Times New Roman" w:hAnsi="MinionPro-Regular" w:cs="MinionPro-Regular"/>
          <w:color w:val="000000"/>
          <w:sz w:val="21"/>
          <w:szCs w:val="24"/>
          <w:lang w:val="x-none"/>
        </w:rPr>
        <w:t>al reference is perfect forward</w:t>
      </w:r>
      <w:r>
        <w:rPr>
          <w:rFonts w:ascii="MinionPro-Regular" w:eastAsia="Times New Roman" w:hAnsi="MinionPro-Regular" w:cs="MinionPro-Regular"/>
          <w:color w:val="000000"/>
          <w:sz w:val="21"/>
          <w:szCs w:val="24"/>
          <w:lang w:val="x-none"/>
        </w:rPr>
        <w:t>ing, we have to use a universal reference; there’s no other choice. Yet we don’t want</w:t>
      </w:r>
      <w:r w:rsidR="00877B0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to abandon overloading. So if we don’t give up overl</w:t>
      </w:r>
      <w:r w:rsidR="00877B06">
        <w:rPr>
          <w:rFonts w:ascii="MinionPro-Regular" w:eastAsia="Times New Roman" w:hAnsi="MinionPro-Regular" w:cs="MinionPro-Regular"/>
          <w:color w:val="000000"/>
          <w:sz w:val="21"/>
          <w:szCs w:val="24"/>
          <w:lang w:val="x-none"/>
        </w:rPr>
        <w:t>oading and we don’t give up uni</w:t>
      </w:r>
      <w:r>
        <w:rPr>
          <w:rFonts w:ascii="MinionPro-Regular" w:eastAsia="Times New Roman" w:hAnsi="MinionPro-Regular" w:cs="MinionPro-Regular"/>
          <w:color w:val="000000"/>
          <w:sz w:val="21"/>
          <w:szCs w:val="24"/>
          <w:lang w:val="x-none"/>
        </w:rPr>
        <w:t>versal references, how can we avoid overloading on universal references?</w:t>
      </w:r>
      <w:r w:rsidR="00877B0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It’s actually not that hard. Calls to overloaded functions are resolved by looking at all</w:t>
      </w:r>
      <w:r w:rsidR="00877B0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the parameters of all the overloads as well as all the arguments at the call site, then</w:t>
      </w:r>
      <w:r w:rsidR="00877B0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choosing the function with the best overall match</w:t>
      </w:r>
      <w:r w:rsidR="00877B06">
        <w:rPr>
          <w:rFonts w:ascii="MinionPro-Regular" w:eastAsia="Times New Roman" w:hAnsi="MinionPro-Regular" w:cs="MinionPro-Regular"/>
          <w:color w:val="000000"/>
          <w:sz w:val="21"/>
          <w:szCs w:val="24"/>
          <w:lang w:val="x-none"/>
        </w:rPr>
        <w:t>—taking into account all parame</w:t>
      </w:r>
      <w:r>
        <w:rPr>
          <w:rFonts w:ascii="MinionPro-Regular" w:eastAsia="Times New Roman" w:hAnsi="MinionPro-Regular" w:cs="MinionPro-Regular"/>
          <w:color w:val="000000"/>
          <w:sz w:val="21"/>
          <w:szCs w:val="24"/>
          <w:lang w:val="x-none"/>
        </w:rPr>
        <w:t>ter/argument combinations. A universal reference parameter generally provides an</w:t>
      </w:r>
      <w:r w:rsidR="00877B0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exact match for whatever’s passed in, but if the univers</w:t>
      </w:r>
      <w:r w:rsidR="00877B06">
        <w:rPr>
          <w:rFonts w:ascii="MinionPro-Regular" w:eastAsia="Times New Roman" w:hAnsi="MinionPro-Regular" w:cs="MinionPro-Regular"/>
          <w:color w:val="000000"/>
          <w:sz w:val="21"/>
          <w:szCs w:val="24"/>
          <w:lang w:val="x-none"/>
        </w:rPr>
        <w:t>al reference is part of a param</w:t>
      </w:r>
      <w:r>
        <w:rPr>
          <w:rFonts w:ascii="MinionPro-Regular" w:eastAsia="Times New Roman" w:hAnsi="MinionPro-Regular" w:cs="MinionPro-Regular"/>
          <w:color w:val="000000"/>
          <w:sz w:val="21"/>
          <w:szCs w:val="24"/>
          <w:lang w:val="x-none"/>
        </w:rPr>
        <w:t xml:space="preserve">eter list containing other parameters that are </w:t>
      </w:r>
      <w:r>
        <w:rPr>
          <w:rFonts w:ascii="MinionPro-It" w:eastAsia="Times New Roman" w:hAnsi="MinionPro-It" w:cs="MinionPro-It"/>
          <w:color w:val="000000"/>
          <w:sz w:val="21"/>
          <w:szCs w:val="24"/>
          <w:lang w:val="x-none"/>
        </w:rPr>
        <w:t xml:space="preserve">not </w:t>
      </w:r>
      <w:r>
        <w:rPr>
          <w:rFonts w:ascii="MinionPro-Regular" w:eastAsia="Times New Roman" w:hAnsi="MinionPro-Regular" w:cs="MinionPro-Regular"/>
          <w:color w:val="000000"/>
          <w:sz w:val="21"/>
          <w:szCs w:val="24"/>
          <w:lang w:val="x-none"/>
        </w:rPr>
        <w:t>universal references, sufficiently</w:t>
      </w:r>
      <w:r w:rsidR="00877B0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poor matches on the non-universal reference parameters can knock an overload with</w:t>
      </w:r>
      <w:r w:rsidR="00877B0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a universal reference out of the running. That’s the basis behind the </w:t>
      </w:r>
      <w:r>
        <w:rPr>
          <w:rFonts w:ascii="MinionPro-It" w:eastAsia="Times New Roman" w:hAnsi="MinionPro-It" w:cs="MinionPro-It"/>
          <w:color w:val="000000"/>
          <w:sz w:val="21"/>
          <w:szCs w:val="24"/>
          <w:lang w:val="x-none"/>
        </w:rPr>
        <w:t>tag dispatch</w:t>
      </w:r>
      <w:r w:rsidR="00877B06">
        <w:rPr>
          <w:rFonts w:eastAsia="Times New Roman" w:cs="MinionPro-It"/>
          <w:color w:val="000000"/>
          <w:sz w:val="21"/>
          <w:szCs w:val="24"/>
          <w:lang w:val="be-BY"/>
        </w:rPr>
        <w:t xml:space="preserve"> </w:t>
      </w:r>
      <w:r>
        <w:rPr>
          <w:rFonts w:ascii="MinionPro-Regular" w:eastAsia="Times New Roman" w:hAnsi="MinionPro-Regular" w:cs="MinionPro-Regular"/>
          <w:color w:val="000000"/>
          <w:sz w:val="21"/>
          <w:szCs w:val="24"/>
          <w:lang w:val="x-none"/>
        </w:rPr>
        <w:t>approach, and an example will make the foregoing description easier to understand.</w:t>
      </w:r>
      <w:r>
        <w:rPr>
          <w:rFonts w:eastAsia="Times New Roman" w:cs="MinionPro-Regular"/>
          <w:i/>
          <w:color w:val="000000"/>
          <w:sz w:val="21"/>
          <w:szCs w:val="24"/>
          <w:lang w:val="en-US"/>
        </w:rPr>
        <w:t>”</w:t>
      </w:r>
    </w:p>
    <w:p w:rsidR="00890F12" w:rsidRDefault="00890F12" w:rsidP="00890F12">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MinionPro-Regular"/>
          <w:i/>
          <w:color w:val="000000"/>
          <w:sz w:val="21"/>
          <w:szCs w:val="24"/>
          <w:lang w:val="en-US"/>
        </w:rPr>
        <w:t>Good repeating practice of representation: “</w:t>
      </w:r>
      <w:r>
        <w:rPr>
          <w:rFonts w:ascii="MinionPro-Regular" w:eastAsia="Times New Roman" w:hAnsi="MinionPro-Regular" w:cs="MinionPro-Regular"/>
          <w:color w:val="000000"/>
          <w:sz w:val="21"/>
          <w:szCs w:val="24"/>
          <w:lang w:val="x-none"/>
        </w:rPr>
        <w:t>We’ll apply tag dispatch to the</w:t>
      </w:r>
      <w:r w:rsidR="00877B0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logAndAdd</w:t>
      </w:r>
      <w:r w:rsidR="00877B0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example </w:t>
      </w:r>
      <w:r>
        <w:rPr>
          <w:rFonts w:ascii="MinionPro-Regular" w:eastAsia="Times New Roman" w:hAnsi="MinionPro-Regular" w:cs="MinionPro-Regular"/>
          <w:color w:val="990000"/>
          <w:sz w:val="21"/>
          <w:szCs w:val="24"/>
          <w:lang w:val="x-none"/>
        </w:rPr>
        <w:t xml:space="preserve">on page 177. </w:t>
      </w:r>
      <w:r>
        <w:rPr>
          <w:rFonts w:ascii="MinionPro-Regular" w:eastAsia="Times New Roman" w:hAnsi="MinionPro-Regular" w:cs="MinionPro-Regular"/>
          <w:color w:val="000000"/>
          <w:sz w:val="21"/>
          <w:szCs w:val="24"/>
          <w:lang w:val="x-none"/>
        </w:rPr>
        <w:t>Here’s the code for</w:t>
      </w:r>
      <w:r w:rsidR="00877B0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that example, lest you get sidetracked looking it up:</w:t>
      </w:r>
    </w:p>
    <w:p w:rsidR="00890F12" w:rsidRDefault="00890F12" w:rsidP="00890F12">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std::multiset&lt;std::string&gt; names; </w:t>
      </w:r>
      <w:r>
        <w:rPr>
          <w:rFonts w:ascii="UbuntuMono-Regular" w:eastAsia="Times New Roman" w:hAnsi="UbuntuMono-Regular" w:cs="UbuntuMono-Regular"/>
          <w:color w:val="7F3A00"/>
          <w:sz w:val="20"/>
          <w:szCs w:val="24"/>
          <w:lang w:val="x-none"/>
        </w:rPr>
        <w:t>// global data structure</w:t>
      </w:r>
    </w:p>
    <w:p w:rsidR="00890F12" w:rsidRDefault="00890F12" w:rsidP="00890F12">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template&lt;typename T&gt; </w:t>
      </w:r>
      <w:r>
        <w:rPr>
          <w:rFonts w:ascii="UbuntuMono-Regular" w:eastAsia="Times New Roman" w:hAnsi="UbuntuMono-Regular" w:cs="UbuntuMono-Regular"/>
          <w:color w:val="7F3A00"/>
          <w:sz w:val="20"/>
          <w:szCs w:val="24"/>
          <w:lang w:val="x-none"/>
        </w:rPr>
        <w:t>// make log entry and add</w:t>
      </w:r>
    </w:p>
    <w:p w:rsidR="00890F12" w:rsidRDefault="00890F12" w:rsidP="00890F12">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void logAndAdd(T&amp;&amp; name) </w:t>
      </w:r>
      <w:r>
        <w:rPr>
          <w:rFonts w:ascii="UbuntuMono-Regular" w:eastAsia="Times New Roman" w:hAnsi="UbuntuMono-Regular" w:cs="UbuntuMono-Regular"/>
          <w:color w:val="7F3A00"/>
          <w:sz w:val="20"/>
          <w:szCs w:val="24"/>
          <w:lang w:val="x-none"/>
        </w:rPr>
        <w:t>// name to data structure</w:t>
      </w:r>
    </w:p>
    <w:p w:rsidR="00890F12" w:rsidRDefault="00890F12" w:rsidP="00890F12">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890F12" w:rsidRDefault="00890F12" w:rsidP="00890F12">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auto now = std::chrono::system_clock::now();</w:t>
      </w:r>
    </w:p>
    <w:p w:rsidR="00890F12" w:rsidRDefault="00890F12" w:rsidP="00890F12">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lastRenderedPageBreak/>
        <w:t>log(now, "logAndAdd");</w:t>
      </w:r>
    </w:p>
    <w:p w:rsidR="00890F12" w:rsidRDefault="00890F12" w:rsidP="00890F12">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names.emplace(std::forward&lt;T&gt;(name));</w:t>
      </w:r>
    </w:p>
    <w:p w:rsidR="00890F12" w:rsidRDefault="00890F12" w:rsidP="00B6337F">
      <w:pPr>
        <w:autoSpaceDE w:val="0"/>
        <w:autoSpaceDN w:val="0"/>
        <w:adjustRightInd w:val="0"/>
        <w:snapToGrid w:val="0"/>
        <w:spacing w:after="0" w:line="240" w:lineRule="auto"/>
        <w:rPr>
          <w:rFonts w:eastAsia="Times New Roman" w:cs="MinionPro-Regular"/>
          <w:i/>
          <w:color w:val="000000"/>
          <w:sz w:val="21"/>
          <w:szCs w:val="24"/>
          <w:lang w:val="en-US"/>
        </w:rPr>
      </w:pPr>
      <w:r>
        <w:rPr>
          <w:rFonts w:ascii="UbuntuMono-Regular" w:eastAsia="Times New Roman" w:hAnsi="UbuntuMono-Regular" w:cs="UbuntuMono-Regular"/>
          <w:color w:val="0A07FC"/>
          <w:sz w:val="20"/>
          <w:szCs w:val="24"/>
          <w:lang w:val="x-none"/>
        </w:rPr>
        <w:t>}</w:t>
      </w:r>
      <w:r>
        <w:rPr>
          <w:rFonts w:eastAsia="Times New Roman" w:cs="MinionPro-Regular"/>
          <w:i/>
          <w:color w:val="000000"/>
          <w:sz w:val="21"/>
          <w:szCs w:val="24"/>
          <w:lang w:val="en-US"/>
        </w:rPr>
        <w:t>” remind this example.</w:t>
      </w:r>
    </w:p>
    <w:p w:rsidR="00890F12" w:rsidRDefault="00890F12" w:rsidP="00B6337F">
      <w:pPr>
        <w:autoSpaceDE w:val="0"/>
        <w:autoSpaceDN w:val="0"/>
        <w:adjustRightInd w:val="0"/>
        <w:snapToGrid w:val="0"/>
        <w:spacing w:after="0" w:line="240" w:lineRule="auto"/>
        <w:rPr>
          <w:rFonts w:eastAsia="Times New Roman" w:cs="MinionPro-Regular"/>
          <w:i/>
          <w:color w:val="000000"/>
          <w:sz w:val="21"/>
          <w:szCs w:val="24"/>
          <w:lang w:val="en-US"/>
        </w:rPr>
      </w:pPr>
      <w:r>
        <w:rPr>
          <w:rFonts w:eastAsia="Times New Roman" w:cs="MinionPro-Regular"/>
          <w:i/>
          <w:color w:val="000000"/>
          <w:sz w:val="21"/>
          <w:szCs w:val="24"/>
          <w:lang w:val="en-US"/>
        </w:rPr>
        <w:t>p. 204</w:t>
      </w:r>
    </w:p>
    <w:p w:rsidR="00890F12" w:rsidRDefault="00926C93" w:rsidP="00B6337F">
      <w:pPr>
        <w:autoSpaceDE w:val="0"/>
        <w:autoSpaceDN w:val="0"/>
        <w:adjustRightInd w:val="0"/>
        <w:snapToGrid w:val="0"/>
        <w:spacing w:after="0" w:line="240" w:lineRule="auto"/>
        <w:rPr>
          <w:rFonts w:eastAsia="Times New Roman" w:cs="MinionPro-Regular"/>
          <w:i/>
          <w:color w:val="000000"/>
          <w:sz w:val="21"/>
          <w:szCs w:val="24"/>
          <w:lang w:val="en-US"/>
        </w:rPr>
      </w:pPr>
      <w:r>
        <w:rPr>
          <w:rFonts w:eastAsia="Times New Roman" w:cs="MinionPro-Regular"/>
          <w:i/>
          <w:color w:val="000000"/>
          <w:sz w:val="21"/>
          <w:szCs w:val="24"/>
          <w:lang w:val="en-US"/>
        </w:rPr>
        <w:t>example continue: “</w:t>
      </w:r>
      <w:r>
        <w:rPr>
          <w:rFonts w:ascii="MinionPro-Regular" w:eastAsia="Times New Roman" w:hAnsi="MinionPro-Regular" w:cs="MinionPro-Regular"/>
          <w:color w:val="000000"/>
          <w:sz w:val="21"/>
          <w:szCs w:val="24"/>
          <w:lang w:val="x-none"/>
        </w:rPr>
        <w:t>By itself, this function works fine, but were we to introduce the overload taking an</w:t>
      </w:r>
      <w:r w:rsidR="00877B0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int</w:t>
      </w:r>
      <w:r w:rsidR="00877B0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that’s used to look up objects by index, we’d be back in the troubled land of</w:t>
      </w:r>
      <w:r w:rsidR="00877B06">
        <w:rPr>
          <w:rFonts w:eastAsia="Times New Roman" w:cs="MinionPro-Regular"/>
          <w:color w:val="000000"/>
          <w:sz w:val="21"/>
          <w:szCs w:val="24"/>
          <w:lang w:val="be-BY"/>
        </w:rPr>
        <w:t xml:space="preserve"> </w:t>
      </w:r>
      <w:r>
        <w:rPr>
          <w:rFonts w:ascii="MinionPro-Regular" w:eastAsia="Times New Roman" w:hAnsi="MinionPro-Regular" w:cs="MinionPro-Regular"/>
          <w:color w:val="990000"/>
          <w:sz w:val="21"/>
          <w:szCs w:val="24"/>
          <w:lang w:val="x-none"/>
        </w:rPr>
        <w:t xml:space="preserve">Item 26. </w:t>
      </w:r>
      <w:r>
        <w:rPr>
          <w:rFonts w:ascii="MinionPro-Regular" w:eastAsia="Times New Roman" w:hAnsi="MinionPro-Regular" w:cs="MinionPro-Regular"/>
          <w:color w:val="000000"/>
          <w:sz w:val="21"/>
          <w:szCs w:val="24"/>
          <w:lang w:val="x-none"/>
        </w:rPr>
        <w:t>The goal of this Item is to avoid that. Rather than adding the overload, we’ll</w:t>
      </w:r>
      <w:r w:rsidR="00877B0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reimplement</w:t>
      </w:r>
      <w:r w:rsidR="00877B0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logAndAdd</w:t>
      </w:r>
      <w:r w:rsidR="00877B0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to delegate to two other functions, one for integral values</w:t>
      </w:r>
      <w:r w:rsidR="00877B0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and one for everything else.</w:t>
      </w:r>
      <w:r w:rsidR="00877B0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logAndAdd</w:t>
      </w:r>
      <w:r w:rsidR="00877B0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itself will accept all argument types, both</w:t>
      </w:r>
      <w:r w:rsidR="00877B0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integral and non-integral.</w:t>
      </w:r>
      <w:r>
        <w:rPr>
          <w:rFonts w:eastAsia="Times New Roman" w:cs="MinionPro-Regular"/>
          <w:i/>
          <w:color w:val="000000"/>
          <w:sz w:val="21"/>
          <w:szCs w:val="24"/>
          <w:lang w:val="en-US"/>
        </w:rPr>
        <w:t>” tag dispatch technique description.</w:t>
      </w:r>
    </w:p>
    <w:p w:rsidR="00926C93" w:rsidRDefault="0064643D" w:rsidP="00B6337F">
      <w:pPr>
        <w:autoSpaceDE w:val="0"/>
        <w:autoSpaceDN w:val="0"/>
        <w:adjustRightInd w:val="0"/>
        <w:snapToGrid w:val="0"/>
        <w:spacing w:after="0" w:line="240" w:lineRule="auto"/>
        <w:rPr>
          <w:rFonts w:eastAsia="Times New Roman" w:cs="MinionPro-Regular"/>
          <w:i/>
          <w:color w:val="000000"/>
          <w:sz w:val="21"/>
          <w:szCs w:val="24"/>
          <w:lang w:val="en-US"/>
        </w:rPr>
      </w:pPr>
      <w:r>
        <w:rPr>
          <w:rFonts w:eastAsia="Times New Roman" w:cs="MinionPro-Regular"/>
          <w:i/>
          <w:color w:val="000000"/>
          <w:sz w:val="21"/>
          <w:szCs w:val="24"/>
          <w:lang w:val="en-US"/>
        </w:rPr>
        <w:t>Tag dispatch technique description: “</w:t>
      </w:r>
      <w:r>
        <w:rPr>
          <w:rFonts w:ascii="MinionPro-Regular" w:eastAsia="Times New Roman" w:hAnsi="MinionPro-Regular" w:cs="MinionPro-Regular"/>
          <w:color w:val="000000"/>
          <w:sz w:val="21"/>
          <w:szCs w:val="24"/>
          <w:lang w:val="x-none"/>
        </w:rPr>
        <w:t xml:space="preserve">The two functions doing the real work will be named </w:t>
      </w:r>
      <w:r>
        <w:rPr>
          <w:rFonts w:ascii="UbuntuMono-Regular" w:eastAsia="Times New Roman" w:hAnsi="UbuntuMono-Regular" w:cs="UbuntuMono-Regular"/>
          <w:color w:val="000000"/>
          <w:sz w:val="21"/>
          <w:szCs w:val="24"/>
          <w:lang w:val="x-none"/>
        </w:rPr>
        <w:t xml:space="preserve">logAndAddImpl, </w:t>
      </w:r>
      <w:r>
        <w:rPr>
          <w:rFonts w:ascii="MinionPro-Regular" w:eastAsia="Times New Roman" w:hAnsi="MinionPro-Regular" w:cs="MinionPro-Regular"/>
          <w:color w:val="000000"/>
          <w:sz w:val="21"/>
          <w:szCs w:val="24"/>
          <w:lang w:val="x-none"/>
        </w:rPr>
        <w:t>i.e., we’ll use</w:t>
      </w:r>
      <w:r w:rsidR="00877B0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overloading. One of the functions will take a universal reference. So we’ll have both</w:t>
      </w:r>
      <w:r w:rsidR="00877B0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overloading and universal references. But each function will also take a second</w:t>
      </w:r>
      <w:r w:rsidR="00877B0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parameter, one that indicates whether the argument being passed is integral. This</w:t>
      </w:r>
      <w:r w:rsidR="00877B0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second parameter is what will prevent us from tumbling into the morass described in</w:t>
      </w:r>
      <w:r w:rsidR="00877B06">
        <w:rPr>
          <w:rFonts w:eastAsia="Times New Roman" w:cs="MinionPro-Regular"/>
          <w:color w:val="000000"/>
          <w:sz w:val="21"/>
          <w:szCs w:val="24"/>
          <w:lang w:val="be-BY"/>
        </w:rPr>
        <w:t xml:space="preserve"> </w:t>
      </w:r>
      <w:r>
        <w:rPr>
          <w:rFonts w:ascii="MinionPro-Regular" w:eastAsia="Times New Roman" w:hAnsi="MinionPro-Regular" w:cs="MinionPro-Regular"/>
          <w:color w:val="990000"/>
          <w:sz w:val="21"/>
          <w:szCs w:val="24"/>
          <w:lang w:val="x-none"/>
        </w:rPr>
        <w:t xml:space="preserve">Item 26, </w:t>
      </w:r>
      <w:r>
        <w:rPr>
          <w:rFonts w:ascii="MinionPro-Regular" w:eastAsia="Times New Roman" w:hAnsi="MinionPro-Regular" w:cs="MinionPro-Regular"/>
          <w:color w:val="000000"/>
          <w:sz w:val="21"/>
          <w:szCs w:val="24"/>
          <w:lang w:val="x-none"/>
        </w:rPr>
        <w:t>because we’ll arrange it so that the second parameter will be the factor that</w:t>
      </w:r>
      <w:r w:rsidR="00877B0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determines which overload is selected.</w:t>
      </w:r>
      <w:r>
        <w:rPr>
          <w:rFonts w:eastAsia="Times New Roman" w:cs="MinionPro-Regular"/>
          <w:i/>
          <w:color w:val="000000"/>
          <w:sz w:val="21"/>
          <w:szCs w:val="24"/>
          <w:lang w:val="en-US"/>
        </w:rPr>
        <w:t>” Book structure (Item 26).</w:t>
      </w:r>
    </w:p>
    <w:p w:rsidR="00B116A0" w:rsidRDefault="00B116A0" w:rsidP="00B116A0">
      <w:pPr>
        <w:autoSpaceDE w:val="0"/>
        <w:autoSpaceDN w:val="0"/>
        <w:adjustRightInd w:val="0"/>
        <w:snapToGrid w:val="0"/>
        <w:spacing w:after="0" w:line="240" w:lineRule="auto"/>
        <w:rPr>
          <w:rFonts w:ascii="UbuntuMono-Regular" w:eastAsia="Times New Roman" w:hAnsi="UbuntuMono-Regular" w:cs="UbuntuMono-Regular"/>
          <w:color w:val="000000"/>
          <w:sz w:val="21"/>
          <w:szCs w:val="24"/>
          <w:lang w:val="x-none"/>
        </w:rPr>
      </w:pPr>
      <w:r>
        <w:rPr>
          <w:rFonts w:eastAsia="Times New Roman" w:cs="MinionPro-Regular"/>
          <w:i/>
          <w:color w:val="000000"/>
          <w:sz w:val="21"/>
          <w:szCs w:val="24"/>
          <w:lang w:val="en-US"/>
        </w:rPr>
        <w:t>Example of it: “</w:t>
      </w:r>
      <w:r>
        <w:rPr>
          <w:rFonts w:ascii="MinionPro-Regular" w:eastAsia="Times New Roman" w:hAnsi="MinionPro-Regular" w:cs="MinionPro-Regular"/>
          <w:color w:val="000000"/>
          <w:sz w:val="21"/>
          <w:szCs w:val="24"/>
          <w:lang w:val="x-none"/>
        </w:rPr>
        <w:t>Yes, I know, “Blah, blah, blah. Stop talking and show me the code!” No problem.</w:t>
      </w:r>
      <w:r w:rsidR="00877B0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Here’s an almost-correct version of the updated </w:t>
      </w:r>
      <w:r>
        <w:rPr>
          <w:rFonts w:ascii="UbuntuMono-Regular" w:eastAsia="Times New Roman" w:hAnsi="UbuntuMono-Regular" w:cs="UbuntuMono-Regular"/>
          <w:color w:val="000000"/>
          <w:sz w:val="21"/>
          <w:szCs w:val="24"/>
          <w:lang w:val="x-none"/>
        </w:rPr>
        <w:t>logAndAdd:</w:t>
      </w:r>
    </w:p>
    <w:p w:rsidR="00B116A0" w:rsidRDefault="00B116A0" w:rsidP="00B116A0">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template&lt;typename T&gt;</w:t>
      </w:r>
    </w:p>
    <w:p w:rsidR="00B116A0" w:rsidRDefault="00B116A0" w:rsidP="00B116A0">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void logAndAdd(T&amp;&amp; name)</w:t>
      </w:r>
    </w:p>
    <w:p w:rsidR="00B116A0" w:rsidRDefault="00B116A0" w:rsidP="00B116A0">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B116A0" w:rsidRDefault="00B116A0" w:rsidP="00B116A0">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logAndAddImpl(std::forward&lt;T&gt;(name),</w:t>
      </w:r>
    </w:p>
    <w:p w:rsidR="00B116A0" w:rsidRDefault="00B116A0" w:rsidP="00B116A0">
      <w:pPr>
        <w:autoSpaceDE w:val="0"/>
        <w:autoSpaceDN w:val="0"/>
        <w:adjustRightInd w:val="0"/>
        <w:snapToGrid w:val="0"/>
        <w:spacing w:after="0" w:line="240" w:lineRule="auto"/>
        <w:rPr>
          <w:rFonts w:ascii="UbuntuMono-Italic" w:eastAsia="Times New Roman" w:hAnsi="UbuntuMono-Italic" w:cs="UbuntuMono-Italic"/>
          <w:color w:val="7F3A00"/>
          <w:sz w:val="20"/>
          <w:szCs w:val="24"/>
          <w:lang w:val="x-none"/>
        </w:rPr>
      </w:pPr>
      <w:r>
        <w:rPr>
          <w:rFonts w:ascii="UbuntuMono-Bold" w:eastAsia="Times New Roman" w:hAnsi="UbuntuMono-Bold" w:cs="UbuntuMono-Bold"/>
          <w:color w:val="BF0000"/>
          <w:sz w:val="20"/>
          <w:szCs w:val="24"/>
          <w:lang w:val="x-none"/>
        </w:rPr>
        <w:t xml:space="preserve">std::is_integral&lt;T&gt;()); </w:t>
      </w:r>
      <w:r>
        <w:rPr>
          <w:rFonts w:ascii="UbuntuMono-Regular" w:eastAsia="Times New Roman" w:hAnsi="UbuntuMono-Regular" w:cs="UbuntuMono-Regular"/>
          <w:color w:val="7F3A00"/>
          <w:sz w:val="20"/>
          <w:szCs w:val="24"/>
          <w:lang w:val="x-none"/>
        </w:rPr>
        <w:t xml:space="preserve">// </w:t>
      </w:r>
      <w:r>
        <w:rPr>
          <w:rFonts w:ascii="UbuntuMono-Italic" w:eastAsia="Times New Roman" w:hAnsi="UbuntuMono-Italic" w:cs="UbuntuMono-Italic"/>
          <w:color w:val="7F3A00"/>
          <w:sz w:val="20"/>
          <w:szCs w:val="24"/>
          <w:lang w:val="x-none"/>
        </w:rPr>
        <w:t>not quite correct</w:t>
      </w:r>
    </w:p>
    <w:p w:rsidR="00B116A0" w:rsidRDefault="00B116A0" w:rsidP="00B116A0">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64643D" w:rsidRDefault="00B116A0" w:rsidP="00B6337F">
      <w:pPr>
        <w:autoSpaceDE w:val="0"/>
        <w:autoSpaceDN w:val="0"/>
        <w:adjustRightInd w:val="0"/>
        <w:snapToGrid w:val="0"/>
        <w:spacing w:after="0" w:line="240" w:lineRule="auto"/>
        <w:rPr>
          <w:rFonts w:eastAsia="Times New Roman" w:cs="MinionPro-Regular"/>
          <w:i/>
          <w:color w:val="000000"/>
          <w:sz w:val="21"/>
          <w:szCs w:val="24"/>
          <w:lang w:val="en-US"/>
        </w:rPr>
      </w:pPr>
      <w:r>
        <w:rPr>
          <w:rFonts w:ascii="MinionPro-Regular" w:eastAsia="Times New Roman" w:hAnsi="MinionPro-Regular" w:cs="MinionPro-Regular"/>
          <w:color w:val="000000"/>
          <w:sz w:val="21"/>
          <w:szCs w:val="24"/>
          <w:lang w:val="x-none"/>
        </w:rPr>
        <w:t xml:space="preserve">This function forwards its parameter to </w:t>
      </w:r>
      <w:r>
        <w:rPr>
          <w:rFonts w:ascii="UbuntuMono-Regular" w:eastAsia="Times New Roman" w:hAnsi="UbuntuMono-Regular" w:cs="UbuntuMono-Regular"/>
          <w:color w:val="000000"/>
          <w:sz w:val="21"/>
          <w:szCs w:val="24"/>
          <w:lang w:val="x-none"/>
        </w:rPr>
        <w:t xml:space="preserve">logAndAddImpl, </w:t>
      </w:r>
      <w:r w:rsidR="00877B06">
        <w:rPr>
          <w:rFonts w:ascii="MinionPro-Regular" w:eastAsia="Times New Roman" w:hAnsi="MinionPro-Regular" w:cs="MinionPro-Regular"/>
          <w:color w:val="000000"/>
          <w:sz w:val="21"/>
          <w:szCs w:val="24"/>
          <w:lang w:val="x-none"/>
        </w:rPr>
        <w:t>but it also passes an argu</w:t>
      </w:r>
      <w:r>
        <w:rPr>
          <w:rFonts w:ascii="MinionPro-Regular" w:eastAsia="Times New Roman" w:hAnsi="MinionPro-Regular" w:cs="MinionPro-Regular"/>
          <w:color w:val="000000"/>
          <w:sz w:val="21"/>
          <w:szCs w:val="24"/>
          <w:lang w:val="x-none"/>
        </w:rPr>
        <w:t>ment indicating whether that parameter’s type (</w:t>
      </w:r>
      <w:r>
        <w:rPr>
          <w:rFonts w:ascii="UbuntuMono-Regular" w:eastAsia="Times New Roman" w:hAnsi="UbuntuMono-Regular" w:cs="UbuntuMono-Regular"/>
          <w:color w:val="000000"/>
          <w:sz w:val="21"/>
          <w:szCs w:val="24"/>
          <w:lang w:val="x-none"/>
        </w:rPr>
        <w:t xml:space="preserve">T) </w:t>
      </w:r>
      <w:r>
        <w:rPr>
          <w:rFonts w:ascii="MinionPro-Regular" w:eastAsia="Times New Roman" w:hAnsi="MinionPro-Regular" w:cs="MinionPro-Regular"/>
          <w:color w:val="000000"/>
          <w:sz w:val="21"/>
          <w:szCs w:val="24"/>
          <w:lang w:val="x-none"/>
        </w:rPr>
        <w:t>is integral. At least, that’s what it’s</w:t>
      </w:r>
      <w:r w:rsidR="00877B0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supposed to do. For integral arguments that are rvalues, it’s also what it does. But, as</w:t>
      </w:r>
      <w:r w:rsidR="00877B06">
        <w:rPr>
          <w:rFonts w:eastAsia="Times New Roman" w:cs="MinionPro-Regular"/>
          <w:color w:val="000000"/>
          <w:sz w:val="21"/>
          <w:szCs w:val="24"/>
          <w:lang w:val="be-BY"/>
        </w:rPr>
        <w:t xml:space="preserve"> </w:t>
      </w:r>
      <w:r>
        <w:rPr>
          <w:rFonts w:ascii="MinionPro-Regular" w:eastAsia="Times New Roman" w:hAnsi="MinionPro-Regular" w:cs="MinionPro-Regular"/>
          <w:color w:val="990000"/>
          <w:sz w:val="21"/>
          <w:szCs w:val="24"/>
          <w:lang w:val="x-none"/>
        </w:rPr>
        <w:t xml:space="preserve">Item 28 </w:t>
      </w:r>
      <w:r>
        <w:rPr>
          <w:rFonts w:ascii="MinionPro-Regular" w:eastAsia="Times New Roman" w:hAnsi="MinionPro-Regular" w:cs="MinionPro-Regular"/>
          <w:color w:val="000000"/>
          <w:sz w:val="21"/>
          <w:szCs w:val="24"/>
          <w:lang w:val="x-none"/>
        </w:rPr>
        <w:t xml:space="preserve">explains, if an lvalue argument is passed to the universal reference </w:t>
      </w:r>
      <w:r>
        <w:rPr>
          <w:rFonts w:ascii="UbuntuMono-Regular" w:eastAsia="Times New Roman" w:hAnsi="UbuntuMono-Regular" w:cs="UbuntuMono-Regular"/>
          <w:color w:val="000000"/>
          <w:sz w:val="21"/>
          <w:szCs w:val="24"/>
          <w:lang w:val="x-none"/>
        </w:rPr>
        <w:t xml:space="preserve">name, </w:t>
      </w:r>
      <w:r>
        <w:rPr>
          <w:rFonts w:ascii="MinionPro-Regular" w:eastAsia="Times New Roman" w:hAnsi="MinionPro-Regular" w:cs="MinionPro-Regular"/>
          <w:color w:val="000000"/>
          <w:sz w:val="21"/>
          <w:szCs w:val="24"/>
          <w:lang w:val="x-none"/>
        </w:rPr>
        <w:t>the</w:t>
      </w:r>
      <w:r w:rsidR="00877B0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type deduced for</w:t>
      </w:r>
      <w:r w:rsidR="00877B0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T</w:t>
      </w:r>
      <w:r w:rsidR="00877B0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will be an lvalue reference. So if an lvalue of type</w:t>
      </w:r>
      <w:r w:rsidR="00877B0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int</w:t>
      </w:r>
      <w:r w:rsidR="00877B0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is passed to</w:t>
      </w:r>
      <w:r w:rsidR="00877B0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logAndAdd,</w:t>
      </w:r>
      <w:r w:rsidR="00877B06">
        <w:rPr>
          <w:rFonts w:eastAsia="Times New Roman" w:cs="UbuntuMono-Regular"/>
          <w:color w:val="000000"/>
          <w:sz w:val="21"/>
          <w:szCs w:val="24"/>
          <w:lang w:val="be-BY"/>
        </w:rPr>
        <w:t xml:space="preserve"> </w:t>
      </w:r>
      <w:r>
        <w:rPr>
          <w:rFonts w:ascii="UbuntuMono-Regular" w:eastAsia="Times New Roman" w:hAnsi="UbuntuMono-Regular" w:cs="UbuntuMono-Regular"/>
          <w:color w:val="000000"/>
          <w:sz w:val="21"/>
          <w:szCs w:val="24"/>
          <w:lang w:val="x-none"/>
        </w:rPr>
        <w:t>T</w:t>
      </w:r>
      <w:r w:rsidR="00877B0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will be deduced to be </w:t>
      </w:r>
      <w:r>
        <w:rPr>
          <w:rFonts w:ascii="UbuntuMono-Regular" w:eastAsia="Times New Roman" w:hAnsi="UbuntuMono-Regular" w:cs="UbuntuMono-Regular"/>
          <w:color w:val="000000"/>
          <w:sz w:val="21"/>
          <w:szCs w:val="24"/>
          <w:lang w:val="x-none"/>
        </w:rPr>
        <w:t xml:space="preserve">int&amp;. </w:t>
      </w:r>
      <w:r>
        <w:rPr>
          <w:rFonts w:ascii="MinionPro-Regular" w:eastAsia="Times New Roman" w:hAnsi="MinionPro-Regular" w:cs="MinionPro-Regular"/>
          <w:color w:val="000000"/>
          <w:sz w:val="21"/>
          <w:szCs w:val="24"/>
          <w:lang w:val="x-none"/>
        </w:rPr>
        <w:t xml:space="preserve">That’s not </w:t>
      </w:r>
      <w:r w:rsidR="00877B06">
        <w:rPr>
          <w:rFonts w:ascii="MinionPro-Regular" w:eastAsia="Times New Roman" w:hAnsi="MinionPro-Regular" w:cs="MinionPro-Regular"/>
          <w:color w:val="000000"/>
          <w:sz w:val="21"/>
          <w:szCs w:val="24"/>
          <w:lang w:val="x-none"/>
        </w:rPr>
        <w:t>an integral type, because refer</w:t>
      </w:r>
      <w:r>
        <w:rPr>
          <w:rFonts w:ascii="MinionPro-Regular" w:eastAsia="Times New Roman" w:hAnsi="MinionPro-Regular" w:cs="MinionPro-Regular"/>
          <w:color w:val="000000"/>
          <w:sz w:val="21"/>
          <w:szCs w:val="24"/>
          <w:lang w:val="x-none"/>
        </w:rPr>
        <w:t>ences aren’t integral types. That means that</w:t>
      </w:r>
      <w:r w:rsidR="00877B0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std::is_integral&lt;T&gt;</w:t>
      </w:r>
      <w:r w:rsidR="00877B0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will be false for</w:t>
      </w:r>
      <w:r w:rsidR="00877B0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any lvalue argument, even if the argument really does represent an integral value.</w:t>
      </w:r>
      <w:r w:rsidR="00877B0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Recognizing the problem is tantamount to solving </w:t>
      </w:r>
      <w:r w:rsidR="00877B06">
        <w:rPr>
          <w:rFonts w:ascii="MinionPro-Regular" w:eastAsia="Times New Roman" w:hAnsi="MinionPro-Regular" w:cs="MinionPro-Regular"/>
          <w:color w:val="000000"/>
          <w:sz w:val="21"/>
          <w:szCs w:val="24"/>
          <w:lang w:val="x-none"/>
        </w:rPr>
        <w:t>it, because the ever-handy Stan</w:t>
      </w:r>
      <w:r>
        <w:rPr>
          <w:rFonts w:ascii="MinionPro-Regular" w:eastAsia="Times New Roman" w:hAnsi="MinionPro-Regular" w:cs="MinionPro-Regular"/>
          <w:color w:val="000000"/>
          <w:sz w:val="21"/>
          <w:szCs w:val="24"/>
          <w:lang w:val="x-none"/>
        </w:rPr>
        <w:t xml:space="preserve">dard C++ Library has a type trait (see </w:t>
      </w:r>
      <w:r>
        <w:rPr>
          <w:rFonts w:ascii="MinionPro-Regular" w:eastAsia="Times New Roman" w:hAnsi="MinionPro-Regular" w:cs="MinionPro-Regular"/>
          <w:color w:val="990000"/>
          <w:sz w:val="21"/>
          <w:szCs w:val="24"/>
          <w:lang w:val="x-none"/>
        </w:rPr>
        <w:t>Item 9),</w:t>
      </w:r>
      <w:r w:rsidR="00877B06">
        <w:rPr>
          <w:rFonts w:eastAsia="Times New Roman" w:cs="MinionPro-Regular"/>
          <w:color w:val="990000"/>
          <w:sz w:val="21"/>
          <w:szCs w:val="24"/>
          <w:lang w:val="be-BY"/>
        </w:rPr>
        <w:t xml:space="preserve"> </w:t>
      </w:r>
      <w:r>
        <w:rPr>
          <w:rFonts w:ascii="UbuntuMono-Regular" w:eastAsia="Times New Roman" w:hAnsi="UbuntuMono-Regular" w:cs="UbuntuMono-Regular"/>
          <w:color w:val="000000"/>
          <w:sz w:val="21"/>
          <w:szCs w:val="24"/>
          <w:lang w:val="x-none"/>
        </w:rPr>
        <w:t xml:space="preserve">std::remove_reference, </w:t>
      </w:r>
      <w:r>
        <w:rPr>
          <w:rFonts w:ascii="MinionPro-Regular" w:eastAsia="Times New Roman" w:hAnsi="MinionPro-Regular" w:cs="MinionPro-Regular"/>
          <w:color w:val="000000"/>
          <w:sz w:val="21"/>
          <w:szCs w:val="24"/>
          <w:lang w:val="x-none"/>
        </w:rPr>
        <w:t>that does</w:t>
      </w:r>
      <w:r w:rsidR="00877B0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both what its name suggests and what we need: remove any reference qualifiers from</w:t>
      </w:r>
      <w:r w:rsidR="00877B0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a type. The proper way to write</w:t>
      </w:r>
      <w:r w:rsidR="00877B0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logAndAdd</w:t>
      </w:r>
      <w:r w:rsidR="00877B0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is therefore:</w:t>
      </w:r>
      <w:r>
        <w:rPr>
          <w:rFonts w:eastAsia="Times New Roman" w:cs="MinionPro-Regular"/>
          <w:i/>
          <w:color w:val="000000"/>
          <w:sz w:val="21"/>
          <w:szCs w:val="24"/>
          <w:lang w:val="en-US"/>
        </w:rPr>
        <w:t>” book structure (Item 9). Type trait using context.</w:t>
      </w:r>
    </w:p>
    <w:p w:rsidR="00B116A0" w:rsidRDefault="00B116A0" w:rsidP="00B6337F">
      <w:pPr>
        <w:autoSpaceDE w:val="0"/>
        <w:autoSpaceDN w:val="0"/>
        <w:adjustRightInd w:val="0"/>
        <w:snapToGrid w:val="0"/>
        <w:spacing w:after="0" w:line="240" w:lineRule="auto"/>
        <w:rPr>
          <w:rFonts w:eastAsia="Times New Roman" w:cs="MinionPro-Regular"/>
          <w:i/>
          <w:color w:val="000000"/>
          <w:sz w:val="21"/>
          <w:szCs w:val="24"/>
          <w:lang w:val="en-US"/>
        </w:rPr>
      </w:pPr>
      <w:r>
        <w:rPr>
          <w:rFonts w:eastAsia="Times New Roman" w:cs="MinionPro-Regular"/>
          <w:i/>
          <w:color w:val="000000"/>
          <w:sz w:val="21"/>
          <w:szCs w:val="24"/>
          <w:lang w:val="en-US"/>
        </w:rPr>
        <w:t>p. 205</w:t>
      </w:r>
    </w:p>
    <w:p w:rsidR="00B116A0" w:rsidRDefault="00B116A0" w:rsidP="00B116A0">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eastAsia="Times New Roman" w:cs="MinionPro-Regular"/>
          <w:i/>
          <w:color w:val="000000"/>
          <w:sz w:val="21"/>
          <w:szCs w:val="24"/>
          <w:lang w:val="en-US"/>
        </w:rPr>
        <w:t>example of solution: “</w:t>
      </w:r>
      <w:r>
        <w:rPr>
          <w:rFonts w:ascii="UbuntuMono-Regular" w:eastAsia="Times New Roman" w:hAnsi="UbuntuMono-Regular" w:cs="UbuntuMono-Regular"/>
          <w:color w:val="0A07FC"/>
          <w:sz w:val="20"/>
          <w:szCs w:val="24"/>
          <w:lang w:val="x-none"/>
        </w:rPr>
        <w:t>template&lt;typename T&gt;</w:t>
      </w:r>
    </w:p>
    <w:p w:rsidR="00B116A0" w:rsidRDefault="00B116A0" w:rsidP="00B116A0">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void logAndAdd(T&amp;&amp; name)</w:t>
      </w:r>
    </w:p>
    <w:p w:rsidR="00B116A0" w:rsidRDefault="00B116A0" w:rsidP="00B116A0">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B116A0" w:rsidRDefault="00B116A0" w:rsidP="00B116A0">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logAndAddImpl(</w:t>
      </w:r>
    </w:p>
    <w:p w:rsidR="00B116A0" w:rsidRDefault="00B116A0" w:rsidP="00B116A0">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std::forward&lt;T&gt;(name),</w:t>
      </w:r>
    </w:p>
    <w:p w:rsidR="00B116A0" w:rsidRDefault="00B116A0" w:rsidP="00B116A0">
      <w:pPr>
        <w:autoSpaceDE w:val="0"/>
        <w:autoSpaceDN w:val="0"/>
        <w:adjustRightInd w:val="0"/>
        <w:snapToGrid w:val="0"/>
        <w:spacing w:after="0" w:line="240" w:lineRule="auto"/>
        <w:rPr>
          <w:rFonts w:ascii="UbuntuMono-Bold" w:eastAsia="Times New Roman" w:hAnsi="UbuntuMono-Bold" w:cs="UbuntuMono-Bold"/>
          <w:color w:val="BF0000"/>
          <w:sz w:val="20"/>
          <w:szCs w:val="24"/>
          <w:lang w:val="x-none"/>
        </w:rPr>
      </w:pPr>
      <w:r>
        <w:rPr>
          <w:rFonts w:ascii="UbuntuMono-Regular" w:eastAsia="Times New Roman" w:hAnsi="UbuntuMono-Regular" w:cs="UbuntuMono-Regular"/>
          <w:color w:val="0A07FC"/>
          <w:sz w:val="20"/>
          <w:szCs w:val="24"/>
          <w:lang w:val="x-none"/>
        </w:rPr>
        <w:t>std::is_integral&lt;</w:t>
      </w:r>
      <w:r>
        <w:rPr>
          <w:rFonts w:ascii="UbuntuMono-Bold" w:eastAsia="Times New Roman" w:hAnsi="UbuntuMono-Bold" w:cs="UbuntuMono-Bold"/>
          <w:color w:val="BF0000"/>
          <w:sz w:val="20"/>
          <w:szCs w:val="24"/>
          <w:lang w:val="x-none"/>
        </w:rPr>
        <w:t>typename std::remove_reference&lt;T&gt;::type&gt;()</w:t>
      </w:r>
    </w:p>
    <w:p w:rsidR="00B116A0" w:rsidRDefault="00B116A0" w:rsidP="00B116A0">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B116A0" w:rsidRDefault="00B116A0" w:rsidP="00B116A0">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B116A0" w:rsidRPr="00877B06" w:rsidRDefault="00B116A0" w:rsidP="00B6337F">
      <w:pPr>
        <w:autoSpaceDE w:val="0"/>
        <w:autoSpaceDN w:val="0"/>
        <w:adjustRightInd w:val="0"/>
        <w:snapToGrid w:val="0"/>
        <w:spacing w:after="0" w:line="240" w:lineRule="auto"/>
        <w:rPr>
          <w:rFonts w:eastAsia="Times New Roman" w:cs="MinionPro-Regular"/>
          <w:i/>
          <w:color w:val="000000"/>
          <w:sz w:val="21"/>
          <w:szCs w:val="24"/>
          <w:lang w:val="be-BY"/>
        </w:rPr>
      </w:pPr>
      <w:r>
        <w:rPr>
          <w:rFonts w:ascii="MinionPro-Regular" w:eastAsia="Times New Roman" w:hAnsi="MinionPro-Regular" w:cs="MinionPro-Regular"/>
          <w:color w:val="000000"/>
          <w:sz w:val="21"/>
          <w:szCs w:val="24"/>
          <w:lang w:val="x-none"/>
        </w:rPr>
        <w:t>This does the trick. (In C++14, you can save a few keystrokes by using</w:t>
      </w:r>
      <w:r w:rsidR="00877B0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std::remove_reference_t&lt;T&gt;</w:t>
      </w:r>
      <w:r w:rsidR="00877B0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in place of the highlighted text. For details, see</w:t>
      </w:r>
      <w:r w:rsidR="00877B06">
        <w:rPr>
          <w:rFonts w:eastAsia="Times New Roman" w:cs="MinionPro-Regular"/>
          <w:color w:val="000000"/>
          <w:sz w:val="21"/>
          <w:szCs w:val="24"/>
          <w:lang w:val="be-BY"/>
        </w:rPr>
        <w:t xml:space="preserve"> </w:t>
      </w:r>
      <w:r>
        <w:rPr>
          <w:rFonts w:ascii="MinionPro-Regular" w:eastAsia="Times New Roman" w:hAnsi="MinionPro-Regular" w:cs="MinionPro-Regular"/>
          <w:color w:val="990000"/>
          <w:sz w:val="21"/>
          <w:szCs w:val="24"/>
          <w:lang w:val="x-none"/>
        </w:rPr>
        <w:t>Item 9.)</w:t>
      </w:r>
      <w:r w:rsidR="00877B06">
        <w:rPr>
          <w:rFonts w:eastAsia="Times New Roman" w:cs="MinionPro-Regular"/>
          <w:color w:val="990000"/>
          <w:sz w:val="21"/>
          <w:szCs w:val="24"/>
          <w:lang w:val="be-BY"/>
        </w:rPr>
        <w:t xml:space="preserve"> </w:t>
      </w:r>
      <w:r>
        <w:rPr>
          <w:rFonts w:eastAsia="Times New Roman" w:cs="MinionPro-Regular"/>
          <w:i/>
          <w:color w:val="000000"/>
          <w:sz w:val="21"/>
          <w:szCs w:val="24"/>
          <w:lang w:val="en-US"/>
        </w:rPr>
        <w:t>” book structure (Item 9).</w:t>
      </w:r>
      <w:r w:rsidR="00877B06">
        <w:rPr>
          <w:rFonts w:eastAsia="Times New Roman" w:cs="MinionPro-Regular"/>
          <w:i/>
          <w:color w:val="000000"/>
          <w:sz w:val="21"/>
          <w:szCs w:val="24"/>
          <w:lang w:val="be-BY"/>
        </w:rPr>
        <w:t xml:space="preserve"> </w:t>
      </w:r>
    </w:p>
    <w:p w:rsidR="00C30221" w:rsidRDefault="00C30221" w:rsidP="00C30221">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MinionPro-Regular"/>
          <w:i/>
          <w:color w:val="000000"/>
          <w:sz w:val="21"/>
          <w:szCs w:val="24"/>
          <w:lang w:val="en-US"/>
        </w:rPr>
        <w:t>Example continue: “</w:t>
      </w:r>
      <w:r>
        <w:rPr>
          <w:rFonts w:ascii="MinionPro-Regular" w:eastAsia="Times New Roman" w:hAnsi="MinionPro-Regular" w:cs="MinionPro-Regular"/>
          <w:color w:val="000000"/>
          <w:sz w:val="21"/>
          <w:szCs w:val="24"/>
          <w:lang w:val="x-none"/>
        </w:rPr>
        <w:t>With that taken care of, we can shift our attention to the function being called,</w:t>
      </w:r>
      <w:r w:rsidR="00877B0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 xml:space="preserve">logAndAddImpl. </w:t>
      </w:r>
      <w:r>
        <w:rPr>
          <w:rFonts w:ascii="MinionPro-Regular" w:eastAsia="Times New Roman" w:hAnsi="MinionPro-Regular" w:cs="MinionPro-Regular"/>
          <w:color w:val="000000"/>
          <w:sz w:val="21"/>
          <w:szCs w:val="24"/>
          <w:lang w:val="x-none"/>
        </w:rPr>
        <w:t>There are two overloads, and the first is applicable only to nonintegral</w:t>
      </w:r>
      <w:r w:rsidR="00877B0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types (i.e., to types where</w:t>
      </w:r>
      <w:r w:rsidR="00877B0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std::is_integral&lt;typename std::remove_reference&lt;T&gt;::type&gt;</w:t>
      </w:r>
      <w:r w:rsidR="00877B0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is false):</w:t>
      </w:r>
    </w:p>
    <w:p w:rsidR="00C30221" w:rsidRDefault="00C30221" w:rsidP="00C30221">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template&lt;typename T&gt; </w:t>
      </w:r>
      <w:r>
        <w:rPr>
          <w:rFonts w:ascii="UbuntuMono-Regular" w:eastAsia="Times New Roman" w:hAnsi="UbuntuMono-Regular" w:cs="UbuntuMono-Regular"/>
          <w:color w:val="7F3A00"/>
          <w:sz w:val="20"/>
          <w:szCs w:val="24"/>
          <w:lang w:val="x-none"/>
        </w:rPr>
        <w:t>// non-integral</w:t>
      </w:r>
    </w:p>
    <w:p w:rsidR="00C30221" w:rsidRDefault="00C30221" w:rsidP="00C30221">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void logAndAddImpl(T&amp;&amp; name, </w:t>
      </w:r>
      <w:r>
        <w:rPr>
          <w:rFonts w:ascii="UbuntuMono-Bold" w:eastAsia="Times New Roman" w:hAnsi="UbuntuMono-Bold" w:cs="UbuntuMono-Bold"/>
          <w:color w:val="BF0000"/>
          <w:sz w:val="20"/>
          <w:szCs w:val="24"/>
          <w:lang w:val="x-none"/>
        </w:rPr>
        <w:t xml:space="preserve">std::false_type) </w:t>
      </w:r>
      <w:r>
        <w:rPr>
          <w:rFonts w:ascii="UbuntuMono-Regular" w:eastAsia="Times New Roman" w:hAnsi="UbuntuMono-Regular" w:cs="UbuntuMono-Regular"/>
          <w:color w:val="7F3A00"/>
          <w:sz w:val="20"/>
          <w:szCs w:val="24"/>
          <w:lang w:val="x-none"/>
        </w:rPr>
        <w:t>// argument:</w:t>
      </w:r>
    </w:p>
    <w:p w:rsidR="00C30221" w:rsidRDefault="00C30221" w:rsidP="00C30221">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 </w:t>
      </w:r>
      <w:r>
        <w:rPr>
          <w:rFonts w:ascii="UbuntuMono-Regular" w:eastAsia="Times New Roman" w:hAnsi="UbuntuMono-Regular" w:cs="UbuntuMono-Regular"/>
          <w:color w:val="7F3A00"/>
          <w:sz w:val="20"/>
          <w:szCs w:val="24"/>
          <w:lang w:val="x-none"/>
        </w:rPr>
        <w:t>// add it to</w:t>
      </w:r>
    </w:p>
    <w:p w:rsidR="00C30221" w:rsidRDefault="00C30221" w:rsidP="00C30221">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auto now = std::chrono::system_clock::now(); </w:t>
      </w:r>
      <w:r>
        <w:rPr>
          <w:rFonts w:ascii="UbuntuMono-Regular" w:eastAsia="Times New Roman" w:hAnsi="UbuntuMono-Regular" w:cs="UbuntuMono-Regular"/>
          <w:color w:val="7F3A00"/>
          <w:sz w:val="20"/>
          <w:szCs w:val="24"/>
          <w:lang w:val="x-none"/>
        </w:rPr>
        <w:t>// global data</w:t>
      </w:r>
    </w:p>
    <w:p w:rsidR="00C30221" w:rsidRDefault="00C30221" w:rsidP="00C30221">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log(now, "logAndAdd"); </w:t>
      </w:r>
      <w:r>
        <w:rPr>
          <w:rFonts w:ascii="UbuntuMono-Regular" w:eastAsia="Times New Roman" w:hAnsi="UbuntuMono-Regular" w:cs="UbuntuMono-Regular"/>
          <w:color w:val="7F3A00"/>
          <w:sz w:val="20"/>
          <w:szCs w:val="24"/>
          <w:lang w:val="x-none"/>
        </w:rPr>
        <w:t>// structure</w:t>
      </w:r>
    </w:p>
    <w:p w:rsidR="00C30221" w:rsidRDefault="00C30221" w:rsidP="00C30221">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names.emplace(std::forward&lt;T&gt;(name));</w:t>
      </w:r>
    </w:p>
    <w:p w:rsidR="00B116A0" w:rsidRDefault="00C30221" w:rsidP="00B6337F">
      <w:pPr>
        <w:autoSpaceDE w:val="0"/>
        <w:autoSpaceDN w:val="0"/>
        <w:adjustRightInd w:val="0"/>
        <w:snapToGrid w:val="0"/>
        <w:spacing w:after="0" w:line="240" w:lineRule="auto"/>
        <w:rPr>
          <w:rFonts w:eastAsia="Times New Roman" w:cs="MinionPro-Regular"/>
          <w:i/>
          <w:color w:val="000000"/>
          <w:sz w:val="21"/>
          <w:szCs w:val="24"/>
          <w:lang w:val="be-BY"/>
        </w:rPr>
      </w:pPr>
      <w:r>
        <w:rPr>
          <w:rFonts w:ascii="UbuntuMono-Regular" w:eastAsia="Times New Roman" w:hAnsi="UbuntuMono-Regular" w:cs="UbuntuMono-Regular"/>
          <w:color w:val="0A07FC"/>
          <w:sz w:val="20"/>
          <w:szCs w:val="24"/>
          <w:lang w:val="x-none"/>
        </w:rPr>
        <w:t>}</w:t>
      </w:r>
      <w:r>
        <w:rPr>
          <w:rFonts w:eastAsia="Times New Roman" w:cs="MinionPro-Regular"/>
          <w:i/>
          <w:color w:val="000000"/>
          <w:sz w:val="21"/>
          <w:szCs w:val="24"/>
          <w:lang w:val="en-US"/>
        </w:rPr>
        <w:t xml:space="preserve">” std::is_integral&lt;T&gt;, std::false_type – </w:t>
      </w:r>
      <w:r w:rsidR="00692694">
        <w:rPr>
          <w:rFonts w:eastAsia="Times New Roman" w:cs="MinionPro-Regular"/>
          <w:i/>
          <w:color w:val="000000"/>
          <w:sz w:val="21"/>
          <w:szCs w:val="24"/>
          <w:lang w:val="be-BY"/>
        </w:rPr>
        <w:t>С++ тыпы. Ведаць іх. Яны дазваляюць цікавым чынам перагружаць функцыі.</w:t>
      </w:r>
    </w:p>
    <w:p w:rsidR="00692694" w:rsidRDefault="00692694" w:rsidP="00B6337F">
      <w:pPr>
        <w:autoSpaceDE w:val="0"/>
        <w:autoSpaceDN w:val="0"/>
        <w:adjustRightInd w:val="0"/>
        <w:snapToGrid w:val="0"/>
        <w:spacing w:after="0" w:line="240" w:lineRule="auto"/>
        <w:rPr>
          <w:rFonts w:eastAsia="Times New Roman" w:cs="MinionPro-Regular"/>
          <w:i/>
          <w:color w:val="000000"/>
          <w:sz w:val="21"/>
          <w:szCs w:val="24"/>
          <w:lang w:val="en-US"/>
        </w:rPr>
      </w:pPr>
      <w:r>
        <w:rPr>
          <w:rFonts w:eastAsia="Times New Roman" w:cs="MinionPro-Regular"/>
          <w:i/>
          <w:color w:val="000000"/>
          <w:sz w:val="21"/>
          <w:szCs w:val="24"/>
          <w:lang w:val="en-US"/>
        </w:rPr>
        <w:t>Std::false_type and std::true_type purpose: “</w:t>
      </w:r>
      <w:r>
        <w:rPr>
          <w:rFonts w:ascii="MinionPro-Regular" w:eastAsia="Times New Roman" w:hAnsi="MinionPro-Regular" w:cs="MinionPro-Regular"/>
          <w:color w:val="000000"/>
          <w:sz w:val="21"/>
          <w:szCs w:val="24"/>
          <w:lang w:val="x-none"/>
        </w:rPr>
        <w:t>This is straightforward code, once you understan</w:t>
      </w:r>
      <w:r w:rsidR="00877B06">
        <w:rPr>
          <w:rFonts w:ascii="MinionPro-Regular" w:eastAsia="Times New Roman" w:hAnsi="MinionPro-Regular" w:cs="MinionPro-Regular"/>
          <w:color w:val="000000"/>
          <w:sz w:val="21"/>
          <w:szCs w:val="24"/>
          <w:lang w:val="x-none"/>
        </w:rPr>
        <w:t>d the mechanics behind the high</w:t>
      </w:r>
      <w:r>
        <w:rPr>
          <w:rFonts w:ascii="MinionPro-Regular" w:eastAsia="Times New Roman" w:hAnsi="MinionPro-Regular" w:cs="MinionPro-Regular"/>
          <w:color w:val="000000"/>
          <w:sz w:val="21"/>
          <w:szCs w:val="24"/>
          <w:lang w:val="x-none"/>
        </w:rPr>
        <w:t>lighted parameter. Conceptually,</w:t>
      </w:r>
      <w:r w:rsidR="00877B0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logAndAdd</w:t>
      </w:r>
      <w:r w:rsidR="00877B0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passes a boolean to</w:t>
      </w:r>
      <w:r w:rsidR="00877B0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logAndAddImpl</w:t>
      </w:r>
      <w:r w:rsidR="00877B0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indicating whether an integral type was passed to </w:t>
      </w:r>
      <w:r>
        <w:rPr>
          <w:rFonts w:ascii="UbuntuMono-Regular" w:eastAsia="Times New Roman" w:hAnsi="UbuntuMono-Regular" w:cs="UbuntuMono-Regular"/>
          <w:color w:val="000000"/>
          <w:sz w:val="21"/>
          <w:szCs w:val="24"/>
          <w:lang w:val="x-none"/>
        </w:rPr>
        <w:t xml:space="preserve">logAndAdd, </w:t>
      </w:r>
      <w:r>
        <w:rPr>
          <w:rFonts w:ascii="MinionPro-Regular" w:eastAsia="Times New Roman" w:hAnsi="MinionPro-Regular" w:cs="MinionPro-Regular"/>
          <w:color w:val="000000"/>
          <w:sz w:val="21"/>
          <w:szCs w:val="24"/>
          <w:lang w:val="x-none"/>
        </w:rPr>
        <w:t>but</w:t>
      </w:r>
      <w:r w:rsidR="00877B0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true</w:t>
      </w:r>
      <w:r w:rsidR="00877B0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and</w:t>
      </w:r>
      <w:r w:rsidR="00877B0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false</w:t>
      </w:r>
      <w:r w:rsidR="00877B0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are </w:t>
      </w:r>
      <w:r>
        <w:rPr>
          <w:rFonts w:ascii="MinionPro-It" w:eastAsia="Times New Roman" w:hAnsi="MinionPro-It" w:cs="MinionPro-It"/>
          <w:color w:val="000000"/>
          <w:sz w:val="21"/>
          <w:szCs w:val="24"/>
          <w:lang w:val="x-none"/>
        </w:rPr>
        <w:t xml:space="preserve">runtime </w:t>
      </w:r>
      <w:r>
        <w:rPr>
          <w:rFonts w:ascii="MinionPro-Regular" w:eastAsia="Times New Roman" w:hAnsi="MinionPro-Regular" w:cs="MinionPro-Regular"/>
          <w:color w:val="000000"/>
          <w:sz w:val="21"/>
          <w:szCs w:val="24"/>
          <w:lang w:val="x-none"/>
        </w:rPr>
        <w:t xml:space="preserve">values, and we need to use overload resolution—a </w:t>
      </w:r>
      <w:r>
        <w:rPr>
          <w:rFonts w:ascii="MinionPro-It" w:eastAsia="Times New Roman" w:hAnsi="MinionPro-It" w:cs="MinionPro-It"/>
          <w:color w:val="000000"/>
          <w:sz w:val="21"/>
          <w:szCs w:val="24"/>
          <w:lang w:val="x-none"/>
        </w:rPr>
        <w:t xml:space="preserve">compile-time </w:t>
      </w:r>
      <w:r w:rsidR="00877B06">
        <w:rPr>
          <w:rFonts w:ascii="MinionPro-Regular" w:eastAsia="Times New Roman" w:hAnsi="MinionPro-Regular" w:cs="MinionPro-Regular"/>
          <w:color w:val="000000"/>
          <w:sz w:val="21"/>
          <w:szCs w:val="24"/>
          <w:lang w:val="x-none"/>
        </w:rPr>
        <w:t>phenom</w:t>
      </w:r>
      <w:r>
        <w:rPr>
          <w:rFonts w:ascii="MinionPro-Regular" w:eastAsia="Times New Roman" w:hAnsi="MinionPro-Regular" w:cs="MinionPro-Regular"/>
          <w:color w:val="000000"/>
          <w:sz w:val="21"/>
          <w:szCs w:val="24"/>
          <w:lang w:val="x-none"/>
        </w:rPr>
        <w:t>enon—to choose the correct</w:t>
      </w:r>
      <w:r w:rsidR="00877B0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logAndAddImpl</w:t>
      </w:r>
      <w:r w:rsidR="00877B0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overload. That means we need a </w:t>
      </w:r>
      <w:r>
        <w:rPr>
          <w:rFonts w:ascii="MinionPro-It" w:eastAsia="Times New Roman" w:hAnsi="MinionPro-It" w:cs="MinionPro-It"/>
          <w:color w:val="000000"/>
          <w:sz w:val="21"/>
          <w:szCs w:val="24"/>
          <w:lang w:val="x-none"/>
        </w:rPr>
        <w:t>type</w:t>
      </w:r>
      <w:r w:rsidR="00877B06">
        <w:rPr>
          <w:rFonts w:eastAsia="Times New Roman" w:cs="MinionPro-It"/>
          <w:color w:val="000000"/>
          <w:sz w:val="21"/>
          <w:szCs w:val="24"/>
          <w:lang w:val="be-BY"/>
        </w:rPr>
        <w:t xml:space="preserve"> </w:t>
      </w:r>
      <w:r>
        <w:rPr>
          <w:rFonts w:ascii="MinionPro-Regular" w:eastAsia="Times New Roman" w:hAnsi="MinionPro-Regular" w:cs="MinionPro-Regular"/>
          <w:color w:val="000000"/>
          <w:sz w:val="21"/>
          <w:szCs w:val="24"/>
          <w:lang w:val="x-none"/>
        </w:rPr>
        <w:t>that corresponds to</w:t>
      </w:r>
      <w:r w:rsidR="00877B0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true</w:t>
      </w:r>
      <w:r w:rsidR="00877B0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and a different type that corresponds to </w:t>
      </w:r>
      <w:r>
        <w:rPr>
          <w:rFonts w:ascii="UbuntuMono-Regular" w:eastAsia="Times New Roman" w:hAnsi="UbuntuMono-Regular" w:cs="UbuntuMono-Regular"/>
          <w:color w:val="000000"/>
          <w:sz w:val="21"/>
          <w:szCs w:val="24"/>
          <w:lang w:val="x-none"/>
        </w:rPr>
        <w:t xml:space="preserve">false. </w:t>
      </w:r>
      <w:r>
        <w:rPr>
          <w:rFonts w:ascii="MinionPro-Regular" w:eastAsia="Times New Roman" w:hAnsi="MinionPro-Regular" w:cs="MinionPro-Regular"/>
          <w:color w:val="000000"/>
          <w:sz w:val="21"/>
          <w:szCs w:val="24"/>
          <w:lang w:val="x-none"/>
        </w:rPr>
        <w:t>This need is</w:t>
      </w:r>
      <w:r w:rsidR="00877B0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lastRenderedPageBreak/>
        <w:t>common enough that the Standard Library provides what is required under the</w:t>
      </w:r>
      <w:r w:rsidR="00877B0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names</w:t>
      </w:r>
      <w:r w:rsidR="00877B0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std::true_type</w:t>
      </w:r>
      <w:r w:rsidR="00877B0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and</w:t>
      </w:r>
      <w:r w:rsidR="00877B0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 xml:space="preserve">std::false_type. </w:t>
      </w:r>
      <w:r>
        <w:rPr>
          <w:rFonts w:ascii="MinionPro-Regular" w:eastAsia="Times New Roman" w:hAnsi="MinionPro-Regular" w:cs="MinionPro-Regular"/>
          <w:color w:val="000000"/>
          <w:sz w:val="21"/>
          <w:szCs w:val="24"/>
          <w:lang w:val="x-none"/>
        </w:rPr>
        <w:t>The argument passed to</w:t>
      </w:r>
      <w:r w:rsidR="00877B0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logAndAd</w:t>
      </w:r>
      <w:r w:rsidR="00877B06">
        <w:rPr>
          <w:rFonts w:eastAsia="Times New Roman" w:cs="UbuntuMono-Regular"/>
          <w:color w:val="000000"/>
          <w:sz w:val="21"/>
          <w:szCs w:val="24"/>
          <w:lang w:val="be-BY"/>
        </w:rPr>
        <w:t xml:space="preserve"> </w:t>
      </w:r>
      <w:r>
        <w:rPr>
          <w:rFonts w:ascii="UbuntuMono-Regular" w:eastAsia="Times New Roman" w:hAnsi="UbuntuMono-Regular" w:cs="UbuntuMono-Regular"/>
          <w:color w:val="000000"/>
          <w:sz w:val="21"/>
          <w:szCs w:val="24"/>
          <w:lang w:val="x-none"/>
        </w:rPr>
        <w:t>dImpl</w:t>
      </w:r>
      <w:r w:rsidR="00877B0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by</w:t>
      </w:r>
      <w:r w:rsidR="00877B0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logAndAdd</w:t>
      </w:r>
      <w:r w:rsidR="00877B0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is an object of a type that inherits from</w:t>
      </w:r>
      <w:r w:rsidR="00877B0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std::true_type</w:t>
      </w:r>
      <w:r w:rsidR="00877B0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if</w:t>
      </w:r>
      <w:r w:rsidR="00877B0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T</w:t>
      </w:r>
      <w:r w:rsidR="00877B0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is</w:t>
      </w:r>
      <w:r w:rsidR="00877B0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integral and from</w:t>
      </w:r>
      <w:r w:rsidR="00877B0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std::false_type</w:t>
      </w:r>
      <w:r w:rsidR="00877B0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if</w:t>
      </w:r>
      <w:r w:rsidR="00877B0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T</w:t>
      </w:r>
      <w:r w:rsidR="00877B0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is not integral. The net result is that this</w:t>
      </w:r>
      <w:r w:rsidR="00877B0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logAndAddImpl</w:t>
      </w:r>
      <w:r w:rsidR="00877B0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overload is a viable candidate for the call in</w:t>
      </w:r>
      <w:r w:rsidR="00877B0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logAndAdd</w:t>
      </w:r>
      <w:r w:rsidR="00877B0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only if</w:t>
      </w:r>
      <w:r w:rsidR="00877B0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T</w:t>
      </w:r>
      <w:r w:rsidR="00877B0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is</w:t>
      </w:r>
      <w:r w:rsidR="00877B0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not an integral type.</w:t>
      </w:r>
      <w:r w:rsidR="00877B06">
        <w:rPr>
          <w:rFonts w:eastAsia="Times New Roman" w:cs="MinionPro-Regular"/>
          <w:color w:val="000000"/>
          <w:sz w:val="21"/>
          <w:szCs w:val="24"/>
          <w:lang w:val="be-BY"/>
        </w:rPr>
        <w:t xml:space="preserve"> </w:t>
      </w:r>
      <w:r>
        <w:rPr>
          <w:rFonts w:eastAsia="Times New Roman" w:cs="MinionPro-Regular"/>
          <w:i/>
          <w:color w:val="000000"/>
          <w:sz w:val="21"/>
          <w:szCs w:val="24"/>
          <w:lang w:val="en-US"/>
        </w:rPr>
        <w:t>”</w:t>
      </w:r>
    </w:p>
    <w:p w:rsidR="00692694" w:rsidRDefault="00692694" w:rsidP="00692694">
      <w:pPr>
        <w:autoSpaceDE w:val="0"/>
        <w:autoSpaceDN w:val="0"/>
        <w:adjustRightInd w:val="0"/>
        <w:snapToGrid w:val="0"/>
        <w:spacing w:after="0" w:line="240" w:lineRule="auto"/>
        <w:rPr>
          <w:rFonts w:ascii="UbuntuMono-Regular" w:eastAsia="Times New Roman" w:hAnsi="UbuntuMono-Regular" w:cs="UbuntuMono-Regular"/>
          <w:color w:val="000000"/>
          <w:sz w:val="21"/>
          <w:szCs w:val="24"/>
          <w:lang w:val="x-none"/>
        </w:rPr>
      </w:pPr>
      <w:r>
        <w:rPr>
          <w:rFonts w:eastAsia="Times New Roman" w:cs="MinionPro-Regular"/>
          <w:i/>
          <w:color w:val="000000"/>
          <w:sz w:val="21"/>
          <w:szCs w:val="24"/>
          <w:lang w:val="en-US"/>
        </w:rPr>
        <w:t>Example continue: “</w:t>
      </w:r>
      <w:r>
        <w:rPr>
          <w:rFonts w:ascii="MinionPro-Regular" w:eastAsia="Times New Roman" w:hAnsi="MinionPro-Regular" w:cs="MinionPro-Regular"/>
          <w:color w:val="000000"/>
          <w:sz w:val="21"/>
          <w:szCs w:val="24"/>
          <w:lang w:val="x-none"/>
        </w:rPr>
        <w:t>The second overload covers the opposite case: when</w:t>
      </w:r>
      <w:r w:rsidR="00877B0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T</w:t>
      </w:r>
      <w:r w:rsidR="00877B0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is an integral type. In that</w:t>
      </w:r>
      <w:r w:rsidR="00877B0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event,</w:t>
      </w:r>
      <w:r w:rsidR="00877B0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logAndAddImpl</w:t>
      </w:r>
      <w:r w:rsidR="00877B0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simply finds the name corresponding to the passed-in index</w:t>
      </w:r>
      <w:r w:rsidR="00877B0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and passes that name back to </w:t>
      </w:r>
      <w:r>
        <w:rPr>
          <w:rFonts w:ascii="UbuntuMono-Regular" w:eastAsia="Times New Roman" w:hAnsi="UbuntuMono-Regular" w:cs="UbuntuMono-Regular"/>
          <w:color w:val="000000"/>
          <w:sz w:val="21"/>
          <w:szCs w:val="24"/>
          <w:lang w:val="x-none"/>
        </w:rPr>
        <w:t>logAndAdd:</w:t>
      </w:r>
    </w:p>
    <w:p w:rsidR="00692694" w:rsidRDefault="00692694" w:rsidP="00692694">
      <w:pPr>
        <w:autoSpaceDE w:val="0"/>
        <w:autoSpaceDN w:val="0"/>
        <w:adjustRightInd w:val="0"/>
        <w:snapToGrid w:val="0"/>
        <w:spacing w:after="0" w:line="240" w:lineRule="auto"/>
        <w:rPr>
          <w:rFonts w:ascii="UbuntuMono-Regular" w:eastAsia="Times New Roman" w:hAnsi="UbuntuMono-Regular" w:cs="UbuntuMono-Regular"/>
          <w:color w:val="7F3D00"/>
          <w:sz w:val="20"/>
          <w:szCs w:val="24"/>
          <w:lang w:val="x-none"/>
        </w:rPr>
      </w:pPr>
      <w:r>
        <w:rPr>
          <w:rFonts w:ascii="UbuntuMono-Regular" w:eastAsia="Times New Roman" w:hAnsi="UbuntuMono-Regular" w:cs="UbuntuMono-Regular"/>
          <w:color w:val="0A07FC"/>
          <w:sz w:val="20"/>
          <w:szCs w:val="24"/>
          <w:lang w:val="x-none"/>
        </w:rPr>
        <w:t xml:space="preserve">std::string nameFromIdx(int idx); </w:t>
      </w:r>
      <w:r>
        <w:rPr>
          <w:rFonts w:ascii="UbuntuMono-Regular" w:eastAsia="Times New Roman" w:hAnsi="UbuntuMono-Regular" w:cs="UbuntuMono-Regular"/>
          <w:color w:val="7F3A00"/>
          <w:sz w:val="20"/>
          <w:szCs w:val="24"/>
          <w:lang w:val="x-none"/>
        </w:rPr>
        <w:t xml:space="preserve">// as in </w:t>
      </w:r>
      <w:r>
        <w:rPr>
          <w:rFonts w:ascii="UbuntuMono-Regular" w:eastAsia="Times New Roman" w:hAnsi="UbuntuMono-Regular" w:cs="UbuntuMono-Regular"/>
          <w:color w:val="7F3D00"/>
          <w:sz w:val="20"/>
          <w:szCs w:val="24"/>
          <w:lang w:val="x-none"/>
        </w:rPr>
        <w:t>Item 26</w:t>
      </w:r>
    </w:p>
    <w:p w:rsidR="00692694" w:rsidRDefault="00692694" w:rsidP="00692694">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void logAndAddImpl(int idx, </w:t>
      </w:r>
      <w:r>
        <w:rPr>
          <w:rFonts w:ascii="UbuntuMono-Bold" w:eastAsia="Times New Roman" w:hAnsi="UbuntuMono-Bold" w:cs="UbuntuMono-Bold"/>
          <w:color w:val="BF0000"/>
          <w:sz w:val="20"/>
          <w:szCs w:val="24"/>
          <w:lang w:val="x-none"/>
        </w:rPr>
        <w:t xml:space="preserve">std::true_type) </w:t>
      </w:r>
      <w:r>
        <w:rPr>
          <w:rFonts w:ascii="UbuntuMono-Regular" w:eastAsia="Times New Roman" w:hAnsi="UbuntuMono-Regular" w:cs="UbuntuMono-Regular"/>
          <w:color w:val="7F3A00"/>
          <w:sz w:val="20"/>
          <w:szCs w:val="24"/>
          <w:lang w:val="x-none"/>
        </w:rPr>
        <w:t>// integral</w:t>
      </w:r>
    </w:p>
    <w:p w:rsidR="00692694" w:rsidRDefault="00692694" w:rsidP="00692694">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 </w:t>
      </w:r>
      <w:r>
        <w:rPr>
          <w:rFonts w:ascii="UbuntuMono-Regular" w:eastAsia="Times New Roman" w:hAnsi="UbuntuMono-Regular" w:cs="UbuntuMono-Regular"/>
          <w:color w:val="7F3A00"/>
          <w:sz w:val="20"/>
          <w:szCs w:val="24"/>
          <w:lang w:val="x-none"/>
        </w:rPr>
        <w:t>// argument: look</w:t>
      </w:r>
    </w:p>
    <w:p w:rsidR="00692694" w:rsidRDefault="00692694" w:rsidP="00692694">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logAndAdd(nameFromIdx(idx)); </w:t>
      </w:r>
      <w:r>
        <w:rPr>
          <w:rFonts w:ascii="UbuntuMono-Regular" w:eastAsia="Times New Roman" w:hAnsi="UbuntuMono-Regular" w:cs="UbuntuMono-Regular"/>
          <w:color w:val="7F3A00"/>
          <w:sz w:val="20"/>
          <w:szCs w:val="24"/>
          <w:lang w:val="x-none"/>
        </w:rPr>
        <w:t>// up name and</w:t>
      </w:r>
    </w:p>
    <w:p w:rsidR="00692694" w:rsidRDefault="00692694" w:rsidP="00692694">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 </w:t>
      </w:r>
      <w:r>
        <w:rPr>
          <w:rFonts w:ascii="UbuntuMono-Regular" w:eastAsia="Times New Roman" w:hAnsi="UbuntuMono-Regular" w:cs="UbuntuMono-Regular"/>
          <w:color w:val="7F3A00"/>
          <w:sz w:val="20"/>
          <w:szCs w:val="24"/>
          <w:lang w:val="x-none"/>
        </w:rPr>
        <w:t>// call logAndAdd</w:t>
      </w:r>
    </w:p>
    <w:p w:rsidR="00692694" w:rsidRDefault="00692694" w:rsidP="00692694">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7F3A00"/>
          <w:sz w:val="20"/>
          <w:szCs w:val="24"/>
          <w:lang w:val="x-none"/>
        </w:rPr>
        <w:t>// with it</w:t>
      </w:r>
    </w:p>
    <w:p w:rsidR="00692694" w:rsidRDefault="00692694" w:rsidP="00B6337F">
      <w:pPr>
        <w:autoSpaceDE w:val="0"/>
        <w:autoSpaceDN w:val="0"/>
        <w:adjustRightInd w:val="0"/>
        <w:snapToGrid w:val="0"/>
        <w:spacing w:after="0" w:line="240" w:lineRule="auto"/>
        <w:rPr>
          <w:rFonts w:eastAsia="Times New Roman" w:cs="MinionPro-Regular"/>
          <w:i/>
          <w:color w:val="000000"/>
          <w:sz w:val="21"/>
          <w:szCs w:val="24"/>
          <w:lang w:val="en-US"/>
        </w:rPr>
      </w:pPr>
      <w:r>
        <w:rPr>
          <w:rFonts w:ascii="MinionPro-Regular" w:eastAsia="Times New Roman" w:hAnsi="MinionPro-Regular" w:cs="MinionPro-Regular"/>
          <w:color w:val="000000"/>
          <w:sz w:val="21"/>
          <w:szCs w:val="24"/>
          <w:lang w:val="x-none"/>
        </w:rPr>
        <w:t>By having</w:t>
      </w:r>
      <w:r w:rsidR="00877B0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logAndAddImpl</w:t>
      </w:r>
      <w:r w:rsidR="00877B0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for an index look up the corresponding name and pass it</w:t>
      </w:r>
      <w:r w:rsidR="00877B0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to</w:t>
      </w:r>
      <w:r w:rsidR="00877B0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logAndAdd</w:t>
      </w:r>
      <w:r w:rsidR="00877B0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(from where it will be</w:t>
      </w:r>
      <w:r w:rsidR="00877B0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 xml:space="preserve">std::forwarded </w:t>
      </w:r>
      <w:r>
        <w:rPr>
          <w:rFonts w:ascii="MinionPro-Regular" w:eastAsia="Times New Roman" w:hAnsi="MinionPro-Regular" w:cs="MinionPro-Regular"/>
          <w:color w:val="000000"/>
          <w:sz w:val="21"/>
          <w:szCs w:val="24"/>
          <w:lang w:val="x-none"/>
        </w:rPr>
        <w:t>to the other</w:t>
      </w:r>
      <w:r w:rsidR="00877B0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logAndAddImpl</w:t>
      </w:r>
      <w:r w:rsidR="00877B0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overload), we avoid the need to put the logging code in both</w:t>
      </w:r>
      <w:r w:rsidR="00877B0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logAndAddImpl</w:t>
      </w:r>
      <w:r w:rsidR="00877B06">
        <w:rPr>
          <w:rFonts w:eastAsia="Times New Roman" w:cs="UbuntuMono-Regular"/>
          <w:color w:val="000000"/>
          <w:sz w:val="21"/>
          <w:szCs w:val="24"/>
          <w:lang w:val="be-BY"/>
        </w:rPr>
        <w:t xml:space="preserve"> </w:t>
      </w:r>
      <w:r w:rsidR="00877B06">
        <w:rPr>
          <w:rFonts w:ascii="MinionPro-Regular" w:eastAsia="Times New Roman" w:hAnsi="MinionPro-Regular" w:cs="MinionPro-Regular"/>
          <w:color w:val="000000"/>
          <w:sz w:val="21"/>
          <w:szCs w:val="24"/>
          <w:lang w:val="x-none"/>
        </w:rPr>
        <w:t>over</w:t>
      </w:r>
      <w:r>
        <w:rPr>
          <w:rFonts w:ascii="MinionPro-Regular" w:eastAsia="Times New Roman" w:hAnsi="MinionPro-Regular" w:cs="MinionPro-Regular"/>
          <w:color w:val="000000"/>
          <w:sz w:val="21"/>
          <w:szCs w:val="24"/>
          <w:lang w:val="x-none"/>
        </w:rPr>
        <w:t>loads.</w:t>
      </w:r>
      <w:r>
        <w:rPr>
          <w:rFonts w:eastAsia="Times New Roman" w:cs="MinionPro-Regular"/>
          <w:i/>
          <w:color w:val="000000"/>
          <w:sz w:val="21"/>
          <w:szCs w:val="24"/>
          <w:lang w:val="en-US"/>
        </w:rPr>
        <w:t>”</w:t>
      </w:r>
    </w:p>
    <w:p w:rsidR="00692694" w:rsidRDefault="00692694" w:rsidP="00B6337F">
      <w:pPr>
        <w:autoSpaceDE w:val="0"/>
        <w:autoSpaceDN w:val="0"/>
        <w:adjustRightInd w:val="0"/>
        <w:snapToGrid w:val="0"/>
        <w:spacing w:after="0" w:line="240" w:lineRule="auto"/>
        <w:rPr>
          <w:rFonts w:eastAsia="Times New Roman" w:cs="MinionPro-Regular"/>
          <w:i/>
          <w:color w:val="000000"/>
          <w:sz w:val="21"/>
          <w:szCs w:val="24"/>
          <w:lang w:val="en-US"/>
        </w:rPr>
      </w:pPr>
      <w:r>
        <w:rPr>
          <w:rFonts w:eastAsia="Times New Roman" w:cs="MinionPro-Regular"/>
          <w:i/>
          <w:color w:val="000000"/>
          <w:sz w:val="21"/>
          <w:szCs w:val="24"/>
          <w:lang w:val="en-US"/>
        </w:rPr>
        <w:t>p. 206</w:t>
      </w:r>
    </w:p>
    <w:p w:rsidR="00692694" w:rsidRDefault="00692694" w:rsidP="00B6337F">
      <w:pPr>
        <w:autoSpaceDE w:val="0"/>
        <w:autoSpaceDN w:val="0"/>
        <w:adjustRightInd w:val="0"/>
        <w:snapToGrid w:val="0"/>
        <w:spacing w:after="0" w:line="240" w:lineRule="auto"/>
        <w:rPr>
          <w:rFonts w:eastAsia="Times New Roman" w:cs="MinionPro-Regular"/>
          <w:i/>
          <w:color w:val="000000"/>
          <w:sz w:val="21"/>
          <w:szCs w:val="24"/>
          <w:lang w:val="en-US"/>
        </w:rPr>
      </w:pPr>
      <w:r>
        <w:rPr>
          <w:rFonts w:eastAsia="Times New Roman" w:cs="MinionPro-Regular"/>
          <w:i/>
          <w:color w:val="000000"/>
          <w:sz w:val="21"/>
          <w:szCs w:val="24"/>
          <w:lang w:val="en-US"/>
        </w:rPr>
        <w:t>example of pattern “tag dispatch”: “</w:t>
      </w:r>
      <w:r>
        <w:rPr>
          <w:rFonts w:ascii="MinionPro-Regular" w:eastAsia="Times New Roman" w:hAnsi="MinionPro-Regular" w:cs="MinionPro-Regular"/>
          <w:color w:val="000000"/>
          <w:sz w:val="21"/>
          <w:szCs w:val="24"/>
          <w:lang w:val="x-none"/>
        </w:rPr>
        <w:t>In this design, the types</w:t>
      </w:r>
      <w:r w:rsidR="00877B0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std::true_type</w:t>
      </w:r>
      <w:r w:rsidR="00877B0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and</w:t>
      </w:r>
      <w:r w:rsidR="00877B0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std::false_type</w:t>
      </w:r>
      <w:r w:rsidR="00877B0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are “tags” whose</w:t>
      </w:r>
      <w:r w:rsidR="00877B0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only purpose is to force overload resolution to go the way we want. Notice that we</w:t>
      </w:r>
      <w:r w:rsidR="00877B0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don’t even name those parameters. They serve no purpose at runtime, and in fact we</w:t>
      </w:r>
      <w:r w:rsidR="00877B0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hope that compilers will recognize that the tag para</w:t>
      </w:r>
      <w:r w:rsidR="00877B06">
        <w:rPr>
          <w:rFonts w:ascii="MinionPro-Regular" w:eastAsia="Times New Roman" w:hAnsi="MinionPro-Regular" w:cs="MinionPro-Regular"/>
          <w:color w:val="000000"/>
          <w:sz w:val="21"/>
          <w:szCs w:val="24"/>
          <w:lang w:val="x-none"/>
        </w:rPr>
        <w:t>meters are unused and will opti</w:t>
      </w:r>
      <w:r>
        <w:rPr>
          <w:rFonts w:ascii="MinionPro-Regular" w:eastAsia="Times New Roman" w:hAnsi="MinionPro-Regular" w:cs="MinionPro-Regular"/>
          <w:color w:val="000000"/>
          <w:sz w:val="21"/>
          <w:szCs w:val="24"/>
          <w:lang w:val="x-none"/>
        </w:rPr>
        <w:t>mize them out of the program’s execution image. (Some compilers do, at least some</w:t>
      </w:r>
      <w:r w:rsidR="00877B0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of the time.) The call to the overloaded implementation functions inside</w:t>
      </w:r>
      <w:r w:rsidR="00877B0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logAndAdd</w:t>
      </w:r>
      <w:r w:rsidR="00877B0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“dispatches” the work to the correct overload by causing the proper tag object to be</w:t>
      </w:r>
      <w:r w:rsidR="00877B0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created. Hence the name for this design: </w:t>
      </w:r>
      <w:r>
        <w:rPr>
          <w:rFonts w:ascii="MinionPro-It" w:eastAsia="Times New Roman" w:hAnsi="MinionPro-It" w:cs="MinionPro-It"/>
          <w:color w:val="000000"/>
          <w:sz w:val="21"/>
          <w:szCs w:val="24"/>
          <w:lang w:val="x-none"/>
        </w:rPr>
        <w:t xml:space="preserve">tag dispatch. </w:t>
      </w:r>
      <w:r>
        <w:rPr>
          <w:rFonts w:ascii="MinionPro-Regular" w:eastAsia="Times New Roman" w:hAnsi="MinionPro-Regular" w:cs="MinionPro-Regular"/>
          <w:color w:val="000000"/>
          <w:sz w:val="21"/>
          <w:szCs w:val="24"/>
          <w:lang w:val="x-none"/>
        </w:rPr>
        <w:t>It’s a standard building block of</w:t>
      </w:r>
      <w:r w:rsidR="00877B0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template metaprogramming, and the more you look at code inside contemporary</w:t>
      </w:r>
      <w:r w:rsidR="00877B0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C++ libraries, the more often you’ll encounter it.</w:t>
      </w:r>
      <w:r>
        <w:rPr>
          <w:rFonts w:eastAsia="Times New Roman" w:cs="MinionPro-Regular"/>
          <w:i/>
          <w:color w:val="000000"/>
          <w:sz w:val="21"/>
          <w:szCs w:val="24"/>
          <w:lang w:val="en-US"/>
        </w:rPr>
        <w:t>” technique of template metaprogramming.</w:t>
      </w:r>
      <w:r w:rsidR="00B24EB9">
        <w:rPr>
          <w:rFonts w:eastAsia="Times New Roman" w:cs="MinionPro-Regular"/>
          <w:i/>
          <w:color w:val="000000"/>
          <w:sz w:val="21"/>
          <w:szCs w:val="24"/>
          <w:lang w:val="en-US"/>
        </w:rPr>
        <w:t xml:space="preserve"> Example of program entity which doesn’t serve purpose at runtime.</w:t>
      </w:r>
    </w:p>
    <w:p w:rsidR="00B24EB9" w:rsidRDefault="005D507A" w:rsidP="00B6337F">
      <w:pPr>
        <w:autoSpaceDE w:val="0"/>
        <w:autoSpaceDN w:val="0"/>
        <w:adjustRightInd w:val="0"/>
        <w:snapToGrid w:val="0"/>
        <w:spacing w:after="0" w:line="240" w:lineRule="auto"/>
        <w:rPr>
          <w:rFonts w:eastAsia="Times New Roman" w:cs="MinionPro-Regular"/>
          <w:i/>
          <w:color w:val="000000"/>
          <w:sz w:val="21"/>
          <w:szCs w:val="24"/>
          <w:lang w:val="en-US"/>
        </w:rPr>
      </w:pPr>
      <w:r>
        <w:rPr>
          <w:rFonts w:eastAsia="Times New Roman" w:cs="MinionPro-Regular"/>
          <w:i/>
          <w:color w:val="000000"/>
          <w:sz w:val="21"/>
          <w:szCs w:val="24"/>
          <w:lang w:val="en-US"/>
        </w:rPr>
        <w:t>Tag dispatch description: “</w:t>
      </w:r>
      <w:r>
        <w:rPr>
          <w:rFonts w:ascii="MinionPro-Regular" w:eastAsia="Times New Roman" w:hAnsi="MinionPro-Regular" w:cs="MinionPro-Regular"/>
          <w:color w:val="000000"/>
          <w:sz w:val="21"/>
          <w:szCs w:val="24"/>
          <w:lang w:val="x-none"/>
        </w:rPr>
        <w:t>For our purposes, what’s important about tag dispatch is less how it works and more</w:t>
      </w:r>
      <w:r w:rsidR="00877B0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how it permits us to combine universal references and overloading without the </w:t>
      </w:r>
      <w:r w:rsidR="00877B06">
        <w:rPr>
          <w:rFonts w:ascii="MinionPro-Regular" w:eastAsia="Times New Roman" w:hAnsi="MinionPro-Regular" w:cs="MinionPro-Regular"/>
          <w:color w:val="000000"/>
          <w:sz w:val="21"/>
          <w:szCs w:val="24"/>
          <w:lang w:val="x-none"/>
        </w:rPr>
        <w:t>prob</w:t>
      </w:r>
      <w:r>
        <w:rPr>
          <w:rFonts w:ascii="MinionPro-Regular" w:eastAsia="Times New Roman" w:hAnsi="MinionPro-Regular" w:cs="MinionPro-Regular"/>
          <w:color w:val="000000"/>
          <w:sz w:val="21"/>
          <w:szCs w:val="24"/>
          <w:lang w:val="x-none"/>
        </w:rPr>
        <w:t xml:space="preserve">lems described in </w:t>
      </w:r>
      <w:r>
        <w:rPr>
          <w:rFonts w:ascii="MinionPro-Regular" w:eastAsia="Times New Roman" w:hAnsi="MinionPro-Regular" w:cs="MinionPro-Regular"/>
          <w:color w:val="990000"/>
          <w:sz w:val="21"/>
          <w:szCs w:val="24"/>
          <w:lang w:val="x-none"/>
        </w:rPr>
        <w:t xml:space="preserve">Item 26. </w:t>
      </w:r>
      <w:r>
        <w:rPr>
          <w:rFonts w:ascii="MinionPro-Regular" w:eastAsia="Times New Roman" w:hAnsi="MinionPro-Regular" w:cs="MinionPro-Regular"/>
          <w:color w:val="000000"/>
          <w:sz w:val="21"/>
          <w:szCs w:val="24"/>
          <w:lang w:val="x-none"/>
        </w:rPr>
        <w:t>The dispatching function—</w:t>
      </w:r>
      <w:r>
        <w:rPr>
          <w:rFonts w:ascii="UbuntuMono-Regular" w:eastAsia="Times New Roman" w:hAnsi="UbuntuMono-Regular" w:cs="UbuntuMono-Regular"/>
          <w:color w:val="000000"/>
          <w:sz w:val="21"/>
          <w:szCs w:val="24"/>
          <w:lang w:val="x-none"/>
        </w:rPr>
        <w:t>logAndAdd—</w:t>
      </w:r>
      <w:r w:rsidR="00877B06">
        <w:rPr>
          <w:rFonts w:ascii="MinionPro-Regular" w:eastAsia="Times New Roman" w:hAnsi="MinionPro-Regular" w:cs="MinionPro-Regular"/>
          <w:color w:val="000000"/>
          <w:sz w:val="21"/>
          <w:szCs w:val="24"/>
          <w:lang w:val="x-none"/>
        </w:rPr>
        <w:t>takes an uncon</w:t>
      </w:r>
      <w:r>
        <w:rPr>
          <w:rFonts w:ascii="MinionPro-Regular" w:eastAsia="Times New Roman" w:hAnsi="MinionPro-Regular" w:cs="MinionPro-Regular"/>
          <w:color w:val="000000"/>
          <w:sz w:val="21"/>
          <w:szCs w:val="24"/>
          <w:lang w:val="x-none"/>
        </w:rPr>
        <w:t>strained universal reference parameter, but this function is not overloaded. The</w:t>
      </w:r>
      <w:r w:rsidR="00877B0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implementation functions—</w:t>
      </w:r>
      <w:r>
        <w:rPr>
          <w:rFonts w:ascii="UbuntuMono-Regular" w:eastAsia="Times New Roman" w:hAnsi="UbuntuMono-Regular" w:cs="UbuntuMono-Regular"/>
          <w:color w:val="000000"/>
          <w:sz w:val="21"/>
          <w:szCs w:val="24"/>
          <w:lang w:val="x-none"/>
        </w:rPr>
        <w:t>logAndAddImpl—</w:t>
      </w:r>
      <w:r>
        <w:rPr>
          <w:rFonts w:ascii="MinionPro-Regular" w:eastAsia="Times New Roman" w:hAnsi="MinionPro-Regular" w:cs="MinionPro-Regular"/>
          <w:color w:val="000000"/>
          <w:sz w:val="21"/>
          <w:szCs w:val="24"/>
          <w:lang w:val="x-none"/>
        </w:rPr>
        <w:t xml:space="preserve">are </w:t>
      </w:r>
      <w:r w:rsidR="00877B06">
        <w:rPr>
          <w:rFonts w:ascii="MinionPro-Regular" w:eastAsia="Times New Roman" w:hAnsi="MinionPro-Regular" w:cs="MinionPro-Regular"/>
          <w:color w:val="000000"/>
          <w:sz w:val="21"/>
          <w:szCs w:val="24"/>
          <w:lang w:val="x-none"/>
        </w:rPr>
        <w:t>overloaded, and one takes a uni</w:t>
      </w:r>
      <w:r>
        <w:rPr>
          <w:rFonts w:ascii="MinionPro-Regular" w:eastAsia="Times New Roman" w:hAnsi="MinionPro-Regular" w:cs="MinionPro-Regular"/>
          <w:color w:val="000000"/>
          <w:sz w:val="21"/>
          <w:szCs w:val="24"/>
          <w:lang w:val="x-none"/>
        </w:rPr>
        <w:t>versal reference parameter, but resolution of calls to these functions depends not just</w:t>
      </w:r>
      <w:r w:rsidR="00877B0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on the universal reference parameter, but also on the</w:t>
      </w:r>
      <w:r w:rsidR="00877B06">
        <w:rPr>
          <w:rFonts w:ascii="MinionPro-Regular" w:eastAsia="Times New Roman" w:hAnsi="MinionPro-Regular" w:cs="MinionPro-Regular"/>
          <w:color w:val="000000"/>
          <w:sz w:val="21"/>
          <w:szCs w:val="24"/>
          <w:lang w:val="x-none"/>
        </w:rPr>
        <w:t xml:space="preserve"> tag parameter, and the tag val</w:t>
      </w:r>
      <w:r>
        <w:rPr>
          <w:rFonts w:ascii="MinionPro-Regular" w:eastAsia="Times New Roman" w:hAnsi="MinionPro-Regular" w:cs="MinionPro-Regular"/>
          <w:color w:val="000000"/>
          <w:sz w:val="21"/>
          <w:szCs w:val="24"/>
          <w:lang w:val="x-none"/>
        </w:rPr>
        <w:t>ues are designed so that no more than one overload will be a viable match. As a</w:t>
      </w:r>
      <w:r w:rsidR="00877B0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result, it’s the tag that determines which overload gets c</w:t>
      </w:r>
      <w:r w:rsidR="00877B06">
        <w:rPr>
          <w:rFonts w:ascii="MinionPro-Regular" w:eastAsia="Times New Roman" w:hAnsi="MinionPro-Regular" w:cs="MinionPro-Regular"/>
          <w:color w:val="000000"/>
          <w:sz w:val="21"/>
          <w:szCs w:val="24"/>
          <w:lang w:val="x-none"/>
        </w:rPr>
        <w:t>alled. The fact that the univer</w:t>
      </w:r>
      <w:r>
        <w:rPr>
          <w:rFonts w:ascii="MinionPro-Regular" w:eastAsia="Times New Roman" w:hAnsi="MinionPro-Regular" w:cs="MinionPro-Regular"/>
          <w:color w:val="000000"/>
          <w:sz w:val="21"/>
          <w:szCs w:val="24"/>
          <w:lang w:val="x-none"/>
        </w:rPr>
        <w:t>sal reference parameter will always generate an exact</w:t>
      </w:r>
      <w:r w:rsidR="00877B06">
        <w:rPr>
          <w:rFonts w:ascii="MinionPro-Regular" w:eastAsia="Times New Roman" w:hAnsi="MinionPro-Regular" w:cs="MinionPro-Regular"/>
          <w:color w:val="000000"/>
          <w:sz w:val="21"/>
          <w:szCs w:val="24"/>
          <w:lang w:val="x-none"/>
        </w:rPr>
        <w:t xml:space="preserve"> match for its argument is imma</w:t>
      </w:r>
      <w:r>
        <w:rPr>
          <w:rFonts w:ascii="MinionPro-Regular" w:eastAsia="Times New Roman" w:hAnsi="MinionPro-Regular" w:cs="MinionPro-Regular"/>
          <w:color w:val="000000"/>
          <w:sz w:val="21"/>
          <w:szCs w:val="24"/>
          <w:lang w:val="x-none"/>
        </w:rPr>
        <w:t>terial.</w:t>
      </w:r>
      <w:r>
        <w:rPr>
          <w:rFonts w:eastAsia="Times New Roman" w:cs="MinionPro-Regular"/>
          <w:i/>
          <w:color w:val="000000"/>
          <w:sz w:val="21"/>
          <w:szCs w:val="24"/>
          <w:lang w:val="en-US"/>
        </w:rPr>
        <w:t>”</w:t>
      </w:r>
    </w:p>
    <w:p w:rsidR="005D507A" w:rsidRDefault="00CA7C21" w:rsidP="00CA7C21">
      <w:pPr>
        <w:pStyle w:val="3"/>
        <w:rPr>
          <w:rFonts w:eastAsia="Times New Roman" w:cs="MinionPro-Regular"/>
          <w:i/>
          <w:color w:val="000000"/>
          <w:sz w:val="21"/>
          <w:lang w:val="en-US"/>
        </w:rPr>
      </w:pPr>
      <w:r>
        <w:rPr>
          <w:rFonts w:eastAsia="Times New Roman" w:cs="MinionPro-Regular"/>
          <w:i/>
          <w:color w:val="000000"/>
          <w:sz w:val="21"/>
          <w:lang w:val="en-US"/>
        </w:rPr>
        <w:t>Constraining templates that take universal references</w:t>
      </w:r>
    </w:p>
    <w:p w:rsidR="00692694" w:rsidRDefault="00A96396" w:rsidP="00B6337F">
      <w:pPr>
        <w:autoSpaceDE w:val="0"/>
        <w:autoSpaceDN w:val="0"/>
        <w:adjustRightInd w:val="0"/>
        <w:snapToGrid w:val="0"/>
        <w:spacing w:after="0" w:line="240" w:lineRule="auto"/>
        <w:rPr>
          <w:rFonts w:eastAsia="Times New Roman" w:cs="MinionPro-Regular"/>
          <w:i/>
          <w:color w:val="000000"/>
          <w:sz w:val="21"/>
          <w:szCs w:val="24"/>
          <w:lang w:val="en-US"/>
        </w:rPr>
      </w:pPr>
      <w:r>
        <w:rPr>
          <w:rFonts w:eastAsia="Times New Roman" w:cs="MinionPro-Regular"/>
          <w:i/>
          <w:color w:val="000000"/>
          <w:sz w:val="21"/>
          <w:szCs w:val="24"/>
          <w:lang w:val="en-US"/>
        </w:rPr>
        <w:t>Tag disparch using limitation: “</w:t>
      </w:r>
      <w:r>
        <w:rPr>
          <w:rFonts w:ascii="MinionPro-Regular" w:eastAsia="Times New Roman" w:hAnsi="MinionPro-Regular" w:cs="MinionPro-Regular"/>
          <w:color w:val="000000"/>
          <w:sz w:val="21"/>
          <w:szCs w:val="24"/>
          <w:lang w:val="x-none"/>
        </w:rPr>
        <w:t>A keystone of tag dispatch is the existence of a single (unoverloaded) function as the</w:t>
      </w:r>
      <w:r w:rsidR="00877B0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client API. This single function dispatches the wo</w:t>
      </w:r>
      <w:r w:rsidR="00877B06">
        <w:rPr>
          <w:rFonts w:ascii="MinionPro-Regular" w:eastAsia="Times New Roman" w:hAnsi="MinionPro-Regular" w:cs="MinionPro-Regular"/>
          <w:color w:val="000000"/>
          <w:sz w:val="21"/>
          <w:szCs w:val="24"/>
          <w:lang w:val="x-none"/>
        </w:rPr>
        <w:t>rk to be done to the implementa</w:t>
      </w:r>
      <w:r>
        <w:rPr>
          <w:rFonts w:ascii="MinionPro-Regular" w:eastAsia="Times New Roman" w:hAnsi="MinionPro-Regular" w:cs="MinionPro-Regular"/>
          <w:color w:val="000000"/>
          <w:sz w:val="21"/>
          <w:szCs w:val="24"/>
          <w:lang w:val="x-none"/>
        </w:rPr>
        <w:t>tion functions. Creating an unoverloaded dispatch function is usually easy, but the</w:t>
      </w:r>
      <w:r w:rsidR="00877B0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second problem case </w:t>
      </w:r>
      <w:r>
        <w:rPr>
          <w:rFonts w:ascii="MinionPro-Regular" w:eastAsia="Times New Roman" w:hAnsi="MinionPro-Regular" w:cs="MinionPro-Regular"/>
          <w:color w:val="990000"/>
          <w:sz w:val="21"/>
          <w:szCs w:val="24"/>
          <w:lang w:val="x-none"/>
        </w:rPr>
        <w:t xml:space="preserve">Item 26 </w:t>
      </w:r>
      <w:r>
        <w:rPr>
          <w:rFonts w:ascii="MinionPro-Regular" w:eastAsia="Times New Roman" w:hAnsi="MinionPro-Regular" w:cs="MinionPro-Regular"/>
          <w:color w:val="000000"/>
          <w:sz w:val="21"/>
          <w:szCs w:val="24"/>
          <w:lang w:val="x-none"/>
        </w:rPr>
        <w:t>considers, that of a perfect-forwarding constructor for</w:t>
      </w:r>
      <w:r w:rsidR="00877B0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the</w:t>
      </w:r>
      <w:r w:rsidR="00877B0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Person</w:t>
      </w:r>
      <w:r w:rsidR="00877B0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class (shown </w:t>
      </w:r>
      <w:r>
        <w:rPr>
          <w:rFonts w:ascii="MinionPro-Regular" w:eastAsia="Times New Roman" w:hAnsi="MinionPro-Regular" w:cs="MinionPro-Regular"/>
          <w:color w:val="990000"/>
          <w:sz w:val="21"/>
          <w:szCs w:val="24"/>
          <w:lang w:val="x-none"/>
        </w:rPr>
        <w:t xml:space="preserve">on page 178), </w:t>
      </w:r>
      <w:r>
        <w:rPr>
          <w:rFonts w:ascii="MinionPro-Regular" w:eastAsia="Times New Roman" w:hAnsi="MinionPro-Regular" w:cs="MinionPro-Regular"/>
          <w:color w:val="000000"/>
          <w:sz w:val="21"/>
          <w:szCs w:val="24"/>
          <w:lang w:val="x-none"/>
        </w:rPr>
        <w:t>is an exception. Compilers may generate copy</w:t>
      </w:r>
      <w:r w:rsidR="00877B0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and move constructors themselves, so even if you write only one constructor and use</w:t>
      </w:r>
      <w:r w:rsidR="00877B0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tag dispatch within it, some constructor calls may be handled by compiler-generated</w:t>
      </w:r>
      <w:r w:rsidR="00877B0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functions that bypass the tag dispatch system.</w:t>
      </w:r>
      <w:r>
        <w:rPr>
          <w:rFonts w:eastAsia="Times New Roman" w:cs="MinionPro-Regular"/>
          <w:i/>
          <w:color w:val="000000"/>
          <w:sz w:val="21"/>
          <w:szCs w:val="24"/>
          <w:lang w:val="en-US"/>
        </w:rPr>
        <w:t>”</w:t>
      </w:r>
    </w:p>
    <w:p w:rsidR="00A96396" w:rsidRDefault="00A96396" w:rsidP="00B6337F">
      <w:pPr>
        <w:autoSpaceDE w:val="0"/>
        <w:autoSpaceDN w:val="0"/>
        <w:adjustRightInd w:val="0"/>
        <w:snapToGrid w:val="0"/>
        <w:spacing w:after="0" w:line="240" w:lineRule="auto"/>
        <w:rPr>
          <w:rFonts w:eastAsia="Times New Roman" w:cs="MinionPro-Regular"/>
          <w:i/>
          <w:color w:val="000000"/>
          <w:sz w:val="21"/>
          <w:szCs w:val="24"/>
          <w:lang w:val="en-US"/>
        </w:rPr>
      </w:pPr>
      <w:r>
        <w:rPr>
          <w:rFonts w:eastAsia="Times New Roman" w:cs="MinionPro-Regular"/>
          <w:i/>
          <w:color w:val="000000"/>
          <w:sz w:val="21"/>
          <w:szCs w:val="24"/>
          <w:lang w:val="en-US"/>
        </w:rPr>
        <w:t>p. 207</w:t>
      </w:r>
    </w:p>
    <w:p w:rsidR="00A96396" w:rsidRDefault="00A96396" w:rsidP="00B6337F">
      <w:pPr>
        <w:autoSpaceDE w:val="0"/>
        <w:autoSpaceDN w:val="0"/>
        <w:adjustRightInd w:val="0"/>
        <w:snapToGrid w:val="0"/>
        <w:spacing w:after="0" w:line="240" w:lineRule="auto"/>
        <w:rPr>
          <w:rFonts w:eastAsia="Times New Roman" w:cs="MinionPro-Regular"/>
          <w:i/>
          <w:color w:val="000000"/>
          <w:sz w:val="21"/>
          <w:szCs w:val="24"/>
          <w:lang w:val="en-US"/>
        </w:rPr>
      </w:pPr>
      <w:r>
        <w:rPr>
          <w:rFonts w:eastAsia="Times New Roman" w:cs="MinionPro-Regular"/>
          <w:i/>
          <w:color w:val="000000"/>
          <w:sz w:val="21"/>
          <w:szCs w:val="24"/>
          <w:lang w:val="en-US"/>
        </w:rPr>
        <w:t>description of problem with interaction of forwarding constructor and compiler generator special class members: “</w:t>
      </w:r>
      <w:r>
        <w:rPr>
          <w:rFonts w:ascii="MinionPro-Regular" w:eastAsia="Times New Roman" w:hAnsi="MinionPro-Regular" w:cs="MinionPro-Regular"/>
          <w:color w:val="000000"/>
          <w:sz w:val="21"/>
          <w:szCs w:val="24"/>
          <w:lang w:val="x-none"/>
        </w:rPr>
        <w:t>In truth, the real problem is not that the compiler-generated functions sometimes</w:t>
      </w:r>
      <w:r w:rsidR="00877B0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bypass the tag dispatch design, it’s that they don’t </w:t>
      </w:r>
      <w:r>
        <w:rPr>
          <w:rFonts w:ascii="MinionPro-It" w:eastAsia="Times New Roman" w:hAnsi="MinionPro-It" w:cs="MinionPro-It"/>
          <w:color w:val="000000"/>
          <w:sz w:val="21"/>
          <w:szCs w:val="24"/>
          <w:lang w:val="x-none"/>
        </w:rPr>
        <w:t xml:space="preserve">always </w:t>
      </w:r>
      <w:r>
        <w:rPr>
          <w:rFonts w:ascii="MinionPro-Regular" w:eastAsia="Times New Roman" w:hAnsi="MinionPro-Regular" w:cs="MinionPro-Regular"/>
          <w:color w:val="000000"/>
          <w:sz w:val="21"/>
          <w:szCs w:val="24"/>
          <w:lang w:val="x-none"/>
        </w:rPr>
        <w:t>pass it by. You virtually</w:t>
      </w:r>
      <w:r w:rsidR="00877B0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always want the copy constructor for a class to handle requests to copy lvalues of that</w:t>
      </w:r>
      <w:r w:rsidR="00877B0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type, but, as </w:t>
      </w:r>
      <w:r>
        <w:rPr>
          <w:rFonts w:ascii="MinionPro-Regular" w:eastAsia="Times New Roman" w:hAnsi="MinionPro-Regular" w:cs="MinionPro-Regular"/>
          <w:color w:val="990000"/>
          <w:sz w:val="21"/>
          <w:szCs w:val="24"/>
          <w:lang w:val="x-none"/>
        </w:rPr>
        <w:t xml:space="preserve">Item 26 </w:t>
      </w:r>
      <w:r>
        <w:rPr>
          <w:rFonts w:ascii="MinionPro-Regular" w:eastAsia="Times New Roman" w:hAnsi="MinionPro-Regular" w:cs="MinionPro-Regular"/>
          <w:color w:val="000000"/>
          <w:sz w:val="21"/>
          <w:szCs w:val="24"/>
          <w:lang w:val="x-none"/>
        </w:rPr>
        <w:t>demonstrates, providing a const</w:t>
      </w:r>
      <w:r w:rsidR="00877B06">
        <w:rPr>
          <w:rFonts w:ascii="MinionPro-Regular" w:eastAsia="Times New Roman" w:hAnsi="MinionPro-Regular" w:cs="MinionPro-Regular"/>
          <w:color w:val="000000"/>
          <w:sz w:val="21"/>
          <w:szCs w:val="24"/>
          <w:lang w:val="x-none"/>
        </w:rPr>
        <w:t>ructor taking a universal refer</w:t>
      </w:r>
      <w:r>
        <w:rPr>
          <w:rFonts w:ascii="MinionPro-Regular" w:eastAsia="Times New Roman" w:hAnsi="MinionPro-Regular" w:cs="MinionPro-Regular"/>
          <w:color w:val="000000"/>
          <w:sz w:val="21"/>
          <w:szCs w:val="24"/>
          <w:lang w:val="x-none"/>
        </w:rPr>
        <w:t>ence causes the universal reference constructor (rather than the copy constructor) to</w:t>
      </w:r>
      <w:r w:rsidR="00877B0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be called when copying non-</w:t>
      </w:r>
      <w:r>
        <w:rPr>
          <w:rFonts w:ascii="UbuntuMono-Regular" w:eastAsia="Times New Roman" w:hAnsi="UbuntuMono-Regular" w:cs="UbuntuMono-Regular"/>
          <w:color w:val="000000"/>
          <w:sz w:val="21"/>
          <w:szCs w:val="24"/>
          <w:lang w:val="x-none"/>
        </w:rPr>
        <w:t>const</w:t>
      </w:r>
      <w:r w:rsidR="00877B0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lvalues. That Item also explains that when a base</w:t>
      </w:r>
      <w:r w:rsidR="00877B0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class declares a perfect-forwarding constructor, that constructor will typically be</w:t>
      </w:r>
      <w:r w:rsidR="00877B0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called when derived classes implement their copy a</w:t>
      </w:r>
      <w:r w:rsidR="00877B06">
        <w:rPr>
          <w:rFonts w:ascii="MinionPro-Regular" w:eastAsia="Times New Roman" w:hAnsi="MinionPro-Regular" w:cs="MinionPro-Regular"/>
          <w:color w:val="000000"/>
          <w:sz w:val="21"/>
          <w:szCs w:val="24"/>
          <w:lang w:val="x-none"/>
        </w:rPr>
        <w:t>nd move constructors in the con</w:t>
      </w:r>
      <w:r>
        <w:rPr>
          <w:rFonts w:ascii="MinionPro-Regular" w:eastAsia="Times New Roman" w:hAnsi="MinionPro-Regular" w:cs="MinionPro-Regular"/>
          <w:color w:val="000000"/>
          <w:sz w:val="21"/>
          <w:szCs w:val="24"/>
          <w:lang w:val="x-none"/>
        </w:rPr>
        <w:t>ventional fashion, even though the correct behavior is for the base class’s copy and</w:t>
      </w:r>
      <w:r w:rsidR="00877B0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move constructors to be invoked.</w:t>
      </w:r>
      <w:r w:rsidR="00877B0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For situations like these, where an overloaded function taking a universal reference is</w:t>
      </w:r>
      <w:r w:rsidR="00877B0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greedier than you want, yet not greedy enough to act as a single dispatch function, tag</w:t>
      </w:r>
      <w:r w:rsidR="00877B0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dispatch is not the droid you’re looking for. You need a different technique, one that</w:t>
      </w:r>
      <w:r w:rsidR="00877B0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lets you rachet down the conditions under which the</w:t>
      </w:r>
      <w:r w:rsidR="00877B06">
        <w:rPr>
          <w:rFonts w:ascii="MinionPro-Regular" w:eastAsia="Times New Roman" w:hAnsi="MinionPro-Regular" w:cs="MinionPro-Regular"/>
          <w:color w:val="000000"/>
          <w:sz w:val="21"/>
          <w:szCs w:val="24"/>
          <w:lang w:val="x-none"/>
        </w:rPr>
        <w:t xml:space="preserve"> function template that the uni</w:t>
      </w:r>
      <w:r>
        <w:rPr>
          <w:rFonts w:ascii="MinionPro-Regular" w:eastAsia="Times New Roman" w:hAnsi="MinionPro-Regular" w:cs="MinionPro-Regular"/>
          <w:color w:val="000000"/>
          <w:sz w:val="21"/>
          <w:szCs w:val="24"/>
          <w:lang w:val="x-none"/>
        </w:rPr>
        <w:t>versal reference is part of is permitted to be employed. What you need, my friend, is</w:t>
      </w:r>
      <w:r w:rsidR="00877B0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std::enable_if.</w:t>
      </w:r>
      <w:r>
        <w:rPr>
          <w:rFonts w:eastAsia="Times New Roman" w:cs="MinionPro-Regular"/>
          <w:i/>
          <w:color w:val="000000"/>
          <w:sz w:val="21"/>
          <w:szCs w:val="24"/>
          <w:lang w:val="en-US"/>
        </w:rPr>
        <w:t>” using context of std::enable_if.</w:t>
      </w:r>
    </w:p>
    <w:p w:rsidR="00A96396" w:rsidRDefault="0033439C" w:rsidP="0033439C">
      <w:pPr>
        <w:autoSpaceDE w:val="0"/>
        <w:autoSpaceDN w:val="0"/>
        <w:adjustRightInd w:val="0"/>
        <w:snapToGrid w:val="0"/>
        <w:spacing w:after="0" w:line="240" w:lineRule="auto"/>
        <w:rPr>
          <w:rFonts w:eastAsia="Times New Roman" w:cs="MinionPro-Regular"/>
          <w:i/>
          <w:color w:val="000000"/>
          <w:sz w:val="21"/>
          <w:szCs w:val="24"/>
          <w:lang w:val="en-US"/>
        </w:rPr>
      </w:pPr>
      <w:r>
        <w:rPr>
          <w:rFonts w:eastAsia="Times New Roman" w:cs="MinionPro-Regular"/>
          <w:i/>
          <w:color w:val="000000"/>
          <w:sz w:val="21"/>
          <w:szCs w:val="24"/>
          <w:lang w:val="en-US"/>
        </w:rPr>
        <w:t>Description of std::enable_if: “</w:t>
      </w:r>
      <w:r>
        <w:rPr>
          <w:rFonts w:ascii="UbuntuMono-Regular" w:eastAsia="Times New Roman" w:hAnsi="UbuntuMono-Regular" w:cs="UbuntuMono-Regular"/>
          <w:color w:val="000000"/>
          <w:sz w:val="21"/>
          <w:szCs w:val="24"/>
          <w:lang w:val="x-none"/>
        </w:rPr>
        <w:t>std::enable_if</w:t>
      </w:r>
      <w:r w:rsidR="00877B0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gives you a way to force compilers t</w:t>
      </w:r>
      <w:r w:rsidR="00877B06">
        <w:rPr>
          <w:rFonts w:ascii="MinionPro-Regular" w:eastAsia="Times New Roman" w:hAnsi="MinionPro-Regular" w:cs="MinionPro-Regular"/>
          <w:color w:val="000000"/>
          <w:sz w:val="21"/>
          <w:szCs w:val="24"/>
          <w:lang w:val="x-none"/>
        </w:rPr>
        <w:t>o behave as if a particular tem</w:t>
      </w:r>
      <w:r>
        <w:rPr>
          <w:rFonts w:ascii="MinionPro-Regular" w:eastAsia="Times New Roman" w:hAnsi="MinionPro-Regular" w:cs="MinionPro-Regular"/>
          <w:color w:val="000000"/>
          <w:sz w:val="21"/>
          <w:szCs w:val="24"/>
          <w:lang w:val="x-none"/>
        </w:rPr>
        <w:t xml:space="preserve">plate didn’t exist. Such templates are said to be </w:t>
      </w:r>
      <w:r>
        <w:rPr>
          <w:rFonts w:ascii="MinionPro-It" w:eastAsia="Times New Roman" w:hAnsi="MinionPro-It" w:cs="MinionPro-It"/>
          <w:color w:val="000000"/>
          <w:sz w:val="21"/>
          <w:szCs w:val="24"/>
          <w:lang w:val="x-none"/>
        </w:rPr>
        <w:t xml:space="preserve">disabled. </w:t>
      </w:r>
      <w:r>
        <w:rPr>
          <w:rFonts w:ascii="MinionPro-Regular" w:eastAsia="Times New Roman" w:hAnsi="MinionPro-Regular" w:cs="MinionPro-Regular"/>
          <w:color w:val="000000"/>
          <w:sz w:val="21"/>
          <w:szCs w:val="24"/>
          <w:lang w:val="x-none"/>
        </w:rPr>
        <w:t>By default, all templates are</w:t>
      </w:r>
      <w:r w:rsidR="00877B06">
        <w:rPr>
          <w:rFonts w:eastAsia="Times New Roman" w:cs="MinionPro-Regular"/>
          <w:color w:val="000000"/>
          <w:sz w:val="21"/>
          <w:szCs w:val="24"/>
          <w:lang w:val="be-BY"/>
        </w:rPr>
        <w:t xml:space="preserve"> </w:t>
      </w:r>
      <w:r>
        <w:rPr>
          <w:rFonts w:ascii="MinionPro-It" w:eastAsia="Times New Roman" w:hAnsi="MinionPro-It" w:cs="MinionPro-It"/>
          <w:color w:val="000000"/>
          <w:sz w:val="21"/>
          <w:szCs w:val="24"/>
          <w:lang w:val="x-none"/>
        </w:rPr>
        <w:t xml:space="preserve">enabled, </w:t>
      </w:r>
      <w:r>
        <w:rPr>
          <w:rFonts w:ascii="MinionPro-Regular" w:eastAsia="Times New Roman" w:hAnsi="MinionPro-Regular" w:cs="MinionPro-Regular"/>
          <w:color w:val="000000"/>
          <w:sz w:val="21"/>
          <w:szCs w:val="24"/>
          <w:lang w:val="x-none"/>
        </w:rPr>
        <w:t>but a template using</w:t>
      </w:r>
      <w:r w:rsidR="00877B0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std::enable_if</w:t>
      </w:r>
      <w:r w:rsidR="00877B0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is enab</w:t>
      </w:r>
      <w:r w:rsidR="00877B06">
        <w:rPr>
          <w:rFonts w:ascii="MinionPro-Regular" w:eastAsia="Times New Roman" w:hAnsi="MinionPro-Regular" w:cs="MinionPro-Regular"/>
          <w:color w:val="000000"/>
          <w:sz w:val="21"/>
          <w:szCs w:val="24"/>
          <w:lang w:val="x-none"/>
        </w:rPr>
        <w:t>led only if the condition speci</w:t>
      </w:r>
      <w:r>
        <w:rPr>
          <w:rFonts w:ascii="MinionPro-Regular" w:eastAsia="Times New Roman" w:hAnsi="MinionPro-Regular" w:cs="MinionPro-Regular"/>
          <w:color w:val="000000"/>
          <w:sz w:val="21"/>
          <w:szCs w:val="24"/>
          <w:lang w:val="x-none"/>
        </w:rPr>
        <w:t>fied by</w:t>
      </w:r>
      <w:r w:rsidR="00877B0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std::</w:t>
      </w:r>
      <w:r>
        <w:rPr>
          <w:rFonts w:ascii="UbuntuMono-Regular" w:eastAsia="Times New Roman" w:hAnsi="UbuntuMono-Regular" w:cs="UbuntuMono-Regular"/>
          <w:color w:val="000000"/>
          <w:sz w:val="21"/>
          <w:szCs w:val="24"/>
          <w:lang w:val="x-none"/>
        </w:rPr>
        <w:t>enable_if</w:t>
      </w:r>
      <w:r w:rsidR="00877B0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is satisfied.</w:t>
      </w:r>
      <w:r>
        <w:rPr>
          <w:rFonts w:eastAsia="Times New Roman" w:cs="MinionPro-Regular"/>
          <w:i/>
          <w:color w:val="000000"/>
          <w:sz w:val="21"/>
          <w:szCs w:val="24"/>
          <w:lang w:val="en-US"/>
        </w:rPr>
        <w:t>”</w:t>
      </w:r>
    </w:p>
    <w:p w:rsidR="0033439C" w:rsidRDefault="0033439C" w:rsidP="0033439C">
      <w:pPr>
        <w:autoSpaceDE w:val="0"/>
        <w:autoSpaceDN w:val="0"/>
        <w:adjustRightInd w:val="0"/>
        <w:snapToGrid w:val="0"/>
        <w:spacing w:after="0" w:line="240" w:lineRule="auto"/>
        <w:rPr>
          <w:rFonts w:eastAsia="Times New Roman" w:cs="MinionPro-Regular"/>
          <w:i/>
          <w:color w:val="000000"/>
          <w:sz w:val="21"/>
          <w:szCs w:val="24"/>
          <w:lang w:val="en-US"/>
        </w:rPr>
      </w:pPr>
      <w:r>
        <w:rPr>
          <w:rFonts w:eastAsia="Times New Roman" w:cs="MinionPro-Regular"/>
          <w:i/>
          <w:color w:val="000000"/>
          <w:sz w:val="21"/>
          <w:szCs w:val="24"/>
          <w:lang w:val="en-US"/>
        </w:rPr>
        <w:lastRenderedPageBreak/>
        <w:t>Example of it: “</w:t>
      </w:r>
      <w:r>
        <w:rPr>
          <w:rFonts w:ascii="MinionPro-Regular" w:eastAsia="Times New Roman" w:hAnsi="MinionPro-Regular" w:cs="MinionPro-Regular"/>
          <w:color w:val="000000"/>
          <w:sz w:val="21"/>
          <w:szCs w:val="24"/>
          <w:lang w:val="x-none"/>
        </w:rPr>
        <w:t>In our case, we’d like to enable the</w:t>
      </w:r>
      <w:r w:rsidR="00877B0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Person</w:t>
      </w:r>
      <w:r w:rsidR="00877B0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perfect-forwarding constructor only if the type being passed isn’t </w:t>
      </w:r>
      <w:r>
        <w:rPr>
          <w:rFonts w:ascii="UbuntuMono-Regular" w:eastAsia="Times New Roman" w:hAnsi="UbuntuMono-Regular" w:cs="UbuntuMono-Regular"/>
          <w:color w:val="000000"/>
          <w:sz w:val="21"/>
          <w:szCs w:val="24"/>
          <w:lang w:val="x-none"/>
        </w:rPr>
        <w:t xml:space="preserve">Person. </w:t>
      </w:r>
      <w:r>
        <w:rPr>
          <w:rFonts w:ascii="MinionPro-Regular" w:eastAsia="Times New Roman" w:hAnsi="MinionPro-Regular" w:cs="MinionPro-Regular"/>
          <w:color w:val="000000"/>
          <w:sz w:val="21"/>
          <w:szCs w:val="24"/>
          <w:lang w:val="x-none"/>
        </w:rPr>
        <w:t>If the type</w:t>
      </w:r>
      <w:r w:rsidR="00877B0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being passed is </w:t>
      </w:r>
      <w:r>
        <w:rPr>
          <w:rFonts w:ascii="UbuntuMono-Regular" w:eastAsia="Times New Roman" w:hAnsi="UbuntuMono-Regular" w:cs="UbuntuMono-Regular"/>
          <w:color w:val="000000"/>
          <w:sz w:val="21"/>
          <w:szCs w:val="24"/>
          <w:lang w:val="x-none"/>
        </w:rPr>
        <w:t xml:space="preserve">Person, </w:t>
      </w:r>
      <w:r>
        <w:rPr>
          <w:rFonts w:ascii="MinionPro-Regular" w:eastAsia="Times New Roman" w:hAnsi="MinionPro-Regular" w:cs="MinionPro-Regular"/>
          <w:color w:val="000000"/>
          <w:sz w:val="21"/>
          <w:szCs w:val="24"/>
          <w:lang w:val="x-none"/>
        </w:rPr>
        <w:t>we want to disable the perfect-forwarding constructor (i.e.,</w:t>
      </w:r>
      <w:r w:rsidR="00877B0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cause compilers to ignore it), because that will cau</w:t>
      </w:r>
      <w:r w:rsidR="00877B06">
        <w:rPr>
          <w:rFonts w:ascii="MinionPro-Regular" w:eastAsia="Times New Roman" w:hAnsi="MinionPro-Regular" w:cs="MinionPro-Regular"/>
          <w:color w:val="000000"/>
          <w:sz w:val="21"/>
          <w:szCs w:val="24"/>
          <w:lang w:val="x-none"/>
        </w:rPr>
        <w:t>se the class’s copy or move con</w:t>
      </w:r>
      <w:r>
        <w:rPr>
          <w:rFonts w:ascii="MinionPro-Regular" w:eastAsia="Times New Roman" w:hAnsi="MinionPro-Regular" w:cs="MinionPro-Regular"/>
          <w:color w:val="000000"/>
          <w:sz w:val="21"/>
          <w:szCs w:val="24"/>
          <w:lang w:val="x-none"/>
        </w:rPr>
        <w:t>structor to handle the call, which is what we want when a</w:t>
      </w:r>
      <w:r w:rsidR="00877B0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Person</w:t>
      </w:r>
      <w:r w:rsidR="00877B0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object is initialized</w:t>
      </w:r>
      <w:r w:rsidR="00877B0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with another </w:t>
      </w:r>
      <w:r>
        <w:rPr>
          <w:rFonts w:ascii="UbuntuMono-Regular" w:eastAsia="Times New Roman" w:hAnsi="UbuntuMono-Regular" w:cs="UbuntuMono-Regular"/>
          <w:color w:val="000000"/>
          <w:sz w:val="21"/>
          <w:szCs w:val="24"/>
          <w:lang w:val="x-none"/>
        </w:rPr>
        <w:t>Person.</w:t>
      </w:r>
      <w:r>
        <w:rPr>
          <w:rFonts w:eastAsia="Times New Roman" w:cs="MinionPro-Regular"/>
          <w:i/>
          <w:color w:val="000000"/>
          <w:sz w:val="21"/>
          <w:szCs w:val="24"/>
          <w:lang w:val="en-US"/>
        </w:rPr>
        <w:t>”</w:t>
      </w:r>
    </w:p>
    <w:p w:rsidR="00950E5C" w:rsidRDefault="00950E5C" w:rsidP="00950E5C">
      <w:pPr>
        <w:autoSpaceDE w:val="0"/>
        <w:autoSpaceDN w:val="0"/>
        <w:adjustRightInd w:val="0"/>
        <w:snapToGrid w:val="0"/>
        <w:spacing w:after="0" w:line="240" w:lineRule="auto"/>
        <w:rPr>
          <w:rFonts w:ascii="MinionPro-Regular" w:eastAsia="Times New Roman" w:hAnsi="MinionPro-Regular" w:cs="MinionPro-Regular"/>
          <w:color w:val="990000"/>
          <w:sz w:val="21"/>
          <w:szCs w:val="24"/>
          <w:lang w:val="x-none"/>
        </w:rPr>
      </w:pPr>
      <w:r>
        <w:rPr>
          <w:rFonts w:eastAsia="Times New Roman" w:cs="MinionPro-Regular"/>
          <w:i/>
          <w:color w:val="000000"/>
          <w:sz w:val="21"/>
          <w:szCs w:val="24"/>
          <w:lang w:val="en-US"/>
        </w:rPr>
        <w:t>Demonstration example of std::if_enabled using: “</w:t>
      </w:r>
      <w:r>
        <w:rPr>
          <w:rFonts w:ascii="MinionPro-Regular" w:eastAsia="Times New Roman" w:hAnsi="MinionPro-Regular" w:cs="MinionPro-Regular"/>
          <w:color w:val="000000"/>
          <w:sz w:val="21"/>
          <w:szCs w:val="24"/>
          <w:lang w:val="x-none"/>
        </w:rPr>
        <w:t>The way to express that idea isn’t particularly difficult, but the syntax is off-putting,</w:t>
      </w:r>
      <w:r w:rsidR="00877B0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especially if you’ve never seen it before, so I’ll ease y</w:t>
      </w:r>
      <w:r w:rsidR="00877B06">
        <w:rPr>
          <w:rFonts w:ascii="MinionPro-Regular" w:eastAsia="Times New Roman" w:hAnsi="MinionPro-Regular" w:cs="MinionPro-Regular"/>
          <w:color w:val="000000"/>
          <w:sz w:val="21"/>
          <w:szCs w:val="24"/>
          <w:lang w:val="x-none"/>
        </w:rPr>
        <w:t>ou into it. There’s some boiler</w:t>
      </w:r>
      <w:r>
        <w:rPr>
          <w:rFonts w:ascii="MinionPro-Regular" w:eastAsia="Times New Roman" w:hAnsi="MinionPro-Regular" w:cs="MinionPro-Regular"/>
          <w:color w:val="000000"/>
          <w:sz w:val="21"/>
          <w:szCs w:val="24"/>
          <w:lang w:val="x-none"/>
        </w:rPr>
        <w:t>plate that goes around the condition part of</w:t>
      </w:r>
      <w:r w:rsidR="00877B0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 xml:space="preserve">std::enable_if, </w:t>
      </w:r>
      <w:r>
        <w:rPr>
          <w:rFonts w:ascii="MinionPro-Regular" w:eastAsia="Times New Roman" w:hAnsi="MinionPro-Regular" w:cs="MinionPro-Regular"/>
          <w:color w:val="000000"/>
          <w:sz w:val="21"/>
          <w:szCs w:val="24"/>
          <w:lang w:val="x-none"/>
        </w:rPr>
        <w:t>so we’ll start with that.</w:t>
      </w:r>
      <w:r w:rsidR="00877B0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Here’s the declaration for the perfect-forwarding constructor in </w:t>
      </w:r>
      <w:r>
        <w:rPr>
          <w:rFonts w:ascii="UbuntuMono-Regular" w:eastAsia="Times New Roman" w:hAnsi="UbuntuMono-Regular" w:cs="UbuntuMono-Regular"/>
          <w:color w:val="000000"/>
          <w:sz w:val="21"/>
          <w:szCs w:val="24"/>
          <w:lang w:val="x-none"/>
        </w:rPr>
        <w:t xml:space="preserve">Person, </w:t>
      </w:r>
      <w:r>
        <w:rPr>
          <w:rFonts w:ascii="MinionPro-Regular" w:eastAsia="Times New Roman" w:hAnsi="MinionPro-Regular" w:cs="MinionPro-Regular"/>
          <w:color w:val="000000"/>
          <w:sz w:val="21"/>
          <w:szCs w:val="24"/>
          <w:lang w:val="x-none"/>
        </w:rPr>
        <w:t>showing</w:t>
      </w:r>
      <w:r w:rsidR="00877B0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only as much of the</w:t>
      </w:r>
      <w:r w:rsidR="00877B0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std::enable_if</w:t>
      </w:r>
      <w:r w:rsidR="00877B0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as is required simply to use it. I’m showing</w:t>
      </w:r>
      <w:r w:rsidR="00877B0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only the declaration for this constructor, because the use of</w:t>
      </w:r>
      <w:r w:rsidR="00877B0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std::enable_if</w:t>
      </w:r>
      <w:r w:rsidR="00877B0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has no</w:t>
      </w:r>
      <w:r w:rsidR="00877B0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effect on the function’s implementation. The implementation remains the same as in</w:t>
      </w:r>
      <w:r w:rsidR="00877B06">
        <w:rPr>
          <w:rFonts w:eastAsia="Times New Roman" w:cs="MinionPro-Regular"/>
          <w:color w:val="000000"/>
          <w:sz w:val="21"/>
          <w:szCs w:val="24"/>
          <w:lang w:val="be-BY"/>
        </w:rPr>
        <w:t xml:space="preserve"> </w:t>
      </w:r>
      <w:r>
        <w:rPr>
          <w:rFonts w:ascii="MinionPro-Regular" w:eastAsia="Times New Roman" w:hAnsi="MinionPro-Regular" w:cs="MinionPro-Regular"/>
          <w:color w:val="990000"/>
          <w:sz w:val="21"/>
          <w:szCs w:val="24"/>
          <w:lang w:val="x-none"/>
        </w:rPr>
        <w:t>Item 26.</w:t>
      </w:r>
    </w:p>
    <w:p w:rsidR="00950E5C" w:rsidRDefault="00950E5C" w:rsidP="00950E5C">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class Person {</w:t>
      </w:r>
    </w:p>
    <w:p w:rsidR="00950E5C" w:rsidRDefault="00950E5C" w:rsidP="00950E5C">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public:</w:t>
      </w:r>
    </w:p>
    <w:p w:rsidR="00950E5C" w:rsidRDefault="00950E5C" w:rsidP="00950E5C">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template&lt;typename T,</w:t>
      </w:r>
    </w:p>
    <w:p w:rsidR="00950E5C" w:rsidRDefault="00950E5C" w:rsidP="00950E5C">
      <w:pPr>
        <w:autoSpaceDE w:val="0"/>
        <w:autoSpaceDN w:val="0"/>
        <w:adjustRightInd w:val="0"/>
        <w:snapToGrid w:val="0"/>
        <w:spacing w:after="0" w:line="240" w:lineRule="auto"/>
        <w:rPr>
          <w:rFonts w:ascii="UbuntuMono-Bold" w:eastAsia="Times New Roman" w:hAnsi="UbuntuMono-Bold" w:cs="UbuntuMono-Bold"/>
          <w:color w:val="BF0000"/>
          <w:sz w:val="20"/>
          <w:szCs w:val="24"/>
          <w:lang w:val="x-none"/>
        </w:rPr>
      </w:pPr>
      <w:r>
        <w:rPr>
          <w:rFonts w:ascii="UbuntuMono-Bold" w:eastAsia="Times New Roman" w:hAnsi="UbuntuMono-Bold" w:cs="UbuntuMono-Bold"/>
          <w:color w:val="BF0000"/>
          <w:sz w:val="20"/>
          <w:szCs w:val="24"/>
          <w:lang w:val="x-none"/>
        </w:rPr>
        <w:t>typename = typename std::enable_if&lt;</w:t>
      </w:r>
      <w:r>
        <w:rPr>
          <w:rFonts w:ascii="UbuntuMono-BoldItalic" w:eastAsia="Times New Roman" w:hAnsi="UbuntuMono-BoldItalic" w:cs="UbuntuMono-BoldItalic"/>
          <w:color w:val="BF0000"/>
          <w:sz w:val="20"/>
          <w:szCs w:val="24"/>
          <w:lang w:val="x-none"/>
        </w:rPr>
        <w:t>condition&gt;::</w:t>
      </w:r>
      <w:r>
        <w:rPr>
          <w:rFonts w:ascii="UbuntuMono-Bold" w:eastAsia="Times New Roman" w:hAnsi="UbuntuMono-Bold" w:cs="UbuntuMono-Bold"/>
          <w:color w:val="BF0000"/>
          <w:sz w:val="20"/>
          <w:szCs w:val="24"/>
          <w:lang w:val="x-none"/>
        </w:rPr>
        <w:t>type&gt;</w:t>
      </w:r>
    </w:p>
    <w:p w:rsidR="00950E5C" w:rsidRDefault="00950E5C" w:rsidP="00950E5C">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explicit Person(T&amp;&amp; n);</w:t>
      </w:r>
    </w:p>
    <w:p w:rsidR="00950E5C" w:rsidRDefault="00950E5C" w:rsidP="00950E5C">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B6337F" w:rsidRPr="00692694" w:rsidRDefault="00950E5C" w:rsidP="00B6337F">
      <w:pPr>
        <w:autoSpaceDE w:val="0"/>
        <w:autoSpaceDN w:val="0"/>
        <w:adjustRightInd w:val="0"/>
        <w:snapToGrid w:val="0"/>
        <w:spacing w:after="0" w:line="240" w:lineRule="auto"/>
        <w:rPr>
          <w:rFonts w:eastAsia="Times New Roman" w:cs="MinionPro-Regular"/>
          <w:i/>
          <w:color w:val="000000"/>
          <w:sz w:val="21"/>
          <w:szCs w:val="24"/>
          <w:lang w:val="en-US"/>
        </w:rPr>
      </w:pPr>
      <w:r>
        <w:rPr>
          <w:rFonts w:ascii="UbuntuMono-Regular" w:eastAsia="Times New Roman" w:hAnsi="UbuntuMono-Regular" w:cs="UbuntuMono-Regular"/>
          <w:color w:val="0A07FC"/>
          <w:sz w:val="20"/>
          <w:szCs w:val="24"/>
          <w:lang w:val="x-none"/>
        </w:rPr>
        <w:t>};</w:t>
      </w:r>
      <w:r>
        <w:rPr>
          <w:rFonts w:eastAsia="Times New Roman" w:cs="MinionPro-Regular"/>
          <w:i/>
          <w:color w:val="000000"/>
          <w:sz w:val="21"/>
          <w:szCs w:val="24"/>
          <w:lang w:val="en-US"/>
        </w:rPr>
        <w:t>”</w:t>
      </w:r>
    </w:p>
    <w:p w:rsidR="00B6337F" w:rsidRDefault="00950E5C" w:rsidP="00B6337F">
      <w:pPr>
        <w:autoSpaceDE w:val="0"/>
        <w:autoSpaceDN w:val="0"/>
        <w:adjustRightInd w:val="0"/>
        <w:snapToGrid w:val="0"/>
        <w:spacing w:after="0" w:line="240" w:lineRule="auto"/>
        <w:rPr>
          <w:rFonts w:eastAsia="Times New Roman" w:cs="MinionPro-Regular"/>
          <w:i/>
          <w:color w:val="000000"/>
          <w:sz w:val="21"/>
          <w:szCs w:val="24"/>
          <w:lang w:val="en-US"/>
        </w:rPr>
      </w:pPr>
      <w:r>
        <w:rPr>
          <w:rFonts w:eastAsia="Times New Roman" w:cs="MinionPro-Regular"/>
          <w:i/>
          <w:color w:val="000000"/>
          <w:sz w:val="21"/>
          <w:szCs w:val="24"/>
          <w:lang w:val="en-US"/>
        </w:rPr>
        <w:t>p. 208</w:t>
      </w:r>
    </w:p>
    <w:p w:rsidR="00950E5C" w:rsidRDefault="00950E5C" w:rsidP="00B6337F">
      <w:pPr>
        <w:autoSpaceDE w:val="0"/>
        <w:autoSpaceDN w:val="0"/>
        <w:adjustRightInd w:val="0"/>
        <w:snapToGrid w:val="0"/>
        <w:spacing w:after="0" w:line="240" w:lineRule="auto"/>
        <w:rPr>
          <w:rFonts w:eastAsia="Times New Roman" w:cs="MinionPro-Regular"/>
          <w:i/>
          <w:color w:val="000000"/>
          <w:sz w:val="21"/>
          <w:szCs w:val="24"/>
          <w:lang w:val="en-US"/>
        </w:rPr>
      </w:pPr>
      <w:r>
        <w:rPr>
          <w:rFonts w:eastAsia="Times New Roman" w:cs="MinionPro-Regular"/>
          <w:i/>
          <w:color w:val="000000"/>
          <w:sz w:val="21"/>
          <w:szCs w:val="24"/>
          <w:lang w:val="en-US"/>
        </w:rPr>
        <w:t>example explanation: “</w:t>
      </w:r>
      <w:r>
        <w:rPr>
          <w:rFonts w:ascii="MinionPro-Regular" w:eastAsia="Times New Roman" w:hAnsi="MinionPro-Regular" w:cs="MinionPro-Regular"/>
          <w:color w:val="000000"/>
          <w:sz w:val="21"/>
          <w:szCs w:val="24"/>
          <w:lang w:val="x-none"/>
        </w:rPr>
        <w:t>To understand exactly what’s going on in the highlight</w:t>
      </w:r>
      <w:r w:rsidR="00877B06">
        <w:rPr>
          <w:rFonts w:ascii="MinionPro-Regular" w:eastAsia="Times New Roman" w:hAnsi="MinionPro-Regular" w:cs="MinionPro-Regular"/>
          <w:color w:val="000000"/>
          <w:sz w:val="21"/>
          <w:szCs w:val="24"/>
          <w:lang w:val="x-none"/>
        </w:rPr>
        <w:t>ed text, I must regretfully sug</w:t>
      </w:r>
      <w:r>
        <w:rPr>
          <w:rFonts w:ascii="MinionPro-Regular" w:eastAsia="Times New Roman" w:hAnsi="MinionPro-Regular" w:cs="MinionPro-Regular"/>
          <w:color w:val="000000"/>
          <w:sz w:val="21"/>
          <w:szCs w:val="24"/>
          <w:lang w:val="x-none"/>
        </w:rPr>
        <w:t>gest that you consult other sources, because the details take a while to explain, and</w:t>
      </w:r>
      <w:r w:rsidR="00877B0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there’s just not enough space for it in this book. (During your research, look into</w:t>
      </w:r>
      <w:r w:rsidR="00877B0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“SFINAE” as well as</w:t>
      </w:r>
      <w:r w:rsidR="00877B0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 xml:space="preserve">std::enable_if, </w:t>
      </w:r>
      <w:r>
        <w:rPr>
          <w:rFonts w:ascii="MinionPro-Regular" w:eastAsia="Times New Roman" w:hAnsi="MinionPro-Regular" w:cs="MinionPro-Regular"/>
          <w:color w:val="000000"/>
          <w:sz w:val="21"/>
          <w:szCs w:val="24"/>
          <w:lang w:val="x-none"/>
        </w:rPr>
        <w:t>because SFINAE is the technology that makes</w:t>
      </w:r>
      <w:r w:rsidR="00877B06">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std::enable_if</w:t>
      </w:r>
      <w:r w:rsidR="00877B06">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work.) Here, I want to focus on expression of the condition that</w:t>
      </w:r>
      <w:r w:rsidR="00877B0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will control whether this constructor is enabled.</w:t>
      </w:r>
      <w:r>
        <w:rPr>
          <w:rFonts w:eastAsia="Times New Roman" w:cs="MinionPro-Regular"/>
          <w:i/>
          <w:color w:val="000000"/>
          <w:sz w:val="21"/>
          <w:szCs w:val="24"/>
          <w:lang w:val="en-US"/>
        </w:rPr>
        <w:t>”</w:t>
      </w:r>
    </w:p>
    <w:p w:rsidR="00950E5C" w:rsidRDefault="00950E5C" w:rsidP="00165010">
      <w:pPr>
        <w:pStyle w:val="3"/>
        <w:rPr>
          <w:rFonts w:eastAsia="Times New Roman" w:cs="MinionPro-Regular"/>
          <w:i/>
          <w:color w:val="000000"/>
          <w:sz w:val="21"/>
          <w:lang w:val="be-BY"/>
        </w:rPr>
      </w:pPr>
      <w:r>
        <w:rPr>
          <w:rFonts w:eastAsia="Times New Roman" w:cs="MinionPro-Regular"/>
          <w:i/>
          <w:color w:val="000000"/>
          <w:sz w:val="21"/>
          <w:lang w:val="be-BY"/>
        </w:rPr>
        <w:t xml:space="preserve">Невялікае адступленне па </w:t>
      </w:r>
      <w:r>
        <w:rPr>
          <w:rFonts w:eastAsia="Times New Roman" w:cs="MinionPro-Regular"/>
          <w:i/>
          <w:color w:val="000000"/>
          <w:sz w:val="21"/>
          <w:lang w:val="en-US"/>
        </w:rPr>
        <w:t>SFINAE</w:t>
      </w:r>
      <w:r w:rsidR="00165010">
        <w:rPr>
          <w:rFonts w:eastAsia="Times New Roman" w:cs="MinionPro-Regular"/>
          <w:i/>
          <w:color w:val="000000"/>
          <w:sz w:val="21"/>
          <w:lang w:val="be-BY"/>
        </w:rPr>
        <w:t xml:space="preserve"> (</w:t>
      </w:r>
      <w:r w:rsidR="00165010" w:rsidRPr="003877CF">
        <w:rPr>
          <w:rFonts w:ascii="Verdana" w:hAnsi="Verdana"/>
          <w:i/>
          <w:iCs/>
          <w:color w:val="000000"/>
          <w:sz w:val="21"/>
          <w:szCs w:val="21"/>
          <w:shd w:val="clear" w:color="auto" w:fill="FFFFFF"/>
          <w:lang w:val="en-US"/>
        </w:rPr>
        <w:t>substitution failure is not an error</w:t>
      </w:r>
      <w:r w:rsidR="00165010">
        <w:rPr>
          <w:rFonts w:eastAsia="Times New Roman" w:cs="MinionPro-Regular"/>
          <w:i/>
          <w:color w:val="000000"/>
          <w:sz w:val="21"/>
          <w:lang w:val="be-BY"/>
        </w:rPr>
        <w:t>)</w:t>
      </w:r>
      <w:r>
        <w:rPr>
          <w:rFonts w:eastAsia="Times New Roman" w:cs="MinionPro-Regular"/>
          <w:i/>
          <w:color w:val="000000"/>
          <w:sz w:val="21"/>
          <w:lang w:val="be-BY"/>
        </w:rPr>
        <w:t xml:space="preserve">: </w:t>
      </w:r>
      <w:hyperlink r:id="rId14" w:history="1">
        <w:r w:rsidRPr="00EA695E">
          <w:rPr>
            <w:rStyle w:val="a3"/>
            <w:rFonts w:eastAsia="Times New Roman" w:cs="MinionPro-Regular"/>
            <w:i/>
            <w:sz w:val="21"/>
            <w:lang w:val="be-BY"/>
          </w:rPr>
          <w:t>https://habrahabr.ru/post/205772/</w:t>
        </w:r>
      </w:hyperlink>
    </w:p>
    <w:p w:rsidR="00950E5C" w:rsidRDefault="00950E5C" w:rsidP="00B6337F">
      <w:pPr>
        <w:autoSpaceDE w:val="0"/>
        <w:autoSpaceDN w:val="0"/>
        <w:adjustRightInd w:val="0"/>
        <w:snapToGrid w:val="0"/>
        <w:spacing w:after="0" w:line="240" w:lineRule="auto"/>
        <w:rPr>
          <w:rFonts w:eastAsia="Times New Roman" w:cs="MinionPro-Regular"/>
          <w:i/>
          <w:color w:val="000000"/>
          <w:sz w:val="21"/>
          <w:szCs w:val="24"/>
          <w:lang w:val="be-BY"/>
        </w:rPr>
      </w:pPr>
      <w:r>
        <w:rPr>
          <w:rFonts w:eastAsia="Times New Roman" w:cs="MinionPro-Regular"/>
          <w:i/>
          <w:color w:val="000000"/>
          <w:sz w:val="21"/>
          <w:szCs w:val="24"/>
          <w:lang w:val="be-BY"/>
        </w:rPr>
        <w:t>Сутнасць метапраграмавання: “</w:t>
      </w:r>
      <w:r>
        <w:rPr>
          <w:rFonts w:ascii="Verdana" w:hAnsi="Verdana"/>
          <w:color w:val="000000"/>
          <w:sz w:val="21"/>
          <w:szCs w:val="21"/>
          <w:shd w:val="clear" w:color="auto" w:fill="FFFFFF"/>
        </w:rPr>
        <w:t>Сначала, на всякий случай, очень коротко скажу о метапрограммировании в C++. Метапрограммирование — это операции, производимые во время компиляции программы. Подобно тому, как обычные функции позволяют получать значения, при помощи метафункций получают типы и константы времени компиляции. Одно из наиболее популярных применений метапрограммирования, хотя далеко не единственное — узнавать свойства типов. Всё это, разумеется, применяется при разработке шаблонов: где-то бывает полезно знать, имеем мы дело со сложным пользовательским классом с нетривиальным конструктором или с обычным</w:t>
      </w:r>
      <w:r>
        <w:rPr>
          <w:rStyle w:val="apple-converted-space"/>
          <w:rFonts w:ascii="Verdana" w:hAnsi="Verdana"/>
          <w:color w:val="000000"/>
          <w:sz w:val="21"/>
          <w:szCs w:val="21"/>
          <w:shd w:val="clear" w:color="auto" w:fill="FFFFFF"/>
        </w:rPr>
        <w:t> </w:t>
      </w:r>
      <w:r>
        <w:rPr>
          <w:rStyle w:val="HTML"/>
          <w:rFonts w:eastAsiaTheme="majorEastAsia"/>
          <w:b/>
          <w:bCs/>
          <w:color w:val="222222"/>
          <w:sz w:val="21"/>
          <w:szCs w:val="21"/>
          <w:shd w:val="clear" w:color="auto" w:fill="FFFFFF"/>
        </w:rPr>
        <w:t>int</w:t>
      </w:r>
      <w:r>
        <w:rPr>
          <w:rFonts w:ascii="Verdana" w:hAnsi="Verdana"/>
          <w:color w:val="000000"/>
          <w:sz w:val="21"/>
          <w:szCs w:val="21"/>
          <w:shd w:val="clear" w:color="auto" w:fill="FFFFFF"/>
        </w:rPr>
        <w:t>, где-то необходимо установить, унаследован ли один тип от другого, или можно ли преобразовать один тип в другой. Мы рассмотрим механизм применения SFINAE на классическом примере: проверке того, существует ли в классе функция-член с заданными типами аргументов и возвращаемого значения. Я постараюсь подробно и детально пройти по всем этапам создания проверочной метафункции и проследить откуда что берётся.</w:t>
      </w:r>
      <w:r>
        <w:rPr>
          <w:rFonts w:eastAsia="Times New Roman" w:cs="MinionPro-Regular"/>
          <w:i/>
          <w:color w:val="000000"/>
          <w:sz w:val="21"/>
          <w:szCs w:val="24"/>
          <w:lang w:val="be-BY"/>
        </w:rPr>
        <w:t>”</w:t>
      </w:r>
    </w:p>
    <w:p w:rsidR="00950E5C" w:rsidRDefault="003877CF" w:rsidP="00B6337F">
      <w:pPr>
        <w:autoSpaceDE w:val="0"/>
        <w:autoSpaceDN w:val="0"/>
        <w:adjustRightInd w:val="0"/>
        <w:snapToGrid w:val="0"/>
        <w:spacing w:after="0" w:line="240" w:lineRule="auto"/>
        <w:rPr>
          <w:rFonts w:eastAsia="Times New Roman" w:cs="MinionPro-Regular"/>
          <w:i/>
          <w:color w:val="000000"/>
          <w:sz w:val="21"/>
          <w:szCs w:val="24"/>
          <w:lang w:val="be-BY"/>
        </w:rPr>
      </w:pPr>
      <w:r>
        <w:rPr>
          <w:rFonts w:eastAsia="Times New Roman" w:cs="MinionPro-Regular"/>
          <w:i/>
          <w:color w:val="000000"/>
          <w:sz w:val="21"/>
          <w:szCs w:val="24"/>
          <w:lang w:val="be-BY"/>
        </w:rPr>
        <w:t xml:space="preserve">Метафункцыі і метапраграмаванне ў </w:t>
      </w:r>
      <w:r>
        <w:rPr>
          <w:rFonts w:eastAsia="Times New Roman" w:cs="MinionPro-Regular"/>
          <w:i/>
          <w:color w:val="000000"/>
          <w:sz w:val="21"/>
          <w:szCs w:val="24"/>
          <w:lang w:val="en-US"/>
        </w:rPr>
        <w:t>STL</w:t>
      </w:r>
      <w:r w:rsidRPr="003877CF">
        <w:rPr>
          <w:rFonts w:eastAsia="Times New Roman" w:cs="MinionPro-Regular"/>
          <w:i/>
          <w:color w:val="000000"/>
          <w:sz w:val="21"/>
          <w:szCs w:val="24"/>
        </w:rPr>
        <w:t>:</w:t>
      </w:r>
      <w:r>
        <w:rPr>
          <w:rFonts w:eastAsia="Times New Roman" w:cs="MinionPro-Regular"/>
          <w:i/>
          <w:color w:val="000000"/>
          <w:sz w:val="21"/>
          <w:szCs w:val="24"/>
          <w:lang w:val="be-BY"/>
        </w:rPr>
        <w:t xml:space="preserve"> “</w:t>
      </w:r>
      <w:r>
        <w:rPr>
          <w:rFonts w:ascii="Verdana" w:hAnsi="Verdana"/>
          <w:color w:val="000000"/>
          <w:sz w:val="21"/>
          <w:szCs w:val="21"/>
          <w:shd w:val="clear" w:color="auto" w:fill="FFFFFF"/>
        </w:rPr>
        <w:t>Попробуем же придумать, как сделать метафункцию, которая говорит нам, есть ли в каком-то типе метод</w:t>
      </w:r>
      <w:r>
        <w:rPr>
          <w:rStyle w:val="apple-converted-space"/>
          <w:rFonts w:ascii="Verdana" w:hAnsi="Verdana"/>
          <w:color w:val="000000"/>
          <w:sz w:val="21"/>
          <w:szCs w:val="21"/>
          <w:shd w:val="clear" w:color="auto" w:fill="FFFFFF"/>
        </w:rPr>
        <w:t> </w:t>
      </w:r>
      <w:r>
        <w:rPr>
          <w:rStyle w:val="HTML"/>
          <w:rFonts w:eastAsiaTheme="majorEastAsia"/>
          <w:color w:val="222222"/>
          <w:sz w:val="21"/>
          <w:szCs w:val="21"/>
          <w:shd w:val="clear" w:color="auto" w:fill="FFFFFF"/>
        </w:rPr>
        <w:t>void foo(int)</w:t>
      </w:r>
      <w:r>
        <w:rPr>
          <w:rFonts w:ascii="Verdana" w:hAnsi="Verdana"/>
          <w:color w:val="000000"/>
          <w:sz w:val="21"/>
          <w:szCs w:val="21"/>
          <w:shd w:val="clear" w:color="auto" w:fill="FFFFFF"/>
        </w:rPr>
        <w:t>. Заботливая STL, особенно начиная с версии C++11, уже определила для нас много полезных метафункций, размещённых в основном в заголовках</w:t>
      </w:r>
      <w:r>
        <w:rPr>
          <w:rStyle w:val="apple-converted-space"/>
          <w:rFonts w:ascii="Verdana" w:hAnsi="Verdana"/>
          <w:color w:val="000000"/>
          <w:sz w:val="21"/>
          <w:szCs w:val="21"/>
          <w:shd w:val="clear" w:color="auto" w:fill="FFFFFF"/>
        </w:rPr>
        <w:t> </w:t>
      </w:r>
      <w:hyperlink r:id="rId15" w:history="1">
        <w:r>
          <w:rPr>
            <w:rStyle w:val="HTML"/>
            <w:rFonts w:eastAsiaTheme="majorEastAsia"/>
            <w:color w:val="222222"/>
            <w:sz w:val="21"/>
            <w:szCs w:val="21"/>
            <w:shd w:val="clear" w:color="auto" w:fill="FFFFFF"/>
          </w:rPr>
          <w:t>type_traits</w:t>
        </w:r>
      </w:hyperlink>
      <w:r>
        <w:rPr>
          <w:rStyle w:val="apple-converted-space"/>
          <w:rFonts w:ascii="Verdana" w:hAnsi="Verdana"/>
          <w:color w:val="000000"/>
          <w:sz w:val="21"/>
          <w:szCs w:val="21"/>
          <w:shd w:val="clear" w:color="auto" w:fill="FFFFFF"/>
        </w:rPr>
        <w:t> </w:t>
      </w:r>
      <w:r>
        <w:rPr>
          <w:rFonts w:ascii="Verdana" w:hAnsi="Verdana"/>
          <w:color w:val="000000"/>
          <w:sz w:val="21"/>
          <w:szCs w:val="21"/>
          <w:shd w:val="clear" w:color="auto" w:fill="FFFFFF"/>
        </w:rPr>
        <w:t>и</w:t>
      </w:r>
      <w:r>
        <w:rPr>
          <w:rStyle w:val="apple-converted-space"/>
          <w:rFonts w:ascii="Verdana" w:hAnsi="Verdana"/>
          <w:color w:val="000000"/>
          <w:sz w:val="21"/>
          <w:szCs w:val="21"/>
          <w:shd w:val="clear" w:color="auto" w:fill="FFFFFF"/>
        </w:rPr>
        <w:t> </w:t>
      </w:r>
      <w:hyperlink r:id="rId16" w:history="1">
        <w:r>
          <w:rPr>
            <w:rStyle w:val="HTML"/>
            <w:rFonts w:eastAsiaTheme="majorEastAsia"/>
            <w:color w:val="222222"/>
            <w:sz w:val="21"/>
            <w:szCs w:val="21"/>
            <w:shd w:val="clear" w:color="auto" w:fill="FFFFFF"/>
          </w:rPr>
          <w:t>limits</w:t>
        </w:r>
      </w:hyperlink>
      <w:r>
        <w:rPr>
          <w:rFonts w:ascii="Verdana" w:hAnsi="Verdana"/>
          <w:color w:val="000000"/>
          <w:sz w:val="21"/>
          <w:szCs w:val="21"/>
          <w:shd w:val="clear" w:color="auto" w:fill="FFFFFF"/>
        </w:rPr>
        <w:t>, однако именно такой, какую мы дерзновенно замыслили сделать, там почему-то нет.</w:t>
      </w:r>
      <w:r>
        <w:rPr>
          <w:rFonts w:ascii="Verdana" w:hAnsi="Verdana"/>
          <w:color w:val="000000"/>
          <w:sz w:val="21"/>
          <w:szCs w:val="21"/>
          <w:shd w:val="clear" w:color="auto" w:fill="FFFFFF"/>
          <w:lang w:val="be-BY"/>
        </w:rPr>
        <w:t xml:space="preserve"> </w:t>
      </w:r>
      <w:r>
        <w:rPr>
          <w:rFonts w:ascii="Verdana" w:hAnsi="Verdana"/>
          <w:color w:val="000000"/>
          <w:sz w:val="21"/>
          <w:szCs w:val="21"/>
          <w:shd w:val="clear" w:color="auto" w:fill="FFFFFF"/>
        </w:rPr>
        <w:t>Метафункция обычно выглядит как шаблонная структура без данных, внутри которой определён результат операции: заданный через</w:t>
      </w:r>
      <w:r>
        <w:rPr>
          <w:rStyle w:val="apple-converted-space"/>
          <w:rFonts w:ascii="Verdana" w:hAnsi="Verdana"/>
          <w:color w:val="000000"/>
          <w:sz w:val="21"/>
          <w:szCs w:val="21"/>
          <w:shd w:val="clear" w:color="auto" w:fill="FFFFFF"/>
        </w:rPr>
        <w:t> </w:t>
      </w:r>
      <w:r>
        <w:rPr>
          <w:rStyle w:val="HTML"/>
          <w:rFonts w:eastAsiaTheme="majorEastAsia"/>
          <w:b/>
          <w:bCs/>
          <w:color w:val="222222"/>
          <w:sz w:val="21"/>
          <w:szCs w:val="21"/>
          <w:shd w:val="clear" w:color="auto" w:fill="FFFFFF"/>
        </w:rPr>
        <w:t>typedef</w:t>
      </w:r>
      <w:r>
        <w:rPr>
          <w:rStyle w:val="apple-converted-space"/>
          <w:rFonts w:ascii="Verdana" w:hAnsi="Verdana"/>
          <w:color w:val="000000"/>
          <w:sz w:val="21"/>
          <w:szCs w:val="21"/>
          <w:shd w:val="clear" w:color="auto" w:fill="FFFFFF"/>
        </w:rPr>
        <w:t> </w:t>
      </w:r>
      <w:r>
        <w:rPr>
          <w:rFonts w:ascii="Verdana" w:hAnsi="Verdana"/>
          <w:color w:val="000000"/>
          <w:sz w:val="21"/>
          <w:szCs w:val="21"/>
          <w:shd w:val="clear" w:color="auto" w:fill="FFFFFF"/>
        </w:rPr>
        <w:t>тип с именем</w:t>
      </w:r>
      <w:r>
        <w:rPr>
          <w:rStyle w:val="apple-converted-space"/>
          <w:rFonts w:ascii="Verdana" w:hAnsi="Verdana"/>
          <w:color w:val="000000"/>
          <w:sz w:val="21"/>
          <w:szCs w:val="21"/>
          <w:shd w:val="clear" w:color="auto" w:fill="FFFFFF"/>
        </w:rPr>
        <w:t> </w:t>
      </w:r>
      <w:r>
        <w:rPr>
          <w:rStyle w:val="HTML"/>
          <w:rFonts w:eastAsiaTheme="majorEastAsia"/>
          <w:color w:val="222222"/>
          <w:sz w:val="21"/>
          <w:szCs w:val="21"/>
          <w:shd w:val="clear" w:color="auto" w:fill="FFFFFF"/>
        </w:rPr>
        <w:t>type</w:t>
      </w:r>
      <w:r>
        <w:rPr>
          <w:rStyle w:val="apple-converted-space"/>
          <w:rFonts w:ascii="Verdana" w:hAnsi="Verdana"/>
          <w:color w:val="000000"/>
          <w:sz w:val="21"/>
          <w:szCs w:val="21"/>
          <w:shd w:val="clear" w:color="auto" w:fill="FFFFFF"/>
        </w:rPr>
        <w:t> </w:t>
      </w:r>
      <w:r>
        <w:rPr>
          <w:rFonts w:ascii="Verdana" w:hAnsi="Verdana"/>
          <w:color w:val="000000"/>
          <w:sz w:val="21"/>
          <w:szCs w:val="21"/>
          <w:shd w:val="clear" w:color="auto" w:fill="FFFFFF"/>
        </w:rPr>
        <w:t>или статическая константа</w:t>
      </w:r>
      <w:r>
        <w:rPr>
          <w:rStyle w:val="apple-converted-space"/>
          <w:rFonts w:ascii="Verdana" w:hAnsi="Verdana"/>
          <w:color w:val="000000"/>
          <w:sz w:val="21"/>
          <w:szCs w:val="21"/>
          <w:shd w:val="clear" w:color="auto" w:fill="FFFFFF"/>
        </w:rPr>
        <w:t> </w:t>
      </w:r>
      <w:r>
        <w:rPr>
          <w:rStyle w:val="HTML"/>
          <w:rFonts w:eastAsiaTheme="majorEastAsia"/>
          <w:color w:val="222222"/>
          <w:sz w:val="21"/>
          <w:szCs w:val="21"/>
          <w:shd w:val="clear" w:color="auto" w:fill="FFFFFF"/>
        </w:rPr>
        <w:t>value</w:t>
      </w:r>
      <w:r>
        <w:rPr>
          <w:rFonts w:ascii="Verdana" w:hAnsi="Verdana"/>
          <w:color w:val="000000"/>
          <w:sz w:val="21"/>
          <w:szCs w:val="21"/>
          <w:shd w:val="clear" w:color="auto" w:fill="FFFFFF"/>
        </w:rPr>
        <w:t>. Такого соглашения придерживается STL, и причин оригинальничать у нас нет, поэтому будем придерживаться установленного образца.</w:t>
      </w:r>
      <w:r>
        <w:rPr>
          <w:rFonts w:eastAsia="Times New Roman" w:cs="MinionPro-Regular"/>
          <w:i/>
          <w:color w:val="000000"/>
          <w:sz w:val="21"/>
          <w:szCs w:val="24"/>
          <w:lang w:val="be-BY"/>
        </w:rPr>
        <w:t>”</w:t>
      </w:r>
    </w:p>
    <w:p w:rsidR="003877CF" w:rsidRDefault="00A30520" w:rsidP="00B6337F">
      <w:pPr>
        <w:autoSpaceDE w:val="0"/>
        <w:autoSpaceDN w:val="0"/>
        <w:adjustRightInd w:val="0"/>
        <w:snapToGrid w:val="0"/>
        <w:spacing w:after="0" w:line="240" w:lineRule="auto"/>
        <w:rPr>
          <w:rFonts w:eastAsia="Times New Roman" w:cs="MinionPro-Regular"/>
          <w:i/>
          <w:color w:val="000000"/>
          <w:sz w:val="21"/>
          <w:szCs w:val="24"/>
          <w:lang w:val="be-BY"/>
        </w:rPr>
      </w:pPr>
      <w:r>
        <w:rPr>
          <w:rFonts w:eastAsia="Times New Roman" w:cs="MinionPro-Regular"/>
          <w:i/>
          <w:color w:val="000000"/>
          <w:sz w:val="21"/>
          <w:szCs w:val="24"/>
          <w:lang w:val="be-BY"/>
        </w:rPr>
        <w:t>Далей тэкст быў складаны.</w:t>
      </w:r>
    </w:p>
    <w:p w:rsidR="00A30520" w:rsidRDefault="00E62527" w:rsidP="00F4340B">
      <w:pPr>
        <w:pStyle w:val="3"/>
        <w:rPr>
          <w:rFonts w:eastAsia="Times New Roman" w:cs="MinionPro-Regular"/>
          <w:i/>
          <w:color w:val="000000"/>
          <w:sz w:val="21"/>
          <w:lang w:val="be-BY"/>
        </w:rPr>
      </w:pPr>
      <w:hyperlink r:id="rId17" w:history="1">
        <w:r w:rsidR="00F4340B" w:rsidRPr="00EA695E">
          <w:rPr>
            <w:rStyle w:val="a3"/>
            <w:rFonts w:eastAsia="Times New Roman" w:cs="MinionPro-Regular"/>
            <w:i/>
            <w:sz w:val="21"/>
            <w:lang w:val="be-BY"/>
          </w:rPr>
          <w:t>https://en.wikipedia.org/wiki/Substitution_failure_is_not_an_error</w:t>
        </w:r>
      </w:hyperlink>
      <w:r w:rsidR="00F4340B">
        <w:rPr>
          <w:rFonts w:eastAsia="Times New Roman" w:cs="MinionPro-Regular"/>
          <w:i/>
          <w:color w:val="000000"/>
          <w:sz w:val="21"/>
          <w:lang w:val="be-BY"/>
        </w:rPr>
        <w:t xml:space="preserve"> </w:t>
      </w:r>
    </w:p>
    <w:p w:rsidR="00F4340B" w:rsidRPr="00F4340B" w:rsidRDefault="00F4340B" w:rsidP="00F4340B">
      <w:pPr>
        <w:pStyle w:val="a6"/>
        <w:shd w:val="clear" w:color="auto" w:fill="FFFFFF"/>
        <w:spacing w:before="120" w:beforeAutospacing="0" w:after="120" w:afterAutospacing="0"/>
        <w:rPr>
          <w:rFonts w:ascii="Arial" w:hAnsi="Arial" w:cs="Arial"/>
          <w:color w:val="252525"/>
          <w:sz w:val="21"/>
          <w:szCs w:val="21"/>
          <w:lang w:val="en-US"/>
        </w:rPr>
      </w:pPr>
      <w:r>
        <w:rPr>
          <w:rFonts w:cs="MinionPro-Regular"/>
          <w:i/>
          <w:color w:val="000000"/>
          <w:sz w:val="21"/>
          <w:lang w:val="be-BY"/>
        </w:rPr>
        <w:t>“</w:t>
      </w:r>
      <w:r w:rsidRPr="00F4340B">
        <w:rPr>
          <w:rFonts w:ascii="Arial" w:hAnsi="Arial" w:cs="Arial"/>
          <w:color w:val="252525"/>
          <w:sz w:val="21"/>
          <w:szCs w:val="21"/>
          <w:lang w:val="en-US"/>
        </w:rPr>
        <w:t>Although SFINAE was introduced to avoid creating ill-formed programs when unrelated template declarations were visible (e.g., through the inclusion of a header file), many developers found the behavior useful for compile-time introspection. Specifically, it allows a template to determine certain properties of its template arguments at instantiation time.</w:t>
      </w:r>
    </w:p>
    <w:p w:rsidR="003877CF" w:rsidRDefault="00F4340B" w:rsidP="00B6337F">
      <w:pPr>
        <w:autoSpaceDE w:val="0"/>
        <w:autoSpaceDN w:val="0"/>
        <w:adjustRightInd w:val="0"/>
        <w:snapToGrid w:val="0"/>
        <w:spacing w:after="0" w:line="240" w:lineRule="auto"/>
        <w:rPr>
          <w:rFonts w:eastAsia="Times New Roman" w:cs="MinionPro-Regular"/>
          <w:i/>
          <w:color w:val="000000"/>
          <w:sz w:val="21"/>
          <w:szCs w:val="24"/>
          <w:lang w:val="be-BY"/>
        </w:rPr>
      </w:pPr>
      <w:r>
        <w:rPr>
          <w:rFonts w:eastAsia="Times New Roman" w:cs="MinionPro-Regular"/>
          <w:i/>
          <w:color w:val="000000"/>
          <w:sz w:val="21"/>
          <w:szCs w:val="24"/>
          <w:lang w:val="be-BY"/>
        </w:rPr>
        <w:t>”</w:t>
      </w:r>
    </w:p>
    <w:p w:rsidR="00F4340B" w:rsidRDefault="00F4340B" w:rsidP="00B6337F">
      <w:pPr>
        <w:autoSpaceDE w:val="0"/>
        <w:autoSpaceDN w:val="0"/>
        <w:adjustRightInd w:val="0"/>
        <w:snapToGrid w:val="0"/>
        <w:spacing w:after="0" w:line="240" w:lineRule="auto"/>
        <w:rPr>
          <w:rFonts w:eastAsia="Times New Roman" w:cs="MinionPro-Regular"/>
          <w:i/>
          <w:color w:val="000000"/>
          <w:sz w:val="21"/>
          <w:szCs w:val="24"/>
          <w:lang w:val="be-BY"/>
        </w:rPr>
      </w:pPr>
      <w:r>
        <w:rPr>
          <w:rFonts w:eastAsia="Times New Roman" w:cs="MinionPro-Regular"/>
          <w:i/>
          <w:color w:val="000000"/>
          <w:sz w:val="21"/>
          <w:szCs w:val="24"/>
          <w:lang w:val="be-BY"/>
        </w:rPr>
        <w:lastRenderedPageBreak/>
        <w:t>Прыклады кода там зразумеў слаба.</w:t>
      </w:r>
    </w:p>
    <w:p w:rsidR="00F4340B" w:rsidRPr="00F4340B" w:rsidRDefault="00E62527" w:rsidP="00F4340B">
      <w:pPr>
        <w:pStyle w:val="3"/>
        <w:rPr>
          <w:rFonts w:eastAsia="Times New Roman" w:cs="MinionPro-Regular"/>
          <w:i/>
          <w:color w:val="000000"/>
          <w:sz w:val="21"/>
          <w:lang w:val="be-BY"/>
        </w:rPr>
      </w:pPr>
      <w:hyperlink r:id="rId18" w:history="1">
        <w:r w:rsidR="00F4340B" w:rsidRPr="00EA695E">
          <w:rPr>
            <w:rStyle w:val="a3"/>
            <w:rFonts w:eastAsia="Times New Roman" w:cs="MinionPro-Regular"/>
            <w:i/>
            <w:sz w:val="21"/>
            <w:lang w:val="en-US"/>
          </w:rPr>
          <w:t>http</w:t>
        </w:r>
        <w:r w:rsidR="00F4340B" w:rsidRPr="00EA695E">
          <w:rPr>
            <w:rStyle w:val="a3"/>
            <w:rFonts w:eastAsia="Times New Roman" w:cs="MinionPro-Regular"/>
            <w:i/>
            <w:sz w:val="21"/>
            <w:lang w:val="be-BY"/>
          </w:rPr>
          <w:t>://</w:t>
        </w:r>
        <w:r w:rsidR="00F4340B" w:rsidRPr="00EA695E">
          <w:rPr>
            <w:rStyle w:val="a3"/>
            <w:rFonts w:eastAsia="Times New Roman" w:cs="MinionPro-Regular"/>
            <w:i/>
            <w:sz w:val="21"/>
            <w:lang w:val="en-US"/>
          </w:rPr>
          <w:t>ru</w:t>
        </w:r>
        <w:r w:rsidR="00F4340B" w:rsidRPr="00EA695E">
          <w:rPr>
            <w:rStyle w:val="a3"/>
            <w:rFonts w:eastAsia="Times New Roman" w:cs="MinionPro-Regular"/>
            <w:i/>
            <w:sz w:val="21"/>
            <w:lang w:val="be-BY"/>
          </w:rPr>
          <w:t>.</w:t>
        </w:r>
        <w:r w:rsidR="00F4340B" w:rsidRPr="00EA695E">
          <w:rPr>
            <w:rStyle w:val="a3"/>
            <w:rFonts w:eastAsia="Times New Roman" w:cs="MinionPro-Regular"/>
            <w:i/>
            <w:sz w:val="21"/>
            <w:lang w:val="en-US"/>
          </w:rPr>
          <w:t>cppreference</w:t>
        </w:r>
        <w:r w:rsidR="00F4340B" w:rsidRPr="00EA695E">
          <w:rPr>
            <w:rStyle w:val="a3"/>
            <w:rFonts w:eastAsia="Times New Roman" w:cs="MinionPro-Regular"/>
            <w:i/>
            <w:sz w:val="21"/>
            <w:lang w:val="be-BY"/>
          </w:rPr>
          <w:t>.</w:t>
        </w:r>
        <w:r w:rsidR="00F4340B" w:rsidRPr="00EA695E">
          <w:rPr>
            <w:rStyle w:val="a3"/>
            <w:rFonts w:eastAsia="Times New Roman" w:cs="MinionPro-Regular"/>
            <w:i/>
            <w:sz w:val="21"/>
            <w:lang w:val="en-US"/>
          </w:rPr>
          <w:t>com</w:t>
        </w:r>
        <w:r w:rsidR="00F4340B" w:rsidRPr="00EA695E">
          <w:rPr>
            <w:rStyle w:val="a3"/>
            <w:rFonts w:eastAsia="Times New Roman" w:cs="MinionPro-Regular"/>
            <w:i/>
            <w:sz w:val="21"/>
            <w:lang w:val="be-BY"/>
          </w:rPr>
          <w:t>/</w:t>
        </w:r>
        <w:r w:rsidR="00F4340B" w:rsidRPr="00EA695E">
          <w:rPr>
            <w:rStyle w:val="a3"/>
            <w:rFonts w:eastAsia="Times New Roman" w:cs="MinionPro-Regular"/>
            <w:i/>
            <w:sz w:val="21"/>
            <w:lang w:val="en-US"/>
          </w:rPr>
          <w:t>w</w:t>
        </w:r>
        <w:r w:rsidR="00F4340B" w:rsidRPr="00EA695E">
          <w:rPr>
            <w:rStyle w:val="a3"/>
            <w:rFonts w:eastAsia="Times New Roman" w:cs="MinionPro-Regular"/>
            <w:i/>
            <w:sz w:val="21"/>
            <w:lang w:val="be-BY"/>
          </w:rPr>
          <w:t>/</w:t>
        </w:r>
        <w:r w:rsidR="00F4340B" w:rsidRPr="00EA695E">
          <w:rPr>
            <w:rStyle w:val="a3"/>
            <w:rFonts w:eastAsia="Times New Roman" w:cs="MinionPro-Regular"/>
            <w:i/>
            <w:sz w:val="21"/>
            <w:lang w:val="en-US"/>
          </w:rPr>
          <w:t>cpp</w:t>
        </w:r>
        <w:r w:rsidR="00F4340B" w:rsidRPr="00EA695E">
          <w:rPr>
            <w:rStyle w:val="a3"/>
            <w:rFonts w:eastAsia="Times New Roman" w:cs="MinionPro-Regular"/>
            <w:i/>
            <w:sz w:val="21"/>
            <w:lang w:val="be-BY"/>
          </w:rPr>
          <w:t>/</w:t>
        </w:r>
        <w:r w:rsidR="00F4340B" w:rsidRPr="00EA695E">
          <w:rPr>
            <w:rStyle w:val="a3"/>
            <w:rFonts w:eastAsia="Times New Roman" w:cs="MinionPro-Regular"/>
            <w:i/>
            <w:sz w:val="21"/>
            <w:lang w:val="en-US"/>
          </w:rPr>
          <w:t>types</w:t>
        </w:r>
        <w:r w:rsidR="00F4340B" w:rsidRPr="00EA695E">
          <w:rPr>
            <w:rStyle w:val="a3"/>
            <w:rFonts w:eastAsia="Times New Roman" w:cs="MinionPro-Regular"/>
            <w:i/>
            <w:sz w:val="21"/>
            <w:lang w:val="be-BY"/>
          </w:rPr>
          <w:t>/</w:t>
        </w:r>
        <w:r w:rsidR="00F4340B" w:rsidRPr="00EA695E">
          <w:rPr>
            <w:rStyle w:val="a3"/>
            <w:rFonts w:eastAsia="Times New Roman" w:cs="MinionPro-Regular"/>
            <w:i/>
            <w:sz w:val="21"/>
            <w:lang w:val="en-US"/>
          </w:rPr>
          <w:t>enable</w:t>
        </w:r>
        <w:r w:rsidR="00F4340B" w:rsidRPr="00EA695E">
          <w:rPr>
            <w:rStyle w:val="a3"/>
            <w:rFonts w:eastAsia="Times New Roman" w:cs="MinionPro-Regular"/>
            <w:i/>
            <w:sz w:val="21"/>
            <w:lang w:val="be-BY"/>
          </w:rPr>
          <w:t>_</w:t>
        </w:r>
        <w:r w:rsidR="00F4340B" w:rsidRPr="00EA695E">
          <w:rPr>
            <w:rStyle w:val="a3"/>
            <w:rFonts w:eastAsia="Times New Roman" w:cs="MinionPro-Regular"/>
            <w:i/>
            <w:sz w:val="21"/>
            <w:lang w:val="en-US"/>
          </w:rPr>
          <w:t>if</w:t>
        </w:r>
      </w:hyperlink>
      <w:r w:rsidR="00F4340B" w:rsidRPr="00F4340B">
        <w:rPr>
          <w:rFonts w:eastAsia="Times New Roman" w:cs="MinionPro-Regular"/>
          <w:i/>
          <w:color w:val="000000"/>
          <w:sz w:val="21"/>
          <w:lang w:val="be-BY"/>
        </w:rPr>
        <w:t xml:space="preserve"> </w:t>
      </w:r>
    </w:p>
    <w:p w:rsidR="00A04DE9" w:rsidRPr="00A04DE9" w:rsidRDefault="00A04DE9" w:rsidP="00A04DE9">
      <w:pPr>
        <w:pStyle w:val="HTML0"/>
        <w:shd w:val="clear" w:color="auto" w:fill="F9F9F9"/>
        <w:spacing w:line="288" w:lineRule="atLeast"/>
        <w:textAlignment w:val="top"/>
        <w:rPr>
          <w:color w:val="000000"/>
          <w:sz w:val="19"/>
          <w:szCs w:val="19"/>
        </w:rPr>
      </w:pPr>
      <w:r>
        <w:rPr>
          <w:rStyle w:val="co1"/>
          <w:rFonts w:eastAsiaTheme="majorEastAsia"/>
          <w:color w:val="909090"/>
          <w:sz w:val="19"/>
          <w:szCs w:val="19"/>
        </w:rPr>
        <w:t>// Включение перегруженных вариантов foo1 при помощи возвращаемого типа</w:t>
      </w:r>
    </w:p>
    <w:p w:rsidR="00F4340B" w:rsidRPr="00F4340B" w:rsidRDefault="00F4340B" w:rsidP="00F4340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9"/>
          <w:szCs w:val="19"/>
          <w:lang w:val="en-US" w:eastAsia="ru-RU"/>
        </w:rPr>
      </w:pPr>
      <w:r w:rsidRPr="00F4340B">
        <w:rPr>
          <w:rFonts w:ascii="Courier New" w:eastAsia="Times New Roman" w:hAnsi="Courier New" w:cs="Courier New"/>
          <w:color w:val="0000DD"/>
          <w:sz w:val="19"/>
          <w:szCs w:val="19"/>
          <w:lang w:val="en-US" w:eastAsia="ru-RU"/>
        </w:rPr>
        <w:t>template</w:t>
      </w:r>
      <w:r w:rsidRPr="00F4340B">
        <w:rPr>
          <w:rFonts w:ascii="Courier New" w:eastAsia="Times New Roman" w:hAnsi="Courier New" w:cs="Courier New"/>
          <w:color w:val="000080"/>
          <w:sz w:val="19"/>
          <w:szCs w:val="19"/>
          <w:lang w:val="en-US" w:eastAsia="ru-RU"/>
        </w:rPr>
        <w:t>&lt;</w:t>
      </w:r>
      <w:r w:rsidRPr="00F4340B">
        <w:rPr>
          <w:rFonts w:ascii="Courier New" w:eastAsia="Times New Roman" w:hAnsi="Courier New" w:cs="Courier New"/>
          <w:color w:val="0000DD"/>
          <w:sz w:val="19"/>
          <w:szCs w:val="19"/>
          <w:lang w:val="en-US" w:eastAsia="ru-RU"/>
        </w:rPr>
        <w:t>class</w:t>
      </w:r>
      <w:r w:rsidRPr="00F4340B">
        <w:rPr>
          <w:rFonts w:ascii="Courier New" w:eastAsia="Times New Roman" w:hAnsi="Courier New" w:cs="Courier New"/>
          <w:color w:val="000000"/>
          <w:sz w:val="19"/>
          <w:szCs w:val="19"/>
          <w:lang w:val="en-US" w:eastAsia="ru-RU"/>
        </w:rPr>
        <w:t xml:space="preserve"> T</w:t>
      </w:r>
      <w:r w:rsidRPr="00F4340B">
        <w:rPr>
          <w:rFonts w:ascii="Courier New" w:eastAsia="Times New Roman" w:hAnsi="Courier New" w:cs="Courier New"/>
          <w:color w:val="000080"/>
          <w:sz w:val="19"/>
          <w:szCs w:val="19"/>
          <w:lang w:val="en-US" w:eastAsia="ru-RU"/>
        </w:rPr>
        <w:t>&gt;</w:t>
      </w:r>
    </w:p>
    <w:p w:rsidR="00F4340B" w:rsidRPr="00F4340B" w:rsidRDefault="00F4340B" w:rsidP="00F4340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9"/>
          <w:szCs w:val="19"/>
          <w:lang w:val="en-US" w:eastAsia="ru-RU"/>
        </w:rPr>
      </w:pPr>
      <w:r w:rsidRPr="00F4340B">
        <w:rPr>
          <w:rFonts w:ascii="Courier New" w:eastAsia="Times New Roman" w:hAnsi="Courier New" w:cs="Courier New"/>
          <w:color w:val="0000DD"/>
          <w:sz w:val="19"/>
          <w:szCs w:val="19"/>
          <w:lang w:val="en-US" w:eastAsia="ru-RU"/>
        </w:rPr>
        <w:t>typename</w:t>
      </w:r>
      <w:r w:rsidRPr="00F4340B">
        <w:rPr>
          <w:rFonts w:ascii="Courier New" w:eastAsia="Times New Roman" w:hAnsi="Courier New" w:cs="Courier New"/>
          <w:color w:val="000000"/>
          <w:sz w:val="19"/>
          <w:szCs w:val="19"/>
          <w:lang w:val="en-US" w:eastAsia="ru-RU"/>
        </w:rPr>
        <w:t xml:space="preserve"> std</w:t>
      </w:r>
      <w:r w:rsidRPr="00F4340B">
        <w:rPr>
          <w:rFonts w:ascii="Courier New" w:eastAsia="Times New Roman" w:hAnsi="Courier New" w:cs="Courier New"/>
          <w:color w:val="008080"/>
          <w:sz w:val="19"/>
          <w:szCs w:val="19"/>
          <w:lang w:val="en-US" w:eastAsia="ru-RU"/>
        </w:rPr>
        <w:t>::</w:t>
      </w:r>
      <w:r w:rsidRPr="00F4340B">
        <w:rPr>
          <w:rFonts w:ascii="Courier New" w:eastAsia="Times New Roman" w:hAnsi="Courier New" w:cs="Courier New"/>
          <w:color w:val="000000"/>
          <w:sz w:val="19"/>
          <w:szCs w:val="19"/>
          <w:lang w:val="en-US" w:eastAsia="ru-RU"/>
        </w:rPr>
        <w:t>enable_if</w:t>
      </w:r>
      <w:r w:rsidRPr="00F4340B">
        <w:rPr>
          <w:rFonts w:ascii="Courier New" w:eastAsia="Times New Roman" w:hAnsi="Courier New" w:cs="Courier New"/>
          <w:color w:val="000080"/>
          <w:sz w:val="19"/>
          <w:szCs w:val="19"/>
          <w:lang w:val="en-US" w:eastAsia="ru-RU"/>
        </w:rPr>
        <w:t>&lt;</w:t>
      </w:r>
      <w:hyperlink r:id="rId19" w:history="1">
        <w:r w:rsidRPr="00F4340B">
          <w:rPr>
            <w:rFonts w:ascii="Courier New" w:eastAsia="Times New Roman" w:hAnsi="Courier New" w:cs="Courier New"/>
            <w:color w:val="003080"/>
            <w:sz w:val="19"/>
            <w:szCs w:val="19"/>
            <w:lang w:val="en-US" w:eastAsia="ru-RU"/>
          </w:rPr>
          <w:t>std::is_floating_point</w:t>
        </w:r>
      </w:hyperlink>
      <w:r w:rsidRPr="00F4340B">
        <w:rPr>
          <w:rFonts w:ascii="Courier New" w:eastAsia="Times New Roman" w:hAnsi="Courier New" w:cs="Courier New"/>
          <w:color w:val="000080"/>
          <w:sz w:val="19"/>
          <w:szCs w:val="19"/>
          <w:lang w:val="en-US" w:eastAsia="ru-RU"/>
        </w:rPr>
        <w:t>&lt;</w:t>
      </w:r>
      <w:r w:rsidRPr="00F4340B">
        <w:rPr>
          <w:rFonts w:ascii="Courier New" w:eastAsia="Times New Roman" w:hAnsi="Courier New" w:cs="Courier New"/>
          <w:color w:val="000000"/>
          <w:sz w:val="19"/>
          <w:szCs w:val="19"/>
          <w:lang w:val="en-US" w:eastAsia="ru-RU"/>
        </w:rPr>
        <w:t>T</w:t>
      </w:r>
      <w:r w:rsidRPr="00F4340B">
        <w:rPr>
          <w:rFonts w:ascii="Courier New" w:eastAsia="Times New Roman" w:hAnsi="Courier New" w:cs="Courier New"/>
          <w:color w:val="000080"/>
          <w:sz w:val="19"/>
          <w:szCs w:val="19"/>
          <w:lang w:val="en-US" w:eastAsia="ru-RU"/>
        </w:rPr>
        <w:t>&gt;</w:t>
      </w:r>
      <w:r w:rsidRPr="00F4340B">
        <w:rPr>
          <w:rFonts w:ascii="Courier New" w:eastAsia="Times New Roman" w:hAnsi="Courier New" w:cs="Courier New"/>
          <w:color w:val="008080"/>
          <w:sz w:val="19"/>
          <w:szCs w:val="19"/>
          <w:lang w:val="en-US" w:eastAsia="ru-RU"/>
        </w:rPr>
        <w:t>::</w:t>
      </w:r>
      <w:r w:rsidRPr="00F4340B">
        <w:rPr>
          <w:rFonts w:ascii="Courier New" w:eastAsia="Times New Roman" w:hAnsi="Courier New" w:cs="Courier New"/>
          <w:color w:val="000000"/>
          <w:sz w:val="19"/>
          <w:szCs w:val="19"/>
          <w:lang w:val="en-US" w:eastAsia="ru-RU"/>
        </w:rPr>
        <w:t>value, T</w:t>
      </w:r>
      <w:r w:rsidRPr="00F4340B">
        <w:rPr>
          <w:rFonts w:ascii="Courier New" w:eastAsia="Times New Roman" w:hAnsi="Courier New" w:cs="Courier New"/>
          <w:color w:val="000080"/>
          <w:sz w:val="19"/>
          <w:szCs w:val="19"/>
          <w:lang w:val="en-US" w:eastAsia="ru-RU"/>
        </w:rPr>
        <w:t>&gt;</w:t>
      </w:r>
      <w:r w:rsidRPr="00F4340B">
        <w:rPr>
          <w:rFonts w:ascii="Courier New" w:eastAsia="Times New Roman" w:hAnsi="Courier New" w:cs="Courier New"/>
          <w:color w:val="008080"/>
          <w:sz w:val="19"/>
          <w:szCs w:val="19"/>
          <w:lang w:val="en-US" w:eastAsia="ru-RU"/>
        </w:rPr>
        <w:t>::</w:t>
      </w:r>
      <w:r w:rsidRPr="00F4340B">
        <w:rPr>
          <w:rFonts w:ascii="Courier New" w:eastAsia="Times New Roman" w:hAnsi="Courier New" w:cs="Courier New"/>
          <w:color w:val="000000"/>
          <w:sz w:val="19"/>
          <w:szCs w:val="19"/>
          <w:lang w:val="en-US" w:eastAsia="ru-RU"/>
        </w:rPr>
        <w:t>type</w:t>
      </w:r>
    </w:p>
    <w:p w:rsidR="00F4340B" w:rsidRPr="00F4340B" w:rsidRDefault="00F4340B" w:rsidP="00F4340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9"/>
          <w:szCs w:val="19"/>
          <w:lang w:val="en-US" w:eastAsia="ru-RU"/>
        </w:rPr>
      </w:pPr>
      <w:r w:rsidRPr="00F4340B">
        <w:rPr>
          <w:rFonts w:ascii="Courier New" w:eastAsia="Times New Roman" w:hAnsi="Courier New" w:cs="Courier New"/>
          <w:color w:val="000000"/>
          <w:sz w:val="19"/>
          <w:szCs w:val="19"/>
          <w:lang w:val="en-US" w:eastAsia="ru-RU"/>
        </w:rPr>
        <w:t xml:space="preserve">    foo1</w:t>
      </w:r>
      <w:r w:rsidRPr="00F4340B">
        <w:rPr>
          <w:rFonts w:ascii="Courier New" w:eastAsia="Times New Roman" w:hAnsi="Courier New" w:cs="Courier New"/>
          <w:color w:val="008000"/>
          <w:sz w:val="19"/>
          <w:szCs w:val="19"/>
          <w:lang w:val="en-US" w:eastAsia="ru-RU"/>
        </w:rPr>
        <w:t>(</w:t>
      </w:r>
      <w:r w:rsidRPr="00F4340B">
        <w:rPr>
          <w:rFonts w:ascii="Courier New" w:eastAsia="Times New Roman" w:hAnsi="Courier New" w:cs="Courier New"/>
          <w:color w:val="000000"/>
          <w:sz w:val="19"/>
          <w:szCs w:val="19"/>
          <w:lang w:val="en-US" w:eastAsia="ru-RU"/>
        </w:rPr>
        <w:t>T t</w:t>
      </w:r>
      <w:r w:rsidRPr="00F4340B">
        <w:rPr>
          <w:rFonts w:ascii="Courier New" w:eastAsia="Times New Roman" w:hAnsi="Courier New" w:cs="Courier New"/>
          <w:color w:val="008000"/>
          <w:sz w:val="19"/>
          <w:szCs w:val="19"/>
          <w:lang w:val="en-US" w:eastAsia="ru-RU"/>
        </w:rPr>
        <w:t>)</w:t>
      </w:r>
    </w:p>
    <w:p w:rsidR="00F4340B" w:rsidRPr="00F4340B" w:rsidRDefault="00F4340B" w:rsidP="00F4340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9"/>
          <w:szCs w:val="19"/>
          <w:lang w:val="en-US" w:eastAsia="ru-RU"/>
        </w:rPr>
      </w:pPr>
      <w:r w:rsidRPr="00F4340B">
        <w:rPr>
          <w:rFonts w:ascii="Courier New" w:eastAsia="Times New Roman" w:hAnsi="Courier New" w:cs="Courier New"/>
          <w:color w:val="008000"/>
          <w:sz w:val="19"/>
          <w:szCs w:val="19"/>
          <w:lang w:val="en-US" w:eastAsia="ru-RU"/>
        </w:rPr>
        <w:t>{</w:t>
      </w:r>
    </w:p>
    <w:p w:rsidR="00F4340B" w:rsidRPr="00F4340B" w:rsidRDefault="00F4340B" w:rsidP="00F4340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9"/>
          <w:szCs w:val="19"/>
          <w:lang w:val="en-US" w:eastAsia="ru-RU"/>
        </w:rPr>
      </w:pPr>
      <w:r w:rsidRPr="00F4340B">
        <w:rPr>
          <w:rFonts w:ascii="Courier New" w:eastAsia="Times New Roman" w:hAnsi="Courier New" w:cs="Courier New"/>
          <w:color w:val="000000"/>
          <w:sz w:val="19"/>
          <w:szCs w:val="19"/>
          <w:lang w:val="en-US" w:eastAsia="ru-RU"/>
        </w:rPr>
        <w:t xml:space="preserve">    </w:t>
      </w:r>
      <w:hyperlink r:id="rId20" w:history="1">
        <w:r w:rsidRPr="00F4340B">
          <w:rPr>
            <w:rFonts w:ascii="Courier New" w:eastAsia="Times New Roman" w:hAnsi="Courier New" w:cs="Courier New"/>
            <w:color w:val="003080"/>
            <w:sz w:val="19"/>
            <w:szCs w:val="19"/>
            <w:lang w:val="en-US" w:eastAsia="ru-RU"/>
          </w:rPr>
          <w:t>std::cout</w:t>
        </w:r>
      </w:hyperlink>
      <w:r w:rsidRPr="00F4340B">
        <w:rPr>
          <w:rFonts w:ascii="Courier New" w:eastAsia="Times New Roman" w:hAnsi="Courier New" w:cs="Courier New"/>
          <w:color w:val="000000"/>
          <w:sz w:val="19"/>
          <w:szCs w:val="19"/>
          <w:lang w:val="en-US" w:eastAsia="ru-RU"/>
        </w:rPr>
        <w:t xml:space="preserve"> </w:t>
      </w:r>
      <w:r w:rsidRPr="00F4340B">
        <w:rPr>
          <w:rFonts w:ascii="Courier New" w:eastAsia="Times New Roman" w:hAnsi="Courier New" w:cs="Courier New"/>
          <w:color w:val="000080"/>
          <w:sz w:val="19"/>
          <w:szCs w:val="19"/>
          <w:lang w:val="en-US" w:eastAsia="ru-RU"/>
        </w:rPr>
        <w:t>&lt;&lt;</w:t>
      </w:r>
      <w:r w:rsidRPr="00F4340B">
        <w:rPr>
          <w:rFonts w:ascii="Courier New" w:eastAsia="Times New Roman" w:hAnsi="Courier New" w:cs="Courier New"/>
          <w:color w:val="000000"/>
          <w:sz w:val="19"/>
          <w:szCs w:val="19"/>
          <w:lang w:val="en-US" w:eastAsia="ru-RU"/>
        </w:rPr>
        <w:t xml:space="preserve"> </w:t>
      </w:r>
      <w:r w:rsidRPr="00F4340B">
        <w:rPr>
          <w:rFonts w:ascii="Courier New" w:eastAsia="Times New Roman" w:hAnsi="Courier New" w:cs="Courier New"/>
          <w:color w:val="008000"/>
          <w:sz w:val="19"/>
          <w:szCs w:val="19"/>
          <w:lang w:val="en-US" w:eastAsia="ru-RU"/>
        </w:rPr>
        <w:t>"foo1: float</w:t>
      </w:r>
      <w:r w:rsidRPr="00F4340B">
        <w:rPr>
          <w:rFonts w:ascii="Courier New" w:eastAsia="Times New Roman" w:hAnsi="Courier New" w:cs="Courier New"/>
          <w:b/>
          <w:bCs/>
          <w:color w:val="008000"/>
          <w:sz w:val="19"/>
          <w:szCs w:val="19"/>
          <w:lang w:val="en-US" w:eastAsia="ru-RU"/>
        </w:rPr>
        <w:t>\n</w:t>
      </w:r>
      <w:r w:rsidRPr="00F4340B">
        <w:rPr>
          <w:rFonts w:ascii="Courier New" w:eastAsia="Times New Roman" w:hAnsi="Courier New" w:cs="Courier New"/>
          <w:color w:val="008000"/>
          <w:sz w:val="19"/>
          <w:szCs w:val="19"/>
          <w:lang w:val="en-US" w:eastAsia="ru-RU"/>
        </w:rPr>
        <w:t>"</w:t>
      </w:r>
      <w:r w:rsidRPr="00F4340B">
        <w:rPr>
          <w:rFonts w:ascii="Courier New" w:eastAsia="Times New Roman" w:hAnsi="Courier New" w:cs="Courier New"/>
          <w:color w:val="008080"/>
          <w:sz w:val="19"/>
          <w:szCs w:val="19"/>
          <w:lang w:val="en-US" w:eastAsia="ru-RU"/>
        </w:rPr>
        <w:t>;</w:t>
      </w:r>
    </w:p>
    <w:p w:rsidR="00F4340B" w:rsidRPr="00A04DE9" w:rsidRDefault="00F4340B" w:rsidP="00F4340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9"/>
          <w:szCs w:val="19"/>
          <w:lang w:val="en-US" w:eastAsia="ru-RU"/>
        </w:rPr>
      </w:pPr>
      <w:r w:rsidRPr="00F4340B">
        <w:rPr>
          <w:rFonts w:ascii="Courier New" w:eastAsia="Times New Roman" w:hAnsi="Courier New" w:cs="Courier New"/>
          <w:color w:val="000000"/>
          <w:sz w:val="19"/>
          <w:szCs w:val="19"/>
          <w:lang w:val="en-US" w:eastAsia="ru-RU"/>
        </w:rPr>
        <w:t xml:space="preserve">    </w:t>
      </w:r>
      <w:r w:rsidRPr="00A04DE9">
        <w:rPr>
          <w:rFonts w:ascii="Courier New" w:eastAsia="Times New Roman" w:hAnsi="Courier New" w:cs="Courier New"/>
          <w:color w:val="0000DD"/>
          <w:sz w:val="19"/>
          <w:szCs w:val="19"/>
          <w:lang w:val="en-US" w:eastAsia="ru-RU"/>
        </w:rPr>
        <w:t>return</w:t>
      </w:r>
      <w:r w:rsidRPr="00A04DE9">
        <w:rPr>
          <w:rFonts w:ascii="Courier New" w:eastAsia="Times New Roman" w:hAnsi="Courier New" w:cs="Courier New"/>
          <w:color w:val="000000"/>
          <w:sz w:val="19"/>
          <w:szCs w:val="19"/>
          <w:lang w:val="en-US" w:eastAsia="ru-RU"/>
        </w:rPr>
        <w:t xml:space="preserve"> t</w:t>
      </w:r>
      <w:r w:rsidRPr="00A04DE9">
        <w:rPr>
          <w:rFonts w:ascii="Courier New" w:eastAsia="Times New Roman" w:hAnsi="Courier New" w:cs="Courier New"/>
          <w:color w:val="008080"/>
          <w:sz w:val="19"/>
          <w:szCs w:val="19"/>
          <w:lang w:val="en-US" w:eastAsia="ru-RU"/>
        </w:rPr>
        <w:t>;</w:t>
      </w:r>
    </w:p>
    <w:p w:rsidR="00F4340B" w:rsidRPr="00A04DE9" w:rsidRDefault="00F4340B" w:rsidP="00F4340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9"/>
          <w:szCs w:val="19"/>
          <w:lang w:val="en-US" w:eastAsia="ru-RU"/>
        </w:rPr>
      </w:pPr>
      <w:r w:rsidRPr="00A04DE9">
        <w:rPr>
          <w:rFonts w:ascii="Courier New" w:eastAsia="Times New Roman" w:hAnsi="Courier New" w:cs="Courier New"/>
          <w:color w:val="008000"/>
          <w:sz w:val="19"/>
          <w:szCs w:val="19"/>
          <w:lang w:val="en-US" w:eastAsia="ru-RU"/>
        </w:rPr>
        <w:t>}</w:t>
      </w:r>
    </w:p>
    <w:p w:rsidR="00B6337F" w:rsidRDefault="00A04DE9" w:rsidP="00B6337F">
      <w:pPr>
        <w:autoSpaceDE w:val="0"/>
        <w:autoSpaceDN w:val="0"/>
        <w:adjustRightInd w:val="0"/>
        <w:snapToGrid w:val="0"/>
        <w:spacing w:after="0" w:line="240" w:lineRule="auto"/>
        <w:rPr>
          <w:rFonts w:eastAsia="Times New Roman" w:cs="MinionPro-Regular"/>
          <w:i/>
          <w:color w:val="000000"/>
          <w:sz w:val="21"/>
          <w:szCs w:val="24"/>
          <w:lang w:val="be-BY"/>
        </w:rPr>
      </w:pPr>
      <w:r>
        <w:rPr>
          <w:rFonts w:eastAsia="Times New Roman" w:cs="MinionPro-Regular"/>
          <w:i/>
          <w:color w:val="000000"/>
          <w:sz w:val="21"/>
          <w:szCs w:val="24"/>
          <w:lang w:val="be-BY"/>
        </w:rPr>
        <w:t xml:space="preserve">У дадзеным выпадку </w:t>
      </w:r>
      <w:r>
        <w:rPr>
          <w:rFonts w:eastAsia="Times New Roman" w:cs="MinionPro-Regular"/>
          <w:i/>
          <w:color w:val="000000"/>
          <w:sz w:val="21"/>
          <w:szCs w:val="24"/>
          <w:lang w:val="en-US"/>
        </w:rPr>
        <w:t>enable</w:t>
      </w:r>
      <w:r w:rsidRPr="00A04DE9">
        <w:rPr>
          <w:rFonts w:eastAsia="Times New Roman" w:cs="MinionPro-Regular"/>
          <w:i/>
          <w:color w:val="000000"/>
          <w:sz w:val="21"/>
          <w:szCs w:val="24"/>
          <w:lang w:val="en-US"/>
        </w:rPr>
        <w:t>_</w:t>
      </w:r>
      <w:r>
        <w:rPr>
          <w:rFonts w:eastAsia="Times New Roman" w:cs="MinionPro-Regular"/>
          <w:i/>
          <w:color w:val="000000"/>
          <w:sz w:val="21"/>
          <w:szCs w:val="24"/>
          <w:lang w:val="en-US"/>
        </w:rPr>
        <w:t>if</w:t>
      </w:r>
      <w:r w:rsidRPr="00A04DE9">
        <w:rPr>
          <w:rFonts w:eastAsia="Times New Roman" w:cs="MinionPro-Regular"/>
          <w:i/>
          <w:color w:val="000000"/>
          <w:sz w:val="21"/>
          <w:szCs w:val="24"/>
          <w:lang w:val="en-US"/>
        </w:rPr>
        <w:t xml:space="preserve"> </w:t>
      </w:r>
      <w:r>
        <w:rPr>
          <w:rFonts w:eastAsia="Times New Roman" w:cs="MinionPro-Regular"/>
          <w:i/>
          <w:color w:val="000000"/>
          <w:sz w:val="21"/>
          <w:szCs w:val="24"/>
          <w:lang w:val="be-BY"/>
        </w:rPr>
        <w:t>паказвае, што калі Т – мае рэчыўны тып, то гэта функцыя выконваецца.</w:t>
      </w:r>
    </w:p>
    <w:p w:rsidR="00A04DE9" w:rsidRDefault="00A04DE9" w:rsidP="00A04DE9">
      <w:pPr>
        <w:pStyle w:val="HTML0"/>
        <w:shd w:val="clear" w:color="auto" w:fill="F9F9F9"/>
        <w:spacing w:line="288" w:lineRule="atLeast"/>
        <w:textAlignment w:val="top"/>
        <w:rPr>
          <w:color w:val="000000"/>
          <w:sz w:val="19"/>
          <w:szCs w:val="19"/>
        </w:rPr>
      </w:pPr>
      <w:r>
        <w:rPr>
          <w:rStyle w:val="co1"/>
          <w:rFonts w:eastAsiaTheme="majorEastAsia"/>
          <w:color w:val="909090"/>
          <w:sz w:val="19"/>
          <w:szCs w:val="19"/>
        </w:rPr>
        <w:t>// Включение перегруженных вариантов foo2 при помощи дополнительного неиспользуемого параметра</w:t>
      </w:r>
    </w:p>
    <w:p w:rsidR="00A04DE9" w:rsidRPr="00A04DE9" w:rsidRDefault="00A04DE9" w:rsidP="00A04DE9">
      <w:pPr>
        <w:pStyle w:val="HTML0"/>
        <w:shd w:val="clear" w:color="auto" w:fill="F9F9F9"/>
        <w:spacing w:line="288" w:lineRule="atLeast"/>
        <w:textAlignment w:val="top"/>
        <w:rPr>
          <w:color w:val="000000"/>
          <w:sz w:val="19"/>
          <w:szCs w:val="19"/>
          <w:lang w:val="en-US"/>
        </w:rPr>
      </w:pPr>
      <w:r w:rsidRPr="00A04DE9">
        <w:rPr>
          <w:rStyle w:val="kw1"/>
          <w:color w:val="0000DD"/>
          <w:sz w:val="19"/>
          <w:szCs w:val="19"/>
          <w:lang w:val="en-US"/>
        </w:rPr>
        <w:t>template</w:t>
      </w:r>
      <w:r w:rsidRPr="00A04DE9">
        <w:rPr>
          <w:rStyle w:val="sy1"/>
          <w:color w:val="000080"/>
          <w:sz w:val="19"/>
          <w:szCs w:val="19"/>
          <w:lang w:val="en-US"/>
        </w:rPr>
        <w:t>&lt;</w:t>
      </w:r>
      <w:r w:rsidRPr="00A04DE9">
        <w:rPr>
          <w:rStyle w:val="kw1"/>
          <w:color w:val="0000DD"/>
          <w:sz w:val="19"/>
          <w:szCs w:val="19"/>
          <w:lang w:val="en-US"/>
        </w:rPr>
        <w:t>class</w:t>
      </w:r>
      <w:r w:rsidRPr="00A04DE9">
        <w:rPr>
          <w:color w:val="000000"/>
          <w:sz w:val="19"/>
          <w:szCs w:val="19"/>
          <w:lang w:val="en-US"/>
        </w:rPr>
        <w:t xml:space="preserve"> T</w:t>
      </w:r>
      <w:r w:rsidRPr="00A04DE9">
        <w:rPr>
          <w:rStyle w:val="sy1"/>
          <w:color w:val="000080"/>
          <w:sz w:val="19"/>
          <w:szCs w:val="19"/>
          <w:lang w:val="en-US"/>
        </w:rPr>
        <w:t>&gt;</w:t>
      </w:r>
    </w:p>
    <w:p w:rsidR="00A04DE9" w:rsidRPr="00A04DE9" w:rsidRDefault="00A04DE9" w:rsidP="00A04DE9">
      <w:pPr>
        <w:pStyle w:val="HTML0"/>
        <w:shd w:val="clear" w:color="auto" w:fill="F9F9F9"/>
        <w:spacing w:line="288" w:lineRule="atLeast"/>
        <w:textAlignment w:val="top"/>
        <w:rPr>
          <w:color w:val="000000"/>
          <w:sz w:val="19"/>
          <w:szCs w:val="19"/>
          <w:lang w:val="en-US"/>
        </w:rPr>
      </w:pPr>
      <w:r w:rsidRPr="00A04DE9">
        <w:rPr>
          <w:color w:val="000000"/>
          <w:sz w:val="19"/>
          <w:szCs w:val="19"/>
          <w:lang w:val="en-US"/>
        </w:rPr>
        <w:t>T foo2</w:t>
      </w:r>
      <w:r w:rsidRPr="00A04DE9">
        <w:rPr>
          <w:rStyle w:val="br0"/>
          <w:rFonts w:eastAsiaTheme="majorEastAsia"/>
          <w:color w:val="008000"/>
          <w:sz w:val="19"/>
          <w:szCs w:val="19"/>
          <w:lang w:val="en-US"/>
        </w:rPr>
        <w:t>(</w:t>
      </w:r>
      <w:r w:rsidRPr="00A04DE9">
        <w:rPr>
          <w:color w:val="000000"/>
          <w:sz w:val="19"/>
          <w:szCs w:val="19"/>
          <w:lang w:val="en-US"/>
        </w:rPr>
        <w:t xml:space="preserve">T t, </w:t>
      </w:r>
      <w:r w:rsidRPr="00A04DE9">
        <w:rPr>
          <w:rStyle w:val="kw1"/>
          <w:color w:val="0000DD"/>
          <w:sz w:val="19"/>
          <w:szCs w:val="19"/>
          <w:lang w:val="en-US"/>
        </w:rPr>
        <w:t>typename</w:t>
      </w:r>
      <w:r w:rsidRPr="00A04DE9">
        <w:rPr>
          <w:color w:val="000000"/>
          <w:sz w:val="19"/>
          <w:szCs w:val="19"/>
          <w:lang w:val="en-US"/>
        </w:rPr>
        <w:t xml:space="preserve"> std</w:t>
      </w:r>
      <w:r w:rsidRPr="00A04DE9">
        <w:rPr>
          <w:rStyle w:val="sy4"/>
          <w:color w:val="008080"/>
          <w:sz w:val="19"/>
          <w:szCs w:val="19"/>
          <w:lang w:val="en-US"/>
        </w:rPr>
        <w:t>::</w:t>
      </w:r>
      <w:r w:rsidRPr="00A04DE9">
        <w:rPr>
          <w:rStyle w:val="me2"/>
          <w:color w:val="000000"/>
          <w:sz w:val="19"/>
          <w:szCs w:val="19"/>
          <w:lang w:val="en-US"/>
        </w:rPr>
        <w:t>enable_if</w:t>
      </w:r>
      <w:r w:rsidRPr="00A04DE9">
        <w:rPr>
          <w:rStyle w:val="sy1"/>
          <w:color w:val="000080"/>
          <w:sz w:val="19"/>
          <w:szCs w:val="19"/>
          <w:lang w:val="en-US"/>
        </w:rPr>
        <w:t>&lt;</w:t>
      </w:r>
      <w:hyperlink r:id="rId21" w:history="1">
        <w:r w:rsidRPr="00A04DE9">
          <w:rPr>
            <w:rStyle w:val="kw442"/>
            <w:color w:val="003080"/>
            <w:sz w:val="19"/>
            <w:szCs w:val="19"/>
            <w:lang w:val="en-US"/>
          </w:rPr>
          <w:t>std::</w:t>
        </w:r>
        <w:r w:rsidRPr="00A04DE9">
          <w:rPr>
            <w:rStyle w:val="me2"/>
            <w:color w:val="003080"/>
            <w:sz w:val="19"/>
            <w:szCs w:val="19"/>
            <w:lang w:val="en-US"/>
          </w:rPr>
          <w:t>is_integral</w:t>
        </w:r>
      </w:hyperlink>
      <w:r w:rsidRPr="00A04DE9">
        <w:rPr>
          <w:rStyle w:val="sy1"/>
          <w:color w:val="000080"/>
          <w:sz w:val="19"/>
          <w:szCs w:val="19"/>
          <w:lang w:val="en-US"/>
        </w:rPr>
        <w:t>&lt;</w:t>
      </w:r>
      <w:r w:rsidRPr="00A04DE9">
        <w:rPr>
          <w:color w:val="000000"/>
          <w:sz w:val="19"/>
          <w:szCs w:val="19"/>
          <w:lang w:val="en-US"/>
        </w:rPr>
        <w:t>T</w:t>
      </w:r>
      <w:r w:rsidRPr="00A04DE9">
        <w:rPr>
          <w:rStyle w:val="sy1"/>
          <w:color w:val="000080"/>
          <w:sz w:val="19"/>
          <w:szCs w:val="19"/>
          <w:lang w:val="en-US"/>
        </w:rPr>
        <w:t>&gt;</w:t>
      </w:r>
      <w:r w:rsidRPr="00A04DE9">
        <w:rPr>
          <w:rStyle w:val="sy4"/>
          <w:color w:val="008080"/>
          <w:sz w:val="19"/>
          <w:szCs w:val="19"/>
          <w:lang w:val="en-US"/>
        </w:rPr>
        <w:t>::</w:t>
      </w:r>
      <w:r w:rsidRPr="00A04DE9">
        <w:rPr>
          <w:rStyle w:val="me2"/>
          <w:color w:val="000000"/>
          <w:sz w:val="19"/>
          <w:szCs w:val="19"/>
          <w:lang w:val="en-US"/>
        </w:rPr>
        <w:t>value</w:t>
      </w:r>
      <w:r w:rsidRPr="00A04DE9">
        <w:rPr>
          <w:color w:val="000000"/>
          <w:sz w:val="19"/>
          <w:szCs w:val="19"/>
          <w:lang w:val="en-US"/>
        </w:rPr>
        <w:t xml:space="preserve"> </w:t>
      </w:r>
      <w:r w:rsidRPr="00A04DE9">
        <w:rPr>
          <w:rStyle w:val="sy1"/>
          <w:color w:val="000080"/>
          <w:sz w:val="19"/>
          <w:szCs w:val="19"/>
          <w:lang w:val="en-US"/>
        </w:rPr>
        <w:t>&gt;</w:t>
      </w:r>
      <w:r w:rsidRPr="00A04DE9">
        <w:rPr>
          <w:rStyle w:val="sy4"/>
          <w:color w:val="008080"/>
          <w:sz w:val="19"/>
          <w:szCs w:val="19"/>
          <w:lang w:val="en-US"/>
        </w:rPr>
        <w:t>::</w:t>
      </w:r>
      <w:r w:rsidRPr="00A04DE9">
        <w:rPr>
          <w:rStyle w:val="me2"/>
          <w:color w:val="000000"/>
          <w:sz w:val="19"/>
          <w:szCs w:val="19"/>
          <w:lang w:val="en-US"/>
        </w:rPr>
        <w:t>type</w:t>
      </w:r>
      <w:r w:rsidRPr="00A04DE9">
        <w:rPr>
          <w:rStyle w:val="sy2"/>
          <w:color w:val="000040"/>
          <w:sz w:val="19"/>
          <w:szCs w:val="19"/>
          <w:lang w:val="en-US"/>
        </w:rPr>
        <w:t>*</w:t>
      </w:r>
      <w:r w:rsidRPr="00A04DE9">
        <w:rPr>
          <w:color w:val="000000"/>
          <w:sz w:val="19"/>
          <w:szCs w:val="19"/>
          <w:lang w:val="en-US"/>
        </w:rPr>
        <w:t xml:space="preserve"> </w:t>
      </w:r>
      <w:r w:rsidRPr="00A04DE9">
        <w:rPr>
          <w:rStyle w:val="sy1"/>
          <w:color w:val="000080"/>
          <w:sz w:val="19"/>
          <w:szCs w:val="19"/>
          <w:lang w:val="en-US"/>
        </w:rPr>
        <w:t>=</w:t>
      </w:r>
      <w:r w:rsidRPr="00A04DE9">
        <w:rPr>
          <w:color w:val="000000"/>
          <w:sz w:val="19"/>
          <w:szCs w:val="19"/>
          <w:lang w:val="en-US"/>
        </w:rPr>
        <w:t xml:space="preserve"> </w:t>
      </w:r>
      <w:r w:rsidRPr="00A04DE9">
        <w:rPr>
          <w:rStyle w:val="nu0"/>
          <w:color w:val="000080"/>
          <w:sz w:val="19"/>
          <w:szCs w:val="19"/>
          <w:lang w:val="en-US"/>
        </w:rPr>
        <w:t>0</w:t>
      </w:r>
      <w:r w:rsidRPr="00A04DE9">
        <w:rPr>
          <w:rStyle w:val="br0"/>
          <w:rFonts w:eastAsiaTheme="majorEastAsia"/>
          <w:color w:val="008000"/>
          <w:sz w:val="19"/>
          <w:szCs w:val="19"/>
          <w:lang w:val="en-US"/>
        </w:rPr>
        <w:t>)</w:t>
      </w:r>
    </w:p>
    <w:p w:rsidR="00A04DE9" w:rsidRDefault="00A04DE9" w:rsidP="00A04DE9">
      <w:pPr>
        <w:pStyle w:val="HTML0"/>
        <w:shd w:val="clear" w:color="auto" w:fill="F9F9F9"/>
        <w:spacing w:line="288" w:lineRule="atLeast"/>
        <w:textAlignment w:val="top"/>
        <w:rPr>
          <w:color w:val="000000"/>
          <w:sz w:val="19"/>
          <w:szCs w:val="19"/>
        </w:rPr>
      </w:pPr>
      <w:r>
        <w:rPr>
          <w:rStyle w:val="br0"/>
          <w:rFonts w:eastAsiaTheme="majorEastAsia"/>
          <w:color w:val="008000"/>
          <w:sz w:val="19"/>
          <w:szCs w:val="19"/>
        </w:rPr>
        <w:t>{</w:t>
      </w:r>
    </w:p>
    <w:p w:rsidR="00A04DE9" w:rsidRDefault="00A04DE9" w:rsidP="00A04DE9">
      <w:pPr>
        <w:pStyle w:val="HTML0"/>
        <w:shd w:val="clear" w:color="auto" w:fill="F9F9F9"/>
        <w:spacing w:line="288" w:lineRule="atLeast"/>
        <w:textAlignment w:val="top"/>
        <w:rPr>
          <w:color w:val="000000"/>
          <w:sz w:val="19"/>
          <w:szCs w:val="19"/>
        </w:rPr>
      </w:pPr>
      <w:r>
        <w:rPr>
          <w:color w:val="000000"/>
          <w:sz w:val="19"/>
          <w:szCs w:val="19"/>
        </w:rPr>
        <w:t xml:space="preserve">    </w:t>
      </w:r>
      <w:r>
        <w:rPr>
          <w:rStyle w:val="kw1"/>
          <w:color w:val="0000DD"/>
          <w:sz w:val="19"/>
          <w:szCs w:val="19"/>
        </w:rPr>
        <w:t>return</w:t>
      </w:r>
      <w:r>
        <w:rPr>
          <w:color w:val="000000"/>
          <w:sz w:val="19"/>
          <w:szCs w:val="19"/>
        </w:rPr>
        <w:t xml:space="preserve"> t</w:t>
      </w:r>
      <w:r>
        <w:rPr>
          <w:rStyle w:val="sy4"/>
          <w:color w:val="008080"/>
          <w:sz w:val="19"/>
          <w:szCs w:val="19"/>
        </w:rPr>
        <w:t>;</w:t>
      </w:r>
    </w:p>
    <w:p w:rsidR="00A04DE9" w:rsidRDefault="00A04DE9" w:rsidP="00A04DE9">
      <w:pPr>
        <w:pStyle w:val="HTML0"/>
        <w:shd w:val="clear" w:color="auto" w:fill="F9F9F9"/>
        <w:spacing w:line="288" w:lineRule="atLeast"/>
        <w:textAlignment w:val="top"/>
        <w:rPr>
          <w:color w:val="000000"/>
          <w:sz w:val="19"/>
          <w:szCs w:val="19"/>
        </w:rPr>
      </w:pPr>
      <w:r>
        <w:rPr>
          <w:rStyle w:val="br0"/>
          <w:rFonts w:eastAsiaTheme="majorEastAsia"/>
          <w:color w:val="008000"/>
          <w:sz w:val="19"/>
          <w:szCs w:val="19"/>
        </w:rPr>
        <w:t>}</w:t>
      </w:r>
    </w:p>
    <w:p w:rsidR="00A04DE9" w:rsidRDefault="00A04DE9" w:rsidP="00B6337F">
      <w:pPr>
        <w:autoSpaceDE w:val="0"/>
        <w:autoSpaceDN w:val="0"/>
        <w:adjustRightInd w:val="0"/>
        <w:snapToGrid w:val="0"/>
        <w:spacing w:after="0" w:line="240" w:lineRule="auto"/>
        <w:rPr>
          <w:rFonts w:eastAsia="Times New Roman" w:cs="MinionPro-Regular"/>
          <w:i/>
          <w:color w:val="000000"/>
          <w:sz w:val="21"/>
          <w:szCs w:val="24"/>
          <w:lang w:val="be-BY"/>
        </w:rPr>
      </w:pPr>
      <w:r>
        <w:rPr>
          <w:rFonts w:eastAsia="Times New Roman" w:cs="MinionPro-Regular"/>
          <w:i/>
          <w:color w:val="000000"/>
          <w:sz w:val="21"/>
          <w:szCs w:val="24"/>
          <w:lang w:val="be-BY"/>
        </w:rPr>
        <w:t>Гэта я не зразумеў.</w:t>
      </w:r>
    </w:p>
    <w:p w:rsidR="00A04DE9" w:rsidRDefault="00A04DE9" w:rsidP="00A04DE9">
      <w:pPr>
        <w:pStyle w:val="HTML0"/>
        <w:shd w:val="clear" w:color="auto" w:fill="F9F9F9"/>
        <w:spacing w:line="288" w:lineRule="atLeast"/>
        <w:textAlignment w:val="top"/>
        <w:rPr>
          <w:color w:val="000000"/>
          <w:sz w:val="19"/>
          <w:szCs w:val="19"/>
        </w:rPr>
      </w:pPr>
      <w:r>
        <w:rPr>
          <w:rStyle w:val="co1"/>
          <w:rFonts w:eastAsiaTheme="majorEastAsia"/>
          <w:color w:val="909090"/>
          <w:sz w:val="19"/>
          <w:szCs w:val="19"/>
        </w:rPr>
        <w:t>// Включение перегруженных вариантов foo3 при помощи дополнительного параметра шаблона</w:t>
      </w:r>
    </w:p>
    <w:p w:rsidR="00A04DE9" w:rsidRPr="00A04DE9" w:rsidRDefault="00A04DE9" w:rsidP="00A04DE9">
      <w:pPr>
        <w:pStyle w:val="HTML0"/>
        <w:shd w:val="clear" w:color="auto" w:fill="F9F9F9"/>
        <w:spacing w:line="288" w:lineRule="atLeast"/>
        <w:textAlignment w:val="top"/>
        <w:rPr>
          <w:color w:val="000000"/>
          <w:sz w:val="19"/>
          <w:szCs w:val="19"/>
          <w:lang w:val="en-US"/>
        </w:rPr>
      </w:pPr>
      <w:r w:rsidRPr="00A04DE9">
        <w:rPr>
          <w:rStyle w:val="kw1"/>
          <w:color w:val="0000DD"/>
          <w:sz w:val="19"/>
          <w:szCs w:val="19"/>
          <w:lang w:val="en-US"/>
        </w:rPr>
        <w:t>template</w:t>
      </w:r>
      <w:r w:rsidRPr="00A04DE9">
        <w:rPr>
          <w:rStyle w:val="sy1"/>
          <w:color w:val="000080"/>
          <w:sz w:val="19"/>
          <w:szCs w:val="19"/>
          <w:lang w:val="en-US"/>
        </w:rPr>
        <w:t>&lt;</w:t>
      </w:r>
      <w:r w:rsidRPr="00A04DE9">
        <w:rPr>
          <w:rStyle w:val="kw1"/>
          <w:color w:val="0000DD"/>
          <w:sz w:val="19"/>
          <w:szCs w:val="19"/>
          <w:lang w:val="en-US"/>
        </w:rPr>
        <w:t>class</w:t>
      </w:r>
      <w:r w:rsidRPr="00A04DE9">
        <w:rPr>
          <w:color w:val="000000"/>
          <w:sz w:val="19"/>
          <w:szCs w:val="19"/>
          <w:lang w:val="en-US"/>
        </w:rPr>
        <w:t xml:space="preserve"> T ,</w:t>
      </w:r>
    </w:p>
    <w:p w:rsidR="00A04DE9" w:rsidRPr="00A04DE9" w:rsidRDefault="00A04DE9" w:rsidP="00A04DE9">
      <w:pPr>
        <w:pStyle w:val="HTML0"/>
        <w:shd w:val="clear" w:color="auto" w:fill="F9F9F9"/>
        <w:spacing w:line="288" w:lineRule="atLeast"/>
        <w:textAlignment w:val="top"/>
        <w:rPr>
          <w:color w:val="000000"/>
          <w:sz w:val="19"/>
          <w:szCs w:val="19"/>
          <w:lang w:val="en-US"/>
        </w:rPr>
      </w:pPr>
      <w:r w:rsidRPr="00A04DE9">
        <w:rPr>
          <w:color w:val="000000"/>
          <w:sz w:val="19"/>
          <w:szCs w:val="19"/>
          <w:lang w:val="en-US"/>
        </w:rPr>
        <w:t xml:space="preserve">         </w:t>
      </w:r>
      <w:r w:rsidRPr="00A04DE9">
        <w:rPr>
          <w:rStyle w:val="kw1"/>
          <w:color w:val="0000DD"/>
          <w:sz w:val="19"/>
          <w:szCs w:val="19"/>
          <w:lang w:val="en-US"/>
        </w:rPr>
        <w:t>class</w:t>
      </w:r>
      <w:r w:rsidRPr="00A04DE9">
        <w:rPr>
          <w:color w:val="000000"/>
          <w:sz w:val="19"/>
          <w:szCs w:val="19"/>
          <w:lang w:val="en-US"/>
        </w:rPr>
        <w:t xml:space="preserve"> </w:t>
      </w:r>
      <w:r w:rsidRPr="00A04DE9">
        <w:rPr>
          <w:rStyle w:val="sy1"/>
          <w:color w:val="000080"/>
          <w:sz w:val="19"/>
          <w:szCs w:val="19"/>
          <w:lang w:val="en-US"/>
        </w:rPr>
        <w:t>=</w:t>
      </w:r>
      <w:r w:rsidRPr="00A04DE9">
        <w:rPr>
          <w:color w:val="000000"/>
          <w:sz w:val="19"/>
          <w:szCs w:val="19"/>
          <w:lang w:val="en-US"/>
        </w:rPr>
        <w:t xml:space="preserve"> </w:t>
      </w:r>
      <w:r w:rsidRPr="00A04DE9">
        <w:rPr>
          <w:rStyle w:val="kw1"/>
          <w:color w:val="0000DD"/>
          <w:sz w:val="19"/>
          <w:szCs w:val="19"/>
          <w:lang w:val="en-US"/>
        </w:rPr>
        <w:t>typename</w:t>
      </w:r>
      <w:r w:rsidRPr="00A04DE9">
        <w:rPr>
          <w:color w:val="000000"/>
          <w:sz w:val="19"/>
          <w:szCs w:val="19"/>
          <w:lang w:val="en-US"/>
        </w:rPr>
        <w:t xml:space="preserve"> std</w:t>
      </w:r>
      <w:r w:rsidRPr="00A04DE9">
        <w:rPr>
          <w:rStyle w:val="sy4"/>
          <w:rFonts w:eastAsiaTheme="majorEastAsia"/>
          <w:color w:val="008080"/>
          <w:sz w:val="19"/>
          <w:szCs w:val="19"/>
          <w:lang w:val="en-US"/>
        </w:rPr>
        <w:t>::</w:t>
      </w:r>
      <w:r w:rsidRPr="00A04DE9">
        <w:rPr>
          <w:rStyle w:val="me2"/>
          <w:color w:val="000000"/>
          <w:sz w:val="19"/>
          <w:szCs w:val="19"/>
          <w:lang w:val="en-US"/>
        </w:rPr>
        <w:t>enable_if</w:t>
      </w:r>
      <w:r w:rsidRPr="00A04DE9">
        <w:rPr>
          <w:rStyle w:val="sy1"/>
          <w:color w:val="000080"/>
          <w:sz w:val="19"/>
          <w:szCs w:val="19"/>
          <w:lang w:val="en-US"/>
        </w:rPr>
        <w:t>&lt;</w:t>
      </w:r>
      <w:hyperlink r:id="rId22" w:history="1">
        <w:r w:rsidRPr="00A04DE9">
          <w:rPr>
            <w:rStyle w:val="kw442"/>
            <w:color w:val="003080"/>
            <w:sz w:val="19"/>
            <w:szCs w:val="19"/>
            <w:lang w:val="en-US"/>
          </w:rPr>
          <w:t>std::</w:t>
        </w:r>
        <w:r w:rsidRPr="00A04DE9">
          <w:rPr>
            <w:rStyle w:val="me2"/>
            <w:color w:val="003080"/>
            <w:sz w:val="19"/>
            <w:szCs w:val="19"/>
            <w:lang w:val="en-US"/>
          </w:rPr>
          <w:t>is_integral</w:t>
        </w:r>
      </w:hyperlink>
      <w:r w:rsidRPr="00A04DE9">
        <w:rPr>
          <w:rStyle w:val="sy1"/>
          <w:color w:val="000080"/>
          <w:sz w:val="19"/>
          <w:szCs w:val="19"/>
          <w:lang w:val="en-US"/>
        </w:rPr>
        <w:t>&lt;</w:t>
      </w:r>
      <w:r w:rsidRPr="00A04DE9">
        <w:rPr>
          <w:color w:val="000000"/>
          <w:sz w:val="19"/>
          <w:szCs w:val="19"/>
          <w:lang w:val="en-US"/>
        </w:rPr>
        <w:t>T</w:t>
      </w:r>
      <w:r w:rsidRPr="00A04DE9">
        <w:rPr>
          <w:rStyle w:val="sy1"/>
          <w:color w:val="000080"/>
          <w:sz w:val="19"/>
          <w:szCs w:val="19"/>
          <w:lang w:val="en-US"/>
        </w:rPr>
        <w:t>&gt;</w:t>
      </w:r>
      <w:r w:rsidRPr="00A04DE9">
        <w:rPr>
          <w:rStyle w:val="sy4"/>
          <w:rFonts w:eastAsiaTheme="majorEastAsia"/>
          <w:color w:val="008080"/>
          <w:sz w:val="19"/>
          <w:szCs w:val="19"/>
          <w:lang w:val="en-US"/>
        </w:rPr>
        <w:t>::</w:t>
      </w:r>
      <w:r w:rsidRPr="00A04DE9">
        <w:rPr>
          <w:rStyle w:val="me2"/>
          <w:color w:val="000000"/>
          <w:sz w:val="19"/>
          <w:szCs w:val="19"/>
          <w:lang w:val="en-US"/>
        </w:rPr>
        <w:t>value</w:t>
      </w:r>
      <w:r w:rsidRPr="00A04DE9">
        <w:rPr>
          <w:rStyle w:val="sy1"/>
          <w:color w:val="000080"/>
          <w:sz w:val="19"/>
          <w:szCs w:val="19"/>
          <w:lang w:val="en-US"/>
        </w:rPr>
        <w:t>&gt;</w:t>
      </w:r>
      <w:r w:rsidRPr="00A04DE9">
        <w:rPr>
          <w:rStyle w:val="sy4"/>
          <w:rFonts w:eastAsiaTheme="majorEastAsia"/>
          <w:color w:val="008080"/>
          <w:sz w:val="19"/>
          <w:szCs w:val="19"/>
          <w:lang w:val="en-US"/>
        </w:rPr>
        <w:t>::</w:t>
      </w:r>
      <w:r w:rsidRPr="00A04DE9">
        <w:rPr>
          <w:rStyle w:val="me2"/>
          <w:color w:val="000000"/>
          <w:sz w:val="19"/>
          <w:szCs w:val="19"/>
          <w:lang w:val="en-US"/>
        </w:rPr>
        <w:t>type</w:t>
      </w:r>
      <w:r w:rsidRPr="00A04DE9">
        <w:rPr>
          <w:color w:val="000000"/>
          <w:sz w:val="19"/>
          <w:szCs w:val="19"/>
          <w:lang w:val="en-US"/>
        </w:rPr>
        <w:t xml:space="preserve"> </w:t>
      </w:r>
      <w:r w:rsidRPr="00A04DE9">
        <w:rPr>
          <w:rStyle w:val="sy1"/>
          <w:color w:val="000080"/>
          <w:sz w:val="19"/>
          <w:szCs w:val="19"/>
          <w:lang w:val="en-US"/>
        </w:rPr>
        <w:t>&gt;</w:t>
      </w:r>
    </w:p>
    <w:p w:rsidR="00A04DE9" w:rsidRDefault="00A04DE9" w:rsidP="00A04DE9">
      <w:pPr>
        <w:pStyle w:val="HTML0"/>
        <w:shd w:val="clear" w:color="auto" w:fill="F9F9F9"/>
        <w:spacing w:line="288" w:lineRule="atLeast"/>
        <w:textAlignment w:val="top"/>
        <w:rPr>
          <w:color w:val="000000"/>
          <w:sz w:val="19"/>
          <w:szCs w:val="19"/>
        </w:rPr>
      </w:pPr>
      <w:r>
        <w:rPr>
          <w:color w:val="000000"/>
          <w:sz w:val="19"/>
          <w:szCs w:val="19"/>
        </w:rPr>
        <w:t>T foo3</w:t>
      </w:r>
      <w:r>
        <w:rPr>
          <w:rStyle w:val="br0"/>
          <w:color w:val="008000"/>
          <w:sz w:val="19"/>
          <w:szCs w:val="19"/>
        </w:rPr>
        <w:t>(</w:t>
      </w:r>
      <w:r>
        <w:rPr>
          <w:color w:val="000000"/>
          <w:sz w:val="19"/>
          <w:szCs w:val="19"/>
        </w:rPr>
        <w:t>T t</w:t>
      </w:r>
      <w:r>
        <w:rPr>
          <w:rStyle w:val="br0"/>
          <w:color w:val="008000"/>
          <w:sz w:val="19"/>
          <w:szCs w:val="19"/>
        </w:rPr>
        <w:t>)</w:t>
      </w:r>
      <w:r>
        <w:rPr>
          <w:color w:val="000000"/>
          <w:sz w:val="19"/>
          <w:szCs w:val="19"/>
        </w:rPr>
        <w:t xml:space="preserve"> </w:t>
      </w:r>
      <w:r>
        <w:rPr>
          <w:rStyle w:val="co1"/>
          <w:rFonts w:eastAsiaTheme="majorEastAsia"/>
          <w:color w:val="909090"/>
          <w:sz w:val="19"/>
          <w:szCs w:val="19"/>
        </w:rPr>
        <w:t>// обратите внимание, сигнатура функции не меняется</w:t>
      </w:r>
    </w:p>
    <w:p w:rsidR="00A04DE9" w:rsidRDefault="00A04DE9" w:rsidP="00A04DE9">
      <w:pPr>
        <w:pStyle w:val="HTML0"/>
        <w:shd w:val="clear" w:color="auto" w:fill="F9F9F9"/>
        <w:spacing w:line="288" w:lineRule="atLeast"/>
        <w:textAlignment w:val="top"/>
        <w:rPr>
          <w:color w:val="000000"/>
          <w:sz w:val="19"/>
          <w:szCs w:val="19"/>
        </w:rPr>
      </w:pPr>
      <w:r>
        <w:rPr>
          <w:rStyle w:val="br0"/>
          <w:color w:val="008000"/>
          <w:sz w:val="19"/>
          <w:szCs w:val="19"/>
        </w:rPr>
        <w:t>{</w:t>
      </w:r>
    </w:p>
    <w:p w:rsidR="00A04DE9" w:rsidRDefault="00A04DE9" w:rsidP="00A04DE9">
      <w:pPr>
        <w:pStyle w:val="HTML0"/>
        <w:shd w:val="clear" w:color="auto" w:fill="F9F9F9"/>
        <w:spacing w:line="288" w:lineRule="atLeast"/>
        <w:textAlignment w:val="top"/>
        <w:rPr>
          <w:color w:val="000000"/>
          <w:sz w:val="19"/>
          <w:szCs w:val="19"/>
        </w:rPr>
      </w:pPr>
      <w:r>
        <w:rPr>
          <w:color w:val="000000"/>
          <w:sz w:val="19"/>
          <w:szCs w:val="19"/>
        </w:rPr>
        <w:t xml:space="preserve">    </w:t>
      </w:r>
      <w:r>
        <w:rPr>
          <w:rStyle w:val="kw1"/>
          <w:color w:val="0000DD"/>
          <w:sz w:val="19"/>
          <w:szCs w:val="19"/>
        </w:rPr>
        <w:t>return</w:t>
      </w:r>
      <w:r>
        <w:rPr>
          <w:color w:val="000000"/>
          <w:sz w:val="19"/>
          <w:szCs w:val="19"/>
        </w:rPr>
        <w:t xml:space="preserve"> t</w:t>
      </w:r>
      <w:r>
        <w:rPr>
          <w:rStyle w:val="sy4"/>
          <w:rFonts w:eastAsiaTheme="majorEastAsia"/>
          <w:color w:val="008080"/>
          <w:sz w:val="19"/>
          <w:szCs w:val="19"/>
        </w:rPr>
        <w:t>;</w:t>
      </w:r>
    </w:p>
    <w:p w:rsidR="00A04DE9" w:rsidRDefault="00A04DE9" w:rsidP="00A04DE9">
      <w:pPr>
        <w:pStyle w:val="HTML0"/>
        <w:shd w:val="clear" w:color="auto" w:fill="F9F9F9"/>
        <w:spacing w:line="288" w:lineRule="atLeast"/>
        <w:textAlignment w:val="top"/>
        <w:rPr>
          <w:color w:val="000000"/>
          <w:sz w:val="19"/>
          <w:szCs w:val="19"/>
        </w:rPr>
      </w:pPr>
      <w:r>
        <w:rPr>
          <w:rStyle w:val="br0"/>
          <w:color w:val="008000"/>
          <w:sz w:val="19"/>
          <w:szCs w:val="19"/>
        </w:rPr>
        <w:t>}</w:t>
      </w:r>
    </w:p>
    <w:p w:rsidR="00A04DE9" w:rsidRDefault="00A04DE9" w:rsidP="00B6337F">
      <w:pPr>
        <w:autoSpaceDE w:val="0"/>
        <w:autoSpaceDN w:val="0"/>
        <w:adjustRightInd w:val="0"/>
        <w:snapToGrid w:val="0"/>
        <w:spacing w:after="0" w:line="240" w:lineRule="auto"/>
        <w:rPr>
          <w:rFonts w:eastAsia="Times New Roman" w:cs="MinionPro-Regular"/>
          <w:i/>
          <w:color w:val="000000"/>
          <w:sz w:val="21"/>
          <w:szCs w:val="24"/>
          <w:lang w:val="be-BY"/>
        </w:rPr>
      </w:pPr>
      <w:r>
        <w:rPr>
          <w:rFonts w:eastAsia="Times New Roman" w:cs="MinionPro-Regular"/>
          <w:i/>
          <w:color w:val="000000"/>
          <w:sz w:val="21"/>
          <w:szCs w:val="24"/>
          <w:lang w:val="be-BY"/>
        </w:rPr>
        <w:t>І гэта не зразумеў.</w:t>
      </w:r>
    </w:p>
    <w:p w:rsidR="00A04DE9" w:rsidRDefault="00A04DE9" w:rsidP="00A04DE9">
      <w:pPr>
        <w:pStyle w:val="HTML0"/>
        <w:shd w:val="clear" w:color="auto" w:fill="F9F9F9"/>
        <w:spacing w:line="288" w:lineRule="atLeast"/>
        <w:textAlignment w:val="top"/>
        <w:rPr>
          <w:color w:val="000000"/>
          <w:sz w:val="19"/>
          <w:szCs w:val="19"/>
        </w:rPr>
      </w:pPr>
      <w:r>
        <w:rPr>
          <w:rStyle w:val="co1"/>
          <w:rFonts w:eastAsiaTheme="majorEastAsia"/>
          <w:color w:val="909090"/>
          <w:sz w:val="19"/>
          <w:szCs w:val="19"/>
        </w:rPr>
        <w:t>// Включение объявления класса A при помощи дополнительного шаблонного параметра</w:t>
      </w:r>
    </w:p>
    <w:p w:rsidR="00A04DE9" w:rsidRPr="00A04DE9" w:rsidRDefault="00A04DE9" w:rsidP="00A04DE9">
      <w:pPr>
        <w:pStyle w:val="HTML0"/>
        <w:shd w:val="clear" w:color="auto" w:fill="F9F9F9"/>
        <w:spacing w:line="288" w:lineRule="atLeast"/>
        <w:textAlignment w:val="top"/>
        <w:rPr>
          <w:color w:val="000000"/>
          <w:sz w:val="19"/>
          <w:szCs w:val="19"/>
          <w:lang w:val="en-US"/>
        </w:rPr>
      </w:pPr>
      <w:r w:rsidRPr="00A04DE9">
        <w:rPr>
          <w:rStyle w:val="kw1"/>
          <w:color w:val="0000DD"/>
          <w:sz w:val="19"/>
          <w:szCs w:val="19"/>
          <w:lang w:val="en-US"/>
        </w:rPr>
        <w:t>template</w:t>
      </w:r>
      <w:r w:rsidRPr="00A04DE9">
        <w:rPr>
          <w:rStyle w:val="sy1"/>
          <w:color w:val="000080"/>
          <w:sz w:val="19"/>
          <w:szCs w:val="19"/>
          <w:lang w:val="en-US"/>
        </w:rPr>
        <w:t>&lt;</w:t>
      </w:r>
      <w:r w:rsidRPr="00A04DE9">
        <w:rPr>
          <w:rStyle w:val="kw1"/>
          <w:color w:val="0000DD"/>
          <w:sz w:val="19"/>
          <w:szCs w:val="19"/>
          <w:lang w:val="en-US"/>
        </w:rPr>
        <w:t>class</w:t>
      </w:r>
      <w:r w:rsidRPr="00A04DE9">
        <w:rPr>
          <w:color w:val="000000"/>
          <w:sz w:val="19"/>
          <w:szCs w:val="19"/>
          <w:lang w:val="en-US"/>
        </w:rPr>
        <w:t xml:space="preserve"> T, </w:t>
      </w:r>
      <w:r w:rsidRPr="00A04DE9">
        <w:rPr>
          <w:rStyle w:val="kw1"/>
          <w:color w:val="0000DD"/>
          <w:sz w:val="19"/>
          <w:szCs w:val="19"/>
          <w:lang w:val="en-US"/>
        </w:rPr>
        <w:t>class</w:t>
      </w:r>
      <w:r w:rsidRPr="00A04DE9">
        <w:rPr>
          <w:color w:val="000000"/>
          <w:sz w:val="19"/>
          <w:szCs w:val="19"/>
          <w:lang w:val="en-US"/>
        </w:rPr>
        <w:t xml:space="preserve"> Enable </w:t>
      </w:r>
      <w:r w:rsidRPr="00A04DE9">
        <w:rPr>
          <w:rStyle w:val="sy1"/>
          <w:color w:val="000080"/>
          <w:sz w:val="19"/>
          <w:szCs w:val="19"/>
          <w:lang w:val="en-US"/>
        </w:rPr>
        <w:t>=</w:t>
      </w:r>
      <w:r w:rsidRPr="00A04DE9">
        <w:rPr>
          <w:color w:val="000000"/>
          <w:sz w:val="19"/>
          <w:szCs w:val="19"/>
          <w:lang w:val="en-US"/>
        </w:rPr>
        <w:t xml:space="preserve"> </w:t>
      </w:r>
      <w:r w:rsidRPr="00A04DE9">
        <w:rPr>
          <w:rStyle w:val="kw4"/>
          <w:rFonts w:eastAsiaTheme="majorEastAsia"/>
          <w:color w:val="0000FF"/>
          <w:sz w:val="19"/>
          <w:szCs w:val="19"/>
          <w:lang w:val="en-US"/>
        </w:rPr>
        <w:t>void</w:t>
      </w:r>
      <w:r w:rsidRPr="00A04DE9">
        <w:rPr>
          <w:rStyle w:val="sy1"/>
          <w:color w:val="000080"/>
          <w:sz w:val="19"/>
          <w:szCs w:val="19"/>
          <w:lang w:val="en-US"/>
        </w:rPr>
        <w:t>&gt;</w:t>
      </w:r>
    </w:p>
    <w:p w:rsidR="00A04DE9" w:rsidRDefault="00A04DE9" w:rsidP="00A04DE9">
      <w:pPr>
        <w:pStyle w:val="HTML0"/>
        <w:shd w:val="clear" w:color="auto" w:fill="F9F9F9"/>
        <w:spacing w:line="288" w:lineRule="atLeast"/>
        <w:textAlignment w:val="top"/>
        <w:rPr>
          <w:color w:val="000000"/>
          <w:sz w:val="19"/>
          <w:szCs w:val="19"/>
        </w:rPr>
      </w:pPr>
      <w:r>
        <w:rPr>
          <w:rStyle w:val="kw1"/>
          <w:color w:val="0000DD"/>
          <w:sz w:val="19"/>
          <w:szCs w:val="19"/>
        </w:rPr>
        <w:t>class</w:t>
      </w:r>
      <w:r>
        <w:rPr>
          <w:color w:val="000000"/>
          <w:sz w:val="19"/>
          <w:szCs w:val="19"/>
        </w:rPr>
        <w:t xml:space="preserve"> A</w:t>
      </w:r>
      <w:r>
        <w:rPr>
          <w:rStyle w:val="sy4"/>
          <w:color w:val="008080"/>
          <w:sz w:val="19"/>
          <w:szCs w:val="19"/>
        </w:rPr>
        <w:t>;</w:t>
      </w:r>
      <w:r>
        <w:rPr>
          <w:color w:val="000000"/>
          <w:sz w:val="19"/>
          <w:szCs w:val="19"/>
        </w:rPr>
        <w:t xml:space="preserve"> </w:t>
      </w:r>
      <w:r>
        <w:rPr>
          <w:rStyle w:val="co1"/>
          <w:rFonts w:eastAsiaTheme="majorEastAsia"/>
          <w:color w:val="909090"/>
          <w:sz w:val="19"/>
          <w:szCs w:val="19"/>
        </w:rPr>
        <w:t>// еще неопределенный (undefined) класс</w:t>
      </w:r>
    </w:p>
    <w:p w:rsidR="00A04DE9" w:rsidRDefault="00A04DE9" w:rsidP="00A04DE9">
      <w:pPr>
        <w:pStyle w:val="HTML0"/>
        <w:shd w:val="clear" w:color="auto" w:fill="F9F9F9"/>
        <w:spacing w:line="288" w:lineRule="atLeast"/>
        <w:textAlignment w:val="top"/>
        <w:rPr>
          <w:color w:val="000000"/>
          <w:sz w:val="19"/>
          <w:szCs w:val="19"/>
        </w:rPr>
      </w:pPr>
      <w:r>
        <w:rPr>
          <w:color w:val="000000"/>
          <w:sz w:val="19"/>
          <w:szCs w:val="19"/>
        </w:rPr>
        <w:t> </w:t>
      </w:r>
    </w:p>
    <w:p w:rsidR="00A04DE9" w:rsidRPr="00A04DE9" w:rsidRDefault="00A04DE9" w:rsidP="00A04DE9">
      <w:pPr>
        <w:pStyle w:val="HTML0"/>
        <w:shd w:val="clear" w:color="auto" w:fill="F9F9F9"/>
        <w:spacing w:line="288" w:lineRule="atLeast"/>
        <w:textAlignment w:val="top"/>
        <w:rPr>
          <w:color w:val="000000"/>
          <w:sz w:val="19"/>
          <w:szCs w:val="19"/>
          <w:lang w:val="en-US"/>
        </w:rPr>
      </w:pPr>
      <w:r w:rsidRPr="00A04DE9">
        <w:rPr>
          <w:rStyle w:val="kw1"/>
          <w:color w:val="0000DD"/>
          <w:sz w:val="19"/>
          <w:szCs w:val="19"/>
          <w:lang w:val="en-US"/>
        </w:rPr>
        <w:t>template</w:t>
      </w:r>
      <w:r w:rsidRPr="00A04DE9">
        <w:rPr>
          <w:rStyle w:val="sy1"/>
          <w:color w:val="000080"/>
          <w:sz w:val="19"/>
          <w:szCs w:val="19"/>
          <w:lang w:val="en-US"/>
        </w:rPr>
        <w:t>&lt;</w:t>
      </w:r>
      <w:r w:rsidRPr="00A04DE9">
        <w:rPr>
          <w:rStyle w:val="kw1"/>
          <w:color w:val="0000DD"/>
          <w:sz w:val="19"/>
          <w:szCs w:val="19"/>
          <w:lang w:val="en-US"/>
        </w:rPr>
        <w:t>class</w:t>
      </w:r>
      <w:r w:rsidRPr="00A04DE9">
        <w:rPr>
          <w:color w:val="000000"/>
          <w:sz w:val="19"/>
          <w:szCs w:val="19"/>
          <w:lang w:val="en-US"/>
        </w:rPr>
        <w:t xml:space="preserve"> T</w:t>
      </w:r>
      <w:r w:rsidRPr="00A04DE9">
        <w:rPr>
          <w:rStyle w:val="sy1"/>
          <w:color w:val="000080"/>
          <w:sz w:val="19"/>
          <w:szCs w:val="19"/>
          <w:lang w:val="en-US"/>
        </w:rPr>
        <w:t>&gt;</w:t>
      </w:r>
    </w:p>
    <w:p w:rsidR="00A04DE9" w:rsidRPr="00A04DE9" w:rsidRDefault="00A04DE9" w:rsidP="00A04DE9">
      <w:pPr>
        <w:pStyle w:val="HTML0"/>
        <w:shd w:val="clear" w:color="auto" w:fill="F9F9F9"/>
        <w:spacing w:line="288" w:lineRule="atLeast"/>
        <w:textAlignment w:val="top"/>
        <w:rPr>
          <w:color w:val="000000"/>
          <w:sz w:val="19"/>
          <w:szCs w:val="19"/>
          <w:lang w:val="en-US"/>
        </w:rPr>
      </w:pPr>
      <w:r w:rsidRPr="00A04DE9">
        <w:rPr>
          <w:rStyle w:val="kw1"/>
          <w:color w:val="0000DD"/>
          <w:sz w:val="19"/>
          <w:szCs w:val="19"/>
          <w:lang w:val="en-US"/>
        </w:rPr>
        <w:t>class</w:t>
      </w:r>
      <w:r w:rsidRPr="00A04DE9">
        <w:rPr>
          <w:color w:val="000000"/>
          <w:sz w:val="19"/>
          <w:szCs w:val="19"/>
          <w:lang w:val="en-US"/>
        </w:rPr>
        <w:t xml:space="preserve"> A</w:t>
      </w:r>
      <w:r w:rsidRPr="00A04DE9">
        <w:rPr>
          <w:rStyle w:val="sy1"/>
          <w:color w:val="000080"/>
          <w:sz w:val="19"/>
          <w:szCs w:val="19"/>
          <w:lang w:val="en-US"/>
        </w:rPr>
        <w:t>&lt;</w:t>
      </w:r>
      <w:r w:rsidRPr="00A04DE9">
        <w:rPr>
          <w:color w:val="000000"/>
          <w:sz w:val="19"/>
          <w:szCs w:val="19"/>
          <w:lang w:val="en-US"/>
        </w:rPr>
        <w:t xml:space="preserve">T, </w:t>
      </w:r>
      <w:r w:rsidRPr="00A04DE9">
        <w:rPr>
          <w:rStyle w:val="kw1"/>
          <w:color w:val="0000DD"/>
          <w:sz w:val="19"/>
          <w:szCs w:val="19"/>
          <w:lang w:val="en-US"/>
        </w:rPr>
        <w:t>typename</w:t>
      </w:r>
      <w:r w:rsidRPr="00A04DE9">
        <w:rPr>
          <w:color w:val="000000"/>
          <w:sz w:val="19"/>
          <w:szCs w:val="19"/>
          <w:lang w:val="en-US"/>
        </w:rPr>
        <w:t xml:space="preserve"> std</w:t>
      </w:r>
      <w:r w:rsidRPr="00A04DE9">
        <w:rPr>
          <w:rStyle w:val="sy4"/>
          <w:color w:val="008080"/>
          <w:sz w:val="19"/>
          <w:szCs w:val="19"/>
          <w:lang w:val="en-US"/>
        </w:rPr>
        <w:t>::</w:t>
      </w:r>
      <w:r w:rsidRPr="00A04DE9">
        <w:rPr>
          <w:rStyle w:val="me2"/>
          <w:color w:val="000000"/>
          <w:sz w:val="19"/>
          <w:szCs w:val="19"/>
          <w:lang w:val="en-US"/>
        </w:rPr>
        <w:t>enable_if</w:t>
      </w:r>
      <w:r w:rsidRPr="00A04DE9">
        <w:rPr>
          <w:rStyle w:val="sy1"/>
          <w:color w:val="000080"/>
          <w:sz w:val="19"/>
          <w:szCs w:val="19"/>
          <w:lang w:val="en-US"/>
        </w:rPr>
        <w:t>&lt;</w:t>
      </w:r>
      <w:hyperlink r:id="rId23" w:history="1">
        <w:r w:rsidRPr="00A04DE9">
          <w:rPr>
            <w:rStyle w:val="kw443"/>
            <w:color w:val="003080"/>
            <w:sz w:val="19"/>
            <w:szCs w:val="19"/>
            <w:lang w:val="en-US"/>
          </w:rPr>
          <w:t>std::</w:t>
        </w:r>
        <w:r w:rsidRPr="00A04DE9">
          <w:rPr>
            <w:rStyle w:val="me2"/>
            <w:color w:val="003080"/>
            <w:sz w:val="19"/>
            <w:szCs w:val="19"/>
            <w:lang w:val="en-US"/>
          </w:rPr>
          <w:t>is_floating_point</w:t>
        </w:r>
      </w:hyperlink>
      <w:r w:rsidRPr="00A04DE9">
        <w:rPr>
          <w:rStyle w:val="sy1"/>
          <w:color w:val="000080"/>
          <w:sz w:val="19"/>
          <w:szCs w:val="19"/>
          <w:lang w:val="en-US"/>
        </w:rPr>
        <w:t>&lt;</w:t>
      </w:r>
      <w:r w:rsidRPr="00A04DE9">
        <w:rPr>
          <w:color w:val="000000"/>
          <w:sz w:val="19"/>
          <w:szCs w:val="19"/>
          <w:lang w:val="en-US"/>
        </w:rPr>
        <w:t>T</w:t>
      </w:r>
      <w:r w:rsidRPr="00A04DE9">
        <w:rPr>
          <w:rStyle w:val="sy1"/>
          <w:color w:val="000080"/>
          <w:sz w:val="19"/>
          <w:szCs w:val="19"/>
          <w:lang w:val="en-US"/>
        </w:rPr>
        <w:t>&gt;</w:t>
      </w:r>
      <w:r w:rsidRPr="00A04DE9">
        <w:rPr>
          <w:rStyle w:val="sy4"/>
          <w:color w:val="008080"/>
          <w:sz w:val="19"/>
          <w:szCs w:val="19"/>
          <w:lang w:val="en-US"/>
        </w:rPr>
        <w:t>::</w:t>
      </w:r>
      <w:r w:rsidRPr="00A04DE9">
        <w:rPr>
          <w:rStyle w:val="me2"/>
          <w:color w:val="000000"/>
          <w:sz w:val="19"/>
          <w:szCs w:val="19"/>
          <w:lang w:val="en-US"/>
        </w:rPr>
        <w:t>value</w:t>
      </w:r>
      <w:r w:rsidRPr="00A04DE9">
        <w:rPr>
          <w:color w:val="000000"/>
          <w:sz w:val="19"/>
          <w:szCs w:val="19"/>
          <w:lang w:val="en-US"/>
        </w:rPr>
        <w:t xml:space="preserve"> </w:t>
      </w:r>
      <w:r w:rsidRPr="00A04DE9">
        <w:rPr>
          <w:rStyle w:val="sy1"/>
          <w:color w:val="000080"/>
          <w:sz w:val="19"/>
          <w:szCs w:val="19"/>
          <w:lang w:val="en-US"/>
        </w:rPr>
        <w:t>&gt;</w:t>
      </w:r>
      <w:r w:rsidRPr="00A04DE9">
        <w:rPr>
          <w:rStyle w:val="sy4"/>
          <w:color w:val="008080"/>
          <w:sz w:val="19"/>
          <w:szCs w:val="19"/>
          <w:lang w:val="en-US"/>
        </w:rPr>
        <w:t>::</w:t>
      </w:r>
      <w:r w:rsidRPr="00A04DE9">
        <w:rPr>
          <w:rStyle w:val="me2"/>
          <w:color w:val="000000"/>
          <w:sz w:val="19"/>
          <w:szCs w:val="19"/>
          <w:lang w:val="en-US"/>
        </w:rPr>
        <w:t>type</w:t>
      </w:r>
      <w:r w:rsidRPr="00A04DE9">
        <w:rPr>
          <w:rStyle w:val="sy1"/>
          <w:color w:val="000080"/>
          <w:sz w:val="19"/>
          <w:szCs w:val="19"/>
          <w:lang w:val="en-US"/>
        </w:rPr>
        <w:t>&gt;</w:t>
      </w:r>
      <w:r w:rsidRPr="00A04DE9">
        <w:rPr>
          <w:color w:val="000000"/>
          <w:sz w:val="19"/>
          <w:szCs w:val="19"/>
          <w:lang w:val="en-US"/>
        </w:rPr>
        <w:t xml:space="preserve"> </w:t>
      </w:r>
      <w:r w:rsidRPr="00A04DE9">
        <w:rPr>
          <w:rStyle w:val="br0"/>
          <w:color w:val="008000"/>
          <w:sz w:val="19"/>
          <w:szCs w:val="19"/>
          <w:lang w:val="en-US"/>
        </w:rPr>
        <w:t>{</w:t>
      </w:r>
    </w:p>
    <w:p w:rsidR="00A04DE9" w:rsidRDefault="00A04DE9" w:rsidP="00A04DE9">
      <w:pPr>
        <w:pStyle w:val="HTML0"/>
        <w:shd w:val="clear" w:color="auto" w:fill="F9F9F9"/>
        <w:spacing w:line="288" w:lineRule="atLeast"/>
        <w:textAlignment w:val="top"/>
        <w:rPr>
          <w:color w:val="000000"/>
          <w:sz w:val="19"/>
          <w:szCs w:val="19"/>
        </w:rPr>
      </w:pPr>
      <w:r>
        <w:rPr>
          <w:rStyle w:val="br0"/>
          <w:color w:val="008000"/>
          <w:sz w:val="19"/>
          <w:szCs w:val="19"/>
        </w:rPr>
        <w:t>}</w:t>
      </w:r>
      <w:r>
        <w:rPr>
          <w:rStyle w:val="sy4"/>
          <w:color w:val="008080"/>
          <w:sz w:val="19"/>
          <w:szCs w:val="19"/>
        </w:rPr>
        <w:t>;</w:t>
      </w:r>
    </w:p>
    <w:p w:rsidR="00A04DE9" w:rsidRDefault="00A04DE9" w:rsidP="00A04DE9">
      <w:pPr>
        <w:pStyle w:val="HTML0"/>
        <w:shd w:val="clear" w:color="auto" w:fill="F9F9F9"/>
        <w:spacing w:line="288" w:lineRule="atLeast"/>
        <w:textAlignment w:val="top"/>
        <w:rPr>
          <w:color w:val="000000"/>
          <w:sz w:val="19"/>
          <w:szCs w:val="19"/>
        </w:rPr>
      </w:pPr>
      <w:r>
        <w:rPr>
          <w:color w:val="000000"/>
          <w:sz w:val="19"/>
          <w:szCs w:val="19"/>
        </w:rPr>
        <w:t> </w:t>
      </w:r>
    </w:p>
    <w:p w:rsidR="00A04DE9" w:rsidRDefault="00A04DE9" w:rsidP="00A04DE9">
      <w:pPr>
        <w:pStyle w:val="HTML0"/>
        <w:shd w:val="clear" w:color="auto" w:fill="F9F9F9"/>
        <w:spacing w:line="288" w:lineRule="atLeast"/>
        <w:textAlignment w:val="top"/>
        <w:rPr>
          <w:color w:val="000000"/>
          <w:sz w:val="19"/>
          <w:szCs w:val="19"/>
        </w:rPr>
      </w:pPr>
      <w:r>
        <w:rPr>
          <w:rStyle w:val="kw4"/>
          <w:rFonts w:eastAsiaTheme="majorEastAsia"/>
          <w:color w:val="0000FF"/>
          <w:sz w:val="19"/>
          <w:szCs w:val="19"/>
        </w:rPr>
        <w:t>int</w:t>
      </w:r>
      <w:r>
        <w:rPr>
          <w:color w:val="000000"/>
          <w:sz w:val="19"/>
          <w:szCs w:val="19"/>
        </w:rPr>
        <w:t xml:space="preserve"> main</w:t>
      </w:r>
      <w:r>
        <w:rPr>
          <w:rStyle w:val="br0"/>
          <w:color w:val="008000"/>
          <w:sz w:val="19"/>
          <w:szCs w:val="19"/>
        </w:rPr>
        <w:t>()</w:t>
      </w:r>
    </w:p>
    <w:p w:rsidR="00A04DE9" w:rsidRDefault="00A04DE9" w:rsidP="00A04DE9">
      <w:pPr>
        <w:pStyle w:val="HTML0"/>
        <w:shd w:val="clear" w:color="auto" w:fill="F9F9F9"/>
        <w:spacing w:line="288" w:lineRule="atLeast"/>
        <w:textAlignment w:val="top"/>
        <w:rPr>
          <w:color w:val="000000"/>
          <w:sz w:val="19"/>
          <w:szCs w:val="19"/>
        </w:rPr>
      </w:pPr>
      <w:r>
        <w:rPr>
          <w:rStyle w:val="br0"/>
          <w:color w:val="008000"/>
          <w:sz w:val="19"/>
          <w:szCs w:val="19"/>
        </w:rPr>
        <w:t>{</w:t>
      </w:r>
    </w:p>
    <w:p w:rsidR="00A04DE9" w:rsidRDefault="00A04DE9" w:rsidP="00A04DE9">
      <w:pPr>
        <w:pStyle w:val="HTML0"/>
        <w:shd w:val="clear" w:color="auto" w:fill="F9F9F9"/>
        <w:spacing w:line="288" w:lineRule="atLeast"/>
        <w:textAlignment w:val="top"/>
        <w:rPr>
          <w:color w:val="000000"/>
          <w:sz w:val="19"/>
          <w:szCs w:val="19"/>
        </w:rPr>
      </w:pPr>
      <w:r>
        <w:rPr>
          <w:color w:val="000000"/>
          <w:sz w:val="19"/>
          <w:szCs w:val="19"/>
        </w:rPr>
        <w:t xml:space="preserve">    foo1</w:t>
      </w:r>
      <w:r>
        <w:rPr>
          <w:rStyle w:val="br0"/>
          <w:color w:val="008000"/>
          <w:sz w:val="19"/>
          <w:szCs w:val="19"/>
        </w:rPr>
        <w:t>(</w:t>
      </w:r>
      <w:r>
        <w:rPr>
          <w:rStyle w:val="nu16"/>
          <w:color w:val="000080"/>
          <w:sz w:val="19"/>
          <w:szCs w:val="19"/>
        </w:rPr>
        <w:t>1.2</w:t>
      </w:r>
      <w:r>
        <w:rPr>
          <w:rStyle w:val="br0"/>
          <w:color w:val="008000"/>
          <w:sz w:val="19"/>
          <w:szCs w:val="19"/>
        </w:rPr>
        <w:t>)</w:t>
      </w:r>
      <w:r>
        <w:rPr>
          <w:rStyle w:val="sy4"/>
          <w:color w:val="008080"/>
          <w:sz w:val="19"/>
          <w:szCs w:val="19"/>
        </w:rPr>
        <w:t>;</w:t>
      </w:r>
      <w:r>
        <w:rPr>
          <w:color w:val="000000"/>
          <w:sz w:val="19"/>
          <w:szCs w:val="19"/>
        </w:rPr>
        <w:t xml:space="preserve"> </w:t>
      </w:r>
      <w:r>
        <w:rPr>
          <w:rStyle w:val="co1"/>
          <w:rFonts w:eastAsiaTheme="majorEastAsia"/>
          <w:color w:val="909090"/>
          <w:sz w:val="19"/>
          <w:szCs w:val="19"/>
        </w:rPr>
        <w:t>// OK, будет вызвана первая версия foo1()</w:t>
      </w:r>
    </w:p>
    <w:p w:rsidR="00A04DE9" w:rsidRDefault="00A04DE9" w:rsidP="00A04DE9">
      <w:pPr>
        <w:pStyle w:val="HTML0"/>
        <w:shd w:val="clear" w:color="auto" w:fill="F9F9F9"/>
        <w:spacing w:line="288" w:lineRule="atLeast"/>
        <w:textAlignment w:val="top"/>
        <w:rPr>
          <w:color w:val="000000"/>
          <w:sz w:val="19"/>
          <w:szCs w:val="19"/>
        </w:rPr>
      </w:pPr>
      <w:r>
        <w:rPr>
          <w:color w:val="000000"/>
          <w:sz w:val="19"/>
          <w:szCs w:val="19"/>
        </w:rPr>
        <w:t xml:space="preserve">    foo1</w:t>
      </w:r>
      <w:r>
        <w:rPr>
          <w:rStyle w:val="br0"/>
          <w:color w:val="008000"/>
          <w:sz w:val="19"/>
          <w:szCs w:val="19"/>
        </w:rPr>
        <w:t>(</w:t>
      </w:r>
      <w:r>
        <w:rPr>
          <w:rStyle w:val="nu0"/>
          <w:color w:val="000080"/>
          <w:sz w:val="19"/>
          <w:szCs w:val="19"/>
        </w:rPr>
        <w:t>10</w:t>
      </w:r>
      <w:r>
        <w:rPr>
          <w:rStyle w:val="br0"/>
          <w:color w:val="008000"/>
          <w:sz w:val="19"/>
          <w:szCs w:val="19"/>
        </w:rPr>
        <w:t>)</w:t>
      </w:r>
      <w:r>
        <w:rPr>
          <w:rStyle w:val="sy4"/>
          <w:color w:val="008080"/>
          <w:sz w:val="19"/>
          <w:szCs w:val="19"/>
        </w:rPr>
        <w:t>;</w:t>
      </w:r>
      <w:r>
        <w:rPr>
          <w:color w:val="000000"/>
          <w:sz w:val="19"/>
          <w:szCs w:val="19"/>
        </w:rPr>
        <w:t xml:space="preserve"> </w:t>
      </w:r>
      <w:r>
        <w:rPr>
          <w:rStyle w:val="co1"/>
          <w:rFonts w:eastAsiaTheme="majorEastAsia"/>
          <w:color w:val="909090"/>
          <w:sz w:val="19"/>
          <w:szCs w:val="19"/>
        </w:rPr>
        <w:t>// OK, будет вызвана вторая версия foo1()</w:t>
      </w:r>
    </w:p>
    <w:p w:rsidR="00A04DE9" w:rsidRDefault="00A04DE9" w:rsidP="00A04DE9">
      <w:pPr>
        <w:pStyle w:val="HTML0"/>
        <w:shd w:val="clear" w:color="auto" w:fill="F9F9F9"/>
        <w:spacing w:line="288" w:lineRule="atLeast"/>
        <w:textAlignment w:val="top"/>
        <w:rPr>
          <w:color w:val="000000"/>
          <w:sz w:val="19"/>
          <w:szCs w:val="19"/>
        </w:rPr>
      </w:pPr>
      <w:r>
        <w:rPr>
          <w:color w:val="000000"/>
          <w:sz w:val="19"/>
          <w:szCs w:val="19"/>
        </w:rPr>
        <w:t> </w:t>
      </w:r>
    </w:p>
    <w:p w:rsidR="00A04DE9" w:rsidRDefault="00A04DE9" w:rsidP="00A04DE9">
      <w:pPr>
        <w:pStyle w:val="HTML0"/>
        <w:shd w:val="clear" w:color="auto" w:fill="F9F9F9"/>
        <w:spacing w:line="288" w:lineRule="atLeast"/>
        <w:textAlignment w:val="top"/>
        <w:rPr>
          <w:color w:val="000000"/>
          <w:sz w:val="19"/>
          <w:szCs w:val="19"/>
        </w:rPr>
      </w:pPr>
      <w:r>
        <w:rPr>
          <w:rStyle w:val="co1"/>
          <w:rFonts w:eastAsiaTheme="majorEastAsia"/>
          <w:color w:val="909090"/>
          <w:sz w:val="19"/>
          <w:szCs w:val="19"/>
        </w:rPr>
        <w:t>//  foo2(0.1); // ошибка времени компиляции</w:t>
      </w:r>
    </w:p>
    <w:p w:rsidR="00A04DE9" w:rsidRDefault="00A04DE9" w:rsidP="00A04DE9">
      <w:pPr>
        <w:pStyle w:val="HTML0"/>
        <w:shd w:val="clear" w:color="auto" w:fill="F9F9F9"/>
        <w:spacing w:line="288" w:lineRule="atLeast"/>
        <w:textAlignment w:val="top"/>
        <w:rPr>
          <w:color w:val="000000"/>
          <w:sz w:val="19"/>
          <w:szCs w:val="19"/>
        </w:rPr>
      </w:pPr>
      <w:r>
        <w:rPr>
          <w:color w:val="000000"/>
          <w:sz w:val="19"/>
          <w:szCs w:val="19"/>
        </w:rPr>
        <w:t xml:space="preserve">    foo2</w:t>
      </w:r>
      <w:r>
        <w:rPr>
          <w:rStyle w:val="br0"/>
          <w:color w:val="008000"/>
          <w:sz w:val="19"/>
          <w:szCs w:val="19"/>
        </w:rPr>
        <w:t>(</w:t>
      </w:r>
      <w:r>
        <w:rPr>
          <w:rStyle w:val="nu0"/>
          <w:color w:val="000080"/>
          <w:sz w:val="19"/>
          <w:szCs w:val="19"/>
        </w:rPr>
        <w:t>7</w:t>
      </w:r>
      <w:r>
        <w:rPr>
          <w:rStyle w:val="br0"/>
          <w:color w:val="008000"/>
          <w:sz w:val="19"/>
          <w:szCs w:val="19"/>
        </w:rPr>
        <w:t>)</w:t>
      </w:r>
      <w:r>
        <w:rPr>
          <w:rStyle w:val="sy4"/>
          <w:color w:val="008080"/>
          <w:sz w:val="19"/>
          <w:szCs w:val="19"/>
        </w:rPr>
        <w:t>;</w:t>
      </w:r>
      <w:r>
        <w:rPr>
          <w:color w:val="000000"/>
          <w:sz w:val="19"/>
          <w:szCs w:val="19"/>
        </w:rPr>
        <w:t xml:space="preserve"> </w:t>
      </w:r>
      <w:r>
        <w:rPr>
          <w:rStyle w:val="co1"/>
          <w:rFonts w:eastAsiaTheme="majorEastAsia"/>
          <w:color w:val="909090"/>
          <w:sz w:val="19"/>
          <w:szCs w:val="19"/>
        </w:rPr>
        <w:t>// OK</w:t>
      </w:r>
    </w:p>
    <w:p w:rsidR="00A04DE9" w:rsidRDefault="00A04DE9" w:rsidP="00A04DE9">
      <w:pPr>
        <w:pStyle w:val="HTML0"/>
        <w:shd w:val="clear" w:color="auto" w:fill="F9F9F9"/>
        <w:spacing w:line="288" w:lineRule="atLeast"/>
        <w:textAlignment w:val="top"/>
        <w:rPr>
          <w:color w:val="000000"/>
          <w:sz w:val="19"/>
          <w:szCs w:val="19"/>
        </w:rPr>
      </w:pPr>
      <w:r>
        <w:rPr>
          <w:color w:val="000000"/>
          <w:sz w:val="19"/>
          <w:szCs w:val="19"/>
        </w:rPr>
        <w:t> </w:t>
      </w:r>
    </w:p>
    <w:p w:rsidR="00A04DE9" w:rsidRDefault="00A04DE9" w:rsidP="00A04DE9">
      <w:pPr>
        <w:pStyle w:val="HTML0"/>
        <w:shd w:val="clear" w:color="auto" w:fill="F9F9F9"/>
        <w:spacing w:line="288" w:lineRule="atLeast"/>
        <w:textAlignment w:val="top"/>
        <w:rPr>
          <w:color w:val="000000"/>
          <w:sz w:val="19"/>
          <w:szCs w:val="19"/>
        </w:rPr>
      </w:pPr>
      <w:r>
        <w:rPr>
          <w:rStyle w:val="co1"/>
          <w:rFonts w:eastAsiaTheme="majorEastAsia"/>
          <w:color w:val="909090"/>
          <w:sz w:val="19"/>
          <w:szCs w:val="19"/>
        </w:rPr>
        <w:t>//  A&lt;int&gt; a1; // ошибка времени компиляции</w:t>
      </w:r>
    </w:p>
    <w:p w:rsidR="00A04DE9" w:rsidRPr="00D91BE6" w:rsidRDefault="00A04DE9" w:rsidP="00A04DE9">
      <w:pPr>
        <w:pStyle w:val="HTML0"/>
        <w:shd w:val="clear" w:color="auto" w:fill="F9F9F9"/>
        <w:spacing w:line="288" w:lineRule="atLeast"/>
        <w:textAlignment w:val="top"/>
        <w:rPr>
          <w:color w:val="000000"/>
          <w:sz w:val="19"/>
          <w:szCs w:val="19"/>
        </w:rPr>
      </w:pPr>
      <w:r>
        <w:rPr>
          <w:color w:val="000000"/>
          <w:sz w:val="19"/>
          <w:szCs w:val="19"/>
        </w:rPr>
        <w:t xml:space="preserve">    </w:t>
      </w:r>
      <w:r w:rsidRPr="00A04DE9">
        <w:rPr>
          <w:color w:val="000000"/>
          <w:sz w:val="19"/>
          <w:szCs w:val="19"/>
          <w:lang w:val="en-US"/>
        </w:rPr>
        <w:t>A</w:t>
      </w:r>
      <w:r w:rsidRPr="00D91BE6">
        <w:rPr>
          <w:rStyle w:val="sy1"/>
          <w:color w:val="000080"/>
          <w:sz w:val="19"/>
          <w:szCs w:val="19"/>
        </w:rPr>
        <w:t>&lt;</w:t>
      </w:r>
      <w:r w:rsidRPr="00A04DE9">
        <w:rPr>
          <w:rStyle w:val="kw4"/>
          <w:rFonts w:eastAsiaTheme="majorEastAsia"/>
          <w:color w:val="0000FF"/>
          <w:sz w:val="19"/>
          <w:szCs w:val="19"/>
          <w:lang w:val="en-US"/>
        </w:rPr>
        <w:t>double</w:t>
      </w:r>
      <w:r w:rsidRPr="00D91BE6">
        <w:rPr>
          <w:rStyle w:val="sy1"/>
          <w:color w:val="000080"/>
          <w:sz w:val="19"/>
          <w:szCs w:val="19"/>
        </w:rPr>
        <w:t>&gt;</w:t>
      </w:r>
      <w:r w:rsidRPr="00D91BE6">
        <w:rPr>
          <w:color w:val="000000"/>
          <w:sz w:val="19"/>
          <w:szCs w:val="19"/>
        </w:rPr>
        <w:t xml:space="preserve"> </w:t>
      </w:r>
      <w:r w:rsidRPr="00A04DE9">
        <w:rPr>
          <w:color w:val="000000"/>
          <w:sz w:val="19"/>
          <w:szCs w:val="19"/>
          <w:lang w:val="en-US"/>
        </w:rPr>
        <w:t>a</w:t>
      </w:r>
      <w:r w:rsidRPr="00D91BE6">
        <w:rPr>
          <w:color w:val="000000"/>
          <w:sz w:val="19"/>
          <w:szCs w:val="19"/>
        </w:rPr>
        <w:t>1</w:t>
      </w:r>
      <w:r w:rsidRPr="00D91BE6">
        <w:rPr>
          <w:rStyle w:val="sy4"/>
          <w:color w:val="008080"/>
          <w:sz w:val="19"/>
          <w:szCs w:val="19"/>
        </w:rPr>
        <w:t>;</w:t>
      </w:r>
      <w:r w:rsidRPr="00D91BE6">
        <w:rPr>
          <w:color w:val="000000"/>
          <w:sz w:val="19"/>
          <w:szCs w:val="19"/>
        </w:rPr>
        <w:t xml:space="preserve"> </w:t>
      </w:r>
      <w:r w:rsidRPr="00D91BE6">
        <w:rPr>
          <w:rStyle w:val="co1"/>
          <w:rFonts w:eastAsiaTheme="majorEastAsia"/>
          <w:color w:val="909090"/>
          <w:sz w:val="19"/>
          <w:szCs w:val="19"/>
        </w:rPr>
        <w:t xml:space="preserve">// </w:t>
      </w:r>
      <w:r w:rsidRPr="00A04DE9">
        <w:rPr>
          <w:rStyle w:val="co1"/>
          <w:rFonts w:eastAsiaTheme="majorEastAsia"/>
          <w:color w:val="909090"/>
          <w:sz w:val="19"/>
          <w:szCs w:val="19"/>
          <w:lang w:val="en-US"/>
        </w:rPr>
        <w:t>OK</w:t>
      </w:r>
    </w:p>
    <w:p w:rsidR="00A04DE9" w:rsidRPr="00D91BE6" w:rsidRDefault="00A04DE9" w:rsidP="00A04DE9">
      <w:pPr>
        <w:pStyle w:val="HTML0"/>
        <w:shd w:val="clear" w:color="auto" w:fill="F9F9F9"/>
        <w:spacing w:line="288" w:lineRule="atLeast"/>
        <w:textAlignment w:val="top"/>
        <w:rPr>
          <w:color w:val="000000"/>
          <w:sz w:val="19"/>
          <w:szCs w:val="19"/>
        </w:rPr>
      </w:pPr>
      <w:r w:rsidRPr="00D91BE6">
        <w:rPr>
          <w:rStyle w:val="br0"/>
          <w:color w:val="008000"/>
          <w:sz w:val="19"/>
          <w:szCs w:val="19"/>
        </w:rPr>
        <w:t>}</w:t>
      </w:r>
    </w:p>
    <w:p w:rsidR="00A04DE9" w:rsidRDefault="00A04DE9" w:rsidP="00B6337F">
      <w:pPr>
        <w:autoSpaceDE w:val="0"/>
        <w:autoSpaceDN w:val="0"/>
        <w:adjustRightInd w:val="0"/>
        <w:snapToGrid w:val="0"/>
        <w:spacing w:after="0" w:line="240" w:lineRule="auto"/>
        <w:rPr>
          <w:rFonts w:eastAsia="Times New Roman" w:cs="MinionPro-Regular"/>
          <w:i/>
          <w:color w:val="000000"/>
          <w:sz w:val="21"/>
          <w:szCs w:val="24"/>
          <w:lang w:val="be-BY"/>
        </w:rPr>
      </w:pPr>
      <w:r>
        <w:rPr>
          <w:rFonts w:eastAsia="Times New Roman" w:cs="MinionPro-Regular"/>
          <w:i/>
          <w:color w:val="000000"/>
          <w:sz w:val="21"/>
          <w:szCs w:val="24"/>
          <w:lang w:val="be-BY"/>
        </w:rPr>
        <w:t>І гэта я яшчэ не вельмі добра разумею, нажаль…</w:t>
      </w:r>
    </w:p>
    <w:p w:rsidR="00A04DE9" w:rsidRDefault="0093209A" w:rsidP="0093209A">
      <w:pPr>
        <w:pStyle w:val="3"/>
        <w:rPr>
          <w:rFonts w:eastAsia="Times New Roman" w:cs="MinionPro-Regular"/>
          <w:i/>
          <w:color w:val="000000"/>
          <w:sz w:val="21"/>
          <w:lang w:val="be-BY"/>
        </w:rPr>
      </w:pPr>
      <w:r>
        <w:rPr>
          <w:rFonts w:eastAsia="Times New Roman" w:cs="MinionPro-Regular"/>
          <w:i/>
          <w:color w:val="000000"/>
          <w:sz w:val="21"/>
          <w:lang w:val="be-BY"/>
        </w:rPr>
        <w:lastRenderedPageBreak/>
        <w:t>Вяртаемся да параграфа Маерса</w:t>
      </w:r>
    </w:p>
    <w:p w:rsidR="00A04DE9" w:rsidRDefault="00897CCD" w:rsidP="00B6337F">
      <w:pPr>
        <w:autoSpaceDE w:val="0"/>
        <w:autoSpaceDN w:val="0"/>
        <w:adjustRightInd w:val="0"/>
        <w:snapToGrid w:val="0"/>
        <w:spacing w:after="0" w:line="240" w:lineRule="auto"/>
        <w:rPr>
          <w:rFonts w:eastAsia="Times New Roman" w:cs="MinionPro-Regular"/>
          <w:i/>
          <w:color w:val="000000"/>
          <w:sz w:val="21"/>
          <w:szCs w:val="24"/>
          <w:lang w:val="en-US"/>
        </w:rPr>
      </w:pPr>
      <w:r>
        <w:rPr>
          <w:rFonts w:eastAsia="Times New Roman" w:cs="MinionPro-Regular"/>
          <w:i/>
          <w:color w:val="000000"/>
          <w:sz w:val="21"/>
          <w:szCs w:val="24"/>
          <w:lang w:val="en-US"/>
        </w:rPr>
        <w:t>Std</w:t>
      </w:r>
      <w:r w:rsidRPr="00897CCD">
        <w:rPr>
          <w:rFonts w:eastAsia="Times New Roman" w:cs="MinionPro-Regular"/>
          <w:i/>
          <w:color w:val="000000"/>
          <w:sz w:val="21"/>
          <w:szCs w:val="24"/>
          <w:lang w:val="en-US"/>
        </w:rPr>
        <w:t>::</w:t>
      </w:r>
      <w:r>
        <w:rPr>
          <w:rFonts w:eastAsia="Times New Roman" w:cs="MinionPro-Regular"/>
          <w:i/>
          <w:color w:val="000000"/>
          <w:sz w:val="21"/>
          <w:szCs w:val="24"/>
          <w:lang w:val="en-US"/>
        </w:rPr>
        <w:t>is</w:t>
      </w:r>
      <w:r w:rsidRPr="00897CCD">
        <w:rPr>
          <w:rFonts w:eastAsia="Times New Roman" w:cs="MinionPro-Regular"/>
          <w:i/>
          <w:color w:val="000000"/>
          <w:sz w:val="21"/>
          <w:szCs w:val="24"/>
          <w:lang w:val="en-US"/>
        </w:rPr>
        <w:t>_</w:t>
      </w:r>
      <w:r>
        <w:rPr>
          <w:rFonts w:eastAsia="Times New Roman" w:cs="MinionPro-Regular"/>
          <w:i/>
          <w:color w:val="000000"/>
          <w:sz w:val="21"/>
          <w:szCs w:val="24"/>
          <w:lang w:val="en-US"/>
        </w:rPr>
        <w:t>same</w:t>
      </w:r>
      <w:r w:rsidRPr="00897CCD">
        <w:rPr>
          <w:rFonts w:eastAsia="Times New Roman" w:cs="MinionPro-Regular"/>
          <w:i/>
          <w:color w:val="000000"/>
          <w:sz w:val="21"/>
          <w:szCs w:val="24"/>
          <w:lang w:val="en-US"/>
        </w:rPr>
        <w:t xml:space="preserve"> </w:t>
      </w:r>
      <w:r>
        <w:rPr>
          <w:rFonts w:eastAsia="Times New Roman" w:cs="MinionPro-Regular"/>
          <w:i/>
          <w:color w:val="000000"/>
          <w:sz w:val="21"/>
          <w:szCs w:val="24"/>
          <w:lang w:val="en-US"/>
        </w:rPr>
        <w:t>purpose: “</w:t>
      </w:r>
      <w:r>
        <w:rPr>
          <w:rFonts w:ascii="MinionPro-Regular" w:eastAsia="Times New Roman" w:hAnsi="MinionPro-Regular" w:cs="MinionPro-Regular"/>
          <w:color w:val="000000"/>
          <w:sz w:val="21"/>
          <w:szCs w:val="24"/>
          <w:lang w:val="x-none"/>
        </w:rPr>
        <w:t>The condition we want to specify is that</w:t>
      </w:r>
      <w:r w:rsidR="00404D12">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T</w:t>
      </w:r>
      <w:r w:rsidR="00404D12">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isn’t </w:t>
      </w:r>
      <w:r>
        <w:rPr>
          <w:rFonts w:ascii="UbuntuMono-Regular" w:eastAsia="Times New Roman" w:hAnsi="UbuntuMono-Regular" w:cs="UbuntuMono-Regular"/>
          <w:color w:val="000000"/>
          <w:sz w:val="21"/>
          <w:szCs w:val="24"/>
          <w:lang w:val="x-none"/>
        </w:rPr>
        <w:t xml:space="preserve">Person, </w:t>
      </w:r>
      <w:r w:rsidR="00404D12">
        <w:rPr>
          <w:rFonts w:ascii="MinionPro-Regular" w:eastAsia="Times New Roman" w:hAnsi="MinionPro-Regular" w:cs="MinionPro-Regular"/>
          <w:color w:val="000000"/>
          <w:sz w:val="21"/>
          <w:szCs w:val="24"/>
          <w:lang w:val="x-none"/>
        </w:rPr>
        <w:t>i.e., that the templatized con</w:t>
      </w:r>
      <w:r>
        <w:rPr>
          <w:rFonts w:ascii="MinionPro-Regular" w:eastAsia="Times New Roman" w:hAnsi="MinionPro-Regular" w:cs="MinionPro-Regular"/>
          <w:color w:val="000000"/>
          <w:sz w:val="21"/>
          <w:szCs w:val="24"/>
          <w:lang w:val="x-none"/>
        </w:rPr>
        <w:t>structor should be enabled only if</w:t>
      </w:r>
      <w:r w:rsidR="00404D12">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T</w:t>
      </w:r>
      <w:r w:rsidR="00404D12">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is a type other than </w:t>
      </w:r>
      <w:r>
        <w:rPr>
          <w:rFonts w:ascii="UbuntuMono-Regular" w:eastAsia="Times New Roman" w:hAnsi="UbuntuMono-Regular" w:cs="UbuntuMono-Regular"/>
          <w:color w:val="000000"/>
          <w:sz w:val="21"/>
          <w:szCs w:val="24"/>
          <w:lang w:val="x-none"/>
        </w:rPr>
        <w:t xml:space="preserve">Person. </w:t>
      </w:r>
      <w:r>
        <w:rPr>
          <w:rFonts w:ascii="MinionPro-Regular" w:eastAsia="Times New Roman" w:hAnsi="MinionPro-Regular" w:cs="MinionPro-Regular"/>
          <w:color w:val="000000"/>
          <w:sz w:val="21"/>
          <w:szCs w:val="24"/>
          <w:lang w:val="x-none"/>
        </w:rPr>
        <w:t>Thanks to a type</w:t>
      </w:r>
      <w:r w:rsidR="00404D12">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trait that determines whether two types are the same (</w:t>
      </w:r>
      <w:r>
        <w:rPr>
          <w:rFonts w:ascii="UbuntuMono-Regular" w:eastAsia="Times New Roman" w:hAnsi="UbuntuMono-Regular" w:cs="UbuntuMono-Regular"/>
          <w:color w:val="000000"/>
          <w:sz w:val="21"/>
          <w:szCs w:val="24"/>
          <w:lang w:val="x-none"/>
        </w:rPr>
        <w:t xml:space="preserve">std::is_same), </w:t>
      </w:r>
      <w:r>
        <w:rPr>
          <w:rFonts w:ascii="MinionPro-Regular" w:eastAsia="Times New Roman" w:hAnsi="MinionPro-Regular" w:cs="MinionPro-Regular"/>
          <w:color w:val="000000"/>
          <w:sz w:val="21"/>
          <w:szCs w:val="24"/>
          <w:lang w:val="x-none"/>
        </w:rPr>
        <w:t>it would seem</w:t>
      </w:r>
      <w:r w:rsidR="00404D12">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that the condition we want is</w:t>
      </w:r>
      <w:r w:rsidR="00404D12">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 xml:space="preserve">!std::is_same&lt;Person, T&gt;::value. </w:t>
      </w:r>
      <w:r>
        <w:rPr>
          <w:rFonts w:ascii="MinionPro-Regular" w:eastAsia="Times New Roman" w:hAnsi="MinionPro-Regular" w:cs="MinionPro-Regular"/>
          <w:color w:val="000000"/>
          <w:sz w:val="21"/>
          <w:szCs w:val="24"/>
          <w:lang w:val="x-none"/>
        </w:rPr>
        <w:t>(Notice the “!”</w:t>
      </w:r>
      <w:r w:rsidR="00404D12">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at the beginning of the expression. We want for</w:t>
      </w:r>
      <w:r w:rsidR="00404D12">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Person</w:t>
      </w:r>
      <w:r w:rsidR="00404D12">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and</w:t>
      </w:r>
      <w:r w:rsidR="00404D12">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T</w:t>
      </w:r>
      <w:r w:rsidR="00404D12">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to </w:t>
      </w:r>
      <w:r>
        <w:rPr>
          <w:rFonts w:ascii="MinionPro-It" w:eastAsia="Times New Roman" w:hAnsi="MinionPro-It" w:cs="MinionPro-It"/>
          <w:color w:val="000000"/>
          <w:sz w:val="21"/>
          <w:szCs w:val="24"/>
          <w:lang w:val="x-none"/>
        </w:rPr>
        <w:t xml:space="preserve">not </w:t>
      </w:r>
      <w:r>
        <w:rPr>
          <w:rFonts w:ascii="MinionPro-Regular" w:eastAsia="Times New Roman" w:hAnsi="MinionPro-Regular" w:cs="MinionPro-Regular"/>
          <w:color w:val="000000"/>
          <w:sz w:val="21"/>
          <w:szCs w:val="24"/>
          <w:lang w:val="x-none"/>
        </w:rPr>
        <w:t>be the same.)</w:t>
      </w:r>
      <w:r>
        <w:rPr>
          <w:rFonts w:eastAsia="Times New Roman" w:cs="MinionPro-Regular"/>
          <w:i/>
          <w:color w:val="000000"/>
          <w:sz w:val="21"/>
          <w:szCs w:val="24"/>
          <w:lang w:val="en-US"/>
        </w:rPr>
        <w:t>”</w:t>
      </w:r>
    </w:p>
    <w:p w:rsidR="00897CCD" w:rsidRDefault="00897CCD" w:rsidP="00897CCD">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MinionPro-Regular"/>
          <w:i/>
          <w:color w:val="000000"/>
          <w:sz w:val="21"/>
          <w:szCs w:val="24"/>
          <w:lang w:val="en-US"/>
        </w:rPr>
        <w:t>Example description: “</w:t>
      </w:r>
      <w:r>
        <w:rPr>
          <w:rFonts w:ascii="MinionPro-Regular" w:eastAsia="Times New Roman" w:hAnsi="MinionPro-Regular" w:cs="MinionPro-Regular"/>
          <w:color w:val="000000"/>
          <w:sz w:val="21"/>
          <w:szCs w:val="24"/>
          <w:lang w:val="x-none"/>
        </w:rPr>
        <w:t xml:space="preserve">This is close to what we need, but it’s not quite correct, because, as </w:t>
      </w:r>
      <w:r>
        <w:rPr>
          <w:rFonts w:ascii="MinionPro-Regular" w:eastAsia="Times New Roman" w:hAnsi="MinionPro-Regular" w:cs="MinionPro-Regular"/>
          <w:color w:val="990000"/>
          <w:sz w:val="21"/>
          <w:szCs w:val="24"/>
          <w:lang w:val="x-none"/>
        </w:rPr>
        <w:t xml:space="preserve">Item 28 </w:t>
      </w:r>
      <w:r>
        <w:rPr>
          <w:rFonts w:ascii="MinionPro-Regular" w:eastAsia="Times New Roman" w:hAnsi="MinionPro-Regular" w:cs="MinionPro-Regular"/>
          <w:color w:val="000000"/>
          <w:sz w:val="21"/>
          <w:szCs w:val="24"/>
          <w:lang w:val="x-none"/>
        </w:rPr>
        <w:t>explains,</w:t>
      </w:r>
      <w:r w:rsidR="00404D12">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the type deduced for a universal reference initialized with an lvalue is always an</w:t>
      </w:r>
      <w:r w:rsidR="00404D12">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lvalue reference. That means that for code like this,</w:t>
      </w:r>
    </w:p>
    <w:p w:rsidR="00897CCD" w:rsidRDefault="00897CCD" w:rsidP="00897CCD">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Person p("Nancy");</w:t>
      </w:r>
    </w:p>
    <w:p w:rsidR="00897CCD" w:rsidRDefault="00897CCD" w:rsidP="00897CCD">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auto cloneOfP(p); </w:t>
      </w:r>
      <w:r>
        <w:rPr>
          <w:rFonts w:ascii="UbuntuMono-Regular" w:eastAsia="Times New Roman" w:hAnsi="UbuntuMono-Regular" w:cs="UbuntuMono-Regular"/>
          <w:color w:val="7F3A00"/>
          <w:sz w:val="20"/>
          <w:szCs w:val="24"/>
          <w:lang w:val="x-none"/>
        </w:rPr>
        <w:t>// initialize from lvalue</w:t>
      </w:r>
    </w:p>
    <w:p w:rsidR="00897CCD" w:rsidRPr="00915D9C" w:rsidRDefault="00897CCD" w:rsidP="00B6337F">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be-BY"/>
        </w:rPr>
      </w:pPr>
      <w:r>
        <w:rPr>
          <w:rFonts w:ascii="MinionPro-Regular" w:eastAsia="Times New Roman" w:hAnsi="MinionPro-Regular" w:cs="MinionPro-Regular"/>
          <w:color w:val="000000"/>
          <w:sz w:val="21"/>
          <w:szCs w:val="24"/>
          <w:lang w:val="x-none"/>
        </w:rPr>
        <w:t>the type</w:t>
      </w:r>
      <w:r w:rsidR="00404D12">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T</w:t>
      </w:r>
      <w:r w:rsidR="00404D12">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in the universal constructor will be deduced to be </w:t>
      </w:r>
      <w:r>
        <w:rPr>
          <w:rFonts w:ascii="UbuntuMono-Regular" w:eastAsia="Times New Roman" w:hAnsi="UbuntuMono-Regular" w:cs="UbuntuMono-Regular"/>
          <w:color w:val="000000"/>
          <w:sz w:val="21"/>
          <w:szCs w:val="24"/>
          <w:lang w:val="x-none"/>
        </w:rPr>
        <w:t xml:space="preserve">Person&amp;. </w:t>
      </w:r>
      <w:r>
        <w:rPr>
          <w:rFonts w:ascii="MinionPro-Regular" w:eastAsia="Times New Roman" w:hAnsi="MinionPro-Regular" w:cs="MinionPro-Regular"/>
          <w:color w:val="000000"/>
          <w:sz w:val="21"/>
          <w:szCs w:val="24"/>
          <w:lang w:val="x-none"/>
        </w:rPr>
        <w:t>The types</w:t>
      </w:r>
      <w:r w:rsidR="00404D12">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Person</w:t>
      </w:r>
      <w:r w:rsidR="00404D12">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and</w:t>
      </w:r>
      <w:r w:rsidR="00404D12">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Person&amp;</w:t>
      </w:r>
      <w:r w:rsidR="00404D12">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are not the same, and the result of</w:t>
      </w:r>
      <w:r w:rsidR="00404D12">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std::is_same</w:t>
      </w:r>
      <w:r w:rsidR="00404D12">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will reflect that:</w:t>
      </w:r>
      <w:r w:rsidR="00404D12">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std::is_same&lt;Person, Person&amp;&gt;::value</w:t>
      </w:r>
      <w:r w:rsidR="00404D12">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is false.</w:t>
      </w:r>
      <w:r>
        <w:rPr>
          <w:rFonts w:eastAsia="Times New Roman" w:cs="MinionPro-Regular"/>
          <w:i/>
          <w:color w:val="000000"/>
          <w:sz w:val="21"/>
          <w:szCs w:val="24"/>
          <w:lang w:val="en-US"/>
        </w:rPr>
        <w:t>”</w:t>
      </w:r>
    </w:p>
    <w:p w:rsidR="008A0F8F" w:rsidRPr="00404D12" w:rsidRDefault="008A0F8F" w:rsidP="008A0F8F">
      <w:pPr>
        <w:autoSpaceDE w:val="0"/>
        <w:autoSpaceDN w:val="0"/>
        <w:adjustRightInd w:val="0"/>
        <w:snapToGrid w:val="0"/>
        <w:spacing w:after="0" w:line="240" w:lineRule="auto"/>
        <w:rPr>
          <w:rFonts w:eastAsia="Times New Roman" w:cs="MinionPro-Regular"/>
          <w:color w:val="000000"/>
          <w:sz w:val="21"/>
          <w:szCs w:val="24"/>
          <w:lang w:val="be-BY"/>
        </w:rPr>
      </w:pPr>
      <w:r>
        <w:rPr>
          <w:rFonts w:eastAsia="Times New Roman" w:cs="MinionPro-Regular"/>
          <w:i/>
          <w:color w:val="000000"/>
          <w:sz w:val="21"/>
          <w:szCs w:val="24"/>
          <w:lang w:val="en-US"/>
        </w:rPr>
        <w:t>Example description: “</w:t>
      </w:r>
      <w:r>
        <w:rPr>
          <w:rFonts w:ascii="MinionPro-Regular" w:eastAsia="Times New Roman" w:hAnsi="MinionPro-Regular" w:cs="MinionPro-Regular"/>
          <w:color w:val="000000"/>
          <w:sz w:val="21"/>
          <w:szCs w:val="24"/>
          <w:lang w:val="x-none"/>
        </w:rPr>
        <w:t>If we think more precisely about what we mean when we say that the templatized</w:t>
      </w:r>
      <w:r w:rsidR="00404D12">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constructor in</w:t>
      </w:r>
      <w:r w:rsidR="00404D12">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Person</w:t>
      </w:r>
      <w:r w:rsidR="00404D12">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should be enabled only if</w:t>
      </w:r>
      <w:r w:rsidR="00404D12">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T</w:t>
      </w:r>
      <w:r w:rsidR="00404D12">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isn’t </w:t>
      </w:r>
      <w:r>
        <w:rPr>
          <w:rFonts w:ascii="UbuntuMono-Regular" w:eastAsia="Times New Roman" w:hAnsi="UbuntuMono-Regular" w:cs="UbuntuMono-Regular"/>
          <w:color w:val="000000"/>
          <w:sz w:val="21"/>
          <w:szCs w:val="24"/>
          <w:lang w:val="x-none"/>
        </w:rPr>
        <w:t xml:space="preserve">Person, </w:t>
      </w:r>
      <w:r>
        <w:rPr>
          <w:rFonts w:ascii="MinionPro-Regular" w:eastAsia="Times New Roman" w:hAnsi="MinionPro-Regular" w:cs="MinionPro-Regular"/>
          <w:color w:val="000000"/>
          <w:sz w:val="21"/>
          <w:szCs w:val="24"/>
          <w:lang w:val="x-none"/>
        </w:rPr>
        <w:t>we’ll realize that</w:t>
      </w:r>
      <w:r w:rsidR="00404D12">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when we’re looking at </w:t>
      </w:r>
      <w:r>
        <w:rPr>
          <w:rFonts w:ascii="UbuntuMono-Regular" w:eastAsia="Times New Roman" w:hAnsi="UbuntuMono-Regular" w:cs="UbuntuMono-Regular"/>
          <w:color w:val="000000"/>
          <w:sz w:val="21"/>
          <w:szCs w:val="24"/>
          <w:lang w:val="x-none"/>
        </w:rPr>
        <w:t xml:space="preserve">T, </w:t>
      </w:r>
      <w:r>
        <w:rPr>
          <w:rFonts w:ascii="MinionPro-Regular" w:eastAsia="Times New Roman" w:hAnsi="MinionPro-Regular" w:cs="MinionPro-Regular"/>
          <w:color w:val="000000"/>
          <w:sz w:val="21"/>
          <w:szCs w:val="24"/>
          <w:lang w:val="x-none"/>
        </w:rPr>
        <w:t>we want to ignore</w:t>
      </w:r>
      <w:r w:rsidR="00404D12">
        <w:rPr>
          <w:rFonts w:eastAsia="Times New Roman" w:cs="MinionPro-Regular"/>
          <w:color w:val="000000"/>
          <w:sz w:val="21"/>
          <w:szCs w:val="24"/>
          <w:lang w:val="be-BY"/>
        </w:rPr>
        <w:t xml:space="preserve"> </w:t>
      </w:r>
    </w:p>
    <w:p w:rsidR="00404D12" w:rsidRDefault="008A0F8F" w:rsidP="008A0F8F">
      <w:pPr>
        <w:autoSpaceDE w:val="0"/>
        <w:autoSpaceDN w:val="0"/>
        <w:adjustRightInd w:val="0"/>
        <w:snapToGrid w:val="0"/>
        <w:spacing w:after="0" w:line="240" w:lineRule="auto"/>
        <w:rPr>
          <w:rFonts w:eastAsia="Times New Roman" w:cs="UbuntuMono-Regular"/>
          <w:color w:val="000000"/>
          <w:sz w:val="21"/>
          <w:szCs w:val="24"/>
          <w:lang w:val="be-BY"/>
        </w:rPr>
      </w:pPr>
      <w:r>
        <w:rPr>
          <w:rFonts w:ascii="MinionPro-Regular" w:eastAsia="Times New Roman" w:hAnsi="MinionPro-Regular" w:cs="MinionPro-Regular"/>
          <w:color w:val="000000"/>
          <w:sz w:val="21"/>
          <w:szCs w:val="24"/>
          <w:lang w:val="x-none"/>
        </w:rPr>
        <w:t xml:space="preserve">• </w:t>
      </w:r>
      <w:r>
        <w:rPr>
          <w:rFonts w:ascii="MinionPro-Bold" w:eastAsia="Times New Roman" w:hAnsi="MinionPro-Bold" w:cs="MinionPro-Bold"/>
          <w:color w:val="000000"/>
          <w:sz w:val="21"/>
          <w:szCs w:val="24"/>
          <w:lang w:val="x-none"/>
        </w:rPr>
        <w:t xml:space="preserve">Whether it’s a reference. </w:t>
      </w:r>
      <w:r>
        <w:rPr>
          <w:rFonts w:ascii="MinionPro-Regular" w:eastAsia="Times New Roman" w:hAnsi="MinionPro-Regular" w:cs="MinionPro-Regular"/>
          <w:color w:val="000000"/>
          <w:sz w:val="21"/>
          <w:szCs w:val="24"/>
          <w:lang w:val="x-none"/>
        </w:rPr>
        <w:t>For the purpose of determining whether the universal</w:t>
      </w:r>
      <w:r w:rsidR="00404D12">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reference constructor should be enabled, the types </w:t>
      </w:r>
      <w:r>
        <w:rPr>
          <w:rFonts w:ascii="UbuntuMono-Regular" w:eastAsia="Times New Roman" w:hAnsi="UbuntuMono-Regular" w:cs="UbuntuMono-Regular"/>
          <w:color w:val="000000"/>
          <w:sz w:val="21"/>
          <w:szCs w:val="24"/>
          <w:lang w:val="x-none"/>
        </w:rPr>
        <w:t xml:space="preserve">Person, Person&amp;, </w:t>
      </w:r>
      <w:r>
        <w:rPr>
          <w:rFonts w:ascii="MinionPro-Regular" w:eastAsia="Times New Roman" w:hAnsi="MinionPro-Regular" w:cs="MinionPro-Regular"/>
          <w:color w:val="000000"/>
          <w:sz w:val="21"/>
          <w:szCs w:val="24"/>
          <w:lang w:val="x-none"/>
        </w:rPr>
        <w:t>and</w:t>
      </w:r>
      <w:r w:rsidR="00404D12">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Person&amp;&amp;</w:t>
      </w:r>
      <w:r w:rsidR="00404D12">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are all the same as </w:t>
      </w:r>
      <w:r>
        <w:rPr>
          <w:rFonts w:ascii="UbuntuMono-Regular" w:eastAsia="Times New Roman" w:hAnsi="UbuntuMono-Regular" w:cs="UbuntuMono-Regular"/>
          <w:color w:val="000000"/>
          <w:sz w:val="21"/>
          <w:szCs w:val="24"/>
          <w:lang w:val="x-none"/>
        </w:rPr>
        <w:t>Person.</w:t>
      </w:r>
      <w:r w:rsidR="00404D12">
        <w:rPr>
          <w:rFonts w:eastAsia="Times New Roman" w:cs="UbuntuMono-Regular"/>
          <w:color w:val="000000"/>
          <w:sz w:val="21"/>
          <w:szCs w:val="24"/>
          <w:lang w:val="be-BY"/>
        </w:rPr>
        <w:t xml:space="preserve"> </w:t>
      </w:r>
    </w:p>
    <w:p w:rsidR="00B6337F" w:rsidRPr="008A0F8F" w:rsidRDefault="008A0F8F" w:rsidP="00B6337F">
      <w:pPr>
        <w:autoSpaceDE w:val="0"/>
        <w:autoSpaceDN w:val="0"/>
        <w:adjustRightInd w:val="0"/>
        <w:snapToGrid w:val="0"/>
        <w:spacing w:after="0" w:line="240" w:lineRule="auto"/>
        <w:rPr>
          <w:rFonts w:eastAsia="Times New Roman" w:cs="MinionPro-Regular"/>
          <w:i/>
          <w:color w:val="000000"/>
          <w:sz w:val="21"/>
          <w:szCs w:val="24"/>
          <w:lang w:val="en-US"/>
        </w:rPr>
      </w:pPr>
      <w:r>
        <w:rPr>
          <w:rFonts w:ascii="MinionPro-Regular" w:eastAsia="Times New Roman" w:hAnsi="MinionPro-Regular" w:cs="MinionPro-Regular"/>
          <w:color w:val="000000"/>
          <w:sz w:val="21"/>
          <w:szCs w:val="24"/>
          <w:lang w:val="x-none"/>
        </w:rPr>
        <w:t xml:space="preserve">• </w:t>
      </w:r>
      <w:r>
        <w:rPr>
          <w:rFonts w:ascii="MinionPro-Bold" w:eastAsia="Times New Roman" w:hAnsi="MinionPro-Bold" w:cs="MinionPro-Bold"/>
          <w:color w:val="000000"/>
          <w:sz w:val="21"/>
          <w:szCs w:val="24"/>
          <w:lang w:val="x-none"/>
        </w:rPr>
        <w:t>Whether it’s</w:t>
      </w:r>
      <w:r w:rsidR="00404D12">
        <w:rPr>
          <w:rFonts w:eastAsia="Times New Roman" w:cs="MinionPro-Bold"/>
          <w:color w:val="000000"/>
          <w:sz w:val="21"/>
          <w:szCs w:val="24"/>
          <w:lang w:val="be-BY"/>
        </w:rPr>
        <w:t xml:space="preserve"> </w:t>
      </w:r>
      <w:r>
        <w:rPr>
          <w:rFonts w:ascii="UbuntuMono-Bold" w:eastAsia="Times New Roman" w:hAnsi="UbuntuMono-Bold" w:cs="UbuntuMono-Bold"/>
          <w:color w:val="000000"/>
          <w:sz w:val="21"/>
          <w:szCs w:val="24"/>
          <w:lang w:val="x-none"/>
        </w:rPr>
        <w:t>const</w:t>
      </w:r>
      <w:r w:rsidR="00404D12">
        <w:rPr>
          <w:rFonts w:eastAsia="Times New Roman" w:cs="UbuntuMono-Bold"/>
          <w:color w:val="000000"/>
          <w:sz w:val="21"/>
          <w:szCs w:val="24"/>
          <w:lang w:val="be-BY"/>
        </w:rPr>
        <w:t xml:space="preserve"> </w:t>
      </w:r>
      <w:r>
        <w:rPr>
          <w:rFonts w:ascii="MinionPro-Bold" w:eastAsia="Times New Roman" w:hAnsi="MinionPro-Bold" w:cs="MinionPro-Bold"/>
          <w:color w:val="000000"/>
          <w:sz w:val="21"/>
          <w:szCs w:val="24"/>
          <w:lang w:val="x-none"/>
        </w:rPr>
        <w:t xml:space="preserve">or </w:t>
      </w:r>
      <w:r>
        <w:rPr>
          <w:rFonts w:ascii="UbuntuMono-Bold" w:eastAsia="Times New Roman" w:hAnsi="UbuntuMono-Bold" w:cs="UbuntuMono-Bold"/>
          <w:color w:val="000000"/>
          <w:sz w:val="21"/>
          <w:szCs w:val="24"/>
          <w:lang w:val="x-none"/>
        </w:rPr>
        <w:t xml:space="preserve">volatile. </w:t>
      </w:r>
      <w:r>
        <w:rPr>
          <w:rFonts w:ascii="MinionPro-Regular" w:eastAsia="Times New Roman" w:hAnsi="MinionPro-Regular" w:cs="MinionPro-Regular"/>
          <w:color w:val="000000"/>
          <w:sz w:val="21"/>
          <w:szCs w:val="24"/>
          <w:lang w:val="x-none"/>
        </w:rPr>
        <w:t>As far as we’re concerned, a</w:t>
      </w:r>
      <w:r w:rsidR="00404D12">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const Person</w:t>
      </w:r>
      <w:r w:rsidR="00404D12">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and</w:t>
      </w:r>
      <w:r w:rsidR="00404D12">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a</w:t>
      </w:r>
      <w:r w:rsidR="00404D12">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volatile Person</w:t>
      </w:r>
      <w:r w:rsidR="00404D12">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and a</w:t>
      </w:r>
      <w:r w:rsidR="00404D12">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const volatile Person</w:t>
      </w:r>
      <w:r w:rsidR="00404D12">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are all the same as a </w:t>
      </w:r>
      <w:r>
        <w:rPr>
          <w:rFonts w:ascii="UbuntuMono-Regular" w:eastAsia="Times New Roman" w:hAnsi="UbuntuMono-Regular" w:cs="UbuntuMono-Regular"/>
          <w:color w:val="000000"/>
          <w:sz w:val="21"/>
          <w:szCs w:val="24"/>
          <w:lang w:val="x-none"/>
        </w:rPr>
        <w:t>Person.</w:t>
      </w:r>
      <w:r>
        <w:rPr>
          <w:rFonts w:eastAsia="Times New Roman" w:cs="MinionPro-Regular"/>
          <w:i/>
          <w:color w:val="000000"/>
          <w:sz w:val="21"/>
          <w:szCs w:val="24"/>
          <w:lang w:val="en-US"/>
        </w:rPr>
        <w:t>”</w:t>
      </w:r>
    </w:p>
    <w:p w:rsidR="00B6337F" w:rsidRPr="00404D12" w:rsidRDefault="003E0CD8" w:rsidP="003E0CD8">
      <w:pPr>
        <w:autoSpaceDE w:val="0"/>
        <w:autoSpaceDN w:val="0"/>
        <w:adjustRightInd w:val="0"/>
        <w:snapToGrid w:val="0"/>
        <w:spacing w:after="0" w:line="240" w:lineRule="auto"/>
        <w:rPr>
          <w:rFonts w:eastAsia="Times New Roman" w:cs="MinionPro-Regular"/>
          <w:i/>
          <w:color w:val="000000"/>
          <w:sz w:val="21"/>
          <w:szCs w:val="24"/>
          <w:lang w:val="en-US"/>
        </w:rPr>
      </w:pPr>
      <w:r>
        <w:rPr>
          <w:rFonts w:eastAsia="Times New Roman" w:cs="MinionPro-Regular"/>
          <w:i/>
          <w:color w:val="000000"/>
          <w:sz w:val="21"/>
          <w:szCs w:val="24"/>
          <w:lang w:val="en-US"/>
        </w:rPr>
        <w:t>Another type trait and its purposes and structure: std::decay: “</w:t>
      </w:r>
      <w:r>
        <w:rPr>
          <w:rFonts w:ascii="MinionPro-Regular" w:eastAsia="Times New Roman" w:hAnsi="MinionPro-Regular" w:cs="MinionPro-Regular"/>
          <w:color w:val="000000"/>
          <w:sz w:val="21"/>
          <w:szCs w:val="24"/>
          <w:lang w:val="x-none"/>
        </w:rPr>
        <w:t xml:space="preserve">This means we need a way to strip any references, </w:t>
      </w:r>
      <w:r>
        <w:rPr>
          <w:rFonts w:ascii="UbuntuMono-Regular" w:eastAsia="Times New Roman" w:hAnsi="UbuntuMono-Regular" w:cs="UbuntuMono-Regular"/>
          <w:color w:val="000000"/>
          <w:sz w:val="21"/>
          <w:szCs w:val="24"/>
          <w:lang w:val="x-none"/>
        </w:rPr>
        <w:t xml:space="preserve">consts, </w:t>
      </w:r>
      <w:r>
        <w:rPr>
          <w:rFonts w:ascii="MinionPro-Regular" w:eastAsia="Times New Roman" w:hAnsi="MinionPro-Regular" w:cs="MinionPro-Regular"/>
          <w:color w:val="000000"/>
          <w:sz w:val="21"/>
          <w:szCs w:val="24"/>
          <w:lang w:val="x-none"/>
        </w:rPr>
        <w:t xml:space="preserve">and </w:t>
      </w:r>
      <w:r>
        <w:rPr>
          <w:rFonts w:ascii="UbuntuMono-Regular" w:eastAsia="Times New Roman" w:hAnsi="UbuntuMono-Regular" w:cs="UbuntuMono-Regular"/>
          <w:color w:val="000000"/>
          <w:sz w:val="21"/>
          <w:szCs w:val="24"/>
          <w:lang w:val="x-none"/>
        </w:rPr>
        <w:t xml:space="preserve">volatiles </w:t>
      </w:r>
      <w:r>
        <w:rPr>
          <w:rFonts w:ascii="MinionPro-Regular" w:eastAsia="Times New Roman" w:hAnsi="MinionPro-Regular" w:cs="MinionPro-Regular"/>
          <w:color w:val="000000"/>
          <w:sz w:val="21"/>
          <w:szCs w:val="24"/>
          <w:lang w:val="x-none"/>
        </w:rPr>
        <w:t>from</w:t>
      </w:r>
      <w:r w:rsidR="00404D12">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T</w:t>
      </w:r>
      <w:r w:rsidR="00404D12">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before checking to see if that type is the same as </w:t>
      </w:r>
      <w:r>
        <w:rPr>
          <w:rFonts w:ascii="UbuntuMono-Regular" w:eastAsia="Times New Roman" w:hAnsi="UbuntuMono-Regular" w:cs="UbuntuMono-Regular"/>
          <w:color w:val="000000"/>
          <w:sz w:val="21"/>
          <w:szCs w:val="24"/>
          <w:lang w:val="x-none"/>
        </w:rPr>
        <w:t xml:space="preserve">Person. </w:t>
      </w:r>
      <w:r>
        <w:rPr>
          <w:rFonts w:ascii="MinionPro-Regular" w:eastAsia="Times New Roman" w:hAnsi="MinionPro-Regular" w:cs="MinionPro-Regular"/>
          <w:color w:val="000000"/>
          <w:sz w:val="21"/>
          <w:szCs w:val="24"/>
          <w:lang w:val="x-none"/>
        </w:rPr>
        <w:t>Once again, the Standard</w:t>
      </w:r>
      <w:r w:rsidR="00404D12">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Library gives us what we need in the form of a type trait. That trait is</w:t>
      </w:r>
      <w:r w:rsidR="00404D12">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std::decay.</w:t>
      </w:r>
      <w:r w:rsidR="00404D12">
        <w:rPr>
          <w:rFonts w:eastAsia="Times New Roman" w:cs="UbuntuMono-Regular"/>
          <w:color w:val="000000"/>
          <w:sz w:val="21"/>
          <w:szCs w:val="24"/>
          <w:lang w:val="be-BY"/>
        </w:rPr>
        <w:t xml:space="preserve"> </w:t>
      </w:r>
      <w:r>
        <w:rPr>
          <w:rFonts w:ascii="UbuntuMono-Regular" w:eastAsia="Times New Roman" w:hAnsi="UbuntuMono-Regular" w:cs="UbuntuMono-Regular"/>
          <w:color w:val="000000"/>
          <w:sz w:val="21"/>
          <w:szCs w:val="24"/>
          <w:lang w:val="x-none"/>
        </w:rPr>
        <w:t>std::decay&lt;T&gt;::type</w:t>
      </w:r>
      <w:r w:rsidR="00404D12">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is the same as </w:t>
      </w:r>
      <w:r>
        <w:rPr>
          <w:rFonts w:ascii="UbuntuMono-Regular" w:eastAsia="Times New Roman" w:hAnsi="UbuntuMono-Regular" w:cs="UbuntuMono-Regular"/>
          <w:color w:val="000000"/>
          <w:sz w:val="21"/>
          <w:szCs w:val="24"/>
          <w:lang w:val="x-none"/>
        </w:rPr>
        <w:t xml:space="preserve">T, </w:t>
      </w:r>
      <w:r>
        <w:rPr>
          <w:rFonts w:ascii="MinionPro-Regular" w:eastAsia="Times New Roman" w:hAnsi="MinionPro-Regular" w:cs="MinionPro-Regular"/>
          <w:color w:val="000000"/>
          <w:sz w:val="21"/>
          <w:szCs w:val="24"/>
          <w:lang w:val="x-none"/>
        </w:rPr>
        <w:t xml:space="preserve">except that references and </w:t>
      </w:r>
      <w:r>
        <w:rPr>
          <w:rFonts w:ascii="MinionPro-It" w:eastAsia="Times New Roman" w:hAnsi="MinionPro-It" w:cs="MinionPro-It"/>
          <w:color w:val="000000"/>
          <w:sz w:val="21"/>
          <w:szCs w:val="24"/>
          <w:lang w:val="x-none"/>
        </w:rPr>
        <w:t xml:space="preserve">cv-qualifiers </w:t>
      </w:r>
      <w:r>
        <w:rPr>
          <w:rFonts w:ascii="MinionPro-Regular" w:eastAsia="Times New Roman" w:hAnsi="MinionPro-Regular" w:cs="MinionPro-Regular"/>
          <w:color w:val="000000"/>
          <w:sz w:val="21"/>
          <w:szCs w:val="24"/>
          <w:lang w:val="x-none"/>
        </w:rPr>
        <w:t>(i.e.,</w:t>
      </w:r>
      <w:r w:rsidR="00404D12">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const</w:t>
      </w:r>
      <w:r w:rsidR="00404D12">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or</w:t>
      </w:r>
      <w:r w:rsidR="00404D12">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volatile</w:t>
      </w:r>
      <w:r w:rsidR="00404D12">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qualifiers) are removed. (I’m fudging the truth here, because</w:t>
      </w:r>
      <w:r w:rsidR="00404D12">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 xml:space="preserve">std::decay, </w:t>
      </w:r>
      <w:r>
        <w:rPr>
          <w:rFonts w:ascii="MinionPro-Regular" w:eastAsia="Times New Roman" w:hAnsi="MinionPro-Regular" w:cs="MinionPro-Regular"/>
          <w:color w:val="000000"/>
          <w:sz w:val="21"/>
          <w:szCs w:val="24"/>
          <w:lang w:val="x-none"/>
        </w:rPr>
        <w:t>as its name suggests, also turns array and function types into pointers</w:t>
      </w:r>
      <w:r w:rsidR="00404D12">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(see </w:t>
      </w:r>
      <w:r>
        <w:rPr>
          <w:rFonts w:ascii="MinionPro-Regular" w:eastAsia="Times New Roman" w:hAnsi="MinionPro-Regular" w:cs="MinionPro-Regular"/>
          <w:color w:val="990000"/>
          <w:sz w:val="21"/>
          <w:szCs w:val="24"/>
          <w:lang w:val="x-none"/>
        </w:rPr>
        <w:t xml:space="preserve">Item 1), </w:t>
      </w:r>
      <w:r>
        <w:rPr>
          <w:rFonts w:ascii="MinionPro-Regular" w:eastAsia="Times New Roman" w:hAnsi="MinionPro-Regular" w:cs="MinionPro-Regular"/>
          <w:color w:val="000000"/>
          <w:sz w:val="21"/>
          <w:szCs w:val="24"/>
          <w:lang w:val="x-none"/>
        </w:rPr>
        <w:t>but for purposes of this discussion,</w:t>
      </w:r>
      <w:r w:rsidR="00404D12">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std::decay</w:t>
      </w:r>
      <w:r w:rsidR="00404D12">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behaves as I’ve</w:t>
      </w:r>
      <w:r w:rsidR="00404D12">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described.)</w:t>
      </w:r>
      <w:r>
        <w:rPr>
          <w:rFonts w:eastAsia="Times New Roman" w:cs="MinionPro-Regular"/>
          <w:i/>
          <w:color w:val="000000"/>
          <w:sz w:val="21"/>
          <w:szCs w:val="24"/>
          <w:lang w:val="en-US"/>
        </w:rPr>
        <w:t>” book structure (Item 1)</w:t>
      </w:r>
      <w:r w:rsidR="009E03E0">
        <w:rPr>
          <w:rFonts w:eastAsia="Times New Roman" w:cs="MinionPro-Regular"/>
          <w:i/>
          <w:color w:val="000000"/>
          <w:sz w:val="21"/>
          <w:szCs w:val="24"/>
          <w:lang w:val="en-US"/>
        </w:rPr>
        <w:t>”</w:t>
      </w:r>
    </w:p>
    <w:p w:rsidR="009E03E0" w:rsidRDefault="009E03E0" w:rsidP="003E0CD8">
      <w:pPr>
        <w:autoSpaceDE w:val="0"/>
        <w:autoSpaceDN w:val="0"/>
        <w:adjustRightInd w:val="0"/>
        <w:snapToGrid w:val="0"/>
        <w:spacing w:after="0" w:line="240" w:lineRule="auto"/>
        <w:rPr>
          <w:rFonts w:eastAsia="Times New Roman" w:cs="MinionPro-Regular"/>
          <w:i/>
          <w:color w:val="000000"/>
          <w:sz w:val="21"/>
          <w:szCs w:val="24"/>
          <w:lang w:val="en-US"/>
        </w:rPr>
      </w:pPr>
      <w:r>
        <w:rPr>
          <w:rFonts w:eastAsia="Times New Roman" w:cs="MinionPro-Regular"/>
          <w:i/>
          <w:color w:val="000000"/>
          <w:sz w:val="21"/>
          <w:szCs w:val="24"/>
          <w:lang w:val="en-US"/>
        </w:rPr>
        <w:t>p. 209</w:t>
      </w:r>
    </w:p>
    <w:p w:rsidR="009E03E0" w:rsidRDefault="009E03E0" w:rsidP="009E03E0">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MinionPro-Regular"/>
          <w:i/>
          <w:color w:val="000000"/>
          <w:sz w:val="21"/>
          <w:szCs w:val="24"/>
          <w:lang w:val="en-US"/>
        </w:rPr>
        <w:t>example continue: “</w:t>
      </w:r>
      <w:r>
        <w:rPr>
          <w:rFonts w:ascii="MinionPro-Regular" w:eastAsia="Times New Roman" w:hAnsi="MinionPro-Regular" w:cs="MinionPro-Regular"/>
          <w:color w:val="000000"/>
          <w:sz w:val="21"/>
          <w:szCs w:val="24"/>
          <w:lang w:val="x-none"/>
        </w:rPr>
        <w:t>The condition we want to control whether our constructor is enabled,</w:t>
      </w:r>
      <w:r w:rsidR="00404D12">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then, is</w:t>
      </w:r>
    </w:p>
    <w:p w:rsidR="009E03E0" w:rsidRDefault="009E03E0" w:rsidP="009E03E0">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!std::is_same&lt;Person, typename std::decay&lt;T&gt;::type&gt;::value</w:t>
      </w:r>
    </w:p>
    <w:p w:rsidR="009E03E0" w:rsidRDefault="009E03E0" w:rsidP="003E0CD8">
      <w:pPr>
        <w:autoSpaceDE w:val="0"/>
        <w:autoSpaceDN w:val="0"/>
        <w:adjustRightInd w:val="0"/>
        <w:snapToGrid w:val="0"/>
        <w:spacing w:after="0" w:line="240" w:lineRule="auto"/>
        <w:rPr>
          <w:rFonts w:eastAsia="Times New Roman" w:cs="MinionPro-Regular"/>
          <w:i/>
          <w:color w:val="000000"/>
          <w:sz w:val="21"/>
          <w:szCs w:val="24"/>
          <w:lang w:val="en-US"/>
        </w:rPr>
      </w:pPr>
      <w:r>
        <w:rPr>
          <w:rFonts w:ascii="MinionPro-Regular" w:eastAsia="Times New Roman" w:hAnsi="MinionPro-Regular" w:cs="MinionPro-Regular"/>
          <w:color w:val="000000"/>
          <w:sz w:val="21"/>
          <w:szCs w:val="24"/>
          <w:lang w:val="x-none"/>
        </w:rPr>
        <w:t>i.e.,</w:t>
      </w:r>
      <w:r w:rsidR="00404D12">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Person</w:t>
      </w:r>
      <w:r w:rsidR="00404D12">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is not the same type as </w:t>
      </w:r>
      <w:r>
        <w:rPr>
          <w:rFonts w:ascii="UbuntuMono-Regular" w:eastAsia="Times New Roman" w:hAnsi="UbuntuMono-Regular" w:cs="UbuntuMono-Regular"/>
          <w:color w:val="000000"/>
          <w:sz w:val="21"/>
          <w:szCs w:val="24"/>
          <w:lang w:val="x-none"/>
        </w:rPr>
        <w:t xml:space="preserve">T, </w:t>
      </w:r>
      <w:r>
        <w:rPr>
          <w:rFonts w:ascii="MinionPro-Regular" w:eastAsia="Times New Roman" w:hAnsi="MinionPro-Regular" w:cs="MinionPro-Regular"/>
          <w:color w:val="000000"/>
          <w:sz w:val="21"/>
          <w:szCs w:val="24"/>
          <w:lang w:val="x-none"/>
        </w:rPr>
        <w:t>ignoring any references or cv-qualifiers. (As</w:t>
      </w:r>
      <w:r w:rsidR="00404D12">
        <w:rPr>
          <w:rFonts w:eastAsia="Times New Roman" w:cs="MinionPro-Regular"/>
          <w:color w:val="000000"/>
          <w:sz w:val="21"/>
          <w:szCs w:val="24"/>
          <w:lang w:val="be-BY"/>
        </w:rPr>
        <w:t xml:space="preserve"> </w:t>
      </w:r>
      <w:r>
        <w:rPr>
          <w:rFonts w:ascii="MinionPro-Regular" w:eastAsia="Times New Roman" w:hAnsi="MinionPro-Regular" w:cs="MinionPro-Regular"/>
          <w:color w:val="990000"/>
          <w:sz w:val="21"/>
          <w:szCs w:val="24"/>
          <w:lang w:val="x-none"/>
        </w:rPr>
        <w:t xml:space="preserve">Item 9 </w:t>
      </w:r>
      <w:r>
        <w:rPr>
          <w:rFonts w:ascii="MinionPro-Regular" w:eastAsia="Times New Roman" w:hAnsi="MinionPro-Regular" w:cs="MinionPro-Regular"/>
          <w:color w:val="000000"/>
          <w:sz w:val="21"/>
          <w:szCs w:val="24"/>
          <w:lang w:val="x-none"/>
        </w:rPr>
        <w:t>explains, the “</w:t>
      </w:r>
      <w:r>
        <w:rPr>
          <w:rFonts w:ascii="UbuntuMono-Regular" w:eastAsia="Times New Roman" w:hAnsi="UbuntuMono-Regular" w:cs="UbuntuMono-Regular"/>
          <w:color w:val="000000"/>
          <w:sz w:val="21"/>
          <w:szCs w:val="24"/>
          <w:lang w:val="x-none"/>
        </w:rPr>
        <w:t xml:space="preserve">typename” </w:t>
      </w:r>
      <w:r>
        <w:rPr>
          <w:rFonts w:ascii="MinionPro-Regular" w:eastAsia="Times New Roman" w:hAnsi="MinionPro-Regular" w:cs="MinionPro-Regular"/>
          <w:color w:val="000000"/>
          <w:sz w:val="21"/>
          <w:szCs w:val="24"/>
          <w:lang w:val="x-none"/>
        </w:rPr>
        <w:t>in front of</w:t>
      </w:r>
      <w:r w:rsidR="00404D12">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std::decay</w:t>
      </w:r>
      <w:r w:rsidR="00404D12">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is required, because the type</w:t>
      </w:r>
      <w:r w:rsidR="00404D12">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std::decay&lt;T&gt;::type</w:t>
      </w:r>
      <w:r w:rsidR="00404D12">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depends on the template parameter </w:t>
      </w:r>
      <w:r>
        <w:rPr>
          <w:rFonts w:ascii="UbuntuMono-Regular" w:eastAsia="Times New Roman" w:hAnsi="UbuntuMono-Regular" w:cs="UbuntuMono-Regular"/>
          <w:color w:val="000000"/>
          <w:sz w:val="21"/>
          <w:szCs w:val="24"/>
          <w:lang w:val="x-none"/>
        </w:rPr>
        <w:t>T.)</w:t>
      </w:r>
      <w:r>
        <w:rPr>
          <w:rFonts w:eastAsia="Times New Roman" w:cs="MinionPro-Regular"/>
          <w:i/>
          <w:color w:val="000000"/>
          <w:sz w:val="21"/>
          <w:szCs w:val="24"/>
          <w:lang w:val="en-US"/>
        </w:rPr>
        <w:t>” using context of typename</w:t>
      </w:r>
      <w:r w:rsidR="000A78D8">
        <w:rPr>
          <w:rFonts w:eastAsia="Times New Roman" w:cs="MinionPro-Regular"/>
          <w:i/>
          <w:color w:val="000000"/>
          <w:sz w:val="21"/>
          <w:szCs w:val="24"/>
          <w:lang w:val="en-US"/>
        </w:rPr>
        <w:t xml:space="preserve"> keyword</w:t>
      </w:r>
      <w:r>
        <w:rPr>
          <w:rFonts w:eastAsia="Times New Roman" w:cs="MinionPro-Regular"/>
          <w:i/>
          <w:color w:val="000000"/>
          <w:sz w:val="21"/>
          <w:szCs w:val="24"/>
          <w:lang w:val="en-US"/>
        </w:rPr>
        <w:t>.</w:t>
      </w:r>
    </w:p>
    <w:p w:rsidR="000A78D8" w:rsidRDefault="000A78D8" w:rsidP="000A78D8">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MinionPro-Regular"/>
          <w:i/>
          <w:color w:val="000000"/>
          <w:sz w:val="21"/>
          <w:szCs w:val="24"/>
          <w:lang w:val="en-US"/>
        </w:rPr>
        <w:t>Example continue: “</w:t>
      </w:r>
      <w:r>
        <w:rPr>
          <w:rFonts w:ascii="MinionPro-Regular" w:eastAsia="Times New Roman" w:hAnsi="MinionPro-Regular" w:cs="MinionPro-Regular"/>
          <w:color w:val="000000"/>
          <w:sz w:val="21"/>
          <w:szCs w:val="24"/>
          <w:lang w:val="x-none"/>
        </w:rPr>
        <w:t>Inserting this condition into the</w:t>
      </w:r>
      <w:r w:rsidR="00404D12">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std::enable_if</w:t>
      </w:r>
      <w:r w:rsidR="00404D12">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boilerplate above, plus formatting</w:t>
      </w:r>
      <w:r w:rsidR="00404D12">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the result to make it easier to see how the pieces fit together, yields this declaration</w:t>
      </w:r>
      <w:r w:rsidR="00404D12">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for </w:t>
      </w:r>
      <w:r>
        <w:rPr>
          <w:rFonts w:ascii="UbuntuMono-Regular" w:eastAsia="Times New Roman" w:hAnsi="UbuntuMono-Regular" w:cs="UbuntuMono-Regular"/>
          <w:color w:val="000000"/>
          <w:sz w:val="21"/>
          <w:szCs w:val="24"/>
          <w:lang w:val="x-none"/>
        </w:rPr>
        <w:t>Person’</w:t>
      </w:r>
      <w:r>
        <w:rPr>
          <w:rFonts w:ascii="MinionPro-Regular" w:eastAsia="Times New Roman" w:hAnsi="MinionPro-Regular" w:cs="MinionPro-Regular"/>
          <w:color w:val="000000"/>
          <w:sz w:val="21"/>
          <w:szCs w:val="24"/>
          <w:lang w:val="x-none"/>
        </w:rPr>
        <w:t>s perfect-forwarding constructor:</w:t>
      </w:r>
    </w:p>
    <w:p w:rsidR="000A78D8" w:rsidRDefault="000A78D8" w:rsidP="000A78D8">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class Person {</w:t>
      </w:r>
    </w:p>
    <w:p w:rsidR="000A78D8" w:rsidRDefault="000A78D8" w:rsidP="000A78D8">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public:</w:t>
      </w:r>
    </w:p>
    <w:p w:rsidR="000A78D8" w:rsidRDefault="000A78D8" w:rsidP="000A78D8">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template&lt;</w:t>
      </w:r>
    </w:p>
    <w:p w:rsidR="000A78D8" w:rsidRDefault="000A78D8" w:rsidP="000A78D8">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typename T,</w:t>
      </w:r>
    </w:p>
    <w:p w:rsidR="000A78D8" w:rsidRDefault="000A78D8" w:rsidP="000A78D8">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typename = typename std::enable_if&lt;</w:t>
      </w:r>
    </w:p>
    <w:p w:rsidR="000A78D8" w:rsidRDefault="000A78D8" w:rsidP="000A78D8">
      <w:pPr>
        <w:autoSpaceDE w:val="0"/>
        <w:autoSpaceDN w:val="0"/>
        <w:adjustRightInd w:val="0"/>
        <w:snapToGrid w:val="0"/>
        <w:spacing w:after="0" w:line="240" w:lineRule="auto"/>
        <w:rPr>
          <w:rFonts w:ascii="UbuntuMono-Bold" w:eastAsia="Times New Roman" w:hAnsi="UbuntuMono-Bold" w:cs="UbuntuMono-Bold"/>
          <w:color w:val="BF0000"/>
          <w:sz w:val="20"/>
          <w:szCs w:val="24"/>
          <w:lang w:val="x-none"/>
        </w:rPr>
      </w:pPr>
      <w:r>
        <w:rPr>
          <w:rFonts w:ascii="UbuntuMono-Bold" w:eastAsia="Times New Roman" w:hAnsi="UbuntuMono-Bold" w:cs="UbuntuMono-Bold"/>
          <w:color w:val="BF0000"/>
          <w:sz w:val="20"/>
          <w:szCs w:val="24"/>
          <w:lang w:val="x-none"/>
        </w:rPr>
        <w:t>!std::is_same&lt;Person,</w:t>
      </w:r>
    </w:p>
    <w:p w:rsidR="000A78D8" w:rsidRDefault="000A78D8" w:rsidP="000A78D8">
      <w:pPr>
        <w:autoSpaceDE w:val="0"/>
        <w:autoSpaceDN w:val="0"/>
        <w:adjustRightInd w:val="0"/>
        <w:snapToGrid w:val="0"/>
        <w:spacing w:after="0" w:line="240" w:lineRule="auto"/>
        <w:rPr>
          <w:rFonts w:ascii="UbuntuMono-Bold" w:eastAsia="Times New Roman" w:hAnsi="UbuntuMono-Bold" w:cs="UbuntuMono-Bold"/>
          <w:color w:val="BF0000"/>
          <w:sz w:val="20"/>
          <w:szCs w:val="24"/>
          <w:lang w:val="x-none"/>
        </w:rPr>
      </w:pPr>
      <w:r>
        <w:rPr>
          <w:rFonts w:ascii="UbuntuMono-Bold" w:eastAsia="Times New Roman" w:hAnsi="UbuntuMono-Bold" w:cs="UbuntuMono-Bold"/>
          <w:color w:val="BF0000"/>
          <w:sz w:val="20"/>
          <w:szCs w:val="24"/>
          <w:lang w:val="x-none"/>
        </w:rPr>
        <w:t>typename std::decay&lt;T&gt;::type</w:t>
      </w:r>
    </w:p>
    <w:p w:rsidR="000A78D8" w:rsidRDefault="000A78D8" w:rsidP="000A78D8">
      <w:pPr>
        <w:autoSpaceDE w:val="0"/>
        <w:autoSpaceDN w:val="0"/>
        <w:adjustRightInd w:val="0"/>
        <w:snapToGrid w:val="0"/>
        <w:spacing w:after="0" w:line="240" w:lineRule="auto"/>
        <w:rPr>
          <w:rFonts w:ascii="UbuntuMono-Bold" w:eastAsia="Times New Roman" w:hAnsi="UbuntuMono-Bold" w:cs="UbuntuMono-Bold"/>
          <w:color w:val="BF0000"/>
          <w:sz w:val="20"/>
          <w:szCs w:val="24"/>
          <w:lang w:val="x-none"/>
        </w:rPr>
      </w:pPr>
      <w:r>
        <w:rPr>
          <w:rFonts w:ascii="UbuntuMono-Bold" w:eastAsia="Times New Roman" w:hAnsi="UbuntuMono-Bold" w:cs="UbuntuMono-Bold"/>
          <w:color w:val="BF0000"/>
          <w:sz w:val="20"/>
          <w:szCs w:val="24"/>
          <w:lang w:val="x-none"/>
        </w:rPr>
        <w:t>&gt;::value</w:t>
      </w:r>
    </w:p>
    <w:p w:rsidR="000A78D8" w:rsidRDefault="000A78D8" w:rsidP="000A78D8">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&gt;::type</w:t>
      </w:r>
    </w:p>
    <w:p w:rsidR="000A78D8" w:rsidRDefault="000A78D8" w:rsidP="000A78D8">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&gt;</w:t>
      </w:r>
    </w:p>
    <w:p w:rsidR="000A78D8" w:rsidRDefault="000A78D8" w:rsidP="000A78D8">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explicit Person(T&amp;&amp; n);</w:t>
      </w:r>
    </w:p>
    <w:p w:rsidR="000A78D8" w:rsidRDefault="000A78D8" w:rsidP="000A78D8">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0A78D8" w:rsidRDefault="000A78D8" w:rsidP="000A78D8">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9E03E0" w:rsidRDefault="000A78D8" w:rsidP="000A78D8">
      <w:pPr>
        <w:autoSpaceDE w:val="0"/>
        <w:autoSpaceDN w:val="0"/>
        <w:adjustRightInd w:val="0"/>
        <w:snapToGrid w:val="0"/>
        <w:spacing w:after="0" w:line="240" w:lineRule="auto"/>
        <w:rPr>
          <w:rFonts w:eastAsia="Times New Roman" w:cs="MinionPro-Regular"/>
          <w:i/>
          <w:color w:val="000000"/>
          <w:sz w:val="21"/>
          <w:szCs w:val="24"/>
          <w:lang w:val="en-US"/>
        </w:rPr>
      </w:pPr>
      <w:r>
        <w:rPr>
          <w:rFonts w:ascii="MinionPro-Regular" w:eastAsia="Times New Roman" w:hAnsi="MinionPro-Regular" w:cs="MinionPro-Regular"/>
          <w:color w:val="000000"/>
          <w:sz w:val="21"/>
          <w:szCs w:val="24"/>
          <w:lang w:val="x-none"/>
        </w:rPr>
        <w:t>If you’ve never seen anything like this before, count your blessings. There’s a reason I</w:t>
      </w:r>
      <w:r w:rsidR="00404D12">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saved this design for last.</w:t>
      </w:r>
      <w:r>
        <w:rPr>
          <w:rFonts w:eastAsia="Times New Roman" w:cs="MinionPro-Regular"/>
          <w:i/>
          <w:color w:val="000000"/>
          <w:sz w:val="21"/>
          <w:szCs w:val="24"/>
          <w:lang w:val="en-US"/>
        </w:rPr>
        <w:t>”</w:t>
      </w:r>
    </w:p>
    <w:p w:rsidR="003E0CD8" w:rsidRDefault="000A78D8" w:rsidP="000A78D8">
      <w:pPr>
        <w:autoSpaceDE w:val="0"/>
        <w:autoSpaceDN w:val="0"/>
        <w:adjustRightInd w:val="0"/>
        <w:snapToGrid w:val="0"/>
        <w:spacing w:after="0" w:line="240" w:lineRule="auto"/>
        <w:rPr>
          <w:rFonts w:eastAsia="Times New Roman" w:cs="MinionPro-Regular"/>
          <w:i/>
          <w:color w:val="000000"/>
          <w:sz w:val="21"/>
          <w:szCs w:val="24"/>
          <w:lang w:val="en-US"/>
        </w:rPr>
      </w:pPr>
      <w:r>
        <w:rPr>
          <w:rFonts w:eastAsia="Times New Roman" w:cs="MinionPro-Regular"/>
          <w:i/>
          <w:color w:val="000000"/>
          <w:sz w:val="21"/>
          <w:szCs w:val="24"/>
          <w:lang w:val="en-US"/>
        </w:rPr>
        <w:t>Choose between different mechanisms of universal reference parameter functions overloading: “</w:t>
      </w:r>
      <w:r>
        <w:rPr>
          <w:rFonts w:ascii="MinionPro-Regular" w:eastAsia="Times New Roman" w:hAnsi="MinionPro-Regular" w:cs="MinionPro-Regular"/>
          <w:color w:val="000000"/>
          <w:sz w:val="21"/>
          <w:szCs w:val="24"/>
          <w:lang w:val="x-none"/>
        </w:rPr>
        <w:t>When you can use one of the other mechanisms to avoid</w:t>
      </w:r>
      <w:r w:rsidR="00404D12">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mixing universal references and overloading (and you almost always can), you</w:t>
      </w:r>
      <w:r w:rsidR="00404D12">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should.</w:t>
      </w:r>
      <w:r>
        <w:rPr>
          <w:rFonts w:eastAsia="Times New Roman" w:cs="MinionPro-Regular"/>
          <w:i/>
          <w:color w:val="000000"/>
          <w:sz w:val="21"/>
          <w:szCs w:val="24"/>
          <w:lang w:val="en-US"/>
        </w:rPr>
        <w:t>”</w:t>
      </w:r>
    </w:p>
    <w:p w:rsidR="000A78D8" w:rsidRDefault="000A78D8" w:rsidP="000A78D8">
      <w:pPr>
        <w:autoSpaceDE w:val="0"/>
        <w:autoSpaceDN w:val="0"/>
        <w:adjustRightInd w:val="0"/>
        <w:snapToGrid w:val="0"/>
        <w:spacing w:after="0" w:line="240" w:lineRule="auto"/>
        <w:rPr>
          <w:rFonts w:eastAsia="Times New Roman" w:cs="MinionPro-Regular"/>
          <w:i/>
          <w:color w:val="000000"/>
          <w:sz w:val="21"/>
          <w:szCs w:val="24"/>
          <w:lang w:val="en-US"/>
        </w:rPr>
      </w:pPr>
      <w:r>
        <w:rPr>
          <w:rFonts w:eastAsia="Times New Roman" w:cs="MinionPro-Regular"/>
          <w:i/>
          <w:color w:val="000000"/>
          <w:sz w:val="21"/>
          <w:szCs w:val="24"/>
          <w:lang w:val="en-US"/>
        </w:rPr>
        <w:t>Description of enable_if mechanism: “</w:t>
      </w:r>
      <w:r>
        <w:rPr>
          <w:rFonts w:ascii="MinionPro-Regular" w:eastAsia="Times New Roman" w:hAnsi="MinionPro-Regular" w:cs="MinionPro-Regular"/>
          <w:color w:val="000000"/>
          <w:sz w:val="21"/>
          <w:szCs w:val="24"/>
          <w:lang w:val="x-none"/>
        </w:rPr>
        <w:t>Still, once you get used to the functional syntax and the proliferation of angle</w:t>
      </w:r>
      <w:r w:rsidR="00404D12">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brackets, it’s not that bad. Furthermore, this gives you</w:t>
      </w:r>
      <w:r w:rsidR="00404D12">
        <w:rPr>
          <w:rFonts w:ascii="MinionPro-Regular" w:eastAsia="Times New Roman" w:hAnsi="MinionPro-Regular" w:cs="MinionPro-Regular"/>
          <w:color w:val="000000"/>
          <w:sz w:val="21"/>
          <w:szCs w:val="24"/>
          <w:lang w:val="x-none"/>
        </w:rPr>
        <w:t xml:space="preserve"> the behavior you’ve been striv</w:t>
      </w:r>
      <w:r>
        <w:rPr>
          <w:rFonts w:ascii="MinionPro-Regular" w:eastAsia="Times New Roman" w:hAnsi="MinionPro-Regular" w:cs="MinionPro-Regular"/>
          <w:color w:val="000000"/>
          <w:sz w:val="21"/>
          <w:szCs w:val="24"/>
          <w:lang w:val="x-none"/>
        </w:rPr>
        <w:t>ing for. Given the declaration above, constructing a</w:t>
      </w:r>
      <w:r w:rsidR="00404D12">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Person</w:t>
      </w:r>
      <w:r w:rsidR="00404D12">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from another </w:t>
      </w:r>
      <w:r>
        <w:rPr>
          <w:rFonts w:ascii="UbuntuMono-Regular" w:eastAsia="Times New Roman" w:hAnsi="UbuntuMono-Regular" w:cs="UbuntuMono-Regular"/>
          <w:color w:val="000000"/>
          <w:sz w:val="21"/>
          <w:szCs w:val="24"/>
          <w:lang w:val="x-none"/>
        </w:rPr>
        <w:t>Person—</w:t>
      </w:r>
      <w:r w:rsidR="00404D12">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lvalue or rvalue,</w:t>
      </w:r>
      <w:r w:rsidR="00404D12">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const</w:t>
      </w:r>
      <w:r w:rsidR="00404D12">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or non-</w:t>
      </w:r>
      <w:r>
        <w:rPr>
          <w:rFonts w:ascii="UbuntuMono-Regular" w:eastAsia="Times New Roman" w:hAnsi="UbuntuMono-Regular" w:cs="UbuntuMono-Regular"/>
          <w:color w:val="000000"/>
          <w:sz w:val="21"/>
          <w:szCs w:val="24"/>
          <w:lang w:val="x-none"/>
        </w:rPr>
        <w:t>const,</w:t>
      </w:r>
      <w:r w:rsidR="00404D12">
        <w:rPr>
          <w:rFonts w:eastAsia="Times New Roman" w:cs="UbuntuMono-Regular"/>
          <w:color w:val="000000"/>
          <w:sz w:val="21"/>
          <w:szCs w:val="24"/>
          <w:lang w:val="be-BY"/>
        </w:rPr>
        <w:t xml:space="preserve"> </w:t>
      </w:r>
      <w:r>
        <w:rPr>
          <w:rFonts w:ascii="UbuntuMono-Regular" w:eastAsia="Times New Roman" w:hAnsi="UbuntuMono-Regular" w:cs="UbuntuMono-Regular"/>
          <w:color w:val="000000"/>
          <w:sz w:val="21"/>
          <w:szCs w:val="24"/>
          <w:lang w:val="x-none"/>
        </w:rPr>
        <w:t>volatile</w:t>
      </w:r>
      <w:r w:rsidR="00404D12">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or non-</w:t>
      </w:r>
      <w:r>
        <w:rPr>
          <w:rFonts w:ascii="UbuntuMono-Regular" w:eastAsia="Times New Roman" w:hAnsi="UbuntuMono-Regular" w:cs="UbuntuMono-Regular"/>
          <w:color w:val="000000"/>
          <w:sz w:val="21"/>
          <w:szCs w:val="24"/>
          <w:lang w:val="x-none"/>
        </w:rPr>
        <w:t>volatile—</w:t>
      </w:r>
      <w:r>
        <w:rPr>
          <w:rFonts w:ascii="MinionPro-Regular" w:eastAsia="Times New Roman" w:hAnsi="MinionPro-Regular" w:cs="MinionPro-Regular"/>
          <w:color w:val="000000"/>
          <w:sz w:val="21"/>
          <w:szCs w:val="24"/>
          <w:lang w:val="x-none"/>
        </w:rPr>
        <w:t>will never</w:t>
      </w:r>
      <w:r w:rsidR="00404D12">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invoke the constructor taking a universal reference.</w:t>
      </w:r>
      <w:r>
        <w:rPr>
          <w:rFonts w:eastAsia="Times New Roman" w:cs="MinionPro-Regular"/>
          <w:i/>
          <w:color w:val="000000"/>
          <w:sz w:val="21"/>
          <w:szCs w:val="24"/>
          <w:lang w:val="en-US"/>
        </w:rPr>
        <w:t>”</w:t>
      </w:r>
    </w:p>
    <w:p w:rsidR="000A78D8" w:rsidRDefault="00354744" w:rsidP="000A78D8">
      <w:pPr>
        <w:autoSpaceDE w:val="0"/>
        <w:autoSpaceDN w:val="0"/>
        <w:adjustRightInd w:val="0"/>
        <w:snapToGrid w:val="0"/>
        <w:spacing w:after="0" w:line="240" w:lineRule="auto"/>
        <w:rPr>
          <w:rFonts w:eastAsia="Times New Roman" w:cs="MinionPro-Regular"/>
          <w:i/>
          <w:color w:val="000000"/>
          <w:sz w:val="21"/>
          <w:szCs w:val="24"/>
          <w:lang w:val="en-US"/>
        </w:rPr>
      </w:pPr>
      <w:r>
        <w:rPr>
          <w:rFonts w:eastAsia="Times New Roman" w:cs="MinionPro-Regular"/>
          <w:i/>
          <w:color w:val="000000"/>
          <w:sz w:val="21"/>
          <w:szCs w:val="24"/>
          <w:lang w:val="en-US"/>
        </w:rPr>
        <w:lastRenderedPageBreak/>
        <w:t>Another case of such situation which is connected with inheritance: “</w:t>
      </w:r>
      <w:r>
        <w:rPr>
          <w:rFonts w:ascii="MinionPro-Regular" w:eastAsia="Times New Roman" w:hAnsi="MinionPro-Regular" w:cs="MinionPro-Regular"/>
          <w:color w:val="000000"/>
          <w:sz w:val="21"/>
          <w:szCs w:val="24"/>
          <w:lang w:val="x-none"/>
        </w:rPr>
        <w:t xml:space="preserve">Um, no. Belay that celebration. There’s still one loose end from </w:t>
      </w:r>
      <w:r>
        <w:rPr>
          <w:rFonts w:ascii="MinionPro-Regular" w:eastAsia="Times New Roman" w:hAnsi="MinionPro-Regular" w:cs="MinionPro-Regular"/>
          <w:color w:val="990000"/>
          <w:sz w:val="21"/>
          <w:szCs w:val="24"/>
          <w:lang w:val="x-none"/>
        </w:rPr>
        <w:t xml:space="preserve">Item 26 </w:t>
      </w:r>
      <w:r w:rsidR="00404D12">
        <w:rPr>
          <w:rFonts w:ascii="MinionPro-Regular" w:eastAsia="Times New Roman" w:hAnsi="MinionPro-Regular" w:cs="MinionPro-Regular"/>
          <w:color w:val="000000"/>
          <w:sz w:val="21"/>
          <w:szCs w:val="24"/>
          <w:lang w:val="x-none"/>
        </w:rPr>
        <w:t>that contin</w:t>
      </w:r>
      <w:r>
        <w:rPr>
          <w:rFonts w:ascii="MinionPro-Regular" w:eastAsia="Times New Roman" w:hAnsi="MinionPro-Regular" w:cs="MinionPro-Regular"/>
          <w:color w:val="000000"/>
          <w:sz w:val="21"/>
          <w:szCs w:val="24"/>
          <w:lang w:val="x-none"/>
        </w:rPr>
        <w:t>ues to flap about. We need to tie it down.</w:t>
      </w:r>
      <w:r w:rsidR="00404D12">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Suppose a class derived from</w:t>
      </w:r>
      <w:r w:rsidR="00404D12">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Person</w:t>
      </w:r>
      <w:r w:rsidR="00404D12">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implements the copy and move operations in</w:t>
      </w:r>
      <w:r w:rsidR="00404D12">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the conventional manner:</w:t>
      </w:r>
      <w:r w:rsidR="00404D12">
        <w:rPr>
          <w:rFonts w:eastAsia="Times New Roman" w:cs="MinionPro-Regular"/>
          <w:color w:val="000000"/>
          <w:sz w:val="21"/>
          <w:szCs w:val="24"/>
          <w:lang w:val="be-BY"/>
        </w:rPr>
        <w:t xml:space="preserve"> </w:t>
      </w:r>
      <w:r>
        <w:rPr>
          <w:rFonts w:eastAsia="Times New Roman" w:cs="MinionPro-Regular"/>
          <w:i/>
          <w:color w:val="000000"/>
          <w:sz w:val="21"/>
          <w:szCs w:val="24"/>
          <w:lang w:val="en-US"/>
        </w:rPr>
        <w:t>” book structure (Item 26).</w:t>
      </w:r>
    </w:p>
    <w:p w:rsidR="00354744" w:rsidRDefault="00354744" w:rsidP="000A78D8">
      <w:pPr>
        <w:autoSpaceDE w:val="0"/>
        <w:autoSpaceDN w:val="0"/>
        <w:adjustRightInd w:val="0"/>
        <w:snapToGrid w:val="0"/>
        <w:spacing w:after="0" w:line="240" w:lineRule="auto"/>
        <w:rPr>
          <w:rFonts w:eastAsia="Times New Roman" w:cs="MinionPro-Regular"/>
          <w:i/>
          <w:color w:val="000000"/>
          <w:sz w:val="21"/>
          <w:szCs w:val="24"/>
          <w:lang w:val="en-US"/>
        </w:rPr>
      </w:pPr>
      <w:r>
        <w:rPr>
          <w:rFonts w:eastAsia="Times New Roman" w:cs="MinionPro-Regular"/>
          <w:i/>
          <w:color w:val="000000"/>
          <w:sz w:val="21"/>
          <w:szCs w:val="24"/>
          <w:lang w:val="en-US"/>
        </w:rPr>
        <w:t>p. 210</w:t>
      </w:r>
    </w:p>
    <w:p w:rsidR="00354744" w:rsidRDefault="00354744" w:rsidP="00354744">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eastAsia="Times New Roman" w:cs="MinionPro-Regular"/>
          <w:i/>
          <w:color w:val="000000"/>
          <w:sz w:val="21"/>
          <w:szCs w:val="24"/>
          <w:lang w:val="en-US"/>
        </w:rPr>
        <w:t>problem description: “</w:t>
      </w:r>
      <w:r>
        <w:rPr>
          <w:rFonts w:ascii="UbuntuMono-Regular" w:eastAsia="Times New Roman" w:hAnsi="UbuntuMono-Regular" w:cs="UbuntuMono-Regular"/>
          <w:color w:val="0A07FC"/>
          <w:sz w:val="20"/>
          <w:szCs w:val="24"/>
          <w:lang w:val="x-none"/>
        </w:rPr>
        <w:t>class SpecialPerson: public Person {</w:t>
      </w:r>
    </w:p>
    <w:p w:rsidR="00354744" w:rsidRDefault="00354744" w:rsidP="00354744">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public:</w:t>
      </w:r>
    </w:p>
    <w:p w:rsidR="00354744" w:rsidRDefault="00354744" w:rsidP="00354744">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SpecialPerson(const SpecialPerson&amp; rhs) </w:t>
      </w:r>
      <w:r>
        <w:rPr>
          <w:rFonts w:ascii="UbuntuMono-Regular" w:eastAsia="Times New Roman" w:hAnsi="UbuntuMono-Regular" w:cs="UbuntuMono-Regular"/>
          <w:color w:val="7F3A00"/>
          <w:sz w:val="20"/>
          <w:szCs w:val="24"/>
          <w:lang w:val="x-none"/>
        </w:rPr>
        <w:t>// copy ctor; calls</w:t>
      </w:r>
    </w:p>
    <w:p w:rsidR="00354744" w:rsidRDefault="00354744" w:rsidP="00354744">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 </w:t>
      </w:r>
      <w:r>
        <w:rPr>
          <w:rFonts w:ascii="UbuntuMono-Bold" w:eastAsia="Times New Roman" w:hAnsi="UbuntuMono-Bold" w:cs="UbuntuMono-Bold"/>
          <w:color w:val="BF0000"/>
          <w:sz w:val="20"/>
          <w:szCs w:val="24"/>
          <w:lang w:val="x-none"/>
        </w:rPr>
        <w:t xml:space="preserve">Person(rhs) </w:t>
      </w:r>
      <w:r>
        <w:rPr>
          <w:rFonts w:ascii="UbuntuMono-Regular" w:eastAsia="Times New Roman" w:hAnsi="UbuntuMono-Regular" w:cs="UbuntuMono-Regular"/>
          <w:color w:val="7F3A00"/>
          <w:sz w:val="20"/>
          <w:szCs w:val="24"/>
          <w:lang w:val="x-none"/>
        </w:rPr>
        <w:t>// base class</w:t>
      </w:r>
    </w:p>
    <w:p w:rsidR="00354744" w:rsidRDefault="00354744" w:rsidP="00354744">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 … } </w:t>
      </w:r>
      <w:r>
        <w:rPr>
          <w:rFonts w:ascii="UbuntuMono-Regular" w:eastAsia="Times New Roman" w:hAnsi="UbuntuMono-Regular" w:cs="UbuntuMono-Regular"/>
          <w:color w:val="7F3A00"/>
          <w:sz w:val="20"/>
          <w:szCs w:val="24"/>
          <w:lang w:val="x-none"/>
        </w:rPr>
        <w:t>// forwarding ctor!</w:t>
      </w:r>
    </w:p>
    <w:p w:rsidR="00354744" w:rsidRDefault="00354744" w:rsidP="00354744">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SpecialPerson(SpecialPerson&amp;&amp; rhs) </w:t>
      </w:r>
      <w:r>
        <w:rPr>
          <w:rFonts w:ascii="UbuntuMono-Regular" w:eastAsia="Times New Roman" w:hAnsi="UbuntuMono-Regular" w:cs="UbuntuMono-Regular"/>
          <w:color w:val="7F3A00"/>
          <w:sz w:val="20"/>
          <w:szCs w:val="24"/>
          <w:lang w:val="x-none"/>
        </w:rPr>
        <w:t>// move ctor; calls</w:t>
      </w:r>
    </w:p>
    <w:p w:rsidR="00354744" w:rsidRDefault="00354744" w:rsidP="00354744">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 </w:t>
      </w:r>
      <w:r>
        <w:rPr>
          <w:rFonts w:ascii="UbuntuMono-Bold" w:eastAsia="Times New Roman" w:hAnsi="UbuntuMono-Bold" w:cs="UbuntuMono-Bold"/>
          <w:color w:val="BF0000"/>
          <w:sz w:val="20"/>
          <w:szCs w:val="24"/>
          <w:lang w:val="x-none"/>
        </w:rPr>
        <w:t xml:space="preserve">Person(std::move(rhs)) </w:t>
      </w:r>
      <w:r>
        <w:rPr>
          <w:rFonts w:ascii="UbuntuMono-Regular" w:eastAsia="Times New Roman" w:hAnsi="UbuntuMono-Regular" w:cs="UbuntuMono-Regular"/>
          <w:color w:val="7F3A00"/>
          <w:sz w:val="20"/>
          <w:szCs w:val="24"/>
          <w:lang w:val="x-none"/>
        </w:rPr>
        <w:t>// base class</w:t>
      </w:r>
    </w:p>
    <w:p w:rsidR="00354744" w:rsidRDefault="00354744" w:rsidP="00354744">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 … } </w:t>
      </w:r>
      <w:r>
        <w:rPr>
          <w:rFonts w:ascii="UbuntuMono-Regular" w:eastAsia="Times New Roman" w:hAnsi="UbuntuMono-Regular" w:cs="UbuntuMono-Regular"/>
          <w:color w:val="7F3A00"/>
          <w:sz w:val="20"/>
          <w:szCs w:val="24"/>
          <w:lang w:val="x-none"/>
        </w:rPr>
        <w:t>// forwarding ctor!</w:t>
      </w:r>
    </w:p>
    <w:p w:rsidR="00354744" w:rsidRDefault="00354744" w:rsidP="00354744">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354744" w:rsidRDefault="00354744" w:rsidP="00354744">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354744" w:rsidRDefault="00354744" w:rsidP="000A78D8">
      <w:pPr>
        <w:autoSpaceDE w:val="0"/>
        <w:autoSpaceDN w:val="0"/>
        <w:adjustRightInd w:val="0"/>
        <w:snapToGrid w:val="0"/>
        <w:spacing w:after="0" w:line="240" w:lineRule="auto"/>
        <w:rPr>
          <w:rFonts w:eastAsia="Times New Roman" w:cs="MinionPro-Regular"/>
          <w:i/>
          <w:color w:val="000000"/>
          <w:sz w:val="21"/>
          <w:szCs w:val="24"/>
          <w:lang w:val="en-US"/>
        </w:rPr>
      </w:pPr>
      <w:r>
        <w:rPr>
          <w:rFonts w:ascii="MinionPro-Regular" w:eastAsia="Times New Roman" w:hAnsi="MinionPro-Regular" w:cs="MinionPro-Regular"/>
          <w:color w:val="000000"/>
          <w:sz w:val="21"/>
          <w:szCs w:val="24"/>
          <w:lang w:val="x-none"/>
        </w:rPr>
        <w:t xml:space="preserve">This is the same code I showed in </w:t>
      </w:r>
      <w:r>
        <w:rPr>
          <w:rFonts w:ascii="MinionPro-Regular" w:eastAsia="Times New Roman" w:hAnsi="MinionPro-Regular" w:cs="MinionPro-Regular"/>
          <w:color w:val="990000"/>
          <w:sz w:val="21"/>
          <w:szCs w:val="24"/>
          <w:lang w:val="x-none"/>
        </w:rPr>
        <w:t xml:space="preserve">Item 26 </w:t>
      </w:r>
      <w:r>
        <w:rPr>
          <w:rFonts w:ascii="MinionPro-Regular" w:eastAsia="Times New Roman" w:hAnsi="MinionPro-Regular" w:cs="MinionPro-Regular"/>
          <w:color w:val="000000"/>
          <w:sz w:val="21"/>
          <w:szCs w:val="24"/>
          <w:lang w:val="x-none"/>
        </w:rPr>
        <w:t>(on page 206), including the comments,</w:t>
      </w:r>
      <w:r w:rsidR="009E3231">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which, alas, remain accurate. When we copy or move a</w:t>
      </w:r>
      <w:r w:rsidR="009E3231">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SpecialPerson</w:t>
      </w:r>
      <w:r w:rsidR="009E3231">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object, we</w:t>
      </w:r>
      <w:r w:rsidR="009E3231">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expect to copy or move its base class parts using the</w:t>
      </w:r>
      <w:r w:rsidR="009E3231">
        <w:rPr>
          <w:rFonts w:ascii="MinionPro-Regular" w:eastAsia="Times New Roman" w:hAnsi="MinionPro-Regular" w:cs="MinionPro-Regular"/>
          <w:color w:val="000000"/>
          <w:sz w:val="21"/>
          <w:szCs w:val="24"/>
          <w:lang w:val="x-none"/>
        </w:rPr>
        <w:t xml:space="preserve"> base class’s copy and move con</w:t>
      </w:r>
      <w:r>
        <w:rPr>
          <w:rFonts w:ascii="MinionPro-Regular" w:eastAsia="Times New Roman" w:hAnsi="MinionPro-Regular" w:cs="MinionPro-Regular"/>
          <w:color w:val="000000"/>
          <w:sz w:val="21"/>
          <w:szCs w:val="24"/>
          <w:lang w:val="x-none"/>
        </w:rPr>
        <w:t>structors, but in these functions, we’re passing</w:t>
      </w:r>
      <w:r w:rsidR="009E3231">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SpecialPerson</w:t>
      </w:r>
      <w:r w:rsidR="009E3231">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objects to the base</w:t>
      </w:r>
      <w:r w:rsidR="009E3231">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class’s constructors, and because</w:t>
      </w:r>
      <w:r w:rsidR="009E3231">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SpecialPerson</w:t>
      </w:r>
      <w:r w:rsidR="009E3231">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isn’t the same as</w:t>
      </w:r>
      <w:r w:rsidR="009E3231">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Person</w:t>
      </w:r>
      <w:r w:rsidR="009E3231">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(not even</w:t>
      </w:r>
      <w:r w:rsidR="009E3231">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after application of</w:t>
      </w:r>
      <w:r w:rsidR="009E3231">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 xml:space="preserve">std::decay), </w:t>
      </w:r>
      <w:r>
        <w:rPr>
          <w:rFonts w:ascii="MinionPro-Regular" w:eastAsia="Times New Roman" w:hAnsi="MinionPro-Regular" w:cs="MinionPro-Regular"/>
          <w:color w:val="000000"/>
          <w:sz w:val="21"/>
          <w:szCs w:val="24"/>
          <w:lang w:val="x-none"/>
        </w:rPr>
        <w:t>the universal reference constructor in the base class</w:t>
      </w:r>
      <w:r w:rsidR="009E3231">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is enabled, and it happily instantiates to perform an exact match for a</w:t>
      </w:r>
      <w:r w:rsidR="009E3231">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SpecialPerson</w:t>
      </w:r>
      <w:r w:rsidR="009E3231">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argument. This exact match is better than the derived-to-base conversions that</w:t>
      </w:r>
      <w:r w:rsidR="009E3231">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would be necessary to bind the</w:t>
      </w:r>
      <w:r w:rsidR="009E3231">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SpecialPerson</w:t>
      </w:r>
      <w:r w:rsidR="009E3231">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objects to the</w:t>
      </w:r>
      <w:r w:rsidR="009E3231">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Person</w:t>
      </w:r>
      <w:r w:rsidR="009E3231">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parameters in</w:t>
      </w:r>
      <w:r w:rsidR="009E3231">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Person’</w:t>
      </w:r>
      <w:r>
        <w:rPr>
          <w:rFonts w:ascii="MinionPro-Regular" w:eastAsia="Times New Roman" w:hAnsi="MinionPro-Regular" w:cs="MinionPro-Regular"/>
          <w:color w:val="000000"/>
          <w:sz w:val="21"/>
          <w:szCs w:val="24"/>
          <w:lang w:val="x-none"/>
        </w:rPr>
        <w:t>s copy and move constructors, so with the code we have now, copying and</w:t>
      </w:r>
      <w:r w:rsidR="009E3231">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moving</w:t>
      </w:r>
      <w:r w:rsidR="009E3231">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SpecialPerson</w:t>
      </w:r>
      <w:r w:rsidR="009E3231">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objects would use the</w:t>
      </w:r>
      <w:r w:rsidR="009E3231">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Person</w:t>
      </w:r>
      <w:r w:rsidR="009E3231">
        <w:rPr>
          <w:rFonts w:eastAsia="Times New Roman" w:cs="UbuntuMono-Regular"/>
          <w:color w:val="000000"/>
          <w:sz w:val="21"/>
          <w:szCs w:val="24"/>
          <w:lang w:val="be-BY"/>
        </w:rPr>
        <w:t xml:space="preserve"> </w:t>
      </w:r>
      <w:r w:rsidR="009E3231">
        <w:rPr>
          <w:rFonts w:ascii="MinionPro-Regular" w:eastAsia="Times New Roman" w:hAnsi="MinionPro-Regular" w:cs="MinionPro-Regular"/>
          <w:color w:val="000000"/>
          <w:sz w:val="21"/>
          <w:szCs w:val="24"/>
          <w:lang w:val="x-none"/>
        </w:rPr>
        <w:t>perfect-forwarding construc</w:t>
      </w:r>
      <w:r>
        <w:rPr>
          <w:rFonts w:ascii="MinionPro-Regular" w:eastAsia="Times New Roman" w:hAnsi="MinionPro-Regular" w:cs="MinionPro-Regular"/>
          <w:color w:val="000000"/>
          <w:sz w:val="21"/>
          <w:szCs w:val="24"/>
          <w:lang w:val="x-none"/>
        </w:rPr>
        <w:t xml:space="preserve">tor to copy or move their base class parts! It’s déjà </w:t>
      </w:r>
      <w:r>
        <w:rPr>
          <w:rFonts w:ascii="MinionPro-Regular" w:eastAsia="Times New Roman" w:hAnsi="MinionPro-Regular" w:cs="MinionPro-Regular"/>
          <w:color w:val="990000"/>
          <w:sz w:val="21"/>
          <w:szCs w:val="24"/>
          <w:lang w:val="x-none"/>
        </w:rPr>
        <w:t xml:space="preserve">Item 26 </w:t>
      </w:r>
      <w:r>
        <w:rPr>
          <w:rFonts w:ascii="MinionPro-Regular" w:eastAsia="Times New Roman" w:hAnsi="MinionPro-Regular" w:cs="MinionPro-Regular"/>
          <w:color w:val="000000"/>
          <w:sz w:val="21"/>
          <w:szCs w:val="24"/>
          <w:lang w:val="x-none"/>
        </w:rPr>
        <w:t>all over again.</w:t>
      </w:r>
      <w:r>
        <w:rPr>
          <w:rFonts w:eastAsia="Times New Roman" w:cs="MinionPro-Regular"/>
          <w:i/>
          <w:color w:val="000000"/>
          <w:sz w:val="21"/>
          <w:szCs w:val="24"/>
          <w:lang w:val="en-US"/>
        </w:rPr>
        <w:t>”</w:t>
      </w:r>
    </w:p>
    <w:p w:rsidR="00354744" w:rsidRDefault="00354744" w:rsidP="000A78D8">
      <w:pPr>
        <w:autoSpaceDE w:val="0"/>
        <w:autoSpaceDN w:val="0"/>
        <w:adjustRightInd w:val="0"/>
        <w:snapToGrid w:val="0"/>
        <w:spacing w:after="0" w:line="240" w:lineRule="auto"/>
        <w:rPr>
          <w:rFonts w:eastAsia="Times New Roman" w:cs="MinionPro-Regular"/>
          <w:color w:val="000000"/>
          <w:sz w:val="21"/>
          <w:szCs w:val="24"/>
          <w:lang w:val="en-US"/>
        </w:rPr>
      </w:pPr>
      <w:r>
        <w:rPr>
          <w:rFonts w:eastAsia="Times New Roman" w:cs="MinionPro-Regular"/>
          <w:color w:val="000000"/>
          <w:sz w:val="21"/>
          <w:szCs w:val="24"/>
          <w:lang w:val="en-US"/>
        </w:rPr>
        <w:t>The derived class is just…</w:t>
      </w:r>
    </w:p>
    <w:p w:rsidR="00354744" w:rsidRDefault="00354744" w:rsidP="000A78D8">
      <w:pPr>
        <w:autoSpaceDE w:val="0"/>
        <w:autoSpaceDN w:val="0"/>
        <w:adjustRightInd w:val="0"/>
        <w:snapToGrid w:val="0"/>
        <w:spacing w:after="0" w:line="240" w:lineRule="auto"/>
        <w:rPr>
          <w:rFonts w:eastAsia="Times New Roman" w:cs="MinionPro-Regular"/>
          <w:color w:val="000000"/>
          <w:sz w:val="21"/>
          <w:szCs w:val="24"/>
          <w:lang w:val="en-US"/>
        </w:rPr>
      </w:pPr>
      <w:r>
        <w:rPr>
          <w:rFonts w:eastAsia="Times New Roman" w:cs="MinionPro-Regular"/>
          <w:color w:val="000000"/>
          <w:sz w:val="21"/>
          <w:szCs w:val="24"/>
          <w:lang w:val="en-US"/>
        </w:rPr>
        <w:t>p. 210</w:t>
      </w:r>
    </w:p>
    <w:p w:rsidR="00354744" w:rsidRDefault="00D91BE6" w:rsidP="000A78D8">
      <w:pPr>
        <w:autoSpaceDE w:val="0"/>
        <w:autoSpaceDN w:val="0"/>
        <w:adjustRightInd w:val="0"/>
        <w:snapToGrid w:val="0"/>
        <w:spacing w:after="0" w:line="240" w:lineRule="auto"/>
        <w:rPr>
          <w:rFonts w:eastAsia="Times New Roman" w:cs="MinionPro-Regular"/>
          <w:i/>
          <w:color w:val="000000"/>
          <w:sz w:val="21"/>
          <w:szCs w:val="24"/>
          <w:lang w:val="en-US"/>
        </w:rPr>
      </w:pPr>
      <w:r>
        <w:rPr>
          <w:rFonts w:eastAsia="Times New Roman" w:cs="MinionPro-Regular"/>
          <w:i/>
          <w:color w:val="000000"/>
          <w:sz w:val="21"/>
          <w:szCs w:val="24"/>
          <w:lang w:val="en-US"/>
        </w:rPr>
        <w:t>task description: “</w:t>
      </w:r>
      <w:r>
        <w:rPr>
          <w:rFonts w:ascii="MinionPro-Regular" w:eastAsia="Times New Roman" w:hAnsi="MinionPro-Regular" w:cs="MinionPro-Regular"/>
          <w:color w:val="000000"/>
          <w:sz w:val="21"/>
          <w:szCs w:val="24"/>
          <w:lang w:val="x-none"/>
        </w:rPr>
        <w:t>The derived class is just following the normal rules for implementing derived class</w:t>
      </w:r>
      <w:r w:rsidR="009E3231">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copy and move constructors, so the fix for this problem is in the base class and, in</w:t>
      </w:r>
      <w:r w:rsidR="009E3231">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particular, in the condition that controls whether </w:t>
      </w:r>
      <w:r>
        <w:rPr>
          <w:rFonts w:ascii="UbuntuMono-Regular" w:eastAsia="Times New Roman" w:hAnsi="UbuntuMono-Regular" w:cs="UbuntuMono-Regular"/>
          <w:color w:val="000000"/>
          <w:sz w:val="21"/>
          <w:szCs w:val="24"/>
          <w:lang w:val="x-none"/>
        </w:rPr>
        <w:t>Person’</w:t>
      </w:r>
      <w:r>
        <w:rPr>
          <w:rFonts w:ascii="MinionPro-Regular" w:eastAsia="Times New Roman" w:hAnsi="MinionPro-Regular" w:cs="MinionPro-Regular"/>
          <w:color w:val="000000"/>
          <w:sz w:val="21"/>
          <w:szCs w:val="24"/>
          <w:lang w:val="x-none"/>
        </w:rPr>
        <w:t>s un</w:t>
      </w:r>
      <w:r w:rsidR="009E3231">
        <w:rPr>
          <w:rFonts w:ascii="MinionPro-Regular" w:eastAsia="Times New Roman" w:hAnsi="MinionPro-Regular" w:cs="MinionPro-Regular"/>
          <w:color w:val="000000"/>
          <w:sz w:val="21"/>
          <w:szCs w:val="24"/>
          <w:lang w:val="x-none"/>
        </w:rPr>
        <w:t>iversal reference con</w:t>
      </w:r>
      <w:r>
        <w:rPr>
          <w:rFonts w:ascii="MinionPro-Regular" w:eastAsia="Times New Roman" w:hAnsi="MinionPro-Regular" w:cs="MinionPro-Regular"/>
          <w:color w:val="000000"/>
          <w:sz w:val="21"/>
          <w:szCs w:val="24"/>
          <w:lang w:val="x-none"/>
        </w:rPr>
        <w:t>structor is enabled. We now realize that we don’t wan</w:t>
      </w:r>
      <w:r w:rsidR="009E3231">
        <w:rPr>
          <w:rFonts w:ascii="MinionPro-Regular" w:eastAsia="Times New Roman" w:hAnsi="MinionPro-Regular" w:cs="MinionPro-Regular"/>
          <w:color w:val="000000"/>
          <w:sz w:val="21"/>
          <w:szCs w:val="24"/>
          <w:lang w:val="x-none"/>
        </w:rPr>
        <w:t>t to enable the templatized con</w:t>
      </w:r>
      <w:r>
        <w:rPr>
          <w:rFonts w:ascii="MinionPro-Regular" w:eastAsia="Times New Roman" w:hAnsi="MinionPro-Regular" w:cs="MinionPro-Regular"/>
          <w:color w:val="000000"/>
          <w:sz w:val="21"/>
          <w:szCs w:val="24"/>
          <w:lang w:val="x-none"/>
        </w:rPr>
        <w:t xml:space="preserve">structor for any argument type other than </w:t>
      </w:r>
      <w:r>
        <w:rPr>
          <w:rFonts w:ascii="UbuntuMono-Regular" w:eastAsia="Times New Roman" w:hAnsi="UbuntuMono-Regular" w:cs="UbuntuMono-Regular"/>
          <w:color w:val="000000"/>
          <w:sz w:val="21"/>
          <w:szCs w:val="24"/>
          <w:lang w:val="x-none"/>
        </w:rPr>
        <w:t xml:space="preserve">Person, </w:t>
      </w:r>
      <w:r>
        <w:rPr>
          <w:rFonts w:ascii="MinionPro-Regular" w:eastAsia="Times New Roman" w:hAnsi="MinionPro-Regular" w:cs="MinionPro-Regular"/>
          <w:color w:val="000000"/>
          <w:sz w:val="21"/>
          <w:szCs w:val="24"/>
          <w:lang w:val="x-none"/>
        </w:rPr>
        <w:t>we want to enable it for any</w:t>
      </w:r>
      <w:r w:rsidR="009E3231">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argument type other than</w:t>
      </w:r>
      <w:r w:rsidR="009E3231">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Person</w:t>
      </w:r>
      <w:r w:rsidR="009E3231">
        <w:rPr>
          <w:rFonts w:eastAsia="Times New Roman" w:cs="UbuntuMono-Regular"/>
          <w:color w:val="000000"/>
          <w:sz w:val="21"/>
          <w:szCs w:val="24"/>
          <w:lang w:val="be-BY"/>
        </w:rPr>
        <w:t xml:space="preserve"> </w:t>
      </w:r>
      <w:r>
        <w:rPr>
          <w:rFonts w:ascii="MinionPro-It" w:eastAsia="Times New Roman" w:hAnsi="MinionPro-It" w:cs="MinionPro-It"/>
          <w:color w:val="000000"/>
          <w:sz w:val="21"/>
          <w:szCs w:val="24"/>
          <w:lang w:val="x-none"/>
        </w:rPr>
        <w:t xml:space="preserve">or a type derived from </w:t>
      </w:r>
      <w:r>
        <w:rPr>
          <w:rFonts w:ascii="UbuntuMono-Italic" w:eastAsia="Times New Roman" w:hAnsi="UbuntuMono-Italic" w:cs="UbuntuMono-Italic"/>
          <w:color w:val="000000"/>
          <w:sz w:val="21"/>
          <w:szCs w:val="24"/>
          <w:lang w:val="x-none"/>
        </w:rPr>
        <w:t xml:space="preserve">Person. </w:t>
      </w:r>
      <w:r>
        <w:rPr>
          <w:rFonts w:ascii="MinionPro-Regular" w:eastAsia="Times New Roman" w:hAnsi="MinionPro-Regular" w:cs="MinionPro-Regular"/>
          <w:color w:val="000000"/>
          <w:sz w:val="21"/>
          <w:szCs w:val="24"/>
          <w:lang w:val="x-none"/>
        </w:rPr>
        <w:t>Pesky inheritance!</w:t>
      </w:r>
      <w:r>
        <w:rPr>
          <w:rFonts w:eastAsia="Times New Roman" w:cs="MinionPro-Regular"/>
          <w:i/>
          <w:color w:val="000000"/>
          <w:sz w:val="21"/>
          <w:szCs w:val="24"/>
          <w:lang w:val="en-US"/>
        </w:rPr>
        <w:t>”</w:t>
      </w:r>
    </w:p>
    <w:p w:rsidR="00D91BE6" w:rsidRDefault="00343C91" w:rsidP="000A78D8">
      <w:pPr>
        <w:autoSpaceDE w:val="0"/>
        <w:autoSpaceDN w:val="0"/>
        <w:adjustRightInd w:val="0"/>
        <w:snapToGrid w:val="0"/>
        <w:spacing w:after="0" w:line="240" w:lineRule="auto"/>
        <w:rPr>
          <w:rFonts w:eastAsia="Times New Roman" w:cs="MinionPro-Regular"/>
          <w:i/>
          <w:color w:val="000000"/>
          <w:sz w:val="21"/>
          <w:szCs w:val="24"/>
          <w:lang w:val="en-US"/>
        </w:rPr>
      </w:pPr>
      <w:r>
        <w:rPr>
          <w:rFonts w:eastAsia="Times New Roman" w:cs="MinionPro-Regular"/>
          <w:i/>
          <w:color w:val="000000"/>
          <w:sz w:val="21"/>
          <w:szCs w:val="24"/>
          <w:lang w:val="en-US"/>
        </w:rPr>
        <w:t>Type trait std::is_base_of: “</w:t>
      </w:r>
      <w:r>
        <w:rPr>
          <w:rFonts w:ascii="MinionPro-Regular" w:eastAsia="Times New Roman" w:hAnsi="MinionPro-Regular" w:cs="MinionPro-Regular"/>
          <w:color w:val="000000"/>
          <w:sz w:val="21"/>
          <w:szCs w:val="24"/>
          <w:lang w:val="x-none"/>
        </w:rPr>
        <w:t>You should not be surprised to hear that among the standard type traits is one that</w:t>
      </w:r>
      <w:r w:rsidR="009E3231">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determines whether one type is derived from another. It’s called</w:t>
      </w:r>
      <w:r w:rsidR="009E3231">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std::is_base_of.</w:t>
      </w:r>
      <w:r w:rsidR="009E3231">
        <w:rPr>
          <w:rFonts w:eastAsia="Times New Roman" w:cs="UbuntuMono-Regular"/>
          <w:color w:val="000000"/>
          <w:sz w:val="21"/>
          <w:szCs w:val="24"/>
          <w:lang w:val="be-BY"/>
        </w:rPr>
        <w:t xml:space="preserve"> </w:t>
      </w:r>
      <w:r>
        <w:rPr>
          <w:rFonts w:ascii="UbuntuMono-Regular" w:eastAsia="Times New Roman" w:hAnsi="UbuntuMono-Regular" w:cs="UbuntuMono-Regular"/>
          <w:color w:val="000000"/>
          <w:sz w:val="21"/>
          <w:szCs w:val="24"/>
          <w:lang w:val="x-none"/>
        </w:rPr>
        <w:t>std::is_base_of&lt;T1, 2&gt;::value</w:t>
      </w:r>
      <w:r w:rsidR="009E3231">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is true if</w:t>
      </w:r>
      <w:r w:rsidR="009E3231">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T2</w:t>
      </w:r>
      <w:r w:rsidR="009E3231">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is derived from </w:t>
      </w:r>
      <w:r>
        <w:rPr>
          <w:rFonts w:ascii="UbuntuMono-Regular" w:eastAsia="Times New Roman" w:hAnsi="UbuntuMono-Regular" w:cs="UbuntuMono-Regular"/>
          <w:color w:val="000000"/>
          <w:sz w:val="21"/>
          <w:szCs w:val="24"/>
          <w:lang w:val="x-none"/>
        </w:rPr>
        <w:t xml:space="preserve">T1. </w:t>
      </w:r>
      <w:r w:rsidR="009E3231">
        <w:rPr>
          <w:rFonts w:ascii="MinionPro-Regular" w:eastAsia="Times New Roman" w:hAnsi="MinionPro-Regular" w:cs="MinionPro-Regular"/>
          <w:color w:val="000000"/>
          <w:sz w:val="21"/>
          <w:szCs w:val="24"/>
          <w:lang w:val="x-none"/>
        </w:rPr>
        <w:t>Types are con</w:t>
      </w:r>
      <w:r>
        <w:rPr>
          <w:rFonts w:ascii="MinionPro-Regular" w:eastAsia="Times New Roman" w:hAnsi="MinionPro-Regular" w:cs="MinionPro-Regular"/>
          <w:color w:val="000000"/>
          <w:sz w:val="21"/>
          <w:szCs w:val="24"/>
          <w:lang w:val="x-none"/>
        </w:rPr>
        <w:t>sidered to be derived from themselves, so</w:t>
      </w:r>
      <w:r w:rsidR="009E3231">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std::is_base_of&lt;T, T&gt;::value</w:t>
      </w:r>
      <w:r w:rsidR="009E3231">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is true.</w:t>
      </w:r>
      <w:r>
        <w:rPr>
          <w:rFonts w:eastAsia="Times New Roman" w:cs="MinionPro-Regular"/>
          <w:i/>
          <w:color w:val="000000"/>
          <w:sz w:val="21"/>
          <w:szCs w:val="24"/>
          <w:lang w:val="en-US"/>
        </w:rPr>
        <w:t>”</w:t>
      </w:r>
    </w:p>
    <w:p w:rsidR="00343C91" w:rsidRDefault="00343C91" w:rsidP="000A78D8">
      <w:pPr>
        <w:autoSpaceDE w:val="0"/>
        <w:autoSpaceDN w:val="0"/>
        <w:adjustRightInd w:val="0"/>
        <w:snapToGrid w:val="0"/>
        <w:spacing w:after="0" w:line="240" w:lineRule="auto"/>
        <w:rPr>
          <w:rFonts w:eastAsia="Times New Roman" w:cs="MinionPro-Regular"/>
          <w:i/>
          <w:color w:val="000000"/>
          <w:sz w:val="21"/>
          <w:szCs w:val="24"/>
          <w:lang w:val="en-US"/>
        </w:rPr>
      </w:pPr>
      <w:r>
        <w:rPr>
          <w:rFonts w:eastAsia="Times New Roman" w:cs="MinionPro-Regular"/>
          <w:i/>
          <w:color w:val="000000"/>
          <w:sz w:val="21"/>
          <w:szCs w:val="24"/>
          <w:lang w:val="en-US"/>
        </w:rPr>
        <w:t>Example description: “</w:t>
      </w:r>
      <w:r>
        <w:rPr>
          <w:rFonts w:ascii="MinionPro-Regular" w:eastAsia="Times New Roman" w:hAnsi="MinionPro-Regular" w:cs="MinionPro-Regular"/>
          <w:color w:val="000000"/>
          <w:sz w:val="21"/>
          <w:szCs w:val="24"/>
          <w:lang w:val="x-none"/>
        </w:rPr>
        <w:t xml:space="preserve">This is handy, because we want to revise our condition controlling </w:t>
      </w:r>
      <w:r>
        <w:rPr>
          <w:rFonts w:ascii="UbuntuMono-Regular" w:eastAsia="Times New Roman" w:hAnsi="UbuntuMono-Regular" w:cs="UbuntuMono-Regular"/>
          <w:color w:val="000000"/>
          <w:sz w:val="21"/>
          <w:szCs w:val="24"/>
          <w:lang w:val="x-none"/>
        </w:rPr>
        <w:t>Person’</w:t>
      </w:r>
      <w:r>
        <w:rPr>
          <w:rFonts w:ascii="MinionPro-Regular" w:eastAsia="Times New Roman" w:hAnsi="MinionPro-Regular" w:cs="MinionPro-Regular"/>
          <w:color w:val="000000"/>
          <w:sz w:val="21"/>
          <w:szCs w:val="24"/>
          <w:lang w:val="x-none"/>
        </w:rPr>
        <w:t>s perfectforwarding</w:t>
      </w:r>
      <w:r w:rsidR="009E3231">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constructor such that the constructor is enabled only if the type </w:t>
      </w:r>
      <w:r>
        <w:rPr>
          <w:rFonts w:ascii="UbuntuMono-Regular" w:eastAsia="Times New Roman" w:hAnsi="UbuntuMono-Regular" w:cs="UbuntuMono-Regular"/>
          <w:color w:val="000000"/>
          <w:sz w:val="21"/>
          <w:szCs w:val="24"/>
          <w:lang w:val="x-none"/>
        </w:rPr>
        <w:t xml:space="preserve">T, </w:t>
      </w:r>
      <w:r>
        <w:rPr>
          <w:rFonts w:ascii="MinionPro-Regular" w:eastAsia="Times New Roman" w:hAnsi="MinionPro-Regular" w:cs="MinionPro-Regular"/>
          <w:color w:val="000000"/>
          <w:sz w:val="21"/>
          <w:szCs w:val="24"/>
          <w:lang w:val="x-none"/>
        </w:rPr>
        <w:t>after</w:t>
      </w:r>
      <w:r w:rsidR="009E3231">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stripping it of references and cv-qualifiers, is neither</w:t>
      </w:r>
      <w:r w:rsidR="009E3231">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Person</w:t>
      </w:r>
      <w:r w:rsidR="009E3231">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nor a class derived from</w:t>
      </w:r>
      <w:r w:rsidR="009E3231">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 xml:space="preserve">Person. </w:t>
      </w:r>
      <w:r>
        <w:rPr>
          <w:rFonts w:ascii="MinionPro-Regular" w:eastAsia="Times New Roman" w:hAnsi="MinionPro-Regular" w:cs="MinionPro-Regular"/>
          <w:color w:val="000000"/>
          <w:sz w:val="21"/>
          <w:szCs w:val="24"/>
          <w:lang w:val="x-none"/>
        </w:rPr>
        <w:t>Using</w:t>
      </w:r>
      <w:r w:rsidR="009E3231">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std::</w:t>
      </w:r>
      <w:r>
        <w:rPr>
          <w:rFonts w:ascii="UbuntuMono-Regular" w:eastAsia="Times New Roman" w:hAnsi="UbuntuMono-Regular" w:cs="UbuntuMono-Regular"/>
          <w:color w:val="000000"/>
          <w:sz w:val="21"/>
          <w:szCs w:val="24"/>
          <w:lang w:val="x-none"/>
        </w:rPr>
        <w:t>is_base_of</w:t>
      </w:r>
      <w:r w:rsidR="009E3231">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instead of</w:t>
      </w:r>
      <w:r w:rsidR="009E3231">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std::is_same</w:t>
      </w:r>
      <w:r w:rsidR="009E3231">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gives us what we need:</w:t>
      </w:r>
      <w:r>
        <w:rPr>
          <w:rFonts w:eastAsia="Times New Roman" w:cs="MinionPro-Regular"/>
          <w:i/>
          <w:color w:val="000000"/>
          <w:sz w:val="21"/>
          <w:szCs w:val="24"/>
          <w:lang w:val="en-US"/>
        </w:rPr>
        <w:t>”</w:t>
      </w:r>
    </w:p>
    <w:p w:rsidR="00343C91" w:rsidRDefault="00343C91" w:rsidP="000A78D8">
      <w:pPr>
        <w:autoSpaceDE w:val="0"/>
        <w:autoSpaceDN w:val="0"/>
        <w:adjustRightInd w:val="0"/>
        <w:snapToGrid w:val="0"/>
        <w:spacing w:after="0" w:line="240" w:lineRule="auto"/>
        <w:rPr>
          <w:rFonts w:eastAsia="Times New Roman" w:cs="MinionPro-Regular"/>
          <w:i/>
          <w:color w:val="000000"/>
          <w:sz w:val="21"/>
          <w:szCs w:val="24"/>
          <w:lang w:val="en-US"/>
        </w:rPr>
      </w:pPr>
      <w:r>
        <w:rPr>
          <w:rFonts w:eastAsia="Times New Roman" w:cs="MinionPro-Regular"/>
          <w:i/>
          <w:color w:val="000000"/>
          <w:sz w:val="21"/>
          <w:szCs w:val="24"/>
          <w:lang w:val="en-US"/>
        </w:rPr>
        <w:t>p.211</w:t>
      </w:r>
    </w:p>
    <w:p w:rsidR="00343C91" w:rsidRDefault="00343C91" w:rsidP="00343C91">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eastAsia="Times New Roman" w:cs="MinionPro-Regular"/>
          <w:i/>
          <w:color w:val="000000"/>
          <w:sz w:val="21"/>
          <w:szCs w:val="24"/>
          <w:lang w:val="en-US"/>
        </w:rPr>
        <w:t>example description: “</w:t>
      </w:r>
      <w:r>
        <w:rPr>
          <w:rFonts w:ascii="UbuntuMono-Regular" w:eastAsia="Times New Roman" w:hAnsi="UbuntuMono-Regular" w:cs="UbuntuMono-Regular"/>
          <w:color w:val="0A07FC"/>
          <w:sz w:val="20"/>
          <w:szCs w:val="24"/>
          <w:lang w:val="x-none"/>
        </w:rPr>
        <w:t>class Person {</w:t>
      </w:r>
    </w:p>
    <w:p w:rsidR="00343C91" w:rsidRDefault="00343C91" w:rsidP="00343C91">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public:</w:t>
      </w:r>
    </w:p>
    <w:p w:rsidR="00343C91" w:rsidRDefault="00343C91" w:rsidP="00343C91">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template&lt;</w:t>
      </w:r>
    </w:p>
    <w:p w:rsidR="00343C91" w:rsidRDefault="00343C91" w:rsidP="00343C91">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typename T,</w:t>
      </w:r>
    </w:p>
    <w:p w:rsidR="00343C91" w:rsidRDefault="00343C91" w:rsidP="00343C91">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typename = typename std::enable_if&lt;</w:t>
      </w:r>
    </w:p>
    <w:p w:rsidR="00343C91" w:rsidRDefault="00343C91" w:rsidP="00343C91">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!std::</w:t>
      </w:r>
      <w:r>
        <w:rPr>
          <w:rFonts w:ascii="UbuntuMono-Bold" w:eastAsia="Times New Roman" w:hAnsi="UbuntuMono-Bold" w:cs="UbuntuMono-Bold"/>
          <w:color w:val="BF0000"/>
          <w:sz w:val="20"/>
          <w:szCs w:val="24"/>
          <w:lang w:val="x-none"/>
        </w:rPr>
        <w:t>is_base_of&lt;</w:t>
      </w:r>
      <w:r>
        <w:rPr>
          <w:rFonts w:ascii="UbuntuMono-Regular" w:eastAsia="Times New Roman" w:hAnsi="UbuntuMono-Regular" w:cs="UbuntuMono-Regular"/>
          <w:color w:val="0A07FC"/>
          <w:sz w:val="20"/>
          <w:szCs w:val="24"/>
          <w:lang w:val="x-none"/>
        </w:rPr>
        <w:t>Person,</w:t>
      </w:r>
    </w:p>
    <w:p w:rsidR="00343C91" w:rsidRDefault="00343C91" w:rsidP="00343C91">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typename std::decay&lt;T&gt;::type</w:t>
      </w:r>
    </w:p>
    <w:p w:rsidR="00343C91" w:rsidRDefault="00343C91" w:rsidP="00343C91">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&gt;::value</w:t>
      </w:r>
    </w:p>
    <w:p w:rsidR="00343C91" w:rsidRDefault="00343C91" w:rsidP="00343C91">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&gt;::type</w:t>
      </w:r>
    </w:p>
    <w:p w:rsidR="00343C91" w:rsidRDefault="00343C91" w:rsidP="00343C91">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&gt;</w:t>
      </w:r>
    </w:p>
    <w:p w:rsidR="00343C91" w:rsidRDefault="00343C91" w:rsidP="00343C91">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explicit Person(T&amp;&amp; n);</w:t>
      </w:r>
    </w:p>
    <w:p w:rsidR="00343C91" w:rsidRDefault="00343C91" w:rsidP="00343C91">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343C91" w:rsidRPr="00D91BE6" w:rsidRDefault="00343C91" w:rsidP="000A78D8">
      <w:pPr>
        <w:autoSpaceDE w:val="0"/>
        <w:autoSpaceDN w:val="0"/>
        <w:adjustRightInd w:val="0"/>
        <w:snapToGrid w:val="0"/>
        <w:spacing w:after="0" w:line="240" w:lineRule="auto"/>
        <w:rPr>
          <w:rFonts w:eastAsia="Times New Roman" w:cs="MinionPro-Regular"/>
          <w:i/>
          <w:color w:val="000000"/>
          <w:sz w:val="21"/>
          <w:szCs w:val="24"/>
          <w:lang w:val="en-US"/>
        </w:rPr>
      </w:pPr>
      <w:r>
        <w:rPr>
          <w:rFonts w:ascii="UbuntuMono-Regular" w:eastAsia="Times New Roman" w:hAnsi="UbuntuMono-Regular" w:cs="UbuntuMono-Regular"/>
          <w:color w:val="0A07FC"/>
          <w:sz w:val="20"/>
          <w:szCs w:val="24"/>
          <w:lang w:val="x-none"/>
        </w:rPr>
        <w:t>};</w:t>
      </w:r>
      <w:r>
        <w:rPr>
          <w:rFonts w:eastAsia="Times New Roman" w:cs="MinionPro-Regular"/>
          <w:i/>
          <w:color w:val="000000"/>
          <w:sz w:val="21"/>
          <w:szCs w:val="24"/>
          <w:lang w:val="en-US"/>
        </w:rPr>
        <w:t>”</w:t>
      </w:r>
    </w:p>
    <w:p w:rsidR="00343C91" w:rsidRPr="009E3231" w:rsidRDefault="00343C91" w:rsidP="00343C91">
      <w:pPr>
        <w:autoSpaceDE w:val="0"/>
        <w:autoSpaceDN w:val="0"/>
        <w:adjustRightInd w:val="0"/>
        <w:snapToGrid w:val="0"/>
        <w:spacing w:after="0" w:line="240" w:lineRule="auto"/>
        <w:rPr>
          <w:rFonts w:eastAsia="Times New Roman" w:cs="MinionPro-Regular"/>
          <w:color w:val="000000"/>
          <w:sz w:val="21"/>
          <w:szCs w:val="24"/>
          <w:lang w:val="x-none"/>
        </w:rPr>
      </w:pPr>
      <w:r>
        <w:rPr>
          <w:rFonts w:eastAsia="Times New Roman" w:cs="MinionPro-Regular"/>
          <w:i/>
          <w:color w:val="000000"/>
          <w:sz w:val="21"/>
          <w:szCs w:val="24"/>
          <w:lang w:val="en-US"/>
        </w:rPr>
        <w:t>Example with using alias template declaration: “</w:t>
      </w:r>
      <w:r>
        <w:rPr>
          <w:rFonts w:ascii="MinionPro-Regular" w:eastAsia="Times New Roman" w:hAnsi="MinionPro-Regular" w:cs="MinionPro-Regular"/>
          <w:color w:val="000000"/>
          <w:sz w:val="21"/>
          <w:szCs w:val="24"/>
          <w:lang w:val="x-none"/>
        </w:rPr>
        <w:t>Now we’re finally done. Provided we’re writing the code in C++11, that is. If we’re</w:t>
      </w:r>
      <w:r w:rsidR="009E3231">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using C++14, this code will still work, but we can employ alias templates for</w:t>
      </w:r>
      <w:r w:rsidR="009E3231">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std::enable_if</w:t>
      </w:r>
      <w:r w:rsidR="009E3231">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and</w:t>
      </w:r>
      <w:r w:rsidR="009E3231">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std::decay</w:t>
      </w:r>
      <w:r w:rsidR="009E3231">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to get rid of the “</w:t>
      </w:r>
      <w:r>
        <w:rPr>
          <w:rFonts w:ascii="UbuntuMono-Regular" w:eastAsia="Times New Roman" w:hAnsi="UbuntuMono-Regular" w:cs="UbuntuMono-Regular"/>
          <w:color w:val="000000"/>
          <w:sz w:val="21"/>
          <w:szCs w:val="24"/>
          <w:lang w:val="x-none"/>
        </w:rPr>
        <w:t xml:space="preserve">typename” </w:t>
      </w:r>
      <w:r>
        <w:rPr>
          <w:rFonts w:ascii="MinionPro-Regular" w:eastAsia="Times New Roman" w:hAnsi="MinionPro-Regular" w:cs="MinionPro-Regular"/>
          <w:color w:val="000000"/>
          <w:sz w:val="21"/>
          <w:szCs w:val="24"/>
          <w:lang w:val="x-none"/>
        </w:rPr>
        <w:t>and</w:t>
      </w:r>
      <w:r w:rsidR="009E3231">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w:t>
      </w:r>
      <w:r>
        <w:rPr>
          <w:rFonts w:ascii="UbuntuMono-Regular" w:eastAsia="Times New Roman" w:hAnsi="UbuntuMono-Regular" w:cs="UbuntuMono-Regular"/>
          <w:color w:val="000000"/>
          <w:sz w:val="21"/>
          <w:szCs w:val="24"/>
          <w:lang w:val="x-none"/>
        </w:rPr>
        <w:t xml:space="preserve">type” </w:t>
      </w:r>
      <w:r>
        <w:rPr>
          <w:rFonts w:ascii="MinionPro-Regular" w:eastAsia="Times New Roman" w:hAnsi="MinionPro-Regular" w:cs="MinionPro-Regular"/>
          <w:color w:val="000000"/>
          <w:sz w:val="21"/>
          <w:szCs w:val="24"/>
          <w:lang w:val="x-none"/>
        </w:rPr>
        <w:t>cruft,</w:t>
      </w:r>
      <w:r w:rsidR="009E3231">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thus yielding this somewhat more palatable code:</w:t>
      </w:r>
    </w:p>
    <w:p w:rsidR="00343C91" w:rsidRDefault="00343C91" w:rsidP="00343C91">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class Person { </w:t>
      </w:r>
      <w:r>
        <w:rPr>
          <w:rFonts w:ascii="UbuntuMono-Regular" w:eastAsia="Times New Roman" w:hAnsi="UbuntuMono-Regular" w:cs="UbuntuMono-Regular"/>
          <w:color w:val="7F3A00"/>
          <w:sz w:val="20"/>
          <w:szCs w:val="24"/>
          <w:lang w:val="x-none"/>
        </w:rPr>
        <w:t>// C++14</w:t>
      </w:r>
    </w:p>
    <w:p w:rsidR="00343C91" w:rsidRDefault="00343C91" w:rsidP="00343C91">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public:</w:t>
      </w:r>
    </w:p>
    <w:p w:rsidR="00343C91" w:rsidRDefault="00343C91" w:rsidP="00343C91">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template&lt;</w:t>
      </w:r>
    </w:p>
    <w:p w:rsidR="00343C91" w:rsidRDefault="00343C91" w:rsidP="00343C91">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lastRenderedPageBreak/>
        <w:t>typename T,</w:t>
      </w:r>
    </w:p>
    <w:p w:rsidR="00343C91" w:rsidRDefault="00343C91" w:rsidP="00343C91">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typename = std::enable_if_</w:t>
      </w:r>
      <w:r>
        <w:rPr>
          <w:rFonts w:ascii="UbuntuMono-Bold" w:eastAsia="Times New Roman" w:hAnsi="UbuntuMono-Bold" w:cs="UbuntuMono-Bold"/>
          <w:color w:val="BF0000"/>
          <w:sz w:val="20"/>
          <w:szCs w:val="24"/>
          <w:lang w:val="x-none"/>
        </w:rPr>
        <w:t xml:space="preserve">t&lt; </w:t>
      </w:r>
      <w:r>
        <w:rPr>
          <w:rFonts w:ascii="UbuntuMono-Regular" w:eastAsia="Times New Roman" w:hAnsi="UbuntuMono-Regular" w:cs="UbuntuMono-Regular"/>
          <w:color w:val="7F3A00"/>
          <w:sz w:val="20"/>
          <w:szCs w:val="24"/>
          <w:lang w:val="x-none"/>
        </w:rPr>
        <w:t>// less code here</w:t>
      </w:r>
    </w:p>
    <w:p w:rsidR="00343C91" w:rsidRDefault="00343C91" w:rsidP="00343C91">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!std::is_base_of&lt;Person,</w:t>
      </w:r>
    </w:p>
    <w:p w:rsidR="00343C91" w:rsidRDefault="00343C91" w:rsidP="00343C91">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std::decay_</w:t>
      </w:r>
      <w:r>
        <w:rPr>
          <w:rFonts w:ascii="UbuntuMono-Bold" w:eastAsia="Times New Roman" w:hAnsi="UbuntuMono-Bold" w:cs="UbuntuMono-Bold"/>
          <w:color w:val="BF0000"/>
          <w:sz w:val="20"/>
          <w:szCs w:val="24"/>
          <w:lang w:val="x-none"/>
        </w:rPr>
        <w:t>t&lt;</w:t>
      </w:r>
      <w:r>
        <w:rPr>
          <w:rFonts w:ascii="UbuntuMono-Regular" w:eastAsia="Times New Roman" w:hAnsi="UbuntuMono-Regular" w:cs="UbuntuMono-Regular"/>
          <w:color w:val="0A07FC"/>
          <w:sz w:val="20"/>
          <w:szCs w:val="24"/>
          <w:lang w:val="x-none"/>
        </w:rPr>
        <w:t xml:space="preserve">T&gt; </w:t>
      </w:r>
      <w:r>
        <w:rPr>
          <w:rFonts w:ascii="UbuntuMono-Regular" w:eastAsia="Times New Roman" w:hAnsi="UbuntuMono-Regular" w:cs="UbuntuMono-Regular"/>
          <w:color w:val="7F3A00"/>
          <w:sz w:val="20"/>
          <w:szCs w:val="24"/>
          <w:lang w:val="x-none"/>
        </w:rPr>
        <w:t>// and here</w:t>
      </w:r>
    </w:p>
    <w:p w:rsidR="00343C91" w:rsidRDefault="00343C91" w:rsidP="00343C91">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&gt;::value</w:t>
      </w:r>
    </w:p>
    <w:p w:rsidR="00343C91" w:rsidRDefault="00343C91" w:rsidP="00343C91">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&gt; </w:t>
      </w:r>
      <w:r>
        <w:rPr>
          <w:rFonts w:ascii="UbuntuMono-Regular" w:eastAsia="Times New Roman" w:hAnsi="UbuntuMono-Regular" w:cs="UbuntuMono-Regular"/>
          <w:color w:val="7F3A00"/>
          <w:sz w:val="20"/>
          <w:szCs w:val="24"/>
          <w:lang w:val="x-none"/>
        </w:rPr>
        <w:t>// and here</w:t>
      </w:r>
    </w:p>
    <w:p w:rsidR="00343C91" w:rsidRDefault="00343C91" w:rsidP="00343C91">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&gt;</w:t>
      </w:r>
    </w:p>
    <w:p w:rsidR="00343C91" w:rsidRDefault="00343C91" w:rsidP="00343C91">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explicit Person(T&amp;&amp; n);</w:t>
      </w:r>
    </w:p>
    <w:p w:rsidR="00343C91" w:rsidRDefault="00343C91" w:rsidP="00343C91">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B6337F" w:rsidRPr="00BB3BA1" w:rsidRDefault="00343C91" w:rsidP="00B6337F">
      <w:pPr>
        <w:autoSpaceDE w:val="0"/>
        <w:autoSpaceDN w:val="0"/>
        <w:adjustRightInd w:val="0"/>
        <w:snapToGrid w:val="0"/>
        <w:spacing w:after="0" w:line="240" w:lineRule="auto"/>
        <w:rPr>
          <w:rFonts w:eastAsia="Times New Roman" w:cs="MinionPro-Regular"/>
          <w:i/>
          <w:color w:val="000000"/>
          <w:sz w:val="21"/>
          <w:szCs w:val="24"/>
        </w:rPr>
      </w:pPr>
      <w:r>
        <w:rPr>
          <w:rFonts w:ascii="UbuntuMono-Regular" w:eastAsia="Times New Roman" w:hAnsi="UbuntuMono-Regular" w:cs="UbuntuMono-Regular"/>
          <w:color w:val="0A07FC"/>
          <w:sz w:val="20"/>
          <w:szCs w:val="24"/>
          <w:lang w:val="x-none"/>
        </w:rPr>
        <w:t>};</w:t>
      </w:r>
      <w:r w:rsidRPr="00BB3BA1">
        <w:rPr>
          <w:rFonts w:eastAsia="Times New Roman" w:cs="MinionPro-Regular"/>
          <w:i/>
          <w:color w:val="000000"/>
          <w:sz w:val="21"/>
          <w:szCs w:val="24"/>
        </w:rPr>
        <w:t>”</w:t>
      </w:r>
    </w:p>
    <w:p w:rsidR="00343C91" w:rsidRDefault="00343C91" w:rsidP="00B6337F">
      <w:pPr>
        <w:autoSpaceDE w:val="0"/>
        <w:autoSpaceDN w:val="0"/>
        <w:adjustRightInd w:val="0"/>
        <w:snapToGrid w:val="0"/>
        <w:spacing w:after="0" w:line="240" w:lineRule="auto"/>
        <w:rPr>
          <w:rFonts w:eastAsia="Times New Roman" w:cs="MinionPro-Regular"/>
          <w:i/>
          <w:color w:val="000000"/>
          <w:sz w:val="21"/>
          <w:szCs w:val="24"/>
          <w:lang w:val="be-BY"/>
        </w:rPr>
      </w:pPr>
      <w:bookmarkStart w:id="0" w:name="_GoBack"/>
      <w:r>
        <w:rPr>
          <w:rFonts w:eastAsia="Times New Roman" w:cs="MinionPro-Regular"/>
          <w:i/>
          <w:color w:val="000000"/>
          <w:sz w:val="21"/>
          <w:szCs w:val="24"/>
          <w:lang w:val="be-BY"/>
        </w:rPr>
        <w:t>Аспекты трэпр. Гэта цікава чыт</w:t>
      </w:r>
      <w:bookmarkEnd w:id="0"/>
      <w:r>
        <w:rPr>
          <w:rFonts w:eastAsia="Times New Roman" w:cs="MinionPro-Regular"/>
          <w:i/>
          <w:color w:val="000000"/>
          <w:sz w:val="21"/>
          <w:szCs w:val="24"/>
          <w:lang w:val="be-BY"/>
        </w:rPr>
        <w:t>аць. Гэта дразніць: “</w:t>
      </w:r>
      <w:r>
        <w:rPr>
          <w:rFonts w:ascii="MinionPro-Regular" w:eastAsia="Times New Roman" w:hAnsi="MinionPro-Regular" w:cs="MinionPro-Regular"/>
          <w:color w:val="000000"/>
          <w:sz w:val="21"/>
          <w:szCs w:val="24"/>
          <w:lang w:val="x-none"/>
        </w:rPr>
        <w:t>Okay, I admit it: I lied. We’re still not done. But we’re close. Tantalizingly close.</w:t>
      </w:r>
      <w:r w:rsidR="009E3231">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Honest.</w:t>
      </w:r>
      <w:r>
        <w:rPr>
          <w:rFonts w:eastAsia="Times New Roman" w:cs="MinionPro-Regular"/>
          <w:i/>
          <w:color w:val="000000"/>
          <w:sz w:val="21"/>
          <w:szCs w:val="24"/>
          <w:lang w:val="be-BY"/>
        </w:rPr>
        <w:t>”</w:t>
      </w:r>
    </w:p>
    <w:p w:rsidR="00343C91" w:rsidRDefault="00343C91" w:rsidP="00B6337F">
      <w:pPr>
        <w:autoSpaceDE w:val="0"/>
        <w:autoSpaceDN w:val="0"/>
        <w:adjustRightInd w:val="0"/>
        <w:snapToGrid w:val="0"/>
        <w:spacing w:after="0" w:line="240" w:lineRule="auto"/>
        <w:rPr>
          <w:rFonts w:eastAsia="Times New Roman" w:cs="MinionPro-Regular"/>
          <w:i/>
          <w:color w:val="000000"/>
          <w:sz w:val="21"/>
          <w:szCs w:val="24"/>
          <w:lang w:val="en-US"/>
        </w:rPr>
      </w:pPr>
      <w:r>
        <w:rPr>
          <w:rFonts w:eastAsia="Times New Roman" w:cs="MinionPro-Regular"/>
          <w:i/>
          <w:color w:val="000000"/>
          <w:sz w:val="21"/>
          <w:szCs w:val="24"/>
          <w:lang w:val="en-US"/>
        </w:rPr>
        <w:t>Task formulation: “</w:t>
      </w:r>
      <w:r>
        <w:rPr>
          <w:rFonts w:ascii="MinionPro-Regular" w:eastAsia="Times New Roman" w:hAnsi="MinionPro-Regular" w:cs="MinionPro-Regular"/>
          <w:color w:val="000000"/>
          <w:sz w:val="21"/>
          <w:szCs w:val="24"/>
          <w:lang w:val="x-none"/>
        </w:rPr>
        <w:t>We’ve seen how to use</w:t>
      </w:r>
      <w:r w:rsidR="009E3231">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std::enable_if</w:t>
      </w:r>
      <w:r w:rsidR="009E3231">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to selectively disable </w:t>
      </w:r>
      <w:r>
        <w:rPr>
          <w:rFonts w:ascii="UbuntuMono-Regular" w:eastAsia="Times New Roman" w:hAnsi="UbuntuMono-Regular" w:cs="UbuntuMono-Regular"/>
          <w:color w:val="000000"/>
          <w:sz w:val="21"/>
          <w:szCs w:val="24"/>
          <w:lang w:val="x-none"/>
        </w:rPr>
        <w:t>Person’</w:t>
      </w:r>
      <w:r w:rsidR="009E3231">
        <w:rPr>
          <w:rFonts w:ascii="MinionPro-Regular" w:eastAsia="Times New Roman" w:hAnsi="MinionPro-Regular" w:cs="MinionPro-Regular"/>
          <w:color w:val="000000"/>
          <w:sz w:val="21"/>
          <w:szCs w:val="24"/>
          <w:lang w:val="x-none"/>
        </w:rPr>
        <w:t>s universal ref</w:t>
      </w:r>
      <w:r>
        <w:rPr>
          <w:rFonts w:ascii="MinionPro-Regular" w:eastAsia="Times New Roman" w:hAnsi="MinionPro-Regular" w:cs="MinionPro-Regular"/>
          <w:color w:val="000000"/>
          <w:sz w:val="21"/>
          <w:szCs w:val="24"/>
          <w:lang w:val="x-none"/>
        </w:rPr>
        <w:t>erence constructor for argument types we want to have handled by the class’s copy</w:t>
      </w:r>
      <w:r w:rsidR="009E3231">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and move constructors, but we haven’t yet seen how to apply it to distinguish integral</w:t>
      </w:r>
      <w:r w:rsidR="009E3231">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and non-integral arguments. That was, after all, our original goal; the constructor</w:t>
      </w:r>
      <w:r w:rsidR="009E3231">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ambiguity problem was just something we got dragged into along the way.</w:t>
      </w:r>
      <w:r>
        <w:rPr>
          <w:rFonts w:eastAsia="Times New Roman" w:cs="MinionPro-Regular"/>
          <w:i/>
          <w:color w:val="000000"/>
          <w:sz w:val="21"/>
          <w:szCs w:val="24"/>
          <w:lang w:val="en-US"/>
        </w:rPr>
        <w:t>”</w:t>
      </w:r>
    </w:p>
    <w:p w:rsidR="00343C91" w:rsidRDefault="00047FD9" w:rsidP="00B6337F">
      <w:pPr>
        <w:autoSpaceDE w:val="0"/>
        <w:autoSpaceDN w:val="0"/>
        <w:adjustRightInd w:val="0"/>
        <w:snapToGrid w:val="0"/>
        <w:spacing w:after="0" w:line="240" w:lineRule="auto"/>
        <w:rPr>
          <w:rFonts w:eastAsia="Times New Roman" w:cs="MinionPro-Regular"/>
          <w:i/>
          <w:color w:val="000000"/>
          <w:sz w:val="21"/>
          <w:szCs w:val="24"/>
          <w:lang w:val="en-US"/>
        </w:rPr>
      </w:pPr>
      <w:r>
        <w:rPr>
          <w:rFonts w:eastAsia="Times New Roman" w:cs="MinionPro-Regular"/>
          <w:i/>
          <w:color w:val="000000"/>
          <w:sz w:val="21"/>
          <w:szCs w:val="24"/>
          <w:lang w:val="en-US"/>
        </w:rPr>
        <w:t>p. 212</w:t>
      </w:r>
    </w:p>
    <w:p w:rsidR="008C6FAD" w:rsidRDefault="008C6FAD" w:rsidP="008C6FAD">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MinionPro-Regular"/>
          <w:i/>
          <w:color w:val="000000"/>
          <w:sz w:val="21"/>
          <w:szCs w:val="24"/>
          <w:lang w:val="en-US"/>
        </w:rPr>
        <w:t>solution of this example: “</w:t>
      </w:r>
      <w:r>
        <w:rPr>
          <w:rFonts w:ascii="MinionPro-Regular" w:eastAsia="Times New Roman" w:hAnsi="MinionPro-Regular" w:cs="MinionPro-Regular"/>
          <w:color w:val="000000"/>
          <w:sz w:val="21"/>
          <w:szCs w:val="24"/>
          <w:lang w:val="x-none"/>
        </w:rPr>
        <w:t>All we need to do—and I really do mean that this is everything—is (1) add a</w:t>
      </w:r>
      <w:r w:rsidR="009E3231">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Person</w:t>
      </w:r>
      <w:r w:rsidR="009E3231">
        <w:rPr>
          <w:rFonts w:eastAsia="Times New Roman" w:cs="UbuntuMono-Regular"/>
          <w:color w:val="000000"/>
          <w:sz w:val="21"/>
          <w:szCs w:val="24"/>
          <w:lang w:val="be-BY"/>
        </w:rPr>
        <w:t xml:space="preserve"> </w:t>
      </w:r>
      <w:r>
        <w:rPr>
          <w:rFonts w:ascii="MinionPro-Regular" w:eastAsia="Times New Roman" w:hAnsi="MinionPro-Regular" w:cs="MinionPro-Regular"/>
          <w:color w:val="000000"/>
          <w:sz w:val="21"/>
          <w:szCs w:val="24"/>
          <w:lang w:val="x-none"/>
        </w:rPr>
        <w:t>constructor overload to handle integral arguments and (2) further constrain the</w:t>
      </w:r>
      <w:r w:rsidR="009E3231">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templatized constructor so that it’s disabled for suc</w:t>
      </w:r>
      <w:r w:rsidR="009E3231">
        <w:rPr>
          <w:rFonts w:ascii="MinionPro-Regular" w:eastAsia="Times New Roman" w:hAnsi="MinionPro-Regular" w:cs="MinionPro-Regular"/>
          <w:color w:val="000000"/>
          <w:sz w:val="21"/>
          <w:szCs w:val="24"/>
          <w:lang w:val="x-none"/>
        </w:rPr>
        <w:t>h arguments. Pour these ingredi</w:t>
      </w:r>
      <w:r>
        <w:rPr>
          <w:rFonts w:ascii="MinionPro-Regular" w:eastAsia="Times New Roman" w:hAnsi="MinionPro-Regular" w:cs="MinionPro-Regular"/>
          <w:color w:val="000000"/>
          <w:sz w:val="21"/>
          <w:szCs w:val="24"/>
          <w:lang w:val="x-none"/>
        </w:rPr>
        <w:t>ents into the pot with everything else we’ve discussed, simmer over a low flame, and</w:t>
      </w:r>
      <w:r w:rsidR="009E3231">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savor the aroma of success:</w:t>
      </w:r>
    </w:p>
    <w:p w:rsidR="008C6FAD" w:rsidRDefault="008C6FAD" w:rsidP="008C6FAD">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class Person {</w:t>
      </w:r>
    </w:p>
    <w:p w:rsidR="008C6FAD" w:rsidRDefault="008C6FAD" w:rsidP="008C6FAD">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public:</w:t>
      </w:r>
    </w:p>
    <w:p w:rsidR="008C6FAD" w:rsidRDefault="008C6FAD" w:rsidP="008C6FAD">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template&lt;</w:t>
      </w:r>
    </w:p>
    <w:p w:rsidR="008C6FAD" w:rsidRDefault="008C6FAD" w:rsidP="008C6FAD">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typename T,</w:t>
      </w:r>
    </w:p>
    <w:p w:rsidR="008C6FAD" w:rsidRDefault="008C6FAD" w:rsidP="008C6FAD">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typename = std::enable_if_t&lt;</w:t>
      </w:r>
    </w:p>
    <w:p w:rsidR="008C6FAD" w:rsidRDefault="008C6FAD" w:rsidP="008C6FAD">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!std::is_base_of&lt;Person, std::decay_t&lt;T&gt;&gt;::value</w:t>
      </w:r>
    </w:p>
    <w:p w:rsidR="008C6FAD" w:rsidRDefault="008C6FAD" w:rsidP="008C6FAD">
      <w:pPr>
        <w:autoSpaceDE w:val="0"/>
        <w:autoSpaceDN w:val="0"/>
        <w:adjustRightInd w:val="0"/>
        <w:snapToGrid w:val="0"/>
        <w:spacing w:after="0" w:line="240" w:lineRule="auto"/>
        <w:rPr>
          <w:rFonts w:ascii="UbuntuMono-Bold" w:eastAsia="Times New Roman" w:hAnsi="UbuntuMono-Bold" w:cs="UbuntuMono-Bold"/>
          <w:color w:val="BF0000"/>
          <w:sz w:val="20"/>
          <w:szCs w:val="24"/>
          <w:lang w:val="x-none"/>
        </w:rPr>
      </w:pPr>
      <w:r>
        <w:rPr>
          <w:rFonts w:ascii="UbuntuMono-Bold" w:eastAsia="Times New Roman" w:hAnsi="UbuntuMono-Bold" w:cs="UbuntuMono-Bold"/>
          <w:color w:val="BF0000"/>
          <w:sz w:val="20"/>
          <w:szCs w:val="24"/>
          <w:lang w:val="x-none"/>
        </w:rPr>
        <w:t>&amp;&amp;</w:t>
      </w:r>
    </w:p>
    <w:p w:rsidR="008C6FAD" w:rsidRDefault="008C6FAD" w:rsidP="008C6FAD">
      <w:pPr>
        <w:autoSpaceDE w:val="0"/>
        <w:autoSpaceDN w:val="0"/>
        <w:adjustRightInd w:val="0"/>
        <w:snapToGrid w:val="0"/>
        <w:spacing w:after="0" w:line="240" w:lineRule="auto"/>
        <w:rPr>
          <w:rFonts w:ascii="UbuntuMono-Bold" w:eastAsia="Times New Roman" w:hAnsi="UbuntuMono-Bold" w:cs="UbuntuMono-Bold"/>
          <w:color w:val="BF0000"/>
          <w:sz w:val="20"/>
          <w:szCs w:val="24"/>
          <w:lang w:val="x-none"/>
        </w:rPr>
      </w:pPr>
      <w:r>
        <w:rPr>
          <w:rFonts w:ascii="UbuntuMono-Bold" w:eastAsia="Times New Roman" w:hAnsi="UbuntuMono-Bold" w:cs="UbuntuMono-Bold"/>
          <w:color w:val="BF0000"/>
          <w:sz w:val="20"/>
          <w:szCs w:val="24"/>
          <w:lang w:val="x-none"/>
        </w:rPr>
        <w:t>!std::is_integral&lt;std::remove_reference_t&lt;T&gt;&gt;::value</w:t>
      </w:r>
    </w:p>
    <w:p w:rsidR="008C6FAD" w:rsidRDefault="008C6FAD" w:rsidP="008C6FAD">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&gt;</w:t>
      </w:r>
    </w:p>
    <w:p w:rsidR="008C6FAD" w:rsidRDefault="008C6FAD" w:rsidP="008C6FAD">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&gt;</w:t>
      </w:r>
    </w:p>
    <w:p w:rsidR="008C6FAD" w:rsidRDefault="008C6FAD" w:rsidP="008C6FAD">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explicit Person(T&amp;&amp; n) </w:t>
      </w:r>
      <w:r>
        <w:rPr>
          <w:rFonts w:ascii="UbuntuMono-Regular" w:eastAsia="Times New Roman" w:hAnsi="UbuntuMono-Regular" w:cs="UbuntuMono-Regular"/>
          <w:color w:val="7F3A00"/>
          <w:sz w:val="20"/>
          <w:szCs w:val="24"/>
          <w:lang w:val="x-none"/>
        </w:rPr>
        <w:t>// ctor for std::strings and</w:t>
      </w:r>
    </w:p>
    <w:p w:rsidR="008C6FAD" w:rsidRDefault="008C6FAD" w:rsidP="008C6FAD">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 name(std::forward&lt;T&gt;(n)) </w:t>
      </w:r>
      <w:r>
        <w:rPr>
          <w:rFonts w:ascii="UbuntuMono-Regular" w:eastAsia="Times New Roman" w:hAnsi="UbuntuMono-Regular" w:cs="UbuntuMono-Regular"/>
          <w:color w:val="7F3A00"/>
          <w:sz w:val="20"/>
          <w:szCs w:val="24"/>
          <w:lang w:val="x-none"/>
        </w:rPr>
        <w:t>// args convertible to</w:t>
      </w:r>
    </w:p>
    <w:p w:rsidR="008C6FAD" w:rsidRDefault="008C6FAD" w:rsidP="008C6FAD">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 … } </w:t>
      </w:r>
      <w:r>
        <w:rPr>
          <w:rFonts w:ascii="UbuntuMono-Regular" w:eastAsia="Times New Roman" w:hAnsi="UbuntuMono-Regular" w:cs="UbuntuMono-Regular"/>
          <w:color w:val="7F3A00"/>
          <w:sz w:val="20"/>
          <w:szCs w:val="24"/>
          <w:lang w:val="x-none"/>
        </w:rPr>
        <w:t>// std::strings</w:t>
      </w:r>
    </w:p>
    <w:p w:rsidR="008C6FAD" w:rsidRDefault="008C6FAD" w:rsidP="008C6FAD">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Bold" w:eastAsia="Times New Roman" w:hAnsi="UbuntuMono-Bold" w:cs="UbuntuMono-Bold"/>
          <w:color w:val="BF0000"/>
          <w:sz w:val="20"/>
          <w:szCs w:val="24"/>
          <w:lang w:val="x-none"/>
        </w:rPr>
        <w:t xml:space="preserve">explicit Person(int idx) </w:t>
      </w:r>
      <w:r>
        <w:rPr>
          <w:rFonts w:ascii="UbuntuMono-Regular" w:eastAsia="Times New Roman" w:hAnsi="UbuntuMono-Regular" w:cs="UbuntuMono-Regular"/>
          <w:color w:val="7F3A00"/>
          <w:sz w:val="20"/>
          <w:szCs w:val="24"/>
          <w:lang w:val="x-none"/>
        </w:rPr>
        <w:t>// ctor for integral args</w:t>
      </w:r>
    </w:p>
    <w:p w:rsidR="008C6FAD" w:rsidRDefault="008C6FAD" w:rsidP="008C6FAD">
      <w:pPr>
        <w:autoSpaceDE w:val="0"/>
        <w:autoSpaceDN w:val="0"/>
        <w:adjustRightInd w:val="0"/>
        <w:snapToGrid w:val="0"/>
        <w:spacing w:after="0" w:line="240" w:lineRule="auto"/>
        <w:rPr>
          <w:rFonts w:ascii="UbuntuMono-Bold" w:eastAsia="Times New Roman" w:hAnsi="UbuntuMono-Bold" w:cs="UbuntuMono-Bold"/>
          <w:color w:val="BF0000"/>
          <w:sz w:val="20"/>
          <w:szCs w:val="24"/>
          <w:lang w:val="x-none"/>
        </w:rPr>
      </w:pPr>
      <w:r>
        <w:rPr>
          <w:rFonts w:ascii="UbuntuMono-Bold" w:eastAsia="Times New Roman" w:hAnsi="UbuntuMono-Bold" w:cs="UbuntuMono-Bold"/>
          <w:color w:val="BF0000"/>
          <w:sz w:val="20"/>
          <w:szCs w:val="24"/>
          <w:lang w:val="x-none"/>
        </w:rPr>
        <w:t>: name(nameFromIdx(idx))</w:t>
      </w:r>
    </w:p>
    <w:p w:rsidR="008C6FAD" w:rsidRDefault="008C6FAD" w:rsidP="008C6FAD">
      <w:pPr>
        <w:autoSpaceDE w:val="0"/>
        <w:autoSpaceDN w:val="0"/>
        <w:adjustRightInd w:val="0"/>
        <w:snapToGrid w:val="0"/>
        <w:spacing w:after="0" w:line="240" w:lineRule="auto"/>
        <w:rPr>
          <w:rFonts w:ascii="UbuntuMono-Bold" w:eastAsia="Times New Roman" w:hAnsi="UbuntuMono-Bold" w:cs="UbuntuMono-Bold"/>
          <w:color w:val="BF0000"/>
          <w:sz w:val="20"/>
          <w:szCs w:val="24"/>
          <w:lang w:val="x-none"/>
        </w:rPr>
      </w:pPr>
      <w:r>
        <w:rPr>
          <w:rFonts w:ascii="UbuntuMono-Bold" w:eastAsia="Times New Roman" w:hAnsi="UbuntuMono-Bold" w:cs="UbuntuMono-Bold"/>
          <w:color w:val="BF0000"/>
          <w:sz w:val="20"/>
          <w:szCs w:val="24"/>
          <w:lang w:val="x-none"/>
        </w:rPr>
        <w:t>{ … }</w:t>
      </w:r>
    </w:p>
    <w:p w:rsidR="008C6FAD" w:rsidRDefault="008C6FAD" w:rsidP="008C6FAD">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 </w:t>
      </w:r>
      <w:r>
        <w:rPr>
          <w:rFonts w:ascii="UbuntuMono-Regular" w:eastAsia="Times New Roman" w:hAnsi="UbuntuMono-Regular" w:cs="UbuntuMono-Regular"/>
          <w:color w:val="7F3A00"/>
          <w:sz w:val="20"/>
          <w:szCs w:val="24"/>
          <w:lang w:val="x-none"/>
        </w:rPr>
        <w:t>// copy and move ctors, etc.</w:t>
      </w:r>
    </w:p>
    <w:p w:rsidR="008C6FAD" w:rsidRDefault="008C6FAD" w:rsidP="008C6FAD">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private:</w:t>
      </w:r>
    </w:p>
    <w:p w:rsidR="008C6FAD" w:rsidRDefault="008C6FAD" w:rsidP="008C6FAD">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std::string name;</w:t>
      </w:r>
    </w:p>
    <w:p w:rsidR="008C6FAD" w:rsidRPr="008C6FAD" w:rsidRDefault="008C6FAD" w:rsidP="00B6337F">
      <w:pPr>
        <w:autoSpaceDE w:val="0"/>
        <w:autoSpaceDN w:val="0"/>
        <w:adjustRightInd w:val="0"/>
        <w:snapToGrid w:val="0"/>
        <w:spacing w:after="0" w:line="240" w:lineRule="auto"/>
        <w:rPr>
          <w:rFonts w:eastAsia="Times New Roman" w:cs="MinionPro-Regular"/>
          <w:i/>
          <w:color w:val="000000"/>
          <w:sz w:val="21"/>
          <w:szCs w:val="24"/>
          <w:lang w:val="en-US"/>
        </w:rPr>
      </w:pPr>
      <w:r>
        <w:rPr>
          <w:rFonts w:ascii="UbuntuMono-Regular" w:eastAsia="Times New Roman" w:hAnsi="UbuntuMono-Regular" w:cs="UbuntuMono-Regular"/>
          <w:color w:val="0A07FC"/>
          <w:sz w:val="20"/>
          <w:szCs w:val="24"/>
          <w:lang w:val="x-none"/>
        </w:rPr>
        <w:t>};</w:t>
      </w:r>
      <w:r>
        <w:rPr>
          <w:rFonts w:eastAsia="Times New Roman" w:cs="MinionPro-Regular"/>
          <w:i/>
          <w:color w:val="000000"/>
          <w:sz w:val="21"/>
          <w:szCs w:val="24"/>
          <w:lang w:val="en-US"/>
        </w:rPr>
        <w:t>”</w:t>
      </w:r>
    </w:p>
    <w:p w:rsidR="00B6337F" w:rsidRDefault="005D7179" w:rsidP="00B6337F">
      <w:pPr>
        <w:autoSpaceDE w:val="0"/>
        <w:autoSpaceDN w:val="0"/>
        <w:adjustRightInd w:val="0"/>
        <w:snapToGrid w:val="0"/>
        <w:spacing w:after="0" w:line="240" w:lineRule="auto"/>
        <w:rPr>
          <w:rFonts w:eastAsia="Times New Roman" w:cs="MinionPro-Regular"/>
          <w:i/>
          <w:color w:val="000000"/>
          <w:sz w:val="21"/>
          <w:szCs w:val="24"/>
          <w:lang w:val="en-US"/>
        </w:rPr>
      </w:pPr>
      <w:r>
        <w:rPr>
          <w:rFonts w:eastAsia="Times New Roman" w:cs="MinionPro-Regular"/>
          <w:i/>
          <w:color w:val="000000"/>
          <w:sz w:val="21"/>
          <w:szCs w:val="24"/>
          <w:lang w:val="en-US"/>
        </w:rPr>
        <w:t>Using context of this technique: “</w:t>
      </w:r>
      <w:r>
        <w:rPr>
          <w:rFonts w:ascii="MinionPro-It" w:eastAsia="Times New Roman" w:hAnsi="MinionPro-It" w:cs="MinionPro-It"/>
          <w:color w:val="000000"/>
          <w:sz w:val="21"/>
          <w:szCs w:val="24"/>
          <w:lang w:val="x-none"/>
        </w:rPr>
        <w:t xml:space="preserve">Voilà! </w:t>
      </w:r>
      <w:r>
        <w:rPr>
          <w:rFonts w:ascii="MinionPro-Regular" w:eastAsia="Times New Roman" w:hAnsi="MinionPro-Regular" w:cs="MinionPro-Regular"/>
          <w:color w:val="000000"/>
          <w:sz w:val="21"/>
          <w:szCs w:val="24"/>
          <w:lang w:val="x-none"/>
        </w:rPr>
        <w:t>A thing of beauty! Well, okay, the beauty is perhaps most pronounced for</w:t>
      </w:r>
      <w:r w:rsidR="009E3231">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those with something of a template metaprogramming fetish, but the fact remains</w:t>
      </w:r>
      <w:r w:rsidR="009E3231">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that this approach not only gets the job done, it does it with unique aplomb. Because</w:t>
      </w:r>
      <w:r w:rsidR="009E3231">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it uses perfect forwarding, it offers maximal efficiency, and because it controls the</w:t>
      </w:r>
      <w:r w:rsidR="009E3231">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combination of universal references and overloading rather than forbidding it, this</w:t>
      </w:r>
      <w:r w:rsidR="009E3231">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technique can be applied in circumstances (such as constructors) where overloading</w:t>
      </w:r>
      <w:r w:rsidR="009E3231">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is unavoidable.</w:t>
      </w:r>
      <w:r>
        <w:rPr>
          <w:rFonts w:eastAsia="Times New Roman" w:cs="MinionPro-Regular"/>
          <w:i/>
          <w:color w:val="000000"/>
          <w:sz w:val="21"/>
          <w:szCs w:val="24"/>
          <w:lang w:val="en-US"/>
        </w:rPr>
        <w:t>”</w:t>
      </w:r>
    </w:p>
    <w:p w:rsidR="005D7179" w:rsidRPr="001801BB" w:rsidRDefault="001801BB" w:rsidP="001801BB">
      <w:pPr>
        <w:pStyle w:val="3"/>
        <w:rPr>
          <w:rFonts w:eastAsia="Times New Roman" w:cs="MinionPro-Regular"/>
          <w:color w:val="000000"/>
          <w:sz w:val="21"/>
          <w:lang w:val="en-US"/>
        </w:rPr>
      </w:pPr>
      <w:r>
        <w:rPr>
          <w:rFonts w:eastAsia="Times New Roman" w:cs="MinionPro-Regular"/>
          <w:color w:val="000000"/>
          <w:sz w:val="21"/>
          <w:lang w:val="en-US"/>
        </w:rPr>
        <w:t>Trade-offs</w:t>
      </w:r>
    </w:p>
    <w:p w:rsidR="00B6337F" w:rsidRPr="009E3231" w:rsidRDefault="00001B40" w:rsidP="00B6337F">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MinionPro-Regular"/>
          <w:i/>
          <w:color w:val="000000"/>
          <w:sz w:val="21"/>
          <w:szCs w:val="24"/>
          <w:lang w:val="en-US"/>
        </w:rPr>
        <w:t>Analysis of five previous problem solutions and their classification by criteria whether to specify type or not: “</w:t>
      </w:r>
      <w:r>
        <w:rPr>
          <w:rFonts w:ascii="MinionPro-Regular" w:eastAsia="Times New Roman" w:hAnsi="MinionPro-Regular" w:cs="MinionPro-Regular"/>
          <w:color w:val="000000"/>
          <w:sz w:val="21"/>
          <w:szCs w:val="24"/>
          <w:lang w:val="x-none"/>
        </w:rPr>
        <w:t>The first three techniques considered in this Item—abandoning overloading, passin</w:t>
      </w:r>
      <w:r w:rsidR="009E3231">
        <w:rPr>
          <w:rFonts w:eastAsia="Times New Roman" w:cs="MinionPro-Regular"/>
          <w:color w:val="000000"/>
          <w:sz w:val="21"/>
          <w:szCs w:val="24"/>
          <w:lang w:val="en-US"/>
        </w:rPr>
        <w:t>g</w:t>
      </w:r>
      <w:r w:rsidR="009E3231">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by</w:t>
      </w:r>
      <w:r w:rsidR="009E3231">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const</w:t>
      </w:r>
      <w:r w:rsidR="009E3231">
        <w:rPr>
          <w:rFonts w:ascii="UbuntuMono-Regular" w:eastAsia="Times New Roman" w:hAnsi="UbuntuMono-Regular" w:cs="UbuntuMono-Regular"/>
          <w:color w:val="000000"/>
          <w:sz w:val="21"/>
          <w:szCs w:val="24"/>
          <w:lang w:val="en-US"/>
        </w:rPr>
        <w:t xml:space="preserve"> </w:t>
      </w:r>
      <w:r>
        <w:rPr>
          <w:rFonts w:ascii="UbuntuMono-Regular" w:eastAsia="Times New Roman" w:hAnsi="UbuntuMono-Regular" w:cs="UbuntuMono-Regular"/>
          <w:color w:val="000000"/>
          <w:sz w:val="21"/>
          <w:szCs w:val="24"/>
          <w:lang w:val="x-none"/>
        </w:rPr>
        <w:t xml:space="preserve">T&amp;, </w:t>
      </w:r>
      <w:r>
        <w:rPr>
          <w:rFonts w:ascii="MinionPro-Regular" w:eastAsia="Times New Roman" w:hAnsi="MinionPro-Regular" w:cs="MinionPro-Regular"/>
          <w:color w:val="000000"/>
          <w:sz w:val="21"/>
          <w:szCs w:val="24"/>
          <w:lang w:val="x-none"/>
        </w:rPr>
        <w:t>and passing by value—specify a type</w:t>
      </w:r>
      <w:r w:rsidR="009E3231">
        <w:rPr>
          <w:rFonts w:ascii="MinionPro-Regular" w:eastAsia="Times New Roman" w:hAnsi="MinionPro-Regular" w:cs="MinionPro-Regular"/>
          <w:color w:val="000000"/>
          <w:sz w:val="21"/>
          <w:szCs w:val="24"/>
          <w:lang w:val="x-none"/>
        </w:rPr>
        <w:t xml:space="preserve"> for each parameter in the func</w:t>
      </w:r>
      <w:r>
        <w:rPr>
          <w:rFonts w:ascii="MinionPro-Regular" w:eastAsia="Times New Roman" w:hAnsi="MinionPro-Regular" w:cs="MinionPro-Regular"/>
          <w:color w:val="000000"/>
          <w:sz w:val="21"/>
          <w:szCs w:val="24"/>
          <w:lang w:val="x-none"/>
        </w:rPr>
        <w:t>tion(s) to be called. The last two techniques—tag dispatch and constraining template</w:t>
      </w:r>
      <w:r w:rsidR="009E3231">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eligibility—use perfect forwarding, hence don’t specify types for the parameters. This</w:t>
      </w:r>
      <w:r w:rsidR="009E3231">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 xml:space="preserve">fundamental decision—to specify </w:t>
      </w:r>
      <w:r w:rsidR="009E3231">
        <w:rPr>
          <w:rFonts w:ascii="MinionPro-Regular" w:eastAsia="Times New Roman" w:hAnsi="MinionPro-Regular" w:cs="MinionPro-Regular"/>
          <w:color w:val="000000"/>
          <w:sz w:val="21"/>
          <w:szCs w:val="24"/>
          <w:lang w:val="x-none"/>
        </w:rPr>
        <w:t>a type or not—has consequences.</w:t>
      </w:r>
      <w:r>
        <w:rPr>
          <w:rFonts w:eastAsia="Times New Roman" w:cs="MinionPro-Regular"/>
          <w:i/>
          <w:color w:val="000000"/>
          <w:sz w:val="21"/>
          <w:szCs w:val="24"/>
          <w:lang w:val="en-US"/>
        </w:rPr>
        <w:t>”</w:t>
      </w:r>
    </w:p>
    <w:p w:rsidR="00001B40" w:rsidRDefault="009D645F" w:rsidP="00B6337F">
      <w:pPr>
        <w:autoSpaceDE w:val="0"/>
        <w:autoSpaceDN w:val="0"/>
        <w:adjustRightInd w:val="0"/>
        <w:snapToGrid w:val="0"/>
        <w:spacing w:after="0" w:line="240" w:lineRule="auto"/>
        <w:rPr>
          <w:rFonts w:eastAsia="Times New Roman" w:cs="MinionPro-Regular"/>
          <w:i/>
          <w:color w:val="000000"/>
          <w:sz w:val="21"/>
          <w:szCs w:val="24"/>
          <w:lang w:val="en-US"/>
        </w:rPr>
      </w:pPr>
      <w:r>
        <w:rPr>
          <w:rFonts w:eastAsia="Times New Roman" w:cs="MinionPro-Regular"/>
          <w:i/>
          <w:color w:val="000000"/>
          <w:sz w:val="21"/>
          <w:szCs w:val="24"/>
          <w:lang w:val="en-US"/>
        </w:rPr>
        <w:t>p. 213</w:t>
      </w:r>
    </w:p>
    <w:p w:rsidR="009D645F" w:rsidRDefault="00321018" w:rsidP="00B6337F">
      <w:pPr>
        <w:autoSpaceDE w:val="0"/>
        <w:autoSpaceDN w:val="0"/>
        <w:adjustRightInd w:val="0"/>
        <w:snapToGrid w:val="0"/>
        <w:spacing w:after="0" w:line="240" w:lineRule="auto"/>
        <w:rPr>
          <w:rFonts w:eastAsia="Times New Roman" w:cs="MinionPro-Regular"/>
          <w:i/>
          <w:color w:val="000000"/>
          <w:sz w:val="21"/>
          <w:szCs w:val="24"/>
          <w:lang w:val="en-US"/>
        </w:rPr>
      </w:pPr>
      <w:r>
        <w:rPr>
          <w:rFonts w:eastAsia="Times New Roman" w:cs="MinionPro-Regular"/>
          <w:i/>
          <w:color w:val="000000"/>
          <w:sz w:val="21"/>
          <w:szCs w:val="24"/>
          <w:lang w:val="en-US"/>
        </w:rPr>
        <w:t>advantage of perfect forwarding: “</w:t>
      </w:r>
      <w:r>
        <w:rPr>
          <w:rFonts w:ascii="MinionPro-Regular" w:eastAsia="Times New Roman" w:hAnsi="MinionPro-Regular" w:cs="MinionPro-Regular"/>
          <w:color w:val="000000"/>
          <w:sz w:val="21"/>
          <w:szCs w:val="24"/>
          <w:lang w:val="x-none"/>
        </w:rPr>
        <w:t xml:space="preserve">As a rule, perfect forwarding is more efficient, because it </w:t>
      </w:r>
      <w:r w:rsidR="009E3231">
        <w:rPr>
          <w:rFonts w:ascii="MinionPro-Regular" w:eastAsia="Times New Roman" w:hAnsi="MinionPro-Regular" w:cs="MinionPro-Regular"/>
          <w:color w:val="000000"/>
          <w:sz w:val="21"/>
          <w:szCs w:val="24"/>
          <w:lang w:val="x-none"/>
        </w:rPr>
        <w:t>avoids the creation of tem</w:t>
      </w:r>
      <w:r>
        <w:rPr>
          <w:rFonts w:ascii="MinionPro-Regular" w:eastAsia="Times New Roman" w:hAnsi="MinionPro-Regular" w:cs="MinionPro-Regular"/>
          <w:color w:val="000000"/>
          <w:sz w:val="21"/>
          <w:szCs w:val="24"/>
          <w:lang w:val="x-none"/>
        </w:rPr>
        <w:t>porary objects solely for the purpose of conforming t</w:t>
      </w:r>
      <w:r w:rsidR="009E3231">
        <w:rPr>
          <w:rFonts w:ascii="MinionPro-Regular" w:eastAsia="Times New Roman" w:hAnsi="MinionPro-Regular" w:cs="MinionPro-Regular"/>
          <w:color w:val="000000"/>
          <w:sz w:val="21"/>
          <w:szCs w:val="24"/>
          <w:lang w:val="x-none"/>
        </w:rPr>
        <w:t>o the type of a parameter decla</w:t>
      </w:r>
      <w:r>
        <w:rPr>
          <w:rFonts w:ascii="MinionPro-Regular" w:eastAsia="Times New Roman" w:hAnsi="MinionPro-Regular" w:cs="MinionPro-Regular"/>
          <w:color w:val="000000"/>
          <w:sz w:val="21"/>
          <w:szCs w:val="24"/>
          <w:lang w:val="x-none"/>
        </w:rPr>
        <w:t>ration. In the case of the</w:t>
      </w:r>
      <w:r w:rsidR="009E3231">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Person</w:t>
      </w:r>
      <w:r w:rsidR="009E3231">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constructor, perfect forwarding permits a string</w:t>
      </w:r>
      <w:r w:rsidR="009E3231">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literal such as</w:t>
      </w:r>
      <w:r w:rsidR="009E3231">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"Nancy"</w:t>
      </w:r>
      <w:r w:rsidR="009E3231">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to be forwarded to the constructor for the</w:t>
      </w:r>
      <w:r w:rsidR="009E3231">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std::string</w:t>
      </w:r>
      <w:r w:rsidR="009E3231">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 xml:space="preserve">inside </w:t>
      </w:r>
      <w:r>
        <w:rPr>
          <w:rFonts w:ascii="UbuntuMono-Regular" w:eastAsia="Times New Roman" w:hAnsi="UbuntuMono-Regular" w:cs="UbuntuMono-Regular"/>
          <w:color w:val="000000"/>
          <w:sz w:val="21"/>
          <w:szCs w:val="24"/>
          <w:lang w:val="x-none"/>
        </w:rPr>
        <w:t xml:space="preserve">Person, </w:t>
      </w:r>
      <w:r>
        <w:rPr>
          <w:rFonts w:ascii="MinionPro-Regular" w:eastAsia="Times New Roman" w:hAnsi="MinionPro-Regular" w:cs="MinionPro-Regular"/>
          <w:color w:val="000000"/>
          <w:sz w:val="21"/>
          <w:szCs w:val="24"/>
          <w:lang w:val="x-none"/>
        </w:rPr>
        <w:t>whereas techniques not using perfe</w:t>
      </w:r>
      <w:r w:rsidR="009E3231">
        <w:rPr>
          <w:rFonts w:ascii="MinionPro-Regular" w:eastAsia="Times New Roman" w:hAnsi="MinionPro-Regular" w:cs="MinionPro-Regular"/>
          <w:color w:val="000000"/>
          <w:sz w:val="21"/>
          <w:szCs w:val="24"/>
          <w:lang w:val="x-none"/>
        </w:rPr>
        <w:t>ct forwarding must create a tem</w:t>
      </w:r>
      <w:r>
        <w:rPr>
          <w:rFonts w:ascii="MinionPro-Regular" w:eastAsia="Times New Roman" w:hAnsi="MinionPro-Regular" w:cs="MinionPro-Regular"/>
          <w:color w:val="000000"/>
          <w:sz w:val="21"/>
          <w:szCs w:val="24"/>
          <w:lang w:val="x-none"/>
        </w:rPr>
        <w:t>porary</w:t>
      </w:r>
      <w:r w:rsidR="009E3231">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std::string</w:t>
      </w:r>
      <w:r w:rsidR="009E3231">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 xml:space="preserve">object from the string literal to </w:t>
      </w:r>
      <w:r w:rsidR="009E3231">
        <w:rPr>
          <w:rFonts w:ascii="MinionPro-Regular" w:eastAsia="Times New Roman" w:hAnsi="MinionPro-Regular" w:cs="MinionPro-Regular"/>
          <w:color w:val="000000"/>
          <w:sz w:val="21"/>
          <w:szCs w:val="24"/>
          <w:lang w:val="x-none"/>
        </w:rPr>
        <w:t>satisfy the parameter specifica</w:t>
      </w:r>
      <w:r>
        <w:rPr>
          <w:rFonts w:ascii="MinionPro-Regular" w:eastAsia="Times New Roman" w:hAnsi="MinionPro-Regular" w:cs="MinionPro-Regular"/>
          <w:color w:val="000000"/>
          <w:sz w:val="21"/>
          <w:szCs w:val="24"/>
          <w:lang w:val="x-none"/>
        </w:rPr>
        <w:t>tion for the</w:t>
      </w:r>
      <w:r w:rsidR="009E3231">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Person</w:t>
      </w:r>
      <w:r w:rsidR="009E3231">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constructor.</w:t>
      </w:r>
      <w:r>
        <w:rPr>
          <w:rFonts w:eastAsia="Times New Roman" w:cs="MinionPro-Regular"/>
          <w:i/>
          <w:color w:val="000000"/>
          <w:sz w:val="21"/>
          <w:szCs w:val="24"/>
          <w:lang w:val="en-US"/>
        </w:rPr>
        <w:t>” intbu this concept.</w:t>
      </w:r>
    </w:p>
    <w:p w:rsidR="00321018" w:rsidRDefault="00600406" w:rsidP="00B6337F">
      <w:pPr>
        <w:autoSpaceDE w:val="0"/>
        <w:autoSpaceDN w:val="0"/>
        <w:adjustRightInd w:val="0"/>
        <w:snapToGrid w:val="0"/>
        <w:spacing w:after="0" w:line="240" w:lineRule="auto"/>
        <w:rPr>
          <w:rFonts w:eastAsia="Times New Roman" w:cs="MinionPro-Regular"/>
          <w:i/>
          <w:color w:val="000000"/>
          <w:sz w:val="21"/>
          <w:szCs w:val="24"/>
          <w:lang w:val="en-US"/>
        </w:rPr>
      </w:pPr>
      <w:r>
        <w:rPr>
          <w:rFonts w:eastAsia="Times New Roman" w:cs="MinionPro-Regular"/>
          <w:i/>
          <w:color w:val="000000"/>
          <w:sz w:val="21"/>
          <w:szCs w:val="24"/>
          <w:lang w:val="en-US"/>
        </w:rPr>
        <w:lastRenderedPageBreak/>
        <w:t>Drawbacks of perfect forwarding: “</w:t>
      </w:r>
      <w:r>
        <w:rPr>
          <w:rFonts w:ascii="MinionPro-Regular" w:eastAsia="Times New Roman" w:hAnsi="MinionPro-Regular" w:cs="MinionPro-Regular"/>
          <w:color w:val="000000"/>
          <w:sz w:val="21"/>
          <w:szCs w:val="24"/>
          <w:lang w:val="x-none"/>
        </w:rPr>
        <w:t>But perfect forwarding has drawbacks. One is that some kinds of arguments can’t be</w:t>
      </w:r>
      <w:r w:rsidR="009E3231">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perfect-forwarded, even though they can be passed to functions taking specific types.</w:t>
      </w:r>
      <w:r w:rsidR="009E3231">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990000"/>
          <w:sz w:val="21"/>
          <w:szCs w:val="24"/>
          <w:lang w:val="x-none"/>
        </w:rPr>
        <w:t xml:space="preserve">Item 30 </w:t>
      </w:r>
      <w:r>
        <w:rPr>
          <w:rFonts w:ascii="MinionPro-Regular" w:eastAsia="Times New Roman" w:hAnsi="MinionPro-Regular" w:cs="MinionPro-Regular"/>
          <w:color w:val="000000"/>
          <w:sz w:val="21"/>
          <w:szCs w:val="24"/>
          <w:lang w:val="x-none"/>
        </w:rPr>
        <w:t>explores these perfect forwarding failure cases.</w:t>
      </w:r>
      <w:r w:rsidR="009E3231">
        <w:rPr>
          <w:rFonts w:ascii="MinionPro-Regular" w:eastAsia="Times New Roman" w:hAnsi="MinionPro-Regular" w:cs="MinionPro-Regular"/>
          <w:color w:val="000000"/>
          <w:sz w:val="21"/>
          <w:szCs w:val="24"/>
          <w:lang w:val="en-US"/>
        </w:rPr>
        <w:t xml:space="preserve"> </w:t>
      </w:r>
      <w:r>
        <w:rPr>
          <w:rFonts w:eastAsia="Times New Roman" w:cs="MinionPro-Regular"/>
          <w:i/>
          <w:color w:val="000000"/>
          <w:sz w:val="21"/>
          <w:szCs w:val="24"/>
          <w:lang w:val="en-US"/>
        </w:rPr>
        <w:t>” book structure (Item 30)</w:t>
      </w:r>
    </w:p>
    <w:p w:rsidR="000A69A9" w:rsidRDefault="000A69A9" w:rsidP="000A69A9">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MinionPro-Regular"/>
          <w:i/>
          <w:color w:val="000000"/>
          <w:sz w:val="21"/>
          <w:szCs w:val="24"/>
          <w:lang w:val="en-US"/>
        </w:rPr>
        <w:t>Intbu this problem: “</w:t>
      </w:r>
      <w:r>
        <w:rPr>
          <w:rFonts w:ascii="MinionPro-Regular" w:eastAsia="Times New Roman" w:hAnsi="MinionPro-Regular" w:cs="MinionPro-Regular"/>
          <w:color w:val="000000"/>
          <w:sz w:val="21"/>
          <w:szCs w:val="24"/>
          <w:lang w:val="x-none"/>
        </w:rPr>
        <w:t>A second issue is the comprehensibility of error messages when clients pass invalid</w:t>
      </w:r>
      <w:r w:rsidR="009E3231">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arguments. Suppose, for example, a client creating a</w:t>
      </w:r>
      <w:r w:rsidR="009E3231">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Person</w:t>
      </w:r>
      <w:r w:rsidR="009E3231">
        <w:rPr>
          <w:rFonts w:ascii="UbuntuMono-Regular" w:eastAsia="Times New Roman" w:hAnsi="UbuntuMono-Regular" w:cs="UbuntuMono-Regular"/>
          <w:color w:val="000000"/>
          <w:sz w:val="21"/>
          <w:szCs w:val="24"/>
          <w:lang w:val="en-US"/>
        </w:rPr>
        <w:t xml:space="preserve"> </w:t>
      </w:r>
      <w:r w:rsidR="009E3231">
        <w:rPr>
          <w:rFonts w:ascii="MinionPro-Regular" w:eastAsia="Times New Roman" w:hAnsi="MinionPro-Regular" w:cs="MinionPro-Regular"/>
          <w:color w:val="000000"/>
          <w:sz w:val="21"/>
          <w:szCs w:val="24"/>
          <w:lang w:val="x-none"/>
        </w:rPr>
        <w:t>object passes a string lit</w:t>
      </w:r>
      <w:r>
        <w:rPr>
          <w:rFonts w:ascii="MinionPro-Regular" w:eastAsia="Times New Roman" w:hAnsi="MinionPro-Regular" w:cs="MinionPro-Regular"/>
          <w:color w:val="000000"/>
          <w:sz w:val="21"/>
          <w:szCs w:val="24"/>
          <w:lang w:val="x-none"/>
        </w:rPr>
        <w:t>eral made up of</w:t>
      </w:r>
      <w:r w:rsidR="009E3231">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 xml:space="preserve">char16_ts </w:t>
      </w:r>
      <w:r>
        <w:rPr>
          <w:rFonts w:ascii="MinionPro-Regular" w:eastAsia="Times New Roman" w:hAnsi="MinionPro-Regular" w:cs="MinionPro-Regular"/>
          <w:color w:val="000000"/>
          <w:sz w:val="21"/>
          <w:szCs w:val="24"/>
          <w:lang w:val="x-none"/>
        </w:rPr>
        <w:t>(a type introduced in C</w:t>
      </w:r>
      <w:r w:rsidR="009E3231">
        <w:rPr>
          <w:rFonts w:ascii="MinionPro-Regular" w:eastAsia="Times New Roman" w:hAnsi="MinionPro-Regular" w:cs="MinionPro-Regular"/>
          <w:color w:val="000000"/>
          <w:sz w:val="21"/>
          <w:szCs w:val="24"/>
          <w:lang w:val="x-none"/>
        </w:rPr>
        <w:t>++11 to represent 16-bit charac</w:t>
      </w:r>
      <w:r>
        <w:rPr>
          <w:rFonts w:ascii="MinionPro-Regular" w:eastAsia="Times New Roman" w:hAnsi="MinionPro-Regular" w:cs="MinionPro-Regular"/>
          <w:color w:val="000000"/>
          <w:sz w:val="21"/>
          <w:szCs w:val="24"/>
          <w:lang w:val="x-none"/>
        </w:rPr>
        <w:t xml:space="preserve">ters) instead of </w:t>
      </w:r>
      <w:r>
        <w:rPr>
          <w:rFonts w:ascii="UbuntuMono-Regular" w:eastAsia="Times New Roman" w:hAnsi="UbuntuMono-Regular" w:cs="UbuntuMono-Regular"/>
          <w:color w:val="000000"/>
          <w:sz w:val="21"/>
          <w:szCs w:val="24"/>
          <w:lang w:val="x-none"/>
        </w:rPr>
        <w:t xml:space="preserve">chars </w:t>
      </w:r>
      <w:r>
        <w:rPr>
          <w:rFonts w:ascii="MinionPro-Regular" w:eastAsia="Times New Roman" w:hAnsi="MinionPro-Regular" w:cs="MinionPro-Regular"/>
          <w:color w:val="000000"/>
          <w:sz w:val="21"/>
          <w:szCs w:val="24"/>
          <w:lang w:val="x-none"/>
        </w:rPr>
        <w:t>(which is what a</w:t>
      </w:r>
      <w:r w:rsidR="009E3231">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std::string</w:t>
      </w:r>
      <w:r w:rsidR="009E3231">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consists of):</w:t>
      </w:r>
    </w:p>
    <w:p w:rsidR="000A69A9" w:rsidRDefault="000A69A9" w:rsidP="000A69A9">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Person p(</w:t>
      </w:r>
      <w:r>
        <w:rPr>
          <w:rFonts w:ascii="UbuntuMono-Bold" w:eastAsia="Times New Roman" w:hAnsi="UbuntuMono-Bold" w:cs="UbuntuMono-Bold"/>
          <w:color w:val="BF0000"/>
          <w:sz w:val="20"/>
          <w:szCs w:val="24"/>
          <w:lang w:val="x-none"/>
        </w:rPr>
        <w:t>u"</w:t>
      </w:r>
      <w:r>
        <w:rPr>
          <w:rFonts w:ascii="UbuntuMono-Regular" w:eastAsia="Times New Roman" w:hAnsi="UbuntuMono-Regular" w:cs="UbuntuMono-Regular"/>
          <w:color w:val="0A07FC"/>
          <w:sz w:val="20"/>
          <w:szCs w:val="24"/>
          <w:lang w:val="x-none"/>
        </w:rPr>
        <w:t xml:space="preserve">Konrad Zuse"); </w:t>
      </w:r>
      <w:r>
        <w:rPr>
          <w:rFonts w:ascii="UbuntuMono-Regular" w:eastAsia="Times New Roman" w:hAnsi="UbuntuMono-Regular" w:cs="UbuntuMono-Regular"/>
          <w:color w:val="7F3A00"/>
          <w:sz w:val="20"/>
          <w:szCs w:val="24"/>
          <w:lang w:val="x-none"/>
        </w:rPr>
        <w:t>// "Konrad Zuse" consists of</w:t>
      </w:r>
    </w:p>
    <w:p w:rsidR="000A69A9" w:rsidRDefault="000A69A9" w:rsidP="000A69A9">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7F3A00"/>
          <w:sz w:val="20"/>
          <w:szCs w:val="24"/>
          <w:lang w:val="x-none"/>
        </w:rPr>
        <w:t>// characters of type const char16_t</w:t>
      </w:r>
    </w:p>
    <w:p w:rsidR="00600406" w:rsidRDefault="000A69A9" w:rsidP="00B6337F">
      <w:pPr>
        <w:autoSpaceDE w:val="0"/>
        <w:autoSpaceDN w:val="0"/>
        <w:adjustRightInd w:val="0"/>
        <w:snapToGrid w:val="0"/>
        <w:spacing w:after="0" w:line="240" w:lineRule="auto"/>
        <w:rPr>
          <w:rFonts w:eastAsia="Times New Roman" w:cs="MinionPro-Regular"/>
          <w:i/>
          <w:color w:val="000000"/>
          <w:sz w:val="21"/>
          <w:szCs w:val="24"/>
          <w:lang w:val="en-US"/>
        </w:rPr>
      </w:pPr>
      <w:r>
        <w:rPr>
          <w:rFonts w:ascii="MinionPro-Regular" w:eastAsia="Times New Roman" w:hAnsi="MinionPro-Regular" w:cs="MinionPro-Regular"/>
          <w:color w:val="000000"/>
          <w:sz w:val="21"/>
          <w:szCs w:val="24"/>
          <w:lang w:val="x-none"/>
        </w:rPr>
        <w:t>With the first three approaches examined in this Item, compilers will see that the</w:t>
      </w:r>
      <w:r w:rsidR="009E3231">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available constructors take either</w:t>
      </w:r>
      <w:r w:rsidR="009E3231">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int</w:t>
      </w:r>
      <w:r w:rsidR="009E3231">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or</w:t>
      </w:r>
      <w:r w:rsidR="009E3231">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 xml:space="preserve">std::string, </w:t>
      </w:r>
      <w:r>
        <w:rPr>
          <w:rFonts w:ascii="MinionPro-Regular" w:eastAsia="Times New Roman" w:hAnsi="MinionPro-Regular" w:cs="MinionPro-Regular"/>
          <w:color w:val="000000"/>
          <w:sz w:val="21"/>
          <w:szCs w:val="24"/>
          <w:lang w:val="x-none"/>
        </w:rPr>
        <w:t>and they’ll produce a more or</w:t>
      </w:r>
      <w:r w:rsidR="009E3231">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less straightforward error message explaining that there’s no conversion from</w:t>
      </w:r>
      <w:r w:rsidR="009E3231">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const</w:t>
      </w:r>
      <w:r w:rsidR="009E3231">
        <w:rPr>
          <w:rFonts w:ascii="UbuntuMono-Regular" w:eastAsia="Times New Roman" w:hAnsi="UbuntuMono-Regular" w:cs="UbuntuMono-Regular"/>
          <w:color w:val="000000"/>
          <w:sz w:val="21"/>
          <w:szCs w:val="24"/>
          <w:lang w:val="en-US"/>
        </w:rPr>
        <w:t xml:space="preserve"> </w:t>
      </w:r>
      <w:r>
        <w:rPr>
          <w:rFonts w:ascii="UbuntuMono-Regular" w:eastAsia="Times New Roman" w:hAnsi="UbuntuMono-Regular" w:cs="UbuntuMono-Regular"/>
          <w:color w:val="000000"/>
          <w:sz w:val="21"/>
          <w:szCs w:val="24"/>
          <w:lang w:val="x-none"/>
        </w:rPr>
        <w:t>char16_t[12]</w:t>
      </w:r>
      <w:r w:rsidR="009E3231">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to</w:t>
      </w:r>
      <w:r w:rsidR="009E3231">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int</w:t>
      </w:r>
      <w:r w:rsidR="009E3231">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or</w:t>
      </w:r>
      <w:r w:rsidR="009E3231">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std::string.</w:t>
      </w:r>
      <w:r w:rsidR="009E3231">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With an approach based on perfect forwarding, however, the array of</w:t>
      </w:r>
      <w:r w:rsidR="009E3231">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const</w:t>
      </w:r>
      <w:r w:rsidR="009E3231">
        <w:rPr>
          <w:rFonts w:ascii="UbuntuMono-Regular" w:eastAsia="Times New Roman" w:hAnsi="UbuntuMono-Regular" w:cs="UbuntuMono-Regular"/>
          <w:color w:val="000000"/>
          <w:sz w:val="21"/>
          <w:szCs w:val="24"/>
          <w:lang w:val="en-US"/>
        </w:rPr>
        <w:t xml:space="preserve"> </w:t>
      </w:r>
      <w:r>
        <w:rPr>
          <w:rFonts w:ascii="UbuntuMono-Regular" w:eastAsia="Times New Roman" w:hAnsi="UbuntuMono-Regular" w:cs="UbuntuMono-Regular"/>
          <w:color w:val="000000"/>
          <w:sz w:val="21"/>
          <w:szCs w:val="24"/>
          <w:lang w:val="x-none"/>
        </w:rPr>
        <w:t xml:space="preserve">char16_ts </w:t>
      </w:r>
      <w:r>
        <w:rPr>
          <w:rFonts w:ascii="MinionPro-Regular" w:eastAsia="Times New Roman" w:hAnsi="MinionPro-Regular" w:cs="MinionPro-Regular"/>
          <w:color w:val="000000"/>
          <w:sz w:val="21"/>
          <w:szCs w:val="24"/>
          <w:lang w:val="x-none"/>
        </w:rPr>
        <w:t>gets bound to the constructor’s parameter without complaint. From there</w:t>
      </w:r>
      <w:r w:rsidR="009E3231">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 xml:space="preserve">it’s forwarded to the constructor of </w:t>
      </w:r>
      <w:r>
        <w:rPr>
          <w:rFonts w:ascii="UbuntuMono-Regular" w:eastAsia="Times New Roman" w:hAnsi="UbuntuMono-Regular" w:cs="UbuntuMono-Regular"/>
          <w:color w:val="000000"/>
          <w:sz w:val="21"/>
          <w:szCs w:val="24"/>
          <w:lang w:val="x-none"/>
        </w:rPr>
        <w:t>Person’</w:t>
      </w:r>
      <w:r>
        <w:rPr>
          <w:rFonts w:ascii="MinionPro-Regular" w:eastAsia="Times New Roman" w:hAnsi="MinionPro-Regular" w:cs="MinionPro-Regular"/>
          <w:color w:val="000000"/>
          <w:sz w:val="21"/>
          <w:szCs w:val="24"/>
          <w:lang w:val="x-none"/>
        </w:rPr>
        <w:t>s</w:t>
      </w:r>
      <w:r w:rsidR="009E3231">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std::string</w:t>
      </w:r>
      <w:r w:rsidR="009E3231">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data member, and it’s</w:t>
      </w:r>
      <w:r w:rsidR="009E3231">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only at that point that the mismatch between what the caller passed in (a</w:t>
      </w:r>
      <w:r w:rsidR="009E3231">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const</w:t>
      </w:r>
      <w:r w:rsidR="009E3231">
        <w:rPr>
          <w:rFonts w:ascii="UbuntuMono-Regular" w:eastAsia="Times New Roman" w:hAnsi="UbuntuMono-Regular" w:cs="UbuntuMono-Regular"/>
          <w:color w:val="000000"/>
          <w:sz w:val="21"/>
          <w:szCs w:val="24"/>
          <w:lang w:val="en-US"/>
        </w:rPr>
        <w:t xml:space="preserve"> </w:t>
      </w:r>
      <w:r>
        <w:rPr>
          <w:rFonts w:ascii="UbuntuMono-Regular" w:eastAsia="Times New Roman" w:hAnsi="UbuntuMono-Regular" w:cs="UbuntuMono-Regular"/>
          <w:color w:val="000000"/>
          <w:sz w:val="21"/>
          <w:szCs w:val="24"/>
          <w:lang w:val="x-none"/>
        </w:rPr>
        <w:t>char16_t</w:t>
      </w:r>
      <w:r w:rsidR="009E3231">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array) and what’s required (any type acceptable to the</w:t>
      </w:r>
      <w:r w:rsidR="009E3231">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std::string</w:t>
      </w:r>
      <w:r w:rsidR="009E3231">
        <w:rPr>
          <w:rFonts w:ascii="UbuntuMono-Regular" w:eastAsia="Times New Roman" w:hAnsi="UbuntuMono-Regular" w:cs="UbuntuMono-Regular"/>
          <w:color w:val="000000"/>
          <w:sz w:val="21"/>
          <w:szCs w:val="24"/>
          <w:lang w:val="en-US"/>
        </w:rPr>
        <w:t xml:space="preserve"> </w:t>
      </w:r>
      <w:r w:rsidR="009E3231">
        <w:rPr>
          <w:rFonts w:ascii="MinionPro-Regular" w:eastAsia="Times New Roman" w:hAnsi="MinionPro-Regular" w:cs="MinionPro-Regular"/>
          <w:color w:val="000000"/>
          <w:sz w:val="21"/>
          <w:szCs w:val="24"/>
          <w:lang w:val="x-none"/>
        </w:rPr>
        <w:t>con</w:t>
      </w:r>
      <w:r>
        <w:rPr>
          <w:rFonts w:ascii="MinionPro-Regular" w:eastAsia="Times New Roman" w:hAnsi="MinionPro-Regular" w:cs="MinionPro-Regular"/>
          <w:color w:val="000000"/>
          <w:sz w:val="21"/>
          <w:szCs w:val="24"/>
          <w:lang w:val="x-none"/>
        </w:rPr>
        <w:t>structor) is discovered. The resulting error message is likely to be, er, impressive.</w:t>
      </w:r>
      <w:r w:rsidR="009E3231">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With one of the compilers I use, it’s more than 160 lines long.</w:t>
      </w:r>
      <w:r>
        <w:rPr>
          <w:rFonts w:eastAsia="Times New Roman" w:cs="MinionPro-Regular"/>
          <w:i/>
          <w:color w:val="000000"/>
          <w:sz w:val="21"/>
          <w:szCs w:val="24"/>
          <w:lang w:val="en-US"/>
        </w:rPr>
        <w:t>”</w:t>
      </w:r>
    </w:p>
    <w:p w:rsidR="000A69A9" w:rsidRPr="0026701C" w:rsidRDefault="000A69A9" w:rsidP="00B6337F">
      <w:pPr>
        <w:autoSpaceDE w:val="0"/>
        <w:autoSpaceDN w:val="0"/>
        <w:adjustRightInd w:val="0"/>
        <w:snapToGrid w:val="0"/>
        <w:spacing w:after="0" w:line="240" w:lineRule="auto"/>
        <w:rPr>
          <w:rFonts w:eastAsia="Times New Roman" w:cs="MinionPro-Regular"/>
          <w:i/>
          <w:color w:val="000000"/>
          <w:sz w:val="21"/>
          <w:szCs w:val="24"/>
          <w:lang w:val="en-US"/>
        </w:rPr>
      </w:pPr>
      <w:r>
        <w:rPr>
          <w:rFonts w:eastAsia="Times New Roman" w:cs="MinionPro-Regular"/>
          <w:i/>
          <w:color w:val="000000"/>
          <w:sz w:val="21"/>
          <w:szCs w:val="24"/>
          <w:lang w:val="en-US"/>
        </w:rPr>
        <w:t>Explanation of problem: “</w:t>
      </w:r>
      <w:r>
        <w:rPr>
          <w:rFonts w:ascii="MinionPro-Regular" w:eastAsia="Times New Roman" w:hAnsi="MinionPro-Regular" w:cs="MinionPro-Regular"/>
          <w:color w:val="000000"/>
          <w:sz w:val="21"/>
          <w:szCs w:val="24"/>
          <w:lang w:val="x-none"/>
        </w:rPr>
        <w:t>In this example, the universal reference is forwarded only once (from the</w:t>
      </w:r>
      <w:r w:rsidR="009E3231">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Person</w:t>
      </w:r>
      <w:r w:rsidR="009E3231">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constructor to the</w:t>
      </w:r>
      <w:r w:rsidR="009E3231">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std::string</w:t>
      </w:r>
      <w:r w:rsidR="009E3231">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constructor), but the more complex the system, the</w:t>
      </w:r>
      <w:r w:rsidR="009E3231">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more likely that a universal reference is forwarded through several layers of function</w:t>
      </w:r>
      <w:r w:rsidR="009E3231">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calls before finally arriving at a site that determines whether the argument type(s) are</w:t>
      </w:r>
      <w:r w:rsidR="009E3231">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acceptable. The more times the universal reference is forwarded, the more baffling</w:t>
      </w:r>
      <w:r w:rsidR="009E3231">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the error message may be when something goes wrong. Many developers find that</w:t>
      </w:r>
      <w:r w:rsidR="009E3231">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this issue alone is grounds to reserve universal reference parameters for interfaces</w:t>
      </w:r>
      <w:r w:rsidR="009E3231">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where performance is a foremost concern.</w:t>
      </w:r>
      <w:r>
        <w:rPr>
          <w:rFonts w:eastAsia="Times New Roman" w:cs="MinionPro-Regular"/>
          <w:i/>
          <w:color w:val="000000"/>
          <w:sz w:val="21"/>
          <w:szCs w:val="24"/>
          <w:lang w:val="en-US"/>
        </w:rPr>
        <w:t>”</w:t>
      </w:r>
    </w:p>
    <w:p w:rsidR="00683EA4" w:rsidRDefault="00203A15" w:rsidP="00DB3E98">
      <w:pPr>
        <w:autoSpaceDE w:val="0"/>
        <w:autoSpaceDN w:val="0"/>
        <w:adjustRightInd w:val="0"/>
        <w:snapToGrid w:val="0"/>
        <w:spacing w:after="0" w:line="240" w:lineRule="auto"/>
        <w:rPr>
          <w:rFonts w:eastAsia="Times New Roman" w:cs="MinionPro-Regular"/>
          <w:i/>
          <w:color w:val="000000"/>
          <w:sz w:val="21"/>
          <w:szCs w:val="24"/>
          <w:lang w:val="en-US"/>
        </w:rPr>
      </w:pPr>
      <w:r>
        <w:rPr>
          <w:rFonts w:eastAsia="Times New Roman" w:cs="MinionPro-Regular"/>
          <w:i/>
          <w:color w:val="000000"/>
          <w:sz w:val="21"/>
          <w:szCs w:val="24"/>
          <w:lang w:val="en-US"/>
        </w:rPr>
        <w:t>p.214</w:t>
      </w:r>
    </w:p>
    <w:p w:rsidR="00203A15" w:rsidRDefault="00203A15" w:rsidP="00DB3E98">
      <w:pPr>
        <w:autoSpaceDE w:val="0"/>
        <w:autoSpaceDN w:val="0"/>
        <w:adjustRightInd w:val="0"/>
        <w:snapToGrid w:val="0"/>
        <w:spacing w:after="0" w:line="240" w:lineRule="auto"/>
        <w:rPr>
          <w:rFonts w:eastAsia="Times New Roman" w:cs="MinionPro-Regular"/>
          <w:i/>
          <w:color w:val="000000"/>
          <w:sz w:val="21"/>
          <w:szCs w:val="24"/>
          <w:lang w:val="en-US"/>
        </w:rPr>
      </w:pPr>
      <w:r>
        <w:rPr>
          <w:rFonts w:eastAsia="Times New Roman" w:cs="MinionPro-Regular"/>
          <w:i/>
          <w:color w:val="000000"/>
          <w:sz w:val="21"/>
          <w:szCs w:val="24"/>
          <w:lang w:val="en-US"/>
        </w:rPr>
        <w:t>possible solution: “</w:t>
      </w:r>
      <w:r>
        <w:rPr>
          <w:rFonts w:ascii="MinionPro-Regular" w:eastAsia="Times New Roman" w:hAnsi="MinionPro-Regular" w:cs="MinionPro-Regular"/>
          <w:color w:val="000000"/>
          <w:sz w:val="21"/>
          <w:szCs w:val="24"/>
          <w:lang w:val="x-none"/>
        </w:rPr>
        <w:t xml:space="preserve">In the case of </w:t>
      </w:r>
      <w:r>
        <w:rPr>
          <w:rFonts w:ascii="UbuntuMono-Regular" w:eastAsia="Times New Roman" w:hAnsi="UbuntuMono-Regular" w:cs="UbuntuMono-Regular"/>
          <w:color w:val="000000"/>
          <w:sz w:val="21"/>
          <w:szCs w:val="24"/>
          <w:lang w:val="x-none"/>
        </w:rPr>
        <w:t xml:space="preserve">Person, </w:t>
      </w:r>
      <w:r>
        <w:rPr>
          <w:rFonts w:ascii="MinionPro-Regular" w:eastAsia="Times New Roman" w:hAnsi="MinionPro-Regular" w:cs="MinionPro-Regular"/>
          <w:color w:val="000000"/>
          <w:sz w:val="21"/>
          <w:szCs w:val="24"/>
          <w:lang w:val="x-none"/>
        </w:rPr>
        <w:t>we know that the forwarding function’s universal reference</w:t>
      </w:r>
      <w:r w:rsidR="009E3231">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parameter is supposed to be an initializer for a</w:t>
      </w:r>
      <w:r w:rsidR="009E3231">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 xml:space="preserve">std::string, </w:t>
      </w:r>
      <w:r>
        <w:rPr>
          <w:rFonts w:ascii="MinionPro-Regular" w:eastAsia="Times New Roman" w:hAnsi="MinionPro-Regular" w:cs="MinionPro-Regular"/>
          <w:color w:val="000000"/>
          <w:sz w:val="21"/>
          <w:szCs w:val="24"/>
          <w:lang w:val="x-none"/>
        </w:rPr>
        <w:t>so we can use a</w:t>
      </w:r>
      <w:r>
        <w:rPr>
          <w:rFonts w:eastAsia="Times New Roman" w:cs="MinionPro-Regular"/>
          <w:i/>
          <w:color w:val="000000"/>
          <w:sz w:val="21"/>
          <w:szCs w:val="24"/>
          <w:lang w:val="en-US"/>
        </w:rPr>
        <w:t>”</w:t>
      </w:r>
    </w:p>
    <w:p w:rsidR="00203A15" w:rsidRDefault="00203A15" w:rsidP="00203A15">
      <w:pPr>
        <w:autoSpaceDE w:val="0"/>
        <w:autoSpaceDN w:val="0"/>
        <w:adjustRightInd w:val="0"/>
        <w:snapToGrid w:val="0"/>
        <w:spacing w:after="0" w:line="240" w:lineRule="auto"/>
        <w:rPr>
          <w:rFonts w:eastAsia="Times New Roman" w:cs="MinionPro-Regular"/>
          <w:i/>
          <w:color w:val="000000"/>
          <w:sz w:val="21"/>
          <w:szCs w:val="24"/>
          <w:lang w:val="en-US"/>
        </w:rPr>
      </w:pPr>
      <w:r>
        <w:rPr>
          <w:rFonts w:eastAsia="Times New Roman" w:cs="MinionPro-Regular"/>
          <w:i/>
          <w:color w:val="000000"/>
          <w:sz w:val="21"/>
          <w:szCs w:val="24"/>
          <w:lang w:val="en-US"/>
        </w:rPr>
        <w:t>Type trait std::is_constructible: “</w:t>
      </w:r>
      <w:r>
        <w:rPr>
          <w:rFonts w:ascii="MinionPro-Regular" w:eastAsia="Times New Roman" w:hAnsi="MinionPro-Regular" w:cs="MinionPro-Regular"/>
          <w:color w:val="000000"/>
          <w:sz w:val="21"/>
          <w:szCs w:val="24"/>
          <w:lang w:val="x-none"/>
        </w:rPr>
        <w:t>The</w:t>
      </w:r>
      <w:r w:rsidR="009E3231">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std::is_constructible</w:t>
      </w:r>
      <w:r w:rsidR="009E3231">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type trait performs a compile-time test to determine whether an object of one type</w:t>
      </w:r>
      <w:r w:rsidR="009E3231">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can be constructed from an object (or set of objects) of a different type (or set of</w:t>
      </w:r>
      <w:r w:rsidR="009E3231">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types),</w:t>
      </w:r>
      <w:r>
        <w:rPr>
          <w:rFonts w:eastAsia="Times New Roman" w:cs="MinionPro-Regular"/>
          <w:i/>
          <w:color w:val="000000"/>
          <w:sz w:val="21"/>
          <w:szCs w:val="24"/>
          <w:lang w:val="en-US"/>
        </w:rPr>
        <w:t>”</w:t>
      </w:r>
    </w:p>
    <w:p w:rsidR="00203A15" w:rsidRDefault="00203A15" w:rsidP="00203A15">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MinionPro-Regular"/>
          <w:i/>
          <w:color w:val="000000"/>
          <w:sz w:val="21"/>
          <w:szCs w:val="24"/>
          <w:lang w:val="en-US"/>
        </w:rPr>
        <w:t>intbu static_assert: “</w:t>
      </w:r>
      <w:r>
        <w:rPr>
          <w:rFonts w:ascii="MinionPro-Regular" w:eastAsia="Times New Roman" w:hAnsi="MinionPro-Regular" w:cs="MinionPro-Regular"/>
          <w:color w:val="000000"/>
          <w:sz w:val="21"/>
          <w:szCs w:val="24"/>
          <w:lang w:val="x-none"/>
        </w:rPr>
        <w:t>so the assertion is easy to write:</w:t>
      </w:r>
    </w:p>
    <w:p w:rsidR="00203A15" w:rsidRDefault="00203A15" w:rsidP="00203A15">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class Person {</w:t>
      </w:r>
    </w:p>
    <w:p w:rsidR="00203A15" w:rsidRDefault="00203A15" w:rsidP="00203A15">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public:</w:t>
      </w:r>
    </w:p>
    <w:p w:rsidR="00203A15" w:rsidRDefault="00203A15" w:rsidP="00203A15">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template&lt; </w:t>
      </w:r>
      <w:r>
        <w:rPr>
          <w:rFonts w:ascii="UbuntuMono-Regular" w:eastAsia="Times New Roman" w:hAnsi="UbuntuMono-Regular" w:cs="UbuntuMono-Regular"/>
          <w:color w:val="7F3A00"/>
          <w:sz w:val="20"/>
          <w:szCs w:val="24"/>
          <w:lang w:val="x-none"/>
        </w:rPr>
        <w:t>// as before</w:t>
      </w:r>
    </w:p>
    <w:p w:rsidR="00203A15" w:rsidRDefault="00203A15" w:rsidP="00203A15">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typename T,</w:t>
      </w:r>
    </w:p>
    <w:p w:rsidR="00203A15" w:rsidRDefault="00203A15" w:rsidP="00203A15">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typename = std::enable_if_t&lt;</w:t>
      </w:r>
    </w:p>
    <w:p w:rsidR="00203A15" w:rsidRDefault="00203A15" w:rsidP="00203A15">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!std::is_base_of&lt;Person, std::decay_t&lt;T&gt;&gt;::value</w:t>
      </w:r>
    </w:p>
    <w:p w:rsidR="00203A15" w:rsidRDefault="00203A15" w:rsidP="00203A15">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&amp;&amp;</w:t>
      </w:r>
    </w:p>
    <w:p w:rsidR="00203A15" w:rsidRDefault="00203A15" w:rsidP="00203A15">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!std::is_integral&lt;std::remove_reference_t&lt;T&gt;&gt;::value</w:t>
      </w:r>
    </w:p>
    <w:p w:rsidR="00203A15" w:rsidRDefault="00203A15" w:rsidP="00203A15">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&gt;</w:t>
      </w:r>
    </w:p>
    <w:p w:rsidR="00203A15" w:rsidRDefault="00203A15" w:rsidP="00203A15">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&gt;</w:t>
      </w:r>
    </w:p>
    <w:p w:rsidR="00203A15" w:rsidRDefault="00203A15" w:rsidP="00203A15">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explicit Person(T&amp;&amp; n)</w:t>
      </w:r>
    </w:p>
    <w:p w:rsidR="00203A15" w:rsidRDefault="00203A15" w:rsidP="00203A15">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 name(std::forward&lt;T&gt;(n))</w:t>
      </w:r>
    </w:p>
    <w:p w:rsidR="00203A15" w:rsidRDefault="00203A15" w:rsidP="00203A15">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203A15" w:rsidRDefault="00203A15" w:rsidP="00203A15">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7F3A00"/>
          <w:sz w:val="20"/>
          <w:szCs w:val="24"/>
          <w:lang w:val="x-none"/>
        </w:rPr>
        <w:t>// assert that a std::string can be created from a T object</w:t>
      </w:r>
    </w:p>
    <w:p w:rsidR="00203A15" w:rsidRDefault="00203A15" w:rsidP="00203A15">
      <w:pPr>
        <w:autoSpaceDE w:val="0"/>
        <w:autoSpaceDN w:val="0"/>
        <w:adjustRightInd w:val="0"/>
        <w:snapToGrid w:val="0"/>
        <w:spacing w:after="0" w:line="240" w:lineRule="auto"/>
        <w:rPr>
          <w:rFonts w:ascii="UbuntuMono-Bold" w:eastAsia="Times New Roman" w:hAnsi="UbuntuMono-Bold" w:cs="UbuntuMono-Bold"/>
          <w:color w:val="BF0000"/>
          <w:sz w:val="20"/>
          <w:szCs w:val="24"/>
          <w:lang w:val="x-none"/>
        </w:rPr>
      </w:pPr>
      <w:r>
        <w:rPr>
          <w:rFonts w:ascii="UbuntuMono-Bold" w:eastAsia="Times New Roman" w:hAnsi="UbuntuMono-Bold" w:cs="UbuntuMono-Bold"/>
          <w:color w:val="BF0000"/>
          <w:sz w:val="20"/>
          <w:szCs w:val="24"/>
          <w:lang w:val="x-none"/>
        </w:rPr>
        <w:t>static_assert(</w:t>
      </w:r>
    </w:p>
    <w:p w:rsidR="00203A15" w:rsidRDefault="00203A15" w:rsidP="00203A15">
      <w:pPr>
        <w:autoSpaceDE w:val="0"/>
        <w:autoSpaceDN w:val="0"/>
        <w:adjustRightInd w:val="0"/>
        <w:snapToGrid w:val="0"/>
        <w:spacing w:after="0" w:line="240" w:lineRule="auto"/>
        <w:rPr>
          <w:rFonts w:ascii="UbuntuMono-Bold" w:eastAsia="Times New Roman" w:hAnsi="UbuntuMono-Bold" w:cs="UbuntuMono-Bold"/>
          <w:color w:val="BF0000"/>
          <w:sz w:val="20"/>
          <w:szCs w:val="24"/>
          <w:lang w:val="x-none"/>
        </w:rPr>
      </w:pPr>
      <w:r>
        <w:rPr>
          <w:rFonts w:ascii="UbuntuMono-Bold" w:eastAsia="Times New Roman" w:hAnsi="UbuntuMono-Bold" w:cs="UbuntuMono-Bold"/>
          <w:color w:val="BF0000"/>
          <w:sz w:val="20"/>
          <w:szCs w:val="24"/>
          <w:lang w:val="x-none"/>
        </w:rPr>
        <w:t>std::is_constructible&lt;std::string, T&gt;::value,</w:t>
      </w:r>
    </w:p>
    <w:p w:rsidR="00203A15" w:rsidRDefault="00203A15" w:rsidP="00203A15">
      <w:pPr>
        <w:autoSpaceDE w:val="0"/>
        <w:autoSpaceDN w:val="0"/>
        <w:adjustRightInd w:val="0"/>
        <w:snapToGrid w:val="0"/>
        <w:spacing w:after="0" w:line="240" w:lineRule="auto"/>
        <w:rPr>
          <w:rFonts w:ascii="UbuntuMono-Bold" w:eastAsia="Times New Roman" w:hAnsi="UbuntuMono-Bold" w:cs="UbuntuMono-Bold"/>
          <w:color w:val="BF0000"/>
          <w:sz w:val="20"/>
          <w:szCs w:val="24"/>
          <w:lang w:val="x-none"/>
        </w:rPr>
      </w:pPr>
      <w:r>
        <w:rPr>
          <w:rFonts w:ascii="UbuntuMono-Bold" w:eastAsia="Times New Roman" w:hAnsi="UbuntuMono-Bold" w:cs="UbuntuMono-Bold"/>
          <w:color w:val="BF0000"/>
          <w:sz w:val="20"/>
          <w:szCs w:val="24"/>
          <w:lang w:val="x-none"/>
        </w:rPr>
        <w:t>"Parameter n can't be used to construct a std::string"</w:t>
      </w:r>
    </w:p>
    <w:p w:rsidR="00203A15" w:rsidRDefault="00203A15" w:rsidP="00203A15">
      <w:pPr>
        <w:autoSpaceDE w:val="0"/>
        <w:autoSpaceDN w:val="0"/>
        <w:adjustRightInd w:val="0"/>
        <w:snapToGrid w:val="0"/>
        <w:spacing w:after="0" w:line="240" w:lineRule="auto"/>
        <w:rPr>
          <w:rFonts w:ascii="UbuntuMono-Bold" w:eastAsia="Times New Roman" w:hAnsi="UbuntuMono-Bold" w:cs="UbuntuMono-Bold"/>
          <w:color w:val="BF0000"/>
          <w:sz w:val="20"/>
          <w:szCs w:val="24"/>
          <w:lang w:val="x-none"/>
        </w:rPr>
      </w:pPr>
      <w:r>
        <w:rPr>
          <w:rFonts w:ascii="UbuntuMono-Bold" w:eastAsia="Times New Roman" w:hAnsi="UbuntuMono-Bold" w:cs="UbuntuMono-Bold"/>
          <w:color w:val="BF0000"/>
          <w:sz w:val="20"/>
          <w:szCs w:val="24"/>
          <w:lang w:val="x-none"/>
        </w:rPr>
        <w:t>);</w:t>
      </w:r>
    </w:p>
    <w:p w:rsidR="00203A15" w:rsidRDefault="00203A15" w:rsidP="00203A15">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 </w:t>
      </w:r>
      <w:r>
        <w:rPr>
          <w:rFonts w:ascii="UbuntuMono-Regular" w:eastAsia="Times New Roman" w:hAnsi="UbuntuMono-Regular" w:cs="UbuntuMono-Regular"/>
          <w:color w:val="7F3A00"/>
          <w:sz w:val="20"/>
          <w:szCs w:val="24"/>
          <w:lang w:val="x-none"/>
        </w:rPr>
        <w:t>// the usual ctor work goes here</w:t>
      </w:r>
    </w:p>
    <w:p w:rsidR="00203A15" w:rsidRDefault="00203A15" w:rsidP="00203A15">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203A15" w:rsidRDefault="00203A15" w:rsidP="00203A15">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 </w:t>
      </w:r>
      <w:r>
        <w:rPr>
          <w:rFonts w:ascii="UbuntuMono-Regular" w:eastAsia="Times New Roman" w:hAnsi="UbuntuMono-Regular" w:cs="UbuntuMono-Regular"/>
          <w:color w:val="7F3A00"/>
          <w:sz w:val="20"/>
          <w:szCs w:val="24"/>
          <w:lang w:val="x-none"/>
        </w:rPr>
        <w:t>// remainder of Person class (as before)</w:t>
      </w:r>
    </w:p>
    <w:p w:rsidR="00203A15" w:rsidRDefault="00203A15" w:rsidP="00203A15">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203A15" w:rsidRDefault="00203A15" w:rsidP="00203A15">
      <w:pPr>
        <w:autoSpaceDE w:val="0"/>
        <w:autoSpaceDN w:val="0"/>
        <w:adjustRightInd w:val="0"/>
        <w:snapToGrid w:val="0"/>
        <w:spacing w:after="0" w:line="240" w:lineRule="auto"/>
        <w:rPr>
          <w:rFonts w:eastAsia="Times New Roman" w:cs="MinionPro-Regular"/>
          <w:i/>
          <w:color w:val="000000"/>
          <w:sz w:val="21"/>
          <w:szCs w:val="24"/>
          <w:lang w:val="en-US"/>
        </w:rPr>
      </w:pPr>
      <w:r>
        <w:rPr>
          <w:rFonts w:ascii="MinionPro-Regular" w:eastAsia="Times New Roman" w:hAnsi="MinionPro-Regular" w:cs="MinionPro-Regular"/>
          <w:color w:val="000000"/>
          <w:sz w:val="21"/>
          <w:szCs w:val="24"/>
          <w:lang w:val="x-none"/>
        </w:rPr>
        <w:t>This causes the specified error message to be produced if client code tries to create a</w:t>
      </w:r>
      <w:r w:rsidR="009E3231">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Person</w:t>
      </w:r>
      <w:r w:rsidR="009E3231">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from a type that can’t be used to construct a</w:t>
      </w:r>
      <w:r w:rsidR="009E3231">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 xml:space="preserve">std::string. </w:t>
      </w:r>
      <w:r>
        <w:rPr>
          <w:rFonts w:ascii="MinionPro-Regular" w:eastAsia="Times New Roman" w:hAnsi="MinionPro-Regular" w:cs="MinionPro-Regular"/>
          <w:color w:val="000000"/>
          <w:sz w:val="21"/>
          <w:szCs w:val="24"/>
          <w:lang w:val="x-none"/>
        </w:rPr>
        <w:t>Unfortunately, in</w:t>
      </w:r>
      <w:r w:rsidR="009E3231">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this example the</w:t>
      </w:r>
      <w:r w:rsidR="009E3231">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static_assert</w:t>
      </w:r>
      <w:r w:rsidR="009E3231">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is in the body of t</w:t>
      </w:r>
      <w:r w:rsidR="009E3231">
        <w:rPr>
          <w:rFonts w:ascii="MinionPro-Regular" w:eastAsia="Times New Roman" w:hAnsi="MinionPro-Regular" w:cs="MinionPro-Regular"/>
          <w:color w:val="000000"/>
          <w:sz w:val="21"/>
          <w:szCs w:val="24"/>
          <w:lang w:val="x-none"/>
        </w:rPr>
        <w:t>he constructor, but the forward</w:t>
      </w:r>
      <w:r>
        <w:rPr>
          <w:rFonts w:ascii="MinionPro-Regular" w:eastAsia="Times New Roman" w:hAnsi="MinionPro-Regular" w:cs="MinionPro-Regular"/>
          <w:color w:val="000000"/>
          <w:sz w:val="21"/>
          <w:szCs w:val="24"/>
          <w:lang w:val="x-none"/>
        </w:rPr>
        <w:t>ing code, being part of the member initialization list, precedes it. With the compilers</w:t>
      </w:r>
      <w:r w:rsidR="009E3231">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I use, the result is that the nice, readable message arising from the</w:t>
      </w:r>
      <w:r w:rsidR="009E3231">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static_assert</w:t>
      </w:r>
      <w:r w:rsidR="009E3231">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 xml:space="preserve">appears only </w:t>
      </w:r>
      <w:r>
        <w:rPr>
          <w:rFonts w:ascii="MinionPro-It" w:eastAsia="Times New Roman" w:hAnsi="MinionPro-It" w:cs="MinionPro-It"/>
          <w:color w:val="000000"/>
          <w:sz w:val="21"/>
          <w:szCs w:val="24"/>
          <w:lang w:val="x-none"/>
        </w:rPr>
        <w:t xml:space="preserve">after </w:t>
      </w:r>
      <w:r>
        <w:rPr>
          <w:rFonts w:ascii="MinionPro-Regular" w:eastAsia="Times New Roman" w:hAnsi="MinionPro-Regular" w:cs="MinionPro-Regular"/>
          <w:color w:val="000000"/>
          <w:sz w:val="21"/>
          <w:szCs w:val="24"/>
          <w:lang w:val="x-none"/>
        </w:rPr>
        <w:t>the usual error messages (up to 160-plus lines of them) have been</w:t>
      </w:r>
      <w:r w:rsidR="009E3231">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emitted.</w:t>
      </w:r>
      <w:r>
        <w:rPr>
          <w:rFonts w:eastAsia="Times New Roman" w:cs="MinionPro-Regular"/>
          <w:i/>
          <w:color w:val="000000"/>
          <w:sz w:val="21"/>
          <w:szCs w:val="24"/>
          <w:lang w:val="en-US"/>
        </w:rPr>
        <w:t>” static_assert structure. There are error messages.</w:t>
      </w:r>
    </w:p>
    <w:p w:rsidR="00A713E5" w:rsidRDefault="00A713E5" w:rsidP="00203A15">
      <w:pPr>
        <w:autoSpaceDE w:val="0"/>
        <w:autoSpaceDN w:val="0"/>
        <w:adjustRightInd w:val="0"/>
        <w:snapToGrid w:val="0"/>
        <w:spacing w:after="0" w:line="240" w:lineRule="auto"/>
        <w:rPr>
          <w:rFonts w:eastAsia="Times New Roman" w:cs="MinionPro-Regular"/>
          <w:i/>
          <w:color w:val="000000"/>
          <w:sz w:val="21"/>
          <w:szCs w:val="24"/>
          <w:lang w:val="en-US"/>
        </w:rPr>
      </w:pPr>
      <w:r>
        <w:rPr>
          <w:rFonts w:eastAsia="Times New Roman" w:cs="MinionPro-Regular"/>
          <w:i/>
          <w:color w:val="000000"/>
          <w:sz w:val="21"/>
          <w:szCs w:val="24"/>
          <w:lang w:val="en-US"/>
        </w:rPr>
        <w:t>p. 215</w:t>
      </w:r>
    </w:p>
    <w:p w:rsidR="00ED6B32" w:rsidRDefault="00ED6B32" w:rsidP="00ED6B32">
      <w:pPr>
        <w:autoSpaceDE w:val="0"/>
        <w:autoSpaceDN w:val="0"/>
        <w:adjustRightInd w:val="0"/>
        <w:snapToGrid w:val="0"/>
        <w:spacing w:after="0" w:line="240" w:lineRule="auto"/>
        <w:rPr>
          <w:rFonts w:ascii="MyriadPro-SemiboldCond" w:eastAsia="Times New Roman" w:hAnsi="MyriadPro-SemiboldCond" w:cs="MyriadPro-SemiboldCond"/>
          <w:color w:val="000000"/>
          <w:sz w:val="24"/>
          <w:szCs w:val="24"/>
          <w:lang w:val="x-none"/>
        </w:rPr>
      </w:pPr>
      <w:r>
        <w:rPr>
          <w:rFonts w:eastAsia="Times New Roman" w:cs="MinionPro-Regular"/>
          <w:i/>
          <w:color w:val="000000"/>
          <w:sz w:val="21"/>
          <w:szCs w:val="24"/>
          <w:lang w:val="en-US"/>
        </w:rPr>
        <w:t>Book structure. Resume: “</w:t>
      </w:r>
      <w:r>
        <w:rPr>
          <w:rFonts w:ascii="MyriadPro-SemiboldCond" w:eastAsia="Times New Roman" w:hAnsi="MyriadPro-SemiboldCond" w:cs="MyriadPro-SemiboldCond"/>
          <w:color w:val="000000"/>
          <w:sz w:val="24"/>
          <w:szCs w:val="24"/>
          <w:lang w:val="x-none"/>
        </w:rPr>
        <w:t>Things to Remember</w:t>
      </w:r>
    </w:p>
    <w:p w:rsidR="00ED6B32" w:rsidRDefault="00ED6B32" w:rsidP="00ED6B32">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ascii="MinionPro-Regular" w:eastAsia="Times New Roman" w:hAnsi="MinionPro-Regular" w:cs="MinionPro-Regular"/>
          <w:color w:val="000000"/>
          <w:sz w:val="21"/>
          <w:szCs w:val="24"/>
          <w:lang w:val="x-none"/>
        </w:rPr>
        <w:lastRenderedPageBreak/>
        <w:t>• Alternatives to the combination of universal references and overloading</w:t>
      </w:r>
      <w:r w:rsidR="009E3231">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include the use of distinct function names, passin</w:t>
      </w:r>
      <w:r w:rsidR="009E3231">
        <w:rPr>
          <w:rFonts w:ascii="MinionPro-Regular" w:eastAsia="Times New Roman" w:hAnsi="MinionPro-Regular" w:cs="MinionPro-Regular"/>
          <w:color w:val="000000"/>
          <w:sz w:val="21"/>
          <w:szCs w:val="24"/>
          <w:lang w:val="x-none"/>
        </w:rPr>
        <w:t>g parameters by lvaluereference</w:t>
      </w:r>
      <w:r>
        <w:rPr>
          <w:rFonts w:ascii="MinionPro-Regular" w:eastAsia="Times New Roman" w:hAnsi="MinionPro-Regular" w:cs="MinionPro-Regular"/>
          <w:color w:val="000000"/>
          <w:sz w:val="21"/>
          <w:szCs w:val="24"/>
          <w:lang w:val="x-none"/>
        </w:rPr>
        <w:t>to-</w:t>
      </w:r>
      <w:r>
        <w:rPr>
          <w:rFonts w:ascii="UbuntuMono-Regular" w:eastAsia="Times New Roman" w:hAnsi="UbuntuMono-Regular" w:cs="UbuntuMono-Regular"/>
          <w:color w:val="000000"/>
          <w:sz w:val="21"/>
          <w:szCs w:val="24"/>
          <w:lang w:val="x-none"/>
        </w:rPr>
        <w:t xml:space="preserve">const, </w:t>
      </w:r>
      <w:r>
        <w:rPr>
          <w:rFonts w:ascii="MinionPro-Regular" w:eastAsia="Times New Roman" w:hAnsi="MinionPro-Regular" w:cs="MinionPro-Regular"/>
          <w:color w:val="000000"/>
          <w:sz w:val="21"/>
          <w:szCs w:val="24"/>
          <w:lang w:val="x-none"/>
        </w:rPr>
        <w:t>passing parameters by value, and using tag dispatch.</w:t>
      </w:r>
    </w:p>
    <w:p w:rsidR="00ED6B32" w:rsidRDefault="00ED6B32" w:rsidP="00ED6B32">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ascii="MinionPro-Regular" w:eastAsia="Times New Roman" w:hAnsi="MinionPro-Regular" w:cs="MinionPro-Regular"/>
          <w:color w:val="000000"/>
          <w:sz w:val="21"/>
          <w:szCs w:val="24"/>
          <w:lang w:val="x-none"/>
        </w:rPr>
        <w:t>• Constraining templates via</w:t>
      </w:r>
      <w:r w:rsidR="009E3231">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std::enable_if</w:t>
      </w:r>
      <w:r w:rsidR="009E3231">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permits the use of</w:t>
      </w:r>
      <w:r w:rsidR="009E3231">
        <w:rPr>
          <w:rFonts w:ascii="MinionPro-Regular" w:eastAsia="Times New Roman" w:hAnsi="MinionPro-Regular" w:cs="MinionPro-Regular"/>
          <w:color w:val="000000"/>
          <w:sz w:val="21"/>
          <w:szCs w:val="24"/>
          <w:lang w:val="x-none"/>
        </w:rPr>
        <w:t xml:space="preserve"> universal ref</w:t>
      </w:r>
      <w:r>
        <w:rPr>
          <w:rFonts w:ascii="MinionPro-Regular" w:eastAsia="Times New Roman" w:hAnsi="MinionPro-Regular" w:cs="MinionPro-Regular"/>
          <w:color w:val="000000"/>
          <w:sz w:val="21"/>
          <w:szCs w:val="24"/>
          <w:lang w:val="x-none"/>
        </w:rPr>
        <w:t>erences and overloading together, but it controls the conditions under which</w:t>
      </w:r>
      <w:r w:rsidR="009E3231">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compilers may use the universal reference overloads.</w:t>
      </w:r>
    </w:p>
    <w:p w:rsidR="00203A15" w:rsidRDefault="00ED6B32" w:rsidP="00203A15">
      <w:pPr>
        <w:autoSpaceDE w:val="0"/>
        <w:autoSpaceDN w:val="0"/>
        <w:adjustRightInd w:val="0"/>
        <w:snapToGrid w:val="0"/>
        <w:spacing w:after="0" w:line="240" w:lineRule="auto"/>
        <w:rPr>
          <w:rFonts w:eastAsia="Times New Roman" w:cs="MinionPro-Regular"/>
          <w:i/>
          <w:color w:val="000000"/>
          <w:sz w:val="21"/>
          <w:szCs w:val="24"/>
          <w:lang w:val="en-US"/>
        </w:rPr>
      </w:pPr>
      <w:r>
        <w:rPr>
          <w:rFonts w:ascii="MinionPro-Regular" w:eastAsia="Times New Roman" w:hAnsi="MinionPro-Regular" w:cs="MinionPro-Regular"/>
          <w:color w:val="000000"/>
          <w:sz w:val="21"/>
          <w:szCs w:val="24"/>
          <w:lang w:val="x-none"/>
        </w:rPr>
        <w:t>• Universal reference parameters often have effi</w:t>
      </w:r>
      <w:r w:rsidR="009E3231">
        <w:rPr>
          <w:rFonts w:ascii="MinionPro-Regular" w:eastAsia="Times New Roman" w:hAnsi="MinionPro-Regular" w:cs="MinionPro-Regular"/>
          <w:color w:val="000000"/>
          <w:sz w:val="21"/>
          <w:szCs w:val="24"/>
          <w:lang w:val="x-none"/>
        </w:rPr>
        <w:t>ciency advantages, but they typ</w:t>
      </w:r>
      <w:r>
        <w:rPr>
          <w:rFonts w:ascii="MinionPro-Regular" w:eastAsia="Times New Roman" w:hAnsi="MinionPro-Regular" w:cs="MinionPro-Regular"/>
          <w:color w:val="000000"/>
          <w:sz w:val="21"/>
          <w:szCs w:val="24"/>
          <w:lang w:val="x-none"/>
        </w:rPr>
        <w:t>ically have usability disadvantages.</w:t>
      </w:r>
      <w:r>
        <w:rPr>
          <w:rFonts w:eastAsia="Times New Roman" w:cs="MinionPro-Regular"/>
          <w:i/>
          <w:color w:val="000000"/>
          <w:sz w:val="21"/>
          <w:szCs w:val="24"/>
          <w:lang w:val="en-US"/>
        </w:rPr>
        <w:t>” advantages and drawbacks of universal references.</w:t>
      </w:r>
    </w:p>
    <w:p w:rsidR="00ED6B32" w:rsidRDefault="00A713E5" w:rsidP="00A713E5">
      <w:pPr>
        <w:pStyle w:val="3"/>
        <w:rPr>
          <w:rFonts w:eastAsia="Times New Roman" w:cs="MinionPro-Regular"/>
          <w:color w:val="000000"/>
          <w:sz w:val="21"/>
          <w:lang w:val="en-US"/>
        </w:rPr>
      </w:pPr>
      <w:r>
        <w:rPr>
          <w:rFonts w:eastAsia="Times New Roman" w:cs="MinionPro-Regular"/>
          <w:color w:val="000000"/>
          <w:sz w:val="21"/>
          <w:lang w:val="en-US"/>
        </w:rPr>
        <w:t>Item 28: Understand reference collapsing.</w:t>
      </w:r>
    </w:p>
    <w:p w:rsidR="00A713E5" w:rsidRPr="00A713E5" w:rsidRDefault="00A713E5" w:rsidP="00203A15">
      <w:pPr>
        <w:autoSpaceDE w:val="0"/>
        <w:autoSpaceDN w:val="0"/>
        <w:adjustRightInd w:val="0"/>
        <w:snapToGrid w:val="0"/>
        <w:spacing w:after="0" w:line="240" w:lineRule="auto"/>
        <w:rPr>
          <w:rFonts w:eastAsia="Times New Roman" w:cs="MinionPro-Regular"/>
          <w:color w:val="000000"/>
          <w:sz w:val="21"/>
          <w:szCs w:val="24"/>
          <w:lang w:val="en-US"/>
        </w:rPr>
      </w:pPr>
      <w:r>
        <w:rPr>
          <w:rFonts w:eastAsia="Times New Roman" w:cs="MinionPro-Regular"/>
          <w:color w:val="000000"/>
          <w:sz w:val="21"/>
          <w:szCs w:val="24"/>
          <w:lang w:val="en-US"/>
        </w:rPr>
        <w:t>p. 215</w:t>
      </w:r>
    </w:p>
    <w:p w:rsidR="00683EA4" w:rsidRPr="00F4340B" w:rsidRDefault="00683EA4" w:rsidP="00DB3E98">
      <w:pPr>
        <w:autoSpaceDE w:val="0"/>
        <w:autoSpaceDN w:val="0"/>
        <w:adjustRightInd w:val="0"/>
        <w:snapToGrid w:val="0"/>
        <w:spacing w:after="0" w:line="240" w:lineRule="auto"/>
        <w:rPr>
          <w:rFonts w:eastAsia="Times New Roman" w:cs="MinionPro-Regular"/>
          <w:i/>
          <w:color w:val="000000"/>
          <w:sz w:val="21"/>
          <w:szCs w:val="24"/>
          <w:lang w:val="be-BY"/>
        </w:rPr>
      </w:pPr>
    </w:p>
    <w:p w:rsidR="00A552C8" w:rsidRDefault="00BB3BA1" w:rsidP="00DB3E98">
      <w:pPr>
        <w:autoSpaceDE w:val="0"/>
        <w:autoSpaceDN w:val="0"/>
        <w:adjustRightInd w:val="0"/>
        <w:snapToGrid w:val="0"/>
        <w:spacing w:after="0" w:line="240" w:lineRule="auto"/>
        <w:rPr>
          <w:rFonts w:eastAsia="Times New Roman" w:cs="MinionPro-Regular"/>
          <w:i/>
          <w:color w:val="000000"/>
          <w:sz w:val="21"/>
          <w:szCs w:val="24"/>
          <w:lang w:val="en-US"/>
        </w:rPr>
      </w:pPr>
      <w:r>
        <w:rPr>
          <w:rFonts w:eastAsia="Times New Roman" w:cs="MinionPro-Regular"/>
          <w:i/>
          <w:color w:val="000000"/>
          <w:sz w:val="21"/>
          <w:szCs w:val="24"/>
          <w:lang w:val="en-US"/>
        </w:rPr>
        <w:t>09/01/2017</w:t>
      </w:r>
    </w:p>
    <w:p w:rsidR="00781D8E" w:rsidRDefault="00781D8E" w:rsidP="00781D8E">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MinionPro-Regular"/>
          <w:i/>
          <w:color w:val="000000"/>
          <w:sz w:val="21"/>
          <w:szCs w:val="24"/>
          <w:lang w:val="en-US"/>
        </w:rPr>
        <w:t>E</w:t>
      </w:r>
      <w:r w:rsidR="00967973">
        <w:rPr>
          <w:rFonts w:eastAsia="Times New Roman" w:cs="MinionPro-Regular"/>
          <w:i/>
          <w:color w:val="000000"/>
          <w:sz w:val="21"/>
          <w:szCs w:val="24"/>
          <w:lang w:val="en-US"/>
        </w:rPr>
        <w:t>ncoding</w:t>
      </w:r>
      <w:r>
        <w:rPr>
          <w:rFonts w:eastAsia="Times New Roman" w:cs="MinionPro-Regular"/>
          <w:i/>
          <w:color w:val="000000"/>
          <w:sz w:val="21"/>
          <w:szCs w:val="24"/>
          <w:lang w:val="en-US"/>
        </w:rPr>
        <w:t xml:space="preserve"> of argument type in template function when it is a universal reference: “</w:t>
      </w:r>
      <w:r>
        <w:rPr>
          <w:rFonts w:ascii="MinionPro-Regular" w:eastAsia="Times New Roman" w:hAnsi="MinionPro-Regular" w:cs="MinionPro-Regular"/>
          <w:color w:val="990000"/>
          <w:sz w:val="21"/>
          <w:szCs w:val="24"/>
          <w:lang w:val="x-none"/>
        </w:rPr>
        <w:t xml:space="preserve">Item 23 </w:t>
      </w:r>
      <w:r>
        <w:rPr>
          <w:rFonts w:ascii="MinionPro-Regular" w:eastAsia="Times New Roman" w:hAnsi="MinionPro-Regular" w:cs="MinionPro-Regular"/>
          <w:color w:val="000000"/>
          <w:sz w:val="21"/>
          <w:szCs w:val="24"/>
          <w:lang w:val="x-none"/>
        </w:rPr>
        <w:t>remarks that when an argument is passed to a template function, the type</w:t>
      </w:r>
      <w:r w:rsidR="009E3231">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deduced for the template parameter encodes whether the argument is an lvalue or an</w:t>
      </w:r>
      <w:r w:rsidR="009E3231">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rvalue. The Item fails to mention that this happens only when the argument is used</w:t>
      </w:r>
      <w:r w:rsidR="009E3231">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to initialize a parameter that’s a universal reference, but there’s a good reason for the</w:t>
      </w:r>
      <w:r w:rsidR="009E3231">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 xml:space="preserve">omission: universal references aren’t introduced until </w:t>
      </w:r>
      <w:r>
        <w:rPr>
          <w:rFonts w:ascii="MinionPro-Regular" w:eastAsia="Times New Roman" w:hAnsi="MinionPro-Regular" w:cs="MinionPro-Regular"/>
          <w:color w:val="990000"/>
          <w:sz w:val="21"/>
          <w:szCs w:val="24"/>
          <w:lang w:val="x-none"/>
        </w:rPr>
        <w:t xml:space="preserve">Item 24. </w:t>
      </w:r>
      <w:r w:rsidR="009E3231">
        <w:rPr>
          <w:rFonts w:ascii="MinionPro-Regular" w:eastAsia="Times New Roman" w:hAnsi="MinionPro-Regular" w:cs="MinionPro-Regular"/>
          <w:color w:val="000000"/>
          <w:sz w:val="21"/>
          <w:szCs w:val="24"/>
          <w:lang w:val="x-none"/>
        </w:rPr>
        <w:t>Together, these obser</w:t>
      </w:r>
      <w:r>
        <w:rPr>
          <w:rFonts w:ascii="MinionPro-Regular" w:eastAsia="Times New Roman" w:hAnsi="MinionPro-Regular" w:cs="MinionPro-Regular"/>
          <w:color w:val="000000"/>
          <w:sz w:val="21"/>
          <w:szCs w:val="24"/>
          <w:lang w:val="x-none"/>
        </w:rPr>
        <w:t xml:space="preserve">vations about universal references and lvalue/rvalue </w:t>
      </w:r>
      <w:r w:rsidR="009E3231">
        <w:rPr>
          <w:rFonts w:ascii="MinionPro-Regular" w:eastAsia="Times New Roman" w:hAnsi="MinionPro-Regular" w:cs="MinionPro-Regular"/>
          <w:color w:val="000000"/>
          <w:sz w:val="21"/>
          <w:szCs w:val="24"/>
          <w:lang w:val="x-none"/>
        </w:rPr>
        <w:t>encoding mean that for this tem</w:t>
      </w:r>
      <w:r>
        <w:rPr>
          <w:rFonts w:ascii="MinionPro-Regular" w:eastAsia="Times New Roman" w:hAnsi="MinionPro-Regular" w:cs="MinionPro-Regular"/>
          <w:color w:val="000000"/>
          <w:sz w:val="21"/>
          <w:szCs w:val="24"/>
          <w:lang w:val="x-none"/>
        </w:rPr>
        <w:t>plate,</w:t>
      </w:r>
    </w:p>
    <w:p w:rsidR="00781D8E" w:rsidRDefault="00781D8E" w:rsidP="00781D8E">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template&lt;typename T&gt;</w:t>
      </w:r>
    </w:p>
    <w:p w:rsidR="00781D8E" w:rsidRDefault="00781D8E" w:rsidP="00781D8E">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void func(T&amp;&amp; param);</w:t>
      </w:r>
    </w:p>
    <w:p w:rsidR="00781D8E" w:rsidRPr="00967973" w:rsidRDefault="00781D8E" w:rsidP="00DB3E98">
      <w:pPr>
        <w:autoSpaceDE w:val="0"/>
        <w:autoSpaceDN w:val="0"/>
        <w:adjustRightInd w:val="0"/>
        <w:snapToGrid w:val="0"/>
        <w:spacing w:after="0" w:line="240" w:lineRule="auto"/>
        <w:rPr>
          <w:rFonts w:eastAsia="Times New Roman" w:cs="MinionPro-Regular"/>
          <w:i/>
          <w:color w:val="000000"/>
          <w:sz w:val="21"/>
          <w:szCs w:val="24"/>
          <w:lang w:val="en-US"/>
        </w:rPr>
      </w:pPr>
      <w:r>
        <w:rPr>
          <w:rFonts w:ascii="MinionPro-Regular" w:eastAsia="Times New Roman" w:hAnsi="MinionPro-Regular" w:cs="MinionPro-Regular"/>
          <w:color w:val="000000"/>
          <w:sz w:val="21"/>
          <w:szCs w:val="24"/>
          <w:lang w:val="x-none"/>
        </w:rPr>
        <w:t>the deduced template parameter</w:t>
      </w:r>
      <w:r w:rsidR="009E3231">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T</w:t>
      </w:r>
      <w:r w:rsidR="009E3231">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will encode whether the argument passed to</w:t>
      </w:r>
      <w:r w:rsidR="009E3231">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param</w:t>
      </w:r>
      <w:r w:rsidR="009E3231">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was an lvalue or an rvalue.</w:t>
      </w:r>
      <w:r>
        <w:rPr>
          <w:rFonts w:eastAsia="Times New Roman" w:cs="MinionPro-Regular"/>
          <w:i/>
          <w:color w:val="000000"/>
          <w:sz w:val="21"/>
          <w:szCs w:val="24"/>
          <w:lang w:val="en-US"/>
        </w:rPr>
        <w:t>”</w:t>
      </w:r>
    </w:p>
    <w:p w:rsidR="00CE4684" w:rsidRDefault="00967973" w:rsidP="00967973">
      <w:pPr>
        <w:autoSpaceDE w:val="0"/>
        <w:autoSpaceDN w:val="0"/>
        <w:adjustRightInd w:val="0"/>
        <w:snapToGrid w:val="0"/>
        <w:spacing w:after="0" w:line="240" w:lineRule="auto"/>
        <w:rPr>
          <w:rFonts w:ascii="MinionPro-Regular" w:eastAsia="Times New Roman" w:hAnsi="MinionPro-Regular" w:cs="MinionPro-Regular"/>
          <w:i/>
          <w:color w:val="000000"/>
          <w:sz w:val="21"/>
          <w:szCs w:val="24"/>
          <w:lang w:val="en-US"/>
        </w:rPr>
      </w:pPr>
      <w:r>
        <w:rPr>
          <w:rFonts w:ascii="MinionPro-Regular" w:eastAsia="Times New Roman" w:hAnsi="MinionPro-Regular" w:cs="MinionPro-Regular"/>
          <w:i/>
          <w:color w:val="000000"/>
          <w:sz w:val="21"/>
          <w:szCs w:val="24"/>
          <w:lang w:val="en-US"/>
        </w:rPr>
        <w:t>Encoding mechanism:”</w:t>
      </w:r>
      <w:r w:rsidRPr="00967973">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The encoding mechanism is simple. When an lvalue is passed as an argument,</w:t>
      </w:r>
      <w:r w:rsidR="009E3231">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T</w:t>
      </w:r>
      <w:r w:rsidR="009E3231">
        <w:rPr>
          <w:rFonts w:ascii="UbuntuMono-Regular" w:eastAsia="Times New Roman" w:hAnsi="UbuntuMono-Regular" w:cs="UbuntuMono-Regular"/>
          <w:color w:val="000000"/>
          <w:sz w:val="21"/>
          <w:szCs w:val="24"/>
          <w:lang w:val="en-US"/>
        </w:rPr>
        <w:t xml:space="preserve"> i</w:t>
      </w:r>
      <w:r>
        <w:rPr>
          <w:rFonts w:ascii="MinionPro-Regular" w:eastAsia="Times New Roman" w:hAnsi="MinionPro-Regular" w:cs="MinionPro-Regular"/>
          <w:color w:val="000000"/>
          <w:sz w:val="21"/>
          <w:szCs w:val="24"/>
          <w:lang w:val="x-none"/>
        </w:rPr>
        <w:t>s</w:t>
      </w:r>
      <w:r w:rsidR="009E3231">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deduced to be an lvalue reference. When an rvalue is passed,</w:t>
      </w:r>
      <w:r w:rsidR="009E3231">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T</w:t>
      </w:r>
      <w:r w:rsidR="009E3231">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is deduced to be a</w:t>
      </w:r>
      <w:r w:rsidR="009E3231">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non-reference. (Note the asymmetry: lvalues are encoded as lvalue references, but</w:t>
      </w:r>
      <w:r w:rsidR="009E3231">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 xml:space="preserve">rvalues are encoded as </w:t>
      </w:r>
      <w:r>
        <w:rPr>
          <w:rFonts w:ascii="MinionPro-It" w:eastAsia="Times New Roman" w:hAnsi="MinionPro-It" w:cs="MinionPro-It"/>
          <w:color w:val="000000"/>
          <w:sz w:val="21"/>
          <w:szCs w:val="24"/>
          <w:lang w:val="x-none"/>
        </w:rPr>
        <w:t>non-references.)</w:t>
      </w:r>
      <w:r>
        <w:rPr>
          <w:rFonts w:ascii="MinionPro-Regular" w:eastAsia="Times New Roman" w:hAnsi="MinionPro-Regular" w:cs="MinionPro-Regular"/>
          <w:i/>
          <w:color w:val="000000"/>
          <w:sz w:val="21"/>
          <w:szCs w:val="24"/>
          <w:lang w:val="en-US"/>
        </w:rPr>
        <w:t>” lvalue and rvalue aspects.</w:t>
      </w:r>
    </w:p>
    <w:p w:rsidR="007062CB" w:rsidRDefault="007062CB" w:rsidP="007062CB">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ascii="MinionPro-Regular" w:eastAsia="Times New Roman" w:hAnsi="MinionPro-Regular" w:cs="MinionPro-Regular"/>
          <w:i/>
          <w:color w:val="000000"/>
          <w:sz w:val="21"/>
          <w:szCs w:val="24"/>
          <w:lang w:val="en-US"/>
        </w:rPr>
        <w:t>Lvalue and rvalue examples: “</w:t>
      </w:r>
      <w:r>
        <w:rPr>
          <w:rFonts w:ascii="MinionPro-Regular" w:eastAsia="Times New Roman" w:hAnsi="MinionPro-Regular" w:cs="MinionPro-Regular"/>
          <w:color w:val="000000"/>
          <w:sz w:val="21"/>
          <w:szCs w:val="24"/>
          <w:lang w:val="x-none"/>
        </w:rPr>
        <w:t>Hence:</w:t>
      </w:r>
    </w:p>
    <w:p w:rsidR="007062CB" w:rsidRDefault="007062CB" w:rsidP="007062CB">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Widget widgetFactory(); </w:t>
      </w:r>
      <w:r>
        <w:rPr>
          <w:rFonts w:ascii="UbuntuMono-Regular" w:eastAsia="Times New Roman" w:hAnsi="UbuntuMono-Regular" w:cs="UbuntuMono-Regular"/>
          <w:color w:val="7F3A00"/>
          <w:sz w:val="20"/>
          <w:szCs w:val="24"/>
          <w:lang w:val="x-none"/>
        </w:rPr>
        <w:t>// function returning rvalue</w:t>
      </w:r>
    </w:p>
    <w:p w:rsidR="007062CB" w:rsidRDefault="007062CB" w:rsidP="007062CB">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Widget w; </w:t>
      </w:r>
      <w:r>
        <w:rPr>
          <w:rFonts w:ascii="UbuntuMono-Regular" w:eastAsia="Times New Roman" w:hAnsi="UbuntuMono-Regular" w:cs="UbuntuMono-Regular"/>
          <w:color w:val="7F3A00"/>
          <w:sz w:val="20"/>
          <w:szCs w:val="24"/>
          <w:lang w:val="x-none"/>
        </w:rPr>
        <w:t>// a variable (an lvalue)</w:t>
      </w:r>
    </w:p>
    <w:p w:rsidR="007062CB" w:rsidRDefault="007062CB" w:rsidP="007062CB">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func(w); </w:t>
      </w:r>
      <w:r>
        <w:rPr>
          <w:rFonts w:ascii="UbuntuMono-Regular" w:eastAsia="Times New Roman" w:hAnsi="UbuntuMono-Regular" w:cs="UbuntuMono-Regular"/>
          <w:color w:val="7F3A00"/>
          <w:sz w:val="20"/>
          <w:szCs w:val="24"/>
          <w:lang w:val="x-none"/>
        </w:rPr>
        <w:t>// call func with lvalue; T deduced</w:t>
      </w:r>
    </w:p>
    <w:p w:rsidR="007062CB" w:rsidRDefault="007062CB" w:rsidP="007062CB">
      <w:pPr>
        <w:autoSpaceDE w:val="0"/>
        <w:autoSpaceDN w:val="0"/>
        <w:adjustRightInd w:val="0"/>
        <w:snapToGrid w:val="0"/>
        <w:spacing w:after="0" w:line="240" w:lineRule="auto"/>
        <w:rPr>
          <w:rFonts w:ascii="UbuntuMono-Bold" w:eastAsia="Times New Roman" w:hAnsi="UbuntuMono-Bold" w:cs="UbuntuMono-Bold"/>
          <w:color w:val="BF0000"/>
          <w:sz w:val="20"/>
          <w:szCs w:val="24"/>
          <w:lang w:val="x-none"/>
        </w:rPr>
      </w:pPr>
      <w:r>
        <w:rPr>
          <w:rFonts w:ascii="UbuntuMono-Regular" w:eastAsia="Times New Roman" w:hAnsi="UbuntuMono-Regular" w:cs="UbuntuMono-Regular"/>
          <w:color w:val="7F3A00"/>
          <w:sz w:val="20"/>
          <w:szCs w:val="24"/>
          <w:lang w:val="x-none"/>
        </w:rPr>
        <w:t xml:space="preserve">// to be </w:t>
      </w:r>
      <w:r>
        <w:rPr>
          <w:rFonts w:ascii="UbuntuMono-Bold" w:eastAsia="Times New Roman" w:hAnsi="UbuntuMono-Bold" w:cs="UbuntuMono-Bold"/>
          <w:color w:val="BF0000"/>
          <w:sz w:val="20"/>
          <w:szCs w:val="24"/>
          <w:lang w:val="x-none"/>
        </w:rPr>
        <w:t>Widget&amp;</w:t>
      </w:r>
    </w:p>
    <w:p w:rsidR="007062CB" w:rsidRDefault="007062CB" w:rsidP="007062CB">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func(widgetFactory()); </w:t>
      </w:r>
      <w:r>
        <w:rPr>
          <w:rFonts w:ascii="UbuntuMono-Regular" w:eastAsia="Times New Roman" w:hAnsi="UbuntuMono-Regular" w:cs="UbuntuMono-Regular"/>
          <w:color w:val="7F3A00"/>
          <w:sz w:val="20"/>
          <w:szCs w:val="24"/>
          <w:lang w:val="x-none"/>
        </w:rPr>
        <w:t>// call func with rvalue; T deduced</w:t>
      </w:r>
    </w:p>
    <w:p w:rsidR="00967973" w:rsidRDefault="007062CB" w:rsidP="00967973">
      <w:pPr>
        <w:autoSpaceDE w:val="0"/>
        <w:autoSpaceDN w:val="0"/>
        <w:adjustRightInd w:val="0"/>
        <w:snapToGrid w:val="0"/>
        <w:spacing w:after="0" w:line="240" w:lineRule="auto"/>
        <w:rPr>
          <w:rFonts w:ascii="MinionPro-Regular" w:eastAsia="Times New Roman" w:hAnsi="MinionPro-Regular" w:cs="MinionPro-Regular"/>
          <w:i/>
          <w:color w:val="000000"/>
          <w:sz w:val="21"/>
          <w:szCs w:val="24"/>
          <w:lang w:val="en-US"/>
        </w:rPr>
      </w:pPr>
      <w:r>
        <w:rPr>
          <w:rFonts w:ascii="UbuntuMono-Regular" w:eastAsia="Times New Roman" w:hAnsi="UbuntuMono-Regular" w:cs="UbuntuMono-Regular"/>
          <w:color w:val="7F3A00"/>
          <w:sz w:val="20"/>
          <w:szCs w:val="24"/>
          <w:lang w:val="x-none"/>
        </w:rPr>
        <w:t xml:space="preserve">// to be </w:t>
      </w:r>
      <w:r>
        <w:rPr>
          <w:rFonts w:ascii="UbuntuMono-Bold" w:eastAsia="Times New Roman" w:hAnsi="UbuntuMono-Bold" w:cs="UbuntuMono-Bold"/>
          <w:color w:val="BF0000"/>
          <w:sz w:val="20"/>
          <w:szCs w:val="24"/>
          <w:lang w:val="x-none"/>
        </w:rPr>
        <w:t>Widget</w:t>
      </w:r>
      <w:r>
        <w:rPr>
          <w:rFonts w:ascii="MinionPro-Regular" w:eastAsia="Times New Roman" w:hAnsi="MinionPro-Regular" w:cs="MinionPro-Regular"/>
          <w:i/>
          <w:color w:val="000000"/>
          <w:sz w:val="21"/>
          <w:szCs w:val="24"/>
          <w:lang w:val="en-US"/>
        </w:rPr>
        <w:t>” why function returning type is rvalue?</w:t>
      </w:r>
    </w:p>
    <w:p w:rsidR="007062CB" w:rsidRDefault="00A7624F" w:rsidP="00967973">
      <w:pPr>
        <w:autoSpaceDE w:val="0"/>
        <w:autoSpaceDN w:val="0"/>
        <w:adjustRightInd w:val="0"/>
        <w:snapToGrid w:val="0"/>
        <w:spacing w:after="0" w:line="240" w:lineRule="auto"/>
        <w:rPr>
          <w:rFonts w:ascii="MinionPro-Regular" w:eastAsia="Times New Roman" w:hAnsi="MinionPro-Regular" w:cs="MinionPro-Regular"/>
          <w:i/>
          <w:color w:val="000000"/>
          <w:sz w:val="21"/>
          <w:szCs w:val="24"/>
          <w:lang w:val="en-US"/>
        </w:rPr>
      </w:pPr>
      <w:r>
        <w:rPr>
          <w:rFonts w:ascii="MinionPro-Regular" w:eastAsia="Times New Roman" w:hAnsi="MinionPro-Regular" w:cs="MinionPro-Regular"/>
          <w:i/>
          <w:color w:val="000000"/>
          <w:sz w:val="21"/>
          <w:szCs w:val="24"/>
          <w:lang w:val="en-US"/>
        </w:rPr>
        <w:t>p. 216</w:t>
      </w:r>
    </w:p>
    <w:p w:rsidR="00A7624F" w:rsidRDefault="00676AE5" w:rsidP="00967973">
      <w:pPr>
        <w:autoSpaceDE w:val="0"/>
        <w:autoSpaceDN w:val="0"/>
        <w:adjustRightInd w:val="0"/>
        <w:snapToGrid w:val="0"/>
        <w:spacing w:after="0" w:line="240" w:lineRule="auto"/>
        <w:rPr>
          <w:rFonts w:ascii="MinionPro-Regular" w:eastAsia="Times New Roman" w:hAnsi="MinionPro-Regular" w:cs="MinionPro-Regular"/>
          <w:i/>
          <w:color w:val="000000"/>
          <w:sz w:val="21"/>
          <w:szCs w:val="24"/>
          <w:lang w:val="en-US"/>
        </w:rPr>
      </w:pPr>
      <w:r>
        <w:rPr>
          <w:rFonts w:ascii="MinionPro-Regular" w:eastAsia="Times New Roman" w:hAnsi="MinionPro-Regular" w:cs="MinionPro-Regular"/>
          <w:i/>
          <w:color w:val="000000"/>
          <w:sz w:val="21"/>
          <w:szCs w:val="24"/>
          <w:lang w:val="en-US"/>
        </w:rPr>
        <w:t>std::forward and universal reference structure: “</w:t>
      </w:r>
      <w:r>
        <w:rPr>
          <w:rFonts w:ascii="MinionPro-Regular" w:eastAsia="Times New Roman" w:hAnsi="MinionPro-Regular" w:cs="MinionPro-Regular"/>
          <w:color w:val="000000"/>
          <w:sz w:val="21"/>
          <w:szCs w:val="24"/>
          <w:lang w:val="x-none"/>
        </w:rPr>
        <w:t xml:space="preserve">In both calls to </w:t>
      </w:r>
      <w:r>
        <w:rPr>
          <w:rFonts w:ascii="UbuntuMono-Regular" w:eastAsia="Times New Roman" w:hAnsi="UbuntuMono-Regular" w:cs="UbuntuMono-Regular"/>
          <w:color w:val="000000"/>
          <w:sz w:val="21"/>
          <w:szCs w:val="24"/>
          <w:lang w:val="x-none"/>
        </w:rPr>
        <w:t xml:space="preserve">func, </w:t>
      </w:r>
      <w:r>
        <w:rPr>
          <w:rFonts w:ascii="MinionPro-Regular" w:eastAsia="Times New Roman" w:hAnsi="MinionPro-Regular" w:cs="MinionPro-Regular"/>
          <w:color w:val="000000"/>
          <w:sz w:val="21"/>
          <w:szCs w:val="24"/>
          <w:lang w:val="x-none"/>
        </w:rPr>
        <w:t>a</w:t>
      </w:r>
      <w:r w:rsidR="009E3231">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Widget</w:t>
      </w:r>
      <w:r w:rsidR="009E3231">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is passed, yet because one</w:t>
      </w:r>
      <w:r w:rsidR="009E3231">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Widget</w:t>
      </w:r>
      <w:r w:rsidR="009E3231">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is an lvalue and one</w:t>
      </w:r>
      <w:r w:rsidR="009E3231">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 xml:space="preserve">is an rvalue, different types are deduced for the template parameter </w:t>
      </w:r>
      <w:r>
        <w:rPr>
          <w:rFonts w:ascii="UbuntuMono-Regular" w:eastAsia="Times New Roman" w:hAnsi="UbuntuMono-Regular" w:cs="UbuntuMono-Regular"/>
          <w:color w:val="000000"/>
          <w:sz w:val="21"/>
          <w:szCs w:val="24"/>
          <w:lang w:val="x-none"/>
        </w:rPr>
        <w:t xml:space="preserve">T. </w:t>
      </w:r>
      <w:r>
        <w:rPr>
          <w:rFonts w:ascii="MinionPro-Regular" w:eastAsia="Times New Roman" w:hAnsi="MinionPro-Regular" w:cs="MinionPro-Regular"/>
          <w:color w:val="000000"/>
          <w:sz w:val="21"/>
          <w:szCs w:val="24"/>
          <w:lang w:val="x-none"/>
        </w:rPr>
        <w:t>This, as we</w:t>
      </w:r>
      <w:r w:rsidR="009E3231">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shall soon see, is what determines whether universal re</w:t>
      </w:r>
      <w:r w:rsidR="009E3231">
        <w:rPr>
          <w:rFonts w:ascii="MinionPro-Regular" w:eastAsia="Times New Roman" w:hAnsi="MinionPro-Regular" w:cs="MinionPro-Regular"/>
          <w:color w:val="000000"/>
          <w:sz w:val="21"/>
          <w:szCs w:val="24"/>
          <w:lang w:val="x-none"/>
        </w:rPr>
        <w:t>ferences become rvalue refer</w:t>
      </w:r>
      <w:r>
        <w:rPr>
          <w:rFonts w:ascii="MinionPro-Regular" w:eastAsia="Times New Roman" w:hAnsi="MinionPro-Regular" w:cs="MinionPro-Regular"/>
          <w:color w:val="000000"/>
          <w:sz w:val="21"/>
          <w:szCs w:val="24"/>
          <w:lang w:val="x-none"/>
        </w:rPr>
        <w:t>ences or lvalue references, and it’s also the underlying mechanism through which</w:t>
      </w:r>
      <w:r w:rsidR="009E3231">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std::forward</w:t>
      </w:r>
      <w:r w:rsidR="009E3231">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does its work.</w:t>
      </w:r>
      <w:r>
        <w:rPr>
          <w:rFonts w:ascii="MinionPro-Regular" w:eastAsia="Times New Roman" w:hAnsi="MinionPro-Regular" w:cs="MinionPro-Regular"/>
          <w:i/>
          <w:color w:val="000000"/>
          <w:sz w:val="21"/>
          <w:szCs w:val="24"/>
          <w:lang w:val="en-US"/>
        </w:rPr>
        <w:t>”</w:t>
      </w:r>
    </w:p>
    <w:p w:rsidR="006B1A8A" w:rsidRDefault="006B1A8A" w:rsidP="006B1A8A">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ascii="MinionPro-Regular" w:eastAsia="Times New Roman" w:hAnsi="MinionPro-Regular" w:cs="MinionPro-Regular"/>
          <w:i/>
          <w:color w:val="000000"/>
          <w:sz w:val="21"/>
          <w:szCs w:val="24"/>
          <w:lang w:val="en-US"/>
        </w:rPr>
        <w:t>C++ structure. Reference to reference is forbidden: “</w:t>
      </w:r>
      <w:r>
        <w:rPr>
          <w:rFonts w:ascii="MinionPro-Regular" w:eastAsia="Times New Roman" w:hAnsi="MinionPro-Regular" w:cs="MinionPro-Regular"/>
          <w:color w:val="000000"/>
          <w:sz w:val="21"/>
          <w:szCs w:val="24"/>
          <w:lang w:val="x-none"/>
        </w:rPr>
        <w:t>Before we can look more closely at</w:t>
      </w:r>
      <w:r w:rsidR="009E3231">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std::forward</w:t>
      </w:r>
      <w:r w:rsidR="009E3231">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and universal references, we must</w:t>
      </w:r>
      <w:r w:rsidR="009E3231">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note that references to references are illegal in C++. Should you try to declare one,</w:t>
      </w:r>
      <w:r w:rsidR="009E3231">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your compilers will reprimand you:</w:t>
      </w:r>
    </w:p>
    <w:p w:rsidR="006B1A8A" w:rsidRDefault="006B1A8A" w:rsidP="006B1A8A">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int x;</w:t>
      </w:r>
    </w:p>
    <w:p w:rsidR="006B1A8A" w:rsidRDefault="006B1A8A" w:rsidP="006B1A8A">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676AE5" w:rsidRDefault="006B1A8A" w:rsidP="00967973">
      <w:pPr>
        <w:autoSpaceDE w:val="0"/>
        <w:autoSpaceDN w:val="0"/>
        <w:adjustRightInd w:val="0"/>
        <w:snapToGrid w:val="0"/>
        <w:spacing w:after="0" w:line="240" w:lineRule="auto"/>
        <w:rPr>
          <w:rFonts w:ascii="MinionPro-Regular" w:eastAsia="Times New Roman" w:hAnsi="MinionPro-Regular" w:cs="MinionPro-Regular"/>
          <w:i/>
          <w:color w:val="000000"/>
          <w:sz w:val="21"/>
          <w:szCs w:val="24"/>
          <w:lang w:val="en-US"/>
        </w:rPr>
      </w:pPr>
      <w:r>
        <w:rPr>
          <w:rFonts w:ascii="UbuntuMono-Regular" w:eastAsia="Times New Roman" w:hAnsi="UbuntuMono-Regular" w:cs="UbuntuMono-Regular"/>
          <w:color w:val="0A07FC"/>
          <w:sz w:val="20"/>
          <w:szCs w:val="24"/>
          <w:lang w:val="x-none"/>
        </w:rPr>
        <w:t xml:space="preserve">auto&amp; </w:t>
      </w:r>
      <w:r>
        <w:rPr>
          <w:rFonts w:ascii="UbuntuMono-Bold" w:eastAsia="Times New Roman" w:hAnsi="UbuntuMono-Bold" w:cs="UbuntuMono-Bold"/>
          <w:color w:val="BF0000"/>
          <w:sz w:val="20"/>
          <w:szCs w:val="24"/>
          <w:lang w:val="x-none"/>
        </w:rPr>
        <w:t xml:space="preserve">&amp; </w:t>
      </w:r>
      <w:r>
        <w:rPr>
          <w:rFonts w:ascii="UbuntuMono-Regular" w:eastAsia="Times New Roman" w:hAnsi="UbuntuMono-Regular" w:cs="UbuntuMono-Regular"/>
          <w:color w:val="0A07FC"/>
          <w:sz w:val="20"/>
          <w:szCs w:val="24"/>
          <w:lang w:val="x-none"/>
        </w:rPr>
        <w:t xml:space="preserve">rx = x; </w:t>
      </w:r>
      <w:r>
        <w:rPr>
          <w:rFonts w:ascii="UbuntuMono-Regular" w:eastAsia="Times New Roman" w:hAnsi="UbuntuMono-Regular" w:cs="UbuntuMono-Regular"/>
          <w:color w:val="7F3A00"/>
          <w:sz w:val="20"/>
          <w:szCs w:val="24"/>
          <w:lang w:val="x-none"/>
        </w:rPr>
        <w:t>// error! can't declare reference to reference</w:t>
      </w:r>
      <w:r>
        <w:rPr>
          <w:rFonts w:ascii="MinionPro-Regular" w:eastAsia="Times New Roman" w:hAnsi="MinionPro-Regular" w:cs="MinionPro-Regular"/>
          <w:i/>
          <w:color w:val="000000"/>
          <w:sz w:val="21"/>
          <w:szCs w:val="24"/>
          <w:lang w:val="en-US"/>
        </w:rPr>
        <w:t>”</w:t>
      </w:r>
    </w:p>
    <w:p w:rsidR="006B1A8A" w:rsidRDefault="006B1A8A" w:rsidP="006B1A8A">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ascii="MinionPro-Regular" w:eastAsia="Times New Roman" w:hAnsi="MinionPro-Regular" w:cs="MinionPro-Regular"/>
          <w:i/>
          <w:color w:val="000000"/>
          <w:sz w:val="21"/>
          <w:szCs w:val="24"/>
          <w:lang w:val="en-US"/>
        </w:rPr>
        <w:t>when rvalue is passed as parameter to function template: “</w:t>
      </w:r>
      <w:r>
        <w:rPr>
          <w:rFonts w:ascii="MinionPro-Regular" w:eastAsia="Times New Roman" w:hAnsi="MinionPro-Regular" w:cs="MinionPro-Regular"/>
          <w:color w:val="000000"/>
          <w:sz w:val="21"/>
          <w:szCs w:val="24"/>
          <w:lang w:val="x-none"/>
        </w:rPr>
        <w:t>But consider what happens when an lvalue is passed to a function template taking a</w:t>
      </w:r>
      <w:r w:rsidR="009E3231">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universal reference:</w:t>
      </w:r>
    </w:p>
    <w:p w:rsidR="006B1A8A" w:rsidRDefault="006B1A8A" w:rsidP="006B1A8A">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template&lt;typename T&gt;</w:t>
      </w:r>
    </w:p>
    <w:p w:rsidR="006B1A8A" w:rsidRDefault="006B1A8A" w:rsidP="006B1A8A">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void func(T&amp;&amp; param); </w:t>
      </w:r>
      <w:r>
        <w:rPr>
          <w:rFonts w:ascii="UbuntuMono-Regular" w:eastAsia="Times New Roman" w:hAnsi="UbuntuMono-Regular" w:cs="UbuntuMono-Regular"/>
          <w:color w:val="7F3A00"/>
          <w:sz w:val="20"/>
          <w:szCs w:val="24"/>
          <w:lang w:val="x-none"/>
        </w:rPr>
        <w:t>// as before</w:t>
      </w:r>
    </w:p>
    <w:p w:rsidR="006B1A8A" w:rsidRDefault="006B1A8A" w:rsidP="006B1A8A">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func(w); </w:t>
      </w:r>
      <w:r>
        <w:rPr>
          <w:rFonts w:ascii="UbuntuMono-Regular" w:eastAsia="Times New Roman" w:hAnsi="UbuntuMono-Regular" w:cs="UbuntuMono-Regular"/>
          <w:color w:val="7F3A00"/>
          <w:sz w:val="20"/>
          <w:szCs w:val="24"/>
          <w:lang w:val="x-none"/>
        </w:rPr>
        <w:t>// invoke func with lvalue;</w:t>
      </w:r>
    </w:p>
    <w:p w:rsidR="006B1A8A" w:rsidRDefault="006B1A8A" w:rsidP="006B1A8A">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7F3A00"/>
          <w:sz w:val="20"/>
          <w:szCs w:val="24"/>
          <w:lang w:val="x-none"/>
        </w:rPr>
        <w:t>// T deduced as Widget&amp;</w:t>
      </w:r>
    </w:p>
    <w:p w:rsidR="006B1A8A" w:rsidRDefault="006B1A8A" w:rsidP="006B1A8A">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ascii="MinionPro-Regular" w:eastAsia="Times New Roman" w:hAnsi="MinionPro-Regular" w:cs="MinionPro-Regular"/>
          <w:color w:val="000000"/>
          <w:sz w:val="21"/>
          <w:szCs w:val="24"/>
          <w:lang w:val="x-none"/>
        </w:rPr>
        <w:t>If we take the type deduced for</w:t>
      </w:r>
      <w:r w:rsidR="009E3231">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T</w:t>
      </w:r>
      <w:r w:rsidR="009E3231">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 xml:space="preserve">(i.e., </w:t>
      </w:r>
      <w:r>
        <w:rPr>
          <w:rFonts w:ascii="UbuntuMono-Regular" w:eastAsia="Times New Roman" w:hAnsi="UbuntuMono-Regular" w:cs="UbuntuMono-Regular"/>
          <w:color w:val="000000"/>
          <w:sz w:val="21"/>
          <w:szCs w:val="24"/>
          <w:lang w:val="x-none"/>
        </w:rPr>
        <w:t xml:space="preserve">Widget&amp;) </w:t>
      </w:r>
      <w:r>
        <w:rPr>
          <w:rFonts w:ascii="MinionPro-Regular" w:eastAsia="Times New Roman" w:hAnsi="MinionPro-Regular" w:cs="MinionPro-Regular"/>
          <w:color w:val="000000"/>
          <w:sz w:val="21"/>
          <w:szCs w:val="24"/>
          <w:lang w:val="x-none"/>
        </w:rPr>
        <w:t>and use it to instantiate the template,</w:t>
      </w:r>
      <w:r w:rsidR="009E3231">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we get this:</w:t>
      </w:r>
    </w:p>
    <w:p w:rsidR="006B1A8A" w:rsidRDefault="006B1A8A" w:rsidP="006B1A8A">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void func(</w:t>
      </w:r>
      <w:r>
        <w:rPr>
          <w:rFonts w:ascii="UbuntuMono-Bold" w:eastAsia="Times New Roman" w:hAnsi="UbuntuMono-Bold" w:cs="UbuntuMono-Bold"/>
          <w:color w:val="BF0000"/>
          <w:sz w:val="20"/>
          <w:szCs w:val="24"/>
          <w:lang w:val="x-none"/>
        </w:rPr>
        <w:t xml:space="preserve">Widget&amp; &amp;&amp; </w:t>
      </w:r>
      <w:r>
        <w:rPr>
          <w:rFonts w:ascii="UbuntuMono-Regular" w:eastAsia="Times New Roman" w:hAnsi="UbuntuMono-Regular" w:cs="UbuntuMono-Regular"/>
          <w:color w:val="0A07FC"/>
          <w:sz w:val="20"/>
          <w:szCs w:val="24"/>
          <w:lang w:val="x-none"/>
        </w:rPr>
        <w:t>param);</w:t>
      </w:r>
    </w:p>
    <w:p w:rsidR="006B1A8A" w:rsidRDefault="006B1A8A" w:rsidP="006B1A8A">
      <w:pPr>
        <w:autoSpaceDE w:val="0"/>
        <w:autoSpaceDN w:val="0"/>
        <w:adjustRightInd w:val="0"/>
        <w:snapToGrid w:val="0"/>
        <w:spacing w:after="0" w:line="240" w:lineRule="auto"/>
        <w:rPr>
          <w:rFonts w:ascii="MinionPro-Regular" w:eastAsia="Times New Roman" w:hAnsi="MinionPro-Regular" w:cs="MinionPro-Regular"/>
          <w:i/>
          <w:color w:val="000000"/>
          <w:sz w:val="21"/>
          <w:szCs w:val="24"/>
          <w:lang w:val="en-US"/>
        </w:rPr>
      </w:pPr>
      <w:r>
        <w:rPr>
          <w:rFonts w:ascii="MinionPro-Regular" w:eastAsia="Times New Roman" w:hAnsi="MinionPro-Regular" w:cs="MinionPro-Regular"/>
          <w:color w:val="000000"/>
          <w:sz w:val="21"/>
          <w:szCs w:val="24"/>
          <w:lang w:val="x-none"/>
        </w:rPr>
        <w:t>A reference to a reference! And yet compilers issue no protest. We know from</w:t>
      </w:r>
      <w:r w:rsidR="009E3231">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990000"/>
          <w:sz w:val="21"/>
          <w:szCs w:val="24"/>
          <w:lang w:val="x-none"/>
        </w:rPr>
        <w:t xml:space="preserve">Item 24 </w:t>
      </w:r>
      <w:r>
        <w:rPr>
          <w:rFonts w:ascii="MinionPro-Regular" w:eastAsia="Times New Roman" w:hAnsi="MinionPro-Regular" w:cs="MinionPro-Regular"/>
          <w:color w:val="000000"/>
          <w:sz w:val="21"/>
          <w:szCs w:val="24"/>
          <w:lang w:val="x-none"/>
        </w:rPr>
        <w:t>that because the universal reference</w:t>
      </w:r>
      <w:r w:rsidR="009E3231">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param</w:t>
      </w:r>
      <w:r w:rsidR="009E3231">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is being initialized with an lvalue,</w:t>
      </w:r>
      <w:r w:rsidR="009E3231">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param’</w:t>
      </w:r>
      <w:r>
        <w:rPr>
          <w:rFonts w:ascii="MinionPro-Regular" w:eastAsia="Times New Roman" w:hAnsi="MinionPro-Regular" w:cs="MinionPro-Regular"/>
          <w:color w:val="000000"/>
          <w:sz w:val="21"/>
          <w:szCs w:val="24"/>
          <w:lang w:val="x-none"/>
        </w:rPr>
        <w:t>s type is supposed to be an lvalue reference,</w:t>
      </w:r>
      <w:r>
        <w:rPr>
          <w:rFonts w:ascii="MinionPro-Regular" w:eastAsia="Times New Roman" w:hAnsi="MinionPro-Regular" w:cs="MinionPro-Regular"/>
          <w:i/>
          <w:color w:val="000000"/>
          <w:sz w:val="21"/>
          <w:szCs w:val="24"/>
          <w:lang w:val="en-US"/>
        </w:rPr>
        <w:t>” intbu. Is this error or no?</w:t>
      </w:r>
    </w:p>
    <w:p w:rsidR="00DF5EE8" w:rsidRPr="009E3231" w:rsidRDefault="00DF5EE8" w:rsidP="00DF5EE8">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en-US"/>
        </w:rPr>
      </w:pPr>
      <w:r>
        <w:rPr>
          <w:rFonts w:ascii="MinionPro-Regular" w:eastAsia="Times New Roman" w:hAnsi="MinionPro-Regular" w:cs="MinionPro-Regular"/>
          <w:i/>
          <w:color w:val="000000"/>
          <w:sz w:val="21"/>
          <w:szCs w:val="24"/>
          <w:lang w:val="en-US"/>
        </w:rPr>
        <w:t>C++ structure. Reference collapsing phenomenon. Intbu what is it? : “</w:t>
      </w:r>
      <w:r>
        <w:rPr>
          <w:rFonts w:ascii="MinionPro-Regular" w:eastAsia="Times New Roman" w:hAnsi="MinionPro-Regular" w:cs="MinionPro-Regular"/>
          <w:color w:val="000000"/>
          <w:sz w:val="21"/>
          <w:szCs w:val="24"/>
          <w:lang w:val="x-none"/>
        </w:rPr>
        <w:t>but how does the compiler get</w:t>
      </w:r>
      <w:r w:rsidR="009E3231">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from the result of taking the deduced type for</w:t>
      </w:r>
      <w:r w:rsidR="009E3231">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T</w:t>
      </w:r>
      <w:r w:rsidR="009E3231">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and substituting it into the template</w:t>
      </w:r>
      <w:r w:rsidR="009E3231">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to the following, which is the ultimate function signature?</w:t>
      </w:r>
    </w:p>
    <w:p w:rsidR="00DF5EE8" w:rsidRDefault="00DF5EE8" w:rsidP="00DF5EE8">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void func(</w:t>
      </w:r>
      <w:r>
        <w:rPr>
          <w:rFonts w:ascii="UbuntuMono-Bold" w:eastAsia="Times New Roman" w:hAnsi="UbuntuMono-Bold" w:cs="UbuntuMono-Bold"/>
          <w:color w:val="BF0000"/>
          <w:sz w:val="20"/>
          <w:szCs w:val="24"/>
          <w:lang w:val="x-none"/>
        </w:rPr>
        <w:t xml:space="preserve">Widget&amp; </w:t>
      </w:r>
      <w:r>
        <w:rPr>
          <w:rFonts w:ascii="UbuntuMono-Regular" w:eastAsia="Times New Roman" w:hAnsi="UbuntuMono-Regular" w:cs="UbuntuMono-Regular"/>
          <w:color w:val="0A07FC"/>
          <w:sz w:val="20"/>
          <w:szCs w:val="24"/>
          <w:lang w:val="x-none"/>
        </w:rPr>
        <w:t>param);</w:t>
      </w:r>
    </w:p>
    <w:p w:rsidR="006B1A8A" w:rsidRDefault="00DF5EE8" w:rsidP="006B1A8A">
      <w:pPr>
        <w:autoSpaceDE w:val="0"/>
        <w:autoSpaceDN w:val="0"/>
        <w:adjustRightInd w:val="0"/>
        <w:snapToGrid w:val="0"/>
        <w:spacing w:after="0" w:line="240" w:lineRule="auto"/>
        <w:rPr>
          <w:rFonts w:ascii="MinionPro-Regular" w:eastAsia="Times New Roman" w:hAnsi="MinionPro-Regular" w:cs="MinionPro-Regular"/>
          <w:i/>
          <w:color w:val="000000"/>
          <w:sz w:val="21"/>
          <w:szCs w:val="24"/>
          <w:lang w:val="en-US"/>
        </w:rPr>
      </w:pPr>
      <w:r>
        <w:rPr>
          <w:rFonts w:ascii="MinionPro-Regular" w:eastAsia="Times New Roman" w:hAnsi="MinionPro-Regular" w:cs="MinionPro-Regular"/>
          <w:color w:val="000000"/>
          <w:sz w:val="21"/>
          <w:szCs w:val="24"/>
          <w:lang w:val="x-none"/>
        </w:rPr>
        <w:t xml:space="preserve">The answer is </w:t>
      </w:r>
      <w:r>
        <w:rPr>
          <w:rFonts w:ascii="MinionPro-It" w:eastAsia="Times New Roman" w:hAnsi="MinionPro-It" w:cs="MinionPro-It"/>
          <w:color w:val="000000"/>
          <w:sz w:val="21"/>
          <w:szCs w:val="24"/>
          <w:lang w:val="x-none"/>
        </w:rPr>
        <w:t xml:space="preserve">reference collapsing. </w:t>
      </w:r>
      <w:r>
        <w:rPr>
          <w:rFonts w:ascii="MinionPro-Regular" w:eastAsia="Times New Roman" w:hAnsi="MinionPro-Regular" w:cs="MinionPro-Regular"/>
          <w:color w:val="000000"/>
          <w:sz w:val="21"/>
          <w:szCs w:val="24"/>
          <w:lang w:val="x-none"/>
        </w:rPr>
        <w:t xml:space="preserve">Yes, </w:t>
      </w:r>
      <w:r>
        <w:rPr>
          <w:rFonts w:ascii="MinionPro-It" w:eastAsia="Times New Roman" w:hAnsi="MinionPro-It" w:cs="MinionPro-It"/>
          <w:color w:val="000000"/>
          <w:sz w:val="21"/>
          <w:szCs w:val="24"/>
          <w:lang w:val="x-none"/>
        </w:rPr>
        <w:t xml:space="preserve">you </w:t>
      </w:r>
      <w:r>
        <w:rPr>
          <w:rFonts w:ascii="MinionPro-Regular" w:eastAsia="Times New Roman" w:hAnsi="MinionPro-Regular" w:cs="MinionPro-Regular"/>
          <w:color w:val="000000"/>
          <w:sz w:val="21"/>
          <w:szCs w:val="24"/>
          <w:lang w:val="x-none"/>
        </w:rPr>
        <w:t>are forbidden from declaring references</w:t>
      </w:r>
      <w:r w:rsidR="009E3231">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 xml:space="preserve">to references, but </w:t>
      </w:r>
      <w:r>
        <w:rPr>
          <w:rFonts w:ascii="MinionPro-It" w:eastAsia="Times New Roman" w:hAnsi="MinionPro-It" w:cs="MinionPro-It"/>
          <w:color w:val="000000"/>
          <w:sz w:val="21"/>
          <w:szCs w:val="24"/>
          <w:lang w:val="x-none"/>
        </w:rPr>
        <w:t xml:space="preserve">compilers </w:t>
      </w:r>
      <w:r>
        <w:rPr>
          <w:rFonts w:ascii="MinionPro-Regular" w:eastAsia="Times New Roman" w:hAnsi="MinionPro-Regular" w:cs="MinionPro-Regular"/>
          <w:color w:val="000000"/>
          <w:sz w:val="21"/>
          <w:szCs w:val="24"/>
          <w:lang w:val="x-none"/>
        </w:rPr>
        <w:t>may produce them in particular contexts, template</w:t>
      </w:r>
      <w:r w:rsidR="009E3231">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instantiation being among them. When compilers generate references to references,</w:t>
      </w:r>
      <w:r w:rsidR="009E3231">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reference collapsing dictates what happens next.</w:t>
      </w:r>
      <w:r>
        <w:rPr>
          <w:rFonts w:ascii="MinionPro-Regular" w:eastAsia="Times New Roman" w:hAnsi="MinionPro-Regular" w:cs="MinionPro-Regular"/>
          <w:i/>
          <w:color w:val="000000"/>
          <w:sz w:val="21"/>
          <w:szCs w:val="24"/>
          <w:lang w:val="en-US"/>
        </w:rPr>
        <w:t>”</w:t>
      </w:r>
    </w:p>
    <w:p w:rsidR="00DF5EE8" w:rsidRDefault="00FE3E12" w:rsidP="006B1A8A">
      <w:pPr>
        <w:autoSpaceDE w:val="0"/>
        <w:autoSpaceDN w:val="0"/>
        <w:adjustRightInd w:val="0"/>
        <w:snapToGrid w:val="0"/>
        <w:spacing w:after="0" w:line="240" w:lineRule="auto"/>
        <w:rPr>
          <w:rFonts w:ascii="MinionPro-Regular" w:eastAsia="Times New Roman" w:hAnsi="MinionPro-Regular" w:cs="MinionPro-Regular"/>
          <w:i/>
          <w:color w:val="000000"/>
          <w:sz w:val="21"/>
          <w:szCs w:val="24"/>
          <w:lang w:val="en-US"/>
        </w:rPr>
      </w:pPr>
      <w:r>
        <w:rPr>
          <w:rFonts w:ascii="MinionPro-Regular" w:eastAsia="Times New Roman" w:hAnsi="MinionPro-Regular" w:cs="MinionPro-Regular"/>
          <w:i/>
          <w:color w:val="000000"/>
          <w:sz w:val="21"/>
          <w:szCs w:val="24"/>
          <w:lang w:val="en-US"/>
        </w:rPr>
        <w:lastRenderedPageBreak/>
        <w:t>There are four reference to reference combinations in C++: “</w:t>
      </w:r>
      <w:r>
        <w:rPr>
          <w:rFonts w:ascii="MinionPro-Regular" w:eastAsia="Times New Roman" w:hAnsi="MinionPro-Regular" w:cs="MinionPro-Regular"/>
          <w:color w:val="000000"/>
          <w:sz w:val="21"/>
          <w:szCs w:val="24"/>
          <w:lang w:val="x-none"/>
        </w:rPr>
        <w:t>There are two kinds of references (lvalue and rvalue), so there are four possible</w:t>
      </w:r>
      <w:r w:rsidR="009E3231">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reference-reference combinations (lvalue to lvalue, lvalue to rvalue, rvalue to lvalue,</w:t>
      </w:r>
      <w:r w:rsidR="009E3231">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and rvalue to rvalue). If a reference to a reference arises</w:t>
      </w:r>
      <w:r w:rsidR="009E3231">
        <w:rPr>
          <w:rFonts w:ascii="MinionPro-Regular" w:eastAsia="Times New Roman" w:hAnsi="MinionPro-Regular" w:cs="MinionPro-Regular"/>
          <w:color w:val="000000"/>
          <w:sz w:val="21"/>
          <w:szCs w:val="24"/>
          <w:lang w:val="x-none"/>
        </w:rPr>
        <w:t xml:space="preserve"> in a context where this is per</w:t>
      </w:r>
      <w:r>
        <w:rPr>
          <w:rFonts w:ascii="MinionPro-Regular" w:eastAsia="Times New Roman" w:hAnsi="MinionPro-Regular" w:cs="MinionPro-Regular"/>
          <w:color w:val="000000"/>
          <w:sz w:val="21"/>
          <w:szCs w:val="24"/>
          <w:lang w:val="x-none"/>
        </w:rPr>
        <w:t xml:space="preserve">mitted (e.g., during template instantiation), the references </w:t>
      </w:r>
      <w:r>
        <w:rPr>
          <w:rFonts w:ascii="MinionPro-It" w:eastAsia="Times New Roman" w:hAnsi="MinionPro-It" w:cs="MinionPro-It"/>
          <w:color w:val="000000"/>
          <w:sz w:val="21"/>
          <w:szCs w:val="24"/>
          <w:lang w:val="x-none"/>
        </w:rPr>
        <w:t xml:space="preserve">collapse </w:t>
      </w:r>
      <w:r w:rsidR="009E3231">
        <w:rPr>
          <w:rFonts w:ascii="MinionPro-Regular" w:eastAsia="Times New Roman" w:hAnsi="MinionPro-Regular" w:cs="MinionPro-Regular"/>
          <w:color w:val="000000"/>
          <w:sz w:val="21"/>
          <w:szCs w:val="24"/>
          <w:lang w:val="x-none"/>
        </w:rPr>
        <w:t>to a single refer</w:t>
      </w:r>
      <w:r>
        <w:rPr>
          <w:rFonts w:ascii="MinionPro-Regular" w:eastAsia="Times New Roman" w:hAnsi="MinionPro-Regular" w:cs="MinionPro-Regular"/>
          <w:color w:val="000000"/>
          <w:sz w:val="21"/>
          <w:szCs w:val="24"/>
          <w:lang w:val="x-none"/>
        </w:rPr>
        <w:t>ence according to this rule:</w:t>
      </w:r>
      <w:r>
        <w:rPr>
          <w:rFonts w:ascii="MinionPro-Regular" w:eastAsia="Times New Roman" w:hAnsi="MinionPro-Regular" w:cs="MinionPro-Regular"/>
          <w:i/>
          <w:color w:val="000000"/>
          <w:sz w:val="21"/>
          <w:szCs w:val="24"/>
          <w:lang w:val="en-US"/>
        </w:rPr>
        <w:t>” template instantiation is context where reference collapsing is possible.</w:t>
      </w:r>
    </w:p>
    <w:p w:rsidR="00FE3E12" w:rsidRDefault="00286E46" w:rsidP="006B1A8A">
      <w:pPr>
        <w:autoSpaceDE w:val="0"/>
        <w:autoSpaceDN w:val="0"/>
        <w:adjustRightInd w:val="0"/>
        <w:snapToGrid w:val="0"/>
        <w:spacing w:after="0" w:line="240" w:lineRule="auto"/>
        <w:rPr>
          <w:rFonts w:ascii="MinionPro-Regular" w:eastAsia="Times New Roman" w:hAnsi="MinionPro-Regular" w:cs="MinionPro-Regular"/>
          <w:i/>
          <w:color w:val="000000"/>
          <w:sz w:val="21"/>
          <w:szCs w:val="24"/>
          <w:lang w:val="en-US"/>
        </w:rPr>
      </w:pPr>
      <w:r>
        <w:rPr>
          <w:rFonts w:ascii="MinionPro-Regular" w:eastAsia="Times New Roman" w:hAnsi="MinionPro-Regular" w:cs="MinionPro-Regular"/>
          <w:i/>
          <w:color w:val="000000"/>
          <w:sz w:val="21"/>
          <w:szCs w:val="24"/>
          <w:lang w:val="en-US"/>
        </w:rPr>
        <w:t>p. 217</w:t>
      </w:r>
    </w:p>
    <w:p w:rsidR="00286E46" w:rsidRDefault="005F5900" w:rsidP="006B1A8A">
      <w:pPr>
        <w:autoSpaceDE w:val="0"/>
        <w:autoSpaceDN w:val="0"/>
        <w:adjustRightInd w:val="0"/>
        <w:snapToGrid w:val="0"/>
        <w:spacing w:after="0" w:line="240" w:lineRule="auto"/>
        <w:rPr>
          <w:rFonts w:ascii="MinionPro-Regular" w:eastAsia="Times New Roman" w:hAnsi="MinionPro-Regular" w:cs="MinionPro-Regular"/>
          <w:i/>
          <w:color w:val="000000"/>
          <w:sz w:val="21"/>
          <w:szCs w:val="24"/>
          <w:lang w:val="en-US"/>
        </w:rPr>
      </w:pPr>
      <w:r>
        <w:rPr>
          <w:rFonts w:ascii="MinionPro-Regular" w:eastAsia="Times New Roman" w:hAnsi="MinionPro-Regular" w:cs="MinionPro-Regular"/>
          <w:i/>
          <w:color w:val="000000"/>
          <w:sz w:val="21"/>
          <w:szCs w:val="24"/>
          <w:lang w:val="en-US"/>
        </w:rPr>
        <w:t>rules of reference collapsing treatment: “</w:t>
      </w:r>
      <w:r>
        <w:rPr>
          <w:rFonts w:ascii="MinionPro-Regular" w:eastAsia="Times New Roman" w:hAnsi="MinionPro-Regular" w:cs="MinionPro-Regular"/>
          <w:color w:val="000000"/>
          <w:sz w:val="21"/>
          <w:szCs w:val="24"/>
          <w:lang w:val="x-none"/>
        </w:rPr>
        <w:t>If either reference is an lvalue reference, the result is an lvalue reference.</w:t>
      </w:r>
      <w:r w:rsidR="009E3231">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Otherwise (i.e., if both are rvalue references</w:t>
      </w:r>
      <w:r w:rsidR="009E3231">
        <w:rPr>
          <w:rFonts w:ascii="MinionPro-Regular" w:eastAsia="Times New Roman" w:hAnsi="MinionPro-Regular" w:cs="MinionPro-Regular"/>
          <w:color w:val="000000"/>
          <w:sz w:val="21"/>
          <w:szCs w:val="24"/>
          <w:lang w:val="x-none"/>
        </w:rPr>
        <w:t>) the result is an rvalue refer</w:t>
      </w:r>
      <w:r>
        <w:rPr>
          <w:rFonts w:ascii="MinionPro-Regular" w:eastAsia="Times New Roman" w:hAnsi="MinionPro-Regular" w:cs="MinionPro-Regular"/>
          <w:color w:val="000000"/>
          <w:sz w:val="21"/>
          <w:szCs w:val="24"/>
          <w:lang w:val="x-none"/>
        </w:rPr>
        <w:t>ence.</w:t>
      </w:r>
      <w:r>
        <w:rPr>
          <w:rFonts w:ascii="MinionPro-Regular" w:eastAsia="Times New Roman" w:hAnsi="MinionPro-Regular" w:cs="MinionPro-Regular"/>
          <w:i/>
          <w:color w:val="000000"/>
          <w:sz w:val="21"/>
          <w:szCs w:val="24"/>
          <w:lang w:val="en-US"/>
        </w:rPr>
        <w:t>”</w:t>
      </w:r>
    </w:p>
    <w:p w:rsidR="005F5900" w:rsidRDefault="00C87CC2" w:rsidP="006B1A8A">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en-US"/>
        </w:rPr>
      </w:pPr>
      <w:r>
        <w:rPr>
          <w:rFonts w:ascii="MinionPro-Regular" w:eastAsia="Times New Roman" w:hAnsi="MinionPro-Regular" w:cs="MinionPro-Regular"/>
          <w:color w:val="000000"/>
          <w:sz w:val="21"/>
          <w:szCs w:val="24"/>
          <w:lang w:val="en-US"/>
        </w:rPr>
        <w:t>Intbu this example description: “</w:t>
      </w:r>
      <w:r>
        <w:rPr>
          <w:rFonts w:ascii="MinionPro-Regular" w:eastAsia="Times New Roman" w:hAnsi="MinionPro-Regular" w:cs="MinionPro-Regular"/>
          <w:color w:val="000000"/>
          <w:sz w:val="21"/>
          <w:szCs w:val="24"/>
          <w:lang w:val="x-none"/>
        </w:rPr>
        <w:t>In our example above, substitution of the deduced type</w:t>
      </w:r>
      <w:r w:rsidR="009E3231">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Widget&amp;</w:t>
      </w:r>
      <w:r w:rsidR="009E3231">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into the template</w:t>
      </w:r>
      <w:r w:rsidR="009E3231">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func</w:t>
      </w:r>
      <w:r w:rsidR="009E3231">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yields an rvalue reference to an lvalue reference, and the reference-collapsing</w:t>
      </w:r>
      <w:r w:rsidR="009E3231">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rule tells us that the result is an lvalue reference.</w:t>
      </w:r>
      <w:r>
        <w:rPr>
          <w:rFonts w:ascii="MinionPro-Regular" w:eastAsia="Times New Roman" w:hAnsi="MinionPro-Regular" w:cs="MinionPro-Regular"/>
          <w:color w:val="000000"/>
          <w:sz w:val="21"/>
          <w:szCs w:val="24"/>
          <w:lang w:val="en-US"/>
        </w:rPr>
        <w:t>”</w:t>
      </w:r>
    </w:p>
    <w:p w:rsidR="008A1AE5" w:rsidRDefault="008A1AE5" w:rsidP="008A1AE5">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ascii="MinionPro-Regular" w:eastAsia="Times New Roman" w:hAnsi="MinionPro-Regular" w:cs="MinionPro-Regular"/>
          <w:color w:val="000000"/>
          <w:sz w:val="21"/>
          <w:szCs w:val="24"/>
          <w:lang w:val="en-US"/>
        </w:rPr>
        <w:t>Std::forward work and reference collapsing: “</w:t>
      </w:r>
      <w:r>
        <w:rPr>
          <w:rFonts w:ascii="MinionPro-Regular" w:eastAsia="Times New Roman" w:hAnsi="MinionPro-Regular" w:cs="MinionPro-Regular"/>
          <w:color w:val="000000"/>
          <w:sz w:val="21"/>
          <w:szCs w:val="24"/>
          <w:lang w:val="x-none"/>
        </w:rPr>
        <w:t>Reference collapsing is a key part of what makes</w:t>
      </w:r>
      <w:r w:rsidR="009E3231">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std::forward</w:t>
      </w:r>
      <w:r w:rsidR="009E3231">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work. As explained</w:t>
      </w:r>
      <w:r w:rsidR="009E3231">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 xml:space="preserve">in </w:t>
      </w:r>
      <w:r>
        <w:rPr>
          <w:rFonts w:ascii="MinionPro-Regular" w:eastAsia="Times New Roman" w:hAnsi="MinionPro-Regular" w:cs="MinionPro-Regular"/>
          <w:color w:val="990000"/>
          <w:sz w:val="21"/>
          <w:szCs w:val="24"/>
          <w:lang w:val="x-none"/>
        </w:rPr>
        <w:t>Item 25,</w:t>
      </w:r>
      <w:r w:rsidR="009E3231">
        <w:rPr>
          <w:rFonts w:ascii="MinionPro-Regular" w:eastAsia="Times New Roman" w:hAnsi="MinionPro-Regular" w:cs="MinionPro-Regular"/>
          <w:color w:val="990000"/>
          <w:sz w:val="21"/>
          <w:szCs w:val="24"/>
          <w:lang w:val="en-US"/>
        </w:rPr>
        <w:t xml:space="preserve"> </w:t>
      </w:r>
      <w:r>
        <w:rPr>
          <w:rFonts w:ascii="UbuntuMono-Regular" w:eastAsia="Times New Roman" w:hAnsi="UbuntuMono-Regular" w:cs="UbuntuMono-Regular"/>
          <w:color w:val="000000"/>
          <w:sz w:val="21"/>
          <w:szCs w:val="24"/>
          <w:lang w:val="x-none"/>
        </w:rPr>
        <w:t>std::forward</w:t>
      </w:r>
      <w:r w:rsidR="009E3231">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is applied to universal reference parameters, so a common</w:t>
      </w:r>
      <w:r w:rsidR="009E3231">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use case looks like this:</w:t>
      </w:r>
    </w:p>
    <w:p w:rsidR="008A1AE5" w:rsidRDefault="008A1AE5" w:rsidP="008A1AE5">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template&lt;typename T&gt;</w:t>
      </w:r>
    </w:p>
    <w:p w:rsidR="008A1AE5" w:rsidRDefault="008A1AE5" w:rsidP="008A1AE5">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void f(T&amp;&amp; fParam)</w:t>
      </w:r>
    </w:p>
    <w:p w:rsidR="008A1AE5" w:rsidRDefault="008A1AE5" w:rsidP="008A1AE5">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8A1AE5" w:rsidRDefault="008A1AE5" w:rsidP="008A1AE5">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 </w:t>
      </w:r>
      <w:r>
        <w:rPr>
          <w:rFonts w:ascii="UbuntuMono-Regular" w:eastAsia="Times New Roman" w:hAnsi="UbuntuMono-Regular" w:cs="UbuntuMono-Regular"/>
          <w:color w:val="7F3A00"/>
          <w:sz w:val="20"/>
          <w:szCs w:val="24"/>
          <w:lang w:val="x-none"/>
        </w:rPr>
        <w:t>// do some work</w:t>
      </w:r>
    </w:p>
    <w:p w:rsidR="008A1AE5" w:rsidRDefault="008A1AE5" w:rsidP="008A1AE5">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someFunc(</w:t>
      </w:r>
      <w:r>
        <w:rPr>
          <w:rFonts w:ascii="UbuntuMono-Bold" w:eastAsia="Times New Roman" w:hAnsi="UbuntuMono-Bold" w:cs="UbuntuMono-Bold"/>
          <w:color w:val="BF0000"/>
          <w:sz w:val="20"/>
          <w:szCs w:val="24"/>
          <w:lang w:val="x-none"/>
        </w:rPr>
        <w:t>std::forward&lt;T&gt;(</w:t>
      </w:r>
      <w:r>
        <w:rPr>
          <w:rFonts w:ascii="UbuntuMono-Regular" w:eastAsia="Times New Roman" w:hAnsi="UbuntuMono-Regular" w:cs="UbuntuMono-Regular"/>
          <w:color w:val="0A07FC"/>
          <w:sz w:val="20"/>
          <w:szCs w:val="24"/>
          <w:lang w:val="x-none"/>
        </w:rPr>
        <w:t xml:space="preserve">fParam)); </w:t>
      </w:r>
      <w:r>
        <w:rPr>
          <w:rFonts w:ascii="UbuntuMono-Regular" w:eastAsia="Times New Roman" w:hAnsi="UbuntuMono-Regular" w:cs="UbuntuMono-Regular"/>
          <w:color w:val="7F3A00"/>
          <w:sz w:val="20"/>
          <w:szCs w:val="24"/>
          <w:lang w:val="x-none"/>
        </w:rPr>
        <w:t>// forward fParam to</w:t>
      </w:r>
    </w:p>
    <w:p w:rsidR="008A1AE5" w:rsidRDefault="008A1AE5" w:rsidP="008A1AE5">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 </w:t>
      </w:r>
      <w:r>
        <w:rPr>
          <w:rFonts w:ascii="UbuntuMono-Regular" w:eastAsia="Times New Roman" w:hAnsi="UbuntuMono-Regular" w:cs="UbuntuMono-Regular"/>
          <w:color w:val="7F3A00"/>
          <w:sz w:val="20"/>
          <w:szCs w:val="24"/>
          <w:lang w:val="x-none"/>
        </w:rPr>
        <w:t>// someFunc</w:t>
      </w:r>
    </w:p>
    <w:p w:rsidR="008A1AE5" w:rsidRDefault="008A1AE5" w:rsidP="008A1AE5">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ascii="MinionPro-Regular" w:eastAsia="Times New Roman" w:hAnsi="MinionPro-Regular" w:cs="MinionPro-Regular"/>
          <w:color w:val="000000"/>
          <w:sz w:val="21"/>
          <w:szCs w:val="24"/>
          <w:lang w:val="x-none"/>
        </w:rPr>
        <w:t>Because</w:t>
      </w:r>
      <w:r w:rsidR="009E3231">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fParam</w:t>
      </w:r>
      <w:r w:rsidR="009E3231">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is a universal reference, we know that the type parameter</w:t>
      </w:r>
      <w:r w:rsidR="009E3231">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T</w:t>
      </w:r>
      <w:r w:rsidR="009E3231">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will</w:t>
      </w:r>
      <w:r w:rsidR="009E3231">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encode whether the argument passed to</w:t>
      </w:r>
      <w:r w:rsidR="009E3231">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f</w:t>
      </w:r>
      <w:r w:rsidR="009E3231">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(i.e., the expression used to initialize</w:t>
      </w:r>
      <w:r w:rsidR="009E3231">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 xml:space="preserve">fParam) </w:t>
      </w:r>
      <w:r>
        <w:rPr>
          <w:rFonts w:ascii="MinionPro-Regular" w:eastAsia="Times New Roman" w:hAnsi="MinionPro-Regular" w:cs="MinionPro-Regular"/>
          <w:color w:val="000000"/>
          <w:sz w:val="21"/>
          <w:szCs w:val="24"/>
          <w:lang w:val="x-none"/>
        </w:rPr>
        <w:t>was an lvalue or an rvalue.</w:t>
      </w:r>
      <w:r w:rsidR="009E3231">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std::forward’</w:t>
      </w:r>
      <w:r>
        <w:rPr>
          <w:rFonts w:ascii="MinionPro-Regular" w:eastAsia="Times New Roman" w:hAnsi="MinionPro-Regular" w:cs="MinionPro-Regular"/>
          <w:color w:val="000000"/>
          <w:sz w:val="21"/>
          <w:szCs w:val="24"/>
          <w:lang w:val="x-none"/>
        </w:rPr>
        <w:t>s job is to cast</w:t>
      </w:r>
      <w:r w:rsidR="009E3231">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fParam</w:t>
      </w:r>
      <w:r w:rsidR="009E3231">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(an lvalue)</w:t>
      </w:r>
      <w:r w:rsidR="009E3231">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to an rvalue if and only if</w:t>
      </w:r>
      <w:r w:rsidR="009E3231">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T</w:t>
      </w:r>
      <w:r w:rsidR="009E3231">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encodes that the argument passed to</w:t>
      </w:r>
      <w:r w:rsidR="009E3231">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f</w:t>
      </w:r>
      <w:r w:rsidR="009E3231">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was an rvalue, i.e.,</w:t>
      </w:r>
      <w:r w:rsidR="009E3231">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if</w:t>
      </w:r>
      <w:r w:rsidR="009E3231">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T</w:t>
      </w:r>
      <w:r w:rsidR="009E3231">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is a non-reference type.</w:t>
      </w:r>
      <w:r w:rsidR="009E3231">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Here’s how</w:t>
      </w:r>
      <w:r w:rsidR="009E3231">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std::forward</w:t>
      </w:r>
      <w:r w:rsidR="009E3231">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can be implemented to do that:</w:t>
      </w:r>
    </w:p>
    <w:p w:rsidR="008A1AE5" w:rsidRDefault="008A1AE5" w:rsidP="008A1AE5">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template&lt;typename T&gt; </w:t>
      </w:r>
      <w:r>
        <w:rPr>
          <w:rFonts w:ascii="UbuntuMono-Regular" w:eastAsia="Times New Roman" w:hAnsi="UbuntuMono-Regular" w:cs="UbuntuMono-Regular"/>
          <w:color w:val="7F3A00"/>
          <w:sz w:val="20"/>
          <w:szCs w:val="24"/>
          <w:lang w:val="x-none"/>
        </w:rPr>
        <w:t>// in</w:t>
      </w:r>
    </w:p>
    <w:p w:rsidR="008A1AE5" w:rsidRDefault="008A1AE5" w:rsidP="008A1AE5">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T&amp;&amp; forward(typename </w:t>
      </w:r>
      <w:r>
        <w:rPr>
          <w:rFonts w:ascii="UbuntuMono-Regular" w:eastAsia="Times New Roman" w:hAnsi="UbuntuMono-Regular" w:cs="UbuntuMono-Regular"/>
          <w:color w:val="7F3A00"/>
          <w:sz w:val="20"/>
          <w:szCs w:val="24"/>
          <w:lang w:val="x-none"/>
        </w:rPr>
        <w:t>// namespace</w:t>
      </w:r>
    </w:p>
    <w:p w:rsidR="008A1AE5" w:rsidRDefault="008A1AE5" w:rsidP="008A1AE5">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remove_reference&lt;T&gt;::type&amp; param) </w:t>
      </w:r>
      <w:r>
        <w:rPr>
          <w:rFonts w:ascii="UbuntuMono-Regular" w:eastAsia="Times New Roman" w:hAnsi="UbuntuMono-Regular" w:cs="UbuntuMono-Regular"/>
          <w:color w:val="7F3A00"/>
          <w:sz w:val="20"/>
          <w:szCs w:val="24"/>
          <w:lang w:val="x-none"/>
        </w:rPr>
        <w:t>// std</w:t>
      </w:r>
    </w:p>
    <w:p w:rsidR="008A1AE5" w:rsidRDefault="008A1AE5" w:rsidP="008A1AE5">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8A1AE5" w:rsidRDefault="008A1AE5" w:rsidP="008A1AE5">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return static_cast&lt;T&amp;&amp;&gt;(param);</w:t>
      </w:r>
    </w:p>
    <w:p w:rsidR="008A1AE5" w:rsidRDefault="008A1AE5" w:rsidP="008A1AE5">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C87CC2" w:rsidRDefault="008A1AE5" w:rsidP="006B1A8A">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en-US"/>
        </w:rPr>
      </w:pPr>
      <w:r>
        <w:rPr>
          <w:rFonts w:ascii="MinionPro-Regular" w:eastAsia="Times New Roman" w:hAnsi="MinionPro-Regular" w:cs="MinionPro-Regular"/>
          <w:color w:val="000000"/>
          <w:sz w:val="21"/>
          <w:szCs w:val="24"/>
          <w:lang w:val="x-none"/>
        </w:rPr>
        <w:t>This isn’t quite Standards-conformant (I’ve omitted a few interface details), but the</w:t>
      </w:r>
      <w:r w:rsidR="009E3231">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differences are irrelevant for the purpose of understanding how</w:t>
      </w:r>
      <w:r w:rsidR="009E3231">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std::forward</w:t>
      </w:r>
      <w:r w:rsidR="009E3231">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behaves.</w:t>
      </w:r>
      <w:r w:rsidR="009E3231">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Suppose that the argument passed to</w:t>
      </w:r>
      <w:r w:rsidR="009E3231">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f</w:t>
      </w:r>
      <w:r w:rsidR="009E3231">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 xml:space="preserve">is an lvalue of type </w:t>
      </w:r>
      <w:r>
        <w:rPr>
          <w:rFonts w:ascii="UbuntuMono-Regular" w:eastAsia="Times New Roman" w:hAnsi="UbuntuMono-Regular" w:cs="UbuntuMono-Regular"/>
          <w:color w:val="000000"/>
          <w:sz w:val="21"/>
          <w:szCs w:val="24"/>
          <w:lang w:val="x-none"/>
        </w:rPr>
        <w:t>Widget.</w:t>
      </w:r>
      <w:r w:rsidR="009E3231">
        <w:rPr>
          <w:rFonts w:ascii="UbuntuMono-Regular" w:eastAsia="Times New Roman" w:hAnsi="UbuntuMono-Regular" w:cs="UbuntuMono-Regular"/>
          <w:color w:val="000000"/>
          <w:sz w:val="21"/>
          <w:szCs w:val="24"/>
          <w:lang w:val="en-US"/>
        </w:rPr>
        <w:t xml:space="preserve"> </w:t>
      </w:r>
      <w:r>
        <w:rPr>
          <w:rFonts w:ascii="UbuntuMono-Regular" w:eastAsia="Times New Roman" w:hAnsi="UbuntuMono-Regular" w:cs="UbuntuMono-Regular"/>
          <w:color w:val="000000"/>
          <w:sz w:val="21"/>
          <w:szCs w:val="24"/>
          <w:lang w:val="x-none"/>
        </w:rPr>
        <w:t>T</w:t>
      </w:r>
      <w:r w:rsidR="009E3231">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will be deduced</w:t>
      </w:r>
      <w:r w:rsidR="009E3231">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 xml:space="preserve">as </w:t>
      </w:r>
      <w:r>
        <w:rPr>
          <w:rFonts w:ascii="UbuntuMono-Regular" w:eastAsia="Times New Roman" w:hAnsi="UbuntuMono-Regular" w:cs="UbuntuMono-Regular"/>
          <w:color w:val="000000"/>
          <w:sz w:val="21"/>
          <w:szCs w:val="24"/>
          <w:lang w:val="x-none"/>
        </w:rPr>
        <w:t xml:space="preserve">Widget&amp;, </w:t>
      </w:r>
      <w:r>
        <w:rPr>
          <w:rFonts w:ascii="MinionPro-Regular" w:eastAsia="Times New Roman" w:hAnsi="MinionPro-Regular" w:cs="MinionPro-Regular"/>
          <w:color w:val="000000"/>
          <w:sz w:val="21"/>
          <w:szCs w:val="24"/>
          <w:lang w:val="x-none"/>
        </w:rPr>
        <w:t>and the call to</w:t>
      </w:r>
      <w:r w:rsidR="009E3231">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std::forward</w:t>
      </w:r>
      <w:r w:rsidR="009E3231">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will instantiate as</w:t>
      </w:r>
      <w:r w:rsidR="009E3231">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std::forward</w:t>
      </w:r>
      <w:r w:rsidR="009E3231">
        <w:rPr>
          <w:rFonts w:ascii="UbuntuMono-Regular" w:eastAsia="Times New Roman" w:hAnsi="UbuntuMono-Regular" w:cs="UbuntuMono-Regular"/>
          <w:color w:val="000000"/>
          <w:sz w:val="21"/>
          <w:szCs w:val="24"/>
          <w:lang w:val="en-US"/>
        </w:rPr>
        <w:t xml:space="preserve"> </w:t>
      </w:r>
      <w:r>
        <w:rPr>
          <w:rFonts w:ascii="UbuntuMono-Regular" w:eastAsia="Times New Roman" w:hAnsi="UbuntuMono-Regular" w:cs="UbuntuMono-Regular"/>
          <w:color w:val="000000"/>
          <w:sz w:val="21"/>
          <w:szCs w:val="24"/>
          <w:lang w:val="x-none"/>
        </w:rPr>
        <w:t xml:space="preserve">&lt;Widget&amp;&gt;. </w:t>
      </w:r>
      <w:r>
        <w:rPr>
          <w:rFonts w:ascii="MinionPro-Regular" w:eastAsia="Times New Roman" w:hAnsi="MinionPro-Regular" w:cs="MinionPro-Regular"/>
          <w:color w:val="000000"/>
          <w:sz w:val="21"/>
          <w:szCs w:val="24"/>
          <w:lang w:val="x-none"/>
        </w:rPr>
        <w:t>Plugging</w:t>
      </w:r>
      <w:r w:rsidR="009E3231">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Widget&amp;</w:t>
      </w:r>
      <w:r w:rsidR="009E3231">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into the</w:t>
      </w:r>
      <w:r w:rsidR="009E3231">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std::forward</w:t>
      </w:r>
      <w:r w:rsidR="009E3231">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implementation yields this:</w:t>
      </w:r>
      <w:r>
        <w:rPr>
          <w:rFonts w:ascii="MinionPro-Regular" w:eastAsia="Times New Roman" w:hAnsi="MinionPro-Regular" w:cs="MinionPro-Regular"/>
          <w:color w:val="000000"/>
          <w:sz w:val="21"/>
          <w:szCs w:val="24"/>
          <w:lang w:val="en-US"/>
        </w:rPr>
        <w:t>”</w:t>
      </w:r>
    </w:p>
    <w:p w:rsidR="008A1AE5" w:rsidRDefault="008A1AE5" w:rsidP="006B1A8A">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en-US"/>
        </w:rPr>
      </w:pPr>
      <w:r>
        <w:rPr>
          <w:rFonts w:ascii="MinionPro-Regular" w:eastAsia="Times New Roman" w:hAnsi="MinionPro-Regular" w:cs="MinionPro-Regular"/>
          <w:color w:val="000000"/>
          <w:sz w:val="21"/>
          <w:szCs w:val="24"/>
          <w:lang w:val="en-US"/>
        </w:rPr>
        <w:t>p. 218</w:t>
      </w:r>
    </w:p>
    <w:p w:rsidR="008A1AE5" w:rsidRDefault="008A1AE5" w:rsidP="008A1AE5">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MinionPro-Regular" w:eastAsia="Times New Roman" w:hAnsi="MinionPro-Regular" w:cs="MinionPro-Regular"/>
          <w:i/>
          <w:color w:val="000000"/>
          <w:sz w:val="21"/>
          <w:szCs w:val="24"/>
          <w:lang w:val="en-US"/>
        </w:rPr>
        <w:t>std::forward work: “</w:t>
      </w:r>
      <w:r>
        <w:rPr>
          <w:rFonts w:ascii="UbuntuMono-Bold" w:eastAsia="Times New Roman" w:hAnsi="UbuntuMono-Bold" w:cs="UbuntuMono-Bold"/>
          <w:color w:val="BF0000"/>
          <w:sz w:val="20"/>
          <w:szCs w:val="24"/>
          <w:lang w:val="x-none"/>
        </w:rPr>
        <w:t xml:space="preserve">Widget&amp; </w:t>
      </w:r>
      <w:r>
        <w:rPr>
          <w:rFonts w:ascii="UbuntuMono-Regular" w:eastAsia="Times New Roman" w:hAnsi="UbuntuMono-Regular" w:cs="UbuntuMono-Regular"/>
          <w:color w:val="0A07FC"/>
          <w:sz w:val="20"/>
          <w:szCs w:val="24"/>
          <w:lang w:val="x-none"/>
        </w:rPr>
        <w:t>&amp;&amp; forward(typename</w:t>
      </w:r>
    </w:p>
    <w:p w:rsidR="008A1AE5" w:rsidRDefault="008A1AE5" w:rsidP="008A1AE5">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remove_reference&lt;</w:t>
      </w:r>
      <w:r>
        <w:rPr>
          <w:rFonts w:ascii="UbuntuMono-Bold" w:eastAsia="Times New Roman" w:hAnsi="UbuntuMono-Bold" w:cs="UbuntuMono-Bold"/>
          <w:color w:val="BF0000"/>
          <w:sz w:val="20"/>
          <w:szCs w:val="24"/>
          <w:lang w:val="x-none"/>
        </w:rPr>
        <w:t>Widget&amp;&gt;::</w:t>
      </w:r>
      <w:r>
        <w:rPr>
          <w:rFonts w:ascii="UbuntuMono-Regular" w:eastAsia="Times New Roman" w:hAnsi="UbuntuMono-Regular" w:cs="UbuntuMono-Regular"/>
          <w:color w:val="0A07FC"/>
          <w:sz w:val="20"/>
          <w:szCs w:val="24"/>
          <w:lang w:val="x-none"/>
        </w:rPr>
        <w:t>type&amp; param)</w:t>
      </w:r>
    </w:p>
    <w:p w:rsidR="008A1AE5" w:rsidRDefault="008A1AE5" w:rsidP="008A1AE5">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 return static_cast&lt;</w:t>
      </w:r>
      <w:r>
        <w:rPr>
          <w:rFonts w:ascii="UbuntuMono-Bold" w:eastAsia="Times New Roman" w:hAnsi="UbuntuMono-Bold" w:cs="UbuntuMono-Bold"/>
          <w:color w:val="BF0000"/>
          <w:sz w:val="20"/>
          <w:szCs w:val="24"/>
          <w:lang w:val="x-none"/>
        </w:rPr>
        <w:t xml:space="preserve">Widget&amp; </w:t>
      </w:r>
      <w:r>
        <w:rPr>
          <w:rFonts w:ascii="UbuntuMono-Regular" w:eastAsia="Times New Roman" w:hAnsi="UbuntuMono-Regular" w:cs="UbuntuMono-Regular"/>
          <w:color w:val="0A07FC"/>
          <w:sz w:val="20"/>
          <w:szCs w:val="24"/>
          <w:lang w:val="x-none"/>
        </w:rPr>
        <w:t>&amp;&amp;&gt;(param); }</w:t>
      </w:r>
    </w:p>
    <w:p w:rsidR="008A1AE5" w:rsidRDefault="008A1AE5" w:rsidP="008A1AE5">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ascii="MinionPro-Regular" w:eastAsia="Times New Roman" w:hAnsi="MinionPro-Regular" w:cs="MinionPro-Regular"/>
          <w:color w:val="000000"/>
          <w:sz w:val="21"/>
          <w:szCs w:val="24"/>
          <w:lang w:val="x-none"/>
        </w:rPr>
        <w:t>The type trait</w:t>
      </w:r>
      <w:r w:rsidR="009E3231">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std::remove_reference&lt;Widget&amp;&gt;::type</w:t>
      </w:r>
      <w:r w:rsidR="009E3231">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yields</w:t>
      </w:r>
      <w:r w:rsidR="009E3231">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Widget</w:t>
      </w:r>
      <w:r w:rsidR="009E3231">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(see</w:t>
      </w:r>
      <w:r w:rsidR="009E3231">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990000"/>
          <w:sz w:val="21"/>
          <w:szCs w:val="24"/>
          <w:lang w:val="x-none"/>
        </w:rPr>
        <w:t xml:space="preserve">Item 9), </w:t>
      </w:r>
      <w:r>
        <w:rPr>
          <w:rFonts w:ascii="MinionPro-Regular" w:eastAsia="Times New Roman" w:hAnsi="MinionPro-Regular" w:cs="MinionPro-Regular"/>
          <w:color w:val="000000"/>
          <w:sz w:val="21"/>
          <w:szCs w:val="24"/>
          <w:lang w:val="x-none"/>
        </w:rPr>
        <w:t>so</w:t>
      </w:r>
      <w:r w:rsidR="009E3231">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std::forward</w:t>
      </w:r>
      <w:r w:rsidR="009E3231">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becomes:</w:t>
      </w:r>
    </w:p>
    <w:p w:rsidR="008A1AE5" w:rsidRDefault="008A1AE5" w:rsidP="008A1AE5">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Widget&amp; &amp;&amp; forward(</w:t>
      </w:r>
      <w:r>
        <w:rPr>
          <w:rFonts w:ascii="UbuntuMono-Bold" w:eastAsia="Times New Roman" w:hAnsi="UbuntuMono-Bold" w:cs="UbuntuMono-Bold"/>
          <w:color w:val="BF0000"/>
          <w:sz w:val="20"/>
          <w:szCs w:val="24"/>
          <w:lang w:val="x-none"/>
        </w:rPr>
        <w:t xml:space="preserve">Widget&amp; </w:t>
      </w:r>
      <w:r>
        <w:rPr>
          <w:rFonts w:ascii="UbuntuMono-Regular" w:eastAsia="Times New Roman" w:hAnsi="UbuntuMono-Regular" w:cs="UbuntuMono-Regular"/>
          <w:color w:val="0A07FC"/>
          <w:sz w:val="20"/>
          <w:szCs w:val="24"/>
          <w:lang w:val="x-none"/>
        </w:rPr>
        <w:t>param)</w:t>
      </w:r>
    </w:p>
    <w:p w:rsidR="008A1AE5" w:rsidRDefault="008A1AE5" w:rsidP="008A1AE5">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 return static_cast&lt;Widget&amp; &amp;&amp;&gt;(param); }</w:t>
      </w:r>
    </w:p>
    <w:p w:rsidR="008A1AE5" w:rsidRDefault="008A1AE5" w:rsidP="008A1AE5">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ascii="MinionPro-Regular" w:eastAsia="Times New Roman" w:hAnsi="MinionPro-Regular" w:cs="MinionPro-Regular"/>
          <w:color w:val="000000"/>
          <w:sz w:val="21"/>
          <w:szCs w:val="24"/>
          <w:lang w:val="x-none"/>
        </w:rPr>
        <w:t>Reference collapsing is also applied to the return type and the cast, and the result is</w:t>
      </w:r>
      <w:r w:rsidR="009E3231">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the final version of</w:t>
      </w:r>
      <w:r w:rsidR="009E3231">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std::forward</w:t>
      </w:r>
      <w:r w:rsidR="009E3231">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for the call:</w:t>
      </w:r>
    </w:p>
    <w:p w:rsidR="008A1AE5" w:rsidRDefault="008A1AE5" w:rsidP="008A1AE5">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Bold" w:eastAsia="Times New Roman" w:hAnsi="UbuntuMono-Bold" w:cs="UbuntuMono-Bold"/>
          <w:color w:val="BF0000"/>
          <w:sz w:val="20"/>
          <w:szCs w:val="24"/>
          <w:lang w:val="x-none"/>
        </w:rPr>
        <w:t xml:space="preserve">Widget&amp; </w:t>
      </w:r>
      <w:r>
        <w:rPr>
          <w:rFonts w:ascii="UbuntuMono-Regular" w:eastAsia="Times New Roman" w:hAnsi="UbuntuMono-Regular" w:cs="UbuntuMono-Regular"/>
          <w:color w:val="0A07FC"/>
          <w:sz w:val="20"/>
          <w:szCs w:val="24"/>
          <w:lang w:val="x-none"/>
        </w:rPr>
        <w:t>forward(</w:t>
      </w:r>
      <w:r>
        <w:rPr>
          <w:rFonts w:ascii="UbuntuMono-Bold" w:eastAsia="Times New Roman" w:hAnsi="UbuntuMono-Bold" w:cs="UbuntuMono-Bold"/>
          <w:color w:val="BF0000"/>
          <w:sz w:val="20"/>
          <w:szCs w:val="24"/>
          <w:lang w:val="x-none"/>
        </w:rPr>
        <w:t xml:space="preserve">Widget&amp; </w:t>
      </w:r>
      <w:r>
        <w:rPr>
          <w:rFonts w:ascii="UbuntuMono-Regular" w:eastAsia="Times New Roman" w:hAnsi="UbuntuMono-Regular" w:cs="UbuntuMono-Regular"/>
          <w:color w:val="0A07FC"/>
          <w:sz w:val="20"/>
          <w:szCs w:val="24"/>
          <w:lang w:val="x-none"/>
        </w:rPr>
        <w:t xml:space="preserve">param) </w:t>
      </w:r>
      <w:r>
        <w:rPr>
          <w:rFonts w:ascii="UbuntuMono-Regular" w:eastAsia="Times New Roman" w:hAnsi="UbuntuMono-Regular" w:cs="UbuntuMono-Regular"/>
          <w:color w:val="7F3A00"/>
          <w:sz w:val="20"/>
          <w:szCs w:val="24"/>
          <w:lang w:val="x-none"/>
        </w:rPr>
        <w:t>// still in</w:t>
      </w:r>
    </w:p>
    <w:p w:rsidR="008A1AE5" w:rsidRDefault="008A1AE5" w:rsidP="008A1AE5">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return static_cast&lt;</w:t>
      </w:r>
      <w:r>
        <w:rPr>
          <w:rFonts w:ascii="UbuntuMono-Bold" w:eastAsia="Times New Roman" w:hAnsi="UbuntuMono-Bold" w:cs="UbuntuMono-Bold"/>
          <w:color w:val="BF0000"/>
          <w:sz w:val="20"/>
          <w:szCs w:val="24"/>
          <w:lang w:val="x-none"/>
        </w:rPr>
        <w:t>Widget&amp;&gt;(</w:t>
      </w:r>
      <w:r>
        <w:rPr>
          <w:rFonts w:ascii="UbuntuMono-Regular" w:eastAsia="Times New Roman" w:hAnsi="UbuntuMono-Regular" w:cs="UbuntuMono-Regular"/>
          <w:color w:val="0A07FC"/>
          <w:sz w:val="20"/>
          <w:szCs w:val="24"/>
          <w:lang w:val="x-none"/>
        </w:rPr>
        <w:t xml:space="preserve">param); } </w:t>
      </w:r>
      <w:r>
        <w:rPr>
          <w:rFonts w:ascii="UbuntuMono-Regular" w:eastAsia="Times New Roman" w:hAnsi="UbuntuMono-Regular" w:cs="UbuntuMono-Regular"/>
          <w:color w:val="7F3A00"/>
          <w:sz w:val="20"/>
          <w:szCs w:val="24"/>
          <w:lang w:val="x-none"/>
        </w:rPr>
        <w:t>// namespace std</w:t>
      </w:r>
    </w:p>
    <w:p w:rsidR="008A1AE5" w:rsidRPr="008A1AE5" w:rsidRDefault="008A1AE5" w:rsidP="006B1A8A">
      <w:pPr>
        <w:autoSpaceDE w:val="0"/>
        <w:autoSpaceDN w:val="0"/>
        <w:adjustRightInd w:val="0"/>
        <w:snapToGrid w:val="0"/>
        <w:spacing w:after="0" w:line="240" w:lineRule="auto"/>
        <w:rPr>
          <w:rFonts w:ascii="MinionPro-Regular" w:eastAsia="Times New Roman" w:hAnsi="MinionPro-Regular" w:cs="MinionPro-Regular"/>
          <w:i/>
          <w:color w:val="000000"/>
          <w:sz w:val="21"/>
          <w:szCs w:val="24"/>
          <w:lang w:val="en-US"/>
        </w:rPr>
      </w:pPr>
      <w:r>
        <w:rPr>
          <w:rFonts w:ascii="MinionPro-Regular" w:eastAsia="Times New Roman" w:hAnsi="MinionPro-Regular" w:cs="MinionPro-Regular"/>
          <w:color w:val="000000"/>
          <w:sz w:val="21"/>
          <w:szCs w:val="24"/>
          <w:lang w:val="x-none"/>
        </w:rPr>
        <w:t xml:space="preserve">As you can see, when an lvalue argument is passed to the function template </w:t>
      </w:r>
      <w:r>
        <w:rPr>
          <w:rFonts w:ascii="UbuntuMono-Regular" w:eastAsia="Times New Roman" w:hAnsi="UbuntuMono-Regular" w:cs="UbuntuMono-Regular"/>
          <w:color w:val="000000"/>
          <w:sz w:val="21"/>
          <w:szCs w:val="24"/>
          <w:lang w:val="x-none"/>
        </w:rPr>
        <w:t>f,</w:t>
      </w:r>
      <w:r w:rsidR="009E3231">
        <w:rPr>
          <w:rFonts w:ascii="UbuntuMono-Regular" w:eastAsia="Times New Roman" w:hAnsi="UbuntuMono-Regular" w:cs="UbuntuMono-Regular"/>
          <w:color w:val="000000"/>
          <w:sz w:val="21"/>
          <w:szCs w:val="24"/>
          <w:lang w:val="en-US"/>
        </w:rPr>
        <w:t xml:space="preserve"> </w:t>
      </w:r>
      <w:r>
        <w:rPr>
          <w:rFonts w:ascii="UbuntuMono-Regular" w:eastAsia="Times New Roman" w:hAnsi="UbuntuMono-Regular" w:cs="UbuntuMono-Regular"/>
          <w:color w:val="000000"/>
          <w:sz w:val="21"/>
          <w:szCs w:val="24"/>
          <w:lang w:val="x-none"/>
        </w:rPr>
        <w:t>std::forward</w:t>
      </w:r>
      <w:r w:rsidR="009E3231">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is instantiated to take and return an lvalue reference. The cast inside</w:t>
      </w:r>
      <w:r w:rsidR="009E3231">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std::forward</w:t>
      </w:r>
      <w:r w:rsidR="009E3231">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 xml:space="preserve">does nothing, because </w:t>
      </w:r>
      <w:r>
        <w:rPr>
          <w:rFonts w:ascii="UbuntuMono-Regular" w:eastAsia="Times New Roman" w:hAnsi="UbuntuMono-Regular" w:cs="UbuntuMono-Regular"/>
          <w:color w:val="000000"/>
          <w:sz w:val="21"/>
          <w:szCs w:val="24"/>
          <w:lang w:val="x-none"/>
        </w:rPr>
        <w:t>param’</w:t>
      </w:r>
      <w:r>
        <w:rPr>
          <w:rFonts w:ascii="MinionPro-Regular" w:eastAsia="Times New Roman" w:hAnsi="MinionPro-Regular" w:cs="MinionPro-Regular"/>
          <w:color w:val="000000"/>
          <w:sz w:val="21"/>
          <w:szCs w:val="24"/>
          <w:lang w:val="x-none"/>
        </w:rPr>
        <w:t xml:space="preserve">s type is already </w:t>
      </w:r>
      <w:r>
        <w:rPr>
          <w:rFonts w:ascii="UbuntuMono-Regular" w:eastAsia="Times New Roman" w:hAnsi="UbuntuMono-Regular" w:cs="UbuntuMono-Regular"/>
          <w:color w:val="000000"/>
          <w:sz w:val="21"/>
          <w:szCs w:val="24"/>
          <w:lang w:val="x-none"/>
        </w:rPr>
        <w:t xml:space="preserve">Widget&amp;, </w:t>
      </w:r>
      <w:r>
        <w:rPr>
          <w:rFonts w:ascii="MinionPro-Regular" w:eastAsia="Times New Roman" w:hAnsi="MinionPro-Regular" w:cs="MinionPro-Regular"/>
          <w:color w:val="000000"/>
          <w:sz w:val="21"/>
          <w:szCs w:val="24"/>
          <w:lang w:val="x-none"/>
        </w:rPr>
        <w:t>so casting it to</w:t>
      </w:r>
      <w:r w:rsidR="009E3231">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Widget&amp;</w:t>
      </w:r>
      <w:r w:rsidR="009E3231">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has no effect. An lvalue argument passed to</w:t>
      </w:r>
      <w:r w:rsidR="009E3231">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std::forward</w:t>
      </w:r>
      <w:r w:rsidR="009E3231">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will thus return</w:t>
      </w:r>
      <w:r w:rsidR="009E3231">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an lvalue reference. By definition, lvalue references are lvalues, so passing an lvalue to</w:t>
      </w:r>
      <w:r w:rsidR="009E3231">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std::forward</w:t>
      </w:r>
      <w:r w:rsidR="009E3231">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causes an lvalue to be returned, just like it’s supposed to.</w:t>
      </w:r>
      <w:r>
        <w:rPr>
          <w:rFonts w:ascii="MinionPro-Regular" w:eastAsia="Times New Roman" w:hAnsi="MinionPro-Regular" w:cs="MinionPro-Regular"/>
          <w:i/>
          <w:color w:val="000000"/>
          <w:sz w:val="21"/>
          <w:szCs w:val="24"/>
          <w:lang w:val="en-US"/>
        </w:rPr>
        <w:t>”</w:t>
      </w:r>
    </w:p>
    <w:p w:rsidR="008A1AE5" w:rsidRDefault="008A1AE5" w:rsidP="008A1AE5">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MinionPro-Regular"/>
          <w:i/>
          <w:color w:val="000000"/>
          <w:sz w:val="21"/>
          <w:szCs w:val="24"/>
          <w:lang w:val="en-US"/>
        </w:rPr>
        <w:t>Std::forward work: “</w:t>
      </w:r>
      <w:r>
        <w:rPr>
          <w:rFonts w:ascii="MinionPro-Regular" w:eastAsia="Times New Roman" w:hAnsi="MinionPro-Regular" w:cs="MinionPro-Regular"/>
          <w:color w:val="000000"/>
          <w:sz w:val="21"/>
          <w:szCs w:val="24"/>
          <w:lang w:val="x-none"/>
        </w:rPr>
        <w:t>Now suppose that the argument passed to</w:t>
      </w:r>
      <w:r w:rsidR="009E3231">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f</w:t>
      </w:r>
      <w:r w:rsidR="009E3231">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 xml:space="preserve">is an rvalue of type </w:t>
      </w:r>
      <w:r>
        <w:rPr>
          <w:rFonts w:ascii="UbuntuMono-Regular" w:eastAsia="Times New Roman" w:hAnsi="UbuntuMono-Regular" w:cs="UbuntuMono-Regular"/>
          <w:color w:val="000000"/>
          <w:sz w:val="21"/>
          <w:szCs w:val="24"/>
          <w:lang w:val="x-none"/>
        </w:rPr>
        <w:t xml:space="preserve">Widget. </w:t>
      </w:r>
      <w:r>
        <w:rPr>
          <w:rFonts w:ascii="MinionPro-Regular" w:eastAsia="Times New Roman" w:hAnsi="MinionPro-Regular" w:cs="MinionPro-Regular"/>
          <w:color w:val="000000"/>
          <w:sz w:val="21"/>
          <w:szCs w:val="24"/>
          <w:lang w:val="x-none"/>
        </w:rPr>
        <w:t>In this case,</w:t>
      </w:r>
      <w:r w:rsidR="009E3231">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 xml:space="preserve">the deduced type for </w:t>
      </w:r>
      <w:r>
        <w:rPr>
          <w:rFonts w:ascii="UbuntuMono-Regular" w:eastAsia="Times New Roman" w:hAnsi="UbuntuMono-Regular" w:cs="UbuntuMono-Regular"/>
          <w:color w:val="000000"/>
          <w:sz w:val="21"/>
          <w:szCs w:val="24"/>
          <w:lang w:val="x-none"/>
        </w:rPr>
        <w:t>f’</w:t>
      </w:r>
      <w:r>
        <w:rPr>
          <w:rFonts w:ascii="MinionPro-Regular" w:eastAsia="Times New Roman" w:hAnsi="MinionPro-Regular" w:cs="MinionPro-Regular"/>
          <w:color w:val="000000"/>
          <w:sz w:val="21"/>
          <w:szCs w:val="24"/>
          <w:lang w:val="x-none"/>
        </w:rPr>
        <w:t>s type parameter</w:t>
      </w:r>
      <w:r w:rsidR="009E3231">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T</w:t>
      </w:r>
      <w:r w:rsidR="009E3231">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 xml:space="preserve">will simply be </w:t>
      </w:r>
      <w:r>
        <w:rPr>
          <w:rFonts w:ascii="UbuntuMono-Regular" w:eastAsia="Times New Roman" w:hAnsi="UbuntuMono-Regular" w:cs="UbuntuMono-Regular"/>
          <w:color w:val="000000"/>
          <w:sz w:val="21"/>
          <w:szCs w:val="24"/>
          <w:lang w:val="x-none"/>
        </w:rPr>
        <w:t xml:space="preserve">Widget. </w:t>
      </w:r>
      <w:r>
        <w:rPr>
          <w:rFonts w:ascii="MinionPro-Regular" w:eastAsia="Times New Roman" w:hAnsi="MinionPro-Regular" w:cs="MinionPro-Regular"/>
          <w:color w:val="000000"/>
          <w:sz w:val="21"/>
          <w:szCs w:val="24"/>
          <w:lang w:val="x-none"/>
        </w:rPr>
        <w:t>The call inside</w:t>
      </w:r>
      <w:r w:rsidR="009E3231">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f</w:t>
      </w:r>
      <w:r w:rsidR="009E3231">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to</w:t>
      </w:r>
      <w:r w:rsidR="009E3231">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std::forward</w:t>
      </w:r>
      <w:r w:rsidR="009E3231">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will thus be to</w:t>
      </w:r>
      <w:r w:rsidR="009E3231">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 xml:space="preserve">std::forward&lt;Widget&gt;. </w:t>
      </w:r>
      <w:r>
        <w:rPr>
          <w:rFonts w:ascii="MinionPro-Regular" w:eastAsia="Times New Roman" w:hAnsi="MinionPro-Regular" w:cs="MinionPro-Regular"/>
          <w:color w:val="000000"/>
          <w:sz w:val="21"/>
          <w:szCs w:val="24"/>
          <w:lang w:val="x-none"/>
        </w:rPr>
        <w:t>Substituting</w:t>
      </w:r>
      <w:r w:rsidR="009E3231">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Widget</w:t>
      </w:r>
      <w:r w:rsidR="009E3231">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for</w:t>
      </w:r>
      <w:r w:rsidR="009E3231">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T</w:t>
      </w:r>
      <w:r w:rsidR="009E3231">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in</w:t>
      </w:r>
      <w:r w:rsidR="009E3231">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the</w:t>
      </w:r>
      <w:r w:rsidR="009E3231">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std::forward</w:t>
      </w:r>
      <w:r w:rsidR="009E3231">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implementation gives this:</w:t>
      </w:r>
    </w:p>
    <w:p w:rsidR="008A1AE5" w:rsidRDefault="008A1AE5" w:rsidP="008A1AE5">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Bold" w:eastAsia="Times New Roman" w:hAnsi="UbuntuMono-Bold" w:cs="UbuntuMono-Bold"/>
          <w:color w:val="BF0000"/>
          <w:sz w:val="20"/>
          <w:szCs w:val="24"/>
          <w:lang w:val="x-none"/>
        </w:rPr>
        <w:t xml:space="preserve">Widget&amp;&amp; </w:t>
      </w:r>
      <w:r>
        <w:rPr>
          <w:rFonts w:ascii="UbuntuMono-Regular" w:eastAsia="Times New Roman" w:hAnsi="UbuntuMono-Regular" w:cs="UbuntuMono-Regular"/>
          <w:color w:val="0A07FC"/>
          <w:sz w:val="20"/>
          <w:szCs w:val="24"/>
          <w:lang w:val="x-none"/>
        </w:rPr>
        <w:t>forward(typename</w:t>
      </w:r>
    </w:p>
    <w:p w:rsidR="008A1AE5" w:rsidRDefault="008A1AE5" w:rsidP="008A1AE5">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remove_reference&lt;</w:t>
      </w:r>
      <w:r>
        <w:rPr>
          <w:rFonts w:ascii="UbuntuMono-Bold" w:eastAsia="Times New Roman" w:hAnsi="UbuntuMono-Bold" w:cs="UbuntuMono-Bold"/>
          <w:color w:val="BF0000"/>
          <w:sz w:val="20"/>
          <w:szCs w:val="24"/>
          <w:lang w:val="x-none"/>
        </w:rPr>
        <w:t>Widget&gt;::</w:t>
      </w:r>
      <w:r>
        <w:rPr>
          <w:rFonts w:ascii="UbuntuMono-Regular" w:eastAsia="Times New Roman" w:hAnsi="UbuntuMono-Regular" w:cs="UbuntuMono-Regular"/>
          <w:color w:val="0A07FC"/>
          <w:sz w:val="20"/>
          <w:szCs w:val="24"/>
          <w:lang w:val="x-none"/>
        </w:rPr>
        <w:t>type&amp; param)</w:t>
      </w:r>
    </w:p>
    <w:p w:rsidR="008A1AE5" w:rsidRDefault="008A1AE5" w:rsidP="008A1AE5">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 return static_cast&lt;</w:t>
      </w:r>
      <w:r>
        <w:rPr>
          <w:rFonts w:ascii="UbuntuMono-Bold" w:eastAsia="Times New Roman" w:hAnsi="UbuntuMono-Bold" w:cs="UbuntuMono-Bold"/>
          <w:color w:val="BF0000"/>
          <w:sz w:val="20"/>
          <w:szCs w:val="24"/>
          <w:lang w:val="x-none"/>
        </w:rPr>
        <w:t>Widget&amp;&amp;&gt;(</w:t>
      </w:r>
      <w:r>
        <w:rPr>
          <w:rFonts w:ascii="UbuntuMono-Regular" w:eastAsia="Times New Roman" w:hAnsi="UbuntuMono-Regular" w:cs="UbuntuMono-Regular"/>
          <w:color w:val="0A07FC"/>
          <w:sz w:val="20"/>
          <w:szCs w:val="24"/>
          <w:lang w:val="x-none"/>
        </w:rPr>
        <w:t>param); }</w:t>
      </w:r>
    </w:p>
    <w:p w:rsidR="008A1AE5" w:rsidRDefault="008A1AE5" w:rsidP="008A1AE5">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ascii="MinionPro-Regular" w:eastAsia="Times New Roman" w:hAnsi="MinionPro-Regular" w:cs="MinionPro-Regular"/>
          <w:color w:val="000000"/>
          <w:sz w:val="21"/>
          <w:szCs w:val="24"/>
          <w:lang w:val="x-none"/>
        </w:rPr>
        <w:t>Applying</w:t>
      </w:r>
      <w:r w:rsidR="009E3231">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std::remove_reference</w:t>
      </w:r>
      <w:r w:rsidR="009E3231">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to the non-reference type</w:t>
      </w:r>
      <w:r w:rsidR="009E3231">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Widget</w:t>
      </w:r>
      <w:r w:rsidR="009E3231">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yields the</w:t>
      </w:r>
      <w:r w:rsidR="009E3231">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same type it started with (</w:t>
      </w:r>
      <w:r>
        <w:rPr>
          <w:rFonts w:ascii="UbuntuMono-Regular" w:eastAsia="Times New Roman" w:hAnsi="UbuntuMono-Regular" w:cs="UbuntuMono-Regular"/>
          <w:color w:val="000000"/>
          <w:sz w:val="21"/>
          <w:szCs w:val="24"/>
          <w:lang w:val="x-none"/>
        </w:rPr>
        <w:t xml:space="preserve">Widget), </w:t>
      </w:r>
      <w:r>
        <w:rPr>
          <w:rFonts w:ascii="MinionPro-Regular" w:eastAsia="Times New Roman" w:hAnsi="MinionPro-Regular" w:cs="MinionPro-Regular"/>
          <w:color w:val="000000"/>
          <w:sz w:val="21"/>
          <w:szCs w:val="24"/>
          <w:lang w:val="x-none"/>
        </w:rPr>
        <w:t>so</w:t>
      </w:r>
      <w:r w:rsidR="009E3231">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std::forward</w:t>
      </w:r>
      <w:r w:rsidR="009E3231">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becomes this:</w:t>
      </w:r>
    </w:p>
    <w:p w:rsidR="008A1AE5" w:rsidRDefault="008A1AE5" w:rsidP="008A1AE5">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Widget&amp;&amp; forward(</w:t>
      </w:r>
      <w:r>
        <w:rPr>
          <w:rFonts w:ascii="UbuntuMono-Bold" w:eastAsia="Times New Roman" w:hAnsi="UbuntuMono-Bold" w:cs="UbuntuMono-Bold"/>
          <w:color w:val="BF0000"/>
          <w:sz w:val="20"/>
          <w:szCs w:val="24"/>
          <w:lang w:val="x-none"/>
        </w:rPr>
        <w:t xml:space="preserve">Widget&amp; </w:t>
      </w:r>
      <w:r>
        <w:rPr>
          <w:rFonts w:ascii="UbuntuMono-Regular" w:eastAsia="Times New Roman" w:hAnsi="UbuntuMono-Regular" w:cs="UbuntuMono-Regular"/>
          <w:color w:val="0A07FC"/>
          <w:sz w:val="20"/>
          <w:szCs w:val="24"/>
          <w:lang w:val="x-none"/>
        </w:rPr>
        <w:t>param)</w:t>
      </w:r>
    </w:p>
    <w:p w:rsidR="008A1AE5" w:rsidRDefault="008A1AE5" w:rsidP="008A1AE5">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 return static_cast&lt;Widget&amp;&amp;&gt;(param); }</w:t>
      </w:r>
    </w:p>
    <w:p w:rsidR="00F05FC0" w:rsidRDefault="008A1AE5" w:rsidP="00DB3E98">
      <w:pPr>
        <w:autoSpaceDE w:val="0"/>
        <w:autoSpaceDN w:val="0"/>
        <w:adjustRightInd w:val="0"/>
        <w:snapToGrid w:val="0"/>
        <w:spacing w:after="0" w:line="240" w:lineRule="auto"/>
        <w:rPr>
          <w:rFonts w:eastAsia="Times New Roman" w:cs="MinionPro-Regular"/>
          <w:i/>
          <w:color w:val="000000"/>
          <w:sz w:val="21"/>
          <w:szCs w:val="24"/>
          <w:lang w:val="en-US"/>
        </w:rPr>
      </w:pPr>
      <w:r>
        <w:rPr>
          <w:rFonts w:ascii="MinionPro-Regular" w:eastAsia="Times New Roman" w:hAnsi="MinionPro-Regular" w:cs="MinionPro-Regular"/>
          <w:color w:val="000000"/>
          <w:sz w:val="21"/>
          <w:szCs w:val="24"/>
          <w:lang w:val="x-none"/>
        </w:rPr>
        <w:lastRenderedPageBreak/>
        <w:t>There are no references to references here, so there’s no reference collapsing, and this</w:t>
      </w:r>
      <w:r w:rsidR="009E3231">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is the final instantiated version of</w:t>
      </w:r>
      <w:r w:rsidR="009E3231">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std::forward</w:t>
      </w:r>
      <w:r w:rsidR="009E3231">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for the call.</w:t>
      </w:r>
      <w:r>
        <w:rPr>
          <w:rFonts w:eastAsia="Times New Roman" w:cs="MinionPro-Regular"/>
          <w:i/>
          <w:color w:val="000000"/>
          <w:sz w:val="21"/>
          <w:szCs w:val="24"/>
          <w:lang w:val="en-US"/>
        </w:rPr>
        <w:t>”</w:t>
      </w:r>
    </w:p>
    <w:p w:rsidR="008A1AE5" w:rsidRDefault="008A1AE5" w:rsidP="00DB3E98">
      <w:pPr>
        <w:autoSpaceDE w:val="0"/>
        <w:autoSpaceDN w:val="0"/>
        <w:adjustRightInd w:val="0"/>
        <w:snapToGrid w:val="0"/>
        <w:spacing w:after="0" w:line="240" w:lineRule="auto"/>
        <w:rPr>
          <w:rFonts w:eastAsia="Times New Roman" w:cs="MinionPro-Regular"/>
          <w:i/>
          <w:color w:val="000000"/>
          <w:sz w:val="21"/>
          <w:szCs w:val="24"/>
          <w:lang w:val="en-US"/>
        </w:rPr>
      </w:pPr>
      <w:r>
        <w:rPr>
          <w:rFonts w:eastAsia="Times New Roman" w:cs="MinionPro-Regular"/>
          <w:i/>
          <w:color w:val="000000"/>
          <w:sz w:val="21"/>
          <w:szCs w:val="24"/>
          <w:lang w:val="en-US"/>
        </w:rPr>
        <w:t>Std::forward work and rvalue reference structure: “</w:t>
      </w:r>
      <w:r>
        <w:rPr>
          <w:rFonts w:ascii="MinionPro-Regular" w:eastAsia="Times New Roman" w:hAnsi="MinionPro-Regular" w:cs="MinionPro-Regular"/>
          <w:color w:val="000000"/>
          <w:sz w:val="21"/>
          <w:szCs w:val="24"/>
          <w:lang w:val="x-none"/>
        </w:rPr>
        <w:t>Rvalue references returned from functions are defined to be rvalues, so in this case,</w:t>
      </w:r>
      <w:r w:rsidR="00983D82">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std::forward</w:t>
      </w:r>
      <w:r w:rsidR="00983D82">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 xml:space="preserve">will turn </w:t>
      </w:r>
      <w:r>
        <w:rPr>
          <w:rFonts w:ascii="UbuntuMono-Regular" w:eastAsia="Times New Roman" w:hAnsi="UbuntuMono-Regular" w:cs="UbuntuMono-Regular"/>
          <w:color w:val="000000"/>
          <w:sz w:val="21"/>
          <w:szCs w:val="24"/>
          <w:lang w:val="x-none"/>
        </w:rPr>
        <w:t>f’</w:t>
      </w:r>
      <w:r>
        <w:rPr>
          <w:rFonts w:ascii="MinionPro-Regular" w:eastAsia="Times New Roman" w:hAnsi="MinionPro-Regular" w:cs="MinionPro-Regular"/>
          <w:color w:val="000000"/>
          <w:sz w:val="21"/>
          <w:szCs w:val="24"/>
          <w:lang w:val="x-none"/>
        </w:rPr>
        <w:t>s parameter</w:t>
      </w:r>
      <w:r w:rsidR="00983D82">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fParam</w:t>
      </w:r>
      <w:r w:rsidR="00983D82">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(an lvalue) into an rvalue. The end</w:t>
      </w:r>
      <w:r w:rsidR="00983D82">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result is that an rvalue argument passed to</w:t>
      </w:r>
      <w:r w:rsidR="00983D82">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f</w:t>
      </w:r>
      <w:r w:rsidR="00983D82">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will be forwarded to</w:t>
      </w:r>
      <w:r w:rsidR="00983D82">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someFunc</w:t>
      </w:r>
      <w:r w:rsidR="00983D82">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as an</w:t>
      </w:r>
      <w:r w:rsidR="00983D82">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rvalue, which is precisely what is supposed to happen.</w:t>
      </w:r>
      <w:r w:rsidR="00983D82">
        <w:rPr>
          <w:rFonts w:ascii="MinionPro-Regular" w:eastAsia="Times New Roman" w:hAnsi="MinionPro-Regular" w:cs="MinionPro-Regular"/>
          <w:color w:val="000000"/>
          <w:sz w:val="21"/>
          <w:szCs w:val="24"/>
          <w:lang w:val="en-US"/>
        </w:rPr>
        <w:t xml:space="preserve"> </w:t>
      </w:r>
      <w:r>
        <w:rPr>
          <w:rFonts w:eastAsia="Times New Roman" w:cs="MinionPro-Regular"/>
          <w:i/>
          <w:color w:val="000000"/>
          <w:sz w:val="21"/>
          <w:szCs w:val="24"/>
          <w:lang w:val="en-US"/>
        </w:rPr>
        <w:t>” I think function return rvalue because of RVO.</w:t>
      </w:r>
      <w:r w:rsidR="00314117">
        <w:rPr>
          <w:rFonts w:eastAsia="Times New Roman" w:cs="MinionPro-Regular"/>
          <w:i/>
          <w:color w:val="000000"/>
          <w:sz w:val="21"/>
          <w:szCs w:val="24"/>
          <w:lang w:val="en-US"/>
        </w:rPr>
        <w:t xml:space="preserve"> Think about.</w:t>
      </w:r>
    </w:p>
    <w:p w:rsidR="00314117" w:rsidRDefault="00314117" w:rsidP="00DB3E98">
      <w:pPr>
        <w:autoSpaceDE w:val="0"/>
        <w:autoSpaceDN w:val="0"/>
        <w:adjustRightInd w:val="0"/>
        <w:snapToGrid w:val="0"/>
        <w:spacing w:after="0" w:line="240" w:lineRule="auto"/>
        <w:rPr>
          <w:rFonts w:eastAsia="Times New Roman" w:cs="MinionPro-Regular"/>
          <w:i/>
          <w:color w:val="000000"/>
          <w:sz w:val="21"/>
          <w:szCs w:val="24"/>
          <w:lang w:val="en-US"/>
        </w:rPr>
      </w:pPr>
      <w:r>
        <w:rPr>
          <w:rFonts w:eastAsia="Times New Roman" w:cs="MinionPro-Regular"/>
          <w:i/>
          <w:color w:val="000000"/>
          <w:sz w:val="21"/>
          <w:szCs w:val="24"/>
          <w:lang w:val="en-US"/>
        </w:rPr>
        <w:t>p. 219</w:t>
      </w:r>
    </w:p>
    <w:p w:rsidR="006E1038" w:rsidRDefault="006E1038" w:rsidP="006E1038">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MinionPro-Regular"/>
          <w:i/>
          <w:color w:val="000000"/>
          <w:sz w:val="21"/>
          <w:szCs w:val="24"/>
          <w:lang w:val="en-US"/>
        </w:rPr>
        <w:t>alias template using example: “</w:t>
      </w:r>
      <w:r>
        <w:rPr>
          <w:rFonts w:ascii="MinionPro-Regular" w:eastAsia="Times New Roman" w:hAnsi="MinionPro-Regular" w:cs="MinionPro-Regular"/>
          <w:color w:val="000000"/>
          <w:sz w:val="21"/>
          <w:szCs w:val="24"/>
          <w:lang w:val="x-none"/>
        </w:rPr>
        <w:t>In C++14, the existence of</w:t>
      </w:r>
      <w:r w:rsidR="00983D82">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std::remove_reference_t</w:t>
      </w:r>
      <w:r w:rsidR="00983D82">
        <w:rPr>
          <w:rFonts w:ascii="UbuntuMono-Regular" w:eastAsia="Times New Roman" w:hAnsi="UbuntuMono-Regular" w:cs="UbuntuMono-Regular"/>
          <w:color w:val="000000"/>
          <w:sz w:val="21"/>
          <w:szCs w:val="24"/>
          <w:lang w:val="en-US"/>
        </w:rPr>
        <w:t xml:space="preserve"> </w:t>
      </w:r>
      <w:r w:rsidR="00983D82">
        <w:rPr>
          <w:rFonts w:ascii="MinionPro-Regular" w:eastAsia="Times New Roman" w:hAnsi="MinionPro-Regular" w:cs="MinionPro-Regular"/>
          <w:color w:val="000000"/>
          <w:sz w:val="21"/>
          <w:szCs w:val="24"/>
          <w:lang w:val="x-none"/>
        </w:rPr>
        <w:t>makes it possible to imple</w:t>
      </w:r>
      <w:r>
        <w:rPr>
          <w:rFonts w:ascii="MinionPro-Regular" w:eastAsia="Times New Roman" w:hAnsi="MinionPro-Regular" w:cs="MinionPro-Regular"/>
          <w:color w:val="000000"/>
          <w:sz w:val="21"/>
          <w:szCs w:val="24"/>
          <w:lang w:val="x-none"/>
        </w:rPr>
        <w:t>ment</w:t>
      </w:r>
      <w:r w:rsidR="00983D82">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std::forward</w:t>
      </w:r>
      <w:r w:rsidR="00983D82">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a bit more concisely:</w:t>
      </w:r>
    </w:p>
    <w:p w:rsidR="006E1038" w:rsidRDefault="006E1038" w:rsidP="006E1038">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template&lt;typename T&gt; </w:t>
      </w:r>
      <w:r>
        <w:rPr>
          <w:rFonts w:ascii="UbuntuMono-Regular" w:eastAsia="Times New Roman" w:hAnsi="UbuntuMono-Regular" w:cs="UbuntuMono-Regular"/>
          <w:color w:val="7F3A00"/>
          <w:sz w:val="20"/>
          <w:szCs w:val="24"/>
          <w:lang w:val="x-none"/>
        </w:rPr>
        <w:t>// C++14; still in</w:t>
      </w:r>
    </w:p>
    <w:p w:rsidR="006E1038" w:rsidRDefault="006E1038" w:rsidP="006E1038">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T&amp;&amp; forward(</w:t>
      </w:r>
      <w:r>
        <w:rPr>
          <w:rFonts w:ascii="UbuntuMono-Bold" w:eastAsia="Times New Roman" w:hAnsi="UbuntuMono-Bold" w:cs="UbuntuMono-Bold"/>
          <w:color w:val="BF0000"/>
          <w:sz w:val="20"/>
          <w:szCs w:val="24"/>
          <w:lang w:val="x-none"/>
        </w:rPr>
        <w:t xml:space="preserve">remove_reference_t&lt;T&gt;&amp; </w:t>
      </w:r>
      <w:r>
        <w:rPr>
          <w:rFonts w:ascii="UbuntuMono-Regular" w:eastAsia="Times New Roman" w:hAnsi="UbuntuMono-Regular" w:cs="UbuntuMono-Regular"/>
          <w:color w:val="0A07FC"/>
          <w:sz w:val="20"/>
          <w:szCs w:val="24"/>
          <w:lang w:val="x-none"/>
        </w:rPr>
        <w:t xml:space="preserve">param) </w:t>
      </w:r>
      <w:r>
        <w:rPr>
          <w:rFonts w:ascii="UbuntuMono-Regular" w:eastAsia="Times New Roman" w:hAnsi="UbuntuMono-Regular" w:cs="UbuntuMono-Regular"/>
          <w:color w:val="7F3A00"/>
          <w:sz w:val="20"/>
          <w:szCs w:val="24"/>
          <w:lang w:val="x-none"/>
        </w:rPr>
        <w:t>// namespace std</w:t>
      </w:r>
    </w:p>
    <w:p w:rsidR="006E1038" w:rsidRDefault="006E1038" w:rsidP="006E1038">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6E1038" w:rsidRDefault="006E1038" w:rsidP="006E1038">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return static_cast&lt;T&amp;&amp;&gt;(param);</w:t>
      </w:r>
    </w:p>
    <w:p w:rsidR="00314117" w:rsidRDefault="006E1038" w:rsidP="00DB3E98">
      <w:pPr>
        <w:autoSpaceDE w:val="0"/>
        <w:autoSpaceDN w:val="0"/>
        <w:adjustRightInd w:val="0"/>
        <w:snapToGrid w:val="0"/>
        <w:spacing w:after="0" w:line="240" w:lineRule="auto"/>
        <w:rPr>
          <w:rFonts w:eastAsia="Times New Roman" w:cs="MinionPro-Regular"/>
          <w:i/>
          <w:color w:val="000000"/>
          <w:sz w:val="21"/>
          <w:szCs w:val="24"/>
          <w:lang w:val="en-US"/>
        </w:rPr>
      </w:pPr>
      <w:r>
        <w:rPr>
          <w:rFonts w:ascii="UbuntuMono-Regular" w:eastAsia="Times New Roman" w:hAnsi="UbuntuMono-Regular" w:cs="UbuntuMono-Regular"/>
          <w:color w:val="0A07FC"/>
          <w:sz w:val="20"/>
          <w:szCs w:val="24"/>
          <w:lang w:val="x-none"/>
        </w:rPr>
        <w:t>}</w:t>
      </w:r>
      <w:r>
        <w:rPr>
          <w:rFonts w:eastAsia="Times New Roman" w:cs="MinionPro-Regular"/>
          <w:i/>
          <w:color w:val="000000"/>
          <w:sz w:val="21"/>
          <w:szCs w:val="24"/>
          <w:lang w:val="en-US"/>
        </w:rPr>
        <w:t>”</w:t>
      </w:r>
    </w:p>
    <w:p w:rsidR="006E1038" w:rsidRDefault="006E1038" w:rsidP="006E1038">
      <w:pPr>
        <w:autoSpaceDE w:val="0"/>
        <w:autoSpaceDN w:val="0"/>
        <w:adjustRightInd w:val="0"/>
        <w:snapToGrid w:val="0"/>
        <w:spacing w:after="0" w:line="240" w:lineRule="auto"/>
        <w:rPr>
          <w:rFonts w:eastAsia="Times New Roman" w:cs="MinionPro-Regular"/>
          <w:i/>
          <w:color w:val="000000"/>
          <w:sz w:val="21"/>
          <w:szCs w:val="24"/>
          <w:lang w:val="en-US"/>
        </w:rPr>
      </w:pPr>
      <w:r>
        <w:rPr>
          <w:rFonts w:eastAsia="Times New Roman" w:cs="MinionPro-Regular"/>
          <w:i/>
          <w:color w:val="000000"/>
          <w:sz w:val="21"/>
          <w:szCs w:val="24"/>
          <w:lang w:val="en-US"/>
        </w:rPr>
        <w:t>Arising contexts of reference collapsing: “</w:t>
      </w:r>
      <w:r>
        <w:rPr>
          <w:rFonts w:ascii="MinionPro-Regular" w:eastAsia="Times New Roman" w:hAnsi="MinionPro-Regular" w:cs="MinionPro-Regular"/>
          <w:color w:val="000000"/>
          <w:sz w:val="21"/>
          <w:szCs w:val="24"/>
          <w:lang w:val="x-none"/>
        </w:rPr>
        <w:t>Reference collapsing occurs in four contexts. The first and most common is template</w:t>
      </w:r>
      <w:r w:rsidR="00983D82">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instantiation. The second is type generation for</w:t>
      </w:r>
      <w:r w:rsidR="00983D82">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auto</w:t>
      </w:r>
      <w:r w:rsidR="00983D82">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v</w:t>
      </w:r>
      <w:r w:rsidR="00983D82">
        <w:rPr>
          <w:rFonts w:ascii="MinionPro-Regular" w:eastAsia="Times New Roman" w:hAnsi="MinionPro-Regular" w:cs="MinionPro-Regular"/>
          <w:color w:val="000000"/>
          <w:sz w:val="21"/>
          <w:szCs w:val="24"/>
          <w:lang w:val="x-none"/>
        </w:rPr>
        <w:t>ariables. The details are essen</w:t>
      </w:r>
      <w:r>
        <w:rPr>
          <w:rFonts w:ascii="MinionPro-Regular" w:eastAsia="Times New Roman" w:hAnsi="MinionPro-Regular" w:cs="MinionPro-Regular"/>
          <w:color w:val="000000"/>
          <w:sz w:val="21"/>
          <w:szCs w:val="24"/>
          <w:lang w:val="x-none"/>
        </w:rPr>
        <w:t>tially the same as for templates, because type deduction for</w:t>
      </w:r>
      <w:r w:rsidR="00983D82">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auto</w:t>
      </w:r>
      <w:r w:rsidR="00983D82">
        <w:rPr>
          <w:rFonts w:ascii="UbuntuMono-Regular" w:eastAsia="Times New Roman" w:hAnsi="UbuntuMono-Regular" w:cs="UbuntuMono-Regular"/>
          <w:color w:val="000000"/>
          <w:sz w:val="21"/>
          <w:szCs w:val="24"/>
          <w:lang w:val="en-US"/>
        </w:rPr>
        <w:t xml:space="preserve"> </w:t>
      </w:r>
      <w:r w:rsidR="00983D82">
        <w:rPr>
          <w:rFonts w:ascii="MinionPro-Regular" w:eastAsia="Times New Roman" w:hAnsi="MinionPro-Regular" w:cs="MinionPro-Regular"/>
          <w:color w:val="000000"/>
          <w:sz w:val="21"/>
          <w:szCs w:val="24"/>
          <w:lang w:val="x-none"/>
        </w:rPr>
        <w:t>variables is essen</w:t>
      </w:r>
      <w:r>
        <w:rPr>
          <w:rFonts w:ascii="MinionPro-Regular" w:eastAsia="Times New Roman" w:hAnsi="MinionPro-Regular" w:cs="MinionPro-Regular"/>
          <w:color w:val="000000"/>
          <w:sz w:val="21"/>
          <w:szCs w:val="24"/>
          <w:lang w:val="x-none"/>
        </w:rPr>
        <w:t xml:space="preserve">tially the same as type deduction for templates (see </w:t>
      </w:r>
      <w:r>
        <w:rPr>
          <w:rFonts w:ascii="MinionPro-Regular" w:eastAsia="Times New Roman" w:hAnsi="MinionPro-Regular" w:cs="MinionPro-Regular"/>
          <w:color w:val="990000"/>
          <w:sz w:val="21"/>
          <w:szCs w:val="24"/>
          <w:lang w:val="x-none"/>
        </w:rPr>
        <w:t>Item 2).</w:t>
      </w:r>
      <w:r>
        <w:rPr>
          <w:rFonts w:eastAsia="Times New Roman" w:cs="MinionPro-Regular"/>
          <w:i/>
          <w:color w:val="000000"/>
          <w:sz w:val="21"/>
          <w:szCs w:val="24"/>
          <w:lang w:val="en-US"/>
        </w:rPr>
        <w:t>” Type deduction in auto.</w:t>
      </w:r>
    </w:p>
    <w:p w:rsidR="007160AC" w:rsidRDefault="007160AC" w:rsidP="007160AC">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MinionPro-Regular"/>
          <w:i/>
          <w:color w:val="000000"/>
          <w:sz w:val="21"/>
          <w:szCs w:val="24"/>
          <w:lang w:val="en-US"/>
        </w:rPr>
        <w:t>Example of reference collapsing in auto: “</w:t>
      </w:r>
      <w:r>
        <w:rPr>
          <w:rFonts w:ascii="MinionPro-Regular" w:eastAsia="Times New Roman" w:hAnsi="MinionPro-Regular" w:cs="MinionPro-Regular"/>
          <w:color w:val="000000"/>
          <w:sz w:val="21"/>
          <w:szCs w:val="24"/>
          <w:lang w:val="x-none"/>
        </w:rPr>
        <w:t>Consider again this</w:t>
      </w:r>
      <w:r w:rsidR="00983D82">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example from earlier in the Item:</w:t>
      </w:r>
    </w:p>
    <w:p w:rsidR="007160AC" w:rsidRDefault="007160AC" w:rsidP="007160AC">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template&lt;typename T&gt;</w:t>
      </w:r>
    </w:p>
    <w:p w:rsidR="007160AC" w:rsidRDefault="007160AC" w:rsidP="007160AC">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void func(T&amp;&amp; param);</w:t>
      </w:r>
    </w:p>
    <w:p w:rsidR="007160AC" w:rsidRDefault="007160AC" w:rsidP="007160AC">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Widget widgetFactory(); </w:t>
      </w:r>
      <w:r>
        <w:rPr>
          <w:rFonts w:ascii="UbuntuMono-Regular" w:eastAsia="Times New Roman" w:hAnsi="UbuntuMono-Regular" w:cs="UbuntuMono-Regular"/>
          <w:color w:val="7F3A00"/>
          <w:sz w:val="20"/>
          <w:szCs w:val="24"/>
          <w:lang w:val="x-none"/>
        </w:rPr>
        <w:t>// function returning rvalue</w:t>
      </w:r>
    </w:p>
    <w:p w:rsidR="007160AC" w:rsidRDefault="007160AC" w:rsidP="007160AC">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Widget w; </w:t>
      </w:r>
      <w:r>
        <w:rPr>
          <w:rFonts w:ascii="UbuntuMono-Regular" w:eastAsia="Times New Roman" w:hAnsi="UbuntuMono-Regular" w:cs="UbuntuMono-Regular"/>
          <w:color w:val="7F3A00"/>
          <w:sz w:val="20"/>
          <w:szCs w:val="24"/>
          <w:lang w:val="x-none"/>
        </w:rPr>
        <w:t>// a variable (an lvalue)</w:t>
      </w:r>
    </w:p>
    <w:p w:rsidR="007160AC" w:rsidRDefault="007160AC" w:rsidP="007160AC">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func(w); </w:t>
      </w:r>
      <w:r>
        <w:rPr>
          <w:rFonts w:ascii="UbuntuMono-Regular" w:eastAsia="Times New Roman" w:hAnsi="UbuntuMono-Regular" w:cs="UbuntuMono-Regular"/>
          <w:color w:val="7F3A00"/>
          <w:sz w:val="20"/>
          <w:szCs w:val="24"/>
          <w:lang w:val="x-none"/>
        </w:rPr>
        <w:t>// call func with lvalue; T deduced</w:t>
      </w:r>
    </w:p>
    <w:p w:rsidR="007160AC" w:rsidRDefault="007160AC" w:rsidP="007160AC">
      <w:pPr>
        <w:autoSpaceDE w:val="0"/>
        <w:autoSpaceDN w:val="0"/>
        <w:adjustRightInd w:val="0"/>
        <w:snapToGrid w:val="0"/>
        <w:spacing w:after="0" w:line="240" w:lineRule="auto"/>
        <w:rPr>
          <w:rFonts w:ascii="UbuntuMono-Italic" w:eastAsia="Times New Roman" w:hAnsi="UbuntuMono-Italic" w:cs="UbuntuMono-Italic"/>
          <w:color w:val="7F3A00"/>
          <w:sz w:val="20"/>
          <w:szCs w:val="24"/>
          <w:lang w:val="x-none"/>
        </w:rPr>
      </w:pPr>
      <w:r>
        <w:rPr>
          <w:rFonts w:ascii="UbuntuMono-Regular" w:eastAsia="Times New Roman" w:hAnsi="UbuntuMono-Regular" w:cs="UbuntuMono-Regular"/>
          <w:color w:val="7F3A00"/>
          <w:sz w:val="20"/>
          <w:szCs w:val="24"/>
          <w:lang w:val="x-none"/>
        </w:rPr>
        <w:t xml:space="preserve">// to be </w:t>
      </w:r>
      <w:r>
        <w:rPr>
          <w:rFonts w:ascii="UbuntuMono-Italic" w:eastAsia="Times New Roman" w:hAnsi="UbuntuMono-Italic" w:cs="UbuntuMono-Italic"/>
          <w:color w:val="7F3A00"/>
          <w:sz w:val="20"/>
          <w:szCs w:val="24"/>
          <w:lang w:val="x-none"/>
        </w:rPr>
        <w:t>Widget&amp;</w:t>
      </w:r>
    </w:p>
    <w:p w:rsidR="007160AC" w:rsidRDefault="007160AC" w:rsidP="007160AC">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func(widgetFactory()); </w:t>
      </w:r>
      <w:r>
        <w:rPr>
          <w:rFonts w:ascii="UbuntuMono-Regular" w:eastAsia="Times New Roman" w:hAnsi="UbuntuMono-Regular" w:cs="UbuntuMono-Regular"/>
          <w:color w:val="7F3A00"/>
          <w:sz w:val="20"/>
          <w:szCs w:val="24"/>
          <w:lang w:val="x-none"/>
        </w:rPr>
        <w:t>// call func with rvalue; T deduced</w:t>
      </w:r>
    </w:p>
    <w:p w:rsidR="007160AC" w:rsidRDefault="007160AC" w:rsidP="007160AC">
      <w:pPr>
        <w:autoSpaceDE w:val="0"/>
        <w:autoSpaceDN w:val="0"/>
        <w:adjustRightInd w:val="0"/>
        <w:snapToGrid w:val="0"/>
        <w:spacing w:after="0" w:line="240" w:lineRule="auto"/>
        <w:rPr>
          <w:rFonts w:ascii="UbuntuMono-Italic" w:eastAsia="Times New Roman" w:hAnsi="UbuntuMono-Italic" w:cs="UbuntuMono-Italic"/>
          <w:color w:val="7F3A00"/>
          <w:sz w:val="20"/>
          <w:szCs w:val="24"/>
          <w:lang w:val="x-none"/>
        </w:rPr>
      </w:pPr>
      <w:r>
        <w:rPr>
          <w:rFonts w:ascii="UbuntuMono-Regular" w:eastAsia="Times New Roman" w:hAnsi="UbuntuMono-Regular" w:cs="UbuntuMono-Regular"/>
          <w:color w:val="7F3A00"/>
          <w:sz w:val="20"/>
          <w:szCs w:val="24"/>
          <w:lang w:val="x-none"/>
        </w:rPr>
        <w:t xml:space="preserve">// to be </w:t>
      </w:r>
      <w:r>
        <w:rPr>
          <w:rFonts w:ascii="UbuntuMono-Italic" w:eastAsia="Times New Roman" w:hAnsi="UbuntuMono-Italic" w:cs="UbuntuMono-Italic"/>
          <w:color w:val="7F3A00"/>
          <w:sz w:val="20"/>
          <w:szCs w:val="24"/>
          <w:lang w:val="x-none"/>
        </w:rPr>
        <w:t>Widget</w:t>
      </w:r>
    </w:p>
    <w:p w:rsidR="007160AC" w:rsidRDefault="007160AC" w:rsidP="007160AC">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ascii="MinionPro-Regular" w:eastAsia="Times New Roman" w:hAnsi="MinionPro-Regular" w:cs="MinionPro-Regular"/>
          <w:color w:val="000000"/>
          <w:sz w:val="21"/>
          <w:szCs w:val="24"/>
          <w:lang w:val="x-none"/>
        </w:rPr>
        <w:t>This can be mimicked in</w:t>
      </w:r>
      <w:r w:rsidR="00983D82">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auto</w:t>
      </w:r>
      <w:r w:rsidR="00983D82">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form. The declaration</w:t>
      </w:r>
    </w:p>
    <w:p w:rsidR="00983D82" w:rsidRDefault="007160AC" w:rsidP="007160AC">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en-US"/>
        </w:rPr>
      </w:pPr>
      <w:r>
        <w:rPr>
          <w:rFonts w:ascii="UbuntuMono-Bold" w:eastAsia="Times New Roman" w:hAnsi="UbuntuMono-Bold" w:cs="UbuntuMono-Bold"/>
          <w:color w:val="BF0000"/>
          <w:sz w:val="20"/>
          <w:szCs w:val="24"/>
          <w:lang w:val="x-none"/>
        </w:rPr>
        <w:t xml:space="preserve">auto&amp;&amp; </w:t>
      </w:r>
      <w:r>
        <w:rPr>
          <w:rFonts w:ascii="UbuntuMono-Regular" w:eastAsia="Times New Roman" w:hAnsi="UbuntuMono-Regular" w:cs="UbuntuMono-Regular"/>
          <w:color w:val="0A07FC"/>
          <w:sz w:val="20"/>
          <w:szCs w:val="24"/>
          <w:lang w:val="x-none"/>
        </w:rPr>
        <w:t>w1 = w;</w:t>
      </w:r>
      <w:r w:rsidR="00983D82">
        <w:rPr>
          <w:rFonts w:ascii="UbuntuMono-Regular" w:eastAsia="Times New Roman" w:hAnsi="UbuntuMono-Regular" w:cs="UbuntuMono-Regular"/>
          <w:color w:val="0A07FC"/>
          <w:sz w:val="20"/>
          <w:szCs w:val="24"/>
          <w:lang w:val="en-US"/>
        </w:rPr>
        <w:t xml:space="preserve"> </w:t>
      </w:r>
    </w:p>
    <w:p w:rsidR="007160AC" w:rsidRDefault="007160AC" w:rsidP="007160AC">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ascii="MinionPro-Regular" w:eastAsia="Times New Roman" w:hAnsi="MinionPro-Regular" w:cs="MinionPro-Regular"/>
          <w:color w:val="000000"/>
          <w:sz w:val="21"/>
          <w:szCs w:val="24"/>
          <w:lang w:val="x-none"/>
        </w:rPr>
        <w:t>initializes</w:t>
      </w:r>
      <w:r w:rsidR="00983D82">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w1</w:t>
      </w:r>
      <w:r w:rsidR="00983D82">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with an lvalue, thus deducing the type</w:t>
      </w:r>
      <w:r w:rsidR="00983D82">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Widget&amp;</w:t>
      </w:r>
      <w:r w:rsidR="00983D82">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 xml:space="preserve">for </w:t>
      </w:r>
      <w:r>
        <w:rPr>
          <w:rFonts w:ascii="UbuntuMono-Regular" w:eastAsia="Times New Roman" w:hAnsi="UbuntuMono-Regular" w:cs="UbuntuMono-Regular"/>
          <w:color w:val="000000"/>
          <w:sz w:val="21"/>
          <w:szCs w:val="24"/>
          <w:lang w:val="x-none"/>
        </w:rPr>
        <w:t xml:space="preserve">auto. </w:t>
      </w:r>
      <w:r>
        <w:rPr>
          <w:rFonts w:ascii="MinionPro-Regular" w:eastAsia="Times New Roman" w:hAnsi="MinionPro-Regular" w:cs="MinionPro-Regular"/>
          <w:color w:val="000000"/>
          <w:sz w:val="21"/>
          <w:szCs w:val="24"/>
          <w:lang w:val="x-none"/>
        </w:rPr>
        <w:t>Plugging</w:t>
      </w:r>
      <w:r w:rsidR="00983D82">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Widget&amp;</w:t>
      </w:r>
      <w:r w:rsidR="00983D82">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in for</w:t>
      </w:r>
      <w:r w:rsidR="00983D82">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auto</w:t>
      </w:r>
      <w:r w:rsidR="00983D82">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in the declaration for</w:t>
      </w:r>
      <w:r w:rsidR="00983D82">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w1</w:t>
      </w:r>
      <w:r w:rsidR="00983D82">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yields this reference-to-reference code,</w:t>
      </w:r>
    </w:p>
    <w:p w:rsidR="007160AC" w:rsidRDefault="007160AC" w:rsidP="007160AC">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Bold" w:eastAsia="Times New Roman" w:hAnsi="UbuntuMono-Bold" w:cs="UbuntuMono-Bold"/>
          <w:color w:val="BF0000"/>
          <w:sz w:val="20"/>
          <w:szCs w:val="24"/>
          <w:lang w:val="x-none"/>
        </w:rPr>
        <w:t xml:space="preserve">Widget&amp; &amp;&amp; </w:t>
      </w:r>
      <w:r>
        <w:rPr>
          <w:rFonts w:ascii="UbuntuMono-Regular" w:eastAsia="Times New Roman" w:hAnsi="UbuntuMono-Regular" w:cs="UbuntuMono-Regular"/>
          <w:color w:val="0A07FC"/>
          <w:sz w:val="20"/>
          <w:szCs w:val="24"/>
          <w:lang w:val="x-none"/>
        </w:rPr>
        <w:t>w1 = w;</w:t>
      </w:r>
    </w:p>
    <w:p w:rsidR="007160AC" w:rsidRDefault="007160AC" w:rsidP="007160AC">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ascii="MinionPro-Regular" w:eastAsia="Times New Roman" w:hAnsi="MinionPro-Regular" w:cs="MinionPro-Regular"/>
          <w:color w:val="000000"/>
          <w:sz w:val="21"/>
          <w:szCs w:val="24"/>
          <w:lang w:val="x-none"/>
        </w:rPr>
        <w:t>which, after reference collapsing, becomes</w:t>
      </w:r>
    </w:p>
    <w:p w:rsidR="007160AC" w:rsidRDefault="007160AC" w:rsidP="007160AC">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Bold" w:eastAsia="Times New Roman" w:hAnsi="UbuntuMono-Bold" w:cs="UbuntuMono-Bold"/>
          <w:color w:val="BF0000"/>
          <w:sz w:val="20"/>
          <w:szCs w:val="24"/>
          <w:lang w:val="x-none"/>
        </w:rPr>
        <w:t xml:space="preserve">Widget&amp; </w:t>
      </w:r>
      <w:r>
        <w:rPr>
          <w:rFonts w:ascii="UbuntuMono-Regular" w:eastAsia="Times New Roman" w:hAnsi="UbuntuMono-Regular" w:cs="UbuntuMono-Regular"/>
          <w:color w:val="0A07FC"/>
          <w:sz w:val="20"/>
          <w:szCs w:val="24"/>
          <w:lang w:val="x-none"/>
        </w:rPr>
        <w:t>w1 = w;</w:t>
      </w:r>
    </w:p>
    <w:p w:rsidR="007160AC" w:rsidRDefault="007160AC" w:rsidP="007160AC">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ascii="MinionPro-Regular" w:eastAsia="Times New Roman" w:hAnsi="MinionPro-Regular" w:cs="MinionPro-Regular"/>
          <w:color w:val="000000"/>
          <w:sz w:val="21"/>
          <w:szCs w:val="24"/>
          <w:lang w:val="x-none"/>
        </w:rPr>
        <w:t>As a result,</w:t>
      </w:r>
      <w:r w:rsidR="00983D82">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w1</w:t>
      </w:r>
      <w:r w:rsidR="00983D82">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is an lvalue reference.</w:t>
      </w:r>
      <w:r w:rsidR="00983D82">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On the other hand, this declaration,</w:t>
      </w:r>
    </w:p>
    <w:p w:rsidR="007160AC" w:rsidRDefault="007160AC" w:rsidP="007160AC">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Bold" w:eastAsia="Times New Roman" w:hAnsi="UbuntuMono-Bold" w:cs="UbuntuMono-Bold"/>
          <w:color w:val="BF0000"/>
          <w:sz w:val="20"/>
          <w:szCs w:val="24"/>
          <w:lang w:val="x-none"/>
        </w:rPr>
        <w:t xml:space="preserve">auto&amp;&amp; </w:t>
      </w:r>
      <w:r>
        <w:rPr>
          <w:rFonts w:ascii="UbuntuMono-Regular" w:eastAsia="Times New Roman" w:hAnsi="UbuntuMono-Regular" w:cs="UbuntuMono-Regular"/>
          <w:color w:val="0A07FC"/>
          <w:sz w:val="20"/>
          <w:szCs w:val="24"/>
          <w:lang w:val="x-none"/>
        </w:rPr>
        <w:t>w2 = widgetFactory();</w:t>
      </w:r>
    </w:p>
    <w:p w:rsidR="007160AC" w:rsidRDefault="007160AC" w:rsidP="007160AC">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ascii="MinionPro-Regular" w:eastAsia="Times New Roman" w:hAnsi="MinionPro-Regular" w:cs="MinionPro-Regular"/>
          <w:color w:val="000000"/>
          <w:sz w:val="21"/>
          <w:szCs w:val="24"/>
          <w:lang w:val="x-none"/>
        </w:rPr>
        <w:t>initializes</w:t>
      </w:r>
      <w:r w:rsidR="00983D82">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w2</w:t>
      </w:r>
      <w:r w:rsidR="00983D82">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with an rvalue, causing the non-reference type</w:t>
      </w:r>
      <w:r w:rsidR="00983D82">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Widget</w:t>
      </w:r>
      <w:r w:rsidR="00983D82">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to be deduced for</w:t>
      </w:r>
      <w:r w:rsidR="00983D82">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 xml:space="preserve">auto. </w:t>
      </w:r>
      <w:r>
        <w:rPr>
          <w:rFonts w:ascii="MinionPro-Regular" w:eastAsia="Times New Roman" w:hAnsi="MinionPro-Regular" w:cs="MinionPro-Regular"/>
          <w:color w:val="000000"/>
          <w:sz w:val="21"/>
          <w:szCs w:val="24"/>
          <w:lang w:val="x-none"/>
        </w:rPr>
        <w:t>Substituting</w:t>
      </w:r>
      <w:r w:rsidR="00983D82">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Widget</w:t>
      </w:r>
      <w:r w:rsidR="00983D82">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for</w:t>
      </w:r>
      <w:r w:rsidR="00983D82">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auto</w:t>
      </w:r>
      <w:r w:rsidR="00983D82">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gives us this:</w:t>
      </w:r>
    </w:p>
    <w:p w:rsidR="007E3ABF" w:rsidRDefault="007E3ABF" w:rsidP="007E3ABF">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Bold" w:eastAsia="Times New Roman" w:hAnsi="UbuntuMono-Bold" w:cs="UbuntuMono-Bold"/>
          <w:color w:val="BF0000"/>
          <w:sz w:val="20"/>
          <w:szCs w:val="24"/>
          <w:lang w:val="x-none"/>
        </w:rPr>
        <w:t xml:space="preserve">Widget&amp;&amp; </w:t>
      </w:r>
      <w:r>
        <w:rPr>
          <w:rFonts w:ascii="UbuntuMono-Regular" w:eastAsia="Times New Roman" w:hAnsi="UbuntuMono-Regular" w:cs="UbuntuMono-Regular"/>
          <w:color w:val="0A07FC"/>
          <w:sz w:val="20"/>
          <w:szCs w:val="24"/>
          <w:lang w:val="x-none"/>
        </w:rPr>
        <w:t>w2 = widgetFactory();</w:t>
      </w:r>
    </w:p>
    <w:p w:rsidR="006E1038" w:rsidRDefault="007E3ABF" w:rsidP="006E1038">
      <w:pPr>
        <w:autoSpaceDE w:val="0"/>
        <w:autoSpaceDN w:val="0"/>
        <w:adjustRightInd w:val="0"/>
        <w:snapToGrid w:val="0"/>
        <w:spacing w:after="0" w:line="240" w:lineRule="auto"/>
        <w:rPr>
          <w:rFonts w:eastAsia="Times New Roman" w:cs="MinionPro-Regular"/>
          <w:i/>
          <w:color w:val="000000"/>
          <w:sz w:val="21"/>
          <w:szCs w:val="24"/>
          <w:lang w:val="en-US"/>
        </w:rPr>
      </w:pPr>
      <w:r>
        <w:rPr>
          <w:rFonts w:ascii="MinionPro-Regular" w:eastAsia="Times New Roman" w:hAnsi="MinionPro-Regular" w:cs="MinionPro-Regular"/>
          <w:color w:val="000000"/>
          <w:sz w:val="21"/>
          <w:szCs w:val="24"/>
          <w:lang w:val="x-none"/>
        </w:rPr>
        <w:t>There are no references to references here, so we’re done;</w:t>
      </w:r>
      <w:r w:rsidR="00983D82">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w2</w:t>
      </w:r>
      <w:r w:rsidR="00983D82">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is an rvalue reference.</w:t>
      </w:r>
      <w:r w:rsidR="00983D82">
        <w:rPr>
          <w:rFonts w:ascii="MinionPro-Regular" w:eastAsia="Times New Roman" w:hAnsi="MinionPro-Regular" w:cs="MinionPro-Regular"/>
          <w:color w:val="000000"/>
          <w:sz w:val="21"/>
          <w:szCs w:val="24"/>
          <w:lang w:val="en-US"/>
        </w:rPr>
        <w:t xml:space="preserve"> </w:t>
      </w:r>
      <w:r w:rsidR="007160AC">
        <w:rPr>
          <w:rFonts w:eastAsia="Times New Roman" w:cs="MinionPro-Regular"/>
          <w:i/>
          <w:color w:val="000000"/>
          <w:sz w:val="21"/>
          <w:szCs w:val="24"/>
          <w:lang w:val="en-US"/>
        </w:rPr>
        <w:t>” lvalue and rvalue generation by means of auto.</w:t>
      </w:r>
    </w:p>
    <w:p w:rsidR="007160AC" w:rsidRDefault="007E3ABF" w:rsidP="006E1038">
      <w:pPr>
        <w:autoSpaceDE w:val="0"/>
        <w:autoSpaceDN w:val="0"/>
        <w:adjustRightInd w:val="0"/>
        <w:snapToGrid w:val="0"/>
        <w:spacing w:after="0" w:line="240" w:lineRule="auto"/>
        <w:rPr>
          <w:rFonts w:eastAsia="Times New Roman" w:cs="MinionPro-Regular"/>
          <w:i/>
          <w:color w:val="000000"/>
          <w:sz w:val="21"/>
          <w:szCs w:val="24"/>
          <w:lang w:val="en-US"/>
        </w:rPr>
      </w:pPr>
      <w:r>
        <w:rPr>
          <w:rFonts w:eastAsia="Times New Roman" w:cs="MinionPro-Regular"/>
          <w:i/>
          <w:color w:val="000000"/>
          <w:sz w:val="21"/>
          <w:szCs w:val="24"/>
          <w:lang w:val="en-US"/>
        </w:rPr>
        <w:t>p. 220</w:t>
      </w:r>
    </w:p>
    <w:p w:rsidR="00983D82" w:rsidRDefault="00015026" w:rsidP="00015026">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en-US"/>
        </w:rPr>
      </w:pPr>
      <w:r>
        <w:rPr>
          <w:rFonts w:eastAsia="Times New Roman" w:cs="MinionPro-Regular"/>
          <w:i/>
          <w:color w:val="000000"/>
          <w:sz w:val="21"/>
          <w:szCs w:val="24"/>
          <w:lang w:val="en-US"/>
        </w:rPr>
        <w:t>universal reference definition: “</w:t>
      </w:r>
      <w:r>
        <w:rPr>
          <w:rFonts w:ascii="MinionPro-Regular" w:eastAsia="Times New Roman" w:hAnsi="MinionPro-Regular" w:cs="MinionPro-Regular"/>
          <w:color w:val="000000"/>
          <w:sz w:val="21"/>
          <w:szCs w:val="24"/>
          <w:lang w:val="x-none"/>
        </w:rPr>
        <w:t>We’re now in a position to truly understand the universal references introduced in</w:t>
      </w:r>
      <w:r w:rsidR="00983D82">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990000"/>
          <w:sz w:val="21"/>
          <w:szCs w:val="24"/>
          <w:lang w:val="x-none"/>
        </w:rPr>
        <w:t xml:space="preserve">Item 24. </w:t>
      </w:r>
      <w:r>
        <w:rPr>
          <w:rFonts w:ascii="MinionPro-Regular" w:eastAsia="Times New Roman" w:hAnsi="MinionPro-Regular" w:cs="MinionPro-Regular"/>
          <w:color w:val="000000"/>
          <w:sz w:val="21"/>
          <w:szCs w:val="24"/>
          <w:lang w:val="x-none"/>
        </w:rPr>
        <w:t>A universal reference isn’t a new kind of referen</w:t>
      </w:r>
      <w:r w:rsidR="00983D82">
        <w:rPr>
          <w:rFonts w:ascii="MinionPro-Regular" w:eastAsia="Times New Roman" w:hAnsi="MinionPro-Regular" w:cs="MinionPro-Regular"/>
          <w:color w:val="000000"/>
          <w:sz w:val="21"/>
          <w:szCs w:val="24"/>
          <w:lang w:val="x-none"/>
        </w:rPr>
        <w:t>ce, it’s actually an rvalue ref</w:t>
      </w:r>
      <w:r>
        <w:rPr>
          <w:rFonts w:ascii="MinionPro-Regular" w:eastAsia="Times New Roman" w:hAnsi="MinionPro-Regular" w:cs="MinionPro-Regular"/>
          <w:color w:val="000000"/>
          <w:sz w:val="21"/>
          <w:szCs w:val="24"/>
          <w:lang w:val="x-none"/>
        </w:rPr>
        <w:t>erence in a context where two conditions are satisfied:</w:t>
      </w:r>
      <w:r w:rsidR="00983D82">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 xml:space="preserve">• </w:t>
      </w:r>
      <w:r>
        <w:rPr>
          <w:rFonts w:ascii="MinionPro-Bold" w:eastAsia="Times New Roman" w:hAnsi="MinionPro-Bold" w:cs="MinionPro-Bold"/>
          <w:color w:val="000000"/>
          <w:sz w:val="21"/>
          <w:szCs w:val="24"/>
          <w:lang w:val="x-none"/>
        </w:rPr>
        <w:t xml:space="preserve">Type deduction distinguishes lvalues from rvalues. </w:t>
      </w:r>
      <w:r>
        <w:rPr>
          <w:rFonts w:ascii="MinionPro-Regular" w:eastAsia="Times New Roman" w:hAnsi="MinionPro-Regular" w:cs="MinionPro-Regular"/>
          <w:color w:val="000000"/>
          <w:sz w:val="21"/>
          <w:szCs w:val="24"/>
          <w:lang w:val="x-none"/>
        </w:rPr>
        <w:t>Lvalues of type</w:t>
      </w:r>
      <w:r w:rsidR="00983D82">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T</w:t>
      </w:r>
      <w:r w:rsidR="00983D82">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are</w:t>
      </w:r>
      <w:r w:rsidR="00983D82">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 xml:space="preserve">deduced to have type </w:t>
      </w:r>
      <w:r>
        <w:rPr>
          <w:rFonts w:ascii="UbuntuMono-Regular" w:eastAsia="Times New Roman" w:hAnsi="UbuntuMono-Regular" w:cs="UbuntuMono-Regular"/>
          <w:color w:val="000000"/>
          <w:sz w:val="21"/>
          <w:szCs w:val="24"/>
          <w:lang w:val="x-none"/>
        </w:rPr>
        <w:t xml:space="preserve">T&amp;, </w:t>
      </w:r>
      <w:r>
        <w:rPr>
          <w:rFonts w:ascii="MinionPro-Regular" w:eastAsia="Times New Roman" w:hAnsi="MinionPro-Regular" w:cs="MinionPro-Regular"/>
          <w:color w:val="000000"/>
          <w:sz w:val="21"/>
          <w:szCs w:val="24"/>
          <w:lang w:val="x-none"/>
        </w:rPr>
        <w:t>while rvalues of type</w:t>
      </w:r>
      <w:r w:rsidR="00983D82">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T</w:t>
      </w:r>
      <w:r w:rsidR="00983D82">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yield</w:t>
      </w:r>
      <w:r w:rsidR="00983D82">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T</w:t>
      </w:r>
      <w:r w:rsidR="00983D82">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as their deduced type.</w:t>
      </w:r>
      <w:r w:rsidR="00983D82">
        <w:rPr>
          <w:rFonts w:ascii="MinionPro-Regular" w:eastAsia="Times New Roman" w:hAnsi="MinionPro-Regular" w:cs="MinionPro-Regular"/>
          <w:color w:val="000000"/>
          <w:sz w:val="21"/>
          <w:szCs w:val="24"/>
          <w:lang w:val="en-US"/>
        </w:rPr>
        <w:t xml:space="preserve"> </w:t>
      </w:r>
    </w:p>
    <w:p w:rsidR="007E3ABF" w:rsidRDefault="00015026" w:rsidP="006E1038">
      <w:pPr>
        <w:autoSpaceDE w:val="0"/>
        <w:autoSpaceDN w:val="0"/>
        <w:adjustRightInd w:val="0"/>
        <w:snapToGrid w:val="0"/>
        <w:spacing w:after="0" w:line="240" w:lineRule="auto"/>
        <w:rPr>
          <w:rFonts w:eastAsia="Times New Roman" w:cs="MinionPro-Regular"/>
          <w:i/>
          <w:color w:val="000000"/>
          <w:sz w:val="21"/>
          <w:szCs w:val="24"/>
          <w:lang w:val="en-US"/>
        </w:rPr>
      </w:pPr>
      <w:r>
        <w:rPr>
          <w:rFonts w:ascii="MinionPro-Regular" w:eastAsia="Times New Roman" w:hAnsi="MinionPro-Regular" w:cs="MinionPro-Regular"/>
          <w:color w:val="000000"/>
          <w:sz w:val="21"/>
          <w:szCs w:val="24"/>
          <w:lang w:val="x-none"/>
        </w:rPr>
        <w:t xml:space="preserve">• </w:t>
      </w:r>
      <w:r>
        <w:rPr>
          <w:rFonts w:ascii="MinionPro-Bold" w:eastAsia="Times New Roman" w:hAnsi="MinionPro-Bold" w:cs="MinionPro-Bold"/>
          <w:color w:val="000000"/>
          <w:sz w:val="21"/>
          <w:szCs w:val="24"/>
          <w:lang w:val="x-none"/>
        </w:rPr>
        <w:t>Reference collapsing occurs.</w:t>
      </w:r>
      <w:r>
        <w:rPr>
          <w:rFonts w:eastAsia="Times New Roman" w:cs="MinionPro-Regular"/>
          <w:i/>
          <w:color w:val="000000"/>
          <w:sz w:val="21"/>
          <w:szCs w:val="24"/>
          <w:lang w:val="en-US"/>
        </w:rPr>
        <w:t>”</w:t>
      </w:r>
    </w:p>
    <w:p w:rsidR="00015026" w:rsidRDefault="0068393E" w:rsidP="006E1038">
      <w:pPr>
        <w:autoSpaceDE w:val="0"/>
        <w:autoSpaceDN w:val="0"/>
        <w:adjustRightInd w:val="0"/>
        <w:snapToGrid w:val="0"/>
        <w:spacing w:after="0" w:line="240" w:lineRule="auto"/>
        <w:rPr>
          <w:rFonts w:eastAsia="Times New Roman" w:cs="MinionPro-Regular"/>
          <w:i/>
          <w:color w:val="000000"/>
          <w:sz w:val="21"/>
          <w:szCs w:val="24"/>
          <w:lang w:val="en-US"/>
        </w:rPr>
      </w:pPr>
      <w:r>
        <w:rPr>
          <w:rFonts w:eastAsia="Times New Roman" w:cs="MinionPro-Regular"/>
          <w:i/>
          <w:color w:val="000000"/>
          <w:sz w:val="21"/>
          <w:szCs w:val="24"/>
          <w:lang w:val="en-US"/>
        </w:rPr>
        <w:t>Universal reference advantage: more effective mentality: “</w:t>
      </w:r>
      <w:r>
        <w:rPr>
          <w:rFonts w:ascii="MinionPro-Regular" w:eastAsia="Times New Roman" w:hAnsi="MinionPro-Regular" w:cs="MinionPro-Regular"/>
          <w:color w:val="000000"/>
          <w:sz w:val="21"/>
          <w:szCs w:val="24"/>
          <w:lang w:val="x-none"/>
        </w:rPr>
        <w:t xml:space="preserve">The concept of universal references is useful, because </w:t>
      </w:r>
      <w:r w:rsidR="00983D82">
        <w:rPr>
          <w:rFonts w:ascii="MinionPro-Regular" w:eastAsia="Times New Roman" w:hAnsi="MinionPro-Regular" w:cs="MinionPro-Regular"/>
          <w:color w:val="000000"/>
          <w:sz w:val="21"/>
          <w:szCs w:val="24"/>
          <w:lang w:val="x-none"/>
        </w:rPr>
        <w:t>it frees you from having to rec</w:t>
      </w:r>
      <w:r>
        <w:rPr>
          <w:rFonts w:ascii="MinionPro-Regular" w:eastAsia="Times New Roman" w:hAnsi="MinionPro-Regular" w:cs="MinionPro-Regular"/>
          <w:color w:val="000000"/>
          <w:sz w:val="21"/>
          <w:szCs w:val="24"/>
          <w:lang w:val="x-none"/>
        </w:rPr>
        <w:t>ognize the existence of reference collapsing contexts, to mentally deduce different</w:t>
      </w:r>
      <w:r w:rsidR="00983D82">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types for lvalues and rvalues, and to apply the reference collapsing rule after mentally</w:t>
      </w:r>
      <w:r w:rsidR="00983D82">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substituting the deduced types into the contexts in which they occur.</w:t>
      </w:r>
      <w:r>
        <w:rPr>
          <w:rFonts w:eastAsia="Times New Roman" w:cs="MinionPro-Regular"/>
          <w:i/>
          <w:color w:val="000000"/>
          <w:sz w:val="21"/>
          <w:szCs w:val="24"/>
          <w:lang w:val="en-US"/>
        </w:rPr>
        <w:t>” Mayers is a very big specialist.</w:t>
      </w:r>
    </w:p>
    <w:p w:rsidR="0068393E" w:rsidRDefault="0033582C" w:rsidP="0033582C">
      <w:pPr>
        <w:autoSpaceDE w:val="0"/>
        <w:autoSpaceDN w:val="0"/>
        <w:adjustRightInd w:val="0"/>
        <w:snapToGrid w:val="0"/>
        <w:spacing w:after="0" w:line="240" w:lineRule="auto"/>
        <w:rPr>
          <w:rFonts w:eastAsia="Times New Roman" w:cs="MinionPro-Regular"/>
          <w:i/>
          <w:color w:val="000000"/>
          <w:sz w:val="21"/>
          <w:szCs w:val="24"/>
          <w:lang w:val="en-US"/>
        </w:rPr>
      </w:pPr>
      <w:r>
        <w:rPr>
          <w:rFonts w:eastAsia="Times New Roman" w:cs="MinionPro-Regular"/>
          <w:i/>
          <w:color w:val="000000"/>
          <w:sz w:val="21"/>
          <w:szCs w:val="24"/>
          <w:lang w:val="en-US"/>
        </w:rPr>
        <w:t>Contexts of reference collapsing arising: “</w:t>
      </w:r>
      <w:r>
        <w:rPr>
          <w:rFonts w:ascii="MinionPro-Regular" w:eastAsia="Times New Roman" w:hAnsi="MinionPro-Regular" w:cs="MinionPro-Regular"/>
          <w:color w:val="000000"/>
          <w:sz w:val="21"/>
          <w:szCs w:val="24"/>
          <w:lang w:val="x-none"/>
        </w:rPr>
        <w:t>I said there were four such contexts, but we’ve discuss</w:t>
      </w:r>
      <w:r w:rsidR="00983D82">
        <w:rPr>
          <w:rFonts w:ascii="MinionPro-Regular" w:eastAsia="Times New Roman" w:hAnsi="MinionPro-Regular" w:cs="MinionPro-Regular"/>
          <w:color w:val="000000"/>
          <w:sz w:val="21"/>
          <w:szCs w:val="24"/>
          <w:lang w:val="x-none"/>
        </w:rPr>
        <w:t>ed only two: template instantia</w:t>
      </w:r>
      <w:r>
        <w:rPr>
          <w:rFonts w:ascii="MinionPro-Regular" w:eastAsia="Times New Roman" w:hAnsi="MinionPro-Regular" w:cs="MinionPro-Regular"/>
          <w:color w:val="000000"/>
          <w:sz w:val="21"/>
          <w:szCs w:val="24"/>
          <w:lang w:val="x-none"/>
        </w:rPr>
        <w:t>tion and</w:t>
      </w:r>
      <w:r w:rsidR="00983D82">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auto</w:t>
      </w:r>
      <w:r w:rsidR="00983D82">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 xml:space="preserve">type generation. The third is the generation and use of </w:t>
      </w:r>
      <w:r>
        <w:rPr>
          <w:rFonts w:ascii="UbuntuMono-Regular" w:eastAsia="Times New Roman" w:hAnsi="UbuntuMono-Regular" w:cs="UbuntuMono-Regular"/>
          <w:color w:val="000000"/>
          <w:sz w:val="21"/>
          <w:szCs w:val="24"/>
          <w:lang w:val="x-none"/>
        </w:rPr>
        <w:t xml:space="preserve">typedefs </w:t>
      </w:r>
      <w:r>
        <w:rPr>
          <w:rFonts w:ascii="MinionPro-Regular" w:eastAsia="Times New Roman" w:hAnsi="MinionPro-Regular" w:cs="MinionPro-Regular"/>
          <w:color w:val="000000"/>
          <w:sz w:val="21"/>
          <w:szCs w:val="24"/>
          <w:lang w:val="x-none"/>
        </w:rPr>
        <w:t>and</w:t>
      </w:r>
      <w:r w:rsidR="00983D82">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 xml:space="preserve">alias declarations (see </w:t>
      </w:r>
      <w:r>
        <w:rPr>
          <w:rFonts w:ascii="MinionPro-Regular" w:eastAsia="Times New Roman" w:hAnsi="MinionPro-Regular" w:cs="MinionPro-Regular"/>
          <w:color w:val="990000"/>
          <w:sz w:val="21"/>
          <w:szCs w:val="24"/>
          <w:lang w:val="x-none"/>
        </w:rPr>
        <w:t>Item 9).</w:t>
      </w:r>
      <w:r>
        <w:rPr>
          <w:rFonts w:eastAsia="Times New Roman" w:cs="MinionPro-Regular"/>
          <w:i/>
          <w:color w:val="000000"/>
          <w:sz w:val="21"/>
          <w:szCs w:val="24"/>
          <w:lang w:val="en-US"/>
        </w:rPr>
        <w:t>”</w:t>
      </w:r>
    </w:p>
    <w:p w:rsidR="0033582C" w:rsidRDefault="0033582C" w:rsidP="0033582C">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MinionPro-Regular"/>
          <w:i/>
          <w:color w:val="000000"/>
          <w:sz w:val="21"/>
          <w:szCs w:val="24"/>
          <w:lang w:val="en-US"/>
        </w:rPr>
        <w:t>Example of typedef: “</w:t>
      </w:r>
      <w:r>
        <w:rPr>
          <w:rFonts w:ascii="MinionPro-Regular" w:eastAsia="Times New Roman" w:hAnsi="MinionPro-Regular" w:cs="MinionPro-Regular"/>
          <w:color w:val="000000"/>
          <w:sz w:val="21"/>
          <w:szCs w:val="24"/>
          <w:lang w:val="x-none"/>
        </w:rPr>
        <w:t xml:space="preserve">If, during creation or evaluation of a </w:t>
      </w:r>
      <w:r>
        <w:rPr>
          <w:rFonts w:ascii="UbuntuMono-Regular" w:eastAsia="Times New Roman" w:hAnsi="UbuntuMono-Regular" w:cs="UbuntuMono-Regular"/>
          <w:color w:val="000000"/>
          <w:sz w:val="21"/>
          <w:szCs w:val="24"/>
          <w:lang w:val="x-none"/>
        </w:rPr>
        <w:t xml:space="preserve">typedef, </w:t>
      </w:r>
      <w:r w:rsidR="00983D82">
        <w:rPr>
          <w:rFonts w:ascii="MinionPro-Regular" w:eastAsia="Times New Roman" w:hAnsi="MinionPro-Regular" w:cs="MinionPro-Regular"/>
          <w:color w:val="000000"/>
          <w:sz w:val="21"/>
          <w:szCs w:val="24"/>
          <w:lang w:val="x-none"/>
        </w:rPr>
        <w:t>refer</w:t>
      </w:r>
      <w:r>
        <w:rPr>
          <w:rFonts w:ascii="MinionPro-Regular" w:eastAsia="Times New Roman" w:hAnsi="MinionPro-Regular" w:cs="MinionPro-Regular"/>
          <w:color w:val="000000"/>
          <w:sz w:val="21"/>
          <w:szCs w:val="24"/>
          <w:lang w:val="x-none"/>
        </w:rPr>
        <w:t>ences to references arise, reference collapsing intervenes to eliminate them. For</w:t>
      </w:r>
      <w:r w:rsidR="00983D82">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example, suppose we have a</w:t>
      </w:r>
      <w:r w:rsidR="00983D82">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Widget</w:t>
      </w:r>
      <w:r w:rsidR="00983D82">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class template with an embedded</w:t>
      </w:r>
      <w:r w:rsidR="00983D82">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typedef</w:t>
      </w:r>
      <w:r w:rsidR="00983D82">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for an</w:t>
      </w:r>
      <w:r w:rsidR="00983D82">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rvalue reference type,</w:t>
      </w:r>
    </w:p>
    <w:p w:rsidR="0033582C" w:rsidRDefault="0033582C" w:rsidP="0033582C">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template&lt;typename T&gt;</w:t>
      </w:r>
    </w:p>
    <w:p w:rsidR="0033582C" w:rsidRDefault="0033582C" w:rsidP="0033582C">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class Widget {</w:t>
      </w:r>
    </w:p>
    <w:p w:rsidR="0033582C" w:rsidRDefault="0033582C" w:rsidP="0033582C">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public:</w:t>
      </w:r>
    </w:p>
    <w:p w:rsidR="0033582C" w:rsidRDefault="0033582C" w:rsidP="0033582C">
      <w:pPr>
        <w:autoSpaceDE w:val="0"/>
        <w:autoSpaceDN w:val="0"/>
        <w:adjustRightInd w:val="0"/>
        <w:snapToGrid w:val="0"/>
        <w:spacing w:after="0" w:line="240" w:lineRule="auto"/>
        <w:rPr>
          <w:rFonts w:ascii="UbuntuMono-Bold" w:eastAsia="Times New Roman" w:hAnsi="UbuntuMono-Bold" w:cs="UbuntuMono-Bold"/>
          <w:color w:val="BF0000"/>
          <w:sz w:val="20"/>
          <w:szCs w:val="24"/>
          <w:lang w:val="x-none"/>
        </w:rPr>
      </w:pPr>
      <w:r>
        <w:rPr>
          <w:rFonts w:ascii="UbuntuMono-Bold" w:eastAsia="Times New Roman" w:hAnsi="UbuntuMono-Bold" w:cs="UbuntuMono-Bold"/>
          <w:color w:val="BF0000"/>
          <w:sz w:val="20"/>
          <w:szCs w:val="24"/>
          <w:lang w:val="x-none"/>
        </w:rPr>
        <w:lastRenderedPageBreak/>
        <w:t>typedef T&amp;&amp; RvalueRefToT;</w:t>
      </w:r>
    </w:p>
    <w:p w:rsidR="0033582C" w:rsidRDefault="0033582C" w:rsidP="0033582C">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33582C" w:rsidRDefault="0033582C" w:rsidP="0033582C">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33582C" w:rsidRDefault="0033582C" w:rsidP="0033582C">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ascii="MinionPro-Regular" w:eastAsia="Times New Roman" w:hAnsi="MinionPro-Regular" w:cs="MinionPro-Regular"/>
          <w:color w:val="000000"/>
          <w:sz w:val="21"/>
          <w:szCs w:val="24"/>
          <w:lang w:val="x-none"/>
        </w:rPr>
        <w:t>and suppose we instantiate</w:t>
      </w:r>
      <w:r w:rsidR="00983D82">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Widget</w:t>
      </w:r>
      <w:r w:rsidR="00983D82">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with an lvalue reference type:</w:t>
      </w:r>
    </w:p>
    <w:p w:rsidR="0033582C" w:rsidRDefault="0033582C" w:rsidP="0033582C">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Widget&lt;</w:t>
      </w:r>
      <w:r>
        <w:rPr>
          <w:rFonts w:ascii="UbuntuMono-Bold" w:eastAsia="Times New Roman" w:hAnsi="UbuntuMono-Bold" w:cs="UbuntuMono-Bold"/>
          <w:color w:val="BF0000"/>
          <w:sz w:val="20"/>
          <w:szCs w:val="24"/>
          <w:lang w:val="x-none"/>
        </w:rPr>
        <w:t xml:space="preserve">int&amp;&gt; </w:t>
      </w:r>
      <w:r>
        <w:rPr>
          <w:rFonts w:ascii="UbuntuMono-Regular" w:eastAsia="Times New Roman" w:hAnsi="UbuntuMono-Regular" w:cs="UbuntuMono-Regular"/>
          <w:color w:val="0A07FC"/>
          <w:sz w:val="20"/>
          <w:szCs w:val="24"/>
          <w:lang w:val="x-none"/>
        </w:rPr>
        <w:t>w;</w:t>
      </w:r>
    </w:p>
    <w:p w:rsidR="0033582C" w:rsidRDefault="0033582C" w:rsidP="0033582C">
      <w:pPr>
        <w:autoSpaceDE w:val="0"/>
        <w:autoSpaceDN w:val="0"/>
        <w:adjustRightInd w:val="0"/>
        <w:snapToGrid w:val="0"/>
        <w:spacing w:after="0" w:line="240" w:lineRule="auto"/>
        <w:rPr>
          <w:rFonts w:ascii="UbuntuMono-Regular" w:eastAsia="Times New Roman" w:hAnsi="UbuntuMono-Regular" w:cs="UbuntuMono-Regular"/>
          <w:color w:val="000000"/>
          <w:sz w:val="21"/>
          <w:szCs w:val="24"/>
          <w:lang w:val="x-none"/>
        </w:rPr>
      </w:pPr>
      <w:r>
        <w:rPr>
          <w:rFonts w:ascii="MinionPro-Regular" w:eastAsia="Times New Roman" w:hAnsi="MinionPro-Regular" w:cs="MinionPro-Regular"/>
          <w:color w:val="000000"/>
          <w:sz w:val="21"/>
          <w:szCs w:val="24"/>
          <w:lang w:val="x-none"/>
        </w:rPr>
        <w:t>Substituting</w:t>
      </w:r>
      <w:r w:rsidR="00983D82">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int&amp;</w:t>
      </w:r>
      <w:r w:rsidR="00983D82">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for</w:t>
      </w:r>
      <w:r w:rsidR="00983D82">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T</w:t>
      </w:r>
      <w:r w:rsidR="00983D82">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in the</w:t>
      </w:r>
      <w:r w:rsidR="00983D82">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Widget</w:t>
      </w:r>
      <w:r w:rsidR="00983D82">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 xml:space="preserve">template gives us the following </w:t>
      </w:r>
      <w:r>
        <w:rPr>
          <w:rFonts w:ascii="UbuntuMono-Regular" w:eastAsia="Times New Roman" w:hAnsi="UbuntuMono-Regular" w:cs="UbuntuMono-Regular"/>
          <w:color w:val="000000"/>
          <w:sz w:val="21"/>
          <w:szCs w:val="24"/>
          <w:lang w:val="x-none"/>
        </w:rPr>
        <w:t>typedef:</w:t>
      </w:r>
    </w:p>
    <w:p w:rsidR="0033582C" w:rsidRDefault="0033582C" w:rsidP="0033582C">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 xml:space="preserve">typedef </w:t>
      </w:r>
      <w:r>
        <w:rPr>
          <w:rFonts w:ascii="UbuntuMono-Bold" w:eastAsia="Times New Roman" w:hAnsi="UbuntuMono-Bold" w:cs="UbuntuMono-Bold"/>
          <w:color w:val="BF0000"/>
          <w:sz w:val="20"/>
          <w:szCs w:val="24"/>
          <w:lang w:val="x-none"/>
        </w:rPr>
        <w:t xml:space="preserve">int&amp; &amp;&amp; </w:t>
      </w:r>
      <w:r>
        <w:rPr>
          <w:rFonts w:ascii="UbuntuMono-Regular" w:eastAsia="Times New Roman" w:hAnsi="UbuntuMono-Regular" w:cs="UbuntuMono-Regular"/>
          <w:color w:val="0A07FC"/>
          <w:sz w:val="20"/>
          <w:szCs w:val="24"/>
          <w:lang w:val="x-none"/>
        </w:rPr>
        <w:t>RvalueRefToT;</w:t>
      </w:r>
    </w:p>
    <w:p w:rsidR="0033582C" w:rsidRDefault="0033582C" w:rsidP="0033582C">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ascii="MinionPro-Regular" w:eastAsia="Times New Roman" w:hAnsi="MinionPro-Regular" w:cs="MinionPro-Regular"/>
          <w:color w:val="000000"/>
          <w:sz w:val="21"/>
          <w:szCs w:val="24"/>
          <w:lang w:val="x-none"/>
        </w:rPr>
        <w:t>Reference collapsing reduces it to this,</w:t>
      </w:r>
    </w:p>
    <w:p w:rsidR="0033582C" w:rsidRDefault="0033582C" w:rsidP="0033582C">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 xml:space="preserve">typedef </w:t>
      </w:r>
      <w:r>
        <w:rPr>
          <w:rFonts w:ascii="UbuntuMono-Bold" w:eastAsia="Times New Roman" w:hAnsi="UbuntuMono-Bold" w:cs="UbuntuMono-Bold"/>
          <w:color w:val="BF0000"/>
          <w:sz w:val="20"/>
          <w:szCs w:val="24"/>
          <w:lang w:val="x-none"/>
        </w:rPr>
        <w:t xml:space="preserve">int&amp; </w:t>
      </w:r>
      <w:r>
        <w:rPr>
          <w:rFonts w:ascii="UbuntuMono-Regular" w:eastAsia="Times New Roman" w:hAnsi="UbuntuMono-Regular" w:cs="UbuntuMono-Regular"/>
          <w:color w:val="0A07FC"/>
          <w:sz w:val="20"/>
          <w:szCs w:val="24"/>
          <w:lang w:val="x-none"/>
        </w:rPr>
        <w:t>RvalueRefToT;</w:t>
      </w:r>
    </w:p>
    <w:p w:rsidR="0033582C" w:rsidRDefault="0033582C" w:rsidP="0033582C">
      <w:pPr>
        <w:autoSpaceDE w:val="0"/>
        <w:autoSpaceDN w:val="0"/>
        <w:adjustRightInd w:val="0"/>
        <w:snapToGrid w:val="0"/>
        <w:spacing w:after="0" w:line="240" w:lineRule="auto"/>
        <w:rPr>
          <w:rFonts w:eastAsia="Times New Roman" w:cs="MinionPro-Regular"/>
          <w:i/>
          <w:color w:val="000000"/>
          <w:sz w:val="21"/>
          <w:szCs w:val="24"/>
          <w:lang w:val="en-US"/>
        </w:rPr>
      </w:pPr>
      <w:r>
        <w:rPr>
          <w:rFonts w:ascii="MinionPro-Regular" w:eastAsia="Times New Roman" w:hAnsi="MinionPro-Regular" w:cs="MinionPro-Regular"/>
          <w:color w:val="000000"/>
          <w:sz w:val="21"/>
          <w:szCs w:val="24"/>
          <w:lang w:val="x-none"/>
        </w:rPr>
        <w:t>which makes clear that the name we chose for the</w:t>
      </w:r>
      <w:r w:rsidR="00983D82">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typedef</w:t>
      </w:r>
      <w:r w:rsidR="00983D82">
        <w:rPr>
          <w:rFonts w:ascii="UbuntuMono-Regular" w:eastAsia="Times New Roman" w:hAnsi="UbuntuMono-Regular" w:cs="UbuntuMono-Regular"/>
          <w:color w:val="000000"/>
          <w:sz w:val="21"/>
          <w:szCs w:val="24"/>
          <w:lang w:val="en-US"/>
        </w:rPr>
        <w:t xml:space="preserve"> </w:t>
      </w:r>
      <w:r w:rsidR="00983D82">
        <w:rPr>
          <w:rFonts w:ascii="MinionPro-Regular" w:eastAsia="Times New Roman" w:hAnsi="MinionPro-Regular" w:cs="MinionPro-Regular"/>
          <w:color w:val="000000"/>
          <w:sz w:val="21"/>
          <w:szCs w:val="24"/>
          <w:lang w:val="x-none"/>
        </w:rPr>
        <w:t>is perhaps not as descrip</w:t>
      </w:r>
      <w:r>
        <w:rPr>
          <w:rFonts w:ascii="MinionPro-Regular" w:eastAsia="Times New Roman" w:hAnsi="MinionPro-Regular" w:cs="MinionPro-Regular"/>
          <w:color w:val="000000"/>
          <w:sz w:val="21"/>
          <w:szCs w:val="24"/>
          <w:lang w:val="x-none"/>
        </w:rPr>
        <w:t>tive as we’d hoped:</w:t>
      </w:r>
      <w:r w:rsidR="00983D82">
        <w:rPr>
          <w:rFonts w:ascii="MinionPro-Regular" w:eastAsia="Times New Roman" w:hAnsi="MinionPro-Regular" w:cs="MinionPro-Regular"/>
          <w:color w:val="000000"/>
          <w:sz w:val="21"/>
          <w:szCs w:val="24"/>
          <w:lang w:val="en-US"/>
        </w:rPr>
        <w:t xml:space="preserve"> </w:t>
      </w:r>
      <w:r>
        <w:rPr>
          <w:rFonts w:ascii="UbuntuMono-Italic" w:eastAsia="Times New Roman" w:hAnsi="UbuntuMono-Italic" w:cs="UbuntuMono-Italic"/>
          <w:color w:val="000000"/>
          <w:sz w:val="21"/>
          <w:szCs w:val="24"/>
          <w:lang w:val="x-none"/>
        </w:rPr>
        <w:t>RvalueRefToT</w:t>
      </w:r>
      <w:r w:rsidR="00983D82">
        <w:rPr>
          <w:rFonts w:ascii="UbuntuMono-Italic" w:eastAsia="Times New Roman" w:hAnsi="UbuntuMono-Italic" w:cs="UbuntuMono-Italic"/>
          <w:color w:val="000000"/>
          <w:sz w:val="21"/>
          <w:szCs w:val="24"/>
          <w:lang w:val="en-US"/>
        </w:rPr>
        <w:t xml:space="preserve"> </w:t>
      </w:r>
      <w:r>
        <w:rPr>
          <w:rFonts w:ascii="MinionPro-Regular" w:eastAsia="Times New Roman" w:hAnsi="MinionPro-Regular" w:cs="MinionPro-Regular"/>
          <w:color w:val="000000"/>
          <w:sz w:val="21"/>
          <w:szCs w:val="24"/>
          <w:lang w:val="x-none"/>
        </w:rPr>
        <w:t>is a</w:t>
      </w:r>
      <w:r w:rsidR="00983D82">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typedef</w:t>
      </w:r>
      <w:r w:rsidR="00983D82">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 xml:space="preserve">for an </w:t>
      </w:r>
      <w:r>
        <w:rPr>
          <w:rFonts w:ascii="MinionPro-It" w:eastAsia="Times New Roman" w:hAnsi="MinionPro-It" w:cs="MinionPro-It"/>
          <w:color w:val="000000"/>
          <w:sz w:val="21"/>
          <w:szCs w:val="24"/>
          <w:lang w:val="x-none"/>
        </w:rPr>
        <w:t xml:space="preserve">lvalue reference </w:t>
      </w:r>
      <w:r>
        <w:rPr>
          <w:rFonts w:ascii="MinionPro-Regular" w:eastAsia="Times New Roman" w:hAnsi="MinionPro-Regular" w:cs="MinionPro-Regular"/>
          <w:color w:val="000000"/>
          <w:sz w:val="21"/>
          <w:szCs w:val="24"/>
          <w:lang w:val="x-none"/>
        </w:rPr>
        <w:t>when</w:t>
      </w:r>
      <w:r w:rsidR="00983D82">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Widget</w:t>
      </w:r>
      <w:r w:rsidR="00983D82">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is instantiated with an lvalue reference type.</w:t>
      </w:r>
      <w:r>
        <w:rPr>
          <w:rFonts w:eastAsia="Times New Roman" w:cs="MinionPro-Regular"/>
          <w:i/>
          <w:color w:val="000000"/>
          <w:sz w:val="21"/>
          <w:szCs w:val="24"/>
          <w:lang w:val="en-US"/>
        </w:rPr>
        <w:t>”</w:t>
      </w:r>
    </w:p>
    <w:p w:rsidR="00EC3BF2" w:rsidRDefault="00EC3BF2" w:rsidP="0033582C">
      <w:pPr>
        <w:autoSpaceDE w:val="0"/>
        <w:autoSpaceDN w:val="0"/>
        <w:adjustRightInd w:val="0"/>
        <w:snapToGrid w:val="0"/>
        <w:spacing w:after="0" w:line="240" w:lineRule="auto"/>
        <w:rPr>
          <w:rFonts w:eastAsia="Times New Roman" w:cs="MinionPro-Regular"/>
          <w:i/>
          <w:color w:val="000000"/>
          <w:sz w:val="21"/>
          <w:szCs w:val="24"/>
          <w:lang w:val="en-US"/>
        </w:rPr>
      </w:pPr>
      <w:r>
        <w:rPr>
          <w:rFonts w:eastAsia="Times New Roman" w:cs="MinionPro-Regular"/>
          <w:i/>
          <w:color w:val="000000"/>
          <w:sz w:val="21"/>
          <w:szCs w:val="24"/>
          <w:lang w:val="en-US"/>
        </w:rPr>
        <w:t>p. 221</w:t>
      </w:r>
    </w:p>
    <w:p w:rsidR="00EC3BF2" w:rsidRPr="00EC3BF2" w:rsidRDefault="00EC3BF2" w:rsidP="0033582C">
      <w:pPr>
        <w:autoSpaceDE w:val="0"/>
        <w:autoSpaceDN w:val="0"/>
        <w:adjustRightInd w:val="0"/>
        <w:snapToGrid w:val="0"/>
        <w:spacing w:after="0" w:line="240" w:lineRule="auto"/>
        <w:rPr>
          <w:rFonts w:eastAsia="Times New Roman" w:cs="MinionPro-Regular"/>
          <w:i/>
          <w:color w:val="000000"/>
          <w:sz w:val="21"/>
          <w:szCs w:val="24"/>
          <w:lang w:val="en-US"/>
        </w:rPr>
      </w:pPr>
      <w:r>
        <w:rPr>
          <w:rFonts w:eastAsia="Times New Roman" w:cs="MinionPro-Regular"/>
          <w:i/>
          <w:color w:val="000000"/>
          <w:sz w:val="21"/>
          <w:szCs w:val="24"/>
          <w:lang w:val="en-US"/>
        </w:rPr>
        <w:t>Arising context of reference collapsing: “</w:t>
      </w:r>
      <w:r>
        <w:rPr>
          <w:rFonts w:ascii="MinionPro-Regular" w:eastAsia="Times New Roman" w:hAnsi="MinionPro-Regular" w:cs="MinionPro-Regular"/>
          <w:color w:val="000000"/>
          <w:sz w:val="21"/>
          <w:szCs w:val="24"/>
          <w:lang w:val="x-none"/>
        </w:rPr>
        <w:t xml:space="preserve">The final context in which reference collapsing takes place is uses of </w:t>
      </w:r>
      <w:r>
        <w:rPr>
          <w:rFonts w:ascii="UbuntuMono-Regular" w:eastAsia="Times New Roman" w:hAnsi="UbuntuMono-Regular" w:cs="UbuntuMono-Regular"/>
          <w:color w:val="000000"/>
          <w:sz w:val="21"/>
          <w:szCs w:val="24"/>
          <w:lang w:val="x-none"/>
        </w:rPr>
        <w:t xml:space="preserve">decltype. </w:t>
      </w:r>
      <w:r>
        <w:rPr>
          <w:rFonts w:ascii="MinionPro-Regular" w:eastAsia="Times New Roman" w:hAnsi="MinionPro-Regular" w:cs="MinionPro-Regular"/>
          <w:color w:val="000000"/>
          <w:sz w:val="21"/>
          <w:szCs w:val="24"/>
          <w:lang w:val="x-none"/>
        </w:rPr>
        <w:t>If,</w:t>
      </w:r>
      <w:r w:rsidR="00983D82">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 xml:space="preserve">during analysis of a type involving </w:t>
      </w:r>
      <w:r>
        <w:rPr>
          <w:rFonts w:ascii="UbuntuMono-Regular" w:eastAsia="Times New Roman" w:hAnsi="UbuntuMono-Regular" w:cs="UbuntuMono-Regular"/>
          <w:color w:val="000000"/>
          <w:sz w:val="21"/>
          <w:szCs w:val="24"/>
          <w:lang w:val="x-none"/>
        </w:rPr>
        <w:t xml:space="preserve">decltype, </w:t>
      </w:r>
      <w:r>
        <w:rPr>
          <w:rFonts w:ascii="MinionPro-Regular" w:eastAsia="Times New Roman" w:hAnsi="MinionPro-Regular" w:cs="MinionPro-Regular"/>
          <w:color w:val="000000"/>
          <w:sz w:val="21"/>
          <w:szCs w:val="24"/>
          <w:lang w:val="x-none"/>
        </w:rPr>
        <w:t>a referen</w:t>
      </w:r>
      <w:r w:rsidR="00983D82">
        <w:rPr>
          <w:rFonts w:ascii="MinionPro-Regular" w:eastAsia="Times New Roman" w:hAnsi="MinionPro-Regular" w:cs="MinionPro-Regular"/>
          <w:color w:val="000000"/>
          <w:sz w:val="21"/>
          <w:szCs w:val="24"/>
          <w:lang w:val="x-none"/>
        </w:rPr>
        <w:t>ce to a reference arises, refer</w:t>
      </w:r>
      <w:r>
        <w:rPr>
          <w:rFonts w:ascii="MinionPro-Regular" w:eastAsia="Times New Roman" w:hAnsi="MinionPro-Regular" w:cs="MinionPro-Regular"/>
          <w:color w:val="000000"/>
          <w:sz w:val="21"/>
          <w:szCs w:val="24"/>
          <w:lang w:val="x-none"/>
        </w:rPr>
        <w:t xml:space="preserve">ence collapsing will kick in to eliminate it. (For information about </w:t>
      </w:r>
      <w:r>
        <w:rPr>
          <w:rFonts w:ascii="UbuntuMono-Regular" w:eastAsia="Times New Roman" w:hAnsi="UbuntuMono-Regular" w:cs="UbuntuMono-Regular"/>
          <w:color w:val="000000"/>
          <w:sz w:val="21"/>
          <w:szCs w:val="24"/>
          <w:lang w:val="x-none"/>
        </w:rPr>
        <w:t xml:space="preserve">decltype, </w:t>
      </w:r>
      <w:r>
        <w:rPr>
          <w:rFonts w:ascii="MinionPro-Regular" w:eastAsia="Times New Roman" w:hAnsi="MinionPro-Regular" w:cs="MinionPro-Regular"/>
          <w:color w:val="000000"/>
          <w:sz w:val="21"/>
          <w:szCs w:val="24"/>
          <w:lang w:val="x-none"/>
        </w:rPr>
        <w:t>see</w:t>
      </w:r>
      <w:r w:rsidR="00983D82">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990000"/>
          <w:sz w:val="21"/>
          <w:szCs w:val="24"/>
          <w:lang w:val="x-none"/>
        </w:rPr>
        <w:t>Item 3.)</w:t>
      </w:r>
      <w:r>
        <w:rPr>
          <w:rFonts w:eastAsia="Times New Roman" w:cs="MinionPro-Regular"/>
          <w:i/>
          <w:color w:val="000000"/>
          <w:sz w:val="21"/>
          <w:szCs w:val="24"/>
          <w:lang w:val="en-US"/>
        </w:rPr>
        <w:t>”</w:t>
      </w:r>
    </w:p>
    <w:p w:rsidR="00EC3BF2" w:rsidRDefault="00EC3BF2" w:rsidP="00EC3BF2">
      <w:pPr>
        <w:autoSpaceDE w:val="0"/>
        <w:autoSpaceDN w:val="0"/>
        <w:adjustRightInd w:val="0"/>
        <w:snapToGrid w:val="0"/>
        <w:spacing w:after="0" w:line="240" w:lineRule="auto"/>
        <w:rPr>
          <w:rFonts w:ascii="MyriadPro-SemiboldCond" w:eastAsia="Times New Roman" w:hAnsi="MyriadPro-SemiboldCond" w:cs="MyriadPro-SemiboldCond"/>
          <w:color w:val="000000"/>
          <w:sz w:val="24"/>
          <w:szCs w:val="24"/>
          <w:lang w:val="x-none"/>
        </w:rPr>
      </w:pPr>
      <w:r>
        <w:rPr>
          <w:rFonts w:eastAsia="Times New Roman" w:cs="MinionPro-Regular"/>
          <w:i/>
          <w:color w:val="000000"/>
          <w:sz w:val="21"/>
          <w:szCs w:val="24"/>
          <w:lang w:val="en-US"/>
        </w:rPr>
        <w:t>Book structure. Resume: “</w:t>
      </w:r>
      <w:r>
        <w:rPr>
          <w:rFonts w:ascii="MyriadPro-SemiboldCond" w:eastAsia="Times New Roman" w:hAnsi="MyriadPro-SemiboldCond" w:cs="MyriadPro-SemiboldCond"/>
          <w:color w:val="000000"/>
          <w:sz w:val="24"/>
          <w:szCs w:val="24"/>
          <w:lang w:val="x-none"/>
        </w:rPr>
        <w:t>Things to Remember</w:t>
      </w:r>
    </w:p>
    <w:p w:rsidR="00983D82" w:rsidRDefault="00EC3BF2" w:rsidP="00EC3BF2">
      <w:pPr>
        <w:autoSpaceDE w:val="0"/>
        <w:autoSpaceDN w:val="0"/>
        <w:adjustRightInd w:val="0"/>
        <w:snapToGrid w:val="0"/>
        <w:spacing w:after="0" w:line="240" w:lineRule="auto"/>
        <w:rPr>
          <w:rFonts w:ascii="UbuntuMono-Regular" w:eastAsia="Times New Roman" w:hAnsi="UbuntuMono-Regular" w:cs="UbuntuMono-Regular"/>
          <w:color w:val="000000"/>
          <w:sz w:val="21"/>
          <w:szCs w:val="24"/>
          <w:lang w:val="en-US"/>
        </w:rPr>
      </w:pPr>
      <w:r>
        <w:rPr>
          <w:rFonts w:ascii="MinionPro-Regular" w:eastAsia="Times New Roman" w:hAnsi="MinionPro-Regular" w:cs="MinionPro-Regular"/>
          <w:color w:val="000000"/>
          <w:sz w:val="21"/>
          <w:szCs w:val="24"/>
          <w:lang w:val="x-none"/>
        </w:rPr>
        <w:t>• Reference collapsing occurs in four contexts: template instantiation,</w:t>
      </w:r>
      <w:r w:rsidR="00983D82">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auto</w:t>
      </w:r>
      <w:r w:rsidR="00983D82">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type</w:t>
      </w:r>
      <w:r w:rsidR="00983D82">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 xml:space="preserve">generation, creation and use of </w:t>
      </w:r>
      <w:r>
        <w:rPr>
          <w:rFonts w:ascii="UbuntuMono-Regular" w:eastAsia="Times New Roman" w:hAnsi="UbuntuMono-Regular" w:cs="UbuntuMono-Regular"/>
          <w:color w:val="000000"/>
          <w:sz w:val="21"/>
          <w:szCs w:val="24"/>
          <w:lang w:val="x-none"/>
        </w:rPr>
        <w:t xml:space="preserve">typedefs </w:t>
      </w:r>
      <w:r>
        <w:rPr>
          <w:rFonts w:ascii="MinionPro-Regular" w:eastAsia="Times New Roman" w:hAnsi="MinionPro-Regular" w:cs="MinionPro-Regular"/>
          <w:color w:val="000000"/>
          <w:sz w:val="21"/>
          <w:szCs w:val="24"/>
          <w:lang w:val="x-none"/>
        </w:rPr>
        <w:t>and alias declarations, and</w:t>
      </w:r>
      <w:r w:rsidR="00983D82">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decltype.</w:t>
      </w:r>
      <w:r w:rsidR="00983D82">
        <w:rPr>
          <w:rFonts w:ascii="UbuntuMono-Regular" w:eastAsia="Times New Roman" w:hAnsi="UbuntuMono-Regular" w:cs="UbuntuMono-Regular"/>
          <w:color w:val="000000"/>
          <w:sz w:val="21"/>
          <w:szCs w:val="24"/>
          <w:lang w:val="en-US"/>
        </w:rPr>
        <w:t xml:space="preserve"> </w:t>
      </w:r>
    </w:p>
    <w:p w:rsidR="00EC3BF2" w:rsidRDefault="00EC3BF2" w:rsidP="00EC3BF2">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ascii="MinionPro-Regular" w:eastAsia="Times New Roman" w:hAnsi="MinionPro-Regular" w:cs="MinionPro-Regular"/>
          <w:color w:val="000000"/>
          <w:sz w:val="21"/>
          <w:szCs w:val="24"/>
          <w:lang w:val="x-none"/>
        </w:rPr>
        <w:t>• When compilers generate a reference to a reference in a reference collapsing</w:t>
      </w:r>
      <w:r w:rsidR="00983D82">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 xml:space="preserve">context, the result becomes a single reference. </w:t>
      </w:r>
      <w:r w:rsidR="00983D82">
        <w:rPr>
          <w:rFonts w:ascii="MinionPro-Regular" w:eastAsia="Times New Roman" w:hAnsi="MinionPro-Regular" w:cs="MinionPro-Regular"/>
          <w:color w:val="000000"/>
          <w:sz w:val="21"/>
          <w:szCs w:val="24"/>
          <w:lang w:val="x-none"/>
        </w:rPr>
        <w:t>If either of the original refer</w:t>
      </w:r>
      <w:r>
        <w:rPr>
          <w:rFonts w:ascii="MinionPro-Regular" w:eastAsia="Times New Roman" w:hAnsi="MinionPro-Regular" w:cs="MinionPro-Regular"/>
          <w:color w:val="000000"/>
          <w:sz w:val="21"/>
          <w:szCs w:val="24"/>
          <w:lang w:val="x-none"/>
        </w:rPr>
        <w:t>ences is an lvalue reference, the result is an lvalue reference. Otherwise it’s an</w:t>
      </w:r>
      <w:r w:rsidR="00983D82">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rvalue reference.</w:t>
      </w:r>
    </w:p>
    <w:p w:rsidR="008A1AE5" w:rsidRDefault="00EC3BF2" w:rsidP="00DB3E98">
      <w:pPr>
        <w:autoSpaceDE w:val="0"/>
        <w:autoSpaceDN w:val="0"/>
        <w:adjustRightInd w:val="0"/>
        <w:snapToGrid w:val="0"/>
        <w:spacing w:after="0" w:line="240" w:lineRule="auto"/>
        <w:rPr>
          <w:rFonts w:eastAsia="Times New Roman" w:cs="MinionPro-Regular"/>
          <w:i/>
          <w:color w:val="000000"/>
          <w:sz w:val="21"/>
          <w:szCs w:val="24"/>
          <w:lang w:val="en-US"/>
        </w:rPr>
      </w:pPr>
      <w:r>
        <w:rPr>
          <w:rFonts w:ascii="MinionPro-Regular" w:eastAsia="Times New Roman" w:hAnsi="MinionPro-Regular" w:cs="MinionPro-Regular"/>
          <w:color w:val="000000"/>
          <w:sz w:val="21"/>
          <w:szCs w:val="24"/>
          <w:lang w:val="x-none"/>
        </w:rPr>
        <w:t>• Universal references are rvalue references in contexts where type deduction</w:t>
      </w:r>
      <w:r w:rsidR="00983D82">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distinguishes lvalues from rvalues and where reference collapsing occurs.</w:t>
      </w:r>
      <w:r>
        <w:rPr>
          <w:rFonts w:eastAsia="Times New Roman" w:cs="MinionPro-Regular"/>
          <w:i/>
          <w:color w:val="000000"/>
          <w:sz w:val="21"/>
          <w:szCs w:val="24"/>
          <w:lang w:val="en-US"/>
        </w:rPr>
        <w:t>”</w:t>
      </w:r>
    </w:p>
    <w:p w:rsidR="00EC3BF2" w:rsidRPr="00EB1A94" w:rsidRDefault="00EB1A94" w:rsidP="00EB1A94">
      <w:pPr>
        <w:pStyle w:val="2"/>
        <w:rPr>
          <w:rFonts w:ascii="MinionPro-Regular" w:eastAsia="Times New Roman" w:hAnsi="MinionPro-Regular" w:cs="MinionPro-Regular"/>
          <w:color w:val="000000"/>
          <w:sz w:val="21"/>
          <w:szCs w:val="24"/>
          <w:lang w:val="x-none"/>
        </w:rPr>
      </w:pPr>
      <w:r>
        <w:rPr>
          <w:rFonts w:eastAsia="Times New Roman" w:cs="MinionPro-Regular"/>
          <w:color w:val="000000"/>
          <w:sz w:val="21"/>
          <w:szCs w:val="24"/>
          <w:lang w:val="en-US"/>
        </w:rPr>
        <w:t>Item 29: Assume that move operations are not present, not cheap, and not used</w:t>
      </w:r>
    </w:p>
    <w:p w:rsidR="008A1AE5" w:rsidRDefault="00EB1A94" w:rsidP="00DB3E98">
      <w:pPr>
        <w:autoSpaceDE w:val="0"/>
        <w:autoSpaceDN w:val="0"/>
        <w:adjustRightInd w:val="0"/>
        <w:snapToGrid w:val="0"/>
        <w:spacing w:after="0" w:line="240" w:lineRule="auto"/>
        <w:rPr>
          <w:rFonts w:eastAsia="Times New Roman" w:cs="MinionPro-Regular"/>
          <w:i/>
          <w:color w:val="000000"/>
          <w:sz w:val="21"/>
          <w:szCs w:val="24"/>
          <w:lang w:val="en-US"/>
        </w:rPr>
      </w:pPr>
      <w:r>
        <w:rPr>
          <w:rFonts w:eastAsia="Times New Roman" w:cs="MinionPro-Regular"/>
          <w:i/>
          <w:color w:val="000000"/>
          <w:sz w:val="21"/>
          <w:szCs w:val="24"/>
          <w:lang w:val="en-US"/>
        </w:rPr>
        <w:t>Interesting Mayers recommendation.</w:t>
      </w:r>
    </w:p>
    <w:p w:rsidR="00EB1A94" w:rsidRDefault="000D4AF6" w:rsidP="00DB3E98">
      <w:pPr>
        <w:autoSpaceDE w:val="0"/>
        <w:autoSpaceDN w:val="0"/>
        <w:adjustRightInd w:val="0"/>
        <w:snapToGrid w:val="0"/>
        <w:spacing w:after="0" w:line="240" w:lineRule="auto"/>
        <w:rPr>
          <w:rFonts w:eastAsia="Times New Roman" w:cs="MinionPro-Regular"/>
          <w:i/>
          <w:color w:val="000000"/>
          <w:sz w:val="21"/>
          <w:szCs w:val="24"/>
          <w:lang w:val="en-US"/>
        </w:rPr>
      </w:pPr>
      <w:r>
        <w:rPr>
          <w:rFonts w:eastAsia="Times New Roman" w:cs="MinionPro-Regular"/>
          <w:i/>
          <w:color w:val="000000"/>
          <w:sz w:val="21"/>
          <w:szCs w:val="24"/>
          <w:lang w:val="en-US"/>
        </w:rPr>
        <w:t>C++ history: “</w:t>
      </w:r>
      <w:r>
        <w:rPr>
          <w:rFonts w:ascii="MinionPro-Regular" w:eastAsia="Times New Roman" w:hAnsi="MinionPro-Regular" w:cs="MinionPro-Regular"/>
          <w:color w:val="000000"/>
          <w:sz w:val="21"/>
          <w:szCs w:val="24"/>
          <w:lang w:val="x-none"/>
        </w:rPr>
        <w:t xml:space="preserve">Move semantics is arguably </w:t>
      </w:r>
      <w:r>
        <w:rPr>
          <w:rFonts w:ascii="MinionPro-It" w:eastAsia="Times New Roman" w:hAnsi="MinionPro-It" w:cs="MinionPro-It"/>
          <w:color w:val="000000"/>
          <w:sz w:val="21"/>
          <w:szCs w:val="24"/>
          <w:lang w:val="x-none"/>
        </w:rPr>
        <w:t xml:space="preserve">the </w:t>
      </w:r>
      <w:r>
        <w:rPr>
          <w:rFonts w:ascii="MinionPro-Regular" w:eastAsia="Times New Roman" w:hAnsi="MinionPro-Regular" w:cs="MinionPro-Regular"/>
          <w:color w:val="000000"/>
          <w:sz w:val="21"/>
          <w:szCs w:val="24"/>
          <w:lang w:val="x-none"/>
        </w:rPr>
        <w:t>premier feature of C++11.</w:t>
      </w:r>
      <w:r>
        <w:rPr>
          <w:rFonts w:eastAsia="Times New Roman" w:cs="MinionPro-Regular"/>
          <w:i/>
          <w:color w:val="000000"/>
          <w:sz w:val="21"/>
          <w:szCs w:val="24"/>
          <w:lang w:val="en-US"/>
        </w:rPr>
        <w:t>”</w:t>
      </w:r>
    </w:p>
    <w:p w:rsidR="000D4AF6" w:rsidRPr="00B54950" w:rsidRDefault="000D4AF6" w:rsidP="00DB3E98">
      <w:pPr>
        <w:autoSpaceDE w:val="0"/>
        <w:autoSpaceDN w:val="0"/>
        <w:adjustRightInd w:val="0"/>
        <w:snapToGrid w:val="0"/>
        <w:spacing w:after="0" w:line="240" w:lineRule="auto"/>
        <w:rPr>
          <w:rFonts w:eastAsia="Times New Roman" w:cs="MinionPro-Regular"/>
          <w:i/>
          <w:color w:val="000000"/>
          <w:sz w:val="21"/>
          <w:szCs w:val="24"/>
          <w:lang w:val="en-US"/>
        </w:rPr>
      </w:pPr>
      <w:r>
        <w:rPr>
          <w:rFonts w:eastAsia="Times New Roman" w:cs="MinionPro-Regular"/>
          <w:i/>
          <w:color w:val="000000"/>
          <w:sz w:val="21"/>
          <w:szCs w:val="24"/>
          <w:lang w:val="en-US"/>
        </w:rPr>
        <w:t>Moving semantics advantages: “</w:t>
      </w:r>
      <w:r>
        <w:rPr>
          <w:rFonts w:ascii="MinionPro-Regular" w:eastAsia="Times New Roman" w:hAnsi="MinionPro-Regular" w:cs="MinionPro-Regular"/>
          <w:color w:val="000000"/>
          <w:sz w:val="21"/>
          <w:szCs w:val="24"/>
          <w:lang w:val="x-none"/>
        </w:rPr>
        <w:t>“Moving containers is now</w:t>
      </w:r>
      <w:r w:rsidR="00983D82">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as cheap as copying pointers!” you’re likely to hear, and “Copying temporary objects</w:t>
      </w:r>
      <w:r w:rsidR="00983D82">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is now so efficient, coding to avoid it is tantamount to premature optimization!” Such</w:t>
      </w:r>
      <w:r w:rsidR="00983D82">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sentiments are easy to understand. Move semantics is truly an important feature. It</w:t>
      </w:r>
      <w:r w:rsidR="00983D82">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doesn’t just allow compilers to replace expensive copy operations with comparatively</w:t>
      </w:r>
      <w:r w:rsidR="00983D82">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 xml:space="preserve">cheap moves, it actually </w:t>
      </w:r>
      <w:r>
        <w:rPr>
          <w:rFonts w:ascii="MinionPro-It" w:eastAsia="Times New Roman" w:hAnsi="MinionPro-It" w:cs="MinionPro-It"/>
          <w:color w:val="000000"/>
          <w:sz w:val="21"/>
          <w:szCs w:val="24"/>
          <w:lang w:val="x-none"/>
        </w:rPr>
        <w:t xml:space="preserve">requires </w:t>
      </w:r>
      <w:r>
        <w:rPr>
          <w:rFonts w:ascii="MinionPro-Regular" w:eastAsia="Times New Roman" w:hAnsi="MinionPro-Regular" w:cs="MinionPro-Regular"/>
          <w:color w:val="000000"/>
          <w:sz w:val="21"/>
          <w:szCs w:val="24"/>
          <w:lang w:val="x-none"/>
        </w:rPr>
        <w:t>that they do so (whe</w:t>
      </w:r>
      <w:r w:rsidR="00983D82">
        <w:rPr>
          <w:rFonts w:ascii="MinionPro-Regular" w:eastAsia="Times New Roman" w:hAnsi="MinionPro-Regular" w:cs="MinionPro-Regular"/>
          <w:color w:val="000000"/>
          <w:sz w:val="21"/>
          <w:szCs w:val="24"/>
          <w:lang w:val="x-none"/>
        </w:rPr>
        <w:t>n the proper conditions are ful</w:t>
      </w:r>
      <w:r>
        <w:rPr>
          <w:rFonts w:ascii="MinionPro-Regular" w:eastAsia="Times New Roman" w:hAnsi="MinionPro-Regular" w:cs="MinionPro-Regular"/>
          <w:color w:val="000000"/>
          <w:sz w:val="21"/>
          <w:szCs w:val="24"/>
          <w:lang w:val="x-none"/>
        </w:rPr>
        <w:t>filled). Take your C++98 code base, recompile with a C++11-conformant compiler</w:t>
      </w:r>
      <w:r w:rsidR="00983D82">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and Standard Library, and—</w:t>
      </w:r>
      <w:r>
        <w:rPr>
          <w:rFonts w:ascii="MinionPro-It" w:eastAsia="Times New Roman" w:hAnsi="MinionPro-It" w:cs="MinionPro-It"/>
          <w:color w:val="000000"/>
          <w:sz w:val="21"/>
          <w:szCs w:val="24"/>
          <w:lang w:val="x-none"/>
        </w:rPr>
        <w:t>shazam!—</w:t>
      </w:r>
      <w:r>
        <w:rPr>
          <w:rFonts w:ascii="MinionPro-Regular" w:eastAsia="Times New Roman" w:hAnsi="MinionPro-Regular" w:cs="MinionPro-Regular"/>
          <w:color w:val="000000"/>
          <w:sz w:val="21"/>
          <w:szCs w:val="24"/>
          <w:lang w:val="x-none"/>
        </w:rPr>
        <w:t>your software runs faster.</w:t>
      </w:r>
      <w:r>
        <w:rPr>
          <w:rFonts w:eastAsia="Times New Roman" w:cs="MinionPro-Regular"/>
          <w:i/>
          <w:color w:val="000000"/>
          <w:sz w:val="21"/>
          <w:szCs w:val="24"/>
          <w:lang w:val="en-US"/>
        </w:rPr>
        <w:t>” There is no copies of temporary objects. Copying of containers is s</w:t>
      </w:r>
      <w:r w:rsidR="00B54950">
        <w:rPr>
          <w:rFonts w:eastAsia="Times New Roman" w:cs="MinionPro-Regular"/>
          <w:i/>
          <w:color w:val="000000"/>
          <w:sz w:val="21"/>
          <w:szCs w:val="24"/>
          <w:lang w:val="en-US"/>
        </w:rPr>
        <w:t>o cheap as copying of pointers.</w:t>
      </w:r>
    </w:p>
    <w:p w:rsidR="008A1AE5" w:rsidRDefault="00CF4A9F" w:rsidP="00DB3E98">
      <w:pPr>
        <w:autoSpaceDE w:val="0"/>
        <w:autoSpaceDN w:val="0"/>
        <w:adjustRightInd w:val="0"/>
        <w:snapToGrid w:val="0"/>
        <w:spacing w:after="0" w:line="240" w:lineRule="auto"/>
        <w:rPr>
          <w:rFonts w:eastAsia="Times New Roman" w:cs="MinionPro-Regular"/>
          <w:i/>
          <w:color w:val="000000"/>
          <w:sz w:val="21"/>
          <w:szCs w:val="24"/>
          <w:lang w:val="en-US"/>
        </w:rPr>
      </w:pPr>
      <w:r>
        <w:rPr>
          <w:rFonts w:eastAsia="Times New Roman" w:cs="MinionPro-Regular"/>
          <w:i/>
          <w:color w:val="000000"/>
          <w:sz w:val="21"/>
          <w:szCs w:val="24"/>
          <w:lang w:val="en-US"/>
        </w:rPr>
        <w:t>Book structure and some thinking effect which is used my marketers and scammers: “</w:t>
      </w:r>
      <w:r>
        <w:rPr>
          <w:rFonts w:ascii="MinionPro-Regular" w:eastAsia="Times New Roman" w:hAnsi="MinionPro-Regular" w:cs="MinionPro-Regular"/>
          <w:color w:val="000000"/>
          <w:sz w:val="21"/>
          <w:szCs w:val="24"/>
          <w:lang w:val="x-none"/>
        </w:rPr>
        <w:t>Move semantics can really pull that off, and that grants the feature an aura worthy of</w:t>
      </w:r>
      <w:r w:rsidR="00983D82">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legend. Legends, however, are generally the result of exaggeration. The purpose of</w:t>
      </w:r>
      <w:r w:rsidR="00983D82">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this Item is to keep your expectations grounded.</w:t>
      </w:r>
      <w:r>
        <w:rPr>
          <w:rFonts w:eastAsia="Times New Roman" w:cs="MinionPro-Regular"/>
          <w:i/>
          <w:color w:val="000000"/>
          <w:sz w:val="21"/>
          <w:szCs w:val="24"/>
          <w:lang w:val="en-US"/>
        </w:rPr>
        <w:t>”</w:t>
      </w:r>
    </w:p>
    <w:p w:rsidR="00CF4A9F" w:rsidRDefault="00B10D89" w:rsidP="00DB3E98">
      <w:pPr>
        <w:autoSpaceDE w:val="0"/>
        <w:autoSpaceDN w:val="0"/>
        <w:adjustRightInd w:val="0"/>
        <w:snapToGrid w:val="0"/>
        <w:spacing w:after="0" w:line="240" w:lineRule="auto"/>
        <w:rPr>
          <w:rFonts w:eastAsia="Times New Roman" w:cs="MinionPro-Regular"/>
          <w:i/>
          <w:color w:val="000000"/>
          <w:sz w:val="21"/>
          <w:szCs w:val="24"/>
          <w:lang w:val="en-US"/>
        </w:rPr>
      </w:pPr>
      <w:r>
        <w:rPr>
          <w:rFonts w:eastAsia="Times New Roman" w:cs="MinionPro-Regular"/>
          <w:i/>
          <w:color w:val="000000"/>
          <w:sz w:val="21"/>
          <w:szCs w:val="24"/>
          <w:lang w:val="en-US"/>
        </w:rPr>
        <w:t>Move semantics limitations. C++ history: “</w:t>
      </w:r>
      <w:r>
        <w:rPr>
          <w:rFonts w:ascii="MinionPro-Regular" w:eastAsia="Times New Roman" w:hAnsi="MinionPro-Regular" w:cs="MinionPro-Regular"/>
          <w:color w:val="000000"/>
          <w:sz w:val="21"/>
          <w:szCs w:val="24"/>
          <w:lang w:val="x-none"/>
        </w:rPr>
        <w:t>Let’s begin with the observation that many types fail to support move semantics. The</w:t>
      </w:r>
      <w:r w:rsidR="00983D82">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entire C++98 Standard Library was overhauled for C++11 to add move operations</w:t>
      </w:r>
      <w:r w:rsidR="00983D82">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for types where moving could be implemented fas</w:t>
      </w:r>
      <w:r w:rsidR="00983D82">
        <w:rPr>
          <w:rFonts w:ascii="MinionPro-Regular" w:eastAsia="Times New Roman" w:hAnsi="MinionPro-Regular" w:cs="MinionPro-Regular"/>
          <w:color w:val="000000"/>
          <w:sz w:val="21"/>
          <w:szCs w:val="24"/>
          <w:lang w:val="x-none"/>
        </w:rPr>
        <w:t>ter than copying, and the imple</w:t>
      </w:r>
      <w:r>
        <w:rPr>
          <w:rFonts w:ascii="MinionPro-Regular" w:eastAsia="Times New Roman" w:hAnsi="MinionPro-Regular" w:cs="MinionPro-Regular"/>
          <w:color w:val="000000"/>
          <w:sz w:val="21"/>
          <w:szCs w:val="24"/>
          <w:lang w:val="x-none"/>
        </w:rPr>
        <w:t>mentation of the library components was revised t</w:t>
      </w:r>
      <w:r w:rsidR="00983D82">
        <w:rPr>
          <w:rFonts w:ascii="MinionPro-Regular" w:eastAsia="Times New Roman" w:hAnsi="MinionPro-Regular" w:cs="MinionPro-Regular"/>
          <w:color w:val="000000"/>
          <w:sz w:val="21"/>
          <w:szCs w:val="24"/>
          <w:lang w:val="x-none"/>
        </w:rPr>
        <w:t>o take advantage of these opera</w:t>
      </w:r>
      <w:r>
        <w:rPr>
          <w:rFonts w:ascii="MinionPro-Regular" w:eastAsia="Times New Roman" w:hAnsi="MinionPro-Regular" w:cs="MinionPro-Regular"/>
          <w:color w:val="000000"/>
          <w:sz w:val="21"/>
          <w:szCs w:val="24"/>
          <w:lang w:val="x-none"/>
        </w:rPr>
        <w:t>tions, but chances are that you’re working with a code base that has not been</w:t>
      </w:r>
      <w:r w:rsidR="00983D82">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completely revised to take advantage of C++11. For types in your applications (or in</w:t>
      </w:r>
      <w:r w:rsidR="00983D82">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the libraries you use) where no modifications for</w:t>
      </w:r>
      <w:r w:rsidR="00983D82">
        <w:rPr>
          <w:rFonts w:ascii="MinionPro-Regular" w:eastAsia="Times New Roman" w:hAnsi="MinionPro-Regular" w:cs="MinionPro-Regular"/>
          <w:color w:val="000000"/>
          <w:sz w:val="21"/>
          <w:szCs w:val="24"/>
          <w:lang w:val="x-none"/>
        </w:rPr>
        <w:t xml:space="preserve"> C++11 have been made, the exis</w:t>
      </w:r>
      <w:r>
        <w:rPr>
          <w:rFonts w:ascii="MinionPro-Regular" w:eastAsia="Times New Roman" w:hAnsi="MinionPro-Regular" w:cs="MinionPro-Regular"/>
          <w:color w:val="000000"/>
          <w:sz w:val="21"/>
          <w:szCs w:val="24"/>
          <w:lang w:val="x-none"/>
        </w:rPr>
        <w:t>tence of move support in your compilers is likely to do you little good. True, C++11</w:t>
      </w:r>
      <w:r w:rsidR="00983D82">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is willing to generate move operations for classes that lack them, but that happens</w:t>
      </w:r>
      <w:r w:rsidR="00983D82">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only for classes declaring no copy operations, move operations, or destructors (see</w:t>
      </w:r>
      <w:r w:rsidR="00983D82">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990000"/>
          <w:sz w:val="21"/>
          <w:szCs w:val="24"/>
          <w:lang w:val="x-none"/>
        </w:rPr>
        <w:t xml:space="preserve">Item 17). </w:t>
      </w:r>
      <w:r>
        <w:rPr>
          <w:rFonts w:ascii="MinionPro-Regular" w:eastAsia="Times New Roman" w:hAnsi="MinionPro-Regular" w:cs="MinionPro-Regular"/>
          <w:color w:val="000000"/>
          <w:sz w:val="21"/>
          <w:szCs w:val="24"/>
          <w:lang w:val="x-none"/>
        </w:rPr>
        <w:t>Data members or base classes of types that have disabled moving (e.g., by</w:t>
      </w:r>
      <w:r w:rsidR="00983D82">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 xml:space="preserve">deleting the move operations—see </w:t>
      </w:r>
      <w:r>
        <w:rPr>
          <w:rFonts w:ascii="MinionPro-Regular" w:eastAsia="Times New Roman" w:hAnsi="MinionPro-Regular" w:cs="MinionPro-Regular"/>
          <w:color w:val="990000"/>
          <w:sz w:val="21"/>
          <w:szCs w:val="24"/>
          <w:lang w:val="x-none"/>
        </w:rPr>
        <w:t xml:space="preserve">Item 11) </w:t>
      </w:r>
      <w:r>
        <w:rPr>
          <w:rFonts w:ascii="MinionPro-Regular" w:eastAsia="Times New Roman" w:hAnsi="MinionPro-Regular" w:cs="MinionPro-Regular"/>
          <w:color w:val="000000"/>
          <w:sz w:val="21"/>
          <w:szCs w:val="24"/>
          <w:lang w:val="x-none"/>
        </w:rPr>
        <w:t>will also suppress compiler-generated</w:t>
      </w:r>
      <w:r w:rsidR="00983D82">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move operations. For types without explicit support</w:t>
      </w:r>
      <w:r w:rsidR="00983D82">
        <w:rPr>
          <w:rFonts w:ascii="MinionPro-Regular" w:eastAsia="Times New Roman" w:hAnsi="MinionPro-Regular" w:cs="MinionPro-Regular"/>
          <w:color w:val="000000"/>
          <w:sz w:val="21"/>
          <w:szCs w:val="24"/>
          <w:lang w:val="x-none"/>
        </w:rPr>
        <w:t xml:space="preserve"> for moving and that don’t qual</w:t>
      </w:r>
      <w:r>
        <w:rPr>
          <w:rFonts w:ascii="MinionPro-Regular" w:eastAsia="Times New Roman" w:hAnsi="MinionPro-Regular" w:cs="MinionPro-Regular"/>
          <w:color w:val="000000"/>
          <w:sz w:val="21"/>
          <w:szCs w:val="24"/>
          <w:lang w:val="x-none"/>
        </w:rPr>
        <w:t>ify for compiler-generated move operations, there is no reason to expect C++11 to</w:t>
      </w:r>
      <w:r w:rsidR="00983D82">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deliver any kind of performance improvement over C++98.</w:t>
      </w:r>
      <w:r>
        <w:rPr>
          <w:rFonts w:eastAsia="Times New Roman" w:cs="MinionPro-Regular"/>
          <w:i/>
          <w:color w:val="000000"/>
          <w:sz w:val="21"/>
          <w:szCs w:val="24"/>
          <w:lang w:val="en-US"/>
        </w:rPr>
        <w:t>”</w:t>
      </w:r>
    </w:p>
    <w:p w:rsidR="00B10D89" w:rsidRDefault="00B10D89" w:rsidP="00DB3E98">
      <w:pPr>
        <w:autoSpaceDE w:val="0"/>
        <w:autoSpaceDN w:val="0"/>
        <w:adjustRightInd w:val="0"/>
        <w:snapToGrid w:val="0"/>
        <w:spacing w:after="0" w:line="240" w:lineRule="auto"/>
        <w:rPr>
          <w:rFonts w:eastAsia="Times New Roman" w:cs="MinionPro-Regular"/>
          <w:i/>
          <w:color w:val="000000"/>
          <w:sz w:val="21"/>
          <w:szCs w:val="24"/>
          <w:lang w:val="en-US"/>
        </w:rPr>
      </w:pPr>
      <w:r>
        <w:rPr>
          <w:rFonts w:eastAsia="Times New Roman" w:cs="MinionPro-Regular"/>
          <w:i/>
          <w:color w:val="000000"/>
          <w:sz w:val="21"/>
          <w:szCs w:val="24"/>
          <w:lang w:val="en-US"/>
        </w:rPr>
        <w:t>p. 222</w:t>
      </w:r>
    </w:p>
    <w:p w:rsidR="00B10D89" w:rsidRDefault="00C266CC" w:rsidP="00DB3E98">
      <w:pPr>
        <w:autoSpaceDE w:val="0"/>
        <w:autoSpaceDN w:val="0"/>
        <w:adjustRightInd w:val="0"/>
        <w:snapToGrid w:val="0"/>
        <w:spacing w:after="0" w:line="240" w:lineRule="auto"/>
        <w:rPr>
          <w:rFonts w:eastAsia="Times New Roman" w:cs="MinionPro-Regular"/>
          <w:i/>
          <w:color w:val="000000"/>
          <w:sz w:val="21"/>
          <w:szCs w:val="24"/>
          <w:lang w:val="en-US"/>
        </w:rPr>
      </w:pPr>
      <w:r>
        <w:rPr>
          <w:rFonts w:eastAsia="Times New Roman" w:cs="MinionPro-Regular"/>
          <w:i/>
          <w:color w:val="000000"/>
          <w:sz w:val="21"/>
          <w:szCs w:val="24"/>
          <w:lang w:val="en-US"/>
        </w:rPr>
        <w:t>STL containers property and move semantics nuances: “</w:t>
      </w:r>
      <w:r>
        <w:rPr>
          <w:rFonts w:ascii="MinionPro-Regular" w:eastAsia="Times New Roman" w:hAnsi="MinionPro-Regular" w:cs="MinionPro-Regular"/>
          <w:color w:val="000000"/>
          <w:sz w:val="21"/>
          <w:szCs w:val="24"/>
          <w:lang w:val="x-none"/>
        </w:rPr>
        <w:t>Even types with explicit move support may not benefit as much as you’d hope. All</w:t>
      </w:r>
      <w:r w:rsidR="00983D82">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containers in the standard C++11 library support moving, for example, but it would</w:t>
      </w:r>
      <w:r w:rsidR="00983D82">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be a mistake to assume that moving all containers is cheap. For some containers, this</w:t>
      </w:r>
      <w:r w:rsidR="00983D82">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is because there’s no truly cheap way to move their contents. For others, it’s because</w:t>
      </w:r>
      <w:r w:rsidR="00983D82">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the truly cheap move operations the containers offer come with caveats the container</w:t>
      </w:r>
      <w:r w:rsidR="00983D82">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elements can’t satisfy.</w:t>
      </w:r>
      <w:r>
        <w:rPr>
          <w:rFonts w:eastAsia="Times New Roman" w:cs="MinionPro-Regular"/>
          <w:i/>
          <w:color w:val="000000"/>
          <w:sz w:val="21"/>
          <w:szCs w:val="24"/>
          <w:lang w:val="en-US"/>
        </w:rPr>
        <w:t>”</w:t>
      </w:r>
    </w:p>
    <w:p w:rsidR="00596049" w:rsidRDefault="00596049" w:rsidP="00596049">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MinionPro-Regular"/>
          <w:i/>
          <w:color w:val="000000"/>
          <w:sz w:val="21"/>
          <w:szCs w:val="24"/>
          <w:lang w:val="en-US"/>
        </w:rPr>
        <w:t>Std::array – new container in C++11. Example of this nuance: “</w:t>
      </w:r>
      <w:r>
        <w:rPr>
          <w:rFonts w:ascii="MinionPro-Regular" w:eastAsia="Times New Roman" w:hAnsi="MinionPro-Regular" w:cs="MinionPro-Regular"/>
          <w:color w:val="000000"/>
          <w:sz w:val="21"/>
          <w:szCs w:val="24"/>
          <w:lang w:val="x-none"/>
        </w:rPr>
        <w:t>Consider</w:t>
      </w:r>
      <w:r w:rsidR="00983D82">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 xml:space="preserve">std::array, </w:t>
      </w:r>
      <w:r>
        <w:rPr>
          <w:rFonts w:ascii="MinionPro-Regular" w:eastAsia="Times New Roman" w:hAnsi="MinionPro-Regular" w:cs="MinionPro-Regular"/>
          <w:color w:val="000000"/>
          <w:sz w:val="21"/>
          <w:szCs w:val="24"/>
          <w:lang w:val="x-none"/>
        </w:rPr>
        <w:t>a new container in C++11.</w:t>
      </w:r>
      <w:r w:rsidR="00983D82">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std::array</w:t>
      </w:r>
      <w:r w:rsidR="00983D82">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is essentially a builtin</w:t>
      </w:r>
      <w:r w:rsidR="00983D82">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array with an STL interface. This is fundamentally di</w:t>
      </w:r>
      <w:r w:rsidR="00983D82">
        <w:rPr>
          <w:rFonts w:ascii="MinionPro-Regular" w:eastAsia="Times New Roman" w:hAnsi="MinionPro-Regular" w:cs="MinionPro-Regular"/>
          <w:color w:val="000000"/>
          <w:sz w:val="21"/>
          <w:szCs w:val="24"/>
          <w:lang w:val="x-none"/>
        </w:rPr>
        <w:t>fferent from the other stan</w:t>
      </w:r>
      <w:r>
        <w:rPr>
          <w:rFonts w:ascii="MinionPro-Regular" w:eastAsia="Times New Roman" w:hAnsi="MinionPro-Regular" w:cs="MinionPro-Regular"/>
          <w:color w:val="000000"/>
          <w:sz w:val="21"/>
          <w:szCs w:val="24"/>
          <w:lang w:val="x-none"/>
        </w:rPr>
        <w:t>dard containers, each of which stores its contents on the heap. Objects of such</w:t>
      </w:r>
      <w:r w:rsidR="00983D82">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container types hold (as data members), conceptually, only a pointer to the heap</w:t>
      </w:r>
      <w:r w:rsidR="00983D82">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memory storing the contents of the container. (The reality is more complex, but for</w:t>
      </w:r>
      <w:r w:rsidR="00983D82">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purposes of this analysis, the differences are not important.) The existence of this</w:t>
      </w:r>
      <w:r w:rsidR="00983D82">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lastRenderedPageBreak/>
        <w:t>pointer makes it possible to move the contents of an entire container in constant</w:t>
      </w:r>
      <w:r w:rsidR="00983D82">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time: just copy the pointer to the container’s contents from the source container to</w:t>
      </w:r>
      <w:r w:rsidR="00983D82">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the target, and set the source’s pointer to null:</w:t>
      </w:r>
    </w:p>
    <w:p w:rsidR="00596049" w:rsidRDefault="00596049" w:rsidP="00596049">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Bold" w:eastAsia="Times New Roman" w:hAnsi="UbuntuMono-Bold" w:cs="UbuntuMono-Bold"/>
          <w:color w:val="BF0000"/>
          <w:sz w:val="20"/>
          <w:szCs w:val="24"/>
          <w:lang w:val="x-none"/>
        </w:rPr>
        <w:t>std::vector&lt;</w:t>
      </w:r>
      <w:r>
        <w:rPr>
          <w:rFonts w:ascii="UbuntuMono-Regular" w:eastAsia="Times New Roman" w:hAnsi="UbuntuMono-Regular" w:cs="UbuntuMono-Regular"/>
          <w:color w:val="0A07FC"/>
          <w:sz w:val="20"/>
          <w:szCs w:val="24"/>
          <w:lang w:val="x-none"/>
        </w:rPr>
        <w:t>Widget&gt; vw1;</w:t>
      </w:r>
    </w:p>
    <w:p w:rsidR="00596049" w:rsidRDefault="00596049" w:rsidP="00596049">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7F3A00"/>
          <w:sz w:val="20"/>
          <w:szCs w:val="24"/>
          <w:lang w:val="x-none"/>
        </w:rPr>
        <w:t>// put data into vw1</w:t>
      </w:r>
    </w:p>
    <w:p w:rsidR="00596049" w:rsidRDefault="00596049" w:rsidP="00596049">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596049" w:rsidRDefault="00596049" w:rsidP="00596049">
      <w:pPr>
        <w:autoSpaceDE w:val="0"/>
        <w:autoSpaceDN w:val="0"/>
        <w:adjustRightInd w:val="0"/>
        <w:snapToGrid w:val="0"/>
        <w:spacing w:after="0" w:line="240" w:lineRule="auto"/>
        <w:rPr>
          <w:rFonts w:ascii="UbuntuMono-Italic" w:eastAsia="Times New Roman" w:hAnsi="UbuntuMono-Italic" w:cs="UbuntuMono-Italic"/>
          <w:color w:val="7F3A00"/>
          <w:sz w:val="20"/>
          <w:szCs w:val="24"/>
          <w:lang w:val="x-none"/>
        </w:rPr>
      </w:pPr>
      <w:r>
        <w:rPr>
          <w:rFonts w:ascii="UbuntuMono-Regular" w:eastAsia="Times New Roman" w:hAnsi="UbuntuMono-Regular" w:cs="UbuntuMono-Regular"/>
          <w:color w:val="7F3A00"/>
          <w:sz w:val="20"/>
          <w:szCs w:val="24"/>
          <w:lang w:val="x-none"/>
        </w:rPr>
        <w:t xml:space="preserve">// move vw1 into vw2. </w:t>
      </w:r>
      <w:r>
        <w:rPr>
          <w:rFonts w:ascii="UbuntuMono-Italic" w:eastAsia="Times New Roman" w:hAnsi="UbuntuMono-Italic" w:cs="UbuntuMono-Italic"/>
          <w:color w:val="7F3A00"/>
          <w:sz w:val="20"/>
          <w:szCs w:val="24"/>
          <w:lang w:val="x-none"/>
        </w:rPr>
        <w:t>Runs in</w:t>
      </w:r>
    </w:p>
    <w:p w:rsidR="00596049" w:rsidRDefault="00596049" w:rsidP="00596049">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7F3A00"/>
          <w:sz w:val="20"/>
          <w:szCs w:val="24"/>
          <w:lang w:val="x-none"/>
        </w:rPr>
        <w:t xml:space="preserve">// </w:t>
      </w:r>
      <w:r>
        <w:rPr>
          <w:rFonts w:ascii="UbuntuMono-Italic" w:eastAsia="Times New Roman" w:hAnsi="UbuntuMono-Italic" w:cs="UbuntuMono-Italic"/>
          <w:color w:val="7F3A00"/>
          <w:sz w:val="20"/>
          <w:szCs w:val="24"/>
          <w:lang w:val="x-none"/>
        </w:rPr>
        <w:t xml:space="preserve">constant time. </w:t>
      </w:r>
      <w:r>
        <w:rPr>
          <w:rFonts w:ascii="UbuntuMono-Regular" w:eastAsia="Times New Roman" w:hAnsi="UbuntuMono-Regular" w:cs="UbuntuMono-Regular"/>
          <w:color w:val="7F3A00"/>
          <w:sz w:val="20"/>
          <w:szCs w:val="24"/>
          <w:lang w:val="x-none"/>
        </w:rPr>
        <w:t>Only ptrs</w:t>
      </w:r>
    </w:p>
    <w:p w:rsidR="00596049" w:rsidRDefault="00596049" w:rsidP="00596049">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7F3A00"/>
          <w:sz w:val="20"/>
          <w:szCs w:val="24"/>
          <w:lang w:val="x-none"/>
        </w:rPr>
        <w:t>// in vw1 and vw2 are modified</w:t>
      </w:r>
    </w:p>
    <w:p w:rsidR="00596049" w:rsidRDefault="00596049" w:rsidP="00596049">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auto vw2 = std::move(vw1);</w:t>
      </w:r>
    </w:p>
    <w:p w:rsidR="00C266CC" w:rsidRDefault="00596049" w:rsidP="00DB3E98">
      <w:pPr>
        <w:autoSpaceDE w:val="0"/>
        <w:autoSpaceDN w:val="0"/>
        <w:adjustRightInd w:val="0"/>
        <w:snapToGrid w:val="0"/>
        <w:spacing w:after="0" w:line="240" w:lineRule="auto"/>
        <w:rPr>
          <w:rFonts w:eastAsia="Times New Roman" w:cs="MinionPro-Regular"/>
          <w:i/>
          <w:color w:val="000000"/>
          <w:sz w:val="21"/>
          <w:szCs w:val="24"/>
          <w:lang w:val="en-US"/>
        </w:rPr>
      </w:pPr>
      <w:r>
        <w:rPr>
          <w:rFonts w:eastAsia="Times New Roman" w:cs="MinionPro-Regular"/>
          <w:i/>
          <w:color w:val="000000"/>
          <w:sz w:val="21"/>
          <w:szCs w:val="24"/>
          <w:lang w:val="en-US"/>
        </w:rPr>
        <w:t>” there is image additionally.</w:t>
      </w:r>
    </w:p>
    <w:p w:rsidR="00596049" w:rsidRDefault="00200619" w:rsidP="00DB3E98">
      <w:pPr>
        <w:autoSpaceDE w:val="0"/>
        <w:autoSpaceDN w:val="0"/>
        <w:adjustRightInd w:val="0"/>
        <w:snapToGrid w:val="0"/>
        <w:spacing w:after="0" w:line="240" w:lineRule="auto"/>
        <w:rPr>
          <w:rFonts w:ascii="MinionPro-Regular" w:eastAsia="Times New Roman" w:hAnsi="MinionPro-Regular" w:cs="MinionPro-Regular"/>
          <w:i/>
          <w:color w:val="000000"/>
          <w:sz w:val="21"/>
          <w:szCs w:val="24"/>
          <w:lang w:val="en-US"/>
        </w:rPr>
      </w:pPr>
      <w:r>
        <w:rPr>
          <w:rFonts w:ascii="MinionPro-Regular" w:eastAsia="Times New Roman" w:hAnsi="MinionPro-Regular" w:cs="MinionPro-Regular"/>
          <w:noProof/>
          <w:color w:val="000000"/>
          <w:sz w:val="21"/>
          <w:szCs w:val="24"/>
          <w:lang w:eastAsia="ru-RU"/>
        </w:rPr>
        <w:drawing>
          <wp:inline distT="0" distB="0" distL="0" distR="0">
            <wp:extent cx="2057400" cy="17526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57400" cy="1752600"/>
                    </a:xfrm>
                    <a:prstGeom prst="rect">
                      <a:avLst/>
                    </a:prstGeom>
                    <a:noFill/>
                    <a:ln>
                      <a:noFill/>
                    </a:ln>
                  </pic:spPr>
                </pic:pic>
              </a:graphicData>
            </a:graphic>
          </wp:inline>
        </w:drawing>
      </w:r>
      <w:r>
        <w:rPr>
          <w:rFonts w:ascii="MinionPro-Regular" w:eastAsia="Times New Roman" w:hAnsi="MinionPro-Regular" w:cs="MinionPro-Regular"/>
          <w:i/>
          <w:color w:val="000000"/>
          <w:sz w:val="21"/>
          <w:szCs w:val="24"/>
          <w:lang w:val="en-US"/>
        </w:rPr>
        <w:t>moving of a vector.</w:t>
      </w:r>
    </w:p>
    <w:p w:rsidR="00200619" w:rsidRDefault="00F42F20" w:rsidP="00DB3E98">
      <w:pPr>
        <w:autoSpaceDE w:val="0"/>
        <w:autoSpaceDN w:val="0"/>
        <w:adjustRightInd w:val="0"/>
        <w:snapToGrid w:val="0"/>
        <w:spacing w:after="0" w:line="240" w:lineRule="auto"/>
        <w:rPr>
          <w:rFonts w:ascii="MinionPro-Regular" w:eastAsia="Times New Roman" w:hAnsi="MinionPro-Regular" w:cs="MinionPro-Regular"/>
          <w:i/>
          <w:color w:val="000000"/>
          <w:sz w:val="21"/>
          <w:szCs w:val="24"/>
          <w:lang w:val="en-US"/>
        </w:rPr>
      </w:pPr>
      <w:r>
        <w:rPr>
          <w:rFonts w:ascii="MinionPro-Regular" w:eastAsia="Times New Roman" w:hAnsi="MinionPro-Regular" w:cs="MinionPro-Regular"/>
          <w:i/>
          <w:color w:val="000000"/>
          <w:sz w:val="21"/>
          <w:szCs w:val="24"/>
          <w:lang w:val="en-US"/>
        </w:rPr>
        <w:t>p. 223</w:t>
      </w:r>
    </w:p>
    <w:p w:rsidR="006F2AEF" w:rsidRDefault="00F42F20" w:rsidP="00DB3E98">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ascii="MinionPro-Regular" w:eastAsia="Times New Roman" w:hAnsi="MinionPro-Regular" w:cs="MinionPro-Regular"/>
          <w:i/>
          <w:color w:val="000000"/>
          <w:sz w:val="21"/>
          <w:szCs w:val="24"/>
          <w:lang w:val="en-US"/>
        </w:rPr>
        <w:t>continue of std::array description and problems of moving it: “</w:t>
      </w:r>
      <w:r>
        <w:rPr>
          <w:rFonts w:ascii="UbuntuMono-Regular" w:eastAsia="Times New Roman" w:hAnsi="UbuntuMono-Regular" w:cs="UbuntuMono-Regular"/>
          <w:color w:val="000000"/>
          <w:sz w:val="21"/>
          <w:szCs w:val="24"/>
          <w:lang w:val="x-none"/>
        </w:rPr>
        <w:t>std::array</w:t>
      </w:r>
      <w:r w:rsidR="00983D82">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objects lack such a pointer, because the data for a</w:t>
      </w:r>
      <w:r w:rsidR="00983D82">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std::array’</w:t>
      </w:r>
      <w:r w:rsidR="00983D82">
        <w:rPr>
          <w:rFonts w:ascii="MinionPro-Regular" w:eastAsia="Times New Roman" w:hAnsi="MinionPro-Regular" w:cs="MinionPro-Regular"/>
          <w:color w:val="000000"/>
          <w:sz w:val="21"/>
          <w:szCs w:val="24"/>
          <w:lang w:val="x-none"/>
        </w:rPr>
        <w:t>s con</w:t>
      </w:r>
      <w:r>
        <w:rPr>
          <w:rFonts w:ascii="MinionPro-Regular" w:eastAsia="Times New Roman" w:hAnsi="MinionPro-Regular" w:cs="MinionPro-Regular"/>
          <w:color w:val="000000"/>
          <w:sz w:val="21"/>
          <w:szCs w:val="24"/>
          <w:lang w:val="x-none"/>
        </w:rPr>
        <w:t>tents are stored directly in the</w:t>
      </w:r>
      <w:r w:rsidR="00983D82">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std::array</w:t>
      </w:r>
      <w:r w:rsidR="00983D82">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object:</w:t>
      </w:r>
    </w:p>
    <w:p w:rsidR="006F2AEF" w:rsidRDefault="006F2AEF" w:rsidP="006F2AEF">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Bold" w:eastAsia="Times New Roman" w:hAnsi="UbuntuMono-Bold" w:cs="UbuntuMono-Bold"/>
          <w:color w:val="BF0000"/>
          <w:sz w:val="20"/>
          <w:szCs w:val="24"/>
          <w:lang w:val="x-none"/>
        </w:rPr>
        <w:t>std::array&lt;</w:t>
      </w:r>
      <w:r>
        <w:rPr>
          <w:rFonts w:ascii="UbuntuMono-Regular" w:eastAsia="Times New Roman" w:hAnsi="UbuntuMono-Regular" w:cs="UbuntuMono-Regular"/>
          <w:color w:val="0A07FC"/>
          <w:sz w:val="20"/>
          <w:szCs w:val="24"/>
          <w:lang w:val="x-none"/>
        </w:rPr>
        <w:t>Widget, 10000&gt; aw1;</w:t>
      </w:r>
    </w:p>
    <w:p w:rsidR="006F2AEF" w:rsidRDefault="006F2AEF" w:rsidP="006F2AEF">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7F3A00"/>
          <w:sz w:val="20"/>
          <w:szCs w:val="24"/>
          <w:lang w:val="x-none"/>
        </w:rPr>
        <w:t>// put data into aw1</w:t>
      </w:r>
    </w:p>
    <w:p w:rsidR="006F2AEF" w:rsidRDefault="006F2AEF" w:rsidP="006F2AEF">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6F2AEF" w:rsidRDefault="006F2AEF" w:rsidP="006F2AEF">
      <w:pPr>
        <w:autoSpaceDE w:val="0"/>
        <w:autoSpaceDN w:val="0"/>
        <w:adjustRightInd w:val="0"/>
        <w:snapToGrid w:val="0"/>
        <w:spacing w:after="0" w:line="240" w:lineRule="auto"/>
        <w:rPr>
          <w:rFonts w:ascii="UbuntuMono-Italic" w:eastAsia="Times New Roman" w:hAnsi="UbuntuMono-Italic" w:cs="UbuntuMono-Italic"/>
          <w:color w:val="7F3A00"/>
          <w:sz w:val="20"/>
          <w:szCs w:val="24"/>
          <w:lang w:val="x-none"/>
        </w:rPr>
      </w:pPr>
      <w:r>
        <w:rPr>
          <w:rFonts w:ascii="UbuntuMono-Regular" w:eastAsia="Times New Roman" w:hAnsi="UbuntuMono-Regular" w:cs="UbuntuMono-Regular"/>
          <w:color w:val="7F3A00"/>
          <w:sz w:val="20"/>
          <w:szCs w:val="24"/>
          <w:lang w:val="x-none"/>
        </w:rPr>
        <w:t xml:space="preserve">// move aw1 into aw2. </w:t>
      </w:r>
      <w:r>
        <w:rPr>
          <w:rFonts w:ascii="UbuntuMono-Italic" w:eastAsia="Times New Roman" w:hAnsi="UbuntuMono-Italic" w:cs="UbuntuMono-Italic"/>
          <w:color w:val="7F3A00"/>
          <w:sz w:val="20"/>
          <w:szCs w:val="24"/>
          <w:lang w:val="x-none"/>
        </w:rPr>
        <w:t>Runs in</w:t>
      </w:r>
    </w:p>
    <w:p w:rsidR="006F2AEF" w:rsidRDefault="006F2AEF" w:rsidP="006F2AEF">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7F3A00"/>
          <w:sz w:val="20"/>
          <w:szCs w:val="24"/>
          <w:lang w:val="x-none"/>
        </w:rPr>
        <w:t xml:space="preserve">// </w:t>
      </w:r>
      <w:r>
        <w:rPr>
          <w:rFonts w:ascii="UbuntuMono-Italic" w:eastAsia="Times New Roman" w:hAnsi="UbuntuMono-Italic" w:cs="UbuntuMono-Italic"/>
          <w:color w:val="7F3A00"/>
          <w:sz w:val="20"/>
          <w:szCs w:val="24"/>
          <w:lang w:val="x-none"/>
        </w:rPr>
        <w:t xml:space="preserve">linear time. </w:t>
      </w:r>
      <w:r>
        <w:rPr>
          <w:rFonts w:ascii="UbuntuMono-Regular" w:eastAsia="Times New Roman" w:hAnsi="UbuntuMono-Regular" w:cs="UbuntuMono-Regular"/>
          <w:color w:val="7F3A00"/>
          <w:sz w:val="20"/>
          <w:szCs w:val="24"/>
          <w:lang w:val="x-none"/>
        </w:rPr>
        <w:t>All elements in</w:t>
      </w:r>
    </w:p>
    <w:p w:rsidR="006F2AEF" w:rsidRDefault="006F2AEF" w:rsidP="006F2AEF">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7F3A00"/>
          <w:sz w:val="20"/>
          <w:szCs w:val="24"/>
          <w:lang w:val="x-none"/>
        </w:rPr>
        <w:t>// aw1 are moved into aw2</w:t>
      </w:r>
    </w:p>
    <w:p w:rsidR="006F2AEF" w:rsidRDefault="006F2AEF" w:rsidP="006F2AEF">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auto aw2 = std::move(aw1);</w:t>
      </w:r>
    </w:p>
    <w:p w:rsidR="00F10DD4" w:rsidRDefault="006F2AEF" w:rsidP="00DB3E98">
      <w:pPr>
        <w:autoSpaceDE w:val="0"/>
        <w:autoSpaceDN w:val="0"/>
        <w:adjustRightInd w:val="0"/>
        <w:snapToGrid w:val="0"/>
        <w:spacing w:after="0" w:line="240" w:lineRule="auto"/>
        <w:rPr>
          <w:rFonts w:ascii="MinionPro-Regular" w:eastAsia="Times New Roman" w:hAnsi="MinionPro-Regular" w:cs="MinionPro-Regular"/>
          <w:i/>
          <w:color w:val="000000"/>
          <w:sz w:val="21"/>
          <w:szCs w:val="24"/>
          <w:lang w:val="en-US"/>
        </w:rPr>
      </w:pPr>
      <w:r>
        <w:rPr>
          <w:rFonts w:ascii="MinionPro-Regular" w:eastAsia="Times New Roman" w:hAnsi="MinionPro-Regular" w:cs="MinionPro-Regular"/>
          <w:i/>
          <w:noProof/>
          <w:color w:val="000000"/>
          <w:sz w:val="21"/>
          <w:szCs w:val="24"/>
          <w:lang w:eastAsia="ru-RU"/>
        </w:rPr>
        <w:drawing>
          <wp:inline distT="0" distB="0" distL="0" distR="0">
            <wp:extent cx="1352550" cy="17335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52550" cy="1733550"/>
                    </a:xfrm>
                    <a:prstGeom prst="rect">
                      <a:avLst/>
                    </a:prstGeom>
                    <a:noFill/>
                    <a:ln>
                      <a:noFill/>
                    </a:ln>
                  </pic:spPr>
                </pic:pic>
              </a:graphicData>
            </a:graphic>
          </wp:inline>
        </w:drawing>
      </w:r>
    </w:p>
    <w:p w:rsidR="00F42F20" w:rsidRDefault="00F10DD4" w:rsidP="00DB3E98">
      <w:pPr>
        <w:autoSpaceDE w:val="0"/>
        <w:autoSpaceDN w:val="0"/>
        <w:adjustRightInd w:val="0"/>
        <w:snapToGrid w:val="0"/>
        <w:spacing w:after="0" w:line="240" w:lineRule="auto"/>
        <w:rPr>
          <w:rFonts w:ascii="MinionPro-Regular" w:eastAsia="Times New Roman" w:hAnsi="MinionPro-Regular" w:cs="MinionPro-Regular"/>
          <w:i/>
          <w:color w:val="000000"/>
          <w:sz w:val="21"/>
          <w:szCs w:val="24"/>
          <w:lang w:val="en-US"/>
        </w:rPr>
      </w:pPr>
      <w:r>
        <w:rPr>
          <w:rFonts w:ascii="MinionPro-Regular" w:eastAsia="Times New Roman" w:hAnsi="MinionPro-Regular" w:cs="MinionPro-Regular"/>
          <w:color w:val="000000"/>
          <w:sz w:val="21"/>
          <w:szCs w:val="24"/>
          <w:lang w:val="x-none"/>
        </w:rPr>
        <w:t>Note that the elements in</w:t>
      </w:r>
      <w:r w:rsidR="00983D82">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aw1</w:t>
      </w:r>
      <w:r w:rsidR="00983D82">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 xml:space="preserve">are </w:t>
      </w:r>
      <w:r>
        <w:rPr>
          <w:rFonts w:ascii="MinionPro-It" w:eastAsia="Times New Roman" w:hAnsi="MinionPro-It" w:cs="MinionPro-It"/>
          <w:color w:val="000000"/>
          <w:sz w:val="21"/>
          <w:szCs w:val="24"/>
          <w:lang w:val="x-none"/>
        </w:rPr>
        <w:t xml:space="preserve">moved </w:t>
      </w:r>
      <w:r>
        <w:rPr>
          <w:rFonts w:ascii="MinionPro-Regular" w:eastAsia="Times New Roman" w:hAnsi="MinionPro-Regular" w:cs="MinionPro-Regular"/>
          <w:color w:val="000000"/>
          <w:sz w:val="21"/>
          <w:szCs w:val="24"/>
          <w:lang w:val="x-none"/>
        </w:rPr>
        <w:t xml:space="preserve">into </w:t>
      </w:r>
      <w:r>
        <w:rPr>
          <w:rFonts w:ascii="UbuntuMono-Regular" w:eastAsia="Times New Roman" w:hAnsi="UbuntuMono-Regular" w:cs="UbuntuMono-Regular"/>
          <w:color w:val="000000"/>
          <w:sz w:val="21"/>
          <w:szCs w:val="24"/>
          <w:lang w:val="x-none"/>
        </w:rPr>
        <w:t xml:space="preserve">aw2. </w:t>
      </w:r>
      <w:r>
        <w:rPr>
          <w:rFonts w:ascii="MinionPro-Regular" w:eastAsia="Times New Roman" w:hAnsi="MinionPro-Regular" w:cs="MinionPro-Regular"/>
          <w:color w:val="000000"/>
          <w:sz w:val="21"/>
          <w:szCs w:val="24"/>
          <w:lang w:val="x-none"/>
        </w:rPr>
        <w:t>Assuming that</w:t>
      </w:r>
      <w:r w:rsidR="00983D82">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Widget</w:t>
      </w:r>
      <w:r w:rsidR="00983D82">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is a type</w:t>
      </w:r>
      <w:r w:rsidR="00983D82">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where moving is faster than copying, moving a</w:t>
      </w:r>
      <w:r w:rsidR="00983D82">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std::array</w:t>
      </w:r>
      <w:r w:rsidR="00983D82">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of</w:t>
      </w:r>
      <w:r w:rsidR="00983D82">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Widget</w:t>
      </w:r>
      <w:r w:rsidR="00983D82">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will be faster</w:t>
      </w:r>
      <w:r w:rsidR="00983D82">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than copying the same</w:t>
      </w:r>
      <w:r w:rsidR="00983D82">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 xml:space="preserve">std::array. </w:t>
      </w:r>
      <w:r>
        <w:rPr>
          <w:rFonts w:ascii="MinionPro-Regular" w:eastAsia="Times New Roman" w:hAnsi="MinionPro-Regular" w:cs="MinionPro-Regular"/>
          <w:color w:val="000000"/>
          <w:sz w:val="21"/>
          <w:szCs w:val="24"/>
          <w:lang w:val="x-none"/>
        </w:rPr>
        <w:t>So</w:t>
      </w:r>
      <w:r w:rsidR="00983D82">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std::array</w:t>
      </w:r>
      <w:r w:rsidR="00983D82">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certainly offers move support.</w:t>
      </w:r>
      <w:r w:rsidR="00983D82">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Yet both moving and copying a</w:t>
      </w:r>
      <w:r w:rsidR="00983D82">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std::array</w:t>
      </w:r>
      <w:r w:rsidR="00983D82">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hav</w:t>
      </w:r>
      <w:r w:rsidR="00983D82">
        <w:rPr>
          <w:rFonts w:ascii="MinionPro-Regular" w:eastAsia="Times New Roman" w:hAnsi="MinionPro-Regular" w:cs="MinionPro-Regular"/>
          <w:color w:val="000000"/>
          <w:sz w:val="21"/>
          <w:szCs w:val="24"/>
          <w:lang w:val="x-none"/>
        </w:rPr>
        <w:t>e linear-time computational com</w:t>
      </w:r>
      <w:r>
        <w:rPr>
          <w:rFonts w:ascii="MinionPro-Regular" w:eastAsia="Times New Roman" w:hAnsi="MinionPro-Regular" w:cs="MinionPro-Regular"/>
          <w:color w:val="000000"/>
          <w:sz w:val="21"/>
          <w:szCs w:val="24"/>
          <w:lang w:val="x-none"/>
        </w:rPr>
        <w:t>plexity, because each element in the container must be copied or moved. This is far</w:t>
      </w:r>
      <w:r w:rsidR="00983D82">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from the “moving a container is now as cheap as assigning a couple of pointers”</w:t>
      </w:r>
      <w:r w:rsidR="00983D82">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claim that one sometimes hears.</w:t>
      </w:r>
      <w:r w:rsidR="00F42F20">
        <w:rPr>
          <w:rFonts w:ascii="MinionPro-Regular" w:eastAsia="Times New Roman" w:hAnsi="MinionPro-Regular" w:cs="MinionPro-Regular"/>
          <w:i/>
          <w:color w:val="000000"/>
          <w:sz w:val="21"/>
          <w:szCs w:val="24"/>
          <w:lang w:val="en-US"/>
        </w:rPr>
        <w:t>”</w:t>
      </w:r>
      <w:r w:rsidR="006F2AEF">
        <w:rPr>
          <w:rFonts w:ascii="MinionPro-Regular" w:eastAsia="Times New Roman" w:hAnsi="MinionPro-Regular" w:cs="MinionPro-Regular"/>
          <w:i/>
          <w:color w:val="000000"/>
          <w:sz w:val="21"/>
          <w:szCs w:val="24"/>
          <w:lang w:val="en-US"/>
        </w:rPr>
        <w:t xml:space="preserve"> there is no moving advantage in performance. Only in memory.</w:t>
      </w:r>
      <w:r>
        <w:rPr>
          <w:rFonts w:ascii="MinionPro-Regular" w:eastAsia="Times New Roman" w:hAnsi="MinionPro-Regular" w:cs="MinionPro-Regular"/>
          <w:i/>
          <w:color w:val="000000"/>
          <w:sz w:val="21"/>
          <w:szCs w:val="24"/>
          <w:lang w:val="en-US"/>
        </w:rPr>
        <w:t xml:space="preserve"> Example where type of container elements defines if moving is cheaper that copying.</w:t>
      </w:r>
    </w:p>
    <w:p w:rsidR="00F10DD4" w:rsidRDefault="003137CE" w:rsidP="00DB3E98">
      <w:pPr>
        <w:autoSpaceDE w:val="0"/>
        <w:autoSpaceDN w:val="0"/>
        <w:adjustRightInd w:val="0"/>
        <w:snapToGrid w:val="0"/>
        <w:spacing w:after="0" w:line="240" w:lineRule="auto"/>
        <w:rPr>
          <w:rFonts w:ascii="MinionPro-Regular" w:eastAsia="Times New Roman" w:hAnsi="MinionPro-Regular" w:cs="MinionPro-Regular"/>
          <w:i/>
          <w:color w:val="000000"/>
          <w:sz w:val="21"/>
          <w:szCs w:val="24"/>
          <w:lang w:val="en-US"/>
        </w:rPr>
      </w:pPr>
      <w:r>
        <w:rPr>
          <w:rFonts w:ascii="MinionPro-Regular" w:eastAsia="Times New Roman" w:hAnsi="MinionPro-Regular" w:cs="MinionPro-Regular"/>
          <w:i/>
          <w:color w:val="000000"/>
          <w:sz w:val="21"/>
          <w:szCs w:val="24"/>
          <w:lang w:val="en-US"/>
        </w:rPr>
        <w:t>Move semantics realization and std::string structure (SSO – small string optimization, and moving complexity): “</w:t>
      </w:r>
      <w:r>
        <w:rPr>
          <w:rFonts w:ascii="MinionPro-Regular" w:eastAsia="Times New Roman" w:hAnsi="MinionPro-Regular" w:cs="MinionPro-Regular"/>
          <w:color w:val="000000"/>
          <w:sz w:val="21"/>
          <w:szCs w:val="24"/>
          <w:lang w:val="x-none"/>
        </w:rPr>
        <w:t>On the other hand,</w:t>
      </w:r>
      <w:r w:rsidR="00983D82">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std::string</w:t>
      </w:r>
      <w:r w:rsidR="00983D82">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offers constant-time moves and linear-time copies.</w:t>
      </w:r>
      <w:r w:rsidR="00983D82">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That makes it sound like moving is faster than copying, but that may not be the case.</w:t>
      </w:r>
      <w:r w:rsidR="00983D82">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 xml:space="preserve">Many string implementations employ the </w:t>
      </w:r>
      <w:r>
        <w:rPr>
          <w:rFonts w:ascii="MinionPro-It" w:eastAsia="Times New Roman" w:hAnsi="MinionPro-It" w:cs="MinionPro-It"/>
          <w:color w:val="000000"/>
          <w:sz w:val="21"/>
          <w:szCs w:val="24"/>
          <w:lang w:val="x-none"/>
        </w:rPr>
        <w:t xml:space="preserve">small string optimization </w:t>
      </w:r>
      <w:r>
        <w:rPr>
          <w:rFonts w:ascii="MinionPro-Regular" w:eastAsia="Times New Roman" w:hAnsi="MinionPro-Regular" w:cs="MinionPro-Regular"/>
          <w:color w:val="000000"/>
          <w:sz w:val="21"/>
          <w:szCs w:val="24"/>
          <w:lang w:val="x-none"/>
        </w:rPr>
        <w:t>(SSO). With the</w:t>
      </w:r>
      <w:r w:rsidR="00983D82">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SSO, “small” strings (e.g., those with a capacity of no more than 15 characters) are</w:t>
      </w:r>
      <w:r w:rsidR="00983D82">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stored in a buffer within the</w:t>
      </w:r>
      <w:r w:rsidR="00983D82">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std::string</w:t>
      </w:r>
      <w:r w:rsidR="00983D82">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object; no heap-allocated storage is used.</w:t>
      </w:r>
      <w:r w:rsidR="00983D82">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Moving small strings using an SSO-based implementation is no faster than copying</w:t>
      </w:r>
      <w:r w:rsidR="00983D82">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them, because the copy-only-a-pointer trick that generally underlies the performance</w:t>
      </w:r>
      <w:r w:rsidR="00983D82">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advantage of moves over copies isn’t applicable.</w:t>
      </w:r>
      <w:r w:rsidR="00C022FE">
        <w:rPr>
          <w:rFonts w:ascii="MinionPro-Regular" w:eastAsia="Times New Roman" w:hAnsi="MinionPro-Regular" w:cs="MinionPro-Regular"/>
          <w:color w:val="000000"/>
          <w:sz w:val="21"/>
          <w:szCs w:val="24"/>
          <w:lang w:val="en-US"/>
        </w:rPr>
        <w:t xml:space="preserve"> </w:t>
      </w:r>
      <w:r w:rsidR="00C022FE">
        <w:rPr>
          <w:rFonts w:ascii="MinionPro-Regular" w:eastAsia="Times New Roman" w:hAnsi="MinionPro-Regular" w:cs="MinionPro-Regular"/>
          <w:color w:val="000000"/>
          <w:sz w:val="21"/>
          <w:szCs w:val="24"/>
          <w:lang w:val="x-none"/>
        </w:rPr>
        <w:t>The motivation for the SSO is extensive evidence that short strings are the norm for</w:t>
      </w:r>
      <w:r w:rsidR="00983D82">
        <w:rPr>
          <w:rFonts w:ascii="MinionPro-Regular" w:eastAsia="Times New Roman" w:hAnsi="MinionPro-Regular" w:cs="MinionPro-Regular"/>
          <w:color w:val="000000"/>
          <w:sz w:val="21"/>
          <w:szCs w:val="24"/>
          <w:lang w:val="en-US"/>
        </w:rPr>
        <w:t xml:space="preserve"> </w:t>
      </w:r>
      <w:r w:rsidR="00C022FE">
        <w:rPr>
          <w:rFonts w:ascii="MinionPro-Regular" w:eastAsia="Times New Roman" w:hAnsi="MinionPro-Regular" w:cs="MinionPro-Regular"/>
          <w:color w:val="000000"/>
          <w:sz w:val="21"/>
          <w:szCs w:val="24"/>
          <w:lang w:val="x-none"/>
        </w:rPr>
        <w:t>many applications. Using an internal buffer to store th</w:t>
      </w:r>
      <w:r w:rsidR="00983D82">
        <w:rPr>
          <w:rFonts w:ascii="MinionPro-Regular" w:eastAsia="Times New Roman" w:hAnsi="MinionPro-Regular" w:cs="MinionPro-Regular"/>
          <w:color w:val="000000"/>
          <w:sz w:val="21"/>
          <w:szCs w:val="24"/>
          <w:lang w:val="x-none"/>
        </w:rPr>
        <w:t>e contents of such strings elim</w:t>
      </w:r>
      <w:r w:rsidR="00C022FE">
        <w:rPr>
          <w:rFonts w:ascii="MinionPro-Regular" w:eastAsia="Times New Roman" w:hAnsi="MinionPro-Regular" w:cs="MinionPro-Regular"/>
          <w:color w:val="000000"/>
          <w:sz w:val="21"/>
          <w:szCs w:val="24"/>
          <w:lang w:val="x-none"/>
        </w:rPr>
        <w:t>inates the need to dynamically allocate memory for them, and that’s t</w:t>
      </w:r>
      <w:r w:rsidR="00983D82">
        <w:rPr>
          <w:rFonts w:ascii="MinionPro-Regular" w:eastAsia="Times New Roman" w:hAnsi="MinionPro-Regular" w:cs="MinionPro-Regular"/>
          <w:color w:val="000000"/>
          <w:sz w:val="21"/>
          <w:szCs w:val="24"/>
          <w:lang w:val="x-none"/>
        </w:rPr>
        <w:t>ypically an effi</w:t>
      </w:r>
      <w:r w:rsidR="00C022FE">
        <w:rPr>
          <w:rFonts w:ascii="MinionPro-Regular" w:eastAsia="Times New Roman" w:hAnsi="MinionPro-Regular" w:cs="MinionPro-Regular"/>
          <w:color w:val="000000"/>
          <w:sz w:val="21"/>
          <w:szCs w:val="24"/>
          <w:lang w:val="x-none"/>
        </w:rPr>
        <w:t xml:space="preserve">ciency win. An implication of the win, however, is that moves are no faster </w:t>
      </w:r>
      <w:r w:rsidR="00C022FE">
        <w:rPr>
          <w:rFonts w:ascii="MinionPro-Regular" w:eastAsia="Times New Roman" w:hAnsi="MinionPro-Regular" w:cs="MinionPro-Regular"/>
          <w:color w:val="000000"/>
          <w:sz w:val="21"/>
          <w:szCs w:val="24"/>
          <w:lang w:val="x-none"/>
        </w:rPr>
        <w:lastRenderedPageBreak/>
        <w:t>than</w:t>
      </w:r>
      <w:r w:rsidR="00983D82">
        <w:rPr>
          <w:rFonts w:ascii="MinionPro-Regular" w:eastAsia="Times New Roman" w:hAnsi="MinionPro-Regular" w:cs="MinionPro-Regular"/>
          <w:color w:val="000000"/>
          <w:sz w:val="21"/>
          <w:szCs w:val="24"/>
          <w:lang w:val="en-US"/>
        </w:rPr>
        <w:t xml:space="preserve"> </w:t>
      </w:r>
      <w:r w:rsidR="00C022FE">
        <w:rPr>
          <w:rFonts w:ascii="MinionPro-Regular" w:eastAsia="Times New Roman" w:hAnsi="MinionPro-Regular" w:cs="MinionPro-Regular"/>
          <w:color w:val="000000"/>
          <w:sz w:val="21"/>
          <w:szCs w:val="24"/>
          <w:lang w:val="x-none"/>
        </w:rPr>
        <w:t>copies, though one could just as well take a glass-half-full approach and say that for</w:t>
      </w:r>
      <w:r w:rsidR="00983D82">
        <w:rPr>
          <w:rFonts w:ascii="MinionPro-Regular" w:eastAsia="Times New Roman" w:hAnsi="MinionPro-Regular" w:cs="MinionPro-Regular"/>
          <w:color w:val="000000"/>
          <w:sz w:val="21"/>
          <w:szCs w:val="24"/>
          <w:lang w:val="en-US"/>
        </w:rPr>
        <w:t xml:space="preserve"> </w:t>
      </w:r>
      <w:r w:rsidR="00C022FE">
        <w:rPr>
          <w:rFonts w:ascii="MinionPro-Regular" w:eastAsia="Times New Roman" w:hAnsi="MinionPro-Regular" w:cs="MinionPro-Regular"/>
          <w:color w:val="000000"/>
          <w:sz w:val="21"/>
          <w:szCs w:val="24"/>
          <w:lang w:val="x-none"/>
        </w:rPr>
        <w:t>such strings, copying is no slower than moving.</w:t>
      </w:r>
      <w:r>
        <w:rPr>
          <w:rFonts w:ascii="MinionPro-Regular" w:eastAsia="Times New Roman" w:hAnsi="MinionPro-Regular" w:cs="MinionPro-Regular"/>
          <w:i/>
          <w:color w:val="000000"/>
          <w:sz w:val="21"/>
          <w:szCs w:val="24"/>
          <w:lang w:val="en-US"/>
        </w:rPr>
        <w:t>”</w:t>
      </w:r>
      <w:r w:rsidR="00C022FE">
        <w:rPr>
          <w:rFonts w:ascii="MinionPro-Regular" w:eastAsia="Times New Roman" w:hAnsi="MinionPro-Regular" w:cs="MinionPro-Regular"/>
          <w:i/>
          <w:color w:val="000000"/>
          <w:sz w:val="21"/>
          <w:szCs w:val="24"/>
          <w:lang w:val="en-US"/>
        </w:rPr>
        <w:t xml:space="preserve"> SSO is some static buffer with commonly used strings?</w:t>
      </w:r>
    </w:p>
    <w:p w:rsidR="00C022FE" w:rsidRDefault="00635B02" w:rsidP="00DB3E98">
      <w:pPr>
        <w:autoSpaceDE w:val="0"/>
        <w:autoSpaceDN w:val="0"/>
        <w:adjustRightInd w:val="0"/>
        <w:snapToGrid w:val="0"/>
        <w:spacing w:after="0" w:line="240" w:lineRule="auto"/>
        <w:rPr>
          <w:rFonts w:ascii="MinionPro-Regular" w:eastAsia="Times New Roman" w:hAnsi="MinionPro-Regular" w:cs="MinionPro-Regular"/>
          <w:i/>
          <w:color w:val="000000"/>
          <w:sz w:val="21"/>
          <w:szCs w:val="24"/>
          <w:lang w:val="en-US"/>
        </w:rPr>
      </w:pPr>
      <w:r>
        <w:rPr>
          <w:rFonts w:ascii="MinionPro-Regular" w:eastAsia="Times New Roman" w:hAnsi="MinionPro-Regular" w:cs="MinionPro-Regular"/>
          <w:i/>
          <w:color w:val="000000"/>
          <w:sz w:val="21"/>
          <w:szCs w:val="24"/>
          <w:lang w:val="en-US"/>
        </w:rPr>
        <w:t>Moving semantics nuances. Book structure (Item 14): “</w:t>
      </w:r>
      <w:r>
        <w:rPr>
          <w:rFonts w:ascii="MinionPro-Regular" w:eastAsia="Times New Roman" w:hAnsi="MinionPro-Regular" w:cs="MinionPro-Regular"/>
          <w:color w:val="000000"/>
          <w:sz w:val="21"/>
          <w:szCs w:val="24"/>
          <w:lang w:val="x-none"/>
        </w:rPr>
        <w:t>Even for types supporting speedy move operations, some seemingly sure-fire move</w:t>
      </w:r>
      <w:r w:rsidR="00983D82">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 xml:space="preserve">situations can end up making copies. </w:t>
      </w:r>
      <w:r>
        <w:rPr>
          <w:rFonts w:ascii="MinionPro-Regular" w:eastAsia="Times New Roman" w:hAnsi="MinionPro-Regular" w:cs="MinionPro-Regular"/>
          <w:color w:val="990000"/>
          <w:sz w:val="21"/>
          <w:szCs w:val="24"/>
          <w:lang w:val="x-none"/>
        </w:rPr>
        <w:t xml:space="preserve">Item 14 </w:t>
      </w:r>
      <w:r>
        <w:rPr>
          <w:rFonts w:ascii="MinionPro-Regular" w:eastAsia="Times New Roman" w:hAnsi="MinionPro-Regular" w:cs="MinionPro-Regular"/>
          <w:color w:val="000000"/>
          <w:sz w:val="21"/>
          <w:szCs w:val="24"/>
          <w:lang w:val="x-none"/>
        </w:rPr>
        <w:t>exp</w:t>
      </w:r>
      <w:r w:rsidR="00983D82">
        <w:rPr>
          <w:rFonts w:ascii="MinionPro-Regular" w:eastAsia="Times New Roman" w:hAnsi="MinionPro-Regular" w:cs="MinionPro-Regular"/>
          <w:color w:val="000000"/>
          <w:sz w:val="21"/>
          <w:szCs w:val="24"/>
          <w:lang w:val="x-none"/>
        </w:rPr>
        <w:t>lains that some container opera</w:t>
      </w:r>
      <w:r>
        <w:rPr>
          <w:rFonts w:ascii="MinionPro-Regular" w:eastAsia="Times New Roman" w:hAnsi="MinionPro-Regular" w:cs="MinionPro-Regular"/>
          <w:color w:val="000000"/>
          <w:sz w:val="21"/>
          <w:szCs w:val="24"/>
          <w:lang w:val="x-none"/>
        </w:rPr>
        <w:t>tions in the Standard Library offer the strong exception safety guarantee and that to</w:t>
      </w:r>
      <w:r w:rsidR="00983D82">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ensure that legacy C++98 code dependent on that guarantee isn’t broken when</w:t>
      </w:r>
      <w:r w:rsidR="00983D82">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upgrading to C++11, the underlying copy operations may be replaced with move</w:t>
      </w:r>
      <w:r w:rsidR="00983D82">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operations only if the move operations are known to not throw. A consequence is</w:t>
      </w:r>
      <w:r w:rsidR="00983D82">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that even if a type offers move operations that ar</w:t>
      </w:r>
      <w:r w:rsidR="00983D82">
        <w:rPr>
          <w:rFonts w:ascii="MinionPro-Regular" w:eastAsia="Times New Roman" w:hAnsi="MinionPro-Regular" w:cs="MinionPro-Regular"/>
          <w:color w:val="000000"/>
          <w:sz w:val="21"/>
          <w:szCs w:val="24"/>
          <w:lang w:val="x-none"/>
        </w:rPr>
        <w:t>e more efficient than the corre</w:t>
      </w:r>
      <w:r>
        <w:rPr>
          <w:rFonts w:ascii="MinionPro-Regular" w:eastAsia="Times New Roman" w:hAnsi="MinionPro-Regular" w:cs="MinionPro-Regular"/>
          <w:color w:val="000000"/>
          <w:sz w:val="21"/>
          <w:szCs w:val="24"/>
          <w:lang w:val="x-none"/>
        </w:rPr>
        <w:t>sponding copy operations, and even if, at a particular</w:t>
      </w:r>
      <w:r w:rsidR="00983D82">
        <w:rPr>
          <w:rFonts w:ascii="MinionPro-Regular" w:eastAsia="Times New Roman" w:hAnsi="MinionPro-Regular" w:cs="MinionPro-Regular"/>
          <w:color w:val="000000"/>
          <w:sz w:val="21"/>
          <w:szCs w:val="24"/>
          <w:lang w:val="x-none"/>
        </w:rPr>
        <w:t xml:space="preserve"> point in the code, a move opera</w:t>
      </w:r>
      <w:r>
        <w:rPr>
          <w:rFonts w:ascii="MinionPro-Regular" w:eastAsia="Times New Roman" w:hAnsi="MinionPro-Regular" w:cs="MinionPro-Regular"/>
          <w:color w:val="000000"/>
          <w:sz w:val="21"/>
          <w:szCs w:val="24"/>
          <w:lang w:val="x-none"/>
        </w:rPr>
        <w:t>tion would generally be appropriate (e.g., if the source object is an rvalue), compilers</w:t>
      </w:r>
      <w:r w:rsidR="00983D82">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might still be forced to invoke a copy operation because the corresponding move</w:t>
      </w:r>
      <w:r w:rsidR="00983D82">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 xml:space="preserve">operation isn’t declared </w:t>
      </w:r>
      <w:r>
        <w:rPr>
          <w:rFonts w:ascii="UbuntuMono-Regular" w:eastAsia="Times New Roman" w:hAnsi="UbuntuMono-Regular" w:cs="UbuntuMono-Regular"/>
          <w:color w:val="000000"/>
          <w:sz w:val="21"/>
          <w:szCs w:val="24"/>
          <w:lang w:val="x-none"/>
        </w:rPr>
        <w:t>noexcept.</w:t>
      </w:r>
      <w:r>
        <w:rPr>
          <w:rFonts w:ascii="MinionPro-Regular" w:eastAsia="Times New Roman" w:hAnsi="MinionPro-Regular" w:cs="MinionPro-Regular"/>
          <w:i/>
          <w:color w:val="000000"/>
          <w:sz w:val="21"/>
          <w:szCs w:val="24"/>
          <w:lang w:val="en-US"/>
        </w:rPr>
        <w:t>”</w:t>
      </w:r>
    </w:p>
    <w:p w:rsidR="00635B02" w:rsidRDefault="00635B02" w:rsidP="00DB3E98">
      <w:pPr>
        <w:autoSpaceDE w:val="0"/>
        <w:autoSpaceDN w:val="0"/>
        <w:adjustRightInd w:val="0"/>
        <w:snapToGrid w:val="0"/>
        <w:spacing w:after="0" w:line="240" w:lineRule="auto"/>
        <w:rPr>
          <w:rFonts w:ascii="MinionPro-Regular" w:eastAsia="Times New Roman" w:hAnsi="MinionPro-Regular" w:cs="MinionPro-Regular"/>
          <w:i/>
          <w:color w:val="000000"/>
          <w:sz w:val="21"/>
          <w:szCs w:val="24"/>
          <w:lang w:val="en-US"/>
        </w:rPr>
      </w:pPr>
      <w:r>
        <w:rPr>
          <w:rFonts w:ascii="MinionPro-Regular" w:eastAsia="Times New Roman" w:hAnsi="MinionPro-Regular" w:cs="MinionPro-Regular"/>
          <w:i/>
          <w:color w:val="000000"/>
          <w:sz w:val="21"/>
          <w:szCs w:val="24"/>
          <w:lang w:val="en-US"/>
        </w:rPr>
        <w:t>p. 224</w:t>
      </w:r>
    </w:p>
    <w:p w:rsidR="005D70BA" w:rsidRPr="00983D82" w:rsidRDefault="005D70BA" w:rsidP="005D70BA">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en-US"/>
        </w:rPr>
      </w:pPr>
      <w:r>
        <w:rPr>
          <w:rFonts w:ascii="MinionPro-Regular" w:eastAsia="Times New Roman" w:hAnsi="MinionPro-Regular" w:cs="MinionPro-Regular"/>
          <w:i/>
          <w:color w:val="000000"/>
          <w:sz w:val="21"/>
          <w:szCs w:val="24"/>
          <w:lang w:val="en-US"/>
        </w:rPr>
        <w:t>moving semantics limitations: “</w:t>
      </w:r>
      <w:r>
        <w:rPr>
          <w:rFonts w:ascii="MinionPro-Regular" w:eastAsia="Times New Roman" w:hAnsi="MinionPro-Regular" w:cs="MinionPro-Regular"/>
          <w:color w:val="000000"/>
          <w:sz w:val="21"/>
          <w:szCs w:val="24"/>
          <w:lang w:val="x-none"/>
        </w:rPr>
        <w:t>There are thus several scenarios in which C++11’s move semantics do you no good:</w:t>
      </w:r>
      <w:r w:rsidR="00983D82">
        <w:rPr>
          <w:rFonts w:ascii="MinionPro-Regular" w:eastAsia="Times New Roman" w:hAnsi="MinionPro-Regular" w:cs="MinionPro-Regular"/>
          <w:color w:val="000000"/>
          <w:sz w:val="21"/>
          <w:szCs w:val="24"/>
          <w:lang w:val="en-US"/>
        </w:rPr>
        <w:t xml:space="preserve"> </w:t>
      </w:r>
    </w:p>
    <w:p w:rsidR="005D70BA" w:rsidRDefault="005D70BA" w:rsidP="005D70BA">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ascii="MinionPro-Regular" w:eastAsia="Times New Roman" w:hAnsi="MinionPro-Regular" w:cs="MinionPro-Regular"/>
          <w:color w:val="000000"/>
          <w:sz w:val="21"/>
          <w:szCs w:val="24"/>
          <w:lang w:val="x-none"/>
        </w:rPr>
        <w:t xml:space="preserve">• </w:t>
      </w:r>
      <w:r>
        <w:rPr>
          <w:rFonts w:ascii="MinionPro-Bold" w:eastAsia="Times New Roman" w:hAnsi="MinionPro-Bold" w:cs="MinionPro-Bold"/>
          <w:color w:val="000000"/>
          <w:sz w:val="21"/>
          <w:szCs w:val="24"/>
          <w:lang w:val="x-none"/>
        </w:rPr>
        <w:t xml:space="preserve">No move operations: </w:t>
      </w:r>
      <w:r>
        <w:rPr>
          <w:rFonts w:ascii="MinionPro-Regular" w:eastAsia="Times New Roman" w:hAnsi="MinionPro-Regular" w:cs="MinionPro-Regular"/>
          <w:color w:val="000000"/>
          <w:sz w:val="21"/>
          <w:szCs w:val="24"/>
          <w:lang w:val="x-none"/>
        </w:rPr>
        <w:t>The object to be moved</w:t>
      </w:r>
      <w:r w:rsidR="00983D82">
        <w:rPr>
          <w:rFonts w:ascii="MinionPro-Regular" w:eastAsia="Times New Roman" w:hAnsi="MinionPro-Regular" w:cs="MinionPro-Regular"/>
          <w:color w:val="000000"/>
          <w:sz w:val="21"/>
          <w:szCs w:val="24"/>
          <w:lang w:val="x-none"/>
        </w:rPr>
        <w:t xml:space="preserve"> from fails to offer move opera</w:t>
      </w:r>
      <w:r>
        <w:rPr>
          <w:rFonts w:ascii="MinionPro-Regular" w:eastAsia="Times New Roman" w:hAnsi="MinionPro-Regular" w:cs="MinionPro-Regular"/>
          <w:color w:val="000000"/>
          <w:sz w:val="21"/>
          <w:szCs w:val="24"/>
          <w:lang w:val="x-none"/>
        </w:rPr>
        <w:t>tions. The move request therefore becomes a copy request.</w:t>
      </w:r>
    </w:p>
    <w:p w:rsidR="005D70BA" w:rsidRDefault="005D70BA" w:rsidP="005D70BA">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ascii="MinionPro-Regular" w:eastAsia="Times New Roman" w:hAnsi="MinionPro-Regular" w:cs="MinionPro-Regular"/>
          <w:color w:val="000000"/>
          <w:sz w:val="21"/>
          <w:szCs w:val="24"/>
          <w:lang w:val="x-none"/>
        </w:rPr>
        <w:t xml:space="preserve">• </w:t>
      </w:r>
      <w:r>
        <w:rPr>
          <w:rFonts w:ascii="MinionPro-Bold" w:eastAsia="Times New Roman" w:hAnsi="MinionPro-Bold" w:cs="MinionPro-Bold"/>
          <w:color w:val="000000"/>
          <w:sz w:val="21"/>
          <w:szCs w:val="24"/>
          <w:lang w:val="x-none"/>
        </w:rPr>
        <w:t xml:space="preserve">Move not faster: </w:t>
      </w:r>
      <w:r>
        <w:rPr>
          <w:rFonts w:ascii="MinionPro-Regular" w:eastAsia="Times New Roman" w:hAnsi="MinionPro-Regular" w:cs="MinionPro-Regular"/>
          <w:color w:val="000000"/>
          <w:sz w:val="21"/>
          <w:szCs w:val="24"/>
          <w:lang w:val="x-none"/>
        </w:rPr>
        <w:t>The object to be moved from has move operations that are no</w:t>
      </w:r>
      <w:r w:rsidR="00983D82">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faster than its copy operations.</w:t>
      </w:r>
    </w:p>
    <w:p w:rsidR="005D70BA" w:rsidRDefault="005D70BA" w:rsidP="005D70BA">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ascii="MinionPro-Regular" w:eastAsia="Times New Roman" w:hAnsi="MinionPro-Regular" w:cs="MinionPro-Regular"/>
          <w:color w:val="000000"/>
          <w:sz w:val="21"/>
          <w:szCs w:val="24"/>
          <w:lang w:val="x-none"/>
        </w:rPr>
        <w:t xml:space="preserve">• </w:t>
      </w:r>
      <w:r>
        <w:rPr>
          <w:rFonts w:ascii="MinionPro-Bold" w:eastAsia="Times New Roman" w:hAnsi="MinionPro-Bold" w:cs="MinionPro-Bold"/>
          <w:color w:val="000000"/>
          <w:sz w:val="21"/>
          <w:szCs w:val="24"/>
          <w:lang w:val="x-none"/>
        </w:rPr>
        <w:t xml:space="preserve">Move not usable: </w:t>
      </w:r>
      <w:r>
        <w:rPr>
          <w:rFonts w:ascii="MinionPro-Regular" w:eastAsia="Times New Roman" w:hAnsi="MinionPro-Regular" w:cs="MinionPro-Regular"/>
          <w:color w:val="000000"/>
          <w:sz w:val="21"/>
          <w:szCs w:val="24"/>
          <w:lang w:val="x-none"/>
        </w:rPr>
        <w:t>The context in which the moving would take place requires a</w:t>
      </w:r>
      <w:r w:rsidR="00983D82">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move operation that emits no exceptions, but that operation isn’t declared</w:t>
      </w:r>
      <w:r w:rsidR="00983D82">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noexcept.</w:t>
      </w:r>
      <w:r w:rsidR="00983D82">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It’s worth mentioning, too, another scenario where move seman</w:t>
      </w:r>
      <w:r w:rsidR="00983D82">
        <w:rPr>
          <w:rFonts w:ascii="MinionPro-Regular" w:eastAsia="Times New Roman" w:hAnsi="MinionPro-Regular" w:cs="MinionPro-Regular"/>
          <w:color w:val="000000"/>
          <w:sz w:val="21"/>
          <w:szCs w:val="24"/>
          <w:lang w:val="x-none"/>
        </w:rPr>
        <w:t>tics offers no effi</w:t>
      </w:r>
      <w:r>
        <w:rPr>
          <w:rFonts w:ascii="MinionPro-Regular" w:eastAsia="Times New Roman" w:hAnsi="MinionPro-Regular" w:cs="MinionPro-Regular"/>
          <w:color w:val="000000"/>
          <w:sz w:val="21"/>
          <w:szCs w:val="24"/>
          <w:lang w:val="x-none"/>
        </w:rPr>
        <w:t>ciency gain:</w:t>
      </w:r>
    </w:p>
    <w:p w:rsidR="00635B02" w:rsidRDefault="005D70BA" w:rsidP="00DB3E98">
      <w:pPr>
        <w:autoSpaceDE w:val="0"/>
        <w:autoSpaceDN w:val="0"/>
        <w:adjustRightInd w:val="0"/>
        <w:snapToGrid w:val="0"/>
        <w:spacing w:after="0" w:line="240" w:lineRule="auto"/>
        <w:rPr>
          <w:rFonts w:eastAsia="Times New Roman" w:cs="MinionPro-Regular"/>
          <w:i/>
          <w:color w:val="000000"/>
          <w:sz w:val="21"/>
          <w:szCs w:val="24"/>
          <w:lang w:val="en-US"/>
        </w:rPr>
      </w:pPr>
      <w:r>
        <w:rPr>
          <w:rFonts w:ascii="MinionPro-Regular" w:eastAsia="Times New Roman" w:hAnsi="MinionPro-Regular" w:cs="MinionPro-Regular"/>
          <w:color w:val="000000"/>
          <w:sz w:val="21"/>
          <w:szCs w:val="24"/>
          <w:lang w:val="x-none"/>
        </w:rPr>
        <w:t xml:space="preserve">• </w:t>
      </w:r>
      <w:r>
        <w:rPr>
          <w:rFonts w:ascii="MinionPro-Bold" w:eastAsia="Times New Roman" w:hAnsi="MinionPro-Bold" w:cs="MinionPro-Bold"/>
          <w:color w:val="000000"/>
          <w:sz w:val="21"/>
          <w:szCs w:val="24"/>
          <w:lang w:val="x-none"/>
        </w:rPr>
        <w:t xml:space="preserve">Source object is lvalue: </w:t>
      </w:r>
      <w:r>
        <w:rPr>
          <w:rFonts w:ascii="MinionPro-Regular" w:eastAsia="Times New Roman" w:hAnsi="MinionPro-Regular" w:cs="MinionPro-Regular"/>
          <w:color w:val="000000"/>
          <w:sz w:val="21"/>
          <w:szCs w:val="24"/>
          <w:lang w:val="x-none"/>
        </w:rPr>
        <w:t xml:space="preserve">With very few exceptions (see e.g., </w:t>
      </w:r>
      <w:r>
        <w:rPr>
          <w:rFonts w:ascii="MinionPro-Regular" w:eastAsia="Times New Roman" w:hAnsi="MinionPro-Regular" w:cs="MinionPro-Regular"/>
          <w:color w:val="990000"/>
          <w:sz w:val="21"/>
          <w:szCs w:val="24"/>
          <w:lang w:val="x-none"/>
        </w:rPr>
        <w:t xml:space="preserve">Item 25) </w:t>
      </w:r>
      <w:r>
        <w:rPr>
          <w:rFonts w:ascii="MinionPro-Regular" w:eastAsia="Times New Roman" w:hAnsi="MinionPro-Regular" w:cs="MinionPro-Regular"/>
          <w:color w:val="000000"/>
          <w:sz w:val="21"/>
          <w:szCs w:val="24"/>
          <w:lang w:val="x-none"/>
        </w:rPr>
        <w:t>only rvalues</w:t>
      </w:r>
      <w:r w:rsidR="00983D82">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may be used as the source of a move operation.</w:t>
      </w:r>
      <w:r>
        <w:rPr>
          <w:rFonts w:ascii="MinionPro-Regular" w:eastAsia="Times New Roman" w:hAnsi="MinionPro-Regular" w:cs="MinionPro-Regular"/>
          <w:i/>
          <w:color w:val="000000"/>
          <w:sz w:val="21"/>
          <w:szCs w:val="24"/>
          <w:lang w:val="en-US"/>
        </w:rPr>
        <w:t xml:space="preserve">” book structure (Item 25). </w:t>
      </w:r>
      <w:r>
        <w:rPr>
          <w:rFonts w:eastAsia="Times New Roman" w:cs="MinionPro-Regular"/>
          <w:i/>
          <w:color w:val="000000"/>
          <w:sz w:val="21"/>
          <w:szCs w:val="24"/>
          <w:lang w:val="en-US"/>
        </w:rPr>
        <w:t>What exceptions are referring to?</w:t>
      </w:r>
    </w:p>
    <w:p w:rsidR="005D70BA" w:rsidRDefault="00731AED" w:rsidP="00DB3E98">
      <w:pPr>
        <w:autoSpaceDE w:val="0"/>
        <w:autoSpaceDN w:val="0"/>
        <w:adjustRightInd w:val="0"/>
        <w:snapToGrid w:val="0"/>
        <w:spacing w:after="0" w:line="240" w:lineRule="auto"/>
        <w:rPr>
          <w:rFonts w:eastAsia="Times New Roman" w:cs="MinionPro-Regular"/>
          <w:i/>
          <w:color w:val="000000"/>
          <w:sz w:val="21"/>
          <w:szCs w:val="24"/>
          <w:lang w:val="en-US"/>
        </w:rPr>
      </w:pPr>
      <w:r>
        <w:rPr>
          <w:rFonts w:eastAsia="Times New Roman" w:cs="MinionPro-Regular"/>
          <w:i/>
          <w:color w:val="000000"/>
          <w:sz w:val="21"/>
          <w:szCs w:val="24"/>
          <w:lang w:val="en-US"/>
        </w:rPr>
        <w:t>Book recommendation concerning writing templates and unstable code. Kind of code instability – frequent modification of types: “</w:t>
      </w:r>
      <w:r>
        <w:rPr>
          <w:rFonts w:ascii="MinionPro-Regular" w:eastAsia="Times New Roman" w:hAnsi="MinionPro-Regular" w:cs="MinionPro-Regular"/>
          <w:color w:val="000000"/>
          <w:sz w:val="21"/>
          <w:szCs w:val="24"/>
          <w:lang w:val="x-none"/>
        </w:rPr>
        <w:t xml:space="preserve">But the title of this Item is to </w:t>
      </w:r>
      <w:r>
        <w:rPr>
          <w:rFonts w:ascii="MinionPro-It" w:eastAsia="Times New Roman" w:hAnsi="MinionPro-It" w:cs="MinionPro-It"/>
          <w:color w:val="000000"/>
          <w:sz w:val="21"/>
          <w:szCs w:val="24"/>
          <w:lang w:val="x-none"/>
        </w:rPr>
        <w:t xml:space="preserve">assume </w:t>
      </w:r>
      <w:r>
        <w:rPr>
          <w:rFonts w:ascii="MinionPro-Regular" w:eastAsia="Times New Roman" w:hAnsi="MinionPro-Regular" w:cs="MinionPro-Regular"/>
          <w:color w:val="000000"/>
          <w:sz w:val="21"/>
          <w:szCs w:val="24"/>
          <w:lang w:val="x-none"/>
        </w:rPr>
        <w:t>that move operations are not present, not cheap,</w:t>
      </w:r>
      <w:r w:rsidR="00983D82">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and not used. This is typically the case in generic code, e.g., when writing templates,</w:t>
      </w:r>
      <w:r w:rsidR="00983D82">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because you don’t know all the types you’re working with. In such circumstances, you</w:t>
      </w:r>
      <w:r w:rsidR="00983D82">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must be as conservative about copying objects as you were in C++98—before move</w:t>
      </w:r>
      <w:r w:rsidR="00983D82">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semantics existed. This is also the case for “unstable” code, i.e., cod</w:t>
      </w:r>
      <w:r w:rsidR="00983D82">
        <w:rPr>
          <w:rFonts w:ascii="MinionPro-Regular" w:eastAsia="Times New Roman" w:hAnsi="MinionPro-Regular" w:cs="MinionPro-Regular"/>
          <w:color w:val="000000"/>
          <w:sz w:val="21"/>
          <w:szCs w:val="24"/>
          <w:lang w:val="x-none"/>
        </w:rPr>
        <w:t>e where the char</w:t>
      </w:r>
      <w:r>
        <w:rPr>
          <w:rFonts w:ascii="MinionPro-Regular" w:eastAsia="Times New Roman" w:hAnsi="MinionPro-Regular" w:cs="MinionPro-Regular"/>
          <w:color w:val="000000"/>
          <w:sz w:val="21"/>
          <w:szCs w:val="24"/>
          <w:lang w:val="x-none"/>
        </w:rPr>
        <w:t>acteristics of the types being used are subject to relatively frequent modification.</w:t>
      </w:r>
      <w:r>
        <w:rPr>
          <w:rFonts w:eastAsia="Times New Roman" w:cs="MinionPro-Regular"/>
          <w:i/>
          <w:color w:val="000000"/>
          <w:sz w:val="21"/>
          <w:szCs w:val="24"/>
          <w:lang w:val="en-US"/>
        </w:rPr>
        <w:t>”</w:t>
      </w:r>
    </w:p>
    <w:p w:rsidR="00731AED" w:rsidRDefault="00B8578D" w:rsidP="00DB3E98">
      <w:pPr>
        <w:autoSpaceDE w:val="0"/>
        <w:autoSpaceDN w:val="0"/>
        <w:adjustRightInd w:val="0"/>
        <w:snapToGrid w:val="0"/>
        <w:spacing w:after="0" w:line="240" w:lineRule="auto"/>
        <w:rPr>
          <w:rFonts w:eastAsia="Times New Roman" w:cs="MinionPro-Regular"/>
          <w:i/>
          <w:color w:val="000000"/>
          <w:sz w:val="21"/>
          <w:szCs w:val="24"/>
          <w:lang w:val="en-US"/>
        </w:rPr>
      </w:pPr>
      <w:r>
        <w:rPr>
          <w:rFonts w:eastAsia="Times New Roman" w:cs="MinionPro-Regular"/>
          <w:i/>
          <w:color w:val="000000"/>
          <w:sz w:val="21"/>
          <w:szCs w:val="24"/>
          <w:lang w:val="en-US"/>
        </w:rPr>
        <w:t>move semantics using context and book recommendation: “</w:t>
      </w:r>
      <w:r>
        <w:rPr>
          <w:rFonts w:ascii="MinionPro-Regular" w:eastAsia="Times New Roman" w:hAnsi="MinionPro-Regular" w:cs="MinionPro-Regular"/>
          <w:color w:val="000000"/>
          <w:sz w:val="21"/>
          <w:szCs w:val="24"/>
          <w:lang w:val="x-none"/>
        </w:rPr>
        <w:t>Often, however, you know the types your code uses, a</w:t>
      </w:r>
      <w:r w:rsidR="00983D82">
        <w:rPr>
          <w:rFonts w:ascii="MinionPro-Regular" w:eastAsia="Times New Roman" w:hAnsi="MinionPro-Regular" w:cs="MinionPro-Regular"/>
          <w:color w:val="000000"/>
          <w:sz w:val="21"/>
          <w:szCs w:val="24"/>
          <w:lang w:val="x-none"/>
        </w:rPr>
        <w:t>nd you can rely on their charac</w:t>
      </w:r>
      <w:r>
        <w:rPr>
          <w:rFonts w:ascii="MinionPro-Regular" w:eastAsia="Times New Roman" w:hAnsi="MinionPro-Regular" w:cs="MinionPro-Regular"/>
          <w:color w:val="000000"/>
          <w:sz w:val="21"/>
          <w:szCs w:val="24"/>
          <w:lang w:val="x-none"/>
        </w:rPr>
        <w:t>teristics not changing (e.g., whether they support inexpensive move operations).</w:t>
      </w:r>
      <w:r w:rsidR="00983D82">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When that’s the case, you don’t need to make assumptions. You can simply look up</w:t>
      </w:r>
      <w:r w:rsidR="00983D82">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the move support details for the types you’re using. If those types offer cheap move</w:t>
      </w:r>
      <w:r w:rsidR="00983D82">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operations, and if you’re using objects in contexts where those move operations will</w:t>
      </w:r>
      <w:r w:rsidR="00983D82">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be invoked, you can safely rely on move semantics to replace copy operations with</w:t>
      </w:r>
      <w:r w:rsidR="00983D82">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their less expensive move counterparts.</w:t>
      </w:r>
      <w:r>
        <w:rPr>
          <w:rFonts w:eastAsia="Times New Roman" w:cs="MinionPro-Regular"/>
          <w:i/>
          <w:color w:val="000000"/>
          <w:sz w:val="21"/>
          <w:szCs w:val="24"/>
          <w:lang w:val="en-US"/>
        </w:rPr>
        <w:t>”</w:t>
      </w:r>
    </w:p>
    <w:p w:rsidR="009D00D6" w:rsidRDefault="009D00D6" w:rsidP="009D00D6">
      <w:pPr>
        <w:autoSpaceDE w:val="0"/>
        <w:autoSpaceDN w:val="0"/>
        <w:adjustRightInd w:val="0"/>
        <w:snapToGrid w:val="0"/>
        <w:spacing w:after="0" w:line="240" w:lineRule="auto"/>
        <w:rPr>
          <w:rFonts w:ascii="MyriadPro-SemiboldCond" w:eastAsia="Times New Roman" w:hAnsi="MyriadPro-SemiboldCond" w:cs="MyriadPro-SemiboldCond"/>
          <w:color w:val="000000"/>
          <w:sz w:val="24"/>
          <w:szCs w:val="24"/>
          <w:lang w:val="x-none"/>
        </w:rPr>
      </w:pPr>
      <w:r>
        <w:rPr>
          <w:rFonts w:eastAsia="Times New Roman" w:cs="MinionPro-Regular"/>
          <w:i/>
          <w:color w:val="000000"/>
          <w:sz w:val="21"/>
          <w:szCs w:val="24"/>
          <w:lang w:val="en-US"/>
        </w:rPr>
        <w:t>Book structure. Resume: “</w:t>
      </w:r>
      <w:r>
        <w:rPr>
          <w:rFonts w:ascii="MyriadPro-SemiboldCond" w:eastAsia="Times New Roman" w:hAnsi="MyriadPro-SemiboldCond" w:cs="MyriadPro-SemiboldCond"/>
          <w:color w:val="000000"/>
          <w:sz w:val="24"/>
          <w:szCs w:val="24"/>
          <w:lang w:val="x-none"/>
        </w:rPr>
        <w:t>Things to Remember</w:t>
      </w:r>
    </w:p>
    <w:p w:rsidR="009D00D6" w:rsidRPr="00983D82" w:rsidRDefault="009D00D6" w:rsidP="009D00D6">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en-US"/>
        </w:rPr>
      </w:pPr>
      <w:r>
        <w:rPr>
          <w:rFonts w:ascii="MinionPro-Regular" w:eastAsia="Times New Roman" w:hAnsi="MinionPro-Regular" w:cs="MinionPro-Regular"/>
          <w:color w:val="000000"/>
          <w:sz w:val="21"/>
          <w:szCs w:val="24"/>
          <w:lang w:val="x-none"/>
        </w:rPr>
        <w:t>• Assume that move operations are not present, not cheap, and not used.</w:t>
      </w:r>
      <w:r w:rsidR="00983D82">
        <w:rPr>
          <w:rFonts w:ascii="MinionPro-Regular" w:eastAsia="Times New Roman" w:hAnsi="MinionPro-Regular" w:cs="MinionPro-Regular"/>
          <w:color w:val="000000"/>
          <w:sz w:val="21"/>
          <w:szCs w:val="24"/>
          <w:lang w:val="en-US"/>
        </w:rPr>
        <w:t xml:space="preserve"> </w:t>
      </w:r>
    </w:p>
    <w:p w:rsidR="003137CE" w:rsidRPr="003137CE" w:rsidRDefault="009D00D6" w:rsidP="00DB3E98">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ascii="MinionPro-Regular" w:eastAsia="Times New Roman" w:hAnsi="MinionPro-Regular" w:cs="MinionPro-Regular"/>
          <w:color w:val="000000"/>
          <w:sz w:val="21"/>
          <w:szCs w:val="24"/>
          <w:lang w:val="x-none"/>
        </w:rPr>
        <w:t>• In code with known types or support for move semantics, there is no need for</w:t>
      </w:r>
      <w:r w:rsidR="00983D82">
        <w:rPr>
          <w:rFonts w:ascii="MinionPro-Regular" w:eastAsia="Times New Roman" w:hAnsi="MinionPro-Regular" w:cs="MinionPro-Regular"/>
          <w:color w:val="000000"/>
          <w:sz w:val="21"/>
          <w:szCs w:val="24"/>
          <w:lang w:val="en-US"/>
        </w:rPr>
        <w:t xml:space="preserve"> </w:t>
      </w:r>
      <w:r w:rsidR="007C7C33">
        <w:rPr>
          <w:rFonts w:ascii="MinionPro-Regular" w:eastAsia="Times New Roman" w:hAnsi="MinionPro-Regular" w:cs="MinionPro-Regular"/>
          <w:color w:val="000000"/>
          <w:sz w:val="21"/>
          <w:szCs w:val="24"/>
          <w:lang w:val="x-none"/>
        </w:rPr>
        <w:t>assumptions.</w:t>
      </w:r>
      <w:r>
        <w:rPr>
          <w:rFonts w:eastAsia="Times New Roman" w:cs="MinionPro-Regular"/>
          <w:i/>
          <w:color w:val="000000"/>
          <w:sz w:val="21"/>
          <w:szCs w:val="24"/>
          <w:lang w:val="en-US"/>
        </w:rPr>
        <w:t>”</w:t>
      </w:r>
    </w:p>
    <w:p w:rsidR="006F2AEF" w:rsidRDefault="00712AC5" w:rsidP="00DB3E98">
      <w:pPr>
        <w:autoSpaceDE w:val="0"/>
        <w:autoSpaceDN w:val="0"/>
        <w:adjustRightInd w:val="0"/>
        <w:snapToGrid w:val="0"/>
        <w:spacing w:after="0" w:line="240" w:lineRule="auto"/>
        <w:rPr>
          <w:rFonts w:ascii="MinionPro-Regular" w:eastAsia="Times New Roman" w:hAnsi="MinionPro-Regular" w:cs="MinionPro-Regular"/>
          <w:i/>
          <w:color w:val="000000"/>
          <w:sz w:val="21"/>
          <w:szCs w:val="24"/>
          <w:lang w:val="en-US"/>
        </w:rPr>
      </w:pPr>
      <w:r>
        <w:rPr>
          <w:rFonts w:ascii="MinionPro-Regular" w:eastAsia="Times New Roman" w:hAnsi="MinionPro-Regular" w:cs="MinionPro-Regular"/>
          <w:i/>
          <w:color w:val="000000"/>
          <w:sz w:val="21"/>
          <w:szCs w:val="24"/>
          <w:lang w:val="en-US"/>
        </w:rPr>
        <w:t>p. 225</w:t>
      </w:r>
    </w:p>
    <w:p w:rsidR="00712AC5" w:rsidRPr="00712AC5" w:rsidRDefault="00712AC5" w:rsidP="00712AC5">
      <w:pPr>
        <w:pStyle w:val="2"/>
        <w:rPr>
          <w:rFonts w:ascii="MinionPro-Regular" w:eastAsia="Times New Roman" w:hAnsi="MinionPro-Regular" w:cs="MinionPro-Regular"/>
          <w:color w:val="000000"/>
          <w:sz w:val="21"/>
          <w:szCs w:val="24"/>
          <w:lang w:val="en-US"/>
        </w:rPr>
      </w:pPr>
      <w:r>
        <w:rPr>
          <w:rFonts w:ascii="MinionPro-Regular" w:eastAsia="Times New Roman" w:hAnsi="MinionPro-Regular" w:cs="MinionPro-Regular"/>
          <w:color w:val="000000"/>
          <w:sz w:val="21"/>
          <w:szCs w:val="24"/>
          <w:lang w:val="en-US"/>
        </w:rPr>
        <w:t>Item 30: Familiarize yourself with perfect forwarding failure cases.</w:t>
      </w:r>
    </w:p>
    <w:p w:rsidR="00F42F20" w:rsidRDefault="00712AC5" w:rsidP="00DB3E98">
      <w:pPr>
        <w:autoSpaceDE w:val="0"/>
        <w:autoSpaceDN w:val="0"/>
        <w:adjustRightInd w:val="0"/>
        <w:snapToGrid w:val="0"/>
        <w:spacing w:after="0" w:line="240" w:lineRule="auto"/>
        <w:rPr>
          <w:rFonts w:ascii="MinionPro-Regular" w:eastAsia="Times New Roman" w:hAnsi="MinionPro-Regular" w:cs="MinionPro-Regular"/>
          <w:i/>
          <w:color w:val="000000"/>
          <w:sz w:val="21"/>
          <w:szCs w:val="24"/>
          <w:lang w:val="en-US"/>
        </w:rPr>
      </w:pPr>
      <w:r>
        <w:rPr>
          <w:rFonts w:ascii="MinionPro-Regular" w:eastAsia="Times New Roman" w:hAnsi="MinionPro-Regular" w:cs="MinionPro-Regular"/>
          <w:i/>
          <w:color w:val="000000"/>
          <w:sz w:val="21"/>
          <w:szCs w:val="24"/>
          <w:lang w:val="en-US"/>
        </w:rPr>
        <w:t>Is this example of studying by good samples like Brooks proposal?</w:t>
      </w:r>
    </w:p>
    <w:p w:rsidR="00712AC5" w:rsidRDefault="00182511" w:rsidP="00DB3E98">
      <w:pPr>
        <w:autoSpaceDE w:val="0"/>
        <w:autoSpaceDN w:val="0"/>
        <w:adjustRightInd w:val="0"/>
        <w:snapToGrid w:val="0"/>
        <w:spacing w:after="0" w:line="240" w:lineRule="auto"/>
        <w:rPr>
          <w:rFonts w:ascii="MinionPro-Regular" w:eastAsia="Times New Roman" w:hAnsi="MinionPro-Regular" w:cs="MinionPro-Regular"/>
          <w:i/>
          <w:color w:val="000000"/>
          <w:sz w:val="21"/>
          <w:szCs w:val="24"/>
          <w:lang w:val="en-US"/>
        </w:rPr>
      </w:pPr>
      <w:r>
        <w:rPr>
          <w:rFonts w:ascii="MinionPro-Regular" w:eastAsia="Times New Roman" w:hAnsi="MinionPro-Regular" w:cs="MinionPro-Regular"/>
          <w:i/>
          <w:color w:val="000000"/>
          <w:sz w:val="21"/>
          <w:szCs w:val="24"/>
          <w:lang w:val="en-US"/>
        </w:rPr>
        <w:t>C++ history and structure: perfect forwarding: “</w:t>
      </w:r>
      <w:r>
        <w:rPr>
          <w:rFonts w:ascii="MinionPro-Regular" w:eastAsia="Times New Roman" w:hAnsi="MinionPro-Regular" w:cs="MinionPro-Regular"/>
          <w:color w:val="000000"/>
          <w:sz w:val="21"/>
          <w:szCs w:val="24"/>
          <w:lang w:val="x-none"/>
        </w:rPr>
        <w:t xml:space="preserve">One of the features most prominently emblazoned </w:t>
      </w:r>
      <w:r w:rsidR="00983D82">
        <w:rPr>
          <w:rFonts w:ascii="MinionPro-Regular" w:eastAsia="Times New Roman" w:hAnsi="MinionPro-Regular" w:cs="MinionPro-Regular"/>
          <w:color w:val="000000"/>
          <w:sz w:val="21"/>
          <w:szCs w:val="24"/>
          <w:lang w:val="x-none"/>
        </w:rPr>
        <w:t>on the C++11 box is perfect for</w:t>
      </w:r>
      <w:r>
        <w:rPr>
          <w:rFonts w:ascii="MinionPro-Regular" w:eastAsia="Times New Roman" w:hAnsi="MinionPro-Regular" w:cs="MinionPro-Regular"/>
          <w:color w:val="000000"/>
          <w:sz w:val="21"/>
          <w:szCs w:val="24"/>
          <w:lang w:val="x-none"/>
        </w:rPr>
        <w:t xml:space="preserve">warding. </w:t>
      </w:r>
      <w:r>
        <w:rPr>
          <w:rFonts w:ascii="MinionPro-It" w:eastAsia="Times New Roman" w:hAnsi="MinionPro-It" w:cs="MinionPro-It"/>
          <w:color w:val="000000"/>
          <w:sz w:val="21"/>
          <w:szCs w:val="24"/>
          <w:lang w:val="x-none"/>
        </w:rPr>
        <w:t xml:space="preserve">Perfect </w:t>
      </w:r>
      <w:r>
        <w:rPr>
          <w:rFonts w:ascii="MinionPro-Regular" w:eastAsia="Times New Roman" w:hAnsi="MinionPro-Regular" w:cs="MinionPro-Regular"/>
          <w:color w:val="000000"/>
          <w:sz w:val="21"/>
          <w:szCs w:val="24"/>
          <w:lang w:val="x-none"/>
        </w:rPr>
        <w:t xml:space="preserve">forwarding. It’s </w:t>
      </w:r>
      <w:r>
        <w:rPr>
          <w:rFonts w:ascii="MinionPro-It" w:eastAsia="Times New Roman" w:hAnsi="MinionPro-It" w:cs="MinionPro-It"/>
          <w:color w:val="000000"/>
          <w:sz w:val="21"/>
          <w:szCs w:val="24"/>
          <w:lang w:val="x-none"/>
        </w:rPr>
        <w:t xml:space="preserve">perfect! </w:t>
      </w:r>
      <w:r>
        <w:rPr>
          <w:rFonts w:ascii="MinionPro-Regular" w:eastAsia="Times New Roman" w:hAnsi="MinionPro-Regular" w:cs="MinionPro-Regular"/>
          <w:color w:val="000000"/>
          <w:sz w:val="21"/>
          <w:szCs w:val="24"/>
          <w:lang w:val="x-none"/>
        </w:rPr>
        <w:t>Alas, tear the box open, and you’ll find that</w:t>
      </w:r>
      <w:r w:rsidR="00983D82">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there’s “perfect” (the ideal), and then there’s “perfect” (the reality). C++11’s perfect</w:t>
      </w:r>
      <w:r w:rsidR="00983D82">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forwarding is very good, but it achieves true perfection</w:t>
      </w:r>
      <w:r w:rsidR="00983D82">
        <w:rPr>
          <w:rFonts w:ascii="MinionPro-Regular" w:eastAsia="Times New Roman" w:hAnsi="MinionPro-Regular" w:cs="MinionPro-Regular"/>
          <w:color w:val="000000"/>
          <w:sz w:val="21"/>
          <w:szCs w:val="24"/>
          <w:lang w:val="x-none"/>
        </w:rPr>
        <w:t xml:space="preserve"> only if you’re willing to over</w:t>
      </w:r>
      <w:r>
        <w:rPr>
          <w:rFonts w:ascii="MinionPro-Regular" w:eastAsia="Times New Roman" w:hAnsi="MinionPro-Regular" w:cs="MinionPro-Regular"/>
          <w:color w:val="000000"/>
          <w:sz w:val="21"/>
          <w:szCs w:val="24"/>
          <w:lang w:val="x-none"/>
        </w:rPr>
        <w:t>look an epsilon or two. This Item is devoted to familiarizing you with the epsilons.</w:t>
      </w:r>
      <w:r>
        <w:rPr>
          <w:rFonts w:ascii="MinionPro-Regular" w:eastAsia="Times New Roman" w:hAnsi="MinionPro-Regular" w:cs="MinionPro-Regular"/>
          <w:i/>
          <w:color w:val="000000"/>
          <w:sz w:val="21"/>
          <w:szCs w:val="24"/>
          <w:lang w:val="en-US"/>
        </w:rPr>
        <w:t>” intbu this translation. What is epcilon?</w:t>
      </w:r>
    </w:p>
    <w:p w:rsidR="003E7E61" w:rsidRDefault="003E7E61" w:rsidP="003E7E61">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ascii="MinionPro-Regular" w:eastAsia="Times New Roman" w:hAnsi="MinionPro-Regular" w:cs="MinionPro-Regular"/>
          <w:i/>
          <w:color w:val="000000"/>
          <w:sz w:val="21"/>
          <w:szCs w:val="24"/>
          <w:lang w:val="en-US"/>
        </w:rPr>
        <w:t>Definition of forwarding. It is connected with function: “</w:t>
      </w:r>
      <w:r>
        <w:rPr>
          <w:rFonts w:ascii="MinionPro-Regular" w:eastAsia="Times New Roman" w:hAnsi="MinionPro-Regular" w:cs="MinionPro-Regular"/>
          <w:color w:val="000000"/>
          <w:sz w:val="21"/>
          <w:szCs w:val="24"/>
          <w:lang w:val="x-none"/>
        </w:rPr>
        <w:t>Before embarking on our epsilon exploration, it’s worthwhile to review what’s meant</w:t>
      </w:r>
      <w:r w:rsidR="00983D82">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by “perfect forwarding.” “Forwarding” just means that one function passes—</w:t>
      </w:r>
      <w:r>
        <w:rPr>
          <w:rFonts w:ascii="MinionPro-It" w:eastAsia="Times New Roman" w:hAnsi="MinionPro-It" w:cs="MinionPro-It"/>
          <w:color w:val="000000"/>
          <w:sz w:val="21"/>
          <w:szCs w:val="24"/>
          <w:lang w:val="x-none"/>
        </w:rPr>
        <w:t>forwards</w:t>
      </w:r>
      <w:r w:rsidR="00983D82">
        <w:rPr>
          <w:rFonts w:ascii="MinionPro-It" w:eastAsia="Times New Roman" w:hAnsi="MinionPro-It" w:cs="MinionPro-It"/>
          <w:color w:val="000000"/>
          <w:sz w:val="21"/>
          <w:szCs w:val="24"/>
          <w:lang w:val="en-US"/>
        </w:rPr>
        <w:t xml:space="preserve"> </w:t>
      </w:r>
      <w:r>
        <w:rPr>
          <w:rFonts w:ascii="MinionPro-Regular" w:eastAsia="Times New Roman" w:hAnsi="MinionPro-Regular" w:cs="MinionPro-Regular"/>
          <w:color w:val="000000"/>
          <w:sz w:val="21"/>
          <w:szCs w:val="24"/>
          <w:lang w:val="x-none"/>
        </w:rPr>
        <w:t>—its parameters to another function. The goal is for the second function (the one</w:t>
      </w:r>
    </w:p>
    <w:p w:rsidR="00182511" w:rsidRDefault="003E7E61" w:rsidP="00DB3E98">
      <w:pPr>
        <w:autoSpaceDE w:val="0"/>
        <w:autoSpaceDN w:val="0"/>
        <w:adjustRightInd w:val="0"/>
        <w:snapToGrid w:val="0"/>
        <w:spacing w:after="0" w:line="240" w:lineRule="auto"/>
        <w:rPr>
          <w:rFonts w:ascii="MinionPro-Regular" w:eastAsia="Times New Roman" w:hAnsi="MinionPro-Regular" w:cs="MinionPro-Regular"/>
          <w:i/>
          <w:color w:val="000000"/>
          <w:sz w:val="21"/>
          <w:szCs w:val="24"/>
          <w:lang w:val="en-US"/>
        </w:rPr>
      </w:pPr>
      <w:r>
        <w:rPr>
          <w:rFonts w:ascii="MinionPro-Regular" w:eastAsia="Times New Roman" w:hAnsi="MinionPro-Regular" w:cs="MinionPro-Regular"/>
          <w:color w:val="000000"/>
          <w:sz w:val="21"/>
          <w:szCs w:val="24"/>
          <w:lang w:val="x-none"/>
        </w:rPr>
        <w:t>being forwarded to) to receive the same objects that the first function (the one doing</w:t>
      </w:r>
      <w:r w:rsidR="00983D82">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 xml:space="preserve">the forwarding) received. That rules out by-value parameters, because they’re </w:t>
      </w:r>
      <w:r>
        <w:rPr>
          <w:rFonts w:ascii="MinionPro-It" w:eastAsia="Times New Roman" w:hAnsi="MinionPro-It" w:cs="MinionPro-It"/>
          <w:color w:val="000000"/>
          <w:sz w:val="21"/>
          <w:szCs w:val="24"/>
          <w:lang w:val="x-none"/>
        </w:rPr>
        <w:t>copies</w:t>
      </w:r>
      <w:r w:rsidR="00983D82">
        <w:rPr>
          <w:rFonts w:ascii="MinionPro-It" w:eastAsia="Times New Roman" w:hAnsi="MinionPro-It" w:cs="MinionPro-It"/>
          <w:color w:val="000000"/>
          <w:sz w:val="21"/>
          <w:szCs w:val="24"/>
          <w:lang w:val="en-US"/>
        </w:rPr>
        <w:t xml:space="preserve"> </w:t>
      </w:r>
      <w:r>
        <w:rPr>
          <w:rFonts w:ascii="MinionPro-Regular" w:eastAsia="Times New Roman" w:hAnsi="MinionPro-Regular" w:cs="MinionPro-Regular"/>
          <w:color w:val="000000"/>
          <w:sz w:val="21"/>
          <w:szCs w:val="24"/>
          <w:lang w:val="x-none"/>
        </w:rPr>
        <w:t>of what the original caller passed in. We want the forwarded-to function to be able to</w:t>
      </w:r>
      <w:r w:rsidR="00983D82">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work with the originally-passed-in objects. Pointer parameters are also ruled out,</w:t>
      </w:r>
      <w:r w:rsidR="00983D82">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because we don’t want to force callers to pass pointers. When it comes to generalpurpose</w:t>
      </w:r>
      <w:r w:rsidR="00983D82">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forwarding, we’ll be dealing with parameters that are references.</w:t>
      </w:r>
      <w:r>
        <w:rPr>
          <w:rFonts w:ascii="MinionPro-Regular" w:eastAsia="Times New Roman" w:hAnsi="MinionPro-Regular" w:cs="MinionPro-Regular"/>
          <w:i/>
          <w:color w:val="000000"/>
          <w:sz w:val="21"/>
          <w:szCs w:val="24"/>
          <w:lang w:val="en-US"/>
        </w:rPr>
        <w:t>” Forwarding usually concerns function parameters which are references.</w:t>
      </w:r>
    </w:p>
    <w:p w:rsidR="008209BF" w:rsidRDefault="008209BF" w:rsidP="00DB3E98">
      <w:pPr>
        <w:autoSpaceDE w:val="0"/>
        <w:autoSpaceDN w:val="0"/>
        <w:adjustRightInd w:val="0"/>
        <w:snapToGrid w:val="0"/>
        <w:spacing w:after="0" w:line="240" w:lineRule="auto"/>
        <w:rPr>
          <w:rFonts w:eastAsia="Times New Roman" w:cs="MinionPro-Regular"/>
          <w:i/>
          <w:color w:val="000000"/>
          <w:sz w:val="21"/>
          <w:szCs w:val="24"/>
          <w:lang w:val="en-US"/>
        </w:rPr>
      </w:pPr>
      <w:r>
        <w:rPr>
          <w:rFonts w:ascii="MinionPro-Regular" w:eastAsia="Times New Roman" w:hAnsi="MinionPro-Regular" w:cs="MinionPro-Regular"/>
          <w:i/>
          <w:color w:val="000000"/>
          <w:sz w:val="21"/>
          <w:szCs w:val="24"/>
          <w:lang w:val="en-US"/>
        </w:rPr>
        <w:t xml:space="preserve">Perfect forwarding definition and universal reference purpose and </w:t>
      </w:r>
      <w:r w:rsidR="00BF5CE8">
        <w:rPr>
          <w:rFonts w:eastAsia="Times New Roman" w:cs="MinionPro-Regular"/>
          <w:i/>
          <w:color w:val="000000"/>
          <w:sz w:val="21"/>
          <w:szCs w:val="24"/>
          <w:lang w:val="en-US"/>
        </w:rPr>
        <w:t>feature: “</w:t>
      </w:r>
      <w:r w:rsidR="00BF5CE8">
        <w:rPr>
          <w:rFonts w:ascii="MinionPro-It" w:eastAsia="Times New Roman" w:hAnsi="MinionPro-It" w:cs="MinionPro-It"/>
          <w:color w:val="000000"/>
          <w:sz w:val="21"/>
          <w:szCs w:val="24"/>
          <w:lang w:val="x-none"/>
        </w:rPr>
        <w:t xml:space="preserve">Perfect forwarding </w:t>
      </w:r>
      <w:r w:rsidR="00BF5CE8">
        <w:rPr>
          <w:rFonts w:ascii="MinionPro-Regular" w:eastAsia="Times New Roman" w:hAnsi="MinionPro-Regular" w:cs="MinionPro-Regular"/>
          <w:color w:val="000000"/>
          <w:sz w:val="21"/>
          <w:szCs w:val="24"/>
          <w:lang w:val="x-none"/>
        </w:rPr>
        <w:t>means we don’t just forward objects, we also forward their salient</w:t>
      </w:r>
      <w:r w:rsidR="00983D82">
        <w:rPr>
          <w:rFonts w:ascii="MinionPro-Regular" w:eastAsia="Times New Roman" w:hAnsi="MinionPro-Regular" w:cs="MinionPro-Regular"/>
          <w:color w:val="000000"/>
          <w:sz w:val="21"/>
          <w:szCs w:val="24"/>
          <w:lang w:val="en-US"/>
        </w:rPr>
        <w:t xml:space="preserve"> </w:t>
      </w:r>
      <w:r w:rsidR="00BF5CE8">
        <w:rPr>
          <w:rFonts w:ascii="MinionPro-Regular" w:eastAsia="Times New Roman" w:hAnsi="MinionPro-Regular" w:cs="MinionPro-Regular"/>
          <w:color w:val="000000"/>
          <w:sz w:val="21"/>
          <w:szCs w:val="24"/>
          <w:lang w:val="x-none"/>
        </w:rPr>
        <w:t>characteristics: their types, whether they’re lvalues or rvalues, and whether they’re</w:t>
      </w:r>
      <w:r w:rsidR="00983D82">
        <w:rPr>
          <w:rFonts w:ascii="MinionPro-Regular" w:eastAsia="Times New Roman" w:hAnsi="MinionPro-Regular" w:cs="MinionPro-Regular"/>
          <w:color w:val="000000"/>
          <w:sz w:val="21"/>
          <w:szCs w:val="24"/>
          <w:lang w:val="en-US"/>
        </w:rPr>
        <w:t xml:space="preserve"> </w:t>
      </w:r>
      <w:r w:rsidR="00983D82">
        <w:rPr>
          <w:rFonts w:ascii="UbuntuMono-Regular" w:eastAsia="Times New Roman" w:hAnsi="UbuntuMono-Regular" w:cs="UbuntuMono-Regular"/>
          <w:color w:val="000000"/>
          <w:sz w:val="21"/>
          <w:szCs w:val="24"/>
          <w:lang w:val="x-none"/>
        </w:rPr>
        <w:t>const</w:t>
      </w:r>
      <w:r w:rsidR="00983D82">
        <w:rPr>
          <w:rFonts w:ascii="UbuntuMono-Regular" w:eastAsia="Times New Roman" w:hAnsi="UbuntuMono-Regular" w:cs="UbuntuMono-Regular"/>
          <w:color w:val="000000"/>
          <w:sz w:val="21"/>
          <w:szCs w:val="24"/>
          <w:lang w:val="en-US"/>
        </w:rPr>
        <w:t xml:space="preserve"> </w:t>
      </w:r>
      <w:r w:rsidR="00BF5CE8">
        <w:rPr>
          <w:rFonts w:ascii="MinionPro-Regular" w:eastAsia="Times New Roman" w:hAnsi="MinionPro-Regular" w:cs="MinionPro-Regular"/>
          <w:color w:val="000000"/>
          <w:sz w:val="21"/>
          <w:szCs w:val="24"/>
          <w:lang w:val="x-none"/>
        </w:rPr>
        <w:t xml:space="preserve">or </w:t>
      </w:r>
      <w:r w:rsidR="00BF5CE8">
        <w:rPr>
          <w:rFonts w:ascii="UbuntuMono-Regular" w:eastAsia="Times New Roman" w:hAnsi="UbuntuMono-Regular" w:cs="UbuntuMono-Regular"/>
          <w:color w:val="000000"/>
          <w:sz w:val="21"/>
          <w:szCs w:val="24"/>
          <w:lang w:val="x-none"/>
        </w:rPr>
        <w:t xml:space="preserve">volatile. </w:t>
      </w:r>
      <w:r w:rsidR="00BF5CE8">
        <w:rPr>
          <w:rFonts w:ascii="MinionPro-Regular" w:eastAsia="Times New Roman" w:hAnsi="MinionPro-Regular" w:cs="MinionPro-Regular"/>
          <w:color w:val="000000"/>
          <w:sz w:val="21"/>
          <w:szCs w:val="24"/>
          <w:lang w:val="x-none"/>
        </w:rPr>
        <w:t>In conjunction with the observation that we’ll be dealing with</w:t>
      </w:r>
      <w:r w:rsidR="00983D82">
        <w:rPr>
          <w:rFonts w:ascii="MinionPro-Regular" w:eastAsia="Times New Roman" w:hAnsi="MinionPro-Regular" w:cs="MinionPro-Regular"/>
          <w:color w:val="000000"/>
          <w:sz w:val="21"/>
          <w:szCs w:val="24"/>
          <w:lang w:val="en-US"/>
        </w:rPr>
        <w:t xml:space="preserve"> </w:t>
      </w:r>
      <w:r w:rsidR="00BF5CE8">
        <w:rPr>
          <w:rFonts w:ascii="MinionPro-Regular" w:eastAsia="Times New Roman" w:hAnsi="MinionPro-Regular" w:cs="MinionPro-Regular"/>
          <w:color w:val="000000"/>
          <w:sz w:val="21"/>
          <w:szCs w:val="24"/>
          <w:lang w:val="x-none"/>
        </w:rPr>
        <w:t>reference parameters, this implies that we’ll be using universal references (see</w:t>
      </w:r>
      <w:r w:rsidR="00983D82">
        <w:rPr>
          <w:rFonts w:ascii="MinionPro-Regular" w:eastAsia="Times New Roman" w:hAnsi="MinionPro-Regular" w:cs="MinionPro-Regular"/>
          <w:color w:val="000000"/>
          <w:sz w:val="21"/>
          <w:szCs w:val="24"/>
          <w:lang w:val="en-US"/>
        </w:rPr>
        <w:t xml:space="preserve"> </w:t>
      </w:r>
      <w:r w:rsidR="00BF5CE8">
        <w:rPr>
          <w:rFonts w:ascii="MinionPro-Regular" w:eastAsia="Times New Roman" w:hAnsi="MinionPro-Regular" w:cs="MinionPro-Regular"/>
          <w:color w:val="990000"/>
          <w:sz w:val="21"/>
          <w:szCs w:val="24"/>
          <w:lang w:val="x-none"/>
        </w:rPr>
        <w:t xml:space="preserve">Item 24), </w:t>
      </w:r>
      <w:r w:rsidR="00BF5CE8">
        <w:rPr>
          <w:rFonts w:ascii="MinionPro-Regular" w:eastAsia="Times New Roman" w:hAnsi="MinionPro-Regular" w:cs="MinionPro-Regular"/>
          <w:color w:val="000000"/>
          <w:sz w:val="21"/>
          <w:szCs w:val="24"/>
          <w:lang w:val="x-none"/>
        </w:rPr>
        <w:t xml:space="preserve">because only </w:t>
      </w:r>
      <w:r w:rsidR="00BF5CE8">
        <w:rPr>
          <w:rFonts w:ascii="MinionPro-Regular" w:eastAsia="Times New Roman" w:hAnsi="MinionPro-Regular" w:cs="MinionPro-Regular"/>
          <w:color w:val="000000"/>
          <w:sz w:val="21"/>
          <w:szCs w:val="24"/>
          <w:lang w:val="x-none"/>
        </w:rPr>
        <w:lastRenderedPageBreak/>
        <w:t>universal reference parameters encode information about the</w:t>
      </w:r>
      <w:r w:rsidR="00983D82">
        <w:rPr>
          <w:rFonts w:ascii="MinionPro-Regular" w:eastAsia="Times New Roman" w:hAnsi="MinionPro-Regular" w:cs="MinionPro-Regular"/>
          <w:color w:val="000000"/>
          <w:sz w:val="21"/>
          <w:szCs w:val="24"/>
          <w:lang w:val="en-US"/>
        </w:rPr>
        <w:t xml:space="preserve"> </w:t>
      </w:r>
      <w:r w:rsidR="00BF5CE8">
        <w:rPr>
          <w:rFonts w:ascii="MinionPro-Regular" w:eastAsia="Times New Roman" w:hAnsi="MinionPro-Regular" w:cs="MinionPro-Regular"/>
          <w:color w:val="000000"/>
          <w:sz w:val="21"/>
          <w:szCs w:val="24"/>
          <w:lang w:val="x-none"/>
        </w:rPr>
        <w:t>lvalueness and rvalueness of the arguments that are passed to them.</w:t>
      </w:r>
      <w:r w:rsidR="00BF5CE8">
        <w:rPr>
          <w:rFonts w:eastAsia="Times New Roman" w:cs="MinionPro-Regular"/>
          <w:i/>
          <w:color w:val="000000"/>
          <w:sz w:val="21"/>
          <w:szCs w:val="24"/>
          <w:lang w:val="en-US"/>
        </w:rPr>
        <w:t>”</w:t>
      </w:r>
    </w:p>
    <w:p w:rsidR="00B50B41" w:rsidRDefault="00B50B41" w:rsidP="00B50B41">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MinionPro-Regular"/>
          <w:i/>
          <w:color w:val="000000"/>
          <w:sz w:val="21"/>
          <w:szCs w:val="24"/>
          <w:lang w:val="en-US"/>
        </w:rPr>
        <w:t>Example of perfect forwarding: “</w:t>
      </w:r>
      <w:r>
        <w:rPr>
          <w:rFonts w:ascii="MinionPro-Regular" w:eastAsia="Times New Roman" w:hAnsi="MinionPro-Regular" w:cs="MinionPro-Regular"/>
          <w:color w:val="000000"/>
          <w:sz w:val="21"/>
          <w:szCs w:val="24"/>
          <w:lang w:val="x-none"/>
        </w:rPr>
        <w:t xml:space="preserve">Let’s assume we have some function </w:t>
      </w:r>
      <w:r>
        <w:rPr>
          <w:rFonts w:ascii="UbuntuMono-Regular" w:eastAsia="Times New Roman" w:hAnsi="UbuntuMono-Regular" w:cs="UbuntuMono-Regular"/>
          <w:color w:val="000000"/>
          <w:sz w:val="21"/>
          <w:szCs w:val="24"/>
          <w:lang w:val="x-none"/>
        </w:rPr>
        <w:t xml:space="preserve">f, </w:t>
      </w:r>
      <w:r>
        <w:rPr>
          <w:rFonts w:ascii="MinionPro-Regular" w:eastAsia="Times New Roman" w:hAnsi="MinionPro-Regular" w:cs="MinionPro-Regular"/>
          <w:color w:val="000000"/>
          <w:sz w:val="21"/>
          <w:szCs w:val="24"/>
          <w:lang w:val="x-none"/>
        </w:rPr>
        <w:t>and we’d like to write a function (in truth, a</w:t>
      </w:r>
      <w:r w:rsidR="00983D82">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function template) that forwards to it. The core of what we need looks like this:</w:t>
      </w:r>
    </w:p>
    <w:p w:rsidR="00B50B41" w:rsidRDefault="00B50B41" w:rsidP="00B50B41">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template&lt;typename T&gt;</w:t>
      </w:r>
    </w:p>
    <w:p w:rsidR="00B50B41" w:rsidRDefault="00B50B41" w:rsidP="00B50B41">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void fwd(</w:t>
      </w:r>
      <w:r>
        <w:rPr>
          <w:rFonts w:ascii="UbuntuMono-Bold" w:eastAsia="Times New Roman" w:hAnsi="UbuntuMono-Bold" w:cs="UbuntuMono-Bold"/>
          <w:color w:val="BF0000"/>
          <w:sz w:val="20"/>
          <w:szCs w:val="24"/>
          <w:lang w:val="x-none"/>
        </w:rPr>
        <w:t xml:space="preserve">T&amp;&amp; param) </w:t>
      </w:r>
      <w:r>
        <w:rPr>
          <w:rFonts w:ascii="UbuntuMono-Regular" w:eastAsia="Times New Roman" w:hAnsi="UbuntuMono-Regular" w:cs="UbuntuMono-Regular"/>
          <w:color w:val="7F3A00"/>
          <w:sz w:val="20"/>
          <w:szCs w:val="24"/>
          <w:lang w:val="x-none"/>
        </w:rPr>
        <w:t>// accept any argument</w:t>
      </w:r>
    </w:p>
    <w:p w:rsidR="00B50B41" w:rsidRDefault="00B50B41" w:rsidP="00B50B41">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B50B41" w:rsidRDefault="00B50B41" w:rsidP="00B50B41">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f(</w:t>
      </w:r>
      <w:r>
        <w:rPr>
          <w:rFonts w:ascii="UbuntuMono-Bold" w:eastAsia="Times New Roman" w:hAnsi="UbuntuMono-Bold" w:cs="UbuntuMono-Bold"/>
          <w:color w:val="BF0000"/>
          <w:sz w:val="20"/>
          <w:szCs w:val="24"/>
          <w:lang w:val="x-none"/>
        </w:rPr>
        <w:t xml:space="preserve">std::forward&lt;T&gt;(param)); </w:t>
      </w:r>
      <w:r>
        <w:rPr>
          <w:rFonts w:ascii="UbuntuMono-Regular" w:eastAsia="Times New Roman" w:hAnsi="UbuntuMono-Regular" w:cs="UbuntuMono-Regular"/>
          <w:color w:val="7F3A00"/>
          <w:sz w:val="20"/>
          <w:szCs w:val="24"/>
          <w:lang w:val="x-none"/>
        </w:rPr>
        <w:t>// forward it to f</w:t>
      </w:r>
    </w:p>
    <w:p w:rsidR="00B50B41" w:rsidRPr="00983D82" w:rsidRDefault="00B50B41" w:rsidP="00B50B41">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en-US"/>
        </w:rPr>
      </w:pPr>
      <w:r>
        <w:rPr>
          <w:rFonts w:ascii="UbuntuMono-Regular" w:eastAsia="Times New Roman" w:hAnsi="UbuntuMono-Regular" w:cs="UbuntuMono-Regular"/>
          <w:color w:val="0A07FC"/>
          <w:sz w:val="20"/>
          <w:szCs w:val="24"/>
          <w:lang w:val="x-none"/>
        </w:rPr>
        <w:t>}</w:t>
      </w:r>
      <w:r w:rsidR="00983D82">
        <w:rPr>
          <w:rFonts w:ascii="UbuntuMono-Regular" w:eastAsia="Times New Roman" w:hAnsi="UbuntuMono-Regular" w:cs="UbuntuMono-Regular"/>
          <w:color w:val="0A07FC"/>
          <w:sz w:val="20"/>
          <w:szCs w:val="24"/>
          <w:lang w:val="en-US"/>
        </w:rPr>
        <w:t xml:space="preserve"> </w:t>
      </w:r>
    </w:p>
    <w:p w:rsidR="00D51FEF" w:rsidRDefault="00B50B41" w:rsidP="00D51FEF">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ascii="MinionPro-Regular" w:eastAsia="Times New Roman" w:hAnsi="MinionPro-Regular" w:cs="MinionPro-Regular"/>
          <w:color w:val="000000"/>
          <w:sz w:val="21"/>
          <w:szCs w:val="24"/>
          <w:lang w:val="x-none"/>
        </w:rPr>
        <w:t>Forwarding functions are, by their nature, generic.</w:t>
      </w:r>
      <w:r w:rsidR="00D51FEF">
        <w:rPr>
          <w:rFonts w:ascii="MinionPro-Regular" w:eastAsia="Times New Roman" w:hAnsi="MinionPro-Regular" w:cs="MinionPro-Regular"/>
          <w:color w:val="000000"/>
          <w:sz w:val="21"/>
          <w:szCs w:val="24"/>
          <w:lang w:val="en-US"/>
        </w:rPr>
        <w:t xml:space="preserve"> </w:t>
      </w:r>
      <w:r w:rsidR="00D51FEF">
        <w:rPr>
          <w:rFonts w:ascii="MinionPro-Regular" w:eastAsia="Times New Roman" w:hAnsi="MinionPro-Regular" w:cs="MinionPro-Regular"/>
          <w:color w:val="000000"/>
          <w:sz w:val="21"/>
          <w:szCs w:val="24"/>
          <w:lang w:val="x-none"/>
        </w:rPr>
        <w:t>The</w:t>
      </w:r>
      <w:r w:rsidR="00983D82">
        <w:rPr>
          <w:rFonts w:ascii="MinionPro-Regular" w:eastAsia="Times New Roman" w:hAnsi="MinionPro-Regular" w:cs="MinionPro-Regular"/>
          <w:color w:val="000000"/>
          <w:sz w:val="21"/>
          <w:szCs w:val="24"/>
          <w:lang w:val="en-US"/>
        </w:rPr>
        <w:t xml:space="preserve"> </w:t>
      </w:r>
      <w:r w:rsidR="00D51FEF">
        <w:rPr>
          <w:rFonts w:ascii="UbuntuMono-Regular" w:eastAsia="Times New Roman" w:hAnsi="UbuntuMono-Regular" w:cs="UbuntuMono-Regular"/>
          <w:color w:val="000000"/>
          <w:sz w:val="21"/>
          <w:szCs w:val="24"/>
          <w:lang w:val="x-none"/>
        </w:rPr>
        <w:t>fwd</w:t>
      </w:r>
      <w:r w:rsidR="00983D82">
        <w:rPr>
          <w:rFonts w:ascii="UbuntuMono-Regular" w:eastAsia="Times New Roman" w:hAnsi="UbuntuMono-Regular" w:cs="UbuntuMono-Regular"/>
          <w:color w:val="000000"/>
          <w:sz w:val="21"/>
          <w:szCs w:val="24"/>
          <w:lang w:val="en-US"/>
        </w:rPr>
        <w:t xml:space="preserve"> </w:t>
      </w:r>
      <w:r w:rsidR="00D51FEF">
        <w:rPr>
          <w:rFonts w:ascii="MinionPro-Regular" w:eastAsia="Times New Roman" w:hAnsi="MinionPro-Regular" w:cs="MinionPro-Regular"/>
          <w:color w:val="000000"/>
          <w:sz w:val="21"/>
          <w:szCs w:val="24"/>
          <w:lang w:val="x-none"/>
        </w:rPr>
        <w:t>template, for example,</w:t>
      </w:r>
      <w:r w:rsidR="00983D82">
        <w:rPr>
          <w:rFonts w:ascii="MinionPro-Regular" w:eastAsia="Times New Roman" w:hAnsi="MinionPro-Regular" w:cs="MinionPro-Regular"/>
          <w:color w:val="000000"/>
          <w:sz w:val="21"/>
          <w:szCs w:val="24"/>
          <w:lang w:val="en-US"/>
        </w:rPr>
        <w:t xml:space="preserve"> </w:t>
      </w:r>
      <w:r w:rsidR="00D51FEF">
        <w:rPr>
          <w:rFonts w:ascii="MinionPro-Regular" w:eastAsia="Times New Roman" w:hAnsi="MinionPro-Regular" w:cs="MinionPro-Regular"/>
          <w:color w:val="000000"/>
          <w:sz w:val="21"/>
          <w:szCs w:val="24"/>
          <w:lang w:val="x-none"/>
        </w:rPr>
        <w:t>accepts any type of argument, and it forwards whatever it gets. A logical extension of</w:t>
      </w:r>
      <w:r w:rsidR="00983D82">
        <w:rPr>
          <w:rFonts w:ascii="MinionPro-Regular" w:eastAsia="Times New Roman" w:hAnsi="MinionPro-Regular" w:cs="MinionPro-Regular"/>
          <w:color w:val="000000"/>
          <w:sz w:val="21"/>
          <w:szCs w:val="24"/>
          <w:lang w:val="en-US"/>
        </w:rPr>
        <w:t xml:space="preserve"> </w:t>
      </w:r>
      <w:r w:rsidR="00D51FEF">
        <w:rPr>
          <w:rFonts w:ascii="MinionPro-Regular" w:eastAsia="Times New Roman" w:hAnsi="MinionPro-Regular" w:cs="MinionPro-Regular"/>
          <w:color w:val="000000"/>
          <w:sz w:val="21"/>
          <w:szCs w:val="24"/>
          <w:lang w:val="x-none"/>
        </w:rPr>
        <w:t xml:space="preserve">this genericity is for forwarding functions to be not just templates, but </w:t>
      </w:r>
      <w:r w:rsidR="00D51FEF">
        <w:rPr>
          <w:rFonts w:ascii="MinionPro-It" w:eastAsia="Times New Roman" w:hAnsi="MinionPro-It" w:cs="MinionPro-It"/>
          <w:color w:val="000000"/>
          <w:sz w:val="21"/>
          <w:szCs w:val="24"/>
          <w:lang w:val="x-none"/>
        </w:rPr>
        <w:t xml:space="preserve">variadic </w:t>
      </w:r>
      <w:r w:rsidR="00983D82">
        <w:rPr>
          <w:rFonts w:ascii="MinionPro-Regular" w:eastAsia="Times New Roman" w:hAnsi="MinionPro-Regular" w:cs="MinionPro-Regular"/>
          <w:color w:val="000000"/>
          <w:sz w:val="21"/>
          <w:szCs w:val="24"/>
          <w:lang w:val="x-none"/>
        </w:rPr>
        <w:t>tem</w:t>
      </w:r>
      <w:r w:rsidR="00D51FEF">
        <w:rPr>
          <w:rFonts w:ascii="MinionPro-Regular" w:eastAsia="Times New Roman" w:hAnsi="MinionPro-Regular" w:cs="MinionPro-Regular"/>
          <w:color w:val="000000"/>
          <w:sz w:val="21"/>
          <w:szCs w:val="24"/>
          <w:lang w:val="x-none"/>
        </w:rPr>
        <w:t>plates, thus accepting any number of arguments. The variadic form for</w:t>
      </w:r>
      <w:r w:rsidR="00983D82">
        <w:rPr>
          <w:rFonts w:ascii="MinionPro-Regular" w:eastAsia="Times New Roman" w:hAnsi="MinionPro-Regular" w:cs="MinionPro-Regular"/>
          <w:color w:val="000000"/>
          <w:sz w:val="21"/>
          <w:szCs w:val="24"/>
          <w:lang w:val="en-US"/>
        </w:rPr>
        <w:t xml:space="preserve"> </w:t>
      </w:r>
      <w:r w:rsidR="00D51FEF">
        <w:rPr>
          <w:rFonts w:ascii="UbuntuMono-Regular" w:eastAsia="Times New Roman" w:hAnsi="UbuntuMono-Regular" w:cs="UbuntuMono-Regular"/>
          <w:color w:val="000000"/>
          <w:sz w:val="21"/>
          <w:szCs w:val="24"/>
          <w:lang w:val="x-none"/>
        </w:rPr>
        <w:t>fwd</w:t>
      </w:r>
      <w:r w:rsidR="00983D82">
        <w:rPr>
          <w:rFonts w:ascii="UbuntuMono-Regular" w:eastAsia="Times New Roman" w:hAnsi="UbuntuMono-Regular" w:cs="UbuntuMono-Regular"/>
          <w:color w:val="000000"/>
          <w:sz w:val="21"/>
          <w:szCs w:val="24"/>
          <w:lang w:val="en-US"/>
        </w:rPr>
        <w:t xml:space="preserve"> </w:t>
      </w:r>
      <w:r w:rsidR="00D51FEF">
        <w:rPr>
          <w:rFonts w:ascii="MinionPro-Regular" w:eastAsia="Times New Roman" w:hAnsi="MinionPro-Regular" w:cs="MinionPro-Regular"/>
          <w:color w:val="000000"/>
          <w:sz w:val="21"/>
          <w:szCs w:val="24"/>
          <w:lang w:val="x-none"/>
        </w:rPr>
        <w:t>looks like</w:t>
      </w:r>
      <w:r w:rsidR="00983D82">
        <w:rPr>
          <w:rFonts w:ascii="MinionPro-Regular" w:eastAsia="Times New Roman" w:hAnsi="MinionPro-Regular" w:cs="MinionPro-Regular"/>
          <w:color w:val="000000"/>
          <w:sz w:val="21"/>
          <w:szCs w:val="24"/>
          <w:lang w:val="en-US"/>
        </w:rPr>
        <w:t xml:space="preserve"> </w:t>
      </w:r>
      <w:r w:rsidR="00D51FEF">
        <w:rPr>
          <w:rFonts w:ascii="MinionPro-Regular" w:eastAsia="Times New Roman" w:hAnsi="MinionPro-Regular" w:cs="MinionPro-Regular"/>
          <w:color w:val="000000"/>
          <w:sz w:val="21"/>
          <w:szCs w:val="24"/>
          <w:lang w:val="x-none"/>
        </w:rPr>
        <w:t>this:</w:t>
      </w:r>
    </w:p>
    <w:p w:rsidR="00D51FEF" w:rsidRDefault="00D51FEF" w:rsidP="00D51FEF">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template&lt;typename... Ts&gt;</w:t>
      </w:r>
    </w:p>
    <w:p w:rsidR="00D51FEF" w:rsidRDefault="00D51FEF" w:rsidP="00D51FEF">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void fwd(Ts&amp;&amp;... params) </w:t>
      </w:r>
      <w:r>
        <w:rPr>
          <w:rFonts w:ascii="UbuntuMono-Regular" w:eastAsia="Times New Roman" w:hAnsi="UbuntuMono-Regular" w:cs="UbuntuMono-Regular"/>
          <w:color w:val="7F3A00"/>
          <w:sz w:val="20"/>
          <w:szCs w:val="24"/>
          <w:lang w:val="x-none"/>
        </w:rPr>
        <w:t>// accept any arguments</w:t>
      </w:r>
    </w:p>
    <w:p w:rsidR="00D51FEF" w:rsidRDefault="00D51FEF" w:rsidP="00D51FEF">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FE3F21" w:rsidRDefault="00FE3F21" w:rsidP="00FE3F21">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f(std::forward&lt;Ts&gt;(params)...); </w:t>
      </w:r>
      <w:r>
        <w:rPr>
          <w:rFonts w:ascii="UbuntuMono-Regular" w:eastAsia="Times New Roman" w:hAnsi="UbuntuMono-Regular" w:cs="UbuntuMono-Regular"/>
          <w:color w:val="7F3A00"/>
          <w:sz w:val="20"/>
          <w:szCs w:val="24"/>
          <w:lang w:val="x-none"/>
        </w:rPr>
        <w:t>// forward them to f</w:t>
      </w:r>
    </w:p>
    <w:p w:rsidR="00BF5CE8" w:rsidRDefault="00FE3F21" w:rsidP="00B50B41">
      <w:pPr>
        <w:autoSpaceDE w:val="0"/>
        <w:autoSpaceDN w:val="0"/>
        <w:adjustRightInd w:val="0"/>
        <w:snapToGrid w:val="0"/>
        <w:spacing w:after="0" w:line="240" w:lineRule="auto"/>
        <w:rPr>
          <w:rFonts w:eastAsia="Times New Roman" w:cs="MinionPro-Regular"/>
          <w:i/>
          <w:color w:val="000000"/>
          <w:sz w:val="21"/>
          <w:szCs w:val="24"/>
          <w:lang w:val="en-US"/>
        </w:rPr>
      </w:pPr>
      <w:r>
        <w:rPr>
          <w:rFonts w:ascii="UbuntuMono-Regular" w:eastAsia="Times New Roman" w:hAnsi="UbuntuMono-Regular" w:cs="UbuntuMono-Regular"/>
          <w:color w:val="0A07FC"/>
          <w:sz w:val="20"/>
          <w:szCs w:val="24"/>
          <w:lang w:val="x-none"/>
        </w:rPr>
        <w:t>}</w:t>
      </w:r>
      <w:r w:rsidR="00B50B41">
        <w:rPr>
          <w:rFonts w:eastAsia="Times New Roman" w:cs="MinionPro-Regular"/>
          <w:i/>
          <w:color w:val="000000"/>
          <w:sz w:val="21"/>
          <w:szCs w:val="24"/>
          <w:lang w:val="en-US"/>
        </w:rPr>
        <w:t>” Type of functions – forwarding functions. They are usually generic.</w:t>
      </w:r>
      <w:r w:rsidR="00D51FEF">
        <w:rPr>
          <w:rFonts w:eastAsia="Times New Roman" w:cs="MinionPro-Regular"/>
          <w:i/>
          <w:color w:val="000000"/>
          <w:sz w:val="21"/>
          <w:szCs w:val="24"/>
          <w:lang w:val="en-US"/>
        </w:rPr>
        <w:t xml:space="preserve"> Variadic templates using context.</w:t>
      </w:r>
    </w:p>
    <w:p w:rsidR="00D51FEF" w:rsidRDefault="00FE3F21" w:rsidP="00B50B41">
      <w:pPr>
        <w:autoSpaceDE w:val="0"/>
        <w:autoSpaceDN w:val="0"/>
        <w:adjustRightInd w:val="0"/>
        <w:snapToGrid w:val="0"/>
        <w:spacing w:after="0" w:line="240" w:lineRule="auto"/>
        <w:rPr>
          <w:rFonts w:eastAsia="Times New Roman" w:cs="MinionPro-Regular"/>
          <w:i/>
          <w:color w:val="000000"/>
          <w:sz w:val="21"/>
          <w:szCs w:val="24"/>
          <w:lang w:val="en-US"/>
        </w:rPr>
      </w:pPr>
      <w:r>
        <w:rPr>
          <w:rFonts w:eastAsia="Times New Roman" w:cs="MinionPro-Regular"/>
          <w:i/>
          <w:color w:val="000000"/>
          <w:sz w:val="21"/>
          <w:szCs w:val="24"/>
          <w:lang w:val="en-US"/>
        </w:rPr>
        <w:t>p. 226</w:t>
      </w:r>
    </w:p>
    <w:p w:rsidR="00FE3F21" w:rsidRPr="00C93FA9" w:rsidRDefault="00FE3F21" w:rsidP="00B50B41">
      <w:pPr>
        <w:autoSpaceDE w:val="0"/>
        <w:autoSpaceDN w:val="0"/>
        <w:adjustRightInd w:val="0"/>
        <w:snapToGrid w:val="0"/>
        <w:spacing w:after="0" w:line="240" w:lineRule="auto"/>
        <w:rPr>
          <w:rFonts w:eastAsia="Times New Roman" w:cs="MinionPro-Regular"/>
          <w:i/>
          <w:color w:val="000000"/>
          <w:sz w:val="21"/>
          <w:szCs w:val="24"/>
          <w:lang w:val="en-US"/>
        </w:rPr>
      </w:pPr>
      <w:r>
        <w:rPr>
          <w:rFonts w:eastAsia="Times New Roman" w:cs="MinionPro-Regular"/>
          <w:i/>
          <w:color w:val="000000"/>
          <w:sz w:val="21"/>
          <w:szCs w:val="24"/>
          <w:lang w:val="en-US"/>
        </w:rPr>
        <w:t>examples of forwarding functions: “</w:t>
      </w:r>
      <w:r>
        <w:rPr>
          <w:rFonts w:ascii="MinionPro-Regular" w:eastAsia="Times New Roman" w:hAnsi="MinionPro-Regular" w:cs="MinionPro-Regular"/>
          <w:color w:val="000000"/>
          <w:sz w:val="21"/>
          <w:szCs w:val="24"/>
          <w:lang w:val="x-none"/>
        </w:rPr>
        <w:t>This is the form you’ll see in, among other places, t</w:t>
      </w:r>
      <w:r w:rsidR="00983D82">
        <w:rPr>
          <w:rFonts w:ascii="MinionPro-Regular" w:eastAsia="Times New Roman" w:hAnsi="MinionPro-Regular" w:cs="MinionPro-Regular"/>
          <w:color w:val="000000"/>
          <w:sz w:val="21"/>
          <w:szCs w:val="24"/>
          <w:lang w:val="x-none"/>
        </w:rPr>
        <w:t>he standard containers’ emplace</w:t>
      </w:r>
      <w:r>
        <w:rPr>
          <w:rFonts w:ascii="MinionPro-Regular" w:eastAsia="Times New Roman" w:hAnsi="MinionPro-Regular" w:cs="MinionPro-Regular"/>
          <w:color w:val="000000"/>
          <w:sz w:val="21"/>
          <w:szCs w:val="24"/>
          <w:lang w:val="x-none"/>
        </w:rPr>
        <w:t xml:space="preserve">ment functions (see </w:t>
      </w:r>
      <w:r>
        <w:rPr>
          <w:rFonts w:ascii="MinionPro-Regular" w:eastAsia="Times New Roman" w:hAnsi="MinionPro-Regular" w:cs="MinionPro-Regular"/>
          <w:color w:val="990000"/>
          <w:sz w:val="21"/>
          <w:szCs w:val="24"/>
          <w:lang w:val="x-none"/>
        </w:rPr>
        <w:t xml:space="preserve">Item 42) </w:t>
      </w:r>
      <w:r>
        <w:rPr>
          <w:rFonts w:ascii="MinionPro-Regular" w:eastAsia="Times New Roman" w:hAnsi="MinionPro-Regular" w:cs="MinionPro-Regular"/>
          <w:color w:val="000000"/>
          <w:sz w:val="21"/>
          <w:szCs w:val="24"/>
          <w:lang w:val="x-none"/>
        </w:rPr>
        <w:t>and the smart pointer factory functions,</w:t>
      </w:r>
      <w:r w:rsidR="00983D82">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std::make_shared</w:t>
      </w:r>
      <w:r w:rsidR="00983D82">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and</w:t>
      </w:r>
      <w:r w:rsidR="00983D82">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std::make_unique</w:t>
      </w:r>
      <w:r w:rsidR="00983D82">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 xml:space="preserve">(see </w:t>
      </w:r>
      <w:r>
        <w:rPr>
          <w:rFonts w:ascii="MinionPro-Regular" w:eastAsia="Times New Roman" w:hAnsi="MinionPro-Regular" w:cs="MinionPro-Regular"/>
          <w:color w:val="990000"/>
          <w:sz w:val="21"/>
          <w:szCs w:val="24"/>
          <w:lang w:val="x-none"/>
        </w:rPr>
        <w:t>Item 21).</w:t>
      </w:r>
      <w:r>
        <w:rPr>
          <w:rFonts w:eastAsia="Times New Roman" w:cs="MinionPro-Regular"/>
          <w:i/>
          <w:color w:val="000000"/>
          <w:sz w:val="21"/>
          <w:szCs w:val="24"/>
          <w:lang w:val="en-US"/>
        </w:rPr>
        <w:t>”</w:t>
      </w:r>
    </w:p>
    <w:p w:rsidR="001F52F8" w:rsidRDefault="00C93FA9" w:rsidP="001F52F8">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MinionPro-Regular"/>
          <w:i/>
          <w:color w:val="000000"/>
          <w:sz w:val="21"/>
          <w:szCs w:val="24"/>
          <w:lang w:val="en-US"/>
        </w:rPr>
        <w:t>Perfect forwarding failure example: “</w:t>
      </w:r>
      <w:r w:rsidR="001F52F8">
        <w:rPr>
          <w:rFonts w:ascii="MinionPro-Regular" w:eastAsia="Times New Roman" w:hAnsi="MinionPro-Regular" w:cs="MinionPro-Regular"/>
          <w:color w:val="000000"/>
          <w:sz w:val="21"/>
          <w:szCs w:val="24"/>
          <w:lang w:val="x-none"/>
        </w:rPr>
        <w:t>Given our target function</w:t>
      </w:r>
      <w:r w:rsidR="00983D82">
        <w:rPr>
          <w:rFonts w:ascii="MinionPro-Regular" w:eastAsia="Times New Roman" w:hAnsi="MinionPro-Regular" w:cs="MinionPro-Regular"/>
          <w:color w:val="000000"/>
          <w:sz w:val="21"/>
          <w:szCs w:val="24"/>
          <w:lang w:val="x-none"/>
        </w:rPr>
        <w:t xml:space="preserve"> </w:t>
      </w:r>
      <w:r w:rsidR="001F52F8">
        <w:rPr>
          <w:rFonts w:ascii="UbuntuMono-Regular" w:eastAsia="Times New Roman" w:hAnsi="UbuntuMono-Regular" w:cs="UbuntuMono-Regular"/>
          <w:color w:val="000000"/>
          <w:sz w:val="21"/>
          <w:szCs w:val="24"/>
          <w:lang w:val="x-none"/>
        </w:rPr>
        <w:t>f</w:t>
      </w:r>
      <w:r w:rsidR="00983D82">
        <w:rPr>
          <w:rFonts w:ascii="UbuntuMono-Regular" w:eastAsia="Times New Roman" w:hAnsi="UbuntuMono-Regular" w:cs="UbuntuMono-Regular"/>
          <w:color w:val="000000"/>
          <w:sz w:val="21"/>
          <w:szCs w:val="24"/>
          <w:lang w:val="x-none"/>
        </w:rPr>
        <w:t xml:space="preserve"> </w:t>
      </w:r>
      <w:r w:rsidR="001F52F8">
        <w:rPr>
          <w:rFonts w:ascii="MinionPro-Regular" w:eastAsia="Times New Roman" w:hAnsi="MinionPro-Regular" w:cs="MinionPro-Regular"/>
          <w:color w:val="000000"/>
          <w:sz w:val="21"/>
          <w:szCs w:val="24"/>
          <w:lang w:val="x-none"/>
        </w:rPr>
        <w:t xml:space="preserve">and our forwarding function </w:t>
      </w:r>
      <w:r w:rsidR="001F52F8">
        <w:rPr>
          <w:rFonts w:ascii="UbuntuMono-Regular" w:eastAsia="Times New Roman" w:hAnsi="UbuntuMono-Regular" w:cs="UbuntuMono-Regular"/>
          <w:color w:val="000000"/>
          <w:sz w:val="21"/>
          <w:szCs w:val="24"/>
          <w:lang w:val="x-none"/>
        </w:rPr>
        <w:t xml:space="preserve">fwd, </w:t>
      </w:r>
      <w:r w:rsidR="001F52F8">
        <w:rPr>
          <w:rFonts w:ascii="MinionPro-Regular" w:eastAsia="Times New Roman" w:hAnsi="MinionPro-Regular" w:cs="MinionPro-Regular"/>
          <w:color w:val="000000"/>
          <w:sz w:val="21"/>
          <w:szCs w:val="24"/>
          <w:lang w:val="x-none"/>
        </w:rPr>
        <w:t xml:space="preserve">perfect forwarding </w:t>
      </w:r>
      <w:r w:rsidR="001F52F8">
        <w:rPr>
          <w:rFonts w:ascii="MinionPro-It" w:eastAsia="Times New Roman" w:hAnsi="MinionPro-It" w:cs="MinionPro-It"/>
          <w:color w:val="000000"/>
          <w:sz w:val="21"/>
          <w:szCs w:val="24"/>
          <w:lang w:val="x-none"/>
        </w:rPr>
        <w:t>fails</w:t>
      </w:r>
      <w:r w:rsidR="00983D82">
        <w:rPr>
          <w:rFonts w:ascii="MinionPro-It" w:eastAsia="Times New Roman" w:hAnsi="MinionPro-It" w:cs="MinionPro-It"/>
          <w:color w:val="000000"/>
          <w:sz w:val="21"/>
          <w:szCs w:val="24"/>
          <w:lang w:val="x-none"/>
        </w:rPr>
        <w:t xml:space="preserve"> </w:t>
      </w:r>
      <w:r w:rsidR="001F52F8">
        <w:rPr>
          <w:rFonts w:ascii="MinionPro-Regular" w:eastAsia="Times New Roman" w:hAnsi="MinionPro-Regular" w:cs="MinionPro-Regular"/>
          <w:color w:val="000000"/>
          <w:sz w:val="21"/>
          <w:szCs w:val="24"/>
          <w:lang w:val="x-none"/>
        </w:rPr>
        <w:t>if calling</w:t>
      </w:r>
      <w:r w:rsidR="00983D82">
        <w:rPr>
          <w:rFonts w:ascii="MinionPro-Regular" w:eastAsia="Times New Roman" w:hAnsi="MinionPro-Regular" w:cs="MinionPro-Regular"/>
          <w:color w:val="000000"/>
          <w:sz w:val="21"/>
          <w:szCs w:val="24"/>
          <w:lang w:val="x-none"/>
        </w:rPr>
        <w:t xml:space="preserve"> </w:t>
      </w:r>
      <w:r w:rsidR="001F52F8">
        <w:rPr>
          <w:rFonts w:ascii="UbuntuMono-Regular" w:eastAsia="Times New Roman" w:hAnsi="UbuntuMono-Regular" w:cs="UbuntuMono-Regular"/>
          <w:color w:val="000000"/>
          <w:sz w:val="21"/>
          <w:szCs w:val="24"/>
          <w:lang w:val="x-none"/>
        </w:rPr>
        <w:t>f</w:t>
      </w:r>
      <w:r w:rsidR="00983D82">
        <w:rPr>
          <w:rFonts w:ascii="UbuntuMono-Regular" w:eastAsia="Times New Roman" w:hAnsi="UbuntuMono-Regular" w:cs="UbuntuMono-Regular"/>
          <w:color w:val="000000"/>
          <w:sz w:val="21"/>
          <w:szCs w:val="24"/>
          <w:lang w:val="x-none"/>
        </w:rPr>
        <w:t xml:space="preserve"> </w:t>
      </w:r>
      <w:r w:rsidR="001F52F8">
        <w:rPr>
          <w:rFonts w:ascii="MinionPro-Regular" w:eastAsia="Times New Roman" w:hAnsi="MinionPro-Regular" w:cs="MinionPro-Regular"/>
          <w:color w:val="000000"/>
          <w:sz w:val="21"/>
          <w:szCs w:val="24"/>
          <w:lang w:val="x-none"/>
        </w:rPr>
        <w:t>with a particular argument does one thing, but calling</w:t>
      </w:r>
      <w:r w:rsidR="00983D82">
        <w:rPr>
          <w:rFonts w:ascii="MinionPro-Regular" w:eastAsia="Times New Roman" w:hAnsi="MinionPro-Regular" w:cs="MinionPro-Regular"/>
          <w:color w:val="000000"/>
          <w:sz w:val="21"/>
          <w:szCs w:val="24"/>
          <w:lang w:val="x-none"/>
        </w:rPr>
        <w:t xml:space="preserve"> </w:t>
      </w:r>
      <w:r w:rsidR="001F52F8">
        <w:rPr>
          <w:rFonts w:ascii="UbuntuMono-Regular" w:eastAsia="Times New Roman" w:hAnsi="UbuntuMono-Regular" w:cs="UbuntuMono-Regular"/>
          <w:color w:val="000000"/>
          <w:sz w:val="21"/>
          <w:szCs w:val="24"/>
          <w:lang w:val="x-none"/>
        </w:rPr>
        <w:t>fwd</w:t>
      </w:r>
      <w:r w:rsidR="00983D82">
        <w:rPr>
          <w:rFonts w:ascii="UbuntuMono-Regular" w:eastAsia="Times New Roman" w:hAnsi="UbuntuMono-Regular" w:cs="UbuntuMono-Regular"/>
          <w:color w:val="000000"/>
          <w:sz w:val="21"/>
          <w:szCs w:val="24"/>
          <w:lang w:val="x-none"/>
        </w:rPr>
        <w:t xml:space="preserve"> </w:t>
      </w:r>
      <w:r w:rsidR="001F52F8">
        <w:rPr>
          <w:rFonts w:ascii="MinionPro-Regular" w:eastAsia="Times New Roman" w:hAnsi="MinionPro-Regular" w:cs="MinionPro-Regular"/>
          <w:color w:val="000000"/>
          <w:sz w:val="21"/>
          <w:szCs w:val="24"/>
          <w:lang w:val="x-none"/>
        </w:rPr>
        <w:t>with the same</w:t>
      </w:r>
      <w:r w:rsidR="00983D82">
        <w:rPr>
          <w:rFonts w:ascii="MinionPro-Regular" w:eastAsia="Times New Roman" w:hAnsi="MinionPro-Regular" w:cs="MinionPro-Regular"/>
          <w:color w:val="000000"/>
          <w:sz w:val="21"/>
          <w:szCs w:val="24"/>
          <w:lang w:val="x-none"/>
        </w:rPr>
        <w:t xml:space="preserve"> </w:t>
      </w:r>
      <w:r w:rsidR="001F52F8">
        <w:rPr>
          <w:rFonts w:ascii="MinionPro-Regular" w:eastAsia="Times New Roman" w:hAnsi="MinionPro-Regular" w:cs="MinionPro-Regular"/>
          <w:color w:val="000000"/>
          <w:sz w:val="21"/>
          <w:szCs w:val="24"/>
          <w:lang w:val="x-none"/>
        </w:rPr>
        <w:t>argument does something different:</w:t>
      </w:r>
    </w:p>
    <w:p w:rsidR="001F52F8" w:rsidRDefault="001F52F8" w:rsidP="001F52F8">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f( </w:t>
      </w:r>
      <w:r>
        <w:rPr>
          <w:rFonts w:ascii="UbuntuMono-Italic" w:eastAsia="Times New Roman" w:hAnsi="UbuntuMono-Italic" w:cs="UbuntuMono-Italic"/>
          <w:color w:val="0A07FC"/>
          <w:sz w:val="20"/>
          <w:szCs w:val="24"/>
          <w:lang w:val="x-none"/>
        </w:rPr>
        <w:t xml:space="preserve">expression </w:t>
      </w:r>
      <w:r>
        <w:rPr>
          <w:rFonts w:ascii="UbuntuMono-Regular" w:eastAsia="Times New Roman" w:hAnsi="UbuntuMono-Regular" w:cs="UbuntuMono-Regular"/>
          <w:color w:val="0A07FC"/>
          <w:sz w:val="20"/>
          <w:szCs w:val="24"/>
          <w:lang w:val="x-none"/>
        </w:rPr>
        <w:t xml:space="preserve">); </w:t>
      </w:r>
      <w:r>
        <w:rPr>
          <w:rFonts w:ascii="UbuntuMono-Regular" w:eastAsia="Times New Roman" w:hAnsi="UbuntuMono-Regular" w:cs="UbuntuMono-Regular"/>
          <w:color w:val="7F3A00"/>
          <w:sz w:val="20"/>
          <w:szCs w:val="24"/>
          <w:lang w:val="x-none"/>
        </w:rPr>
        <w:t>// if this does one thing,</w:t>
      </w:r>
    </w:p>
    <w:p w:rsidR="001F52F8" w:rsidRDefault="001F52F8" w:rsidP="001F52F8">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fwd( </w:t>
      </w:r>
      <w:r>
        <w:rPr>
          <w:rFonts w:ascii="UbuntuMono-Italic" w:eastAsia="Times New Roman" w:hAnsi="UbuntuMono-Italic" w:cs="UbuntuMono-Italic"/>
          <w:color w:val="0A07FC"/>
          <w:sz w:val="20"/>
          <w:szCs w:val="24"/>
          <w:lang w:val="x-none"/>
        </w:rPr>
        <w:t xml:space="preserve">expression </w:t>
      </w:r>
      <w:r>
        <w:rPr>
          <w:rFonts w:ascii="UbuntuMono-Regular" w:eastAsia="Times New Roman" w:hAnsi="UbuntuMono-Regular" w:cs="UbuntuMono-Regular"/>
          <w:color w:val="0A07FC"/>
          <w:sz w:val="20"/>
          <w:szCs w:val="24"/>
          <w:lang w:val="x-none"/>
        </w:rPr>
        <w:t xml:space="preserve">); </w:t>
      </w:r>
      <w:r>
        <w:rPr>
          <w:rFonts w:ascii="UbuntuMono-Regular" w:eastAsia="Times New Roman" w:hAnsi="UbuntuMono-Regular" w:cs="UbuntuMono-Regular"/>
          <w:color w:val="7F3A00"/>
          <w:sz w:val="20"/>
          <w:szCs w:val="24"/>
          <w:lang w:val="x-none"/>
        </w:rPr>
        <w:t>// but this does something else, fwd fails</w:t>
      </w:r>
    </w:p>
    <w:p w:rsidR="00B50B41" w:rsidRDefault="001F52F8" w:rsidP="00B50B41">
      <w:pPr>
        <w:autoSpaceDE w:val="0"/>
        <w:autoSpaceDN w:val="0"/>
        <w:adjustRightInd w:val="0"/>
        <w:snapToGrid w:val="0"/>
        <w:spacing w:after="0" w:line="240" w:lineRule="auto"/>
        <w:rPr>
          <w:rFonts w:eastAsia="Times New Roman" w:cs="MinionPro-Regular"/>
          <w:i/>
          <w:color w:val="000000"/>
          <w:sz w:val="21"/>
          <w:szCs w:val="24"/>
          <w:lang w:val="en-US"/>
        </w:rPr>
      </w:pPr>
      <w:r>
        <w:rPr>
          <w:rFonts w:ascii="UbuntuMono-Regular" w:eastAsia="Times New Roman" w:hAnsi="UbuntuMono-Regular" w:cs="UbuntuMono-Regular"/>
          <w:color w:val="7F3A00"/>
          <w:sz w:val="20"/>
          <w:szCs w:val="24"/>
          <w:lang w:val="x-none"/>
        </w:rPr>
        <w:t xml:space="preserve">// to perfectly forward </w:t>
      </w:r>
      <w:r>
        <w:rPr>
          <w:rFonts w:ascii="UbuntuMono-Italic" w:eastAsia="Times New Roman" w:hAnsi="UbuntuMono-Italic" w:cs="UbuntuMono-Italic"/>
          <w:color w:val="7F3A00"/>
          <w:sz w:val="20"/>
          <w:szCs w:val="24"/>
          <w:lang w:val="x-none"/>
        </w:rPr>
        <w:t xml:space="preserve">expression </w:t>
      </w:r>
      <w:r>
        <w:rPr>
          <w:rFonts w:ascii="UbuntuMono-Regular" w:eastAsia="Times New Roman" w:hAnsi="UbuntuMono-Regular" w:cs="UbuntuMono-Regular"/>
          <w:color w:val="7F3A00"/>
          <w:sz w:val="20"/>
          <w:szCs w:val="24"/>
          <w:lang w:val="x-none"/>
        </w:rPr>
        <w:t>to f</w:t>
      </w:r>
      <w:r w:rsidR="00C93FA9">
        <w:rPr>
          <w:rFonts w:eastAsia="Times New Roman" w:cs="MinionPro-Regular"/>
          <w:i/>
          <w:color w:val="000000"/>
          <w:sz w:val="21"/>
          <w:szCs w:val="24"/>
          <w:lang w:val="en-US"/>
        </w:rPr>
        <w:t>”</w:t>
      </w:r>
    </w:p>
    <w:p w:rsidR="001F52F8" w:rsidRDefault="001F52F8" w:rsidP="00B50B41">
      <w:pPr>
        <w:autoSpaceDE w:val="0"/>
        <w:autoSpaceDN w:val="0"/>
        <w:adjustRightInd w:val="0"/>
        <w:snapToGrid w:val="0"/>
        <w:spacing w:after="0" w:line="240" w:lineRule="auto"/>
        <w:rPr>
          <w:rFonts w:eastAsia="Times New Roman" w:cs="MinionPro-Regular"/>
          <w:i/>
          <w:color w:val="000000"/>
          <w:sz w:val="21"/>
          <w:szCs w:val="24"/>
          <w:lang w:val="en-US"/>
        </w:rPr>
      </w:pPr>
      <w:r>
        <w:rPr>
          <w:rFonts w:eastAsia="Times New Roman" w:cs="MinionPro-Regular"/>
          <w:i/>
          <w:color w:val="000000"/>
          <w:sz w:val="21"/>
          <w:szCs w:val="24"/>
          <w:lang w:val="en-US"/>
        </w:rPr>
        <w:t>Situations of this kinf of failure will be discussed: “</w:t>
      </w:r>
      <w:r>
        <w:rPr>
          <w:rFonts w:ascii="MinionPro-Regular" w:eastAsia="Times New Roman" w:hAnsi="MinionPro-Regular" w:cs="MinionPro-Regular"/>
          <w:color w:val="000000"/>
          <w:sz w:val="21"/>
          <w:szCs w:val="24"/>
          <w:lang w:val="x-none"/>
        </w:rPr>
        <w:t>Several kinds of arguments lead to this kind of failure. Knowing what they are and</w:t>
      </w:r>
      <w:r w:rsidR="00983D82">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how to work around them is important, so let’s tour the kinds of arguments that can’t</w:t>
      </w:r>
      <w:r w:rsidR="00983D82">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be perfect-forwarded.</w:t>
      </w:r>
      <w:r w:rsidR="00983D82">
        <w:rPr>
          <w:rFonts w:ascii="MinionPro-Regular" w:eastAsia="Times New Roman" w:hAnsi="MinionPro-Regular" w:cs="MinionPro-Regular"/>
          <w:color w:val="000000"/>
          <w:sz w:val="21"/>
          <w:szCs w:val="24"/>
          <w:lang w:val="x-none"/>
        </w:rPr>
        <w:t xml:space="preserve"> </w:t>
      </w:r>
      <w:r>
        <w:rPr>
          <w:rFonts w:eastAsia="Times New Roman" w:cs="MinionPro-Regular"/>
          <w:i/>
          <w:color w:val="000000"/>
          <w:sz w:val="21"/>
          <w:szCs w:val="24"/>
          <w:lang w:val="en-US"/>
        </w:rPr>
        <w:t>” C++ structure and perfect forwarding limitation.</w:t>
      </w:r>
    </w:p>
    <w:p w:rsidR="001F52F8" w:rsidRPr="001F52F8" w:rsidRDefault="001F52F8" w:rsidP="001F52F8">
      <w:pPr>
        <w:pStyle w:val="3"/>
        <w:rPr>
          <w:rFonts w:asciiTheme="minorHAnsi" w:eastAsia="Times New Roman" w:hAnsiTheme="minorHAnsi" w:cs="MinionPro-Regular"/>
          <w:color w:val="000000"/>
          <w:sz w:val="21"/>
          <w:lang w:val="en-US"/>
        </w:rPr>
      </w:pPr>
      <w:r>
        <w:rPr>
          <w:rFonts w:eastAsia="Times New Roman" w:cs="MinionPro-Regular"/>
          <w:color w:val="000000"/>
          <w:sz w:val="21"/>
          <w:lang w:val="en-US"/>
        </w:rPr>
        <w:t>Braced initializers</w:t>
      </w:r>
    </w:p>
    <w:p w:rsidR="003E7E61" w:rsidRDefault="001F52F8" w:rsidP="00DB3E98">
      <w:pPr>
        <w:autoSpaceDE w:val="0"/>
        <w:autoSpaceDN w:val="0"/>
        <w:adjustRightInd w:val="0"/>
        <w:snapToGrid w:val="0"/>
        <w:spacing w:after="0" w:line="240" w:lineRule="auto"/>
        <w:rPr>
          <w:rFonts w:eastAsia="Times New Roman" w:cs="MinionPro-Regular"/>
          <w:i/>
          <w:color w:val="000000"/>
          <w:sz w:val="21"/>
          <w:szCs w:val="24"/>
          <w:lang w:val="en-US"/>
        </w:rPr>
      </w:pPr>
      <w:r>
        <w:rPr>
          <w:rFonts w:eastAsia="Times New Roman" w:cs="MinionPro-Regular"/>
          <w:i/>
          <w:color w:val="000000"/>
          <w:sz w:val="21"/>
          <w:szCs w:val="24"/>
          <w:lang w:val="en-US"/>
        </w:rPr>
        <w:t>There is braced initializers structure.</w:t>
      </w:r>
    </w:p>
    <w:p w:rsidR="001F52F8" w:rsidRPr="001F52F8" w:rsidRDefault="008265B9" w:rsidP="00DB3E98">
      <w:pPr>
        <w:autoSpaceDE w:val="0"/>
        <w:autoSpaceDN w:val="0"/>
        <w:adjustRightInd w:val="0"/>
        <w:snapToGrid w:val="0"/>
        <w:spacing w:after="0" w:line="240" w:lineRule="auto"/>
        <w:rPr>
          <w:rFonts w:eastAsia="Times New Roman" w:cs="MinionPro-Regular"/>
          <w:i/>
          <w:color w:val="000000"/>
          <w:sz w:val="21"/>
          <w:szCs w:val="24"/>
          <w:lang w:val="en-US"/>
        </w:rPr>
      </w:pPr>
      <w:r>
        <w:rPr>
          <w:rFonts w:eastAsia="Times New Roman" w:cs="MinionPro-Regular"/>
          <w:i/>
          <w:color w:val="000000"/>
          <w:sz w:val="21"/>
          <w:szCs w:val="24"/>
          <w:lang w:val="en-US"/>
        </w:rPr>
        <w:t>p. 226</w:t>
      </w:r>
    </w:p>
    <w:p w:rsidR="008A1AE5" w:rsidRDefault="008A1AE5" w:rsidP="00DB3E98">
      <w:pPr>
        <w:autoSpaceDE w:val="0"/>
        <w:autoSpaceDN w:val="0"/>
        <w:adjustRightInd w:val="0"/>
        <w:snapToGrid w:val="0"/>
        <w:spacing w:after="0" w:line="240" w:lineRule="auto"/>
        <w:rPr>
          <w:rFonts w:eastAsia="Times New Roman" w:cs="MinionPro-Regular"/>
          <w:i/>
          <w:color w:val="000000"/>
          <w:sz w:val="21"/>
          <w:szCs w:val="24"/>
          <w:lang w:val="be-BY"/>
        </w:rPr>
      </w:pPr>
    </w:p>
    <w:p w:rsidR="008A1AE5" w:rsidRDefault="00C321AA" w:rsidP="00DB3E98">
      <w:pPr>
        <w:autoSpaceDE w:val="0"/>
        <w:autoSpaceDN w:val="0"/>
        <w:adjustRightInd w:val="0"/>
        <w:snapToGrid w:val="0"/>
        <w:spacing w:after="0" w:line="240" w:lineRule="auto"/>
        <w:rPr>
          <w:rFonts w:eastAsia="Times New Roman" w:cs="MinionPro-Regular"/>
          <w:i/>
          <w:color w:val="000000"/>
          <w:sz w:val="21"/>
          <w:szCs w:val="24"/>
          <w:lang w:val="be-BY"/>
        </w:rPr>
      </w:pPr>
      <w:r>
        <w:rPr>
          <w:rFonts w:eastAsia="Times New Roman" w:cs="MinionPro-Regular"/>
          <w:i/>
          <w:color w:val="000000"/>
          <w:sz w:val="21"/>
          <w:szCs w:val="24"/>
          <w:lang w:val="be-BY"/>
        </w:rPr>
        <w:t>10.01.2017</w:t>
      </w:r>
    </w:p>
    <w:p w:rsidR="00BF0F65" w:rsidRDefault="00BF0F65" w:rsidP="00BF0F65">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MinionPro-Regular"/>
          <w:i/>
          <w:color w:val="000000"/>
          <w:sz w:val="21"/>
          <w:szCs w:val="24"/>
          <w:lang w:val="en-US"/>
        </w:rPr>
        <w:t>Problem demonstration with example: “</w:t>
      </w:r>
      <w:r>
        <w:rPr>
          <w:rFonts w:ascii="MinionPro-Regular" w:eastAsia="Times New Roman" w:hAnsi="MinionPro-Regular" w:cs="MinionPro-Regular"/>
          <w:color w:val="000000"/>
          <w:sz w:val="21"/>
          <w:szCs w:val="24"/>
          <w:lang w:val="x-none"/>
        </w:rPr>
        <w:t>Suppose</w:t>
      </w:r>
      <w:r w:rsidR="00983D82">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f</w:t>
      </w:r>
      <w:r w:rsidR="00983D82">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is declared like this:</w:t>
      </w:r>
    </w:p>
    <w:p w:rsidR="00BF0F65" w:rsidRDefault="00BF0F65" w:rsidP="00BF0F65">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void f(const std::vector&lt;int&gt;&amp; v);</w:t>
      </w:r>
    </w:p>
    <w:p w:rsidR="00BF0F65" w:rsidRDefault="00BF0F65" w:rsidP="00BF0F65">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ascii="MinionPro-Regular" w:eastAsia="Times New Roman" w:hAnsi="MinionPro-Regular" w:cs="MinionPro-Regular"/>
          <w:color w:val="000000"/>
          <w:sz w:val="21"/>
          <w:szCs w:val="24"/>
          <w:lang w:val="x-none"/>
        </w:rPr>
        <w:t>In that case, calling</w:t>
      </w:r>
      <w:r w:rsidR="00983D82">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f</w:t>
      </w:r>
      <w:r w:rsidR="00983D82">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with a braced initializer compiles,</w:t>
      </w:r>
    </w:p>
    <w:p w:rsidR="00BF0F65" w:rsidRDefault="00BF0F65" w:rsidP="00BF0F65">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f({ </w:t>
      </w:r>
      <w:r>
        <w:rPr>
          <w:rFonts w:ascii="UbuntuMono-Bold" w:eastAsia="Times New Roman" w:hAnsi="UbuntuMono-Bold" w:cs="UbuntuMono-Bold"/>
          <w:color w:val="BF0000"/>
          <w:sz w:val="20"/>
          <w:szCs w:val="24"/>
          <w:lang w:val="x-none"/>
        </w:rPr>
        <w:t xml:space="preserve">1, 2, 3 }); </w:t>
      </w:r>
      <w:r>
        <w:rPr>
          <w:rFonts w:ascii="UbuntuMono-Regular" w:eastAsia="Times New Roman" w:hAnsi="UbuntuMono-Regular" w:cs="UbuntuMono-Regular"/>
          <w:color w:val="7F3A00"/>
          <w:sz w:val="20"/>
          <w:szCs w:val="24"/>
          <w:lang w:val="x-none"/>
        </w:rPr>
        <w:t>// fine, "{1, 2, 3}" implicitly</w:t>
      </w:r>
    </w:p>
    <w:p w:rsidR="00BF0F65" w:rsidRDefault="00BF0F65" w:rsidP="00BF0F65">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7F3A00"/>
          <w:sz w:val="20"/>
          <w:szCs w:val="24"/>
          <w:lang w:val="x-none"/>
        </w:rPr>
        <w:t>// converted to std::vector&lt;int&gt;</w:t>
      </w:r>
    </w:p>
    <w:p w:rsidR="00BF0F65" w:rsidRDefault="00BF0F65" w:rsidP="00BF0F65">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ascii="MinionPro-Regular" w:eastAsia="Times New Roman" w:hAnsi="MinionPro-Regular" w:cs="MinionPro-Regular"/>
          <w:color w:val="000000"/>
          <w:sz w:val="21"/>
          <w:szCs w:val="24"/>
          <w:lang w:val="x-none"/>
        </w:rPr>
        <w:t>but passing the same braced initializer to</w:t>
      </w:r>
      <w:r w:rsidR="00983D82">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fwd</w:t>
      </w:r>
      <w:r w:rsidR="00983D82">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doesn’t compile:</w:t>
      </w:r>
    </w:p>
    <w:p w:rsidR="00BF0F65" w:rsidRDefault="00BF0F65" w:rsidP="00BF0F65">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fwd({ </w:t>
      </w:r>
      <w:r>
        <w:rPr>
          <w:rFonts w:ascii="UbuntuMono-Bold" w:eastAsia="Times New Roman" w:hAnsi="UbuntuMono-Bold" w:cs="UbuntuMono-Bold"/>
          <w:color w:val="BF0000"/>
          <w:sz w:val="20"/>
          <w:szCs w:val="24"/>
          <w:lang w:val="x-none"/>
        </w:rPr>
        <w:t xml:space="preserve">1, 2, 3 }); </w:t>
      </w:r>
      <w:r>
        <w:rPr>
          <w:rFonts w:ascii="UbuntuMono-Regular" w:eastAsia="Times New Roman" w:hAnsi="UbuntuMono-Regular" w:cs="UbuntuMono-Regular"/>
          <w:color w:val="7F3A00"/>
          <w:sz w:val="20"/>
          <w:szCs w:val="24"/>
          <w:lang w:val="x-none"/>
        </w:rPr>
        <w:t>// error! doesn't compile</w:t>
      </w:r>
    </w:p>
    <w:p w:rsidR="00C321AA" w:rsidRDefault="00BF0F65" w:rsidP="00DB3E98">
      <w:pPr>
        <w:autoSpaceDE w:val="0"/>
        <w:autoSpaceDN w:val="0"/>
        <w:adjustRightInd w:val="0"/>
        <w:snapToGrid w:val="0"/>
        <w:spacing w:after="0" w:line="240" w:lineRule="auto"/>
        <w:rPr>
          <w:rFonts w:eastAsia="Times New Roman" w:cs="MinionPro-Regular"/>
          <w:i/>
          <w:color w:val="000000"/>
          <w:sz w:val="21"/>
          <w:szCs w:val="24"/>
          <w:lang w:val="en-US"/>
        </w:rPr>
      </w:pPr>
      <w:r>
        <w:rPr>
          <w:rFonts w:ascii="MinionPro-Regular" w:eastAsia="Times New Roman" w:hAnsi="MinionPro-Regular" w:cs="MinionPro-Regular"/>
          <w:color w:val="000000"/>
          <w:sz w:val="21"/>
          <w:szCs w:val="24"/>
          <w:lang w:val="x-none"/>
        </w:rPr>
        <w:t>That’s because the use of a braced initializer is a perfect forwarding failure case.</w:t>
      </w:r>
      <w:r w:rsidR="00983D82">
        <w:rPr>
          <w:rFonts w:ascii="MinionPro-Regular" w:eastAsia="Times New Roman" w:hAnsi="MinionPro-Regular" w:cs="MinionPro-Regular"/>
          <w:color w:val="000000"/>
          <w:sz w:val="21"/>
          <w:szCs w:val="24"/>
          <w:lang w:val="x-none"/>
        </w:rPr>
        <w:t xml:space="preserve"> </w:t>
      </w:r>
      <w:r>
        <w:rPr>
          <w:rFonts w:eastAsia="Times New Roman" w:cs="MinionPro-Regular"/>
          <w:i/>
          <w:color w:val="000000"/>
          <w:sz w:val="21"/>
          <w:szCs w:val="24"/>
          <w:lang w:val="en-US"/>
        </w:rPr>
        <w:t>”</w:t>
      </w:r>
    </w:p>
    <w:p w:rsidR="00BF0F65" w:rsidRDefault="00BF0F65" w:rsidP="00DB3E98">
      <w:pPr>
        <w:autoSpaceDE w:val="0"/>
        <w:autoSpaceDN w:val="0"/>
        <w:adjustRightInd w:val="0"/>
        <w:snapToGrid w:val="0"/>
        <w:spacing w:after="0" w:line="240" w:lineRule="auto"/>
        <w:rPr>
          <w:rFonts w:eastAsia="Times New Roman" w:cs="MinionPro-Regular"/>
          <w:i/>
          <w:color w:val="000000"/>
          <w:sz w:val="21"/>
          <w:szCs w:val="24"/>
          <w:lang w:val="en-US"/>
        </w:rPr>
      </w:pPr>
      <w:r>
        <w:rPr>
          <w:rFonts w:eastAsia="Times New Roman" w:cs="MinionPro-Regular"/>
          <w:i/>
          <w:color w:val="000000"/>
          <w:sz w:val="21"/>
          <w:szCs w:val="24"/>
          <w:lang w:val="en-US"/>
        </w:rPr>
        <w:t>Example explanation and compiler work with function and function template calling: “</w:t>
      </w:r>
      <w:r>
        <w:rPr>
          <w:rFonts w:ascii="MinionPro-Regular" w:eastAsia="Times New Roman" w:hAnsi="MinionPro-Regular" w:cs="MinionPro-Regular"/>
          <w:color w:val="000000"/>
          <w:sz w:val="21"/>
          <w:szCs w:val="24"/>
          <w:lang w:val="x-none"/>
        </w:rPr>
        <w:t>All such failure cases have the same cause. In a direct call to</w:t>
      </w:r>
      <w:r w:rsidR="00983D82">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f</w:t>
      </w:r>
      <w:r w:rsidR="00983D82">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(such as</w:t>
      </w:r>
      <w:r w:rsidR="00983D82">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f({ 1, 2,</w:t>
      </w:r>
      <w:r w:rsidR="00983D82">
        <w:rPr>
          <w:rFonts w:ascii="UbuntuMono-Regular" w:eastAsia="Times New Roman" w:hAnsi="UbuntuMono-Regular" w:cs="UbuntuMono-Regular"/>
          <w:color w:val="000000"/>
          <w:sz w:val="21"/>
          <w:szCs w:val="24"/>
          <w:lang w:val="x-none"/>
        </w:rPr>
        <w:t xml:space="preserve"> </w:t>
      </w:r>
      <w:r>
        <w:rPr>
          <w:rFonts w:ascii="UbuntuMono-Regular" w:eastAsia="Times New Roman" w:hAnsi="UbuntuMono-Regular" w:cs="UbuntuMono-Regular"/>
          <w:color w:val="000000"/>
          <w:sz w:val="21"/>
          <w:szCs w:val="24"/>
          <w:lang w:val="x-none"/>
        </w:rPr>
        <w:t>3</w:t>
      </w:r>
      <w:r w:rsidR="00983D82">
        <w:rPr>
          <w:rFonts w:ascii="UbuntuMono-Regular" w:eastAsia="Times New Roman" w:hAnsi="UbuntuMono-Regular" w:cs="UbuntuMono-Regular"/>
          <w:color w:val="000000"/>
          <w:sz w:val="21"/>
          <w:szCs w:val="24"/>
          <w:lang w:val="x-none"/>
        </w:rPr>
        <w:t xml:space="preserve"> </w:t>
      </w:r>
      <w:r>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compilers see the arguments passed at the call site, and they see the types of the</w:t>
      </w:r>
      <w:r w:rsidR="00983D82">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 xml:space="preserve">parameters declared by </w:t>
      </w:r>
      <w:r>
        <w:rPr>
          <w:rFonts w:ascii="UbuntuMono-Regular" w:eastAsia="Times New Roman" w:hAnsi="UbuntuMono-Regular" w:cs="UbuntuMono-Regular"/>
          <w:color w:val="000000"/>
          <w:sz w:val="21"/>
          <w:szCs w:val="24"/>
          <w:lang w:val="x-none"/>
        </w:rPr>
        <w:t xml:space="preserve">f. </w:t>
      </w:r>
      <w:r>
        <w:rPr>
          <w:rFonts w:ascii="MinionPro-Regular" w:eastAsia="Times New Roman" w:hAnsi="MinionPro-Regular" w:cs="MinionPro-Regular"/>
          <w:color w:val="000000"/>
          <w:sz w:val="21"/>
          <w:szCs w:val="24"/>
          <w:lang w:val="x-none"/>
        </w:rPr>
        <w:t>They compare the arguments</w:t>
      </w:r>
      <w:r w:rsidR="00983D82">
        <w:rPr>
          <w:rFonts w:ascii="MinionPro-Regular" w:eastAsia="Times New Roman" w:hAnsi="MinionPro-Regular" w:cs="MinionPro-Regular"/>
          <w:color w:val="000000"/>
          <w:sz w:val="21"/>
          <w:szCs w:val="24"/>
          <w:lang w:val="x-none"/>
        </w:rPr>
        <w:t xml:space="preserve"> at the call site to the parame</w:t>
      </w:r>
      <w:r>
        <w:rPr>
          <w:rFonts w:ascii="MinionPro-Regular" w:eastAsia="Times New Roman" w:hAnsi="MinionPro-Regular" w:cs="MinionPro-Regular"/>
          <w:color w:val="000000"/>
          <w:sz w:val="21"/>
          <w:szCs w:val="24"/>
          <w:lang w:val="x-none"/>
        </w:rPr>
        <w:t>ter declarations to see if they’re compatible, and, if necessary, they perform implicit</w:t>
      </w:r>
      <w:r w:rsidR="00983D82">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conversions to make the call succeed. In the examp</w:t>
      </w:r>
      <w:r w:rsidR="00983D82">
        <w:rPr>
          <w:rFonts w:ascii="MinionPro-Regular" w:eastAsia="Times New Roman" w:hAnsi="MinionPro-Regular" w:cs="MinionPro-Regular"/>
          <w:color w:val="000000"/>
          <w:sz w:val="21"/>
          <w:szCs w:val="24"/>
          <w:lang w:val="x-none"/>
        </w:rPr>
        <w:t>le above, they generate a tempo</w:t>
      </w:r>
      <w:r>
        <w:rPr>
          <w:rFonts w:ascii="MinionPro-Regular" w:eastAsia="Times New Roman" w:hAnsi="MinionPro-Regular" w:cs="MinionPro-Regular"/>
          <w:color w:val="000000"/>
          <w:sz w:val="21"/>
          <w:szCs w:val="24"/>
          <w:lang w:val="x-none"/>
        </w:rPr>
        <w:t>rary</w:t>
      </w:r>
      <w:r w:rsidR="00983D82">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std::vector&lt;int&gt;</w:t>
      </w:r>
      <w:r w:rsidR="00983D82">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object from</w:t>
      </w:r>
      <w:r w:rsidR="00983D82">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 1, 2, 3 }</w:t>
      </w:r>
      <w:r w:rsidR="00983D82">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 xml:space="preserve">so that </w:t>
      </w:r>
      <w:r>
        <w:rPr>
          <w:rFonts w:ascii="UbuntuMono-Regular" w:eastAsia="Times New Roman" w:hAnsi="UbuntuMono-Regular" w:cs="UbuntuMono-Regular"/>
          <w:color w:val="000000"/>
          <w:sz w:val="21"/>
          <w:szCs w:val="24"/>
          <w:lang w:val="x-none"/>
        </w:rPr>
        <w:t>f’</w:t>
      </w:r>
      <w:r>
        <w:rPr>
          <w:rFonts w:ascii="MinionPro-Regular" w:eastAsia="Times New Roman" w:hAnsi="MinionPro-Regular" w:cs="MinionPro-Regular"/>
          <w:color w:val="000000"/>
          <w:sz w:val="21"/>
          <w:szCs w:val="24"/>
          <w:lang w:val="x-none"/>
        </w:rPr>
        <w:t>s parameter</w:t>
      </w:r>
      <w:r w:rsidR="00983D82">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v</w:t>
      </w:r>
      <w:r w:rsidR="00983D82">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has a</w:t>
      </w:r>
      <w:r w:rsidR="00983D82">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std::vector&lt;int&gt;</w:t>
      </w:r>
      <w:r w:rsidR="00983D82">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object to bind to.</w:t>
      </w:r>
      <w:r w:rsidR="00983D82">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When calling</w:t>
      </w:r>
      <w:r w:rsidR="00983D82">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f</w:t>
      </w:r>
      <w:r w:rsidR="00983D82">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 xml:space="preserve">indirectly through the forwarding function template </w:t>
      </w:r>
      <w:r>
        <w:rPr>
          <w:rFonts w:ascii="UbuntuMono-Regular" w:eastAsia="Times New Roman" w:hAnsi="UbuntuMono-Regular" w:cs="UbuntuMono-Regular"/>
          <w:color w:val="000000"/>
          <w:sz w:val="21"/>
          <w:szCs w:val="24"/>
          <w:lang w:val="x-none"/>
        </w:rPr>
        <w:t xml:space="preserve">fwd, </w:t>
      </w:r>
      <w:r>
        <w:rPr>
          <w:rFonts w:ascii="MinionPro-Regular" w:eastAsia="Times New Roman" w:hAnsi="MinionPro-Regular" w:cs="MinionPro-Regular"/>
          <w:color w:val="000000"/>
          <w:sz w:val="21"/>
          <w:szCs w:val="24"/>
          <w:lang w:val="x-none"/>
        </w:rPr>
        <w:t>compilers</w:t>
      </w:r>
      <w:r w:rsidR="00983D82">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 xml:space="preserve">no longer compare the arguments passed at </w:t>
      </w:r>
      <w:r>
        <w:rPr>
          <w:rFonts w:ascii="UbuntuMono-Regular" w:eastAsia="Times New Roman" w:hAnsi="UbuntuMono-Regular" w:cs="UbuntuMono-Regular"/>
          <w:color w:val="000000"/>
          <w:sz w:val="21"/>
          <w:szCs w:val="24"/>
          <w:lang w:val="x-none"/>
        </w:rPr>
        <w:t>fwd’</w:t>
      </w:r>
      <w:r>
        <w:rPr>
          <w:rFonts w:ascii="MinionPro-Regular" w:eastAsia="Times New Roman" w:hAnsi="MinionPro-Regular" w:cs="MinionPro-Regular"/>
          <w:color w:val="000000"/>
          <w:sz w:val="21"/>
          <w:szCs w:val="24"/>
          <w:lang w:val="x-none"/>
        </w:rPr>
        <w:t>s call site to the parameter declara-</w:t>
      </w:r>
      <w:r w:rsidR="00983D82">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 xml:space="preserve">tions in </w:t>
      </w:r>
      <w:r>
        <w:rPr>
          <w:rFonts w:ascii="UbuntuMono-Regular" w:eastAsia="Times New Roman" w:hAnsi="UbuntuMono-Regular" w:cs="UbuntuMono-Regular"/>
          <w:color w:val="000000"/>
          <w:sz w:val="21"/>
          <w:szCs w:val="24"/>
          <w:lang w:val="x-none"/>
        </w:rPr>
        <w:t xml:space="preserve">f. </w:t>
      </w:r>
      <w:r>
        <w:rPr>
          <w:rFonts w:ascii="MinionPro-Regular" w:eastAsia="Times New Roman" w:hAnsi="MinionPro-Regular" w:cs="MinionPro-Regular"/>
          <w:color w:val="000000"/>
          <w:sz w:val="21"/>
          <w:szCs w:val="24"/>
          <w:lang w:val="x-none"/>
        </w:rPr>
        <w:t xml:space="preserve">Instead, they </w:t>
      </w:r>
      <w:r>
        <w:rPr>
          <w:rFonts w:ascii="MinionPro-It" w:eastAsia="Times New Roman" w:hAnsi="MinionPro-It" w:cs="MinionPro-It"/>
          <w:color w:val="000000"/>
          <w:sz w:val="21"/>
          <w:szCs w:val="24"/>
          <w:lang w:val="x-none"/>
        </w:rPr>
        <w:t xml:space="preserve">deduce </w:t>
      </w:r>
      <w:r>
        <w:rPr>
          <w:rFonts w:ascii="MinionPro-Regular" w:eastAsia="Times New Roman" w:hAnsi="MinionPro-Regular" w:cs="MinionPro-Regular"/>
          <w:color w:val="000000"/>
          <w:sz w:val="21"/>
          <w:szCs w:val="24"/>
          <w:lang w:val="x-none"/>
        </w:rPr>
        <w:t xml:space="preserve">the types of the arguments being passed to </w:t>
      </w:r>
      <w:r>
        <w:rPr>
          <w:rFonts w:ascii="UbuntuMono-Regular" w:eastAsia="Times New Roman" w:hAnsi="UbuntuMono-Regular" w:cs="UbuntuMono-Regular"/>
          <w:color w:val="000000"/>
          <w:sz w:val="21"/>
          <w:szCs w:val="24"/>
          <w:lang w:val="x-none"/>
        </w:rPr>
        <w:t xml:space="preserve">fwd, </w:t>
      </w:r>
      <w:r>
        <w:rPr>
          <w:rFonts w:ascii="MinionPro-Regular" w:eastAsia="Times New Roman" w:hAnsi="MinionPro-Regular" w:cs="MinionPro-Regular"/>
          <w:color w:val="000000"/>
          <w:sz w:val="21"/>
          <w:szCs w:val="24"/>
          <w:lang w:val="x-none"/>
        </w:rPr>
        <w:t>and</w:t>
      </w:r>
      <w:r w:rsidR="00983D82">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 xml:space="preserve">they compare the deduced types to </w:t>
      </w:r>
      <w:r>
        <w:rPr>
          <w:rFonts w:ascii="UbuntuMono-Regular" w:eastAsia="Times New Roman" w:hAnsi="UbuntuMono-Regular" w:cs="UbuntuMono-Regular"/>
          <w:color w:val="000000"/>
          <w:sz w:val="21"/>
          <w:szCs w:val="24"/>
          <w:lang w:val="x-none"/>
        </w:rPr>
        <w:t>f’</w:t>
      </w:r>
      <w:r>
        <w:rPr>
          <w:rFonts w:ascii="MinionPro-Regular" w:eastAsia="Times New Roman" w:hAnsi="MinionPro-Regular" w:cs="MinionPro-Regular"/>
          <w:color w:val="000000"/>
          <w:sz w:val="21"/>
          <w:szCs w:val="24"/>
          <w:lang w:val="x-none"/>
        </w:rPr>
        <w:t>s parameter declarations.</w:t>
      </w:r>
      <w:r>
        <w:rPr>
          <w:rFonts w:eastAsia="Times New Roman" w:cs="MinionPro-Regular"/>
          <w:i/>
          <w:color w:val="000000"/>
          <w:sz w:val="21"/>
          <w:szCs w:val="24"/>
          <w:lang w:val="en-US"/>
        </w:rPr>
        <w:t>”</w:t>
      </w:r>
    </w:p>
    <w:p w:rsidR="00BF0F65" w:rsidRDefault="00BF0F65" w:rsidP="00DB3E98">
      <w:pPr>
        <w:autoSpaceDE w:val="0"/>
        <w:autoSpaceDN w:val="0"/>
        <w:adjustRightInd w:val="0"/>
        <w:snapToGrid w:val="0"/>
        <w:spacing w:after="0" w:line="240" w:lineRule="auto"/>
        <w:rPr>
          <w:rFonts w:eastAsia="Times New Roman" w:cs="MinionPro-Regular"/>
          <w:i/>
          <w:color w:val="000000"/>
          <w:sz w:val="21"/>
          <w:szCs w:val="24"/>
          <w:lang w:val="en-US"/>
        </w:rPr>
      </w:pPr>
      <w:r>
        <w:rPr>
          <w:rFonts w:eastAsia="Times New Roman" w:cs="MinionPro-Regular"/>
          <w:i/>
          <w:color w:val="000000"/>
          <w:sz w:val="21"/>
          <w:szCs w:val="24"/>
          <w:lang w:val="en-US"/>
        </w:rPr>
        <w:t>p. 227</w:t>
      </w:r>
    </w:p>
    <w:p w:rsidR="00983D82" w:rsidRDefault="00BF0F65" w:rsidP="00BF0F65">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MinionPro-Regular"/>
          <w:i/>
          <w:color w:val="000000"/>
          <w:sz w:val="21"/>
          <w:szCs w:val="24"/>
          <w:lang w:val="en-US"/>
        </w:rPr>
        <w:t>Reasons of perfect forwarding failure: “</w:t>
      </w:r>
      <w:r>
        <w:rPr>
          <w:rFonts w:ascii="MinionPro-Regular" w:eastAsia="Times New Roman" w:hAnsi="MinionPro-Regular" w:cs="MinionPro-Regular"/>
          <w:color w:val="000000"/>
          <w:sz w:val="21"/>
          <w:szCs w:val="24"/>
          <w:lang w:val="x-none"/>
        </w:rPr>
        <w:t>Perfect forwarding</w:t>
      </w:r>
      <w:r w:rsidR="00983D82">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fails when either of the following occurs:</w:t>
      </w:r>
      <w:r w:rsidR="00983D82">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 xml:space="preserve">• </w:t>
      </w:r>
      <w:r>
        <w:rPr>
          <w:rFonts w:ascii="MinionPro-Bold" w:eastAsia="Times New Roman" w:hAnsi="MinionPro-Bold" w:cs="MinionPro-Bold"/>
          <w:color w:val="000000"/>
          <w:sz w:val="21"/>
          <w:szCs w:val="24"/>
          <w:lang w:val="x-none"/>
        </w:rPr>
        <w:t xml:space="preserve">Compilers are unable to deduce a type </w:t>
      </w:r>
      <w:r>
        <w:rPr>
          <w:rFonts w:ascii="MinionPro-Regular" w:eastAsia="Times New Roman" w:hAnsi="MinionPro-Regular" w:cs="MinionPro-Regular"/>
          <w:color w:val="000000"/>
          <w:sz w:val="21"/>
          <w:szCs w:val="24"/>
          <w:lang w:val="x-none"/>
        </w:rPr>
        <w:t xml:space="preserve">for one or more of </w:t>
      </w:r>
      <w:r>
        <w:rPr>
          <w:rFonts w:ascii="UbuntuMono-Regular" w:eastAsia="Times New Roman" w:hAnsi="UbuntuMono-Regular" w:cs="UbuntuMono-Regular"/>
          <w:color w:val="000000"/>
          <w:sz w:val="21"/>
          <w:szCs w:val="24"/>
          <w:lang w:val="x-none"/>
        </w:rPr>
        <w:t>fwd’</w:t>
      </w:r>
      <w:r>
        <w:rPr>
          <w:rFonts w:ascii="MinionPro-Regular" w:eastAsia="Times New Roman" w:hAnsi="MinionPro-Regular" w:cs="MinionPro-Regular"/>
          <w:color w:val="000000"/>
          <w:sz w:val="21"/>
          <w:szCs w:val="24"/>
          <w:lang w:val="x-none"/>
        </w:rPr>
        <w:t>s parameters. In</w:t>
      </w:r>
      <w:r w:rsidR="00983D82">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this case, the code fails to compile.</w:t>
      </w:r>
      <w:r w:rsidR="00983D82">
        <w:rPr>
          <w:rFonts w:ascii="MinionPro-Regular" w:eastAsia="Times New Roman" w:hAnsi="MinionPro-Regular" w:cs="MinionPro-Regular"/>
          <w:color w:val="000000"/>
          <w:sz w:val="21"/>
          <w:szCs w:val="24"/>
          <w:lang w:val="x-none"/>
        </w:rPr>
        <w:t xml:space="preserve"> </w:t>
      </w:r>
    </w:p>
    <w:p w:rsidR="00BF0F65" w:rsidRDefault="00BF0F65" w:rsidP="00DB3E98">
      <w:pPr>
        <w:autoSpaceDE w:val="0"/>
        <w:autoSpaceDN w:val="0"/>
        <w:adjustRightInd w:val="0"/>
        <w:snapToGrid w:val="0"/>
        <w:spacing w:after="0" w:line="240" w:lineRule="auto"/>
        <w:rPr>
          <w:rFonts w:eastAsia="Times New Roman" w:cs="MinionPro-Regular"/>
          <w:i/>
          <w:color w:val="000000"/>
          <w:sz w:val="21"/>
          <w:szCs w:val="24"/>
          <w:lang w:val="en-US"/>
        </w:rPr>
      </w:pPr>
      <w:r>
        <w:rPr>
          <w:rFonts w:ascii="MinionPro-Regular" w:eastAsia="Times New Roman" w:hAnsi="MinionPro-Regular" w:cs="MinionPro-Regular"/>
          <w:color w:val="000000"/>
          <w:sz w:val="21"/>
          <w:szCs w:val="24"/>
          <w:lang w:val="x-none"/>
        </w:rPr>
        <w:t xml:space="preserve">• </w:t>
      </w:r>
      <w:r>
        <w:rPr>
          <w:rFonts w:ascii="MinionPro-Bold" w:eastAsia="Times New Roman" w:hAnsi="MinionPro-Bold" w:cs="MinionPro-Bold"/>
          <w:color w:val="000000"/>
          <w:sz w:val="21"/>
          <w:szCs w:val="24"/>
          <w:lang w:val="x-none"/>
        </w:rPr>
        <w:t xml:space="preserve">Compilers deduce the “wrong” type </w:t>
      </w:r>
      <w:r>
        <w:rPr>
          <w:rFonts w:ascii="MinionPro-Regular" w:eastAsia="Times New Roman" w:hAnsi="MinionPro-Regular" w:cs="MinionPro-Regular"/>
          <w:color w:val="000000"/>
          <w:sz w:val="21"/>
          <w:szCs w:val="24"/>
          <w:lang w:val="x-none"/>
        </w:rPr>
        <w:t xml:space="preserve">for one or more of </w:t>
      </w:r>
      <w:r>
        <w:rPr>
          <w:rFonts w:ascii="UbuntuMono-Regular" w:eastAsia="Times New Roman" w:hAnsi="UbuntuMono-Regular" w:cs="UbuntuMono-Regular"/>
          <w:color w:val="000000"/>
          <w:sz w:val="21"/>
          <w:szCs w:val="24"/>
          <w:lang w:val="x-none"/>
        </w:rPr>
        <w:t>fwd’</w:t>
      </w:r>
      <w:r>
        <w:rPr>
          <w:rFonts w:ascii="MinionPro-Regular" w:eastAsia="Times New Roman" w:hAnsi="MinionPro-Regular" w:cs="MinionPro-Regular"/>
          <w:color w:val="000000"/>
          <w:sz w:val="21"/>
          <w:szCs w:val="24"/>
          <w:lang w:val="x-none"/>
        </w:rPr>
        <w:t>s parameters. Here,</w:t>
      </w:r>
      <w:r w:rsidR="00983D82">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 xml:space="preserve">“wrong” could mean that </w:t>
      </w:r>
      <w:r>
        <w:rPr>
          <w:rFonts w:ascii="UbuntuMono-Regular" w:eastAsia="Times New Roman" w:hAnsi="UbuntuMono-Regular" w:cs="UbuntuMono-Regular"/>
          <w:color w:val="000000"/>
          <w:sz w:val="21"/>
          <w:szCs w:val="24"/>
          <w:lang w:val="x-none"/>
        </w:rPr>
        <w:t>fwd’</w:t>
      </w:r>
      <w:r>
        <w:rPr>
          <w:rFonts w:ascii="MinionPro-Regular" w:eastAsia="Times New Roman" w:hAnsi="MinionPro-Regular" w:cs="MinionPro-Regular"/>
          <w:color w:val="000000"/>
          <w:sz w:val="21"/>
          <w:szCs w:val="24"/>
          <w:lang w:val="x-none"/>
        </w:rPr>
        <w:t>s instantiation won’t compile with the types that</w:t>
      </w:r>
      <w:r w:rsidR="00983D82">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were deduced, but it could also mean that the call to</w:t>
      </w:r>
      <w:r w:rsidR="00983D82">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f</w:t>
      </w:r>
      <w:r w:rsidR="00983D82">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lastRenderedPageBreak/>
        <w:t xml:space="preserve">using </w:t>
      </w:r>
      <w:r>
        <w:rPr>
          <w:rFonts w:ascii="UbuntuMono-Regular" w:eastAsia="Times New Roman" w:hAnsi="UbuntuMono-Regular" w:cs="UbuntuMono-Regular"/>
          <w:color w:val="000000"/>
          <w:sz w:val="21"/>
          <w:szCs w:val="24"/>
          <w:lang w:val="x-none"/>
        </w:rPr>
        <w:t>fwd’</w:t>
      </w:r>
      <w:r>
        <w:rPr>
          <w:rFonts w:ascii="MinionPro-Regular" w:eastAsia="Times New Roman" w:hAnsi="MinionPro-Regular" w:cs="MinionPro-Regular"/>
          <w:color w:val="000000"/>
          <w:sz w:val="21"/>
          <w:szCs w:val="24"/>
          <w:lang w:val="x-none"/>
        </w:rPr>
        <w:t>s deduced types</w:t>
      </w:r>
      <w:r w:rsidR="00983D82">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behaves differently from a direct call to</w:t>
      </w:r>
      <w:r w:rsidR="00983D82">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f</w:t>
      </w:r>
      <w:r w:rsidR="00983D82">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with the arguments that were passed to</w:t>
      </w:r>
      <w:r w:rsidR="00983D82">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 xml:space="preserve">fwd. </w:t>
      </w:r>
      <w:r>
        <w:rPr>
          <w:rFonts w:ascii="MinionPro-Regular" w:eastAsia="Times New Roman" w:hAnsi="MinionPro-Regular" w:cs="MinionPro-Regular"/>
          <w:color w:val="000000"/>
          <w:sz w:val="21"/>
          <w:szCs w:val="24"/>
          <w:lang w:val="x-none"/>
        </w:rPr>
        <w:t>One source of such divergent behavior would be if</w:t>
      </w:r>
      <w:r w:rsidR="00983D82">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f</w:t>
      </w:r>
      <w:r w:rsidR="00983D82">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were an overloaded</w:t>
      </w:r>
      <w:r w:rsidR="00983D82">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function name, and, due to “incorrect” type deduction, the overload of</w:t>
      </w:r>
      <w:r w:rsidR="00983D82">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f</w:t>
      </w:r>
      <w:r w:rsidR="00983D82">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called</w:t>
      </w:r>
      <w:r w:rsidR="00983D82">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inside</w:t>
      </w:r>
      <w:r w:rsidR="00983D82">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fwd</w:t>
      </w:r>
      <w:r w:rsidR="00983D82">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were different from the overload that would be invoked if</w:t>
      </w:r>
      <w:r w:rsidR="00983D82">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f</w:t>
      </w:r>
      <w:r w:rsidR="00983D82">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were</w:t>
      </w:r>
      <w:r w:rsidR="00983D82">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called directly.</w:t>
      </w:r>
      <w:r w:rsidR="00983D82">
        <w:rPr>
          <w:rFonts w:ascii="MinionPro-Regular" w:eastAsia="Times New Roman" w:hAnsi="MinionPro-Regular" w:cs="MinionPro-Regular"/>
          <w:color w:val="000000"/>
          <w:sz w:val="21"/>
          <w:szCs w:val="24"/>
          <w:lang w:val="x-none"/>
        </w:rPr>
        <w:t xml:space="preserve"> </w:t>
      </w:r>
      <w:r>
        <w:rPr>
          <w:rFonts w:eastAsia="Times New Roman" w:cs="MinionPro-Regular"/>
          <w:i/>
          <w:color w:val="000000"/>
          <w:sz w:val="21"/>
          <w:szCs w:val="24"/>
          <w:lang w:val="en-US"/>
        </w:rPr>
        <w:t>” the reasons are type deduction and functions overloading.</w:t>
      </w:r>
    </w:p>
    <w:p w:rsidR="00BF0F65" w:rsidRDefault="005454E5" w:rsidP="00DB3E98">
      <w:pPr>
        <w:autoSpaceDE w:val="0"/>
        <w:autoSpaceDN w:val="0"/>
        <w:adjustRightInd w:val="0"/>
        <w:snapToGrid w:val="0"/>
        <w:spacing w:after="0" w:line="240" w:lineRule="auto"/>
        <w:rPr>
          <w:rFonts w:eastAsia="Times New Roman" w:cs="MinionPro-Regular"/>
          <w:i/>
          <w:color w:val="000000"/>
          <w:sz w:val="21"/>
          <w:szCs w:val="24"/>
          <w:lang w:val="en-US"/>
        </w:rPr>
      </w:pPr>
      <w:r>
        <w:rPr>
          <w:rFonts w:eastAsia="Times New Roman" w:cs="MinionPro-Regular"/>
          <w:i/>
          <w:color w:val="000000"/>
          <w:sz w:val="21"/>
          <w:szCs w:val="24"/>
          <w:lang w:val="en-US"/>
        </w:rPr>
        <w:t>Example explanation and C++ structure. Usgin context of std::initializer_list: “</w:t>
      </w:r>
      <w:r>
        <w:rPr>
          <w:rFonts w:ascii="MinionPro-Regular" w:eastAsia="Times New Roman" w:hAnsi="MinionPro-Regular" w:cs="MinionPro-Regular"/>
          <w:color w:val="000000"/>
          <w:sz w:val="21"/>
          <w:szCs w:val="24"/>
          <w:lang w:val="x-none"/>
        </w:rPr>
        <w:t>In the “</w:t>
      </w:r>
      <w:r>
        <w:rPr>
          <w:rFonts w:ascii="UbuntuMono-Regular" w:eastAsia="Times New Roman" w:hAnsi="UbuntuMono-Regular" w:cs="UbuntuMono-Regular"/>
          <w:color w:val="000000"/>
          <w:sz w:val="21"/>
          <w:szCs w:val="24"/>
          <w:lang w:val="x-none"/>
        </w:rPr>
        <w:t>fwd({ 1, 2, 3</w:t>
      </w:r>
      <w:r w:rsidR="00983D82">
        <w:rPr>
          <w:rFonts w:ascii="UbuntuMono-Regular" w:eastAsia="Times New Roman" w:hAnsi="UbuntuMono-Regular" w:cs="UbuntuMono-Regular"/>
          <w:color w:val="000000"/>
          <w:sz w:val="21"/>
          <w:szCs w:val="24"/>
          <w:lang w:val="x-none"/>
        </w:rPr>
        <w:t xml:space="preserve"> </w:t>
      </w:r>
      <w:r>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call above, the problem is that passing a braced initializer</w:t>
      </w:r>
      <w:r w:rsidR="00983D82">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to a function template parameter that’s not declared to be a</w:t>
      </w:r>
      <w:r w:rsidR="00983D82">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std::initializer_list</w:t>
      </w:r>
      <w:r w:rsidR="00983D82">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is decreed to be, as the Standard puts it, a “non-deduced context.” In</w:t>
      </w:r>
      <w:r w:rsidR="00983D82">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plain English, that means that compilers are forbidden from deducing a type for the</w:t>
      </w:r>
      <w:r w:rsidR="00983D82">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expression</w:t>
      </w:r>
      <w:r w:rsidR="00983D82">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 1, 2, 3 }</w:t>
      </w:r>
      <w:r w:rsidR="00983D82">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 xml:space="preserve">in the call to </w:t>
      </w:r>
      <w:r>
        <w:rPr>
          <w:rFonts w:ascii="UbuntuMono-Regular" w:eastAsia="Times New Roman" w:hAnsi="UbuntuMono-Regular" w:cs="UbuntuMono-Regular"/>
          <w:color w:val="000000"/>
          <w:sz w:val="21"/>
          <w:szCs w:val="24"/>
          <w:lang w:val="x-none"/>
        </w:rPr>
        <w:t xml:space="preserve">fwd, </w:t>
      </w:r>
      <w:r>
        <w:rPr>
          <w:rFonts w:ascii="MinionPro-Regular" w:eastAsia="Times New Roman" w:hAnsi="MinionPro-Regular" w:cs="MinionPro-Regular"/>
          <w:color w:val="000000"/>
          <w:sz w:val="21"/>
          <w:szCs w:val="24"/>
          <w:lang w:val="x-none"/>
        </w:rPr>
        <w:t xml:space="preserve">because </w:t>
      </w:r>
      <w:r>
        <w:rPr>
          <w:rFonts w:ascii="UbuntuMono-Regular" w:eastAsia="Times New Roman" w:hAnsi="UbuntuMono-Regular" w:cs="UbuntuMono-Regular"/>
          <w:color w:val="000000"/>
          <w:sz w:val="21"/>
          <w:szCs w:val="24"/>
          <w:lang w:val="x-none"/>
        </w:rPr>
        <w:t>fwd’</w:t>
      </w:r>
      <w:r>
        <w:rPr>
          <w:rFonts w:ascii="MinionPro-Regular" w:eastAsia="Times New Roman" w:hAnsi="MinionPro-Regular" w:cs="MinionPro-Regular"/>
          <w:color w:val="000000"/>
          <w:sz w:val="21"/>
          <w:szCs w:val="24"/>
          <w:lang w:val="x-none"/>
        </w:rPr>
        <w:t>s parameter isn’t declared to be</w:t>
      </w:r>
      <w:r w:rsidR="00983D82">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a</w:t>
      </w:r>
      <w:r w:rsidR="00983D82">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 xml:space="preserve">std::initializer_list. </w:t>
      </w:r>
      <w:r>
        <w:rPr>
          <w:rFonts w:ascii="MinionPro-Regular" w:eastAsia="Times New Roman" w:hAnsi="MinionPro-Regular" w:cs="MinionPro-Regular"/>
          <w:color w:val="000000"/>
          <w:sz w:val="21"/>
          <w:szCs w:val="24"/>
          <w:lang w:val="x-none"/>
        </w:rPr>
        <w:t xml:space="preserve">Being prevented from deducing a type for </w:t>
      </w:r>
      <w:r>
        <w:rPr>
          <w:rFonts w:ascii="UbuntuMono-Regular" w:eastAsia="Times New Roman" w:hAnsi="UbuntuMono-Regular" w:cs="UbuntuMono-Regular"/>
          <w:color w:val="000000"/>
          <w:sz w:val="21"/>
          <w:szCs w:val="24"/>
          <w:lang w:val="x-none"/>
        </w:rPr>
        <w:t>fwd’</w:t>
      </w:r>
      <w:r>
        <w:rPr>
          <w:rFonts w:ascii="MinionPro-Regular" w:eastAsia="Times New Roman" w:hAnsi="MinionPro-Regular" w:cs="MinionPro-Regular"/>
          <w:color w:val="000000"/>
          <w:sz w:val="21"/>
          <w:szCs w:val="24"/>
          <w:lang w:val="x-none"/>
        </w:rPr>
        <w:t>s parame-</w:t>
      </w:r>
      <w:r w:rsidR="00983D82">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ter, compilers must understandably reject the call.</w:t>
      </w:r>
      <w:r>
        <w:rPr>
          <w:rFonts w:eastAsia="Times New Roman" w:cs="MinionPro-Regular"/>
          <w:i/>
          <w:color w:val="000000"/>
          <w:sz w:val="21"/>
          <w:szCs w:val="24"/>
          <w:lang w:val="en-US"/>
        </w:rPr>
        <w:t>”</w:t>
      </w:r>
    </w:p>
    <w:p w:rsidR="00665850" w:rsidRDefault="00665850" w:rsidP="00665850">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MinionPro-Regular"/>
          <w:i/>
          <w:color w:val="000000"/>
          <w:sz w:val="21"/>
          <w:szCs w:val="24"/>
          <w:lang w:val="en-US"/>
        </w:rPr>
        <w:t>Intbu this solution. Book structure (Item 2): “</w:t>
      </w:r>
      <w:r>
        <w:rPr>
          <w:rFonts w:ascii="MinionPro-Regular" w:eastAsia="Times New Roman" w:hAnsi="MinionPro-Regular" w:cs="MinionPro-Regular"/>
          <w:color w:val="000000"/>
          <w:sz w:val="21"/>
          <w:szCs w:val="24"/>
          <w:lang w:val="x-none"/>
        </w:rPr>
        <w:t xml:space="preserve">Interestingly, </w:t>
      </w:r>
      <w:r>
        <w:rPr>
          <w:rFonts w:ascii="MinionPro-Regular" w:eastAsia="Times New Roman" w:hAnsi="MinionPro-Regular" w:cs="MinionPro-Regular"/>
          <w:color w:val="990000"/>
          <w:sz w:val="21"/>
          <w:szCs w:val="24"/>
          <w:lang w:val="x-none"/>
        </w:rPr>
        <w:t xml:space="preserve">Item 2 </w:t>
      </w:r>
      <w:r>
        <w:rPr>
          <w:rFonts w:ascii="MinionPro-Regular" w:eastAsia="Times New Roman" w:hAnsi="MinionPro-Regular" w:cs="MinionPro-Regular"/>
          <w:color w:val="000000"/>
          <w:sz w:val="21"/>
          <w:szCs w:val="24"/>
          <w:lang w:val="x-none"/>
        </w:rPr>
        <w:t>explains that type deduction succeeds for</w:t>
      </w:r>
      <w:r w:rsidR="00983D82">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auto</w:t>
      </w:r>
      <w:r w:rsidR="00983D82">
        <w:rPr>
          <w:rFonts w:ascii="UbuntuMono-Regular" w:eastAsia="Times New Roman" w:hAnsi="UbuntuMono-Regular" w:cs="UbuntuMono-Regular"/>
          <w:color w:val="000000"/>
          <w:sz w:val="21"/>
          <w:szCs w:val="24"/>
          <w:lang w:val="x-none"/>
        </w:rPr>
        <w:t xml:space="preserve"> </w:t>
      </w:r>
      <w:r w:rsidR="00983D82">
        <w:rPr>
          <w:rFonts w:ascii="MinionPro-Regular" w:eastAsia="Times New Roman" w:hAnsi="MinionPro-Regular" w:cs="MinionPro-Regular"/>
          <w:color w:val="000000"/>
          <w:sz w:val="21"/>
          <w:szCs w:val="24"/>
          <w:lang w:val="x-none"/>
        </w:rPr>
        <w:t>variables initial</w:t>
      </w:r>
      <w:r>
        <w:rPr>
          <w:rFonts w:ascii="MinionPro-Regular" w:eastAsia="Times New Roman" w:hAnsi="MinionPro-Regular" w:cs="MinionPro-Regular"/>
          <w:color w:val="000000"/>
          <w:sz w:val="21"/>
          <w:szCs w:val="24"/>
          <w:lang w:val="x-none"/>
        </w:rPr>
        <w:t>ized with a braced initializer. Such variables are deemed to be</w:t>
      </w:r>
      <w:r w:rsidR="00983D82">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std::initializer_list</w:t>
      </w:r>
      <w:r w:rsidR="00983D82">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objects, and this affords a simple workaround for cases where the type the</w:t>
      </w:r>
      <w:r w:rsidR="00983D82">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forwarding function should deduce is a</w:t>
      </w:r>
      <w:r w:rsidR="00983D82">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std::initializer_list—</w:t>
      </w:r>
      <w:r>
        <w:rPr>
          <w:rFonts w:ascii="MinionPro-Regular" w:eastAsia="Times New Roman" w:hAnsi="MinionPro-Regular" w:cs="MinionPro-Regular"/>
          <w:color w:val="000000"/>
          <w:sz w:val="21"/>
          <w:szCs w:val="24"/>
          <w:lang w:val="x-none"/>
        </w:rPr>
        <w:t>declare a local</w:t>
      </w:r>
      <w:r w:rsidR="00983D82">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 xml:space="preserve">variable using </w:t>
      </w:r>
      <w:r>
        <w:rPr>
          <w:rFonts w:ascii="UbuntuMono-Regular" w:eastAsia="Times New Roman" w:hAnsi="UbuntuMono-Regular" w:cs="UbuntuMono-Regular"/>
          <w:color w:val="000000"/>
          <w:sz w:val="21"/>
          <w:szCs w:val="24"/>
          <w:lang w:val="x-none"/>
        </w:rPr>
        <w:t xml:space="preserve">auto, </w:t>
      </w:r>
      <w:r>
        <w:rPr>
          <w:rFonts w:ascii="MinionPro-Regular" w:eastAsia="Times New Roman" w:hAnsi="MinionPro-Regular" w:cs="MinionPro-Regular"/>
          <w:color w:val="000000"/>
          <w:sz w:val="21"/>
          <w:szCs w:val="24"/>
          <w:lang w:val="x-none"/>
        </w:rPr>
        <w:t>then pass the local variable to the forwarding function:</w:t>
      </w:r>
    </w:p>
    <w:p w:rsidR="00665850" w:rsidRDefault="00665850" w:rsidP="00665850">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auto il = { 1, 2, 3 }; </w:t>
      </w:r>
      <w:r>
        <w:rPr>
          <w:rFonts w:ascii="UbuntuMono-Regular" w:eastAsia="Times New Roman" w:hAnsi="UbuntuMono-Regular" w:cs="UbuntuMono-Regular"/>
          <w:color w:val="7F3A00"/>
          <w:sz w:val="20"/>
          <w:szCs w:val="24"/>
          <w:lang w:val="x-none"/>
        </w:rPr>
        <w:t>// il's type deduced to be</w:t>
      </w:r>
    </w:p>
    <w:p w:rsidR="00665850" w:rsidRDefault="00665850" w:rsidP="00665850">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7F3A00"/>
          <w:sz w:val="20"/>
          <w:szCs w:val="24"/>
          <w:lang w:val="x-none"/>
        </w:rPr>
        <w:t>// std::initializer_list&lt;int&gt;</w:t>
      </w:r>
    </w:p>
    <w:p w:rsidR="00665850" w:rsidRPr="00DB0F10" w:rsidRDefault="00665850" w:rsidP="00DB3E98">
      <w:pPr>
        <w:autoSpaceDE w:val="0"/>
        <w:autoSpaceDN w:val="0"/>
        <w:adjustRightInd w:val="0"/>
        <w:snapToGrid w:val="0"/>
        <w:spacing w:after="0" w:line="240" w:lineRule="auto"/>
        <w:rPr>
          <w:rFonts w:eastAsia="Times New Roman" w:cs="MinionPro-Regular"/>
          <w:i/>
          <w:color w:val="000000"/>
          <w:sz w:val="21"/>
          <w:szCs w:val="24"/>
          <w:lang w:val="en-US"/>
        </w:rPr>
      </w:pPr>
      <w:r>
        <w:rPr>
          <w:rFonts w:ascii="UbuntuMono-Regular" w:eastAsia="Times New Roman" w:hAnsi="UbuntuMono-Regular" w:cs="UbuntuMono-Regular"/>
          <w:color w:val="0A07FC"/>
          <w:sz w:val="20"/>
          <w:szCs w:val="24"/>
          <w:lang w:val="x-none"/>
        </w:rPr>
        <w:t xml:space="preserve">fwd(il); </w:t>
      </w:r>
      <w:r>
        <w:rPr>
          <w:rFonts w:ascii="UbuntuMono-Regular" w:eastAsia="Times New Roman" w:hAnsi="UbuntuMono-Regular" w:cs="UbuntuMono-Regular"/>
          <w:color w:val="7F3A00"/>
          <w:sz w:val="20"/>
          <w:szCs w:val="24"/>
          <w:lang w:val="x-none"/>
        </w:rPr>
        <w:t>// fine, perfect-forwards il to f</w:t>
      </w:r>
      <w:r>
        <w:rPr>
          <w:rFonts w:eastAsia="Times New Roman" w:cs="MinionPro-Regular"/>
          <w:i/>
          <w:color w:val="000000"/>
          <w:sz w:val="21"/>
          <w:szCs w:val="24"/>
          <w:lang w:val="en-US"/>
        </w:rPr>
        <w:t>”</w:t>
      </w:r>
    </w:p>
    <w:p w:rsidR="008A1AE5" w:rsidRPr="00DB0F10" w:rsidRDefault="00DB0F10" w:rsidP="00DB0F10">
      <w:pPr>
        <w:pStyle w:val="3"/>
        <w:rPr>
          <w:rFonts w:eastAsia="Times New Roman" w:cs="MinionPro-Regular"/>
          <w:color w:val="000000"/>
          <w:sz w:val="21"/>
          <w:lang w:val="en-US"/>
        </w:rPr>
      </w:pPr>
      <w:r>
        <w:rPr>
          <w:rFonts w:eastAsia="Times New Roman" w:cs="MinionPro-Regular"/>
          <w:color w:val="000000"/>
          <w:sz w:val="21"/>
          <w:lang w:val="en-US"/>
        </w:rPr>
        <w:t>0 or NULL as null pointers</w:t>
      </w:r>
    </w:p>
    <w:p w:rsidR="008A1AE5" w:rsidRDefault="00E941CD" w:rsidP="00DB3E98">
      <w:pPr>
        <w:autoSpaceDE w:val="0"/>
        <w:autoSpaceDN w:val="0"/>
        <w:adjustRightInd w:val="0"/>
        <w:snapToGrid w:val="0"/>
        <w:spacing w:after="0" w:line="240" w:lineRule="auto"/>
        <w:rPr>
          <w:rFonts w:eastAsia="Times New Roman" w:cs="MinionPro-Regular"/>
          <w:i/>
          <w:color w:val="000000"/>
          <w:sz w:val="21"/>
          <w:szCs w:val="24"/>
          <w:lang w:val="en-US"/>
        </w:rPr>
      </w:pPr>
      <w:r>
        <w:rPr>
          <w:rFonts w:eastAsia="Times New Roman" w:cs="MinionPro-Regular"/>
          <w:i/>
          <w:color w:val="000000"/>
          <w:sz w:val="21"/>
          <w:szCs w:val="24"/>
          <w:lang w:val="en-US"/>
        </w:rPr>
        <w:t>Problem formulation. Nullptr using context. C++ structure. Type deducing: “</w:t>
      </w:r>
      <w:r>
        <w:rPr>
          <w:rFonts w:ascii="MinionPro-Regular" w:eastAsia="Times New Roman" w:hAnsi="MinionPro-Regular" w:cs="MinionPro-Regular"/>
          <w:color w:val="990000"/>
          <w:sz w:val="21"/>
          <w:szCs w:val="24"/>
          <w:lang w:val="x-none"/>
        </w:rPr>
        <w:t xml:space="preserve">Item 8 </w:t>
      </w:r>
      <w:r>
        <w:rPr>
          <w:rFonts w:ascii="MinionPro-Regular" w:eastAsia="Times New Roman" w:hAnsi="MinionPro-Regular" w:cs="MinionPro-Regular"/>
          <w:color w:val="000000"/>
          <w:sz w:val="21"/>
          <w:szCs w:val="24"/>
          <w:lang w:val="x-none"/>
        </w:rPr>
        <w:t>explains that when you try to pass</w:t>
      </w:r>
      <w:r w:rsidR="00983D82">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0</w:t>
      </w:r>
      <w:r w:rsidR="00983D82">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or</w:t>
      </w:r>
      <w:r w:rsidR="00983D82">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NULL</w:t>
      </w:r>
      <w:r w:rsidR="00983D82">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as a null pointer to a template,</w:t>
      </w:r>
      <w:r w:rsidR="00983D82">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 xml:space="preserve">type deduction goes awry, deducing an integral type (typically </w:t>
      </w:r>
      <w:r>
        <w:rPr>
          <w:rFonts w:ascii="UbuntuMono-Regular" w:eastAsia="Times New Roman" w:hAnsi="UbuntuMono-Regular" w:cs="UbuntuMono-Regular"/>
          <w:color w:val="000000"/>
          <w:sz w:val="21"/>
          <w:szCs w:val="24"/>
          <w:lang w:val="x-none"/>
        </w:rPr>
        <w:t xml:space="preserve">int) </w:t>
      </w:r>
      <w:r>
        <w:rPr>
          <w:rFonts w:ascii="MinionPro-Regular" w:eastAsia="Times New Roman" w:hAnsi="MinionPro-Regular" w:cs="MinionPro-Regular"/>
          <w:color w:val="000000"/>
          <w:sz w:val="21"/>
          <w:szCs w:val="24"/>
          <w:lang w:val="x-none"/>
        </w:rPr>
        <w:t>instead of a</w:t>
      </w:r>
      <w:r w:rsidR="00983D82">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pointer type for the argument you pass. The result is that neither</w:t>
      </w:r>
      <w:r w:rsidR="00983D82">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0</w:t>
      </w:r>
      <w:r w:rsidR="00983D82">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nor</w:t>
      </w:r>
      <w:r w:rsidR="00983D82">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NULL</w:t>
      </w:r>
      <w:r w:rsidR="00983D82">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can be</w:t>
      </w:r>
      <w:r w:rsidR="00983D82">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perfect-forwarded as a null pointer. The fix is easy, however: pass</w:t>
      </w:r>
      <w:r w:rsidR="00983D82">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nullptr</w:t>
      </w:r>
      <w:r w:rsidR="00983D82">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instead of</w:t>
      </w:r>
      <w:r w:rsidR="00983D82">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0</w:t>
      </w:r>
      <w:r w:rsidR="00983D82">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 xml:space="preserve">or </w:t>
      </w:r>
      <w:r>
        <w:rPr>
          <w:rFonts w:ascii="UbuntuMono-Regular" w:eastAsia="Times New Roman" w:hAnsi="UbuntuMono-Regular" w:cs="UbuntuMono-Regular"/>
          <w:color w:val="000000"/>
          <w:sz w:val="21"/>
          <w:szCs w:val="24"/>
          <w:lang w:val="x-none"/>
        </w:rPr>
        <w:t xml:space="preserve">NULL. </w:t>
      </w:r>
      <w:r>
        <w:rPr>
          <w:rFonts w:ascii="MinionPro-Regular" w:eastAsia="Times New Roman" w:hAnsi="MinionPro-Regular" w:cs="MinionPro-Regular"/>
          <w:color w:val="000000"/>
          <w:sz w:val="21"/>
          <w:szCs w:val="24"/>
          <w:lang w:val="x-none"/>
        </w:rPr>
        <w:t xml:space="preserve">For details, consult </w:t>
      </w:r>
      <w:r>
        <w:rPr>
          <w:rFonts w:ascii="MinionPro-Regular" w:eastAsia="Times New Roman" w:hAnsi="MinionPro-Regular" w:cs="MinionPro-Regular"/>
          <w:color w:val="990000"/>
          <w:sz w:val="21"/>
          <w:szCs w:val="24"/>
          <w:lang w:val="x-none"/>
        </w:rPr>
        <w:t>Item 8.</w:t>
      </w:r>
      <w:r w:rsidR="00983D82">
        <w:rPr>
          <w:rFonts w:ascii="MinionPro-Regular" w:eastAsia="Times New Roman" w:hAnsi="MinionPro-Regular" w:cs="MinionPro-Regular"/>
          <w:color w:val="990000"/>
          <w:sz w:val="21"/>
          <w:szCs w:val="24"/>
          <w:lang w:val="x-none"/>
        </w:rPr>
        <w:t xml:space="preserve"> </w:t>
      </w:r>
      <w:r>
        <w:rPr>
          <w:rFonts w:eastAsia="Times New Roman" w:cs="MinionPro-Regular"/>
          <w:i/>
          <w:color w:val="000000"/>
          <w:sz w:val="21"/>
          <w:szCs w:val="24"/>
          <w:lang w:val="en-US"/>
        </w:rPr>
        <w:t>”</w:t>
      </w:r>
    </w:p>
    <w:p w:rsidR="00E941CD" w:rsidRDefault="00A15919" w:rsidP="00DB3E98">
      <w:pPr>
        <w:autoSpaceDE w:val="0"/>
        <w:autoSpaceDN w:val="0"/>
        <w:adjustRightInd w:val="0"/>
        <w:snapToGrid w:val="0"/>
        <w:spacing w:after="0" w:line="240" w:lineRule="auto"/>
        <w:rPr>
          <w:rFonts w:eastAsia="Times New Roman" w:cs="MinionPro-Regular"/>
          <w:i/>
          <w:color w:val="000000"/>
          <w:sz w:val="21"/>
          <w:szCs w:val="24"/>
          <w:lang w:val="en-US"/>
        </w:rPr>
      </w:pPr>
      <w:r>
        <w:rPr>
          <w:rFonts w:eastAsia="Times New Roman" w:cs="MinionPro-Regular"/>
          <w:i/>
          <w:color w:val="000000"/>
          <w:sz w:val="21"/>
          <w:szCs w:val="24"/>
          <w:lang w:val="en-US"/>
        </w:rPr>
        <w:t>p. 228</w:t>
      </w:r>
    </w:p>
    <w:p w:rsidR="00A15919" w:rsidRPr="000C2984" w:rsidRDefault="000C2984" w:rsidP="000C2984">
      <w:pPr>
        <w:pStyle w:val="3"/>
        <w:rPr>
          <w:rFonts w:eastAsia="Times New Roman" w:cs="MinionPro-Regular"/>
          <w:color w:val="000000"/>
          <w:sz w:val="21"/>
          <w:lang w:val="en-US"/>
        </w:rPr>
      </w:pPr>
      <w:r>
        <w:rPr>
          <w:rFonts w:eastAsia="Times New Roman" w:cs="MinionPro-Regular"/>
          <w:color w:val="000000"/>
          <w:sz w:val="21"/>
          <w:lang w:val="en-US"/>
        </w:rPr>
        <w:t>Declaration-only integral static const data members</w:t>
      </w:r>
    </w:p>
    <w:p w:rsidR="00E3640A" w:rsidRDefault="00E3640A" w:rsidP="00E3640A">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MinionPro-Regular"/>
          <w:i/>
          <w:color w:val="000000"/>
          <w:sz w:val="21"/>
          <w:szCs w:val="24"/>
          <w:lang w:val="en-US"/>
        </w:rPr>
        <w:t>C++ feature “const propagation”. C++ practice rule: “</w:t>
      </w:r>
      <w:r>
        <w:rPr>
          <w:rFonts w:ascii="MinionPro-Regular" w:eastAsia="Times New Roman" w:hAnsi="MinionPro-Regular" w:cs="MinionPro-Regular"/>
          <w:color w:val="000000"/>
          <w:sz w:val="21"/>
          <w:szCs w:val="24"/>
          <w:lang w:val="x-none"/>
        </w:rPr>
        <w:t>As a general rule, there’s no need to define integral</w:t>
      </w:r>
      <w:r w:rsidR="00983D82">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static const</w:t>
      </w:r>
      <w:r w:rsidR="00983D82">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data members in</w:t>
      </w:r>
      <w:r w:rsidR="00983D82">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 xml:space="preserve">classes; declarations alone suffice. That’s because compilers perform </w:t>
      </w:r>
      <w:r w:rsidR="00983D82">
        <w:rPr>
          <w:rFonts w:ascii="MinionPro-It" w:eastAsia="Times New Roman" w:hAnsi="MinionPro-It" w:cs="MinionPro-It"/>
          <w:color w:val="000000"/>
          <w:sz w:val="21"/>
          <w:szCs w:val="24"/>
          <w:lang w:val="x-none"/>
        </w:rPr>
        <w:t>const propagat</w:t>
      </w:r>
      <w:r>
        <w:rPr>
          <w:rFonts w:ascii="MinionPro-It" w:eastAsia="Times New Roman" w:hAnsi="MinionPro-It" w:cs="MinionPro-It"/>
          <w:color w:val="000000"/>
          <w:sz w:val="21"/>
          <w:szCs w:val="24"/>
          <w:lang w:val="x-none"/>
        </w:rPr>
        <w:t xml:space="preserve">ion </w:t>
      </w:r>
      <w:r>
        <w:rPr>
          <w:rFonts w:ascii="MinionPro-Regular" w:eastAsia="Times New Roman" w:hAnsi="MinionPro-Regular" w:cs="MinionPro-Regular"/>
          <w:color w:val="000000"/>
          <w:sz w:val="21"/>
          <w:szCs w:val="24"/>
          <w:lang w:val="x-none"/>
        </w:rPr>
        <w:t>on such members’ values, thus eliminating the need to set aside memory for</w:t>
      </w:r>
      <w:r w:rsidR="00983D82">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them. For example, consider this code:</w:t>
      </w:r>
    </w:p>
    <w:p w:rsidR="00E3640A" w:rsidRDefault="00E3640A" w:rsidP="00E3640A">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class Widget {</w:t>
      </w:r>
    </w:p>
    <w:p w:rsidR="00E3640A" w:rsidRDefault="00E3640A" w:rsidP="00E3640A">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public:</w:t>
      </w:r>
    </w:p>
    <w:p w:rsidR="00E3640A" w:rsidRDefault="00E3640A" w:rsidP="00E3640A">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Bold" w:eastAsia="Times New Roman" w:hAnsi="UbuntuMono-Bold" w:cs="UbuntuMono-Bold"/>
          <w:color w:val="BF0000"/>
          <w:sz w:val="20"/>
          <w:szCs w:val="24"/>
          <w:lang w:val="x-none"/>
        </w:rPr>
        <w:t xml:space="preserve">static const std::size_t MinVals = 28; </w:t>
      </w:r>
      <w:r>
        <w:rPr>
          <w:rFonts w:ascii="UbuntuMono-Regular" w:eastAsia="Times New Roman" w:hAnsi="UbuntuMono-Regular" w:cs="UbuntuMono-Regular"/>
          <w:color w:val="7F3A00"/>
          <w:sz w:val="20"/>
          <w:szCs w:val="24"/>
          <w:lang w:val="x-none"/>
        </w:rPr>
        <w:t>// MinVals' declaration</w:t>
      </w:r>
    </w:p>
    <w:p w:rsidR="00E3640A" w:rsidRDefault="00E3640A" w:rsidP="00E3640A">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E3640A" w:rsidRDefault="00E3640A" w:rsidP="00E3640A">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E3640A" w:rsidRDefault="00E3640A" w:rsidP="00E3640A">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 </w:t>
      </w:r>
      <w:r>
        <w:rPr>
          <w:rFonts w:ascii="UbuntuMono-Regular" w:eastAsia="Times New Roman" w:hAnsi="UbuntuMono-Regular" w:cs="UbuntuMono-Regular"/>
          <w:color w:val="7F3A00"/>
          <w:sz w:val="20"/>
          <w:szCs w:val="24"/>
          <w:lang w:val="x-none"/>
        </w:rPr>
        <w:t>// no defn. for MinVals</w:t>
      </w:r>
    </w:p>
    <w:p w:rsidR="00E3640A" w:rsidRDefault="00E3640A" w:rsidP="00E3640A">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std::vector&lt;int&gt; widgetData;</w:t>
      </w:r>
    </w:p>
    <w:p w:rsidR="008A1AE5" w:rsidRDefault="00E3640A" w:rsidP="00DB3E98">
      <w:pPr>
        <w:autoSpaceDE w:val="0"/>
        <w:autoSpaceDN w:val="0"/>
        <w:adjustRightInd w:val="0"/>
        <w:snapToGrid w:val="0"/>
        <w:spacing w:after="0" w:line="240" w:lineRule="auto"/>
        <w:rPr>
          <w:rFonts w:eastAsia="Times New Roman" w:cs="MinionPro-Regular"/>
          <w:i/>
          <w:color w:val="000000"/>
          <w:sz w:val="21"/>
          <w:szCs w:val="24"/>
          <w:lang w:val="en-US"/>
        </w:rPr>
      </w:pPr>
      <w:r>
        <w:rPr>
          <w:rFonts w:ascii="UbuntuMono-Regular" w:eastAsia="Times New Roman" w:hAnsi="UbuntuMono-Regular" w:cs="UbuntuMono-Regular"/>
          <w:color w:val="0A07FC"/>
          <w:sz w:val="20"/>
          <w:szCs w:val="24"/>
          <w:lang w:val="x-none"/>
        </w:rPr>
        <w:t>widgetData.reserve(</w:t>
      </w:r>
      <w:r>
        <w:rPr>
          <w:rFonts w:ascii="UbuntuMono-Bold" w:eastAsia="Times New Roman" w:hAnsi="UbuntuMono-Bold" w:cs="UbuntuMono-Bold"/>
          <w:color w:val="BF0000"/>
          <w:sz w:val="20"/>
          <w:szCs w:val="24"/>
          <w:lang w:val="x-none"/>
        </w:rPr>
        <w:t xml:space="preserve">Widget::MinVals); </w:t>
      </w:r>
      <w:r>
        <w:rPr>
          <w:rFonts w:ascii="UbuntuMono-Regular" w:eastAsia="Times New Roman" w:hAnsi="UbuntuMono-Regular" w:cs="UbuntuMono-Regular"/>
          <w:color w:val="7F3A00"/>
          <w:sz w:val="20"/>
          <w:szCs w:val="24"/>
          <w:lang w:val="x-none"/>
        </w:rPr>
        <w:t>// use of MinVals</w:t>
      </w:r>
      <w:r w:rsidR="00983D82">
        <w:rPr>
          <w:rFonts w:ascii="UbuntuMono-Regular" w:eastAsia="Times New Roman" w:hAnsi="UbuntuMono-Regular" w:cs="UbuntuMono-Regular"/>
          <w:color w:val="7F3A00"/>
          <w:sz w:val="20"/>
          <w:szCs w:val="24"/>
          <w:lang w:val="x-none"/>
        </w:rPr>
        <w:t xml:space="preserve"> </w:t>
      </w:r>
      <w:r>
        <w:rPr>
          <w:rFonts w:eastAsia="Times New Roman" w:cs="MinionPro-Regular"/>
          <w:i/>
          <w:color w:val="000000"/>
          <w:sz w:val="21"/>
          <w:szCs w:val="24"/>
          <w:lang w:val="en-US"/>
        </w:rPr>
        <w:t>” there is no need to define static const data members.</w:t>
      </w:r>
    </w:p>
    <w:p w:rsidR="00E3640A" w:rsidRDefault="00F92705" w:rsidP="00DB3E98">
      <w:pPr>
        <w:autoSpaceDE w:val="0"/>
        <w:autoSpaceDN w:val="0"/>
        <w:adjustRightInd w:val="0"/>
        <w:snapToGrid w:val="0"/>
        <w:spacing w:after="0" w:line="240" w:lineRule="auto"/>
        <w:rPr>
          <w:rFonts w:eastAsia="Times New Roman" w:cs="MinionPro-Regular"/>
          <w:i/>
          <w:color w:val="000000"/>
          <w:sz w:val="21"/>
          <w:szCs w:val="24"/>
          <w:lang w:val="en-US"/>
        </w:rPr>
      </w:pPr>
      <w:r>
        <w:rPr>
          <w:rFonts w:eastAsia="Times New Roman" w:cs="MinionPro-Regular"/>
          <w:i/>
          <w:color w:val="000000"/>
          <w:sz w:val="21"/>
          <w:szCs w:val="24"/>
          <w:lang w:val="en-US"/>
        </w:rPr>
        <w:t>Subtle problem concerning pointer to static const memebers. Compiler work: “</w:t>
      </w:r>
      <w:r>
        <w:rPr>
          <w:rFonts w:ascii="MinionPro-Regular" w:eastAsia="Times New Roman" w:hAnsi="MinionPro-Regular" w:cs="MinionPro-Regular"/>
          <w:color w:val="000000"/>
          <w:sz w:val="21"/>
          <w:szCs w:val="24"/>
          <w:lang w:val="x-none"/>
        </w:rPr>
        <w:t>Here, we’re using</w:t>
      </w:r>
      <w:r w:rsidR="00983D82">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Widget::MinVals</w:t>
      </w:r>
      <w:r w:rsidR="00983D82">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 xml:space="preserve">(henceforth simply </w:t>
      </w:r>
      <w:r>
        <w:rPr>
          <w:rFonts w:ascii="UbuntuMono-Regular" w:eastAsia="Times New Roman" w:hAnsi="UbuntuMono-Regular" w:cs="UbuntuMono-Regular"/>
          <w:color w:val="000000"/>
          <w:sz w:val="21"/>
          <w:szCs w:val="24"/>
          <w:lang w:val="x-none"/>
        </w:rPr>
        <w:t xml:space="preserve">MinVals) </w:t>
      </w:r>
      <w:r>
        <w:rPr>
          <w:rFonts w:ascii="MinionPro-Regular" w:eastAsia="Times New Roman" w:hAnsi="MinionPro-Regular" w:cs="MinionPro-Regular"/>
          <w:color w:val="000000"/>
          <w:sz w:val="21"/>
          <w:szCs w:val="24"/>
          <w:lang w:val="x-none"/>
        </w:rPr>
        <w:t>to specify</w:t>
      </w:r>
      <w:r w:rsidR="00983D82">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widget</w:t>
      </w:r>
      <w:r w:rsidR="00983D82">
        <w:rPr>
          <w:rFonts w:ascii="UbuntuMono-Regular" w:eastAsia="Times New Roman" w:hAnsi="UbuntuMono-Regular" w:cs="UbuntuMono-Regular"/>
          <w:color w:val="000000"/>
          <w:sz w:val="21"/>
          <w:szCs w:val="24"/>
          <w:lang w:val="x-none"/>
        </w:rPr>
        <w:t xml:space="preserve"> </w:t>
      </w:r>
      <w:r>
        <w:rPr>
          <w:rFonts w:ascii="UbuntuMono-Regular" w:eastAsia="Times New Roman" w:hAnsi="UbuntuMono-Regular" w:cs="UbuntuMono-Regular"/>
          <w:color w:val="000000"/>
          <w:sz w:val="21"/>
          <w:szCs w:val="24"/>
          <w:lang w:val="x-none"/>
        </w:rPr>
        <w:t>Data’</w:t>
      </w:r>
      <w:r>
        <w:rPr>
          <w:rFonts w:ascii="MinionPro-Regular" w:eastAsia="Times New Roman" w:hAnsi="MinionPro-Regular" w:cs="MinionPro-Regular"/>
          <w:color w:val="000000"/>
          <w:sz w:val="21"/>
          <w:szCs w:val="24"/>
          <w:lang w:val="x-none"/>
        </w:rPr>
        <w:t>s initial capacity, even though</w:t>
      </w:r>
      <w:r w:rsidR="00983D82">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MinVals</w:t>
      </w:r>
      <w:r w:rsidR="00983D82">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lacks a definition. Compilers work</w:t>
      </w:r>
      <w:r w:rsidR="00983D82">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around the missing definition (as they are required to do) by plopping the value 28</w:t>
      </w:r>
      <w:r w:rsidR="00983D82">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into all places where</w:t>
      </w:r>
      <w:r w:rsidR="00983D82">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MinVals</w:t>
      </w:r>
      <w:r w:rsidR="00983D82">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is mentioned. The fact that no storage has been set</w:t>
      </w:r>
      <w:r w:rsidR="00983D82">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 xml:space="preserve">aside for </w:t>
      </w:r>
      <w:r>
        <w:rPr>
          <w:rFonts w:ascii="UbuntuMono-Regular" w:eastAsia="Times New Roman" w:hAnsi="UbuntuMono-Regular" w:cs="UbuntuMono-Regular"/>
          <w:color w:val="000000"/>
          <w:sz w:val="21"/>
          <w:szCs w:val="24"/>
          <w:lang w:val="x-none"/>
        </w:rPr>
        <w:t xml:space="preserve">MinVals’ </w:t>
      </w:r>
      <w:r>
        <w:rPr>
          <w:rFonts w:ascii="MinionPro-Regular" w:eastAsia="Times New Roman" w:hAnsi="MinionPro-Regular" w:cs="MinionPro-Regular"/>
          <w:color w:val="000000"/>
          <w:sz w:val="21"/>
          <w:szCs w:val="24"/>
          <w:lang w:val="x-none"/>
        </w:rPr>
        <w:t xml:space="preserve">value is unproblematic. If </w:t>
      </w:r>
      <w:r>
        <w:rPr>
          <w:rFonts w:ascii="UbuntuMono-Regular" w:eastAsia="Times New Roman" w:hAnsi="UbuntuMono-Regular" w:cs="UbuntuMono-Regular"/>
          <w:color w:val="000000"/>
          <w:sz w:val="21"/>
          <w:szCs w:val="24"/>
          <w:lang w:val="x-none"/>
        </w:rPr>
        <w:t xml:space="preserve">MinVals’ </w:t>
      </w:r>
      <w:r>
        <w:rPr>
          <w:rFonts w:ascii="MinionPro-Regular" w:eastAsia="Times New Roman" w:hAnsi="MinionPro-Regular" w:cs="MinionPro-Regular"/>
          <w:color w:val="000000"/>
          <w:sz w:val="21"/>
          <w:szCs w:val="24"/>
          <w:lang w:val="x-none"/>
        </w:rPr>
        <w:t>address were to be taken (e.g.,</w:t>
      </w:r>
      <w:r w:rsidR="00983D82">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 xml:space="preserve">if somebody created a pointer to </w:t>
      </w:r>
      <w:r>
        <w:rPr>
          <w:rFonts w:ascii="UbuntuMono-Regular" w:eastAsia="Times New Roman" w:hAnsi="UbuntuMono-Regular" w:cs="UbuntuMono-Regular"/>
          <w:color w:val="000000"/>
          <w:sz w:val="21"/>
          <w:szCs w:val="24"/>
          <w:lang w:val="x-none"/>
        </w:rPr>
        <w:t xml:space="preserve">MinVals), </w:t>
      </w:r>
      <w:r>
        <w:rPr>
          <w:rFonts w:ascii="MinionPro-Regular" w:eastAsia="Times New Roman" w:hAnsi="MinionPro-Regular" w:cs="MinionPro-Regular"/>
          <w:color w:val="000000"/>
          <w:sz w:val="21"/>
          <w:szCs w:val="24"/>
          <w:lang w:val="x-none"/>
        </w:rPr>
        <w:t>then</w:t>
      </w:r>
      <w:r w:rsidR="00983D82">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MinVals</w:t>
      </w:r>
      <w:r w:rsidR="00983D82">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would require storage (so</w:t>
      </w:r>
      <w:r w:rsidR="00983D82">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that the pointer had something to point to), and the code above, though it would</w:t>
      </w:r>
      <w:r w:rsidR="00983D82">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compile, would fail at link-time until a definition for</w:t>
      </w:r>
      <w:r w:rsidR="00983D82">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MinVals</w:t>
      </w:r>
      <w:r w:rsidR="00983D82">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was provided.</w:t>
      </w:r>
      <w:r>
        <w:rPr>
          <w:rFonts w:eastAsia="Times New Roman" w:cs="MinionPro-Regular"/>
          <w:i/>
          <w:color w:val="000000"/>
          <w:sz w:val="21"/>
          <w:szCs w:val="24"/>
          <w:lang w:val="en-US"/>
        </w:rPr>
        <w:t>” Program compilation structure.</w:t>
      </w:r>
    </w:p>
    <w:p w:rsidR="00B05E44" w:rsidRDefault="00B05E44" w:rsidP="00B05E44">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MinionPro-Regular"/>
          <w:i/>
          <w:color w:val="000000"/>
          <w:sz w:val="21"/>
          <w:szCs w:val="24"/>
          <w:lang w:val="en-US"/>
        </w:rPr>
        <w:t>Problem demonstration on the example: “</w:t>
      </w:r>
      <w:r>
        <w:rPr>
          <w:rFonts w:ascii="MinionPro-Regular" w:eastAsia="Times New Roman" w:hAnsi="MinionPro-Regular" w:cs="MinionPro-Regular"/>
          <w:color w:val="000000"/>
          <w:sz w:val="21"/>
          <w:szCs w:val="24"/>
          <w:lang w:val="x-none"/>
        </w:rPr>
        <w:t>With that in mind, imagine that</w:t>
      </w:r>
      <w:r w:rsidR="00983D82">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f</w:t>
      </w:r>
      <w:r w:rsidR="00983D82">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(the function</w:t>
      </w:r>
      <w:r w:rsidR="00983D82">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fwd</w:t>
      </w:r>
      <w:r w:rsidR="00983D82">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forwards its argument to) is</w:t>
      </w:r>
      <w:r w:rsidR="00983D82">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declared like this:</w:t>
      </w:r>
    </w:p>
    <w:p w:rsidR="00B05E44" w:rsidRDefault="00B05E44" w:rsidP="00B05E44">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void f(std::size_t val);</w:t>
      </w:r>
    </w:p>
    <w:p w:rsidR="00B05E44" w:rsidRDefault="00B05E44" w:rsidP="00B05E44">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ascii="MinionPro-Regular" w:eastAsia="Times New Roman" w:hAnsi="MinionPro-Regular" w:cs="MinionPro-Regular"/>
          <w:color w:val="000000"/>
          <w:sz w:val="21"/>
          <w:szCs w:val="24"/>
          <w:lang w:val="x-none"/>
        </w:rPr>
        <w:t>Calling</w:t>
      </w:r>
      <w:r w:rsidR="00983D82">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f</w:t>
      </w:r>
      <w:r w:rsidR="00983D82">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with</w:t>
      </w:r>
      <w:r w:rsidR="00983D82">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MinVals</w:t>
      </w:r>
      <w:r w:rsidR="00983D82">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is fine, because compilers will just replace</w:t>
      </w:r>
      <w:r w:rsidR="00983D82">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MinVals</w:t>
      </w:r>
      <w:r w:rsidR="00983D82">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with its</w:t>
      </w:r>
      <w:r w:rsidR="00983D82">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value:</w:t>
      </w:r>
    </w:p>
    <w:p w:rsidR="00B05E44" w:rsidRDefault="00B05E44" w:rsidP="00B05E44">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f(</w:t>
      </w:r>
      <w:r>
        <w:rPr>
          <w:rFonts w:ascii="UbuntuMono-Bold" w:eastAsia="Times New Roman" w:hAnsi="UbuntuMono-Bold" w:cs="UbuntuMono-Bold"/>
          <w:color w:val="BF0000"/>
          <w:sz w:val="20"/>
          <w:szCs w:val="24"/>
          <w:lang w:val="x-none"/>
        </w:rPr>
        <w:t xml:space="preserve">Widget::MinVals); </w:t>
      </w:r>
      <w:r>
        <w:rPr>
          <w:rFonts w:ascii="UbuntuMono-Regular" w:eastAsia="Times New Roman" w:hAnsi="UbuntuMono-Regular" w:cs="UbuntuMono-Regular"/>
          <w:color w:val="7F3A00"/>
          <w:sz w:val="20"/>
          <w:szCs w:val="24"/>
          <w:lang w:val="x-none"/>
        </w:rPr>
        <w:t>// fine, treated as "f(28)"</w:t>
      </w:r>
    </w:p>
    <w:p w:rsidR="00B05E44" w:rsidRDefault="00B05E44" w:rsidP="00B05E44">
      <w:pPr>
        <w:autoSpaceDE w:val="0"/>
        <w:autoSpaceDN w:val="0"/>
        <w:adjustRightInd w:val="0"/>
        <w:snapToGrid w:val="0"/>
        <w:spacing w:after="0" w:line="240" w:lineRule="auto"/>
        <w:rPr>
          <w:rFonts w:ascii="UbuntuMono-Regular" w:eastAsia="Times New Roman" w:hAnsi="UbuntuMono-Regular" w:cs="UbuntuMono-Regular"/>
          <w:color w:val="000000"/>
          <w:sz w:val="21"/>
          <w:szCs w:val="24"/>
          <w:lang w:val="x-none"/>
        </w:rPr>
      </w:pPr>
      <w:r>
        <w:rPr>
          <w:rFonts w:ascii="MinionPro-Regular" w:eastAsia="Times New Roman" w:hAnsi="MinionPro-Regular" w:cs="MinionPro-Regular"/>
          <w:color w:val="000000"/>
          <w:sz w:val="21"/>
          <w:szCs w:val="24"/>
          <w:lang w:val="x-none"/>
        </w:rPr>
        <w:t>Alas, things may not go so smoothly if we try to call</w:t>
      </w:r>
      <w:r w:rsidR="00983D82">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f</w:t>
      </w:r>
      <w:r w:rsidR="00983D82">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 xml:space="preserve">through </w:t>
      </w:r>
      <w:r>
        <w:rPr>
          <w:rFonts w:ascii="UbuntuMono-Regular" w:eastAsia="Times New Roman" w:hAnsi="UbuntuMono-Regular" w:cs="UbuntuMono-Regular"/>
          <w:color w:val="000000"/>
          <w:sz w:val="21"/>
          <w:szCs w:val="24"/>
          <w:lang w:val="x-none"/>
        </w:rPr>
        <w:t>fwd:</w:t>
      </w:r>
    </w:p>
    <w:p w:rsidR="00B05E44" w:rsidRDefault="00B05E44" w:rsidP="00B05E44">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fwd(</w:t>
      </w:r>
      <w:r>
        <w:rPr>
          <w:rFonts w:ascii="UbuntuMono-Bold" w:eastAsia="Times New Roman" w:hAnsi="UbuntuMono-Bold" w:cs="UbuntuMono-Bold"/>
          <w:color w:val="BF0000"/>
          <w:sz w:val="20"/>
          <w:szCs w:val="24"/>
          <w:lang w:val="x-none"/>
        </w:rPr>
        <w:t xml:space="preserve">Widget::MinVals); </w:t>
      </w:r>
      <w:r>
        <w:rPr>
          <w:rFonts w:ascii="UbuntuMono-Regular" w:eastAsia="Times New Roman" w:hAnsi="UbuntuMono-Regular" w:cs="UbuntuMono-Regular"/>
          <w:color w:val="7F3A00"/>
          <w:sz w:val="20"/>
          <w:szCs w:val="24"/>
          <w:lang w:val="x-none"/>
        </w:rPr>
        <w:t>// error! shouldn't link</w:t>
      </w:r>
    </w:p>
    <w:p w:rsidR="00F92705" w:rsidRDefault="00B05E44" w:rsidP="00DB3E98">
      <w:pPr>
        <w:autoSpaceDE w:val="0"/>
        <w:autoSpaceDN w:val="0"/>
        <w:adjustRightInd w:val="0"/>
        <w:snapToGrid w:val="0"/>
        <w:spacing w:after="0" w:line="240" w:lineRule="auto"/>
        <w:rPr>
          <w:rFonts w:eastAsia="Times New Roman" w:cs="MinionPro-Regular"/>
          <w:i/>
          <w:color w:val="000000"/>
          <w:sz w:val="21"/>
          <w:szCs w:val="24"/>
          <w:lang w:val="en-US"/>
        </w:rPr>
      </w:pPr>
      <w:r>
        <w:rPr>
          <w:rFonts w:ascii="MinionPro-Regular" w:eastAsia="Times New Roman" w:hAnsi="MinionPro-Regular" w:cs="MinionPro-Regular"/>
          <w:color w:val="000000"/>
          <w:sz w:val="21"/>
          <w:szCs w:val="24"/>
          <w:lang w:val="x-none"/>
        </w:rPr>
        <w:t>This code will compile, but it shouldn’t link. If that reminds you of what happens if</w:t>
      </w:r>
      <w:r w:rsidR="00983D82">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 xml:space="preserve">we write code that takes </w:t>
      </w:r>
      <w:r>
        <w:rPr>
          <w:rFonts w:ascii="UbuntuMono-Regular" w:eastAsia="Times New Roman" w:hAnsi="UbuntuMono-Regular" w:cs="UbuntuMono-Regular"/>
          <w:color w:val="000000"/>
          <w:sz w:val="21"/>
          <w:szCs w:val="24"/>
          <w:lang w:val="x-none"/>
        </w:rPr>
        <w:t xml:space="preserve">MinVals’ </w:t>
      </w:r>
      <w:r>
        <w:rPr>
          <w:rFonts w:ascii="MinionPro-Regular" w:eastAsia="Times New Roman" w:hAnsi="MinionPro-Regular" w:cs="MinionPro-Regular"/>
          <w:color w:val="000000"/>
          <w:sz w:val="21"/>
          <w:szCs w:val="24"/>
          <w:lang w:val="x-none"/>
        </w:rPr>
        <w:t>address, that’s go</w:t>
      </w:r>
      <w:r w:rsidR="00983D82">
        <w:rPr>
          <w:rFonts w:ascii="MinionPro-Regular" w:eastAsia="Times New Roman" w:hAnsi="MinionPro-Regular" w:cs="MinionPro-Regular"/>
          <w:color w:val="000000"/>
          <w:sz w:val="21"/>
          <w:szCs w:val="24"/>
          <w:lang w:val="x-none"/>
        </w:rPr>
        <w:t>od, because the underlying prob</w:t>
      </w:r>
      <w:r>
        <w:rPr>
          <w:rFonts w:ascii="MinionPro-Regular" w:eastAsia="Times New Roman" w:hAnsi="MinionPro-Regular" w:cs="MinionPro-Regular"/>
          <w:color w:val="000000"/>
          <w:sz w:val="21"/>
          <w:szCs w:val="24"/>
          <w:lang w:val="x-none"/>
        </w:rPr>
        <w:t>lem is the same.</w:t>
      </w:r>
      <w:r>
        <w:rPr>
          <w:rFonts w:eastAsia="Times New Roman" w:cs="MinionPro-Regular"/>
          <w:i/>
          <w:color w:val="000000"/>
          <w:sz w:val="21"/>
          <w:szCs w:val="24"/>
          <w:lang w:val="en-US"/>
        </w:rPr>
        <w:t>”</w:t>
      </w:r>
    </w:p>
    <w:p w:rsidR="00B05E44" w:rsidRDefault="00B05E44" w:rsidP="00DB3E98">
      <w:pPr>
        <w:autoSpaceDE w:val="0"/>
        <w:autoSpaceDN w:val="0"/>
        <w:adjustRightInd w:val="0"/>
        <w:snapToGrid w:val="0"/>
        <w:spacing w:after="0" w:line="240" w:lineRule="auto"/>
        <w:rPr>
          <w:rFonts w:eastAsia="Times New Roman" w:cs="MinionPro-Regular"/>
          <w:i/>
          <w:color w:val="000000"/>
          <w:sz w:val="21"/>
          <w:szCs w:val="24"/>
          <w:lang w:val="en-US"/>
        </w:rPr>
      </w:pPr>
      <w:r>
        <w:rPr>
          <w:rFonts w:eastAsia="Times New Roman" w:cs="MinionPro-Regular"/>
          <w:i/>
          <w:color w:val="000000"/>
          <w:sz w:val="21"/>
          <w:szCs w:val="24"/>
          <w:lang w:val="en-US"/>
        </w:rPr>
        <w:t>Problem explanation and C++ structure: treatment of references: “</w:t>
      </w:r>
      <w:r>
        <w:rPr>
          <w:rFonts w:ascii="MinionPro-Regular" w:eastAsia="Times New Roman" w:hAnsi="MinionPro-Regular" w:cs="MinionPro-Regular"/>
          <w:color w:val="000000"/>
          <w:sz w:val="21"/>
          <w:szCs w:val="24"/>
          <w:lang w:val="x-none"/>
        </w:rPr>
        <w:t xml:space="preserve">Although nothing in the source code takes </w:t>
      </w:r>
      <w:r>
        <w:rPr>
          <w:rFonts w:ascii="UbuntuMono-Regular" w:eastAsia="Times New Roman" w:hAnsi="UbuntuMono-Regular" w:cs="UbuntuMono-Regular"/>
          <w:color w:val="000000"/>
          <w:sz w:val="21"/>
          <w:szCs w:val="24"/>
          <w:lang w:val="x-none"/>
        </w:rPr>
        <w:t xml:space="preserve">MinVals’ </w:t>
      </w:r>
      <w:r>
        <w:rPr>
          <w:rFonts w:ascii="MinionPro-Regular" w:eastAsia="Times New Roman" w:hAnsi="MinionPro-Regular" w:cs="MinionPro-Regular"/>
          <w:color w:val="000000"/>
          <w:sz w:val="21"/>
          <w:szCs w:val="24"/>
          <w:lang w:val="x-none"/>
        </w:rPr>
        <w:t xml:space="preserve">address, </w:t>
      </w:r>
      <w:r>
        <w:rPr>
          <w:rFonts w:ascii="UbuntuMono-Regular" w:eastAsia="Times New Roman" w:hAnsi="UbuntuMono-Regular" w:cs="UbuntuMono-Regular"/>
          <w:color w:val="000000"/>
          <w:sz w:val="21"/>
          <w:szCs w:val="24"/>
          <w:lang w:val="x-none"/>
        </w:rPr>
        <w:t>fwd’</w:t>
      </w:r>
      <w:r>
        <w:rPr>
          <w:rFonts w:ascii="MinionPro-Regular" w:eastAsia="Times New Roman" w:hAnsi="MinionPro-Regular" w:cs="MinionPro-Regular"/>
          <w:color w:val="000000"/>
          <w:sz w:val="21"/>
          <w:szCs w:val="24"/>
          <w:lang w:val="x-none"/>
        </w:rPr>
        <w:t>s parameter is a</w:t>
      </w:r>
      <w:r w:rsidR="00983D82">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universal reference, and references, in the code generated by compilers, are usually</w:t>
      </w:r>
      <w:r w:rsidR="00983D82">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treated like pointers. In the program’s underlying binary code (and on the hardware),</w:t>
      </w:r>
      <w:r w:rsidR="00983D82">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pointers and references are essentially the same thing. At this level, there’s truth to</w:t>
      </w:r>
      <w:r w:rsidR="00983D82">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the adage that references are simply pointers that are automatically dereferenced.</w:t>
      </w:r>
      <w:r w:rsidR="00983D82">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That being the case, passing</w:t>
      </w:r>
      <w:r w:rsidR="00983D82">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MinVals</w:t>
      </w:r>
      <w:r w:rsidR="00983D82">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 xml:space="preserve">by reference is </w:t>
      </w:r>
      <w:r>
        <w:rPr>
          <w:rFonts w:ascii="MinionPro-Regular" w:eastAsia="Times New Roman" w:hAnsi="MinionPro-Regular" w:cs="MinionPro-Regular"/>
          <w:color w:val="000000"/>
          <w:sz w:val="21"/>
          <w:szCs w:val="24"/>
          <w:lang w:val="x-none"/>
        </w:rPr>
        <w:lastRenderedPageBreak/>
        <w:t>effectively the same as passing it</w:t>
      </w:r>
      <w:r w:rsidR="00983D82">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by pointer, and as such, there has to be some memory for the pointer to point to.</w:t>
      </w:r>
      <w:r w:rsidR="00983D82">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Passing integral</w:t>
      </w:r>
      <w:r w:rsidR="00983D82">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static const</w:t>
      </w:r>
      <w:r w:rsidR="00983D82">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data members by reference, then, generally requires</w:t>
      </w:r>
      <w:r w:rsidR="00983D82">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that they be defined, and that requirement can cause code using perfect forwarding to</w:t>
      </w:r>
      <w:r w:rsidR="00983D82">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fail where the equivalent code without perfect forwarding succeeds.</w:t>
      </w:r>
      <w:r>
        <w:rPr>
          <w:rFonts w:eastAsia="Times New Roman" w:cs="MinionPro-Regular"/>
          <w:i/>
          <w:color w:val="000000"/>
          <w:sz w:val="21"/>
          <w:szCs w:val="24"/>
          <w:lang w:val="en-US"/>
        </w:rPr>
        <w:t>”</w:t>
      </w:r>
    </w:p>
    <w:p w:rsidR="00B05E44" w:rsidRDefault="00B05E44" w:rsidP="00DB3E98">
      <w:pPr>
        <w:autoSpaceDE w:val="0"/>
        <w:autoSpaceDN w:val="0"/>
        <w:adjustRightInd w:val="0"/>
        <w:snapToGrid w:val="0"/>
        <w:spacing w:after="0" w:line="240" w:lineRule="auto"/>
        <w:rPr>
          <w:rFonts w:eastAsia="Times New Roman" w:cs="MinionPro-Regular"/>
          <w:i/>
          <w:color w:val="000000"/>
          <w:sz w:val="21"/>
          <w:szCs w:val="24"/>
          <w:lang w:val="en-US"/>
        </w:rPr>
      </w:pPr>
      <w:r>
        <w:rPr>
          <w:rFonts w:eastAsia="Times New Roman" w:cs="MinionPro-Regular"/>
          <w:i/>
          <w:color w:val="000000"/>
          <w:sz w:val="21"/>
          <w:szCs w:val="24"/>
          <w:lang w:val="en-US"/>
        </w:rPr>
        <w:t>p. 229</w:t>
      </w:r>
    </w:p>
    <w:p w:rsidR="00FF5B52" w:rsidRDefault="00FF5B52" w:rsidP="00FF5B52">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ascii="MinionPro-Regular" w:eastAsia="Times New Roman" w:hAnsi="MinionPro-Regular" w:cs="MinionPro-Regular"/>
          <w:i/>
          <w:color w:val="000000"/>
          <w:sz w:val="21"/>
          <w:szCs w:val="24"/>
          <w:lang w:val="en-US"/>
        </w:rPr>
        <w:t>C++ structure. Code correctness of which depends on compiler realization: “</w:t>
      </w:r>
      <w:r>
        <w:rPr>
          <w:rFonts w:ascii="MinionPro-Regular" w:eastAsia="Times New Roman" w:hAnsi="MinionPro-Regular" w:cs="MinionPro-Regular"/>
          <w:color w:val="000000"/>
          <w:sz w:val="21"/>
          <w:szCs w:val="24"/>
          <w:lang w:val="x-none"/>
        </w:rPr>
        <w:t>But perhaps you noticed the weasel words I sprinkl</w:t>
      </w:r>
      <w:r w:rsidR="00983D82">
        <w:rPr>
          <w:rFonts w:ascii="MinionPro-Regular" w:eastAsia="Times New Roman" w:hAnsi="MinionPro-Regular" w:cs="MinionPro-Regular"/>
          <w:color w:val="000000"/>
          <w:sz w:val="21"/>
          <w:szCs w:val="24"/>
          <w:lang w:val="x-none"/>
        </w:rPr>
        <w:t>ed through the preceding discus</w:t>
      </w:r>
      <w:r>
        <w:rPr>
          <w:rFonts w:ascii="MinionPro-Regular" w:eastAsia="Times New Roman" w:hAnsi="MinionPro-Regular" w:cs="MinionPro-Regular"/>
          <w:color w:val="000000"/>
          <w:sz w:val="21"/>
          <w:szCs w:val="24"/>
          <w:lang w:val="x-none"/>
        </w:rPr>
        <w:t>sion. The code “shouldn’t” link. References are “usually” treated like pointers. Passing</w:t>
      </w:r>
      <w:r w:rsidR="00983D82">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integral</w:t>
      </w:r>
      <w:r w:rsidR="00983D82">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static const</w:t>
      </w:r>
      <w:r w:rsidR="00983D82">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data members by reference “generally” requires that they be</w:t>
      </w:r>
      <w:r w:rsidR="00983D82">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defined. It’s almost like I know something I don’t really want to tell you…</w:t>
      </w:r>
      <w:r w:rsidR="00983D82">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That’s because I do. According to the Standard, passing</w:t>
      </w:r>
      <w:r w:rsidR="00983D82">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MinVals</w:t>
      </w:r>
      <w:r w:rsidR="00983D82">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by reference</w:t>
      </w:r>
      <w:r w:rsidR="00983D82">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requires that it be defined. But not all implementations enforce this requirement. So,</w:t>
      </w:r>
      <w:r w:rsidR="00983D82">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depending on your compilers and linkers, you may find that you can perfect-forward</w:t>
      </w:r>
      <w:r w:rsidR="00983D82">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integral</w:t>
      </w:r>
      <w:r w:rsidR="00983D82">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static const</w:t>
      </w:r>
      <w:r w:rsidR="00983D82">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data members that haven’t be</w:t>
      </w:r>
      <w:r w:rsidR="00983D82">
        <w:rPr>
          <w:rFonts w:ascii="MinionPro-Regular" w:eastAsia="Times New Roman" w:hAnsi="MinionPro-Regular" w:cs="MinionPro-Regular"/>
          <w:color w:val="000000"/>
          <w:sz w:val="21"/>
          <w:szCs w:val="24"/>
          <w:lang w:val="x-none"/>
        </w:rPr>
        <w:t>en defined. If you do, congratu</w:t>
      </w:r>
      <w:r>
        <w:rPr>
          <w:rFonts w:ascii="MinionPro-Regular" w:eastAsia="Times New Roman" w:hAnsi="MinionPro-Regular" w:cs="MinionPro-Regular"/>
          <w:color w:val="000000"/>
          <w:sz w:val="21"/>
          <w:szCs w:val="24"/>
          <w:lang w:val="x-none"/>
        </w:rPr>
        <w:t>lations, but there is no reason to expect such code to</w:t>
      </w:r>
      <w:r w:rsidR="00983D82">
        <w:rPr>
          <w:rFonts w:ascii="MinionPro-Regular" w:eastAsia="Times New Roman" w:hAnsi="MinionPro-Regular" w:cs="MinionPro-Regular"/>
          <w:color w:val="000000"/>
          <w:sz w:val="21"/>
          <w:szCs w:val="24"/>
          <w:lang w:val="x-none"/>
        </w:rPr>
        <w:t xml:space="preserve"> port. To make it portable, sim</w:t>
      </w:r>
      <w:r>
        <w:rPr>
          <w:rFonts w:ascii="MinionPro-Regular" w:eastAsia="Times New Roman" w:hAnsi="MinionPro-Regular" w:cs="MinionPro-Regular"/>
          <w:color w:val="000000"/>
          <w:sz w:val="21"/>
          <w:szCs w:val="24"/>
          <w:lang w:val="x-none"/>
        </w:rPr>
        <w:t>ply provide a definition for the integral</w:t>
      </w:r>
      <w:r w:rsidR="00983D82">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static const</w:t>
      </w:r>
      <w:r w:rsidR="00983D82">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data member in question. For</w:t>
      </w:r>
      <w:r w:rsidR="00983D82">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 xml:space="preserve">MinVals, </w:t>
      </w:r>
      <w:r>
        <w:rPr>
          <w:rFonts w:ascii="MinionPro-Regular" w:eastAsia="Times New Roman" w:hAnsi="MinionPro-Regular" w:cs="MinionPro-Regular"/>
          <w:color w:val="000000"/>
          <w:sz w:val="21"/>
          <w:szCs w:val="24"/>
          <w:lang w:val="x-none"/>
        </w:rPr>
        <w:t>that’d look like this:</w:t>
      </w:r>
    </w:p>
    <w:p w:rsidR="00FF5B52" w:rsidRDefault="00FF5B52" w:rsidP="00FF5B52">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const std::size_t Widget::MinVals; </w:t>
      </w:r>
      <w:r>
        <w:rPr>
          <w:rFonts w:ascii="UbuntuMono-Regular" w:eastAsia="Times New Roman" w:hAnsi="UbuntuMono-Regular" w:cs="UbuntuMono-Regular"/>
          <w:color w:val="7F3A00"/>
          <w:sz w:val="20"/>
          <w:szCs w:val="24"/>
          <w:lang w:val="x-none"/>
        </w:rPr>
        <w:t>// in Widget's .cpp file</w:t>
      </w:r>
    </w:p>
    <w:p w:rsidR="00B05E44" w:rsidRDefault="00FF5B52" w:rsidP="00DB3E98">
      <w:pPr>
        <w:autoSpaceDE w:val="0"/>
        <w:autoSpaceDN w:val="0"/>
        <w:adjustRightInd w:val="0"/>
        <w:snapToGrid w:val="0"/>
        <w:spacing w:after="0" w:line="240" w:lineRule="auto"/>
        <w:rPr>
          <w:rFonts w:ascii="MinionPro-Regular" w:eastAsia="Times New Roman" w:hAnsi="MinionPro-Regular" w:cs="MinionPro-Regular"/>
          <w:i/>
          <w:color w:val="000000"/>
          <w:sz w:val="21"/>
          <w:szCs w:val="24"/>
          <w:lang w:val="en-US"/>
        </w:rPr>
      </w:pPr>
      <w:r>
        <w:rPr>
          <w:rFonts w:ascii="MinionPro-Regular" w:eastAsia="Times New Roman" w:hAnsi="MinionPro-Regular" w:cs="MinionPro-Regular"/>
          <w:color w:val="000000"/>
          <w:sz w:val="21"/>
          <w:szCs w:val="24"/>
          <w:lang w:val="x-none"/>
        </w:rPr>
        <w:t xml:space="preserve">Note that the definition doesn’t repeat the initializer (28, in the case of </w:t>
      </w:r>
      <w:r>
        <w:rPr>
          <w:rFonts w:ascii="UbuntuMono-Regular" w:eastAsia="Times New Roman" w:hAnsi="UbuntuMono-Regular" w:cs="UbuntuMono-Regular"/>
          <w:color w:val="000000"/>
          <w:sz w:val="21"/>
          <w:szCs w:val="24"/>
          <w:lang w:val="x-none"/>
        </w:rPr>
        <w:t>MinVals).</w:t>
      </w:r>
      <w:r w:rsidR="00983D82">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Don’t stress over this detail, however. If you forget and provide the initializer in both</w:t>
      </w:r>
      <w:r w:rsidR="00983D82">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places, your compilers will complain, thus reminding you to specify it only once.</w:t>
      </w:r>
      <w:r>
        <w:rPr>
          <w:rFonts w:ascii="MinionPro-Regular" w:eastAsia="Times New Roman" w:hAnsi="MinionPro-Regular" w:cs="MinionPro-Regular"/>
          <w:i/>
          <w:color w:val="000000"/>
          <w:sz w:val="21"/>
          <w:szCs w:val="24"/>
          <w:lang w:val="en-US"/>
        </w:rPr>
        <w:t>”</w:t>
      </w:r>
    </w:p>
    <w:p w:rsidR="00FF5B52" w:rsidRPr="00FF5B52" w:rsidRDefault="00FF5B52" w:rsidP="00FF5B52">
      <w:pPr>
        <w:pStyle w:val="3"/>
        <w:rPr>
          <w:rFonts w:ascii="MinionPro-Regular" w:eastAsia="Times New Roman" w:hAnsi="MinionPro-Regular" w:cs="MinionPro-Regular"/>
          <w:color w:val="000000"/>
          <w:sz w:val="21"/>
          <w:lang w:val="x-none"/>
        </w:rPr>
      </w:pPr>
      <w:r>
        <w:rPr>
          <w:rFonts w:ascii="MinionPro-Regular" w:eastAsia="Times New Roman" w:hAnsi="MinionPro-Regular" w:cs="MinionPro-Regular"/>
          <w:color w:val="000000"/>
          <w:sz w:val="21"/>
          <w:lang w:val="en-US"/>
        </w:rPr>
        <w:t>Overloaded function names and template names</w:t>
      </w:r>
    </w:p>
    <w:p w:rsidR="00C76920" w:rsidRDefault="00C76920" w:rsidP="00C76920">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MinionPro-Regular"/>
          <w:i/>
          <w:color w:val="000000"/>
          <w:sz w:val="21"/>
          <w:szCs w:val="24"/>
          <w:lang w:val="en-US"/>
        </w:rPr>
        <w:t>Problem demonstration on example: “</w:t>
      </w:r>
      <w:r>
        <w:rPr>
          <w:rFonts w:ascii="MinionPro-Regular" w:eastAsia="Times New Roman" w:hAnsi="MinionPro-Regular" w:cs="MinionPro-Regular"/>
          <w:color w:val="000000"/>
          <w:sz w:val="21"/>
          <w:szCs w:val="24"/>
          <w:lang w:val="x-none"/>
        </w:rPr>
        <w:t>Suppose our function</w:t>
      </w:r>
      <w:r w:rsidR="00983D82">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f</w:t>
      </w:r>
      <w:r w:rsidR="00983D82">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 xml:space="preserve">(the one we keep wanting to forward arguments to via </w:t>
      </w:r>
      <w:r>
        <w:rPr>
          <w:rFonts w:ascii="UbuntuMono-Regular" w:eastAsia="Times New Roman" w:hAnsi="UbuntuMono-Regular" w:cs="UbuntuMono-Regular"/>
          <w:color w:val="000000"/>
          <w:sz w:val="21"/>
          <w:szCs w:val="24"/>
          <w:lang w:val="x-none"/>
        </w:rPr>
        <w:t>fwd)</w:t>
      </w:r>
      <w:r w:rsidR="00983D82">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can have its behavior customized by passing it a function that does some of its work.</w:t>
      </w:r>
      <w:r w:rsidR="00983D82">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 xml:space="preserve">Assuming this function takes and returns </w:t>
      </w:r>
      <w:r>
        <w:rPr>
          <w:rFonts w:ascii="UbuntuMono-Regular" w:eastAsia="Times New Roman" w:hAnsi="UbuntuMono-Regular" w:cs="UbuntuMono-Regular"/>
          <w:color w:val="000000"/>
          <w:sz w:val="21"/>
          <w:szCs w:val="24"/>
          <w:lang w:val="x-none"/>
        </w:rPr>
        <w:t>ints,</w:t>
      </w:r>
      <w:r w:rsidR="00983D82">
        <w:rPr>
          <w:rFonts w:ascii="UbuntuMono-Regular" w:eastAsia="Times New Roman" w:hAnsi="UbuntuMono-Regular" w:cs="UbuntuMono-Regular"/>
          <w:color w:val="000000"/>
          <w:sz w:val="21"/>
          <w:szCs w:val="24"/>
          <w:lang w:val="x-none"/>
        </w:rPr>
        <w:t xml:space="preserve"> </w:t>
      </w:r>
      <w:r>
        <w:rPr>
          <w:rFonts w:ascii="UbuntuMono-Regular" w:eastAsia="Times New Roman" w:hAnsi="UbuntuMono-Regular" w:cs="UbuntuMono-Regular"/>
          <w:color w:val="000000"/>
          <w:sz w:val="21"/>
          <w:szCs w:val="24"/>
          <w:lang w:val="x-none"/>
        </w:rPr>
        <w:t>f</w:t>
      </w:r>
      <w:r w:rsidR="00983D82">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could be declared like this:</w:t>
      </w:r>
    </w:p>
    <w:p w:rsidR="00C76920" w:rsidRDefault="00C76920" w:rsidP="00C76920">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void f(</w:t>
      </w:r>
      <w:r>
        <w:rPr>
          <w:rFonts w:ascii="UbuntuMono-Bold" w:eastAsia="Times New Roman" w:hAnsi="UbuntuMono-Bold" w:cs="UbuntuMono-Bold"/>
          <w:color w:val="BF0000"/>
          <w:sz w:val="20"/>
          <w:szCs w:val="24"/>
          <w:lang w:val="x-none"/>
        </w:rPr>
        <w:t xml:space="preserve">int (*pf)(int)); </w:t>
      </w:r>
      <w:r>
        <w:rPr>
          <w:rFonts w:ascii="UbuntuMono-Regular" w:eastAsia="Times New Roman" w:hAnsi="UbuntuMono-Regular" w:cs="UbuntuMono-Regular"/>
          <w:color w:val="7F3A00"/>
          <w:sz w:val="20"/>
          <w:szCs w:val="24"/>
          <w:lang w:val="x-none"/>
        </w:rPr>
        <w:t>// pf = "processing function"</w:t>
      </w:r>
    </w:p>
    <w:p w:rsidR="00C76920" w:rsidRDefault="00C76920" w:rsidP="00C76920">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ascii="MinionPro-Regular" w:eastAsia="Times New Roman" w:hAnsi="MinionPro-Regular" w:cs="MinionPro-Regular"/>
          <w:color w:val="000000"/>
          <w:sz w:val="21"/>
          <w:szCs w:val="24"/>
          <w:lang w:val="x-none"/>
        </w:rPr>
        <w:t>It’s worth noting that</w:t>
      </w:r>
      <w:r w:rsidR="00983D82">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f</w:t>
      </w:r>
      <w:r w:rsidR="00983D82">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could also be declared using a simpler non-pointer syntax.</w:t>
      </w:r>
      <w:r w:rsidR="00983D82">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Such a declaration would look like this, though it’d have the same meaning as the</w:t>
      </w:r>
      <w:r w:rsidR="00983D82">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declaration above:</w:t>
      </w:r>
    </w:p>
    <w:p w:rsidR="00C76920" w:rsidRDefault="00C76920" w:rsidP="00C76920">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void f(</w:t>
      </w:r>
      <w:r>
        <w:rPr>
          <w:rFonts w:ascii="UbuntuMono-Bold" w:eastAsia="Times New Roman" w:hAnsi="UbuntuMono-Bold" w:cs="UbuntuMono-Bold"/>
          <w:color w:val="BF0000"/>
          <w:sz w:val="20"/>
          <w:szCs w:val="24"/>
          <w:lang w:val="x-none"/>
        </w:rPr>
        <w:t xml:space="preserve">int pf(int)); </w:t>
      </w:r>
      <w:r>
        <w:rPr>
          <w:rFonts w:ascii="UbuntuMono-Regular" w:eastAsia="Times New Roman" w:hAnsi="UbuntuMono-Regular" w:cs="UbuntuMono-Regular"/>
          <w:color w:val="7F3A00"/>
          <w:sz w:val="20"/>
          <w:szCs w:val="24"/>
          <w:lang w:val="x-none"/>
        </w:rPr>
        <w:t>// declares same f as above</w:t>
      </w:r>
    </w:p>
    <w:p w:rsidR="00C76920" w:rsidRDefault="00C76920" w:rsidP="00C76920">
      <w:pPr>
        <w:autoSpaceDE w:val="0"/>
        <w:autoSpaceDN w:val="0"/>
        <w:adjustRightInd w:val="0"/>
        <w:snapToGrid w:val="0"/>
        <w:spacing w:after="0" w:line="240" w:lineRule="auto"/>
        <w:rPr>
          <w:rFonts w:ascii="UbuntuMono-Regular" w:eastAsia="Times New Roman" w:hAnsi="UbuntuMono-Regular" w:cs="UbuntuMono-Regular"/>
          <w:color w:val="000000"/>
          <w:sz w:val="21"/>
          <w:szCs w:val="24"/>
          <w:lang w:val="x-none"/>
        </w:rPr>
      </w:pPr>
      <w:r>
        <w:rPr>
          <w:rFonts w:ascii="MinionPro-Regular" w:eastAsia="Times New Roman" w:hAnsi="MinionPro-Regular" w:cs="MinionPro-Regular"/>
          <w:color w:val="000000"/>
          <w:sz w:val="21"/>
          <w:szCs w:val="24"/>
          <w:lang w:val="x-none"/>
        </w:rPr>
        <w:t xml:space="preserve">Either way, now suppose we have an overloaded function, </w:t>
      </w:r>
      <w:r>
        <w:rPr>
          <w:rFonts w:ascii="UbuntuMono-Regular" w:eastAsia="Times New Roman" w:hAnsi="UbuntuMono-Regular" w:cs="UbuntuMono-Regular"/>
          <w:color w:val="000000"/>
          <w:sz w:val="21"/>
          <w:szCs w:val="24"/>
          <w:lang w:val="x-none"/>
        </w:rPr>
        <w:t>processVal:</w:t>
      </w:r>
    </w:p>
    <w:p w:rsidR="00C76920" w:rsidRDefault="00C76920" w:rsidP="00C76920">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int processVal(int value);</w:t>
      </w:r>
    </w:p>
    <w:p w:rsidR="00C76920" w:rsidRDefault="00C76920" w:rsidP="00C76920">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int processVal(int value, int priority);</w:t>
      </w:r>
    </w:p>
    <w:p w:rsidR="00C76920" w:rsidRDefault="00C76920" w:rsidP="00C76920">
      <w:pPr>
        <w:autoSpaceDE w:val="0"/>
        <w:autoSpaceDN w:val="0"/>
        <w:adjustRightInd w:val="0"/>
        <w:snapToGrid w:val="0"/>
        <w:spacing w:after="0" w:line="240" w:lineRule="auto"/>
        <w:rPr>
          <w:rFonts w:ascii="UbuntuMono-Regular" w:eastAsia="Times New Roman" w:hAnsi="UbuntuMono-Regular" w:cs="UbuntuMono-Regular"/>
          <w:color w:val="000000"/>
          <w:sz w:val="21"/>
          <w:szCs w:val="24"/>
          <w:lang w:val="x-none"/>
        </w:rPr>
      </w:pPr>
      <w:r>
        <w:rPr>
          <w:rFonts w:ascii="MinionPro-Regular" w:eastAsia="Times New Roman" w:hAnsi="MinionPro-Regular" w:cs="MinionPro-Regular"/>
          <w:color w:val="000000"/>
          <w:sz w:val="21"/>
          <w:szCs w:val="24"/>
          <w:lang w:val="x-none"/>
        </w:rPr>
        <w:t>We can pass</w:t>
      </w:r>
      <w:r w:rsidR="00983D82">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processVal</w:t>
      </w:r>
      <w:r w:rsidR="00983D82">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 xml:space="preserve">to </w:t>
      </w:r>
      <w:r>
        <w:rPr>
          <w:rFonts w:ascii="UbuntuMono-Regular" w:eastAsia="Times New Roman" w:hAnsi="UbuntuMono-Regular" w:cs="UbuntuMono-Regular"/>
          <w:color w:val="000000"/>
          <w:sz w:val="21"/>
          <w:szCs w:val="24"/>
          <w:lang w:val="x-none"/>
        </w:rPr>
        <w:t>f,</w:t>
      </w:r>
    </w:p>
    <w:p w:rsidR="00C76920" w:rsidRDefault="00C76920" w:rsidP="00C76920">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f(processVal); </w:t>
      </w:r>
      <w:r>
        <w:rPr>
          <w:rFonts w:ascii="UbuntuMono-Regular" w:eastAsia="Times New Roman" w:hAnsi="UbuntuMono-Regular" w:cs="UbuntuMono-Regular"/>
          <w:color w:val="7F3A00"/>
          <w:sz w:val="20"/>
          <w:szCs w:val="24"/>
          <w:lang w:val="x-none"/>
        </w:rPr>
        <w:t>// fine</w:t>
      </w:r>
    </w:p>
    <w:p w:rsidR="008A1AE5" w:rsidRDefault="00C76920" w:rsidP="00DB3E98">
      <w:pPr>
        <w:autoSpaceDE w:val="0"/>
        <w:autoSpaceDN w:val="0"/>
        <w:adjustRightInd w:val="0"/>
        <w:snapToGrid w:val="0"/>
        <w:spacing w:after="0" w:line="240" w:lineRule="auto"/>
        <w:rPr>
          <w:rFonts w:eastAsia="Times New Roman" w:cs="MinionPro-Regular"/>
          <w:i/>
          <w:color w:val="000000"/>
          <w:sz w:val="21"/>
          <w:szCs w:val="24"/>
          <w:lang w:val="en-US"/>
        </w:rPr>
      </w:pPr>
      <w:r>
        <w:rPr>
          <w:rFonts w:ascii="MinionPro-Regular" w:eastAsia="Times New Roman" w:hAnsi="MinionPro-Regular" w:cs="MinionPro-Regular"/>
          <w:color w:val="000000"/>
          <w:sz w:val="21"/>
          <w:szCs w:val="24"/>
          <w:lang w:val="x-none"/>
        </w:rPr>
        <w:t>but it’s something of a surprise that we can.</w:t>
      </w:r>
      <w:r w:rsidR="00983D82">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f</w:t>
      </w:r>
      <w:r w:rsidR="00983D82">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demands a pointer to a function as its</w:t>
      </w:r>
      <w:r w:rsidR="00983D82">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argument, but</w:t>
      </w:r>
      <w:r w:rsidR="00983D82">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processVal</w:t>
      </w:r>
      <w:r w:rsidR="00983D82">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isn’t a function pointer or even a function, it’s the name</w:t>
      </w:r>
      <w:r w:rsidR="00983D82">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of two different functions. However, compilers know which</w:t>
      </w:r>
      <w:r w:rsidR="00983D82">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processVal</w:t>
      </w:r>
      <w:r w:rsidR="00983D82">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they need:</w:t>
      </w:r>
      <w:r w:rsidR="00983D82">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 xml:space="preserve">the one matching </w:t>
      </w:r>
      <w:r>
        <w:rPr>
          <w:rFonts w:ascii="UbuntuMono-Regular" w:eastAsia="Times New Roman" w:hAnsi="UbuntuMono-Regular" w:cs="UbuntuMono-Regular"/>
          <w:color w:val="000000"/>
          <w:sz w:val="21"/>
          <w:szCs w:val="24"/>
          <w:lang w:val="x-none"/>
        </w:rPr>
        <w:t>f’</w:t>
      </w:r>
      <w:r>
        <w:rPr>
          <w:rFonts w:ascii="MinionPro-Regular" w:eastAsia="Times New Roman" w:hAnsi="MinionPro-Regular" w:cs="MinionPro-Regular"/>
          <w:color w:val="000000"/>
          <w:sz w:val="21"/>
          <w:szCs w:val="24"/>
          <w:lang w:val="x-none"/>
        </w:rPr>
        <w:t>s parameter type. They thus choose the</w:t>
      </w:r>
      <w:r w:rsidR="00983D82">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processVal</w:t>
      </w:r>
      <w:r w:rsidR="00983D82">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taking one</w:t>
      </w:r>
      <w:r w:rsidR="00983D82">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 xml:space="preserve">int, </w:t>
      </w:r>
      <w:r>
        <w:rPr>
          <w:rFonts w:ascii="MinionPro-Regular" w:eastAsia="Times New Roman" w:hAnsi="MinionPro-Regular" w:cs="MinionPro-Regular"/>
          <w:color w:val="000000"/>
          <w:sz w:val="21"/>
          <w:szCs w:val="24"/>
          <w:lang w:val="x-none"/>
        </w:rPr>
        <w:t xml:space="preserve">and they pass that function’s address to </w:t>
      </w:r>
      <w:r>
        <w:rPr>
          <w:rFonts w:ascii="UbuntuMono-Regular" w:eastAsia="Times New Roman" w:hAnsi="UbuntuMono-Regular" w:cs="UbuntuMono-Regular"/>
          <w:color w:val="000000"/>
          <w:sz w:val="21"/>
          <w:szCs w:val="24"/>
          <w:lang w:val="x-none"/>
        </w:rPr>
        <w:t>f.</w:t>
      </w:r>
      <w:r w:rsidR="00983D82">
        <w:rPr>
          <w:rFonts w:ascii="UbuntuMono-Regular" w:eastAsia="Times New Roman" w:hAnsi="UbuntuMono-Regular" w:cs="UbuntuMono-Regular"/>
          <w:color w:val="000000"/>
          <w:sz w:val="21"/>
          <w:szCs w:val="24"/>
          <w:lang w:val="x-none"/>
        </w:rPr>
        <w:t xml:space="preserve"> </w:t>
      </w:r>
      <w:r>
        <w:rPr>
          <w:rFonts w:eastAsia="Times New Roman" w:cs="MinionPro-Regular"/>
          <w:i/>
          <w:color w:val="000000"/>
          <w:sz w:val="21"/>
          <w:szCs w:val="24"/>
          <w:lang w:val="en-US"/>
        </w:rPr>
        <w:t>” C++ structure. Example with function pointer.</w:t>
      </w:r>
    </w:p>
    <w:p w:rsidR="00C76920" w:rsidRDefault="00C76920" w:rsidP="00DB3E98">
      <w:pPr>
        <w:autoSpaceDE w:val="0"/>
        <w:autoSpaceDN w:val="0"/>
        <w:adjustRightInd w:val="0"/>
        <w:snapToGrid w:val="0"/>
        <w:spacing w:after="0" w:line="240" w:lineRule="auto"/>
        <w:rPr>
          <w:rFonts w:eastAsia="Times New Roman" w:cs="MinionPro-Regular"/>
          <w:i/>
          <w:color w:val="000000"/>
          <w:sz w:val="21"/>
          <w:szCs w:val="24"/>
          <w:lang w:val="en-US"/>
        </w:rPr>
      </w:pPr>
      <w:r>
        <w:rPr>
          <w:rFonts w:eastAsia="Times New Roman" w:cs="MinionPro-Regular"/>
          <w:i/>
          <w:color w:val="000000"/>
          <w:sz w:val="21"/>
          <w:szCs w:val="24"/>
          <w:lang w:val="en-US"/>
        </w:rPr>
        <w:t>p. 230</w:t>
      </w:r>
    </w:p>
    <w:p w:rsidR="00373C40" w:rsidRDefault="00373C40" w:rsidP="00373C40">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MinionPro-Regular"/>
          <w:i/>
          <w:color w:val="000000"/>
          <w:sz w:val="21"/>
          <w:szCs w:val="24"/>
          <w:lang w:val="en-US"/>
        </w:rPr>
        <w:t>example continue and error description: “</w:t>
      </w:r>
      <w:r>
        <w:rPr>
          <w:rFonts w:ascii="MinionPro-Regular" w:eastAsia="Times New Roman" w:hAnsi="MinionPro-Regular" w:cs="MinionPro-Regular"/>
          <w:color w:val="000000"/>
          <w:sz w:val="21"/>
          <w:szCs w:val="24"/>
          <w:lang w:val="x-none"/>
        </w:rPr>
        <w:t xml:space="preserve">What makes this work is that </w:t>
      </w:r>
      <w:r>
        <w:rPr>
          <w:rFonts w:ascii="UbuntuMono-Regular" w:eastAsia="Times New Roman" w:hAnsi="UbuntuMono-Regular" w:cs="UbuntuMono-Regular"/>
          <w:color w:val="000000"/>
          <w:sz w:val="21"/>
          <w:szCs w:val="24"/>
          <w:lang w:val="x-none"/>
        </w:rPr>
        <w:t>f’</w:t>
      </w:r>
      <w:r>
        <w:rPr>
          <w:rFonts w:ascii="MinionPro-Regular" w:eastAsia="Times New Roman" w:hAnsi="MinionPro-Regular" w:cs="MinionPro-Regular"/>
          <w:color w:val="000000"/>
          <w:sz w:val="21"/>
          <w:szCs w:val="24"/>
          <w:lang w:val="x-none"/>
        </w:rPr>
        <w:t>s declaration lets compilers figure out which version</w:t>
      </w:r>
      <w:r w:rsidR="00983D82">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of</w:t>
      </w:r>
      <w:r w:rsidR="00983D82">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processVal</w:t>
      </w:r>
      <w:r w:rsidR="00983D82">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 xml:space="preserve">is required. </w:t>
      </w:r>
      <w:r>
        <w:rPr>
          <w:rFonts w:ascii="UbuntuMono-Regular" w:eastAsia="Times New Roman" w:hAnsi="UbuntuMono-Regular" w:cs="UbuntuMono-Regular"/>
          <w:color w:val="000000"/>
          <w:sz w:val="21"/>
          <w:szCs w:val="24"/>
          <w:lang w:val="x-none"/>
        </w:rPr>
        <w:t xml:space="preserve">fwd, </w:t>
      </w:r>
      <w:r>
        <w:rPr>
          <w:rFonts w:ascii="MinionPro-Regular" w:eastAsia="Times New Roman" w:hAnsi="MinionPro-Regular" w:cs="MinionPro-Regular"/>
          <w:color w:val="000000"/>
          <w:sz w:val="21"/>
          <w:szCs w:val="24"/>
          <w:lang w:val="x-none"/>
        </w:rPr>
        <w:t>however, being a function template, doesn’t have any</w:t>
      </w:r>
      <w:r w:rsidR="00983D82">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information about what type it needs, and that makes it impossible for compilers to</w:t>
      </w:r>
      <w:r w:rsidR="00983D82">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determine which overload should be passed:</w:t>
      </w:r>
    </w:p>
    <w:p w:rsidR="00373C40" w:rsidRDefault="00373C40" w:rsidP="00373C40">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fwd(processVal); </w:t>
      </w:r>
      <w:r>
        <w:rPr>
          <w:rFonts w:ascii="UbuntuMono-Regular" w:eastAsia="Times New Roman" w:hAnsi="UbuntuMono-Regular" w:cs="UbuntuMono-Regular"/>
          <w:color w:val="7F3A00"/>
          <w:sz w:val="20"/>
          <w:szCs w:val="24"/>
          <w:lang w:val="x-none"/>
        </w:rPr>
        <w:t>// error! which processVal?</w:t>
      </w:r>
    </w:p>
    <w:p w:rsidR="00C76920" w:rsidRDefault="00373C40" w:rsidP="00DB3E98">
      <w:pPr>
        <w:autoSpaceDE w:val="0"/>
        <w:autoSpaceDN w:val="0"/>
        <w:adjustRightInd w:val="0"/>
        <w:snapToGrid w:val="0"/>
        <w:spacing w:after="0" w:line="240" w:lineRule="auto"/>
        <w:rPr>
          <w:rFonts w:eastAsia="Times New Roman" w:cs="MinionPro-Regular"/>
          <w:i/>
          <w:color w:val="000000"/>
          <w:sz w:val="21"/>
          <w:szCs w:val="24"/>
          <w:lang w:val="en-US"/>
        </w:rPr>
      </w:pPr>
      <w:r>
        <w:rPr>
          <w:rFonts w:ascii="UbuntuMono-Regular" w:eastAsia="Times New Roman" w:hAnsi="UbuntuMono-Regular" w:cs="UbuntuMono-Regular"/>
          <w:color w:val="000000"/>
          <w:sz w:val="21"/>
          <w:szCs w:val="24"/>
          <w:lang w:val="x-none"/>
        </w:rPr>
        <w:t>processVal</w:t>
      </w:r>
      <w:r w:rsidR="00983D82">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alone has no type. Without a type, there can be no type deduction, and</w:t>
      </w:r>
      <w:r w:rsidR="00983D82">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without type deduction, we’re left with another perfect forwarding failure case.</w:t>
      </w:r>
      <w:r w:rsidR="00983D82">
        <w:rPr>
          <w:rFonts w:ascii="MinionPro-Regular" w:eastAsia="Times New Roman" w:hAnsi="MinionPro-Regular" w:cs="MinionPro-Regular"/>
          <w:color w:val="000000"/>
          <w:sz w:val="21"/>
          <w:szCs w:val="24"/>
          <w:lang w:val="x-none"/>
        </w:rPr>
        <w:t xml:space="preserve"> </w:t>
      </w:r>
      <w:r>
        <w:rPr>
          <w:rFonts w:eastAsia="Times New Roman" w:cs="MinionPro-Regular"/>
          <w:i/>
          <w:color w:val="000000"/>
          <w:sz w:val="21"/>
          <w:szCs w:val="24"/>
          <w:lang w:val="en-US"/>
        </w:rPr>
        <w:t>”</w:t>
      </w:r>
    </w:p>
    <w:p w:rsidR="00983D82" w:rsidRDefault="00373C40" w:rsidP="00373C40">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MinionPro-Regular"/>
          <w:i/>
          <w:color w:val="000000"/>
          <w:sz w:val="21"/>
          <w:szCs w:val="24"/>
          <w:lang w:val="en-US"/>
        </w:rPr>
        <w:t>Another example of the same problem: “</w:t>
      </w:r>
      <w:r>
        <w:rPr>
          <w:rFonts w:ascii="MinionPro-Regular" w:eastAsia="Times New Roman" w:hAnsi="MinionPro-Regular" w:cs="MinionPro-Regular"/>
          <w:color w:val="000000"/>
          <w:sz w:val="21"/>
          <w:szCs w:val="24"/>
          <w:lang w:val="x-none"/>
        </w:rPr>
        <w:t xml:space="preserve">The same problem arises if we try to use a function </w:t>
      </w:r>
      <w:r w:rsidR="00983D82">
        <w:rPr>
          <w:rFonts w:ascii="MinionPro-Regular" w:eastAsia="Times New Roman" w:hAnsi="MinionPro-Regular" w:cs="MinionPro-Regular"/>
          <w:color w:val="000000"/>
          <w:sz w:val="21"/>
          <w:szCs w:val="24"/>
          <w:lang w:val="x-none"/>
        </w:rPr>
        <w:t>template instead of (or in addi</w:t>
      </w:r>
      <w:r>
        <w:rPr>
          <w:rFonts w:ascii="MinionPro-Regular" w:eastAsia="Times New Roman" w:hAnsi="MinionPro-Regular" w:cs="MinionPro-Regular"/>
          <w:color w:val="000000"/>
          <w:sz w:val="21"/>
          <w:szCs w:val="24"/>
          <w:lang w:val="x-none"/>
        </w:rPr>
        <w:t>tion to) an overloaded function name. A function template doesn’t represent one</w:t>
      </w:r>
      <w:r w:rsidR="00983D82">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 xml:space="preserve">function, it represents </w:t>
      </w:r>
      <w:r>
        <w:rPr>
          <w:rFonts w:ascii="MinionPro-It" w:eastAsia="Times New Roman" w:hAnsi="MinionPro-It" w:cs="MinionPro-It"/>
          <w:color w:val="000000"/>
          <w:sz w:val="21"/>
          <w:szCs w:val="24"/>
          <w:lang w:val="x-none"/>
        </w:rPr>
        <w:t xml:space="preserve">many </w:t>
      </w:r>
      <w:r>
        <w:rPr>
          <w:rFonts w:ascii="MinionPro-Regular" w:eastAsia="Times New Roman" w:hAnsi="MinionPro-Regular" w:cs="MinionPro-Regular"/>
          <w:color w:val="000000"/>
          <w:sz w:val="21"/>
          <w:szCs w:val="24"/>
          <w:lang w:val="x-none"/>
        </w:rPr>
        <w:t>functions:</w:t>
      </w:r>
      <w:r w:rsidR="00983D82">
        <w:rPr>
          <w:rFonts w:ascii="MinionPro-Regular" w:eastAsia="Times New Roman" w:hAnsi="MinionPro-Regular" w:cs="MinionPro-Regular"/>
          <w:color w:val="000000"/>
          <w:sz w:val="21"/>
          <w:szCs w:val="24"/>
          <w:lang w:val="x-none"/>
        </w:rPr>
        <w:t xml:space="preserve"> </w:t>
      </w:r>
    </w:p>
    <w:p w:rsidR="00373C40" w:rsidRDefault="00373C40" w:rsidP="00373C40">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template&lt;typename T&gt;</w:t>
      </w:r>
    </w:p>
    <w:p w:rsidR="00373C40" w:rsidRDefault="00373C40" w:rsidP="00373C40">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T workOnVal(T param) </w:t>
      </w:r>
      <w:r>
        <w:rPr>
          <w:rFonts w:ascii="UbuntuMono-Regular" w:eastAsia="Times New Roman" w:hAnsi="UbuntuMono-Regular" w:cs="UbuntuMono-Regular"/>
          <w:color w:val="7F3A00"/>
          <w:sz w:val="20"/>
          <w:szCs w:val="24"/>
          <w:lang w:val="x-none"/>
        </w:rPr>
        <w:t>// template for processing values</w:t>
      </w:r>
    </w:p>
    <w:p w:rsidR="00373C40" w:rsidRDefault="00373C40" w:rsidP="00373C40">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 … }</w:t>
      </w:r>
    </w:p>
    <w:p w:rsidR="00373C40" w:rsidRDefault="00373C40" w:rsidP="00373C40">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fwd(workOnVal); </w:t>
      </w:r>
      <w:r>
        <w:rPr>
          <w:rFonts w:ascii="UbuntuMono-Regular" w:eastAsia="Times New Roman" w:hAnsi="UbuntuMono-Regular" w:cs="UbuntuMono-Regular"/>
          <w:color w:val="7F3A00"/>
          <w:sz w:val="20"/>
          <w:szCs w:val="24"/>
          <w:lang w:val="x-none"/>
        </w:rPr>
        <w:t>// error! which workOnVal</w:t>
      </w:r>
    </w:p>
    <w:p w:rsidR="00373C40" w:rsidRPr="00373C40" w:rsidRDefault="00373C40" w:rsidP="00DB3E98">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7F3A00"/>
          <w:sz w:val="20"/>
          <w:szCs w:val="24"/>
          <w:lang w:val="x-none"/>
        </w:rPr>
        <w:t>// instantiation?</w:t>
      </w:r>
      <w:r>
        <w:rPr>
          <w:rFonts w:eastAsia="Times New Roman" w:cs="MinionPro-Regular"/>
          <w:i/>
          <w:color w:val="000000"/>
          <w:sz w:val="21"/>
          <w:szCs w:val="24"/>
          <w:lang w:val="en-US"/>
        </w:rPr>
        <w:t>” function template structure and fundamental difference from function.</w:t>
      </w:r>
    </w:p>
    <w:p w:rsidR="00373C40" w:rsidRDefault="00373C40" w:rsidP="00373C40">
      <w:pPr>
        <w:autoSpaceDE w:val="0"/>
        <w:autoSpaceDN w:val="0"/>
        <w:adjustRightInd w:val="0"/>
        <w:snapToGrid w:val="0"/>
        <w:spacing w:after="0" w:line="240" w:lineRule="auto"/>
        <w:rPr>
          <w:rFonts w:ascii="UbuntuMono-Regular" w:eastAsia="Times New Roman" w:hAnsi="UbuntuMono-Regular" w:cs="UbuntuMono-Regular"/>
          <w:color w:val="000000"/>
          <w:sz w:val="21"/>
          <w:szCs w:val="24"/>
          <w:lang w:val="x-none"/>
        </w:rPr>
      </w:pPr>
      <w:r>
        <w:rPr>
          <w:rFonts w:eastAsia="Times New Roman" w:cs="MinionPro-Regular"/>
          <w:i/>
          <w:color w:val="000000"/>
          <w:sz w:val="21"/>
          <w:szCs w:val="24"/>
          <w:lang w:val="en-US"/>
        </w:rPr>
        <w:t>Solution of problem and example of type deduction and using of pointer function type: “</w:t>
      </w:r>
      <w:r>
        <w:rPr>
          <w:rFonts w:ascii="MinionPro-Regular" w:eastAsia="Times New Roman" w:hAnsi="MinionPro-Regular" w:cs="MinionPro-Regular"/>
          <w:color w:val="000000"/>
          <w:sz w:val="21"/>
          <w:szCs w:val="24"/>
          <w:lang w:val="x-none"/>
        </w:rPr>
        <w:t>The way to get a perfect-forwarding function like</w:t>
      </w:r>
      <w:r w:rsidR="00983D82">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fwd</w:t>
      </w:r>
      <w:r w:rsidR="00983D82">
        <w:rPr>
          <w:rFonts w:ascii="UbuntuMono-Regular" w:eastAsia="Times New Roman" w:hAnsi="UbuntuMono-Regular" w:cs="UbuntuMono-Regular"/>
          <w:color w:val="000000"/>
          <w:sz w:val="21"/>
          <w:szCs w:val="24"/>
          <w:lang w:val="x-none"/>
        </w:rPr>
        <w:t xml:space="preserve"> </w:t>
      </w:r>
      <w:r w:rsidR="00983D82">
        <w:rPr>
          <w:rFonts w:ascii="MinionPro-Regular" w:eastAsia="Times New Roman" w:hAnsi="MinionPro-Regular" w:cs="MinionPro-Regular"/>
          <w:color w:val="000000"/>
          <w:sz w:val="21"/>
          <w:szCs w:val="24"/>
          <w:lang w:val="x-none"/>
        </w:rPr>
        <w:t>to accept an overloaded func</w:t>
      </w:r>
      <w:r>
        <w:rPr>
          <w:rFonts w:ascii="MinionPro-Regular" w:eastAsia="Times New Roman" w:hAnsi="MinionPro-Regular" w:cs="MinionPro-Regular"/>
          <w:color w:val="000000"/>
          <w:sz w:val="21"/>
          <w:szCs w:val="24"/>
          <w:lang w:val="x-none"/>
        </w:rPr>
        <w:t>tion name or a template name is to manually specify the overload or instantiation</w:t>
      </w:r>
      <w:r w:rsidR="00983D82">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you want to have forwarded. For example, you can create a function pointer of the</w:t>
      </w:r>
      <w:r w:rsidR="00983D82">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 xml:space="preserve">same type as </w:t>
      </w:r>
      <w:r>
        <w:rPr>
          <w:rFonts w:ascii="UbuntuMono-Regular" w:eastAsia="Times New Roman" w:hAnsi="UbuntuMono-Regular" w:cs="UbuntuMono-Regular"/>
          <w:color w:val="000000"/>
          <w:sz w:val="21"/>
          <w:szCs w:val="24"/>
          <w:lang w:val="x-none"/>
        </w:rPr>
        <w:t>f’</w:t>
      </w:r>
      <w:r>
        <w:rPr>
          <w:rFonts w:ascii="MinionPro-Regular" w:eastAsia="Times New Roman" w:hAnsi="MinionPro-Regular" w:cs="MinionPro-Regular"/>
          <w:color w:val="000000"/>
          <w:sz w:val="21"/>
          <w:szCs w:val="24"/>
          <w:lang w:val="x-none"/>
        </w:rPr>
        <w:t>s parameter, initialize that pointer with</w:t>
      </w:r>
      <w:r w:rsidR="00983D82">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processVal</w:t>
      </w:r>
      <w:r w:rsidR="00983D82">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or</w:t>
      </w:r>
      <w:r w:rsidR="00983D82">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workOnVal</w:t>
      </w:r>
      <w:r w:rsidR="00983D82">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(thus causing the proper version of</w:t>
      </w:r>
      <w:r w:rsidR="00983D82">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processVal</w:t>
      </w:r>
      <w:r w:rsidR="00983D82">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to b</w:t>
      </w:r>
      <w:r w:rsidR="00983D82">
        <w:rPr>
          <w:rFonts w:ascii="MinionPro-Regular" w:eastAsia="Times New Roman" w:hAnsi="MinionPro-Regular" w:cs="MinionPro-Regular"/>
          <w:color w:val="000000"/>
          <w:sz w:val="21"/>
          <w:szCs w:val="24"/>
          <w:lang w:val="x-none"/>
        </w:rPr>
        <w:t>e selected or the proper instan</w:t>
      </w:r>
      <w:r>
        <w:rPr>
          <w:rFonts w:ascii="MinionPro-Regular" w:eastAsia="Times New Roman" w:hAnsi="MinionPro-Regular" w:cs="MinionPro-Regular"/>
          <w:color w:val="000000"/>
          <w:sz w:val="21"/>
          <w:szCs w:val="24"/>
          <w:lang w:val="x-none"/>
        </w:rPr>
        <w:t>tiation of</w:t>
      </w:r>
      <w:r w:rsidR="00983D82">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workOnVal</w:t>
      </w:r>
      <w:r w:rsidR="00983D82">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 xml:space="preserve">to be generated), and pass the pointer to </w:t>
      </w:r>
      <w:r>
        <w:rPr>
          <w:rFonts w:ascii="UbuntuMono-Regular" w:eastAsia="Times New Roman" w:hAnsi="UbuntuMono-Regular" w:cs="UbuntuMono-Regular"/>
          <w:color w:val="000000"/>
          <w:sz w:val="21"/>
          <w:szCs w:val="24"/>
          <w:lang w:val="x-none"/>
        </w:rPr>
        <w:t>fwd:</w:t>
      </w:r>
    </w:p>
    <w:p w:rsidR="00373C40" w:rsidRDefault="00373C40" w:rsidP="00373C40">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using ProcessFuncType = </w:t>
      </w:r>
      <w:r>
        <w:rPr>
          <w:rFonts w:ascii="UbuntuMono-Regular" w:eastAsia="Times New Roman" w:hAnsi="UbuntuMono-Regular" w:cs="UbuntuMono-Regular"/>
          <w:color w:val="7F3A00"/>
          <w:sz w:val="20"/>
          <w:szCs w:val="24"/>
          <w:lang w:val="x-none"/>
        </w:rPr>
        <w:t>// make typedef;</w:t>
      </w:r>
    </w:p>
    <w:p w:rsidR="00373C40" w:rsidRDefault="00373C40" w:rsidP="00373C40">
      <w:pPr>
        <w:autoSpaceDE w:val="0"/>
        <w:autoSpaceDN w:val="0"/>
        <w:adjustRightInd w:val="0"/>
        <w:snapToGrid w:val="0"/>
        <w:spacing w:after="0" w:line="240" w:lineRule="auto"/>
        <w:rPr>
          <w:rFonts w:ascii="UbuntuMono-Regular" w:eastAsia="Times New Roman" w:hAnsi="UbuntuMono-Regular" w:cs="UbuntuMono-Regular"/>
          <w:color w:val="7F3D00"/>
          <w:sz w:val="20"/>
          <w:szCs w:val="24"/>
          <w:lang w:val="x-none"/>
        </w:rPr>
      </w:pPr>
      <w:r>
        <w:rPr>
          <w:rFonts w:ascii="UbuntuMono-Regular" w:eastAsia="Times New Roman" w:hAnsi="UbuntuMono-Regular" w:cs="UbuntuMono-Regular"/>
          <w:color w:val="0A07FC"/>
          <w:sz w:val="20"/>
          <w:szCs w:val="24"/>
          <w:lang w:val="x-none"/>
        </w:rPr>
        <w:t xml:space="preserve">int (*)(int); </w:t>
      </w:r>
      <w:r>
        <w:rPr>
          <w:rFonts w:ascii="UbuntuMono-Regular" w:eastAsia="Times New Roman" w:hAnsi="UbuntuMono-Regular" w:cs="UbuntuMono-Regular"/>
          <w:color w:val="7F3A00"/>
          <w:sz w:val="20"/>
          <w:szCs w:val="24"/>
          <w:lang w:val="x-none"/>
        </w:rPr>
        <w:t xml:space="preserve">// see </w:t>
      </w:r>
      <w:r>
        <w:rPr>
          <w:rFonts w:ascii="UbuntuMono-Regular" w:eastAsia="Times New Roman" w:hAnsi="UbuntuMono-Regular" w:cs="UbuntuMono-Regular"/>
          <w:color w:val="7F3D00"/>
          <w:sz w:val="20"/>
          <w:szCs w:val="24"/>
          <w:lang w:val="x-none"/>
        </w:rPr>
        <w:t>Item 9</w:t>
      </w:r>
    </w:p>
    <w:p w:rsidR="00373C40" w:rsidRDefault="00373C40" w:rsidP="00373C40">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Bold" w:eastAsia="Times New Roman" w:hAnsi="UbuntuMono-Bold" w:cs="UbuntuMono-Bold"/>
          <w:color w:val="BF0000"/>
          <w:sz w:val="20"/>
          <w:szCs w:val="24"/>
          <w:lang w:val="x-none"/>
        </w:rPr>
        <w:t xml:space="preserve">ProcessFuncType </w:t>
      </w:r>
      <w:r>
        <w:rPr>
          <w:rFonts w:ascii="UbuntuMono-Regular" w:eastAsia="Times New Roman" w:hAnsi="UbuntuMono-Regular" w:cs="UbuntuMono-Regular"/>
          <w:color w:val="0A07FC"/>
          <w:sz w:val="20"/>
          <w:szCs w:val="24"/>
          <w:lang w:val="x-none"/>
        </w:rPr>
        <w:t xml:space="preserve">processValPtr = </w:t>
      </w:r>
      <w:r>
        <w:rPr>
          <w:rFonts w:ascii="UbuntuMono-Bold" w:eastAsia="Times New Roman" w:hAnsi="UbuntuMono-Bold" w:cs="UbuntuMono-Bold"/>
          <w:color w:val="BF0000"/>
          <w:sz w:val="20"/>
          <w:szCs w:val="24"/>
          <w:lang w:val="x-none"/>
        </w:rPr>
        <w:t xml:space="preserve">processVal; </w:t>
      </w:r>
      <w:r>
        <w:rPr>
          <w:rFonts w:ascii="UbuntuMono-Regular" w:eastAsia="Times New Roman" w:hAnsi="UbuntuMono-Regular" w:cs="UbuntuMono-Regular"/>
          <w:color w:val="7F3A00"/>
          <w:sz w:val="20"/>
          <w:szCs w:val="24"/>
          <w:lang w:val="x-none"/>
        </w:rPr>
        <w:t>// specify needed</w:t>
      </w:r>
    </w:p>
    <w:p w:rsidR="00373C40" w:rsidRDefault="00373C40" w:rsidP="00373C40">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7F3A00"/>
          <w:sz w:val="20"/>
          <w:szCs w:val="24"/>
          <w:lang w:val="x-none"/>
        </w:rPr>
        <w:lastRenderedPageBreak/>
        <w:t>// signature for</w:t>
      </w:r>
    </w:p>
    <w:p w:rsidR="00373C40" w:rsidRDefault="00373C40" w:rsidP="00373C40">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7F3A00"/>
          <w:sz w:val="20"/>
          <w:szCs w:val="24"/>
          <w:lang w:val="x-none"/>
        </w:rPr>
        <w:t>// processVal</w:t>
      </w:r>
    </w:p>
    <w:p w:rsidR="00373C40" w:rsidRDefault="00373C40" w:rsidP="00373C40">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fwd(processValPtr); </w:t>
      </w:r>
      <w:r>
        <w:rPr>
          <w:rFonts w:ascii="UbuntuMono-Regular" w:eastAsia="Times New Roman" w:hAnsi="UbuntuMono-Regular" w:cs="UbuntuMono-Regular"/>
          <w:color w:val="7F3A00"/>
          <w:sz w:val="20"/>
          <w:szCs w:val="24"/>
          <w:lang w:val="x-none"/>
        </w:rPr>
        <w:t>// fine</w:t>
      </w:r>
    </w:p>
    <w:p w:rsidR="008A1AE5" w:rsidRDefault="00373C40" w:rsidP="00DB3E98">
      <w:pPr>
        <w:autoSpaceDE w:val="0"/>
        <w:autoSpaceDN w:val="0"/>
        <w:adjustRightInd w:val="0"/>
        <w:snapToGrid w:val="0"/>
        <w:spacing w:after="0" w:line="240" w:lineRule="auto"/>
        <w:rPr>
          <w:rFonts w:eastAsia="Times New Roman" w:cs="MinionPro-Regular"/>
          <w:i/>
          <w:color w:val="000000"/>
          <w:sz w:val="21"/>
          <w:szCs w:val="24"/>
          <w:lang w:val="en-US"/>
        </w:rPr>
      </w:pPr>
      <w:r>
        <w:rPr>
          <w:rFonts w:ascii="UbuntuMono-Regular" w:eastAsia="Times New Roman" w:hAnsi="UbuntuMono-Regular" w:cs="UbuntuMono-Regular"/>
          <w:color w:val="0A07FC"/>
          <w:sz w:val="20"/>
          <w:szCs w:val="24"/>
          <w:lang w:val="x-none"/>
        </w:rPr>
        <w:t>fwd(</w:t>
      </w:r>
      <w:r>
        <w:rPr>
          <w:rFonts w:ascii="UbuntuMono-Bold" w:eastAsia="Times New Roman" w:hAnsi="UbuntuMono-Bold" w:cs="UbuntuMono-Bold"/>
          <w:color w:val="BF0000"/>
          <w:sz w:val="20"/>
          <w:szCs w:val="24"/>
          <w:lang w:val="x-none"/>
        </w:rPr>
        <w:t xml:space="preserve">static_cast&lt;ProcessFuncType&gt;(workOnVal)); </w:t>
      </w:r>
      <w:r>
        <w:rPr>
          <w:rFonts w:ascii="UbuntuMono-Regular" w:eastAsia="Times New Roman" w:hAnsi="UbuntuMono-Regular" w:cs="UbuntuMono-Regular"/>
          <w:color w:val="7F3A00"/>
          <w:sz w:val="20"/>
          <w:szCs w:val="24"/>
          <w:lang w:val="x-none"/>
        </w:rPr>
        <w:t>// also fine</w:t>
      </w:r>
      <w:r>
        <w:rPr>
          <w:rFonts w:eastAsia="Times New Roman" w:cs="MinionPro-Regular"/>
          <w:i/>
          <w:color w:val="000000"/>
          <w:sz w:val="21"/>
          <w:szCs w:val="24"/>
          <w:lang w:val="en-US"/>
        </w:rPr>
        <w:t>”</w:t>
      </w:r>
    </w:p>
    <w:p w:rsidR="00373C40" w:rsidRDefault="00373C40" w:rsidP="00DB3E98">
      <w:pPr>
        <w:autoSpaceDE w:val="0"/>
        <w:autoSpaceDN w:val="0"/>
        <w:adjustRightInd w:val="0"/>
        <w:snapToGrid w:val="0"/>
        <w:spacing w:after="0" w:line="240" w:lineRule="auto"/>
        <w:rPr>
          <w:rFonts w:eastAsia="Times New Roman" w:cs="MinionPro-Regular"/>
          <w:i/>
          <w:color w:val="000000"/>
          <w:sz w:val="21"/>
          <w:szCs w:val="24"/>
          <w:lang w:val="en-US"/>
        </w:rPr>
      </w:pPr>
      <w:r>
        <w:rPr>
          <w:rFonts w:eastAsia="Times New Roman" w:cs="MinionPro-Regular"/>
          <w:i/>
          <w:color w:val="000000"/>
          <w:sz w:val="21"/>
          <w:szCs w:val="24"/>
          <w:lang w:val="en-US"/>
        </w:rPr>
        <w:t>p. 231</w:t>
      </w:r>
    </w:p>
    <w:p w:rsidR="00373C40" w:rsidRDefault="00373C40" w:rsidP="00DB3E98">
      <w:pPr>
        <w:autoSpaceDE w:val="0"/>
        <w:autoSpaceDN w:val="0"/>
        <w:adjustRightInd w:val="0"/>
        <w:snapToGrid w:val="0"/>
        <w:spacing w:after="0" w:line="240" w:lineRule="auto"/>
        <w:rPr>
          <w:rFonts w:eastAsia="Times New Roman" w:cs="MinionPro-Regular"/>
          <w:i/>
          <w:color w:val="000000"/>
          <w:sz w:val="21"/>
          <w:szCs w:val="24"/>
          <w:lang w:val="en-US"/>
        </w:rPr>
      </w:pPr>
      <w:r>
        <w:rPr>
          <w:rFonts w:eastAsia="Times New Roman" w:cs="MinionPro-Regular"/>
          <w:i/>
          <w:color w:val="000000"/>
          <w:sz w:val="21"/>
          <w:szCs w:val="24"/>
          <w:lang w:val="en-US"/>
        </w:rPr>
        <w:t>perfect forwarding pattern and its quality marker: “</w:t>
      </w:r>
      <w:r>
        <w:rPr>
          <w:rFonts w:ascii="MinionPro-Regular" w:eastAsia="Times New Roman" w:hAnsi="MinionPro-Regular" w:cs="MinionPro-Regular"/>
          <w:color w:val="000000"/>
          <w:sz w:val="21"/>
          <w:szCs w:val="24"/>
          <w:lang w:val="x-none"/>
        </w:rPr>
        <w:t>Of course, this requires that you know the type of function pointer that</w:t>
      </w:r>
      <w:r w:rsidR="00983D82">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fwd</w:t>
      </w:r>
      <w:r w:rsidR="00983D82">
        <w:rPr>
          <w:rFonts w:ascii="UbuntuMono-Regular" w:eastAsia="Times New Roman" w:hAnsi="UbuntuMono-Regular" w:cs="UbuntuMono-Regular"/>
          <w:color w:val="000000"/>
          <w:sz w:val="21"/>
          <w:szCs w:val="24"/>
          <w:lang w:val="x-none"/>
        </w:rPr>
        <w:t xml:space="preserve"> </w:t>
      </w:r>
      <w:r w:rsidR="00983D82">
        <w:rPr>
          <w:rFonts w:ascii="MinionPro-Regular" w:eastAsia="Times New Roman" w:hAnsi="MinionPro-Regular" w:cs="MinionPro-Regular"/>
          <w:color w:val="000000"/>
          <w:sz w:val="21"/>
          <w:szCs w:val="24"/>
          <w:lang w:val="x-none"/>
        </w:rPr>
        <w:t>is for</w:t>
      </w:r>
      <w:r>
        <w:rPr>
          <w:rFonts w:ascii="MinionPro-Regular" w:eastAsia="Times New Roman" w:hAnsi="MinionPro-Regular" w:cs="MinionPro-Regular"/>
          <w:color w:val="000000"/>
          <w:sz w:val="21"/>
          <w:szCs w:val="24"/>
          <w:lang w:val="x-none"/>
        </w:rPr>
        <w:t>warding to. It’s not unreasonable to assume that a perfect-forwarding function will</w:t>
      </w:r>
      <w:r w:rsidR="00983D82">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 xml:space="preserve">document that. After all, perfect-forwarding functions are designed to accept </w:t>
      </w:r>
      <w:r w:rsidR="00983D82">
        <w:rPr>
          <w:rFonts w:ascii="MinionPro-It" w:eastAsia="Times New Roman" w:hAnsi="MinionPro-It" w:cs="MinionPro-It"/>
          <w:color w:val="000000"/>
          <w:sz w:val="21"/>
          <w:szCs w:val="24"/>
          <w:lang w:val="x-none"/>
        </w:rPr>
        <w:t>any</w:t>
      </w:r>
      <w:r>
        <w:rPr>
          <w:rFonts w:ascii="MinionPro-It" w:eastAsia="Times New Roman" w:hAnsi="MinionPro-It" w:cs="MinionPro-It"/>
          <w:color w:val="000000"/>
          <w:sz w:val="21"/>
          <w:szCs w:val="24"/>
          <w:lang w:val="x-none"/>
        </w:rPr>
        <w:t xml:space="preserve">thing, </w:t>
      </w:r>
      <w:r>
        <w:rPr>
          <w:rFonts w:ascii="MinionPro-Regular" w:eastAsia="Times New Roman" w:hAnsi="MinionPro-Regular" w:cs="MinionPro-Regular"/>
          <w:color w:val="000000"/>
          <w:sz w:val="21"/>
          <w:szCs w:val="24"/>
          <w:lang w:val="x-none"/>
        </w:rPr>
        <w:t>so if there’s no documentation telling you what to pass, how would you know?</w:t>
      </w:r>
      <w:r>
        <w:rPr>
          <w:rFonts w:eastAsia="Times New Roman" w:cs="MinionPro-Regular"/>
          <w:i/>
          <w:color w:val="000000"/>
          <w:sz w:val="21"/>
          <w:szCs w:val="24"/>
          <w:lang w:val="en-US"/>
        </w:rPr>
        <w:t>”</w:t>
      </w:r>
    </w:p>
    <w:p w:rsidR="00373C40" w:rsidRPr="00373C40" w:rsidRDefault="00373C40" w:rsidP="00373C40">
      <w:pPr>
        <w:pStyle w:val="3"/>
        <w:rPr>
          <w:rFonts w:ascii="MinionPro-Regular" w:eastAsia="Times New Roman" w:hAnsi="MinionPro-Regular" w:cs="MinionPro-Regular"/>
          <w:color w:val="000000"/>
          <w:sz w:val="21"/>
          <w:lang w:val="x-none"/>
        </w:rPr>
      </w:pPr>
      <w:r>
        <w:rPr>
          <w:rFonts w:eastAsia="Times New Roman" w:cs="MinionPro-Regular"/>
          <w:i/>
          <w:color w:val="000000"/>
          <w:sz w:val="21"/>
          <w:lang w:val="en-US"/>
        </w:rPr>
        <w:t>Bitfields</w:t>
      </w:r>
    </w:p>
    <w:p w:rsidR="00154573" w:rsidRPr="00154573" w:rsidRDefault="00154573" w:rsidP="00DB3E98">
      <w:pPr>
        <w:autoSpaceDE w:val="0"/>
        <w:autoSpaceDN w:val="0"/>
        <w:adjustRightInd w:val="0"/>
        <w:snapToGrid w:val="0"/>
        <w:spacing w:after="0" w:line="240" w:lineRule="auto"/>
        <w:rPr>
          <w:rFonts w:eastAsia="Times New Roman" w:cs="MinionPro-Regular"/>
          <w:i/>
          <w:color w:val="000000"/>
          <w:sz w:val="21"/>
          <w:szCs w:val="24"/>
          <w:lang w:val="en-US"/>
        </w:rPr>
      </w:pPr>
      <w:r w:rsidRPr="00154573">
        <w:rPr>
          <w:rFonts w:eastAsia="Times New Roman" w:cs="MinionPro-Regular"/>
          <w:i/>
          <w:color w:val="000000"/>
          <w:sz w:val="21"/>
          <w:szCs w:val="24"/>
          <w:lang w:val="en-US"/>
        </w:rPr>
        <w:t xml:space="preserve">Intbu </w:t>
      </w:r>
      <w:r>
        <w:rPr>
          <w:rFonts w:eastAsia="Times New Roman" w:cs="MinionPro-Regular"/>
          <w:i/>
          <w:color w:val="000000"/>
          <w:sz w:val="21"/>
          <w:szCs w:val="24"/>
          <w:lang w:val="en-US"/>
        </w:rPr>
        <w:t>this aspect: “</w:t>
      </w:r>
      <w:r>
        <w:rPr>
          <w:rFonts w:ascii="MinionPro-Regular" w:eastAsia="Times New Roman" w:hAnsi="MinionPro-Regular" w:cs="MinionPro-Regular"/>
          <w:color w:val="000000"/>
          <w:sz w:val="16"/>
          <w:szCs w:val="24"/>
          <w:lang w:val="x-none"/>
        </w:rPr>
        <w:t>This assumes that bitfields are laid out lsb (least significant bit) to msb (most significant bit). C++ doesn’t</w:t>
      </w:r>
      <w:r w:rsidR="00983D82">
        <w:rPr>
          <w:rFonts w:ascii="MinionPro-Regular" w:eastAsia="Times New Roman" w:hAnsi="MinionPro-Regular" w:cs="MinionPro-Regular"/>
          <w:color w:val="000000"/>
          <w:sz w:val="16"/>
          <w:szCs w:val="24"/>
          <w:lang w:val="x-none"/>
        </w:rPr>
        <w:t xml:space="preserve"> </w:t>
      </w:r>
      <w:r>
        <w:rPr>
          <w:rFonts w:ascii="MinionPro-Regular" w:eastAsia="Times New Roman" w:hAnsi="MinionPro-Regular" w:cs="MinionPro-Regular"/>
          <w:color w:val="000000"/>
          <w:sz w:val="16"/>
          <w:szCs w:val="24"/>
          <w:lang w:val="x-none"/>
        </w:rPr>
        <w:t>guarantee that, but compilers often provide a mechanism that allows programmers to control bitfield layout.</w:t>
      </w:r>
      <w:r>
        <w:rPr>
          <w:rFonts w:eastAsia="Times New Roman" w:cs="MinionPro-Regular"/>
          <w:i/>
          <w:color w:val="000000"/>
          <w:sz w:val="21"/>
          <w:szCs w:val="24"/>
          <w:lang w:val="en-US"/>
        </w:rPr>
        <w:t>”</w:t>
      </w:r>
    </w:p>
    <w:p w:rsidR="00154573" w:rsidRDefault="00154573" w:rsidP="00154573">
      <w:pPr>
        <w:autoSpaceDE w:val="0"/>
        <w:autoSpaceDN w:val="0"/>
        <w:adjustRightInd w:val="0"/>
        <w:snapToGrid w:val="0"/>
        <w:spacing w:after="0" w:line="240" w:lineRule="auto"/>
        <w:rPr>
          <w:rFonts w:ascii="MinionPro-Regular" w:eastAsia="Times New Roman" w:hAnsi="MinionPro-Regular" w:cs="MinionPro-Regular"/>
          <w:color w:val="000000"/>
          <w:sz w:val="12"/>
          <w:szCs w:val="24"/>
          <w:lang w:val="x-none"/>
        </w:rPr>
      </w:pPr>
      <w:r>
        <w:rPr>
          <w:rFonts w:eastAsia="Times New Roman" w:cs="MinionPro-Regular"/>
          <w:i/>
          <w:color w:val="000000"/>
          <w:sz w:val="21"/>
          <w:szCs w:val="24"/>
          <w:lang w:val="en-US"/>
        </w:rPr>
        <w:t>Problem demonstration on example: “</w:t>
      </w:r>
      <w:r>
        <w:rPr>
          <w:rFonts w:ascii="MinionPro-Regular" w:eastAsia="Times New Roman" w:hAnsi="MinionPro-Regular" w:cs="MinionPro-Regular"/>
          <w:color w:val="000000"/>
          <w:sz w:val="21"/>
          <w:szCs w:val="24"/>
          <w:lang w:val="x-none"/>
        </w:rPr>
        <w:t>The final failure case for perfect forwarding is when a bitfield is used as a function</w:t>
      </w:r>
      <w:r w:rsidR="00983D82">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argument. To see what this means in practice, observe that an IPv4 header can be</w:t>
      </w:r>
      <w:r w:rsidR="00983D82">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modeled as follows:</w:t>
      </w:r>
      <w:r>
        <w:rPr>
          <w:rFonts w:ascii="MinionPro-Regular" w:eastAsia="Times New Roman" w:hAnsi="MinionPro-Regular" w:cs="MinionPro-Regular"/>
          <w:color w:val="000000"/>
          <w:sz w:val="12"/>
          <w:szCs w:val="24"/>
          <w:lang w:val="x-none"/>
        </w:rPr>
        <w:t>3</w:t>
      </w:r>
    </w:p>
    <w:p w:rsidR="00154573" w:rsidRDefault="00154573" w:rsidP="00154573">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struct IPv4Header {</w:t>
      </w:r>
    </w:p>
    <w:p w:rsidR="00154573" w:rsidRDefault="00154573" w:rsidP="00154573">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std::uint32_t version:4,</w:t>
      </w:r>
    </w:p>
    <w:p w:rsidR="00154573" w:rsidRDefault="00154573" w:rsidP="00154573">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IHL:4,</w:t>
      </w:r>
    </w:p>
    <w:p w:rsidR="00154573" w:rsidRDefault="00154573" w:rsidP="00154573">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DSCP:6,</w:t>
      </w:r>
    </w:p>
    <w:p w:rsidR="00154573" w:rsidRDefault="00154573" w:rsidP="00154573">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ECN:2,</w:t>
      </w:r>
    </w:p>
    <w:p w:rsidR="00154573" w:rsidRDefault="00154573" w:rsidP="00154573">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totalLength:16;</w:t>
      </w:r>
    </w:p>
    <w:p w:rsidR="00154573" w:rsidRDefault="00154573" w:rsidP="00154573">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154573" w:rsidRDefault="00154573" w:rsidP="00154573">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154573" w:rsidRDefault="00154573" w:rsidP="00154573">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ascii="MinionPro-Regular" w:eastAsia="Times New Roman" w:hAnsi="MinionPro-Regular" w:cs="MinionPro-Regular"/>
          <w:color w:val="000000"/>
          <w:sz w:val="21"/>
          <w:szCs w:val="24"/>
          <w:lang w:val="x-none"/>
        </w:rPr>
        <w:t>If our long-suffering function</w:t>
      </w:r>
      <w:r w:rsidR="00983D82">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f</w:t>
      </w:r>
      <w:r w:rsidR="00983D82">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 xml:space="preserve">(the perennial target of our forwarding function </w:t>
      </w:r>
      <w:r>
        <w:rPr>
          <w:rFonts w:ascii="UbuntuMono-Regular" w:eastAsia="Times New Roman" w:hAnsi="UbuntuMono-Regular" w:cs="UbuntuMono-Regular"/>
          <w:color w:val="000000"/>
          <w:sz w:val="21"/>
          <w:szCs w:val="24"/>
          <w:lang w:val="x-none"/>
        </w:rPr>
        <w:t>fwd)</w:t>
      </w:r>
      <w:r w:rsidR="00983D82">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is declared to take a</w:t>
      </w:r>
      <w:r w:rsidR="00983D82">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std::size_t</w:t>
      </w:r>
      <w:r w:rsidR="00983D82">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parameter, calling it with, say, the</w:t>
      </w:r>
      <w:r w:rsidR="00983D82">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totalLength</w:t>
      </w:r>
      <w:r w:rsidR="00983D82">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field of an</w:t>
      </w:r>
      <w:r w:rsidR="00983D82">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IPv4Header</w:t>
      </w:r>
      <w:r w:rsidR="00983D82">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object compiles without fuss:</w:t>
      </w:r>
    </w:p>
    <w:p w:rsidR="00154573" w:rsidRDefault="00154573" w:rsidP="00154573">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void f(std::size_t sz); </w:t>
      </w:r>
      <w:r>
        <w:rPr>
          <w:rFonts w:ascii="UbuntuMono-Regular" w:eastAsia="Times New Roman" w:hAnsi="UbuntuMono-Regular" w:cs="UbuntuMono-Regular"/>
          <w:color w:val="7F3A00"/>
          <w:sz w:val="20"/>
          <w:szCs w:val="24"/>
          <w:lang w:val="x-none"/>
        </w:rPr>
        <w:t>// function to call</w:t>
      </w:r>
    </w:p>
    <w:p w:rsidR="00154573" w:rsidRDefault="00154573" w:rsidP="00154573">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IPv4Header h;</w:t>
      </w:r>
    </w:p>
    <w:p w:rsidR="00154573" w:rsidRDefault="00154573" w:rsidP="00154573">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154573" w:rsidRDefault="00154573" w:rsidP="00154573">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Bold" w:eastAsia="Times New Roman" w:hAnsi="UbuntuMono-Bold" w:cs="UbuntuMono-Bold"/>
          <w:color w:val="BF0000"/>
          <w:sz w:val="20"/>
          <w:szCs w:val="24"/>
          <w:lang w:val="x-none"/>
        </w:rPr>
        <w:t>f(</w:t>
      </w:r>
      <w:r>
        <w:rPr>
          <w:rFonts w:ascii="UbuntuMono-Regular" w:eastAsia="Times New Roman" w:hAnsi="UbuntuMono-Regular" w:cs="UbuntuMono-Regular"/>
          <w:color w:val="0A07FC"/>
          <w:sz w:val="20"/>
          <w:szCs w:val="24"/>
          <w:lang w:val="x-none"/>
        </w:rPr>
        <w:t xml:space="preserve">h.totalLength); </w:t>
      </w:r>
      <w:r>
        <w:rPr>
          <w:rFonts w:ascii="UbuntuMono-Regular" w:eastAsia="Times New Roman" w:hAnsi="UbuntuMono-Regular" w:cs="UbuntuMono-Regular"/>
          <w:color w:val="7F3A00"/>
          <w:sz w:val="20"/>
          <w:szCs w:val="24"/>
          <w:lang w:val="x-none"/>
        </w:rPr>
        <w:t>// fine</w:t>
      </w:r>
    </w:p>
    <w:p w:rsidR="00154573" w:rsidRDefault="00154573" w:rsidP="00154573">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ascii="MinionPro-Regular" w:eastAsia="Times New Roman" w:hAnsi="MinionPro-Regular" w:cs="MinionPro-Regular"/>
          <w:color w:val="000000"/>
          <w:sz w:val="21"/>
          <w:szCs w:val="24"/>
          <w:lang w:val="x-none"/>
        </w:rPr>
        <w:t>Trying to forward</w:t>
      </w:r>
      <w:r w:rsidR="00983D82">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h.totalLength</w:t>
      </w:r>
      <w:r w:rsidR="00983D82">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to</w:t>
      </w:r>
      <w:r w:rsidR="00983D82">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f</w:t>
      </w:r>
      <w:r w:rsidR="00983D82">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 xml:space="preserve">via </w:t>
      </w:r>
      <w:r>
        <w:rPr>
          <w:rFonts w:ascii="UbuntuMono-Regular" w:eastAsia="Times New Roman" w:hAnsi="UbuntuMono-Regular" w:cs="UbuntuMono-Regular"/>
          <w:color w:val="000000"/>
          <w:sz w:val="21"/>
          <w:szCs w:val="24"/>
          <w:lang w:val="x-none"/>
        </w:rPr>
        <w:t xml:space="preserve">fwd, </w:t>
      </w:r>
      <w:r>
        <w:rPr>
          <w:rFonts w:ascii="MinionPro-Regular" w:eastAsia="Times New Roman" w:hAnsi="MinionPro-Regular" w:cs="MinionPro-Regular"/>
          <w:color w:val="000000"/>
          <w:sz w:val="21"/>
          <w:szCs w:val="24"/>
          <w:lang w:val="x-none"/>
        </w:rPr>
        <w:t>however, is a different story:</w:t>
      </w:r>
    </w:p>
    <w:p w:rsidR="00154573" w:rsidRDefault="00154573" w:rsidP="00154573">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Bold" w:eastAsia="Times New Roman" w:hAnsi="UbuntuMono-Bold" w:cs="UbuntuMono-Bold"/>
          <w:color w:val="BF0000"/>
          <w:sz w:val="20"/>
          <w:szCs w:val="24"/>
          <w:lang w:val="x-none"/>
        </w:rPr>
        <w:t>fwd(</w:t>
      </w:r>
      <w:r>
        <w:rPr>
          <w:rFonts w:ascii="UbuntuMono-Regular" w:eastAsia="Times New Roman" w:hAnsi="UbuntuMono-Regular" w:cs="UbuntuMono-Regular"/>
          <w:color w:val="0A07FC"/>
          <w:sz w:val="20"/>
          <w:szCs w:val="24"/>
          <w:lang w:val="x-none"/>
        </w:rPr>
        <w:t xml:space="preserve">h.totalLength); </w:t>
      </w:r>
      <w:r>
        <w:rPr>
          <w:rFonts w:ascii="UbuntuMono-Regular" w:eastAsia="Times New Roman" w:hAnsi="UbuntuMono-Regular" w:cs="UbuntuMono-Regular"/>
          <w:color w:val="7F3A00"/>
          <w:sz w:val="20"/>
          <w:szCs w:val="24"/>
          <w:lang w:val="x-none"/>
        </w:rPr>
        <w:t>// error!</w:t>
      </w:r>
    </w:p>
    <w:p w:rsidR="008A1AE5" w:rsidRDefault="00154573" w:rsidP="00DB3E98">
      <w:pPr>
        <w:autoSpaceDE w:val="0"/>
        <w:autoSpaceDN w:val="0"/>
        <w:adjustRightInd w:val="0"/>
        <w:snapToGrid w:val="0"/>
        <w:spacing w:after="0" w:line="240" w:lineRule="auto"/>
        <w:rPr>
          <w:rFonts w:eastAsia="Times New Roman" w:cs="MinionPro-Regular"/>
          <w:i/>
          <w:color w:val="000000"/>
          <w:sz w:val="21"/>
          <w:szCs w:val="24"/>
          <w:lang w:val="en-US"/>
        </w:rPr>
      </w:pPr>
      <w:r>
        <w:rPr>
          <w:rFonts w:ascii="MinionPro-Regular" w:eastAsia="Times New Roman" w:hAnsi="MinionPro-Regular" w:cs="MinionPro-Regular"/>
          <w:color w:val="000000"/>
          <w:sz w:val="21"/>
          <w:szCs w:val="24"/>
          <w:lang w:val="x-none"/>
        </w:rPr>
        <w:t xml:space="preserve">The problem is that </w:t>
      </w:r>
      <w:r>
        <w:rPr>
          <w:rFonts w:ascii="UbuntuMono-Regular" w:eastAsia="Times New Roman" w:hAnsi="UbuntuMono-Regular" w:cs="UbuntuMono-Regular"/>
          <w:color w:val="000000"/>
          <w:sz w:val="21"/>
          <w:szCs w:val="24"/>
          <w:lang w:val="x-none"/>
        </w:rPr>
        <w:t>fwd’</w:t>
      </w:r>
      <w:r>
        <w:rPr>
          <w:rFonts w:ascii="MinionPro-Regular" w:eastAsia="Times New Roman" w:hAnsi="MinionPro-Regular" w:cs="MinionPro-Regular"/>
          <w:color w:val="000000"/>
          <w:sz w:val="21"/>
          <w:szCs w:val="24"/>
          <w:lang w:val="x-none"/>
        </w:rPr>
        <w:t>s parameter is a reference, and</w:t>
      </w:r>
      <w:r w:rsidR="00983D82">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h.totalLength</w:t>
      </w:r>
      <w:r w:rsidR="00983D82">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is a</w:t>
      </w:r>
      <w:r w:rsidR="00983D82">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nonconst</w:t>
      </w:r>
      <w:r w:rsidR="00983D82">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bitfield.</w:t>
      </w:r>
      <w:r w:rsidR="00983D82">
        <w:rPr>
          <w:rFonts w:eastAsia="Times New Roman" w:cs="MinionPro-Regular"/>
          <w:i/>
          <w:color w:val="000000"/>
          <w:sz w:val="21"/>
          <w:szCs w:val="24"/>
          <w:lang w:val="en-US"/>
        </w:rPr>
        <w:t xml:space="preserve"> </w:t>
      </w:r>
      <w:r>
        <w:rPr>
          <w:rFonts w:eastAsia="Times New Roman" w:cs="MinionPro-Regular"/>
          <w:i/>
          <w:color w:val="000000"/>
          <w:sz w:val="21"/>
          <w:szCs w:val="24"/>
          <w:lang w:val="en-US"/>
        </w:rPr>
        <w:t>” good style of placing together variables with the same type.</w:t>
      </w:r>
    </w:p>
    <w:p w:rsidR="00154573" w:rsidRDefault="00154573" w:rsidP="00DB3E98">
      <w:pPr>
        <w:autoSpaceDE w:val="0"/>
        <w:autoSpaceDN w:val="0"/>
        <w:adjustRightInd w:val="0"/>
        <w:snapToGrid w:val="0"/>
        <w:spacing w:after="0" w:line="240" w:lineRule="auto"/>
        <w:rPr>
          <w:rFonts w:eastAsia="Times New Roman" w:cs="MinionPro-Regular"/>
          <w:i/>
          <w:color w:val="000000"/>
          <w:sz w:val="21"/>
          <w:szCs w:val="24"/>
          <w:lang w:val="en-US"/>
        </w:rPr>
      </w:pPr>
      <w:r>
        <w:rPr>
          <w:rFonts w:eastAsia="Times New Roman" w:cs="MinionPro-Regular"/>
          <w:i/>
          <w:color w:val="000000"/>
          <w:sz w:val="21"/>
          <w:szCs w:val="24"/>
          <w:lang w:val="en-US"/>
        </w:rPr>
        <w:t>C++ structure: “</w:t>
      </w:r>
      <w:r>
        <w:rPr>
          <w:rFonts w:ascii="MinionPro-Regular" w:eastAsia="Times New Roman" w:hAnsi="MinionPro-Regular" w:cs="MinionPro-Regular"/>
          <w:color w:val="000000"/>
          <w:sz w:val="21"/>
          <w:szCs w:val="24"/>
          <w:lang w:val="x-none"/>
        </w:rPr>
        <w:t>That may not sound so bad, but the C++ Standard condemns the</w:t>
      </w:r>
      <w:r w:rsidR="00983D82">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combination in unusually clear prose: “A non-</w:t>
      </w:r>
      <w:r>
        <w:rPr>
          <w:rFonts w:ascii="UbuntuMono-Regular" w:eastAsia="Times New Roman" w:hAnsi="UbuntuMono-Regular" w:cs="UbuntuMono-Regular"/>
          <w:color w:val="000000"/>
          <w:sz w:val="21"/>
          <w:szCs w:val="24"/>
          <w:lang w:val="x-none"/>
        </w:rPr>
        <w:t>const</w:t>
      </w:r>
      <w:r w:rsidR="00983D82">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reference shall not be bound to</w:t>
      </w:r>
      <w:r w:rsidR="00983D82">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a bit-field.” There’s an excellent reason for the prohibition. Bitfields may consist of</w:t>
      </w:r>
      <w:r w:rsidR="00983D82">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 xml:space="preserve">arbitrary parts of machine words (e.g., bits 3-5 of a 32-bit </w:t>
      </w:r>
      <w:r>
        <w:rPr>
          <w:rFonts w:ascii="UbuntuMono-Regular" w:eastAsia="Times New Roman" w:hAnsi="UbuntuMono-Regular" w:cs="UbuntuMono-Regular"/>
          <w:color w:val="000000"/>
          <w:sz w:val="21"/>
          <w:szCs w:val="24"/>
          <w:lang w:val="x-none"/>
        </w:rPr>
        <w:t xml:space="preserve">int), </w:t>
      </w:r>
      <w:r>
        <w:rPr>
          <w:rFonts w:ascii="MinionPro-Regular" w:eastAsia="Times New Roman" w:hAnsi="MinionPro-Regular" w:cs="MinionPro-Regular"/>
          <w:color w:val="000000"/>
          <w:sz w:val="21"/>
          <w:szCs w:val="24"/>
          <w:lang w:val="x-none"/>
        </w:rPr>
        <w:t>but there’s no way to</w:t>
      </w:r>
      <w:r w:rsidR="00983D82">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directly address such things. I mentioned earlier that references and pointers are the</w:t>
      </w:r>
      <w:r w:rsidR="00983D82">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same thing at the hardware level, and just as there’s no way to create a pointer to</w:t>
      </w:r>
      <w:r w:rsidR="00983D82">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 xml:space="preserve">arbitrary bits (C++ dictates that the smallest thing you can point to is a </w:t>
      </w:r>
      <w:r>
        <w:rPr>
          <w:rFonts w:ascii="UbuntuMono-Regular" w:eastAsia="Times New Roman" w:hAnsi="UbuntuMono-Regular" w:cs="UbuntuMono-Regular"/>
          <w:color w:val="000000"/>
          <w:sz w:val="21"/>
          <w:szCs w:val="24"/>
          <w:lang w:val="x-none"/>
        </w:rPr>
        <w:t xml:space="preserve">char), </w:t>
      </w:r>
      <w:r>
        <w:rPr>
          <w:rFonts w:ascii="MinionPro-Regular" w:eastAsia="Times New Roman" w:hAnsi="MinionPro-Regular" w:cs="MinionPro-Regular"/>
          <w:color w:val="000000"/>
          <w:sz w:val="21"/>
          <w:szCs w:val="24"/>
          <w:lang w:val="x-none"/>
        </w:rPr>
        <w:t>there’s</w:t>
      </w:r>
      <w:r w:rsidR="00983D82">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no way to bind a reference to arbitrary bits, either.</w:t>
      </w:r>
      <w:r w:rsidR="00983D82">
        <w:rPr>
          <w:rFonts w:ascii="MinionPro-Regular" w:eastAsia="Times New Roman" w:hAnsi="MinionPro-Regular" w:cs="MinionPro-Regular"/>
          <w:color w:val="000000"/>
          <w:sz w:val="21"/>
          <w:szCs w:val="24"/>
          <w:lang w:val="x-none"/>
        </w:rPr>
        <w:t xml:space="preserve"> </w:t>
      </w:r>
      <w:r>
        <w:rPr>
          <w:rFonts w:eastAsia="Times New Roman" w:cs="MinionPro-Regular"/>
          <w:i/>
          <w:color w:val="000000"/>
          <w:sz w:val="21"/>
          <w:szCs w:val="24"/>
          <w:lang w:val="en-US"/>
        </w:rPr>
        <w:t>” C++ structure and realization. Sameness of pointers and references on the low level. Does std::uint32_t indicate bit?</w:t>
      </w:r>
    </w:p>
    <w:p w:rsidR="00154573" w:rsidRDefault="008F40DB" w:rsidP="00DB3E98">
      <w:pPr>
        <w:autoSpaceDE w:val="0"/>
        <w:autoSpaceDN w:val="0"/>
        <w:adjustRightInd w:val="0"/>
        <w:snapToGrid w:val="0"/>
        <w:spacing w:after="0" w:line="240" w:lineRule="auto"/>
        <w:rPr>
          <w:rFonts w:eastAsia="Times New Roman" w:cs="MinionPro-Regular"/>
          <w:i/>
          <w:color w:val="000000"/>
          <w:sz w:val="21"/>
          <w:szCs w:val="24"/>
          <w:lang w:val="en-US"/>
        </w:rPr>
      </w:pPr>
      <w:r>
        <w:rPr>
          <w:rFonts w:eastAsia="Times New Roman" w:cs="MinionPro-Regular"/>
          <w:i/>
          <w:color w:val="000000"/>
          <w:sz w:val="21"/>
          <w:szCs w:val="24"/>
          <w:lang w:val="en-US"/>
        </w:rPr>
        <w:t>p. 232</w:t>
      </w:r>
    </w:p>
    <w:p w:rsidR="00C80CE0" w:rsidRPr="008508E2" w:rsidRDefault="00C80CE0" w:rsidP="00DB3E98">
      <w:pPr>
        <w:autoSpaceDE w:val="0"/>
        <w:autoSpaceDN w:val="0"/>
        <w:adjustRightInd w:val="0"/>
        <w:snapToGrid w:val="0"/>
        <w:spacing w:after="0" w:line="240" w:lineRule="auto"/>
        <w:rPr>
          <w:rFonts w:eastAsia="Times New Roman" w:cs="MinionPro-Regular"/>
          <w:i/>
          <w:color w:val="000000"/>
          <w:sz w:val="21"/>
          <w:szCs w:val="24"/>
          <w:lang w:val="en-US"/>
        </w:rPr>
      </w:pPr>
      <w:r>
        <w:rPr>
          <w:rFonts w:eastAsia="Times New Roman" w:cs="MinionPro-Regular"/>
          <w:i/>
          <w:color w:val="000000"/>
          <w:sz w:val="21"/>
          <w:szCs w:val="24"/>
          <w:lang w:val="en-US"/>
        </w:rPr>
        <w:t>C++ structure. Work with bitfields. Pointer realization: “</w:t>
      </w:r>
      <w:r>
        <w:rPr>
          <w:rFonts w:ascii="MinionPro-Regular" w:eastAsia="Times New Roman" w:hAnsi="MinionPro-Regular" w:cs="MinionPro-Regular"/>
          <w:color w:val="000000"/>
          <w:sz w:val="21"/>
          <w:szCs w:val="24"/>
          <w:lang w:val="x-none"/>
        </w:rPr>
        <w:t>Working around the impossibility of perfect-forwarding a bitfield is easy, once you</w:t>
      </w:r>
      <w:r w:rsidR="00983D82">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 xml:space="preserve">realize that any function that accepts a bitfield as an argument will receive a </w:t>
      </w:r>
      <w:r>
        <w:rPr>
          <w:rFonts w:ascii="MinionPro-It" w:eastAsia="Times New Roman" w:hAnsi="MinionPro-It" w:cs="MinionPro-It"/>
          <w:color w:val="000000"/>
          <w:sz w:val="21"/>
          <w:szCs w:val="24"/>
          <w:lang w:val="x-none"/>
        </w:rPr>
        <w:t xml:space="preserve">copy </w:t>
      </w:r>
      <w:r>
        <w:rPr>
          <w:rFonts w:ascii="MinionPro-Regular" w:eastAsia="Times New Roman" w:hAnsi="MinionPro-Regular" w:cs="MinionPro-Regular"/>
          <w:color w:val="000000"/>
          <w:sz w:val="21"/>
          <w:szCs w:val="24"/>
          <w:lang w:val="x-none"/>
        </w:rPr>
        <w:t>of</w:t>
      </w:r>
      <w:r w:rsidR="00983D82">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the bitfield’s value. After all, no function can bind a reference to a bitfield, nor can</w:t>
      </w:r>
      <w:r w:rsidR="00983D82">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any function accept pointers to bitfields, because pointers to bitfields don’t exist. The</w:t>
      </w:r>
      <w:r w:rsidR="00983D82">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only kinds of parameters to which a bitfield can be passed are by-value parameters</w:t>
      </w:r>
      <w:r w:rsidR="00983D82">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and, interestingly, references-to-</w:t>
      </w:r>
      <w:r>
        <w:rPr>
          <w:rFonts w:ascii="UbuntuMono-Regular" w:eastAsia="Times New Roman" w:hAnsi="UbuntuMono-Regular" w:cs="UbuntuMono-Regular"/>
          <w:color w:val="000000"/>
          <w:sz w:val="21"/>
          <w:szCs w:val="24"/>
          <w:lang w:val="x-none"/>
        </w:rPr>
        <w:t xml:space="preserve">const. </w:t>
      </w:r>
      <w:r>
        <w:rPr>
          <w:rFonts w:ascii="MinionPro-Regular" w:eastAsia="Times New Roman" w:hAnsi="MinionPro-Regular" w:cs="MinionPro-Regular"/>
          <w:color w:val="000000"/>
          <w:sz w:val="21"/>
          <w:szCs w:val="24"/>
          <w:lang w:val="x-none"/>
        </w:rPr>
        <w:t>In the case of by-value parameters, the called</w:t>
      </w:r>
      <w:r w:rsidR="00983D82">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function obviously receives a copy of the value in the bitfield, and it turns out that in</w:t>
      </w:r>
      <w:r w:rsidR="00983D82">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the case of a reference-to-</w:t>
      </w:r>
      <w:r>
        <w:rPr>
          <w:rFonts w:ascii="UbuntuMono-Regular" w:eastAsia="Times New Roman" w:hAnsi="UbuntuMono-Regular" w:cs="UbuntuMono-Regular"/>
          <w:color w:val="000000"/>
          <w:sz w:val="21"/>
          <w:szCs w:val="24"/>
          <w:lang w:val="x-none"/>
        </w:rPr>
        <w:t>const</w:t>
      </w:r>
      <w:r w:rsidR="00983D82">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parameter, the Standard requires that the reference</w:t>
      </w:r>
      <w:r w:rsidR="00983D82">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 xml:space="preserve">actually bind to a </w:t>
      </w:r>
      <w:r>
        <w:rPr>
          <w:rFonts w:ascii="MinionPro-It" w:eastAsia="Times New Roman" w:hAnsi="MinionPro-It" w:cs="MinionPro-It"/>
          <w:color w:val="000000"/>
          <w:sz w:val="21"/>
          <w:szCs w:val="24"/>
          <w:lang w:val="x-none"/>
        </w:rPr>
        <w:t xml:space="preserve">copy </w:t>
      </w:r>
      <w:r>
        <w:rPr>
          <w:rFonts w:ascii="MinionPro-Regular" w:eastAsia="Times New Roman" w:hAnsi="MinionPro-Regular" w:cs="MinionPro-Regular"/>
          <w:color w:val="000000"/>
          <w:sz w:val="21"/>
          <w:szCs w:val="24"/>
          <w:lang w:val="x-none"/>
        </w:rPr>
        <w:t>of the bitfield’s value that’s s</w:t>
      </w:r>
      <w:r w:rsidR="00983D82">
        <w:rPr>
          <w:rFonts w:ascii="MinionPro-Regular" w:eastAsia="Times New Roman" w:hAnsi="MinionPro-Regular" w:cs="MinionPro-Regular"/>
          <w:color w:val="000000"/>
          <w:sz w:val="21"/>
          <w:szCs w:val="24"/>
          <w:lang w:val="x-none"/>
        </w:rPr>
        <w:t>tored in an object of some stan</w:t>
      </w:r>
      <w:r>
        <w:rPr>
          <w:rFonts w:ascii="MinionPro-Regular" w:eastAsia="Times New Roman" w:hAnsi="MinionPro-Regular" w:cs="MinionPro-Regular"/>
          <w:color w:val="000000"/>
          <w:sz w:val="21"/>
          <w:szCs w:val="24"/>
          <w:lang w:val="x-none"/>
        </w:rPr>
        <w:t xml:space="preserve">dard integral type (e.g., </w:t>
      </w:r>
      <w:r>
        <w:rPr>
          <w:rFonts w:ascii="UbuntuMono-Regular" w:eastAsia="Times New Roman" w:hAnsi="UbuntuMono-Regular" w:cs="UbuntuMono-Regular"/>
          <w:color w:val="000000"/>
          <w:sz w:val="21"/>
          <w:szCs w:val="24"/>
          <w:lang w:val="x-none"/>
        </w:rPr>
        <w:t xml:space="preserve">int). </w:t>
      </w:r>
      <w:r>
        <w:rPr>
          <w:rFonts w:ascii="MinionPro-Regular" w:eastAsia="Times New Roman" w:hAnsi="MinionPro-Regular" w:cs="MinionPro-Regular"/>
          <w:color w:val="000000"/>
          <w:sz w:val="21"/>
          <w:szCs w:val="24"/>
          <w:lang w:val="x-none"/>
        </w:rPr>
        <w:t>References-to-</w:t>
      </w:r>
      <w:r>
        <w:rPr>
          <w:rFonts w:ascii="UbuntuMono-Regular" w:eastAsia="Times New Roman" w:hAnsi="UbuntuMono-Regular" w:cs="UbuntuMono-Regular"/>
          <w:color w:val="000000"/>
          <w:sz w:val="21"/>
          <w:szCs w:val="24"/>
          <w:lang w:val="x-none"/>
        </w:rPr>
        <w:t>const</w:t>
      </w:r>
      <w:r w:rsidR="00983D82">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don’t bind to bitfields, they bind</w:t>
      </w:r>
      <w:r w:rsidR="00983D82">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to “normal” objects into which the values of the bitfields have been copied.</w:t>
      </w:r>
      <w:r>
        <w:rPr>
          <w:rFonts w:eastAsia="Times New Roman" w:cs="MinionPro-Regular"/>
          <w:i/>
          <w:color w:val="000000"/>
          <w:sz w:val="21"/>
          <w:szCs w:val="24"/>
          <w:lang w:val="en-US"/>
        </w:rPr>
        <w:t>” C++ demands and possibilities concerning bitfields.</w:t>
      </w:r>
    </w:p>
    <w:p w:rsidR="00FE15E1" w:rsidRDefault="00FE15E1" w:rsidP="00FE15E1">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MinionPro-Regular"/>
          <w:i/>
          <w:color w:val="000000"/>
          <w:sz w:val="21"/>
          <w:szCs w:val="24"/>
          <w:lang w:val="en-US"/>
        </w:rPr>
        <w:t>Solution of the problem: “</w:t>
      </w:r>
      <w:r>
        <w:rPr>
          <w:rFonts w:ascii="MinionPro-Regular" w:eastAsia="Times New Roman" w:hAnsi="MinionPro-Regular" w:cs="MinionPro-Regular"/>
          <w:color w:val="000000"/>
          <w:sz w:val="21"/>
          <w:szCs w:val="24"/>
          <w:lang w:val="x-none"/>
        </w:rPr>
        <w:t>The key to passing a bitfield into a perfect-forwarding function, then, is to take</w:t>
      </w:r>
      <w:r w:rsidR="00983D82">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advantage of the fact that the forwarded-to function will always receive a copy of the</w:t>
      </w:r>
      <w:r w:rsidR="00983D82">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bitfield’s value. You can thus make a copy yourself and call the forwarding function</w:t>
      </w:r>
      <w:r w:rsidR="00983D82">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 xml:space="preserve">with the copy. In the case of our example with </w:t>
      </w:r>
      <w:r>
        <w:rPr>
          <w:rFonts w:ascii="UbuntuMono-Regular" w:eastAsia="Times New Roman" w:hAnsi="UbuntuMono-Regular" w:cs="UbuntuMono-Regular"/>
          <w:color w:val="000000"/>
          <w:sz w:val="21"/>
          <w:szCs w:val="24"/>
          <w:lang w:val="x-none"/>
        </w:rPr>
        <w:t xml:space="preserve">IPv4Header, </w:t>
      </w:r>
      <w:r>
        <w:rPr>
          <w:rFonts w:ascii="MinionPro-Regular" w:eastAsia="Times New Roman" w:hAnsi="MinionPro-Regular" w:cs="MinionPro-Regular"/>
          <w:color w:val="000000"/>
          <w:sz w:val="21"/>
          <w:szCs w:val="24"/>
          <w:lang w:val="x-none"/>
        </w:rPr>
        <w:t>this code would do the</w:t>
      </w:r>
      <w:r w:rsidR="00983D82">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trick:</w:t>
      </w:r>
    </w:p>
    <w:p w:rsidR="00FE15E1" w:rsidRDefault="00FE15E1" w:rsidP="00FE15E1">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7F3A00"/>
          <w:sz w:val="20"/>
          <w:szCs w:val="24"/>
          <w:lang w:val="x-none"/>
        </w:rPr>
        <w:t xml:space="preserve">// copy bitfield value; see </w:t>
      </w:r>
      <w:r>
        <w:rPr>
          <w:rFonts w:ascii="UbuntuMono-Regular" w:eastAsia="Times New Roman" w:hAnsi="UbuntuMono-Regular" w:cs="UbuntuMono-Regular"/>
          <w:color w:val="7F3D00"/>
          <w:sz w:val="20"/>
          <w:szCs w:val="24"/>
          <w:lang w:val="x-none"/>
        </w:rPr>
        <w:t xml:space="preserve">Item 6 </w:t>
      </w:r>
      <w:r>
        <w:rPr>
          <w:rFonts w:ascii="UbuntuMono-Regular" w:eastAsia="Times New Roman" w:hAnsi="UbuntuMono-Regular" w:cs="UbuntuMono-Regular"/>
          <w:color w:val="7F3A00"/>
          <w:sz w:val="20"/>
          <w:szCs w:val="24"/>
          <w:lang w:val="x-none"/>
        </w:rPr>
        <w:t>for info on init. form</w:t>
      </w:r>
    </w:p>
    <w:p w:rsidR="00FE15E1" w:rsidRDefault="00FE15E1" w:rsidP="00FE15E1">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auto length = static_cast&lt;std::uint16_t&gt;(h.totalLength);</w:t>
      </w:r>
    </w:p>
    <w:p w:rsidR="00154573" w:rsidRDefault="00FE15E1" w:rsidP="00DB3E98">
      <w:pPr>
        <w:autoSpaceDE w:val="0"/>
        <w:autoSpaceDN w:val="0"/>
        <w:adjustRightInd w:val="0"/>
        <w:snapToGrid w:val="0"/>
        <w:spacing w:after="0" w:line="240" w:lineRule="auto"/>
        <w:rPr>
          <w:rFonts w:eastAsia="Times New Roman" w:cs="MinionPro-Regular"/>
          <w:i/>
          <w:color w:val="000000"/>
          <w:sz w:val="21"/>
          <w:szCs w:val="24"/>
          <w:lang w:val="en-US"/>
        </w:rPr>
      </w:pPr>
      <w:r>
        <w:rPr>
          <w:rFonts w:ascii="UbuntuMono-Regular" w:eastAsia="Times New Roman" w:hAnsi="UbuntuMono-Regular" w:cs="UbuntuMono-Regular"/>
          <w:color w:val="0A07FC"/>
          <w:sz w:val="20"/>
          <w:szCs w:val="24"/>
          <w:lang w:val="x-none"/>
        </w:rPr>
        <w:t xml:space="preserve">fwd(length); </w:t>
      </w:r>
      <w:r>
        <w:rPr>
          <w:rFonts w:ascii="UbuntuMono-Regular" w:eastAsia="Times New Roman" w:hAnsi="UbuntuMono-Regular" w:cs="UbuntuMono-Regular"/>
          <w:color w:val="7F3A00"/>
          <w:sz w:val="20"/>
          <w:szCs w:val="24"/>
          <w:lang w:val="x-none"/>
        </w:rPr>
        <w:t>// forward the copy</w:t>
      </w:r>
      <w:r>
        <w:rPr>
          <w:rFonts w:eastAsia="Times New Roman" w:cs="MinionPro-Regular"/>
          <w:i/>
          <w:color w:val="000000"/>
          <w:sz w:val="21"/>
          <w:szCs w:val="24"/>
          <w:lang w:val="en-US"/>
        </w:rPr>
        <w:t>”</w:t>
      </w:r>
    </w:p>
    <w:p w:rsidR="00FE15E1" w:rsidRPr="003A449E" w:rsidRDefault="003A449E" w:rsidP="003A449E">
      <w:pPr>
        <w:pStyle w:val="3"/>
        <w:rPr>
          <w:rFonts w:ascii="UbuntuMono-Regular" w:eastAsia="Times New Roman" w:hAnsi="UbuntuMono-Regular" w:cs="UbuntuMono-Regular"/>
          <w:color w:val="7F3A00"/>
          <w:sz w:val="20"/>
          <w:lang w:val="x-none"/>
        </w:rPr>
      </w:pPr>
      <w:r w:rsidRPr="003A449E">
        <w:rPr>
          <w:rFonts w:eastAsia="Times New Roman" w:cs="MinionPro-Regular"/>
          <w:color w:val="000000"/>
          <w:sz w:val="21"/>
          <w:lang w:val="en-US"/>
        </w:rPr>
        <w:lastRenderedPageBreak/>
        <w:t>Upshot</w:t>
      </w:r>
    </w:p>
    <w:p w:rsidR="00154573" w:rsidRDefault="002A5E00" w:rsidP="00DB3E98">
      <w:pPr>
        <w:autoSpaceDE w:val="0"/>
        <w:autoSpaceDN w:val="0"/>
        <w:adjustRightInd w:val="0"/>
        <w:snapToGrid w:val="0"/>
        <w:spacing w:after="0" w:line="240" w:lineRule="auto"/>
        <w:rPr>
          <w:rFonts w:eastAsia="Times New Roman" w:cs="MinionPro-Regular"/>
          <w:i/>
          <w:color w:val="000000"/>
          <w:sz w:val="21"/>
          <w:szCs w:val="24"/>
          <w:lang w:val="en-US"/>
        </w:rPr>
      </w:pPr>
      <w:r>
        <w:rPr>
          <w:rFonts w:eastAsia="Times New Roman" w:cs="MinionPro-Regular"/>
          <w:i/>
          <w:color w:val="000000"/>
          <w:sz w:val="21"/>
          <w:szCs w:val="24"/>
          <w:lang w:val="en-US"/>
        </w:rPr>
        <w:t>Perfect forwarding structure (work with it and nuances): “</w:t>
      </w:r>
      <w:r>
        <w:rPr>
          <w:rFonts w:ascii="MinionPro-Regular" w:eastAsia="Times New Roman" w:hAnsi="MinionPro-Regular" w:cs="MinionPro-Regular"/>
          <w:color w:val="000000"/>
          <w:sz w:val="21"/>
          <w:szCs w:val="24"/>
          <w:lang w:val="x-none"/>
        </w:rPr>
        <w:t>In most cases, perfect forwarding works exactly as advertised. You rarely have to</w:t>
      </w:r>
      <w:r w:rsidR="00983D82">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think about it. But when it doesn’t work—when reasonable-looking code fails to</w:t>
      </w:r>
      <w:r w:rsidR="00983D82">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compile or, worse, compiles, but doesn’t behave th</w:t>
      </w:r>
      <w:r w:rsidR="00983D82">
        <w:rPr>
          <w:rFonts w:ascii="MinionPro-Regular" w:eastAsia="Times New Roman" w:hAnsi="MinionPro-Regular" w:cs="MinionPro-Regular"/>
          <w:color w:val="000000"/>
          <w:sz w:val="21"/>
          <w:szCs w:val="24"/>
          <w:lang w:val="x-none"/>
        </w:rPr>
        <w:t>e way you anticipate—it’s impor</w:t>
      </w:r>
      <w:r>
        <w:rPr>
          <w:rFonts w:ascii="MinionPro-Regular" w:eastAsia="Times New Roman" w:hAnsi="MinionPro-Regular" w:cs="MinionPro-Regular"/>
          <w:color w:val="000000"/>
          <w:sz w:val="21"/>
          <w:szCs w:val="24"/>
          <w:lang w:val="x-none"/>
        </w:rPr>
        <w:t>tant to know about perfect forwarding’s imperfections. Equally important is knowing</w:t>
      </w:r>
      <w:r w:rsidR="00983D82">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how to work around them. In most cases, this is straightforward.</w:t>
      </w:r>
      <w:r>
        <w:rPr>
          <w:rFonts w:eastAsia="Times New Roman" w:cs="MinionPro-Regular"/>
          <w:i/>
          <w:color w:val="000000"/>
          <w:sz w:val="21"/>
          <w:szCs w:val="24"/>
          <w:lang w:val="en-US"/>
        </w:rPr>
        <w:t>”</w:t>
      </w:r>
    </w:p>
    <w:p w:rsidR="004B44E9" w:rsidRDefault="004B44E9" w:rsidP="004B44E9">
      <w:pPr>
        <w:autoSpaceDE w:val="0"/>
        <w:autoSpaceDN w:val="0"/>
        <w:adjustRightInd w:val="0"/>
        <w:snapToGrid w:val="0"/>
        <w:spacing w:after="0" w:line="240" w:lineRule="auto"/>
        <w:rPr>
          <w:rFonts w:ascii="MyriadPro-SemiboldCond" w:eastAsia="Times New Roman" w:hAnsi="MyriadPro-SemiboldCond" w:cs="MyriadPro-SemiboldCond"/>
          <w:color w:val="000000"/>
          <w:sz w:val="24"/>
          <w:szCs w:val="24"/>
          <w:lang w:val="x-none"/>
        </w:rPr>
      </w:pPr>
      <w:r>
        <w:rPr>
          <w:rFonts w:eastAsia="Times New Roman" w:cs="MinionPro-Regular"/>
          <w:i/>
          <w:color w:val="000000"/>
          <w:sz w:val="21"/>
          <w:szCs w:val="24"/>
          <w:lang w:val="en-US"/>
        </w:rPr>
        <w:t>Book structure. Resume: “</w:t>
      </w:r>
      <w:r>
        <w:rPr>
          <w:rFonts w:ascii="MyriadPro-SemiboldCond" w:eastAsia="Times New Roman" w:hAnsi="MyriadPro-SemiboldCond" w:cs="MyriadPro-SemiboldCond"/>
          <w:color w:val="000000"/>
          <w:sz w:val="24"/>
          <w:szCs w:val="24"/>
          <w:lang w:val="x-none"/>
        </w:rPr>
        <w:t>Things to Remember</w:t>
      </w:r>
    </w:p>
    <w:p w:rsidR="004B44E9" w:rsidRDefault="004B44E9" w:rsidP="004B44E9">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ascii="MinionPro-Regular" w:eastAsia="Times New Roman" w:hAnsi="MinionPro-Regular" w:cs="MinionPro-Regular"/>
          <w:color w:val="000000"/>
          <w:sz w:val="21"/>
          <w:szCs w:val="24"/>
          <w:lang w:val="x-none"/>
        </w:rPr>
        <w:t>• Perfect forwarding fails when template type deduction fails or when it deduces</w:t>
      </w:r>
      <w:r w:rsidR="00983D82">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the wrong type.</w:t>
      </w:r>
    </w:p>
    <w:p w:rsidR="002A5E00" w:rsidRDefault="004B44E9" w:rsidP="00DB3E98">
      <w:pPr>
        <w:autoSpaceDE w:val="0"/>
        <w:autoSpaceDN w:val="0"/>
        <w:adjustRightInd w:val="0"/>
        <w:snapToGrid w:val="0"/>
        <w:spacing w:after="0" w:line="240" w:lineRule="auto"/>
        <w:rPr>
          <w:rFonts w:eastAsia="Times New Roman" w:cs="MinionPro-Regular"/>
          <w:i/>
          <w:color w:val="000000"/>
          <w:sz w:val="21"/>
          <w:szCs w:val="24"/>
          <w:lang w:val="en-US"/>
        </w:rPr>
      </w:pPr>
      <w:r>
        <w:rPr>
          <w:rFonts w:ascii="MinionPro-Regular" w:eastAsia="Times New Roman" w:hAnsi="MinionPro-Regular" w:cs="MinionPro-Regular"/>
          <w:color w:val="000000"/>
          <w:sz w:val="21"/>
          <w:szCs w:val="24"/>
          <w:lang w:val="x-none"/>
        </w:rPr>
        <w:t>• The kinds of arguments that lead to perfect fo</w:t>
      </w:r>
      <w:r w:rsidR="00983D82">
        <w:rPr>
          <w:rFonts w:ascii="MinionPro-Regular" w:eastAsia="Times New Roman" w:hAnsi="MinionPro-Regular" w:cs="MinionPro-Regular"/>
          <w:color w:val="000000"/>
          <w:sz w:val="21"/>
          <w:szCs w:val="24"/>
          <w:lang w:val="x-none"/>
        </w:rPr>
        <w:t>rwarding failure are braced ini</w:t>
      </w:r>
      <w:r>
        <w:rPr>
          <w:rFonts w:ascii="MinionPro-Regular" w:eastAsia="Times New Roman" w:hAnsi="MinionPro-Regular" w:cs="MinionPro-Regular"/>
          <w:color w:val="000000"/>
          <w:sz w:val="21"/>
          <w:szCs w:val="24"/>
          <w:lang w:val="x-none"/>
        </w:rPr>
        <w:t>tializers, null pointers expressed as</w:t>
      </w:r>
      <w:r w:rsidR="00983D82">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0</w:t>
      </w:r>
      <w:r w:rsidR="00983D82">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 xml:space="preserve">or </w:t>
      </w:r>
      <w:r>
        <w:rPr>
          <w:rFonts w:ascii="UbuntuMono-Regular" w:eastAsia="Times New Roman" w:hAnsi="UbuntuMono-Regular" w:cs="UbuntuMono-Regular"/>
          <w:color w:val="000000"/>
          <w:sz w:val="21"/>
          <w:szCs w:val="24"/>
          <w:lang w:val="x-none"/>
        </w:rPr>
        <w:t xml:space="preserve">NULL, </w:t>
      </w:r>
      <w:r>
        <w:rPr>
          <w:rFonts w:ascii="MinionPro-Regular" w:eastAsia="Times New Roman" w:hAnsi="MinionPro-Regular" w:cs="MinionPro-Regular"/>
          <w:color w:val="000000"/>
          <w:sz w:val="21"/>
          <w:szCs w:val="24"/>
          <w:lang w:val="x-none"/>
        </w:rPr>
        <w:t>declaration-only integral</w:t>
      </w:r>
      <w:r w:rsidR="00983D82">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const</w:t>
      </w:r>
      <w:r w:rsidR="00983D82">
        <w:rPr>
          <w:rFonts w:ascii="UbuntuMono-Regular" w:eastAsia="Times New Roman" w:hAnsi="UbuntuMono-Regular" w:cs="UbuntuMono-Regular"/>
          <w:color w:val="000000"/>
          <w:sz w:val="21"/>
          <w:szCs w:val="24"/>
          <w:lang w:val="x-none"/>
        </w:rPr>
        <w:t xml:space="preserve"> </w:t>
      </w:r>
      <w:r>
        <w:rPr>
          <w:rFonts w:ascii="UbuntuMono-Regular" w:eastAsia="Times New Roman" w:hAnsi="UbuntuMono-Regular" w:cs="UbuntuMono-Regular"/>
          <w:color w:val="000000"/>
          <w:sz w:val="21"/>
          <w:szCs w:val="24"/>
          <w:lang w:val="x-none"/>
        </w:rPr>
        <w:t>static</w:t>
      </w:r>
      <w:r w:rsidR="00983D82">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data members, template and overloaded function names, and bitfields.</w:t>
      </w:r>
      <w:r>
        <w:rPr>
          <w:rFonts w:eastAsia="Times New Roman" w:cs="MinionPro-Regular"/>
          <w:i/>
          <w:color w:val="000000"/>
          <w:sz w:val="21"/>
          <w:szCs w:val="24"/>
          <w:lang w:val="en-US"/>
        </w:rPr>
        <w:t>”</w:t>
      </w:r>
    </w:p>
    <w:p w:rsidR="002B15A1" w:rsidRDefault="002B15A1" w:rsidP="00DB3E98">
      <w:pPr>
        <w:autoSpaceDE w:val="0"/>
        <w:autoSpaceDN w:val="0"/>
        <w:adjustRightInd w:val="0"/>
        <w:snapToGrid w:val="0"/>
        <w:spacing w:after="0" w:line="240" w:lineRule="auto"/>
        <w:rPr>
          <w:rFonts w:eastAsia="Times New Roman" w:cs="MinionPro-Regular"/>
          <w:i/>
          <w:color w:val="000000"/>
          <w:sz w:val="21"/>
          <w:szCs w:val="24"/>
          <w:lang w:val="en-US"/>
        </w:rPr>
      </w:pPr>
      <w:r>
        <w:rPr>
          <w:rFonts w:eastAsia="Times New Roman" w:cs="MinionPro-Regular"/>
          <w:i/>
          <w:color w:val="000000"/>
          <w:sz w:val="21"/>
          <w:szCs w:val="24"/>
          <w:lang w:val="en-US"/>
        </w:rPr>
        <w:t xml:space="preserve">About bitfields: </w:t>
      </w:r>
      <w:hyperlink r:id="rId26" w:history="1">
        <w:r w:rsidRPr="00274DFE">
          <w:rPr>
            <w:rStyle w:val="a3"/>
            <w:rFonts w:eastAsia="Times New Roman" w:cs="MinionPro-Regular"/>
            <w:i/>
            <w:sz w:val="21"/>
            <w:szCs w:val="24"/>
            <w:lang w:val="en-US"/>
          </w:rPr>
          <w:t>http://en.cppreference.com/w/cpp/language/bit_field</w:t>
        </w:r>
      </w:hyperlink>
    </w:p>
    <w:p w:rsidR="004B44E9" w:rsidRPr="00092686" w:rsidRDefault="00092686" w:rsidP="00092686">
      <w:pPr>
        <w:pStyle w:val="1"/>
        <w:rPr>
          <w:rFonts w:ascii="MinionPro-Regular" w:eastAsia="Times New Roman" w:hAnsi="MinionPro-Regular" w:cs="MinionPro-Regular"/>
          <w:color w:val="000000"/>
          <w:sz w:val="21"/>
          <w:szCs w:val="24"/>
          <w:lang w:val="x-none"/>
        </w:rPr>
      </w:pPr>
      <w:r w:rsidRPr="00092686">
        <w:rPr>
          <w:rFonts w:eastAsia="Times New Roman" w:cs="MinionPro-Regular"/>
          <w:color w:val="000000"/>
          <w:sz w:val="21"/>
          <w:szCs w:val="24"/>
          <w:lang w:val="en-US"/>
        </w:rPr>
        <w:t>CHAPTER 6</w:t>
      </w:r>
      <w:r>
        <w:rPr>
          <w:rFonts w:eastAsia="Times New Roman" w:cs="MinionPro-Regular"/>
          <w:color w:val="000000"/>
          <w:sz w:val="21"/>
          <w:szCs w:val="24"/>
          <w:lang w:val="en-US"/>
        </w:rPr>
        <w:t xml:space="preserve"> Lambda Expressions</w:t>
      </w:r>
    </w:p>
    <w:p w:rsidR="008A1AE5" w:rsidRPr="00710A94" w:rsidRDefault="00710A94" w:rsidP="00710A94">
      <w:pPr>
        <w:autoSpaceDE w:val="0"/>
        <w:autoSpaceDN w:val="0"/>
        <w:adjustRightInd w:val="0"/>
        <w:snapToGrid w:val="0"/>
        <w:spacing w:after="0" w:line="240" w:lineRule="auto"/>
        <w:rPr>
          <w:rFonts w:eastAsia="Times New Roman" w:cs="MinionPro-Regular"/>
          <w:i/>
          <w:color w:val="000000"/>
          <w:sz w:val="21"/>
          <w:szCs w:val="24"/>
          <w:lang w:val="en-US"/>
        </w:rPr>
      </w:pPr>
      <w:r>
        <w:rPr>
          <w:rFonts w:eastAsia="Times New Roman" w:cs="MinionPro-Regular"/>
          <w:i/>
          <w:color w:val="000000"/>
          <w:sz w:val="21"/>
          <w:szCs w:val="24"/>
          <w:lang w:val="en-US"/>
        </w:rPr>
        <w:t>Influence, advantage, essentials and purpose of lambda expressions. They represent function objects: “</w:t>
      </w:r>
      <w:r>
        <w:rPr>
          <w:rFonts w:ascii="MinionPro-Regular" w:eastAsia="Times New Roman" w:hAnsi="MinionPro-Regular" w:cs="MinionPro-Regular"/>
          <w:color w:val="000000"/>
          <w:sz w:val="21"/>
          <w:szCs w:val="24"/>
          <w:lang w:val="x-none"/>
        </w:rPr>
        <w:t>Lambda expressions—</w:t>
      </w:r>
      <w:r>
        <w:rPr>
          <w:rFonts w:ascii="MinionPro-It" w:eastAsia="Times New Roman" w:hAnsi="MinionPro-It" w:cs="MinionPro-It"/>
          <w:color w:val="000000"/>
          <w:sz w:val="21"/>
          <w:szCs w:val="24"/>
          <w:lang w:val="x-none"/>
        </w:rPr>
        <w:t>lambdas—</w:t>
      </w:r>
      <w:r>
        <w:rPr>
          <w:rFonts w:ascii="MinionPro-Regular" w:eastAsia="Times New Roman" w:hAnsi="MinionPro-Regular" w:cs="MinionPro-Regular"/>
          <w:color w:val="000000"/>
          <w:sz w:val="21"/>
          <w:szCs w:val="24"/>
          <w:lang w:val="x-none"/>
        </w:rPr>
        <w:t>are a game changer in C++ programming. That’s</w:t>
      </w:r>
      <w:r w:rsidR="00983D82">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somewhat surprising, because they bring no new expressive power to the language.</w:t>
      </w:r>
      <w:r w:rsidR="00983D82">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Everything a lambda can do is something you can do by hand with a bit more typing.</w:t>
      </w:r>
      <w:r w:rsidR="00983D82">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But lambdas are such a convenient way to create functi</w:t>
      </w:r>
      <w:r w:rsidR="00983D82">
        <w:rPr>
          <w:rFonts w:ascii="MinionPro-Regular" w:eastAsia="Times New Roman" w:hAnsi="MinionPro-Regular" w:cs="MinionPro-Regular"/>
          <w:color w:val="000000"/>
          <w:sz w:val="21"/>
          <w:szCs w:val="24"/>
          <w:lang w:val="x-none"/>
        </w:rPr>
        <w:t>on objects, the impact on dayto</w:t>
      </w:r>
      <w:r>
        <w:rPr>
          <w:rFonts w:ascii="MinionPro-Regular" w:eastAsia="Times New Roman" w:hAnsi="MinionPro-Regular" w:cs="MinionPro-Regular"/>
          <w:color w:val="000000"/>
          <w:sz w:val="21"/>
          <w:szCs w:val="24"/>
          <w:lang w:val="x-none"/>
        </w:rPr>
        <w:t>day C++ software development is enormous.</w:t>
      </w:r>
      <w:r>
        <w:rPr>
          <w:rFonts w:eastAsia="Times New Roman" w:cs="MinionPro-Regular"/>
          <w:i/>
          <w:color w:val="000000"/>
          <w:sz w:val="21"/>
          <w:szCs w:val="24"/>
          <w:lang w:val="en-US"/>
        </w:rPr>
        <w:t>”</w:t>
      </w:r>
    </w:p>
    <w:p w:rsidR="00983D82" w:rsidRDefault="00710A94" w:rsidP="00710A94">
      <w:pPr>
        <w:autoSpaceDE w:val="0"/>
        <w:autoSpaceDN w:val="0"/>
        <w:adjustRightInd w:val="0"/>
        <w:snapToGrid w:val="0"/>
        <w:spacing w:after="0" w:line="240" w:lineRule="auto"/>
        <w:rPr>
          <w:rFonts w:eastAsia="Times New Roman" w:cs="MinionPro-Regular"/>
          <w:i/>
          <w:color w:val="000000"/>
          <w:sz w:val="21"/>
          <w:szCs w:val="24"/>
          <w:lang w:val="en-US"/>
        </w:rPr>
      </w:pPr>
      <w:r>
        <w:rPr>
          <w:rFonts w:eastAsia="Times New Roman" w:cs="MinionPro-Regular"/>
          <w:i/>
          <w:color w:val="000000"/>
          <w:sz w:val="21"/>
          <w:szCs w:val="24"/>
          <w:lang w:val="en-US"/>
        </w:rPr>
        <w:t>STL structure _if algorithms and predicates. Using context of lambdas: “</w:t>
      </w:r>
      <w:r>
        <w:rPr>
          <w:rFonts w:ascii="MinionPro-Regular" w:eastAsia="Times New Roman" w:hAnsi="MinionPro-Regular" w:cs="MinionPro-Regular"/>
          <w:color w:val="000000"/>
          <w:sz w:val="21"/>
          <w:szCs w:val="24"/>
          <w:lang w:val="x-none"/>
        </w:rPr>
        <w:t>Without lambdas, the STL</w:t>
      </w:r>
      <w:r w:rsidR="00983D82">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“_</w:t>
      </w:r>
      <w:r>
        <w:rPr>
          <w:rFonts w:ascii="UbuntuMono-Regular" w:eastAsia="Times New Roman" w:hAnsi="UbuntuMono-Regular" w:cs="UbuntuMono-Regular"/>
          <w:color w:val="000000"/>
          <w:sz w:val="21"/>
          <w:szCs w:val="24"/>
          <w:lang w:val="x-none"/>
        </w:rPr>
        <w:t>if”</w:t>
      </w:r>
      <w:r w:rsidR="00983D82">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algorithms (e.g.,</w:t>
      </w:r>
      <w:r w:rsidR="00983D82">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std::find_if,</w:t>
      </w:r>
      <w:r w:rsidR="00983D82">
        <w:rPr>
          <w:rFonts w:ascii="UbuntuMono-Regular" w:eastAsia="Times New Roman" w:hAnsi="UbuntuMono-Regular" w:cs="UbuntuMono-Regular"/>
          <w:color w:val="000000"/>
          <w:sz w:val="21"/>
          <w:szCs w:val="24"/>
          <w:lang w:val="x-none"/>
        </w:rPr>
        <w:t xml:space="preserve"> </w:t>
      </w:r>
      <w:r>
        <w:rPr>
          <w:rFonts w:ascii="UbuntuMono-Regular" w:eastAsia="Times New Roman" w:hAnsi="UbuntuMono-Regular" w:cs="UbuntuMono-Regular"/>
          <w:color w:val="000000"/>
          <w:sz w:val="21"/>
          <w:szCs w:val="24"/>
          <w:lang w:val="x-none"/>
        </w:rPr>
        <w:t>std::remove_if,</w:t>
      </w:r>
      <w:r w:rsidR="00983D82">
        <w:rPr>
          <w:rFonts w:ascii="UbuntuMono-Regular" w:eastAsia="Times New Roman" w:hAnsi="UbuntuMono-Regular" w:cs="UbuntuMono-Regular"/>
          <w:color w:val="000000"/>
          <w:sz w:val="21"/>
          <w:szCs w:val="24"/>
          <w:lang w:val="x-none"/>
        </w:rPr>
        <w:t xml:space="preserve"> </w:t>
      </w:r>
      <w:r>
        <w:rPr>
          <w:rFonts w:ascii="UbuntuMono-Regular" w:eastAsia="Times New Roman" w:hAnsi="UbuntuMono-Regular" w:cs="UbuntuMono-Regular"/>
          <w:color w:val="000000"/>
          <w:sz w:val="21"/>
          <w:szCs w:val="24"/>
          <w:lang w:val="x-none"/>
        </w:rPr>
        <w:t xml:space="preserve">std::count_if, </w:t>
      </w:r>
      <w:r>
        <w:rPr>
          <w:rFonts w:ascii="MinionPro-Regular" w:eastAsia="Times New Roman" w:hAnsi="MinionPro-Regular" w:cs="MinionPro-Regular"/>
          <w:color w:val="000000"/>
          <w:sz w:val="21"/>
          <w:szCs w:val="24"/>
          <w:lang w:val="x-none"/>
        </w:rPr>
        <w:t>etc.) tend to be</w:t>
      </w:r>
      <w:r w:rsidR="00983D82">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employed with only the most trivial predicates, but when lambdas are available, use</w:t>
      </w:r>
      <w:r w:rsidR="00983D82">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of these algorithms with nontrivial conditions blossoms.</w:t>
      </w:r>
      <w:r>
        <w:rPr>
          <w:rFonts w:eastAsia="Times New Roman" w:cs="MinionPro-Regular"/>
          <w:i/>
          <w:color w:val="000000"/>
          <w:sz w:val="21"/>
          <w:szCs w:val="24"/>
          <w:lang w:val="en-US"/>
        </w:rPr>
        <w:t>”</w:t>
      </w:r>
      <w:r w:rsidR="00983D82">
        <w:rPr>
          <w:rFonts w:eastAsia="Times New Roman" w:cs="MinionPro-Regular"/>
          <w:i/>
          <w:color w:val="000000"/>
          <w:sz w:val="21"/>
          <w:szCs w:val="24"/>
          <w:lang w:val="en-US"/>
        </w:rPr>
        <w:t xml:space="preserve"> </w:t>
      </w:r>
      <w:r>
        <w:rPr>
          <w:rFonts w:eastAsia="Times New Roman" w:cs="MinionPro-Regular"/>
          <w:i/>
          <w:color w:val="000000"/>
          <w:sz w:val="21"/>
          <w:szCs w:val="24"/>
          <w:lang w:val="en-US"/>
        </w:rPr>
        <w:t>Kind of algorithms in C++ and meaning of lambda expressions: “</w:t>
      </w:r>
      <w:r w:rsidR="00983D82">
        <w:rPr>
          <w:rFonts w:ascii="MinionPro-Regular" w:eastAsia="Times New Roman" w:hAnsi="MinionPro-Regular" w:cs="MinionPro-Regular"/>
          <w:color w:val="000000"/>
          <w:sz w:val="21"/>
          <w:szCs w:val="24"/>
          <w:lang w:val="x-none"/>
        </w:rPr>
        <w:t>The same is true of algo</w:t>
      </w:r>
      <w:r>
        <w:rPr>
          <w:rFonts w:ascii="MinionPro-Regular" w:eastAsia="Times New Roman" w:hAnsi="MinionPro-Regular" w:cs="MinionPro-Regular"/>
          <w:color w:val="000000"/>
          <w:sz w:val="21"/>
          <w:szCs w:val="24"/>
          <w:lang w:val="x-none"/>
        </w:rPr>
        <w:t>rithms that can be customized with comparison functions (e.g.,</w:t>
      </w:r>
      <w:r w:rsidR="00983D82">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std::sort,</w:t>
      </w:r>
      <w:r w:rsidR="00983D82">
        <w:rPr>
          <w:rFonts w:ascii="UbuntuMono-Regular" w:eastAsia="Times New Roman" w:hAnsi="UbuntuMono-Regular" w:cs="UbuntuMono-Regular"/>
          <w:color w:val="000000"/>
          <w:sz w:val="21"/>
          <w:szCs w:val="24"/>
          <w:lang w:val="x-none"/>
        </w:rPr>
        <w:t xml:space="preserve"> </w:t>
      </w:r>
      <w:r>
        <w:rPr>
          <w:rFonts w:ascii="UbuntuMono-Regular" w:eastAsia="Times New Roman" w:hAnsi="UbuntuMono-Regular" w:cs="UbuntuMono-Regular"/>
          <w:color w:val="000000"/>
          <w:sz w:val="21"/>
          <w:szCs w:val="24"/>
          <w:lang w:val="x-none"/>
        </w:rPr>
        <w:t>std::nth_element,</w:t>
      </w:r>
      <w:r w:rsidR="00983D82">
        <w:rPr>
          <w:rFonts w:ascii="UbuntuMono-Regular" w:eastAsia="Times New Roman" w:hAnsi="UbuntuMono-Regular" w:cs="UbuntuMono-Regular"/>
          <w:color w:val="000000"/>
          <w:sz w:val="21"/>
          <w:szCs w:val="24"/>
          <w:lang w:val="x-none"/>
        </w:rPr>
        <w:t xml:space="preserve"> </w:t>
      </w:r>
      <w:r>
        <w:rPr>
          <w:rFonts w:ascii="UbuntuMono-Regular" w:eastAsia="Times New Roman" w:hAnsi="UbuntuMono-Regular" w:cs="UbuntuMono-Regular"/>
          <w:color w:val="000000"/>
          <w:sz w:val="21"/>
          <w:szCs w:val="24"/>
          <w:lang w:val="x-none"/>
        </w:rPr>
        <w:t xml:space="preserve">std::lower_bound, </w:t>
      </w:r>
      <w:r>
        <w:rPr>
          <w:rFonts w:ascii="MinionPro-Regular" w:eastAsia="Times New Roman" w:hAnsi="MinionPro-Regular" w:cs="MinionPro-Regular"/>
          <w:color w:val="000000"/>
          <w:sz w:val="21"/>
          <w:szCs w:val="24"/>
          <w:lang w:val="x-none"/>
        </w:rPr>
        <w:t>etc.).</w:t>
      </w:r>
      <w:r>
        <w:rPr>
          <w:rFonts w:eastAsia="Times New Roman" w:cs="MinionPro-Regular"/>
          <w:i/>
          <w:color w:val="000000"/>
          <w:sz w:val="21"/>
          <w:szCs w:val="24"/>
          <w:lang w:val="en-US"/>
        </w:rPr>
        <w:t>”</w:t>
      </w:r>
      <w:r w:rsidR="00983D82">
        <w:rPr>
          <w:rFonts w:eastAsia="Times New Roman" w:cs="MinionPro-Regular"/>
          <w:i/>
          <w:color w:val="000000"/>
          <w:sz w:val="21"/>
          <w:szCs w:val="24"/>
          <w:lang w:val="en-US"/>
        </w:rPr>
        <w:t xml:space="preserve"> </w:t>
      </w:r>
    </w:p>
    <w:p w:rsidR="00710A94" w:rsidRDefault="00710A94" w:rsidP="00710A94">
      <w:pPr>
        <w:autoSpaceDE w:val="0"/>
        <w:autoSpaceDN w:val="0"/>
        <w:adjustRightInd w:val="0"/>
        <w:snapToGrid w:val="0"/>
        <w:spacing w:after="0" w:line="240" w:lineRule="auto"/>
        <w:rPr>
          <w:rFonts w:eastAsia="Times New Roman" w:cs="MinionPro-Regular"/>
          <w:i/>
          <w:color w:val="000000"/>
          <w:sz w:val="21"/>
          <w:szCs w:val="24"/>
          <w:lang w:val="en-US"/>
        </w:rPr>
      </w:pPr>
      <w:r>
        <w:rPr>
          <w:rFonts w:eastAsia="Times New Roman" w:cs="MinionPro-Regular"/>
          <w:i/>
          <w:color w:val="000000"/>
          <w:sz w:val="21"/>
          <w:szCs w:val="24"/>
          <w:lang w:val="en-US"/>
        </w:rPr>
        <w:t>using context of lambda expressions. Smart pointers. Condition variables in the threading API: “</w:t>
      </w:r>
      <w:r>
        <w:rPr>
          <w:rFonts w:ascii="MinionPro-Regular" w:eastAsia="Times New Roman" w:hAnsi="MinionPro-Regular" w:cs="MinionPro-Regular"/>
          <w:color w:val="000000"/>
          <w:sz w:val="21"/>
          <w:szCs w:val="24"/>
          <w:lang w:val="x-none"/>
        </w:rPr>
        <w:t>Outside the STL, lambdas make it</w:t>
      </w:r>
      <w:r w:rsidR="00983D82">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possible to quickly create custom deleters for</w:t>
      </w:r>
      <w:r w:rsidR="00983D82">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std::unique_ptr</w:t>
      </w:r>
      <w:r w:rsidR="00983D82">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and</w:t>
      </w:r>
      <w:r w:rsidR="00983D82">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std::shared_ptr</w:t>
      </w:r>
      <w:r w:rsidR="00983D82">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 xml:space="preserve">(see Items </w:t>
      </w:r>
      <w:r>
        <w:rPr>
          <w:rFonts w:ascii="MinionPro-Regular" w:eastAsia="Times New Roman" w:hAnsi="MinionPro-Regular" w:cs="MinionPro-Regular"/>
          <w:color w:val="990000"/>
          <w:sz w:val="21"/>
          <w:szCs w:val="24"/>
          <w:lang w:val="x-none"/>
        </w:rPr>
        <w:t xml:space="preserve">18 </w:t>
      </w:r>
      <w:r>
        <w:rPr>
          <w:rFonts w:ascii="MinionPro-Regular" w:eastAsia="Times New Roman" w:hAnsi="MinionPro-Regular" w:cs="MinionPro-Regular"/>
          <w:color w:val="000000"/>
          <w:sz w:val="21"/>
          <w:szCs w:val="24"/>
          <w:lang w:val="x-none"/>
        </w:rPr>
        <w:t xml:space="preserve">and </w:t>
      </w:r>
      <w:r>
        <w:rPr>
          <w:rFonts w:ascii="MinionPro-Regular" w:eastAsia="Times New Roman" w:hAnsi="MinionPro-Regular" w:cs="MinionPro-Regular"/>
          <w:color w:val="990000"/>
          <w:sz w:val="21"/>
          <w:szCs w:val="24"/>
          <w:lang w:val="x-none"/>
        </w:rPr>
        <w:t xml:space="preserve">19), </w:t>
      </w:r>
      <w:r>
        <w:rPr>
          <w:rFonts w:ascii="MinionPro-Regular" w:eastAsia="Times New Roman" w:hAnsi="MinionPro-Regular" w:cs="MinionPro-Regular"/>
          <w:color w:val="000000"/>
          <w:sz w:val="21"/>
          <w:szCs w:val="24"/>
          <w:lang w:val="x-none"/>
        </w:rPr>
        <w:t>and they make the specification of predicates for condition variables in the threading API equally straightforward (see</w:t>
      </w:r>
      <w:r w:rsidR="00983D82">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990000"/>
          <w:sz w:val="21"/>
          <w:szCs w:val="24"/>
          <w:lang w:val="x-none"/>
        </w:rPr>
        <w:t>Item 39).</w:t>
      </w:r>
      <w:r>
        <w:rPr>
          <w:rFonts w:eastAsia="Times New Roman" w:cs="MinionPro-Regular"/>
          <w:i/>
          <w:color w:val="000000"/>
          <w:sz w:val="21"/>
          <w:szCs w:val="24"/>
          <w:lang w:val="en-US"/>
        </w:rPr>
        <w:t>”</w:t>
      </w:r>
    </w:p>
    <w:p w:rsidR="00710A94" w:rsidRDefault="00BF183F" w:rsidP="00BF183F">
      <w:pPr>
        <w:autoSpaceDE w:val="0"/>
        <w:autoSpaceDN w:val="0"/>
        <w:adjustRightInd w:val="0"/>
        <w:snapToGrid w:val="0"/>
        <w:spacing w:after="0" w:line="240" w:lineRule="auto"/>
        <w:rPr>
          <w:rFonts w:eastAsia="Times New Roman" w:cs="MinionPro-Regular"/>
          <w:i/>
          <w:color w:val="000000"/>
          <w:sz w:val="21"/>
          <w:szCs w:val="24"/>
          <w:lang w:val="en-US"/>
        </w:rPr>
      </w:pPr>
      <w:r>
        <w:rPr>
          <w:rFonts w:eastAsia="Times New Roman" w:cs="MinionPro-Regular"/>
          <w:i/>
          <w:color w:val="000000"/>
          <w:sz w:val="21"/>
          <w:szCs w:val="24"/>
          <w:lang w:val="en-US"/>
        </w:rPr>
        <w:t>Intbu this lambdas using context: “</w:t>
      </w:r>
      <w:r>
        <w:rPr>
          <w:rFonts w:ascii="MinionPro-Regular" w:eastAsia="Times New Roman" w:hAnsi="MinionPro-Regular" w:cs="MinionPro-Regular"/>
          <w:color w:val="000000"/>
          <w:sz w:val="21"/>
          <w:szCs w:val="24"/>
          <w:lang w:val="x-none"/>
        </w:rPr>
        <w:t>Beyond the Standard Library, lambdas facilitate the on-the-fly specification</w:t>
      </w:r>
      <w:r w:rsidR="00983D82">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of callback functions, interface adaption functions, and context-specific functions for</w:t>
      </w:r>
      <w:r w:rsidR="00983D82">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one-off calls.</w:t>
      </w:r>
      <w:r>
        <w:rPr>
          <w:rFonts w:eastAsia="Times New Roman" w:cs="MinionPro-Regular"/>
          <w:i/>
          <w:color w:val="000000"/>
          <w:sz w:val="21"/>
          <w:szCs w:val="24"/>
          <w:lang w:val="en-US"/>
        </w:rPr>
        <w:t>”</w:t>
      </w:r>
    </w:p>
    <w:p w:rsidR="00BF183F" w:rsidRDefault="00BF183F" w:rsidP="00BF183F">
      <w:pPr>
        <w:autoSpaceDE w:val="0"/>
        <w:autoSpaceDN w:val="0"/>
        <w:adjustRightInd w:val="0"/>
        <w:snapToGrid w:val="0"/>
        <w:spacing w:after="0" w:line="240" w:lineRule="auto"/>
        <w:rPr>
          <w:rFonts w:eastAsia="Times New Roman" w:cs="MinionPro-Regular"/>
          <w:i/>
          <w:color w:val="000000"/>
          <w:sz w:val="21"/>
          <w:szCs w:val="24"/>
          <w:lang w:val="en-US"/>
        </w:rPr>
      </w:pPr>
      <w:r>
        <w:rPr>
          <w:rFonts w:eastAsia="Times New Roman" w:cs="MinionPro-Regular"/>
          <w:i/>
          <w:color w:val="000000"/>
          <w:sz w:val="21"/>
          <w:szCs w:val="24"/>
          <w:lang w:val="en-US"/>
        </w:rPr>
        <w:t>Lambdas changed C++ programming style: “</w:t>
      </w:r>
      <w:r>
        <w:rPr>
          <w:rFonts w:ascii="MinionPro-Regular" w:eastAsia="Times New Roman" w:hAnsi="MinionPro-Regular" w:cs="MinionPro-Regular"/>
          <w:color w:val="000000"/>
          <w:sz w:val="21"/>
          <w:szCs w:val="24"/>
          <w:lang w:val="x-none"/>
        </w:rPr>
        <w:t>Lambdas really make C++ a more pleasant programming language.</w:t>
      </w:r>
      <w:r>
        <w:rPr>
          <w:rFonts w:eastAsia="Times New Roman" w:cs="MinionPro-Regular"/>
          <w:i/>
          <w:color w:val="000000"/>
          <w:sz w:val="21"/>
          <w:szCs w:val="24"/>
          <w:lang w:val="en-US"/>
        </w:rPr>
        <w:t>”</w:t>
      </w:r>
      <w:r w:rsidR="00644E12">
        <w:rPr>
          <w:rFonts w:eastAsia="Times New Roman" w:cs="MinionPro-Regular"/>
          <w:i/>
          <w:color w:val="000000"/>
          <w:sz w:val="21"/>
          <w:szCs w:val="24"/>
          <w:lang w:val="en-US"/>
        </w:rPr>
        <w:t xml:space="preserve"> C++ history.</w:t>
      </w:r>
    </w:p>
    <w:p w:rsidR="005846ED" w:rsidRDefault="005846ED" w:rsidP="005846ED">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MinionPro-Regular"/>
          <w:i/>
          <w:color w:val="000000"/>
          <w:sz w:val="21"/>
          <w:szCs w:val="24"/>
          <w:lang w:val="en-US"/>
        </w:rPr>
        <w:t>Lambda expression definition: “</w:t>
      </w:r>
      <w:r>
        <w:rPr>
          <w:rFonts w:ascii="MinionPro-Regular" w:eastAsia="Times New Roman" w:hAnsi="MinionPro-Regular" w:cs="MinionPro-Regular"/>
          <w:color w:val="000000"/>
          <w:sz w:val="21"/>
          <w:szCs w:val="24"/>
          <w:lang w:val="x-none"/>
        </w:rPr>
        <w:t>The vocabulary associated with lambdas can be confusing. Here’s a brief refresher:</w:t>
      </w:r>
    </w:p>
    <w:p w:rsidR="005846ED" w:rsidRDefault="005846ED" w:rsidP="005846ED">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ascii="MinionPro-Regular" w:eastAsia="Times New Roman" w:hAnsi="MinionPro-Regular" w:cs="MinionPro-Regular"/>
          <w:color w:val="000000"/>
          <w:sz w:val="21"/>
          <w:szCs w:val="24"/>
          <w:lang w:val="x-none"/>
        </w:rPr>
        <w:t xml:space="preserve">• A </w:t>
      </w:r>
      <w:r>
        <w:rPr>
          <w:rFonts w:ascii="MinionPro-It" w:eastAsia="Times New Roman" w:hAnsi="MinionPro-It" w:cs="MinionPro-It"/>
          <w:color w:val="000000"/>
          <w:sz w:val="21"/>
          <w:szCs w:val="24"/>
          <w:lang w:val="x-none"/>
        </w:rPr>
        <w:t xml:space="preserve">lambda expression </w:t>
      </w:r>
      <w:r>
        <w:rPr>
          <w:rFonts w:ascii="MinionPro-Regular" w:eastAsia="Times New Roman" w:hAnsi="MinionPro-Regular" w:cs="MinionPro-Regular"/>
          <w:color w:val="000000"/>
          <w:sz w:val="21"/>
          <w:szCs w:val="24"/>
          <w:lang w:val="x-none"/>
        </w:rPr>
        <w:t>is just that: an expression. It’s part of the source code. In</w:t>
      </w:r>
    </w:p>
    <w:p w:rsidR="005846ED" w:rsidRDefault="005846ED" w:rsidP="005846ED">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std::find_if(</w:t>
      </w:r>
      <w:r>
        <w:rPr>
          <w:rFonts w:ascii="UbuntuMono-Italic" w:eastAsia="Times New Roman" w:hAnsi="UbuntuMono-Italic" w:cs="UbuntuMono-Italic"/>
          <w:color w:val="0A07FC"/>
          <w:sz w:val="20"/>
          <w:szCs w:val="24"/>
          <w:lang w:val="x-none"/>
        </w:rPr>
        <w:t>container.</w:t>
      </w:r>
      <w:r>
        <w:rPr>
          <w:rFonts w:ascii="UbuntuMono-Regular" w:eastAsia="Times New Roman" w:hAnsi="UbuntuMono-Regular" w:cs="UbuntuMono-Regular"/>
          <w:color w:val="0A07FC"/>
          <w:sz w:val="20"/>
          <w:szCs w:val="24"/>
          <w:lang w:val="x-none"/>
        </w:rPr>
        <w:t xml:space="preserve">begin(), </w:t>
      </w:r>
      <w:r>
        <w:rPr>
          <w:rFonts w:ascii="UbuntuMono-Italic" w:eastAsia="Times New Roman" w:hAnsi="UbuntuMono-Italic" w:cs="UbuntuMono-Italic"/>
          <w:color w:val="0A07FC"/>
          <w:sz w:val="20"/>
          <w:szCs w:val="24"/>
          <w:lang w:val="x-none"/>
        </w:rPr>
        <w:t>container.</w:t>
      </w:r>
      <w:r>
        <w:rPr>
          <w:rFonts w:ascii="UbuntuMono-Regular" w:eastAsia="Times New Roman" w:hAnsi="UbuntuMono-Regular" w:cs="UbuntuMono-Regular"/>
          <w:color w:val="0A07FC"/>
          <w:sz w:val="20"/>
          <w:szCs w:val="24"/>
          <w:lang w:val="x-none"/>
        </w:rPr>
        <w:t>end(),</w:t>
      </w:r>
    </w:p>
    <w:p w:rsidR="005846ED" w:rsidRDefault="005846ED" w:rsidP="005846ED">
      <w:pPr>
        <w:autoSpaceDE w:val="0"/>
        <w:autoSpaceDN w:val="0"/>
        <w:adjustRightInd w:val="0"/>
        <w:snapToGrid w:val="0"/>
        <w:spacing w:after="0" w:line="240" w:lineRule="auto"/>
        <w:rPr>
          <w:rFonts w:ascii="UbuntuMono-Bold" w:eastAsia="Times New Roman" w:hAnsi="UbuntuMono-Bold" w:cs="UbuntuMono-Bold"/>
          <w:color w:val="BF0000"/>
          <w:sz w:val="20"/>
          <w:szCs w:val="24"/>
          <w:lang w:val="x-none"/>
        </w:rPr>
      </w:pPr>
      <w:r>
        <w:rPr>
          <w:rFonts w:ascii="UbuntuMono-Bold" w:eastAsia="Times New Roman" w:hAnsi="UbuntuMono-Bold" w:cs="UbuntuMono-Bold"/>
          <w:color w:val="BF0000"/>
          <w:sz w:val="20"/>
          <w:szCs w:val="24"/>
          <w:lang w:val="x-none"/>
        </w:rPr>
        <w:t>[](int val) { return 0 &lt; val &amp;&amp; val &lt; 10; });</w:t>
      </w:r>
    </w:p>
    <w:p w:rsidR="00644E12" w:rsidRDefault="005846ED" w:rsidP="00BF183F">
      <w:pPr>
        <w:autoSpaceDE w:val="0"/>
        <w:autoSpaceDN w:val="0"/>
        <w:adjustRightInd w:val="0"/>
        <w:snapToGrid w:val="0"/>
        <w:spacing w:after="0" w:line="240" w:lineRule="auto"/>
        <w:rPr>
          <w:rFonts w:eastAsia="Times New Roman" w:cs="MinionPro-Regular"/>
          <w:i/>
          <w:color w:val="000000"/>
          <w:sz w:val="21"/>
          <w:szCs w:val="24"/>
          <w:lang w:val="en-US"/>
        </w:rPr>
      </w:pPr>
      <w:r>
        <w:rPr>
          <w:rFonts w:ascii="MinionPro-Regular" w:eastAsia="Times New Roman" w:hAnsi="MinionPro-Regular" w:cs="MinionPro-Regular"/>
          <w:color w:val="000000"/>
          <w:sz w:val="21"/>
          <w:szCs w:val="24"/>
          <w:lang w:val="x-none"/>
        </w:rPr>
        <w:t>the highlighted expression is the lambda.</w:t>
      </w:r>
      <w:r>
        <w:rPr>
          <w:rFonts w:eastAsia="Times New Roman" w:cs="MinionPro-Regular"/>
          <w:i/>
          <w:color w:val="000000"/>
          <w:sz w:val="21"/>
          <w:szCs w:val="24"/>
          <w:lang w:val="en-US"/>
        </w:rPr>
        <w:t>”</w:t>
      </w:r>
    </w:p>
    <w:p w:rsidR="005846ED" w:rsidRDefault="005846ED" w:rsidP="00BF183F">
      <w:pPr>
        <w:autoSpaceDE w:val="0"/>
        <w:autoSpaceDN w:val="0"/>
        <w:adjustRightInd w:val="0"/>
        <w:snapToGrid w:val="0"/>
        <w:spacing w:after="0" w:line="240" w:lineRule="auto"/>
        <w:rPr>
          <w:rFonts w:eastAsia="Times New Roman" w:cs="MinionPro-Regular"/>
          <w:i/>
          <w:color w:val="000000"/>
          <w:sz w:val="21"/>
          <w:szCs w:val="24"/>
          <w:lang w:val="en-US"/>
        </w:rPr>
      </w:pPr>
      <w:r>
        <w:rPr>
          <w:rFonts w:eastAsia="Times New Roman" w:cs="MinionPro-Regular"/>
          <w:i/>
          <w:color w:val="000000"/>
          <w:sz w:val="21"/>
          <w:szCs w:val="24"/>
          <w:lang w:val="en-US"/>
        </w:rPr>
        <w:t>Lambda expression structure: definition of “closure”: “</w:t>
      </w:r>
      <w:r>
        <w:rPr>
          <w:rFonts w:ascii="MinionPro-Regular" w:eastAsia="Times New Roman" w:hAnsi="MinionPro-Regular" w:cs="MinionPro-Regular"/>
          <w:color w:val="000000"/>
          <w:sz w:val="21"/>
          <w:szCs w:val="24"/>
          <w:lang w:val="x-none"/>
        </w:rPr>
        <w:t xml:space="preserve">A </w:t>
      </w:r>
      <w:r>
        <w:rPr>
          <w:rFonts w:ascii="MinionPro-It" w:eastAsia="Times New Roman" w:hAnsi="MinionPro-It" w:cs="MinionPro-It"/>
          <w:color w:val="000000"/>
          <w:sz w:val="21"/>
          <w:szCs w:val="24"/>
          <w:lang w:val="x-none"/>
        </w:rPr>
        <w:t xml:space="preserve">closure </w:t>
      </w:r>
      <w:r>
        <w:rPr>
          <w:rFonts w:ascii="MinionPro-Regular" w:eastAsia="Times New Roman" w:hAnsi="MinionPro-Regular" w:cs="MinionPro-Regular"/>
          <w:color w:val="000000"/>
          <w:sz w:val="21"/>
          <w:szCs w:val="24"/>
          <w:lang w:val="x-none"/>
        </w:rPr>
        <w:t>is the runtime object created by a lambda. Depending on the capture</w:t>
      </w:r>
      <w:r w:rsidR="00983D82">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mode, closures hold copies of or references to the captured data. In the call to</w:t>
      </w:r>
      <w:r w:rsidR="00983D82">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std::find_if</w:t>
      </w:r>
      <w:r w:rsidR="00983D82">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above, the closure is the object that’s passed at runtime as the</w:t>
      </w:r>
      <w:r w:rsidR="00983D82">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third argument to</w:t>
      </w:r>
      <w:r w:rsidR="00983D82">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std::find_if.</w:t>
      </w:r>
      <w:r w:rsidR="00983D82">
        <w:rPr>
          <w:rFonts w:ascii="UbuntuMono-Regular" w:eastAsia="Times New Roman" w:hAnsi="UbuntuMono-Regular" w:cs="UbuntuMono-Regular"/>
          <w:color w:val="000000"/>
          <w:sz w:val="21"/>
          <w:szCs w:val="24"/>
          <w:lang w:val="x-none"/>
        </w:rPr>
        <w:t xml:space="preserve"> </w:t>
      </w:r>
      <w:r>
        <w:rPr>
          <w:rFonts w:eastAsia="Times New Roman" w:cs="MinionPro-Regular"/>
          <w:i/>
          <w:color w:val="000000"/>
          <w:sz w:val="21"/>
          <w:szCs w:val="24"/>
          <w:lang w:val="en-US"/>
        </w:rPr>
        <w:t>” what is capture mode? Example of closure.</w:t>
      </w:r>
    </w:p>
    <w:p w:rsidR="005846ED" w:rsidRDefault="00DB58B5" w:rsidP="00BF183F">
      <w:pPr>
        <w:autoSpaceDE w:val="0"/>
        <w:autoSpaceDN w:val="0"/>
        <w:adjustRightInd w:val="0"/>
        <w:snapToGrid w:val="0"/>
        <w:spacing w:after="0" w:line="240" w:lineRule="auto"/>
        <w:rPr>
          <w:rFonts w:ascii="MinionPro-Regular" w:eastAsia="Times New Roman" w:hAnsi="MinionPro-Regular" w:cs="MinionPro-Regular"/>
          <w:i/>
          <w:color w:val="000000"/>
          <w:sz w:val="21"/>
          <w:szCs w:val="24"/>
          <w:lang w:val="en-US"/>
        </w:rPr>
      </w:pPr>
      <w:r>
        <w:rPr>
          <w:rFonts w:ascii="MinionPro-Regular" w:eastAsia="Times New Roman" w:hAnsi="MinionPro-Regular" w:cs="MinionPro-Regular"/>
          <w:i/>
          <w:color w:val="000000"/>
          <w:sz w:val="21"/>
          <w:szCs w:val="24"/>
          <w:lang w:val="en-US"/>
        </w:rPr>
        <w:t>Lambda expression structure and compiler work: closure class: “</w:t>
      </w:r>
      <w:r>
        <w:rPr>
          <w:rFonts w:ascii="MinionPro-Regular" w:eastAsia="Times New Roman" w:hAnsi="MinionPro-Regular" w:cs="MinionPro-Regular"/>
          <w:color w:val="000000"/>
          <w:sz w:val="21"/>
          <w:szCs w:val="24"/>
          <w:lang w:val="x-none"/>
        </w:rPr>
        <w:t xml:space="preserve">A </w:t>
      </w:r>
      <w:r>
        <w:rPr>
          <w:rFonts w:ascii="MinionPro-It" w:eastAsia="Times New Roman" w:hAnsi="MinionPro-It" w:cs="MinionPro-It"/>
          <w:color w:val="000000"/>
          <w:sz w:val="21"/>
          <w:szCs w:val="24"/>
          <w:lang w:val="x-none"/>
        </w:rPr>
        <w:t xml:space="preserve">closure class </w:t>
      </w:r>
      <w:r>
        <w:rPr>
          <w:rFonts w:ascii="MinionPro-Regular" w:eastAsia="Times New Roman" w:hAnsi="MinionPro-Regular" w:cs="MinionPro-Regular"/>
          <w:color w:val="000000"/>
          <w:sz w:val="21"/>
          <w:szCs w:val="24"/>
          <w:lang w:val="x-none"/>
        </w:rPr>
        <w:t>is a class from which a closure is instantiated. Each lambda causes</w:t>
      </w:r>
      <w:r w:rsidR="00983D82">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compilers to generate a unique closure class. The statements inside a lambda</w:t>
      </w:r>
      <w:r w:rsidR="00983D82">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become executable instructions in the member functions of its closure class.</w:t>
      </w:r>
      <w:r w:rsidR="00983D82">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i/>
          <w:color w:val="000000"/>
          <w:sz w:val="21"/>
          <w:szCs w:val="24"/>
          <w:lang w:val="en-US"/>
        </w:rPr>
        <w:t>”</w:t>
      </w:r>
    </w:p>
    <w:p w:rsidR="00983D82" w:rsidRDefault="00DE3F18" w:rsidP="00DE3F18">
      <w:pPr>
        <w:autoSpaceDE w:val="0"/>
        <w:autoSpaceDN w:val="0"/>
        <w:adjustRightInd w:val="0"/>
        <w:snapToGrid w:val="0"/>
        <w:spacing w:after="0" w:line="240" w:lineRule="auto"/>
        <w:rPr>
          <w:rFonts w:ascii="MinionPro-Regular" w:eastAsia="Times New Roman" w:hAnsi="MinionPro-Regular" w:cs="MinionPro-Regular"/>
          <w:i/>
          <w:color w:val="000000"/>
          <w:sz w:val="21"/>
          <w:szCs w:val="24"/>
          <w:lang w:val="en-US"/>
        </w:rPr>
      </w:pPr>
      <w:r>
        <w:rPr>
          <w:rFonts w:ascii="MinionPro-Regular" w:eastAsia="Times New Roman" w:hAnsi="MinionPro-Regular" w:cs="MinionPro-Regular"/>
          <w:i/>
          <w:color w:val="000000"/>
          <w:sz w:val="21"/>
          <w:szCs w:val="24"/>
          <w:lang w:val="en-US"/>
        </w:rPr>
        <w:t>Using context of lambdas: “</w:t>
      </w:r>
      <w:r>
        <w:rPr>
          <w:rFonts w:ascii="MinionPro-Regular" w:eastAsia="Times New Roman" w:hAnsi="MinionPro-Regular" w:cs="MinionPro-Regular"/>
          <w:color w:val="000000"/>
          <w:sz w:val="21"/>
          <w:szCs w:val="24"/>
          <w:lang w:val="x-none"/>
        </w:rPr>
        <w:t>A lambda is often used to create a closure that’s used only as an argument to</w:t>
      </w:r>
      <w:r w:rsidR="00983D82">
        <w:rPr>
          <w:rFonts w:ascii="MinionPro-Regular" w:eastAsia="Times New Roman" w:hAnsi="MinionPro-Regular" w:cs="MinionPro-Regular"/>
          <w:color w:val="000000"/>
          <w:sz w:val="21"/>
          <w:szCs w:val="24"/>
          <w:lang w:val="x-none"/>
        </w:rPr>
        <w:t xml:space="preserve"> a func</w:t>
      </w:r>
      <w:r>
        <w:rPr>
          <w:rFonts w:ascii="MinionPro-Regular" w:eastAsia="Times New Roman" w:hAnsi="MinionPro-Regular" w:cs="MinionPro-Regular"/>
          <w:color w:val="000000"/>
          <w:sz w:val="21"/>
          <w:szCs w:val="24"/>
          <w:lang w:val="x-none"/>
        </w:rPr>
        <w:t>tion. That’s the case in the call to</w:t>
      </w:r>
      <w:r w:rsidR="00983D82">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std::find_if</w:t>
      </w:r>
      <w:r w:rsidR="00983D82">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above.</w:t>
      </w:r>
      <w:r>
        <w:rPr>
          <w:rFonts w:ascii="MinionPro-Regular" w:eastAsia="Times New Roman" w:hAnsi="MinionPro-Regular" w:cs="MinionPro-Regular"/>
          <w:i/>
          <w:color w:val="000000"/>
          <w:sz w:val="21"/>
          <w:szCs w:val="24"/>
          <w:lang w:val="en-US"/>
        </w:rPr>
        <w:t>”</w:t>
      </w:r>
      <w:r w:rsidR="00983D82">
        <w:rPr>
          <w:rFonts w:ascii="MinionPro-Regular" w:eastAsia="Times New Roman" w:hAnsi="MinionPro-Regular" w:cs="MinionPro-Regular"/>
          <w:i/>
          <w:color w:val="000000"/>
          <w:sz w:val="21"/>
          <w:szCs w:val="24"/>
          <w:lang w:val="en-US"/>
        </w:rPr>
        <w:t xml:space="preserve"> </w:t>
      </w:r>
    </w:p>
    <w:p w:rsidR="00DE3F18" w:rsidRDefault="00DE3F18" w:rsidP="00DE3F18">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ascii="MinionPro-Regular" w:eastAsia="Times New Roman" w:hAnsi="MinionPro-Regular" w:cs="MinionPro-Regular"/>
          <w:i/>
          <w:color w:val="000000"/>
          <w:sz w:val="21"/>
          <w:szCs w:val="24"/>
          <w:lang w:val="en-US"/>
        </w:rPr>
        <w:t>Closure property: “</w:t>
      </w:r>
      <w:r w:rsidR="00983D82">
        <w:rPr>
          <w:rFonts w:ascii="MinionPro-Regular" w:eastAsia="Times New Roman" w:hAnsi="MinionPro-Regular" w:cs="MinionPro-Regular"/>
          <w:color w:val="000000"/>
          <w:sz w:val="21"/>
          <w:szCs w:val="24"/>
          <w:lang w:val="x-none"/>
        </w:rPr>
        <w:t>However, closures may gen</w:t>
      </w:r>
      <w:r>
        <w:rPr>
          <w:rFonts w:ascii="MinionPro-Regular" w:eastAsia="Times New Roman" w:hAnsi="MinionPro-Regular" w:cs="MinionPro-Regular"/>
          <w:color w:val="000000"/>
          <w:sz w:val="21"/>
          <w:szCs w:val="24"/>
          <w:lang w:val="x-none"/>
        </w:rPr>
        <w:t>erally be copied, so it’s usually possible to have multiple closures of a closure type</w:t>
      </w:r>
      <w:r w:rsidR="00983D82">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corresponding to a single lambda. For example, in the following code,</w:t>
      </w:r>
    </w:p>
    <w:p w:rsidR="00DE3F18" w:rsidRDefault="00DE3F18" w:rsidP="00DE3F18">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DE3F18" w:rsidRDefault="00DE3F18" w:rsidP="00DE3F18">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int x; </w:t>
      </w:r>
      <w:r>
        <w:rPr>
          <w:rFonts w:ascii="UbuntuMono-Regular" w:eastAsia="Times New Roman" w:hAnsi="UbuntuMono-Regular" w:cs="UbuntuMono-Regular"/>
          <w:color w:val="7F3A00"/>
          <w:sz w:val="20"/>
          <w:szCs w:val="24"/>
          <w:lang w:val="x-none"/>
        </w:rPr>
        <w:t>// x is local variable</w:t>
      </w:r>
    </w:p>
    <w:p w:rsidR="00DE3F18" w:rsidRDefault="00DE3F18" w:rsidP="00DE3F18">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DE3F18" w:rsidRDefault="00DE3F18" w:rsidP="00DE3F18">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auto c1 = </w:t>
      </w:r>
      <w:r>
        <w:rPr>
          <w:rFonts w:ascii="UbuntuMono-Regular" w:eastAsia="Times New Roman" w:hAnsi="UbuntuMono-Regular" w:cs="UbuntuMono-Regular"/>
          <w:color w:val="7F3A00"/>
          <w:sz w:val="20"/>
          <w:szCs w:val="24"/>
          <w:lang w:val="x-none"/>
        </w:rPr>
        <w:t>// c1 is copy of the</w:t>
      </w:r>
    </w:p>
    <w:p w:rsidR="00DE3F18" w:rsidRDefault="00DE3F18" w:rsidP="00DE3F18">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[x](int y) { return x * y &gt; 55; }; </w:t>
      </w:r>
      <w:r>
        <w:rPr>
          <w:rFonts w:ascii="UbuntuMono-Regular" w:eastAsia="Times New Roman" w:hAnsi="UbuntuMono-Regular" w:cs="UbuntuMono-Regular"/>
          <w:color w:val="7F3A00"/>
          <w:sz w:val="20"/>
          <w:szCs w:val="24"/>
          <w:lang w:val="x-none"/>
        </w:rPr>
        <w:t>// closure produced</w:t>
      </w:r>
    </w:p>
    <w:p w:rsidR="00DE3F18" w:rsidRDefault="00DE3F18" w:rsidP="00DE3F18">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7F3A00"/>
          <w:sz w:val="20"/>
          <w:szCs w:val="24"/>
          <w:lang w:val="x-none"/>
        </w:rPr>
        <w:t>// by the lambda</w:t>
      </w:r>
    </w:p>
    <w:p w:rsidR="00DE3F18" w:rsidRDefault="00DE3F18" w:rsidP="00DE3F18">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auto c2 = c1; </w:t>
      </w:r>
      <w:r>
        <w:rPr>
          <w:rFonts w:ascii="UbuntuMono-Regular" w:eastAsia="Times New Roman" w:hAnsi="UbuntuMono-Regular" w:cs="UbuntuMono-Regular"/>
          <w:color w:val="7F3A00"/>
          <w:sz w:val="20"/>
          <w:szCs w:val="24"/>
          <w:lang w:val="x-none"/>
        </w:rPr>
        <w:t>// c2 is copy of c1</w:t>
      </w:r>
    </w:p>
    <w:p w:rsidR="00DE3F18" w:rsidRDefault="00DE3F18" w:rsidP="00DE3F18">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auto c3 = c2; </w:t>
      </w:r>
      <w:r>
        <w:rPr>
          <w:rFonts w:ascii="UbuntuMono-Regular" w:eastAsia="Times New Roman" w:hAnsi="UbuntuMono-Regular" w:cs="UbuntuMono-Regular"/>
          <w:color w:val="7F3A00"/>
          <w:sz w:val="20"/>
          <w:szCs w:val="24"/>
          <w:lang w:val="x-none"/>
        </w:rPr>
        <w:t>// c3 is copy of c2</w:t>
      </w:r>
    </w:p>
    <w:p w:rsidR="00DE3F18" w:rsidRDefault="00DE3F18" w:rsidP="00DE3F18">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DE3F18" w:rsidRDefault="00DE3F18" w:rsidP="00DE3F18">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DE3F18" w:rsidRDefault="00DE3F18" w:rsidP="00DE3F18">
      <w:pPr>
        <w:autoSpaceDE w:val="0"/>
        <w:autoSpaceDN w:val="0"/>
        <w:adjustRightInd w:val="0"/>
        <w:snapToGrid w:val="0"/>
        <w:spacing w:after="0" w:line="240" w:lineRule="auto"/>
        <w:rPr>
          <w:rFonts w:ascii="MinionPro-Regular" w:eastAsia="Times New Roman" w:hAnsi="MinionPro-Regular" w:cs="MinionPro-Regular"/>
          <w:i/>
          <w:color w:val="000000"/>
          <w:sz w:val="21"/>
          <w:szCs w:val="24"/>
          <w:lang w:val="en-US"/>
        </w:rPr>
      </w:pPr>
      <w:r>
        <w:rPr>
          <w:rFonts w:ascii="UbuntuMono-Regular" w:eastAsia="Times New Roman" w:hAnsi="UbuntuMono-Regular" w:cs="UbuntuMono-Regular"/>
          <w:color w:val="000000"/>
          <w:sz w:val="21"/>
          <w:szCs w:val="24"/>
          <w:lang w:val="x-none"/>
        </w:rPr>
        <w:lastRenderedPageBreak/>
        <w:t xml:space="preserve">c1, c2, </w:t>
      </w:r>
      <w:r>
        <w:rPr>
          <w:rFonts w:ascii="MinionPro-Regular" w:eastAsia="Times New Roman" w:hAnsi="MinionPro-Regular" w:cs="MinionPro-Regular"/>
          <w:color w:val="000000"/>
          <w:sz w:val="21"/>
          <w:szCs w:val="24"/>
          <w:lang w:val="x-none"/>
        </w:rPr>
        <w:t>and</w:t>
      </w:r>
      <w:r w:rsidR="00983D82">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c3</w:t>
      </w:r>
      <w:r w:rsidR="00983D82">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are all copies of the closure produced by the lambda.</w:t>
      </w:r>
      <w:r w:rsidR="00983D82">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Informally, it’s perfectly acceptable to blur the lines between lambdas, closures, and</w:t>
      </w:r>
      <w:r w:rsidR="00983D82">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closure classes. But in the Items that follow, it’s often important to distinguish what</w:t>
      </w:r>
      <w:r w:rsidR="00983D82">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exists during compilation (lambdas and closure classe</w:t>
      </w:r>
      <w:r w:rsidR="00983D82">
        <w:rPr>
          <w:rFonts w:ascii="MinionPro-Regular" w:eastAsia="Times New Roman" w:hAnsi="MinionPro-Regular" w:cs="MinionPro-Regular"/>
          <w:color w:val="000000"/>
          <w:sz w:val="21"/>
          <w:szCs w:val="24"/>
          <w:lang w:val="x-none"/>
        </w:rPr>
        <w:t>s), what exists at runtime (clo</w:t>
      </w:r>
      <w:r>
        <w:rPr>
          <w:rFonts w:ascii="MinionPro-Regular" w:eastAsia="Times New Roman" w:hAnsi="MinionPro-Regular" w:cs="MinionPro-Regular"/>
          <w:color w:val="000000"/>
          <w:sz w:val="21"/>
          <w:szCs w:val="24"/>
          <w:lang w:val="x-none"/>
        </w:rPr>
        <w:t>sures), and how they relate to one another.</w:t>
      </w:r>
      <w:r w:rsidR="00983D82">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i/>
          <w:color w:val="000000"/>
          <w:sz w:val="21"/>
          <w:szCs w:val="24"/>
          <w:lang w:val="en-US"/>
        </w:rPr>
        <w:t>” book structure.</w:t>
      </w:r>
      <w:r w:rsidR="00993724">
        <w:rPr>
          <w:rFonts w:ascii="MinionPro-Regular" w:eastAsia="Times New Roman" w:hAnsi="MinionPro-Regular" w:cs="MinionPro-Regular"/>
          <w:i/>
          <w:color w:val="000000"/>
          <w:sz w:val="21"/>
          <w:szCs w:val="24"/>
          <w:lang w:val="en-US"/>
        </w:rPr>
        <w:t xml:space="preserve"> Lambdas structure.</w:t>
      </w:r>
    </w:p>
    <w:p w:rsidR="00DE3F18" w:rsidRDefault="00DE3F18" w:rsidP="00DE3F18">
      <w:pPr>
        <w:autoSpaceDE w:val="0"/>
        <w:autoSpaceDN w:val="0"/>
        <w:adjustRightInd w:val="0"/>
        <w:snapToGrid w:val="0"/>
        <w:spacing w:after="0" w:line="240" w:lineRule="auto"/>
        <w:rPr>
          <w:rFonts w:ascii="MinionPro-Regular" w:eastAsia="Times New Roman" w:hAnsi="MinionPro-Regular" w:cs="MinionPro-Regular"/>
          <w:i/>
          <w:color w:val="000000"/>
          <w:sz w:val="21"/>
          <w:szCs w:val="24"/>
          <w:lang w:val="en-US"/>
        </w:rPr>
      </w:pPr>
      <w:r>
        <w:rPr>
          <w:rFonts w:ascii="MinionPro-Regular" w:eastAsia="Times New Roman" w:hAnsi="MinionPro-Regular" w:cs="MinionPro-Regular"/>
          <w:i/>
          <w:color w:val="000000"/>
          <w:sz w:val="21"/>
          <w:szCs w:val="24"/>
          <w:lang w:val="en-US"/>
        </w:rPr>
        <w:t>This knowledge have two racurses: what exists during compilation and what exist during runtime.</w:t>
      </w:r>
    </w:p>
    <w:p w:rsidR="00DE3F18" w:rsidRPr="009E4597" w:rsidRDefault="009E4597" w:rsidP="009E4597">
      <w:pPr>
        <w:pStyle w:val="2"/>
        <w:rPr>
          <w:rFonts w:ascii="MinionPro-Regular" w:eastAsia="Times New Roman" w:hAnsi="MinionPro-Regular" w:cs="MinionPro-Regular"/>
          <w:color w:val="000000"/>
          <w:sz w:val="21"/>
          <w:szCs w:val="24"/>
          <w:lang w:val="en-US"/>
        </w:rPr>
      </w:pPr>
      <w:r>
        <w:rPr>
          <w:rFonts w:ascii="MinionPro-Regular" w:eastAsia="Times New Roman" w:hAnsi="MinionPro-Regular" w:cs="MinionPro-Regular"/>
          <w:color w:val="000000"/>
          <w:sz w:val="21"/>
          <w:szCs w:val="24"/>
          <w:lang w:val="en-US"/>
        </w:rPr>
        <w:t>Item 31: Avoid default capture modes.</w:t>
      </w:r>
    </w:p>
    <w:p w:rsidR="00BF183F" w:rsidRDefault="00CB71F5" w:rsidP="00BF183F">
      <w:pPr>
        <w:autoSpaceDE w:val="0"/>
        <w:autoSpaceDN w:val="0"/>
        <w:adjustRightInd w:val="0"/>
        <w:snapToGrid w:val="0"/>
        <w:spacing w:after="0" w:line="240" w:lineRule="auto"/>
        <w:rPr>
          <w:rFonts w:eastAsia="Times New Roman" w:cs="MinionPro-Regular"/>
          <w:i/>
          <w:color w:val="000000"/>
          <w:sz w:val="21"/>
          <w:szCs w:val="24"/>
          <w:lang w:val="en-US"/>
        </w:rPr>
      </w:pPr>
      <w:r>
        <w:rPr>
          <w:rFonts w:eastAsia="Times New Roman" w:cs="MinionPro-Regular"/>
          <w:i/>
          <w:color w:val="000000"/>
          <w:sz w:val="21"/>
          <w:szCs w:val="24"/>
          <w:lang w:val="en-US"/>
        </w:rPr>
        <w:t>C++ structure: capture modes: “</w:t>
      </w:r>
      <w:r>
        <w:rPr>
          <w:rFonts w:ascii="MinionPro-Regular" w:eastAsia="Times New Roman" w:hAnsi="MinionPro-Regular" w:cs="MinionPro-Regular"/>
          <w:color w:val="000000"/>
          <w:sz w:val="21"/>
          <w:szCs w:val="24"/>
          <w:lang w:val="x-none"/>
        </w:rPr>
        <w:t>There are two default capture modes in C++11: by-reference and by-value. Default</w:t>
      </w:r>
      <w:r w:rsidR="00983D82">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by-reference capture can lead to dangling references. Default by-value capture lures</w:t>
      </w:r>
      <w:r w:rsidR="00983D82">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you into thinking you’re immune to that problem (you’re not), and it lulls you into</w:t>
      </w:r>
      <w:r w:rsidR="00983D82">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thinking your closures are self-contained (they may not be).</w:t>
      </w:r>
      <w:r>
        <w:rPr>
          <w:rFonts w:eastAsia="Times New Roman" w:cs="MinionPro-Regular"/>
          <w:i/>
          <w:color w:val="000000"/>
          <w:sz w:val="21"/>
          <w:szCs w:val="24"/>
          <w:lang w:val="en-US"/>
        </w:rPr>
        <w:t>” Dangers connected with them.</w:t>
      </w:r>
      <w:r w:rsidR="0092388A">
        <w:rPr>
          <w:rFonts w:eastAsia="Times New Roman" w:cs="MinionPro-Regular"/>
          <w:i/>
          <w:color w:val="000000"/>
          <w:sz w:val="21"/>
          <w:szCs w:val="24"/>
          <w:lang w:val="en-US"/>
        </w:rPr>
        <w:t xml:space="preserve"> Intbu what is capture modes?</w:t>
      </w:r>
    </w:p>
    <w:p w:rsidR="0092388A" w:rsidRDefault="00B00213" w:rsidP="00BF183F">
      <w:pPr>
        <w:autoSpaceDE w:val="0"/>
        <w:autoSpaceDN w:val="0"/>
        <w:adjustRightInd w:val="0"/>
        <w:snapToGrid w:val="0"/>
        <w:spacing w:after="0" w:line="240" w:lineRule="auto"/>
        <w:rPr>
          <w:rFonts w:eastAsia="Times New Roman" w:cs="MinionPro-Regular"/>
          <w:i/>
          <w:color w:val="000000"/>
          <w:sz w:val="21"/>
          <w:szCs w:val="24"/>
          <w:lang w:val="en-US"/>
        </w:rPr>
      </w:pPr>
      <w:r>
        <w:rPr>
          <w:rFonts w:eastAsia="Times New Roman" w:cs="MinionPro-Regular"/>
          <w:i/>
          <w:color w:val="000000"/>
          <w:sz w:val="21"/>
          <w:szCs w:val="24"/>
          <w:lang w:val="en-US"/>
        </w:rPr>
        <w:t>Book structure and Mayers language: “</w:t>
      </w:r>
      <w:r>
        <w:rPr>
          <w:rFonts w:ascii="MinionPro-Regular" w:eastAsia="Times New Roman" w:hAnsi="MinionPro-Regular" w:cs="MinionPro-Regular"/>
          <w:color w:val="000000"/>
          <w:sz w:val="21"/>
          <w:szCs w:val="24"/>
          <w:lang w:val="x-none"/>
        </w:rPr>
        <w:t>That’s the executive summary for this Item. If you’re more engineer than executive,</w:t>
      </w:r>
      <w:r w:rsidR="00983D82">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you’ll want some meat on those bones, so let’s start with the danger of default byreference</w:t>
      </w:r>
      <w:r w:rsidR="00983D82">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capture.</w:t>
      </w:r>
      <w:r>
        <w:rPr>
          <w:rFonts w:eastAsia="Times New Roman" w:cs="MinionPro-Regular"/>
          <w:i/>
          <w:color w:val="000000"/>
          <w:sz w:val="21"/>
          <w:szCs w:val="24"/>
          <w:lang w:val="en-US"/>
        </w:rPr>
        <w:t>”</w:t>
      </w:r>
    </w:p>
    <w:p w:rsidR="00B00213" w:rsidRDefault="00343E02" w:rsidP="00BF183F">
      <w:pPr>
        <w:autoSpaceDE w:val="0"/>
        <w:autoSpaceDN w:val="0"/>
        <w:adjustRightInd w:val="0"/>
        <w:snapToGrid w:val="0"/>
        <w:spacing w:after="0" w:line="240" w:lineRule="auto"/>
        <w:rPr>
          <w:rFonts w:eastAsia="Times New Roman" w:cs="MinionPro-Regular"/>
          <w:i/>
          <w:color w:val="000000"/>
          <w:sz w:val="21"/>
          <w:szCs w:val="24"/>
          <w:lang w:val="en-US"/>
        </w:rPr>
      </w:pPr>
      <w:r>
        <w:rPr>
          <w:rFonts w:eastAsia="Times New Roman" w:cs="MinionPro-Regular"/>
          <w:i/>
          <w:color w:val="000000"/>
          <w:sz w:val="21"/>
          <w:szCs w:val="24"/>
          <w:lang w:val="en-US"/>
        </w:rPr>
        <w:t>p. 235</w:t>
      </w:r>
    </w:p>
    <w:p w:rsidR="00983D82" w:rsidRDefault="001403CE" w:rsidP="001403CE">
      <w:pPr>
        <w:autoSpaceDE w:val="0"/>
        <w:autoSpaceDN w:val="0"/>
        <w:adjustRightInd w:val="0"/>
        <w:snapToGrid w:val="0"/>
        <w:spacing w:after="0" w:line="240" w:lineRule="auto"/>
        <w:rPr>
          <w:rFonts w:eastAsia="Times New Roman" w:cs="MinionPro-Regular"/>
          <w:i/>
          <w:color w:val="000000"/>
          <w:sz w:val="21"/>
          <w:szCs w:val="24"/>
          <w:lang w:val="en-US"/>
        </w:rPr>
      </w:pPr>
      <w:r>
        <w:rPr>
          <w:rFonts w:eastAsia="Times New Roman" w:cs="MinionPro-Regular"/>
          <w:i/>
          <w:color w:val="000000"/>
          <w:sz w:val="21"/>
          <w:szCs w:val="24"/>
          <w:lang w:val="en-US"/>
        </w:rPr>
        <w:t>problem of dangling references in by-reference capture: “</w:t>
      </w:r>
      <w:r>
        <w:rPr>
          <w:rFonts w:ascii="MinionPro-Regular" w:eastAsia="Times New Roman" w:hAnsi="MinionPro-Regular" w:cs="MinionPro-Regular"/>
          <w:color w:val="000000"/>
          <w:sz w:val="21"/>
          <w:szCs w:val="24"/>
          <w:lang w:val="x-none"/>
        </w:rPr>
        <w:t>A by-reference capture causes a closure to contain a reference to a local variable or to</w:t>
      </w:r>
      <w:r w:rsidR="00983D82">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a parameter that’s available in the scope where the lambda is defined. If the lifetime</w:t>
      </w:r>
      <w:r w:rsidR="00983D82">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of a closure created from that lambda exceeds the lifetime of the local variable or</w:t>
      </w:r>
      <w:r w:rsidR="00983D82">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parameter, the reference in the closure will dangle.</w:t>
      </w:r>
      <w:r>
        <w:rPr>
          <w:rFonts w:eastAsia="Times New Roman" w:cs="MinionPro-Regular"/>
          <w:i/>
          <w:color w:val="000000"/>
          <w:sz w:val="21"/>
          <w:szCs w:val="24"/>
          <w:lang w:val="en-US"/>
        </w:rPr>
        <w:t>”</w:t>
      </w:r>
      <w:r w:rsidR="00983D82">
        <w:rPr>
          <w:rFonts w:eastAsia="Times New Roman" w:cs="MinionPro-Regular"/>
          <w:i/>
          <w:color w:val="000000"/>
          <w:sz w:val="21"/>
          <w:szCs w:val="24"/>
          <w:lang w:val="en-US"/>
        </w:rPr>
        <w:t xml:space="preserve"> </w:t>
      </w:r>
    </w:p>
    <w:p w:rsidR="001403CE" w:rsidRDefault="001403CE" w:rsidP="001403CE">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MinionPro-Regular"/>
          <w:i/>
          <w:color w:val="000000"/>
          <w:sz w:val="21"/>
          <w:szCs w:val="24"/>
          <w:lang w:val="en-US"/>
        </w:rPr>
        <w:t>Example of the problem: “</w:t>
      </w:r>
      <w:r>
        <w:rPr>
          <w:rFonts w:ascii="MinionPro-Regular" w:eastAsia="Times New Roman" w:hAnsi="MinionPro-Regular" w:cs="MinionPro-Regular"/>
          <w:color w:val="000000"/>
          <w:sz w:val="21"/>
          <w:szCs w:val="24"/>
          <w:lang w:val="x-none"/>
        </w:rPr>
        <w:t>For example, suppose we have a</w:t>
      </w:r>
      <w:r w:rsidR="00983D82">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container of filtering functions, each of which takes an</w:t>
      </w:r>
      <w:r w:rsidR="00983D82">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int</w:t>
      </w:r>
      <w:r w:rsidR="00983D82">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and returns a</w:t>
      </w:r>
      <w:r w:rsidR="00983D82">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bool</w:t>
      </w:r>
      <w:r w:rsidR="00983D82">
        <w:rPr>
          <w:rFonts w:ascii="UbuntuMono-Regular" w:eastAsia="Times New Roman" w:hAnsi="UbuntuMono-Regular" w:cs="UbuntuMono-Regular"/>
          <w:color w:val="000000"/>
          <w:sz w:val="21"/>
          <w:szCs w:val="24"/>
          <w:lang w:val="x-none"/>
        </w:rPr>
        <w:t xml:space="preserve"> </w:t>
      </w:r>
      <w:r w:rsidR="00983D82">
        <w:rPr>
          <w:rFonts w:ascii="MinionPro-Regular" w:eastAsia="Times New Roman" w:hAnsi="MinionPro-Regular" w:cs="MinionPro-Regular"/>
          <w:color w:val="000000"/>
          <w:sz w:val="21"/>
          <w:szCs w:val="24"/>
          <w:lang w:val="x-none"/>
        </w:rPr>
        <w:t>indi</w:t>
      </w:r>
      <w:r>
        <w:rPr>
          <w:rFonts w:ascii="MinionPro-Regular" w:eastAsia="Times New Roman" w:hAnsi="MinionPro-Regular" w:cs="MinionPro-Regular"/>
          <w:color w:val="000000"/>
          <w:sz w:val="21"/>
          <w:szCs w:val="24"/>
          <w:lang w:val="x-none"/>
        </w:rPr>
        <w:t>cating whether a passed-in value satisfies the filter:</w:t>
      </w:r>
    </w:p>
    <w:p w:rsidR="001403CE" w:rsidRDefault="001403CE" w:rsidP="001403CE">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using FilterContainer = </w:t>
      </w:r>
      <w:r>
        <w:rPr>
          <w:rFonts w:ascii="UbuntuMono-Regular" w:eastAsia="Times New Roman" w:hAnsi="UbuntuMono-Regular" w:cs="UbuntuMono-Regular"/>
          <w:color w:val="7F3A00"/>
          <w:sz w:val="20"/>
          <w:szCs w:val="24"/>
          <w:lang w:val="x-none"/>
        </w:rPr>
        <w:t xml:space="preserve">// see </w:t>
      </w:r>
      <w:r>
        <w:rPr>
          <w:rFonts w:ascii="UbuntuMono-Regular" w:eastAsia="Times New Roman" w:hAnsi="UbuntuMono-Regular" w:cs="UbuntuMono-Regular"/>
          <w:color w:val="7F3D00"/>
          <w:sz w:val="20"/>
          <w:szCs w:val="24"/>
          <w:lang w:val="x-none"/>
        </w:rPr>
        <w:t xml:space="preserve">Item 9 </w:t>
      </w:r>
      <w:r>
        <w:rPr>
          <w:rFonts w:ascii="UbuntuMono-Regular" w:eastAsia="Times New Roman" w:hAnsi="UbuntuMono-Regular" w:cs="UbuntuMono-Regular"/>
          <w:color w:val="7F3A00"/>
          <w:sz w:val="20"/>
          <w:szCs w:val="24"/>
          <w:lang w:val="x-none"/>
        </w:rPr>
        <w:t>for</w:t>
      </w:r>
    </w:p>
    <w:p w:rsidR="001403CE" w:rsidRDefault="001403CE" w:rsidP="001403CE">
      <w:pPr>
        <w:autoSpaceDE w:val="0"/>
        <w:autoSpaceDN w:val="0"/>
        <w:adjustRightInd w:val="0"/>
        <w:snapToGrid w:val="0"/>
        <w:spacing w:after="0" w:line="240" w:lineRule="auto"/>
        <w:rPr>
          <w:rFonts w:ascii="UbuntuMono-Regular" w:eastAsia="Times New Roman" w:hAnsi="UbuntuMono-Regular" w:cs="UbuntuMono-Regular"/>
          <w:color w:val="7F3D00"/>
          <w:sz w:val="20"/>
          <w:szCs w:val="24"/>
          <w:lang w:val="x-none"/>
        </w:rPr>
      </w:pPr>
      <w:r>
        <w:rPr>
          <w:rFonts w:ascii="UbuntuMono-Regular" w:eastAsia="Times New Roman" w:hAnsi="UbuntuMono-Regular" w:cs="UbuntuMono-Regular"/>
          <w:color w:val="0A07FC"/>
          <w:sz w:val="20"/>
          <w:szCs w:val="24"/>
          <w:lang w:val="x-none"/>
        </w:rPr>
        <w:t xml:space="preserve">std::vector&lt;std::function&lt;bool(int)&gt;&gt;; </w:t>
      </w:r>
      <w:r>
        <w:rPr>
          <w:rFonts w:ascii="UbuntuMono-Regular" w:eastAsia="Times New Roman" w:hAnsi="UbuntuMono-Regular" w:cs="UbuntuMono-Regular"/>
          <w:color w:val="7F3A00"/>
          <w:sz w:val="20"/>
          <w:szCs w:val="24"/>
          <w:lang w:val="x-none"/>
        </w:rPr>
        <w:t xml:space="preserve">// "using", </w:t>
      </w:r>
      <w:r>
        <w:rPr>
          <w:rFonts w:ascii="UbuntuMono-Regular" w:eastAsia="Times New Roman" w:hAnsi="UbuntuMono-Regular" w:cs="UbuntuMono-Regular"/>
          <w:color w:val="7F3D00"/>
          <w:sz w:val="20"/>
          <w:szCs w:val="24"/>
          <w:lang w:val="x-none"/>
        </w:rPr>
        <w:t>Item 2</w:t>
      </w:r>
    </w:p>
    <w:p w:rsidR="001403CE" w:rsidRDefault="001403CE" w:rsidP="001403CE">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7F3A00"/>
          <w:sz w:val="20"/>
          <w:szCs w:val="24"/>
          <w:lang w:val="x-none"/>
        </w:rPr>
        <w:t>// for std::function</w:t>
      </w:r>
    </w:p>
    <w:p w:rsidR="001403CE" w:rsidRDefault="001403CE" w:rsidP="001403CE">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FilterContainer filters; </w:t>
      </w:r>
      <w:r>
        <w:rPr>
          <w:rFonts w:ascii="UbuntuMono-Regular" w:eastAsia="Times New Roman" w:hAnsi="UbuntuMono-Regular" w:cs="UbuntuMono-Regular"/>
          <w:color w:val="7F3A00"/>
          <w:sz w:val="20"/>
          <w:szCs w:val="24"/>
          <w:lang w:val="x-none"/>
        </w:rPr>
        <w:t>// filtering funcs</w:t>
      </w:r>
    </w:p>
    <w:p w:rsidR="001403CE" w:rsidRDefault="001403CE" w:rsidP="001403CE">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ascii="MinionPro-Regular" w:eastAsia="Times New Roman" w:hAnsi="MinionPro-Regular" w:cs="MinionPro-Regular"/>
          <w:color w:val="000000"/>
          <w:sz w:val="21"/>
          <w:szCs w:val="24"/>
          <w:lang w:val="x-none"/>
        </w:rPr>
        <w:t>We could add a filter for multiples of 5 like this:</w:t>
      </w:r>
    </w:p>
    <w:p w:rsidR="001403CE" w:rsidRDefault="001403CE" w:rsidP="001403CE">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filters.emplace_back( </w:t>
      </w:r>
      <w:r>
        <w:rPr>
          <w:rFonts w:ascii="UbuntuMono-Regular" w:eastAsia="Times New Roman" w:hAnsi="UbuntuMono-Regular" w:cs="UbuntuMono-Regular"/>
          <w:color w:val="7F3A00"/>
          <w:sz w:val="20"/>
          <w:szCs w:val="24"/>
          <w:lang w:val="x-none"/>
        </w:rPr>
        <w:t xml:space="preserve">// see </w:t>
      </w:r>
      <w:r>
        <w:rPr>
          <w:rFonts w:ascii="UbuntuMono-Regular" w:eastAsia="Times New Roman" w:hAnsi="UbuntuMono-Regular" w:cs="UbuntuMono-Regular"/>
          <w:color w:val="7F3D00"/>
          <w:sz w:val="20"/>
          <w:szCs w:val="24"/>
          <w:lang w:val="x-none"/>
        </w:rPr>
        <w:t xml:space="preserve">Item 42 </w:t>
      </w:r>
      <w:r>
        <w:rPr>
          <w:rFonts w:ascii="UbuntuMono-Regular" w:eastAsia="Times New Roman" w:hAnsi="UbuntuMono-Regular" w:cs="UbuntuMono-Regular"/>
          <w:color w:val="7F3A00"/>
          <w:sz w:val="20"/>
          <w:szCs w:val="24"/>
          <w:lang w:val="x-none"/>
        </w:rPr>
        <w:t>for</w:t>
      </w:r>
    </w:p>
    <w:p w:rsidR="001403CE" w:rsidRDefault="001403CE" w:rsidP="001403CE">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[](int value) { return value % 5 == 0; } </w:t>
      </w:r>
      <w:r>
        <w:rPr>
          <w:rFonts w:ascii="UbuntuMono-Regular" w:eastAsia="Times New Roman" w:hAnsi="UbuntuMono-Regular" w:cs="UbuntuMono-Regular"/>
          <w:color w:val="7F3A00"/>
          <w:sz w:val="20"/>
          <w:szCs w:val="24"/>
          <w:lang w:val="x-none"/>
        </w:rPr>
        <w:t>// info on</w:t>
      </w:r>
    </w:p>
    <w:p w:rsidR="001403CE" w:rsidRDefault="001403CE" w:rsidP="001403CE">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 </w:t>
      </w:r>
      <w:r>
        <w:rPr>
          <w:rFonts w:ascii="UbuntuMono-Regular" w:eastAsia="Times New Roman" w:hAnsi="UbuntuMono-Regular" w:cs="UbuntuMono-Regular"/>
          <w:color w:val="7F3A00"/>
          <w:sz w:val="20"/>
          <w:szCs w:val="24"/>
          <w:lang w:val="x-none"/>
        </w:rPr>
        <w:t>// emplace_back</w:t>
      </w:r>
    </w:p>
    <w:p w:rsidR="00F765CE" w:rsidRDefault="00F765CE" w:rsidP="00F765CE">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ascii="MinionPro-Regular" w:eastAsia="Times New Roman" w:hAnsi="MinionPro-Regular" w:cs="MinionPro-Regular"/>
          <w:color w:val="000000"/>
          <w:sz w:val="21"/>
          <w:szCs w:val="24"/>
          <w:lang w:val="x-none"/>
        </w:rPr>
        <w:t>However, it may be that we need to compute the divisor at runtime, i.e., we can’t just</w:t>
      </w:r>
      <w:r w:rsidR="00983D82">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hard-code 5 into the lambda. So adding the filter might look more like this:</w:t>
      </w:r>
    </w:p>
    <w:p w:rsidR="00F765CE" w:rsidRDefault="00F765CE" w:rsidP="00F765CE">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void addDivisorFilter()</w:t>
      </w:r>
    </w:p>
    <w:p w:rsidR="00F765CE" w:rsidRDefault="00F765CE" w:rsidP="00F765CE">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F765CE" w:rsidRDefault="00F765CE" w:rsidP="00F765CE">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auto calc1 = computeSomeValue1();</w:t>
      </w:r>
    </w:p>
    <w:p w:rsidR="00F765CE" w:rsidRDefault="00F765CE" w:rsidP="00F765CE">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auto calc2 = computeSomeValue2();</w:t>
      </w:r>
    </w:p>
    <w:p w:rsidR="00F765CE" w:rsidRDefault="00F765CE" w:rsidP="00F765CE">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 xml:space="preserve">auto </w:t>
      </w:r>
      <w:r>
        <w:rPr>
          <w:rFonts w:ascii="UbuntuMono-Bold" w:eastAsia="Times New Roman" w:hAnsi="UbuntuMono-Bold" w:cs="UbuntuMono-Bold"/>
          <w:color w:val="BF0000"/>
          <w:sz w:val="20"/>
          <w:szCs w:val="24"/>
          <w:lang w:val="x-none"/>
        </w:rPr>
        <w:t xml:space="preserve">divisor </w:t>
      </w:r>
      <w:r>
        <w:rPr>
          <w:rFonts w:ascii="UbuntuMono-Regular" w:eastAsia="Times New Roman" w:hAnsi="UbuntuMono-Regular" w:cs="UbuntuMono-Regular"/>
          <w:color w:val="0A07FC"/>
          <w:sz w:val="20"/>
          <w:szCs w:val="24"/>
          <w:lang w:val="x-none"/>
        </w:rPr>
        <w:t>= computeDivisor(calc1, calc2);</w:t>
      </w:r>
    </w:p>
    <w:p w:rsidR="00F765CE" w:rsidRDefault="00F765CE" w:rsidP="00F765CE">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filters.emplace_back( </w:t>
      </w:r>
      <w:r>
        <w:rPr>
          <w:rFonts w:ascii="UbuntuMono-Regular" w:eastAsia="Times New Roman" w:hAnsi="UbuntuMono-Regular" w:cs="UbuntuMono-Regular"/>
          <w:color w:val="7F3A00"/>
          <w:sz w:val="20"/>
          <w:szCs w:val="24"/>
          <w:lang w:val="x-none"/>
        </w:rPr>
        <w:t>// danger!</w:t>
      </w:r>
    </w:p>
    <w:p w:rsidR="00F765CE" w:rsidRDefault="00F765CE" w:rsidP="00F765CE">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Bold" w:eastAsia="Times New Roman" w:hAnsi="UbuntuMono-Bold" w:cs="UbuntuMono-Bold"/>
          <w:color w:val="BF0000"/>
          <w:sz w:val="20"/>
          <w:szCs w:val="24"/>
          <w:lang w:val="x-none"/>
        </w:rPr>
        <w:t>[&amp;](</w:t>
      </w:r>
      <w:r>
        <w:rPr>
          <w:rFonts w:ascii="UbuntuMono-Regular" w:eastAsia="Times New Roman" w:hAnsi="UbuntuMono-Regular" w:cs="UbuntuMono-Regular"/>
          <w:color w:val="0A07FC"/>
          <w:sz w:val="20"/>
          <w:szCs w:val="24"/>
          <w:lang w:val="x-none"/>
        </w:rPr>
        <w:t xml:space="preserve">int value) { return value % divisor == 0; } </w:t>
      </w:r>
      <w:r>
        <w:rPr>
          <w:rFonts w:ascii="UbuntuMono-Regular" w:eastAsia="Times New Roman" w:hAnsi="UbuntuMono-Regular" w:cs="UbuntuMono-Regular"/>
          <w:color w:val="7F3A00"/>
          <w:sz w:val="20"/>
          <w:szCs w:val="24"/>
          <w:lang w:val="x-none"/>
        </w:rPr>
        <w:t>// ref to</w:t>
      </w:r>
    </w:p>
    <w:p w:rsidR="00F765CE" w:rsidRDefault="00F765CE" w:rsidP="00F765CE">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 </w:t>
      </w:r>
      <w:r>
        <w:rPr>
          <w:rFonts w:ascii="UbuntuMono-Regular" w:eastAsia="Times New Roman" w:hAnsi="UbuntuMono-Regular" w:cs="UbuntuMono-Regular"/>
          <w:color w:val="7F3A00"/>
          <w:sz w:val="20"/>
          <w:szCs w:val="24"/>
          <w:lang w:val="x-none"/>
        </w:rPr>
        <w:t>// divisor</w:t>
      </w:r>
    </w:p>
    <w:p w:rsidR="00F765CE" w:rsidRDefault="00F765CE" w:rsidP="00F765CE">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 </w:t>
      </w:r>
      <w:r>
        <w:rPr>
          <w:rFonts w:ascii="UbuntuMono-Regular" w:eastAsia="Times New Roman" w:hAnsi="UbuntuMono-Regular" w:cs="UbuntuMono-Regular"/>
          <w:color w:val="7F3A00"/>
          <w:sz w:val="20"/>
          <w:szCs w:val="24"/>
          <w:lang w:val="x-none"/>
        </w:rPr>
        <w:t>// will</w:t>
      </w:r>
    </w:p>
    <w:p w:rsidR="00F765CE" w:rsidRDefault="00F765CE" w:rsidP="00F765CE">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7F3A00"/>
          <w:sz w:val="20"/>
          <w:szCs w:val="24"/>
          <w:lang w:val="x-none"/>
        </w:rPr>
        <w:t>// dangle!</w:t>
      </w:r>
    </w:p>
    <w:p w:rsidR="001403CE" w:rsidRDefault="00F765CE" w:rsidP="001403CE">
      <w:pPr>
        <w:autoSpaceDE w:val="0"/>
        <w:autoSpaceDN w:val="0"/>
        <w:adjustRightInd w:val="0"/>
        <w:snapToGrid w:val="0"/>
        <w:spacing w:after="0" w:line="240" w:lineRule="auto"/>
        <w:rPr>
          <w:rFonts w:eastAsia="Times New Roman" w:cs="MinionPro-Regular"/>
          <w:i/>
          <w:color w:val="000000"/>
          <w:sz w:val="21"/>
          <w:szCs w:val="24"/>
          <w:lang w:val="en-US"/>
        </w:rPr>
      </w:pPr>
      <w:r>
        <w:rPr>
          <w:rFonts w:ascii="MinionPro-Regular" w:eastAsia="Times New Roman" w:hAnsi="MinionPro-Regular" w:cs="MinionPro-Regular"/>
          <w:color w:val="000000"/>
          <w:sz w:val="21"/>
          <w:szCs w:val="24"/>
          <w:lang w:val="x-none"/>
        </w:rPr>
        <w:t>This code is a problem waiting to happen. The lambda refers to the local variable</w:t>
      </w:r>
      <w:r w:rsidR="00983D82">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 xml:space="preserve">divisor, </w:t>
      </w:r>
      <w:r>
        <w:rPr>
          <w:rFonts w:ascii="MinionPro-Regular" w:eastAsia="Times New Roman" w:hAnsi="MinionPro-Regular" w:cs="MinionPro-Regular"/>
          <w:color w:val="000000"/>
          <w:sz w:val="21"/>
          <w:szCs w:val="24"/>
          <w:lang w:val="x-none"/>
        </w:rPr>
        <w:t>but that variable ceases to exist when</w:t>
      </w:r>
      <w:r w:rsidR="00983D82">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addDivisorFilter</w:t>
      </w:r>
      <w:r w:rsidR="00983D82">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returns. That’s</w:t>
      </w:r>
      <w:r w:rsidR="00983D82">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immediately after</w:t>
      </w:r>
      <w:r w:rsidR="00983D82">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filters.emplace_back</w:t>
      </w:r>
      <w:r w:rsidR="00983D82">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returns, so the function that’s added to</w:t>
      </w:r>
      <w:r w:rsidR="00983D82">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filters</w:t>
      </w:r>
      <w:r w:rsidR="00983D82">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is essentially dead on arrival. Using that filter yields undefined behavior</w:t>
      </w:r>
      <w:r w:rsidR="00983D82">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from virtually the moment it’s created.</w:t>
      </w:r>
      <w:r w:rsidR="00983D82">
        <w:rPr>
          <w:rFonts w:ascii="MinionPro-Regular" w:eastAsia="Times New Roman" w:hAnsi="MinionPro-Regular" w:cs="MinionPro-Regular"/>
          <w:color w:val="000000"/>
          <w:sz w:val="21"/>
          <w:szCs w:val="24"/>
          <w:lang w:val="x-none"/>
        </w:rPr>
        <w:t xml:space="preserve"> </w:t>
      </w:r>
      <w:r w:rsidR="001403CE">
        <w:rPr>
          <w:rFonts w:eastAsia="Times New Roman" w:cs="MinionPro-Regular"/>
          <w:i/>
          <w:color w:val="000000"/>
          <w:sz w:val="21"/>
          <w:szCs w:val="24"/>
          <w:lang w:val="en-US"/>
        </w:rPr>
        <w:t>” what is std::function? What is std::emplace_back?</w:t>
      </w:r>
      <w:r>
        <w:rPr>
          <w:rFonts w:eastAsia="Times New Roman" w:cs="MinionPro-Regular"/>
          <w:i/>
          <w:color w:val="000000"/>
          <w:sz w:val="21"/>
          <w:szCs w:val="24"/>
          <w:lang w:val="en-US"/>
        </w:rPr>
        <w:t xml:space="preserve"> Comment: “We add function to the vector but this function contains variable which doesn’t exist. It’s rubbish…</w:t>
      </w:r>
      <w:r w:rsidR="00E73BA3">
        <w:rPr>
          <w:rFonts w:eastAsia="Times New Roman" w:cs="MinionPro-Regular"/>
          <w:i/>
          <w:color w:val="000000"/>
          <w:sz w:val="21"/>
          <w:szCs w:val="24"/>
          <w:lang w:val="en-US"/>
        </w:rPr>
        <w:t>. Big problem.</w:t>
      </w:r>
      <w:r>
        <w:rPr>
          <w:rFonts w:eastAsia="Times New Roman" w:cs="MinionPro-Regular"/>
          <w:i/>
          <w:color w:val="000000"/>
          <w:sz w:val="21"/>
          <w:szCs w:val="24"/>
          <w:lang w:val="en-US"/>
        </w:rPr>
        <w:t>”</w:t>
      </w:r>
    </w:p>
    <w:p w:rsidR="00957543" w:rsidRDefault="00957543" w:rsidP="00957543">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MinionPro-Regular"/>
          <w:i/>
          <w:color w:val="000000"/>
          <w:sz w:val="21"/>
          <w:szCs w:val="24"/>
          <w:lang w:val="en-US"/>
        </w:rPr>
        <w:t>Example of explicit by-reference capture. There is gangling problem too: “</w:t>
      </w:r>
      <w:r>
        <w:rPr>
          <w:rFonts w:ascii="MinionPro-Regular" w:eastAsia="Times New Roman" w:hAnsi="MinionPro-Regular" w:cs="MinionPro-Regular"/>
          <w:color w:val="000000"/>
          <w:sz w:val="21"/>
          <w:szCs w:val="24"/>
          <w:lang w:val="x-none"/>
        </w:rPr>
        <w:t xml:space="preserve">Now, the same problem would exist if </w:t>
      </w:r>
      <w:r>
        <w:rPr>
          <w:rFonts w:ascii="UbuntuMono-Regular" w:eastAsia="Times New Roman" w:hAnsi="UbuntuMono-Regular" w:cs="UbuntuMono-Regular"/>
          <w:color w:val="000000"/>
          <w:sz w:val="21"/>
          <w:szCs w:val="24"/>
          <w:lang w:val="x-none"/>
        </w:rPr>
        <w:t>divisor’</w:t>
      </w:r>
      <w:r>
        <w:rPr>
          <w:rFonts w:ascii="MinionPro-Regular" w:eastAsia="Times New Roman" w:hAnsi="MinionPro-Regular" w:cs="MinionPro-Regular"/>
          <w:color w:val="000000"/>
          <w:sz w:val="21"/>
          <w:szCs w:val="24"/>
          <w:lang w:val="x-none"/>
        </w:rPr>
        <w:t>s by-reference capture were explicit,</w:t>
      </w:r>
    </w:p>
    <w:p w:rsidR="00957543" w:rsidRDefault="00957543" w:rsidP="00957543">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filters.emplace_back(</w:t>
      </w:r>
    </w:p>
    <w:p w:rsidR="00957543" w:rsidRDefault="00957543" w:rsidP="00957543">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[&amp;</w:t>
      </w:r>
      <w:r>
        <w:rPr>
          <w:rFonts w:ascii="UbuntuMono-Bold" w:eastAsia="Times New Roman" w:hAnsi="UbuntuMono-Bold" w:cs="UbuntuMono-Bold"/>
          <w:color w:val="BF0000"/>
          <w:sz w:val="20"/>
          <w:szCs w:val="24"/>
          <w:lang w:val="x-none"/>
        </w:rPr>
        <w:t>divisor](</w:t>
      </w:r>
      <w:r>
        <w:rPr>
          <w:rFonts w:ascii="UbuntuMono-Regular" w:eastAsia="Times New Roman" w:hAnsi="UbuntuMono-Regular" w:cs="UbuntuMono-Regular"/>
          <w:color w:val="0A07FC"/>
          <w:sz w:val="20"/>
          <w:szCs w:val="24"/>
          <w:lang w:val="x-none"/>
        </w:rPr>
        <w:t xml:space="preserve">int value) </w:t>
      </w:r>
      <w:r>
        <w:rPr>
          <w:rFonts w:ascii="UbuntuMono-Regular" w:eastAsia="Times New Roman" w:hAnsi="UbuntuMono-Regular" w:cs="UbuntuMono-Regular"/>
          <w:color w:val="7F3A00"/>
          <w:sz w:val="20"/>
          <w:szCs w:val="24"/>
          <w:lang w:val="x-none"/>
        </w:rPr>
        <w:t>// danger! ref to</w:t>
      </w:r>
    </w:p>
    <w:p w:rsidR="00957543" w:rsidRDefault="00957543" w:rsidP="00957543">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 return value % divisor == 0; } </w:t>
      </w:r>
      <w:r>
        <w:rPr>
          <w:rFonts w:ascii="UbuntuMono-Regular" w:eastAsia="Times New Roman" w:hAnsi="UbuntuMono-Regular" w:cs="UbuntuMono-Regular"/>
          <w:color w:val="7F3A00"/>
          <w:sz w:val="20"/>
          <w:szCs w:val="24"/>
          <w:lang w:val="x-none"/>
        </w:rPr>
        <w:t>// divisor will</w:t>
      </w:r>
    </w:p>
    <w:p w:rsidR="00E73BA3" w:rsidRDefault="00957543" w:rsidP="001403CE">
      <w:pPr>
        <w:autoSpaceDE w:val="0"/>
        <w:autoSpaceDN w:val="0"/>
        <w:adjustRightInd w:val="0"/>
        <w:snapToGrid w:val="0"/>
        <w:spacing w:after="0" w:line="240" w:lineRule="auto"/>
        <w:rPr>
          <w:rFonts w:eastAsia="Times New Roman" w:cs="MinionPro-Regular"/>
          <w:i/>
          <w:color w:val="000000"/>
          <w:sz w:val="21"/>
          <w:szCs w:val="24"/>
          <w:lang w:val="en-US"/>
        </w:rPr>
      </w:pPr>
      <w:r>
        <w:rPr>
          <w:rFonts w:ascii="UbuntuMono-Regular" w:eastAsia="Times New Roman" w:hAnsi="UbuntuMono-Regular" w:cs="UbuntuMono-Regular"/>
          <w:color w:val="0A07FC"/>
          <w:sz w:val="20"/>
          <w:szCs w:val="24"/>
          <w:lang w:val="x-none"/>
        </w:rPr>
        <w:t xml:space="preserve">); </w:t>
      </w:r>
      <w:r>
        <w:rPr>
          <w:rFonts w:ascii="UbuntuMono-Regular" w:eastAsia="Times New Roman" w:hAnsi="UbuntuMono-Regular" w:cs="UbuntuMono-Regular"/>
          <w:color w:val="7F3A00"/>
          <w:sz w:val="20"/>
          <w:szCs w:val="24"/>
          <w:lang w:val="x-none"/>
        </w:rPr>
        <w:t>// still dangle!</w:t>
      </w:r>
      <w:r>
        <w:rPr>
          <w:rFonts w:eastAsia="Times New Roman" w:cs="MinionPro-Regular"/>
          <w:i/>
          <w:color w:val="000000"/>
          <w:sz w:val="21"/>
          <w:szCs w:val="24"/>
          <w:lang w:val="en-US"/>
        </w:rPr>
        <w:t>”</w:t>
      </w:r>
    </w:p>
    <w:p w:rsidR="00DB2E5C" w:rsidRDefault="00DB2E5C" w:rsidP="001403CE">
      <w:pPr>
        <w:autoSpaceDE w:val="0"/>
        <w:autoSpaceDN w:val="0"/>
        <w:adjustRightInd w:val="0"/>
        <w:snapToGrid w:val="0"/>
        <w:spacing w:after="0" w:line="240" w:lineRule="auto"/>
        <w:rPr>
          <w:rFonts w:eastAsia="Times New Roman" w:cs="MinionPro-Regular"/>
          <w:i/>
          <w:color w:val="000000"/>
          <w:sz w:val="21"/>
          <w:szCs w:val="24"/>
          <w:lang w:val="en-US"/>
        </w:rPr>
      </w:pPr>
      <w:r>
        <w:rPr>
          <w:rFonts w:eastAsia="Times New Roman" w:cs="MinionPro-Regular"/>
          <w:i/>
          <w:color w:val="000000"/>
          <w:sz w:val="21"/>
          <w:szCs w:val="24"/>
          <w:lang w:val="en-US"/>
        </w:rPr>
        <w:t>For understanding what is capture. It’s capture of local variables to lambda: “</w:t>
      </w:r>
      <w:r>
        <w:rPr>
          <w:rFonts w:ascii="MinionPro-Regular" w:eastAsia="Times New Roman" w:hAnsi="MinionPro-Regular" w:cs="MinionPro-Regular"/>
          <w:color w:val="000000"/>
          <w:sz w:val="21"/>
          <w:szCs w:val="24"/>
          <w:lang w:val="x-none"/>
        </w:rPr>
        <w:t>but with an explicit capture, it’s easier to see that the v</w:t>
      </w:r>
      <w:r w:rsidR="00983D82">
        <w:rPr>
          <w:rFonts w:ascii="MinionPro-Regular" w:eastAsia="Times New Roman" w:hAnsi="MinionPro-Regular" w:cs="MinionPro-Regular"/>
          <w:color w:val="000000"/>
          <w:sz w:val="21"/>
          <w:szCs w:val="24"/>
          <w:lang w:val="x-none"/>
        </w:rPr>
        <w:t>iability of the lambda is depen</w:t>
      </w:r>
      <w:r>
        <w:rPr>
          <w:rFonts w:ascii="MinionPro-Regular" w:eastAsia="Times New Roman" w:hAnsi="MinionPro-Regular" w:cs="MinionPro-Regular"/>
          <w:color w:val="000000"/>
          <w:sz w:val="21"/>
          <w:szCs w:val="24"/>
          <w:lang w:val="x-none"/>
        </w:rPr>
        <w:t xml:space="preserve">dent on </w:t>
      </w:r>
      <w:r>
        <w:rPr>
          <w:rFonts w:ascii="UbuntuMono-Regular" w:eastAsia="Times New Roman" w:hAnsi="UbuntuMono-Regular" w:cs="UbuntuMono-Regular"/>
          <w:color w:val="000000"/>
          <w:sz w:val="21"/>
          <w:szCs w:val="24"/>
          <w:lang w:val="x-none"/>
        </w:rPr>
        <w:t>divisor’</w:t>
      </w:r>
      <w:r>
        <w:rPr>
          <w:rFonts w:ascii="MinionPro-Regular" w:eastAsia="Times New Roman" w:hAnsi="MinionPro-Regular" w:cs="MinionPro-Regular"/>
          <w:color w:val="000000"/>
          <w:sz w:val="21"/>
          <w:szCs w:val="24"/>
          <w:lang w:val="x-none"/>
        </w:rPr>
        <w:t>s lifetime. Also, writing out the name, “divisor,” reminds us to</w:t>
      </w:r>
      <w:r w:rsidR="00983D82">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ensure that</w:t>
      </w:r>
      <w:r w:rsidR="00983D82">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divisor</w:t>
      </w:r>
      <w:r w:rsidR="00983D82">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lives at least as long as the lambda’s closures. That’s a more specific memory jog than the general “make sure nothing dangles” admonition that</w:t>
      </w:r>
      <w:r w:rsidR="00983D82">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“[&amp;]” conveys.</w:t>
      </w:r>
      <w:r>
        <w:rPr>
          <w:rFonts w:eastAsia="Times New Roman" w:cs="MinionPro-Regular"/>
          <w:i/>
          <w:color w:val="000000"/>
          <w:sz w:val="21"/>
          <w:szCs w:val="24"/>
          <w:lang w:val="en-US"/>
        </w:rPr>
        <w:t>”</w:t>
      </w:r>
    </w:p>
    <w:p w:rsidR="00DB2E5C" w:rsidRDefault="009E2BF5" w:rsidP="001403CE">
      <w:pPr>
        <w:autoSpaceDE w:val="0"/>
        <w:autoSpaceDN w:val="0"/>
        <w:adjustRightInd w:val="0"/>
        <w:snapToGrid w:val="0"/>
        <w:spacing w:after="0" w:line="240" w:lineRule="auto"/>
        <w:rPr>
          <w:rFonts w:eastAsia="Times New Roman" w:cs="MinionPro-Regular"/>
          <w:i/>
          <w:color w:val="000000"/>
          <w:sz w:val="21"/>
          <w:szCs w:val="24"/>
          <w:lang w:val="en-US"/>
        </w:rPr>
      </w:pPr>
      <w:r>
        <w:rPr>
          <w:rFonts w:eastAsia="Times New Roman" w:cs="MinionPro-Regular"/>
          <w:i/>
          <w:color w:val="000000"/>
          <w:sz w:val="21"/>
          <w:szCs w:val="24"/>
          <w:lang w:val="en-US"/>
        </w:rPr>
        <w:t>p. 236</w:t>
      </w:r>
    </w:p>
    <w:p w:rsidR="009E2BF5" w:rsidRDefault="009E2BF5" w:rsidP="009E2BF5">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MinionPro-Regular"/>
          <w:i/>
          <w:color w:val="000000"/>
          <w:sz w:val="21"/>
          <w:szCs w:val="24"/>
          <w:lang w:val="en-US"/>
        </w:rPr>
        <w:t>bad C++ practice concerning lambdas: “</w:t>
      </w:r>
      <w:r>
        <w:rPr>
          <w:rFonts w:ascii="MinionPro-Regular" w:eastAsia="Times New Roman" w:hAnsi="MinionPro-Regular" w:cs="MinionPro-Regular"/>
          <w:color w:val="000000"/>
          <w:sz w:val="21"/>
          <w:szCs w:val="24"/>
          <w:lang w:val="x-none"/>
        </w:rPr>
        <w:t>If you know that a closure will be used immediately (e.g., by being passed to an STL</w:t>
      </w:r>
      <w:r w:rsidR="00983D82">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algorithm) and won’t be copied, there is no risk that references it holds will outlive</w:t>
      </w:r>
      <w:r w:rsidR="00983D82">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the local variables and parameters in the environment where its lambda is created. In</w:t>
      </w:r>
      <w:r w:rsidR="00983D82">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that case, you might argue, there’s no risk of dangling references, hence no reason to</w:t>
      </w:r>
      <w:r w:rsidR="00983D82">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 xml:space="preserve">avoid a default by-reference capture mode. For example, our </w:t>
      </w:r>
      <w:r>
        <w:rPr>
          <w:rFonts w:ascii="MinionPro-Regular" w:eastAsia="Times New Roman" w:hAnsi="MinionPro-Regular" w:cs="MinionPro-Regular"/>
          <w:color w:val="000000"/>
          <w:sz w:val="21"/>
          <w:szCs w:val="24"/>
          <w:lang w:val="x-none"/>
        </w:rPr>
        <w:lastRenderedPageBreak/>
        <w:t>filtering lambda might</w:t>
      </w:r>
      <w:r w:rsidR="00983D82">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be used only as an argument to C++11’s</w:t>
      </w:r>
      <w:r w:rsidR="00983D82">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 xml:space="preserve">std::all_of, </w:t>
      </w:r>
      <w:r w:rsidR="00983D82">
        <w:rPr>
          <w:rFonts w:ascii="MinionPro-Regular" w:eastAsia="Times New Roman" w:hAnsi="MinionPro-Regular" w:cs="MinionPro-Regular"/>
          <w:color w:val="000000"/>
          <w:sz w:val="21"/>
          <w:szCs w:val="24"/>
          <w:lang w:val="x-none"/>
        </w:rPr>
        <w:t>which returns whether all ele</w:t>
      </w:r>
      <w:r>
        <w:rPr>
          <w:rFonts w:ascii="MinionPro-Regular" w:eastAsia="Times New Roman" w:hAnsi="MinionPro-Regular" w:cs="MinionPro-Regular"/>
          <w:color w:val="000000"/>
          <w:sz w:val="21"/>
          <w:szCs w:val="24"/>
          <w:lang w:val="x-none"/>
        </w:rPr>
        <w:t>ments in a range satisfy a condition:</w:t>
      </w:r>
    </w:p>
    <w:p w:rsidR="009E2BF5" w:rsidRDefault="009E2BF5" w:rsidP="009E2BF5">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template&lt;typename C&gt;</w:t>
      </w:r>
    </w:p>
    <w:p w:rsidR="009E2BF5" w:rsidRDefault="009E2BF5" w:rsidP="009E2BF5">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void workWithContainer(const C&amp; container)</w:t>
      </w:r>
    </w:p>
    <w:p w:rsidR="009E2BF5" w:rsidRDefault="009E2BF5" w:rsidP="009E2BF5">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9E2BF5" w:rsidRDefault="009E2BF5" w:rsidP="009E2BF5">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auto calc1 = computeSomeValue1(); </w:t>
      </w:r>
      <w:r>
        <w:rPr>
          <w:rFonts w:ascii="UbuntuMono-Regular" w:eastAsia="Times New Roman" w:hAnsi="UbuntuMono-Regular" w:cs="UbuntuMono-Regular"/>
          <w:color w:val="7F3A00"/>
          <w:sz w:val="20"/>
          <w:szCs w:val="24"/>
          <w:lang w:val="x-none"/>
        </w:rPr>
        <w:t>// as above</w:t>
      </w:r>
    </w:p>
    <w:p w:rsidR="009E2BF5" w:rsidRDefault="009E2BF5" w:rsidP="009E2BF5">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auto calc2 = computeSomeValue2(); </w:t>
      </w:r>
      <w:r>
        <w:rPr>
          <w:rFonts w:ascii="UbuntuMono-Regular" w:eastAsia="Times New Roman" w:hAnsi="UbuntuMono-Regular" w:cs="UbuntuMono-Regular"/>
          <w:color w:val="7F3A00"/>
          <w:sz w:val="20"/>
          <w:szCs w:val="24"/>
          <w:lang w:val="x-none"/>
        </w:rPr>
        <w:t>// as above</w:t>
      </w:r>
    </w:p>
    <w:p w:rsidR="009E2BF5" w:rsidRDefault="009E2BF5" w:rsidP="009E2BF5">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auto </w:t>
      </w:r>
      <w:r>
        <w:rPr>
          <w:rFonts w:ascii="UbuntuMono-Bold" w:eastAsia="Times New Roman" w:hAnsi="UbuntuMono-Bold" w:cs="UbuntuMono-Bold"/>
          <w:color w:val="BF0000"/>
          <w:sz w:val="20"/>
          <w:szCs w:val="24"/>
          <w:lang w:val="x-none"/>
        </w:rPr>
        <w:t xml:space="preserve">divisor </w:t>
      </w:r>
      <w:r>
        <w:rPr>
          <w:rFonts w:ascii="UbuntuMono-Regular" w:eastAsia="Times New Roman" w:hAnsi="UbuntuMono-Regular" w:cs="UbuntuMono-Regular"/>
          <w:color w:val="0A07FC"/>
          <w:sz w:val="20"/>
          <w:szCs w:val="24"/>
          <w:lang w:val="x-none"/>
        </w:rPr>
        <w:t xml:space="preserve">= computeDivisor(calc1, calc2); </w:t>
      </w:r>
      <w:r>
        <w:rPr>
          <w:rFonts w:ascii="UbuntuMono-Regular" w:eastAsia="Times New Roman" w:hAnsi="UbuntuMono-Regular" w:cs="UbuntuMono-Regular"/>
          <w:color w:val="7F3A00"/>
          <w:sz w:val="20"/>
          <w:szCs w:val="24"/>
          <w:lang w:val="x-none"/>
        </w:rPr>
        <w:t>// as above</w:t>
      </w:r>
    </w:p>
    <w:p w:rsidR="009E2BF5" w:rsidRDefault="009E2BF5" w:rsidP="009E2BF5">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using ContElemT = typename C::value_type; </w:t>
      </w:r>
      <w:r>
        <w:rPr>
          <w:rFonts w:ascii="UbuntuMono-Regular" w:eastAsia="Times New Roman" w:hAnsi="UbuntuMono-Regular" w:cs="UbuntuMono-Regular"/>
          <w:color w:val="7F3A00"/>
          <w:sz w:val="20"/>
          <w:szCs w:val="24"/>
          <w:lang w:val="x-none"/>
        </w:rPr>
        <w:t>// type of</w:t>
      </w:r>
    </w:p>
    <w:p w:rsidR="009E2BF5" w:rsidRDefault="009E2BF5" w:rsidP="009E2BF5">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7F3A00"/>
          <w:sz w:val="20"/>
          <w:szCs w:val="24"/>
          <w:lang w:val="x-none"/>
        </w:rPr>
        <w:t>// elements in</w:t>
      </w:r>
    </w:p>
    <w:p w:rsidR="009E2BF5" w:rsidRDefault="009E2BF5" w:rsidP="009E2BF5">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7F3A00"/>
          <w:sz w:val="20"/>
          <w:szCs w:val="24"/>
          <w:lang w:val="x-none"/>
        </w:rPr>
        <w:t>// container</w:t>
      </w:r>
    </w:p>
    <w:p w:rsidR="009E2BF5" w:rsidRDefault="009E2BF5" w:rsidP="009E2BF5">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using std::begin; </w:t>
      </w:r>
      <w:r>
        <w:rPr>
          <w:rFonts w:ascii="UbuntuMono-Regular" w:eastAsia="Times New Roman" w:hAnsi="UbuntuMono-Regular" w:cs="UbuntuMono-Regular"/>
          <w:color w:val="7F3A00"/>
          <w:sz w:val="20"/>
          <w:szCs w:val="24"/>
          <w:lang w:val="x-none"/>
        </w:rPr>
        <w:t>// for</w:t>
      </w:r>
    </w:p>
    <w:p w:rsidR="009E2BF5" w:rsidRDefault="009E2BF5" w:rsidP="009E2BF5">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using std::end; </w:t>
      </w:r>
      <w:r>
        <w:rPr>
          <w:rFonts w:ascii="UbuntuMono-Regular" w:eastAsia="Times New Roman" w:hAnsi="UbuntuMono-Regular" w:cs="UbuntuMono-Regular"/>
          <w:color w:val="7F3A00"/>
          <w:sz w:val="20"/>
          <w:szCs w:val="24"/>
          <w:lang w:val="x-none"/>
        </w:rPr>
        <w:t>// genericity;</w:t>
      </w:r>
    </w:p>
    <w:p w:rsidR="009E2BF5" w:rsidRDefault="009E2BF5" w:rsidP="009E2BF5">
      <w:pPr>
        <w:autoSpaceDE w:val="0"/>
        <w:autoSpaceDN w:val="0"/>
        <w:adjustRightInd w:val="0"/>
        <w:snapToGrid w:val="0"/>
        <w:spacing w:after="0" w:line="240" w:lineRule="auto"/>
        <w:rPr>
          <w:rFonts w:ascii="UbuntuMono-Regular" w:eastAsia="Times New Roman" w:hAnsi="UbuntuMono-Regular" w:cs="UbuntuMono-Regular"/>
          <w:color w:val="7F3D00"/>
          <w:sz w:val="20"/>
          <w:szCs w:val="24"/>
          <w:lang w:val="x-none"/>
        </w:rPr>
      </w:pPr>
      <w:r>
        <w:rPr>
          <w:rFonts w:ascii="UbuntuMono-Regular" w:eastAsia="Times New Roman" w:hAnsi="UbuntuMono-Regular" w:cs="UbuntuMono-Regular"/>
          <w:color w:val="7F3A00"/>
          <w:sz w:val="20"/>
          <w:szCs w:val="24"/>
          <w:lang w:val="x-none"/>
        </w:rPr>
        <w:t xml:space="preserve">// see </w:t>
      </w:r>
      <w:r>
        <w:rPr>
          <w:rFonts w:ascii="UbuntuMono-Regular" w:eastAsia="Times New Roman" w:hAnsi="UbuntuMono-Regular" w:cs="UbuntuMono-Regular"/>
          <w:color w:val="7F3D00"/>
          <w:sz w:val="20"/>
          <w:szCs w:val="24"/>
          <w:lang w:val="x-none"/>
        </w:rPr>
        <w:t>Item 13</w:t>
      </w:r>
    </w:p>
    <w:p w:rsidR="009E2BF5" w:rsidRDefault="009E2BF5" w:rsidP="009E2BF5">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if (std::all_of( </w:t>
      </w:r>
      <w:r>
        <w:rPr>
          <w:rFonts w:ascii="UbuntuMono-Regular" w:eastAsia="Times New Roman" w:hAnsi="UbuntuMono-Regular" w:cs="UbuntuMono-Regular"/>
          <w:color w:val="7F3A00"/>
          <w:sz w:val="20"/>
          <w:szCs w:val="24"/>
          <w:lang w:val="x-none"/>
        </w:rPr>
        <w:t>// if all values</w:t>
      </w:r>
    </w:p>
    <w:p w:rsidR="009E2BF5" w:rsidRDefault="009E2BF5" w:rsidP="009E2BF5">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begin(container), end(container), </w:t>
      </w:r>
      <w:r>
        <w:rPr>
          <w:rFonts w:ascii="UbuntuMono-Regular" w:eastAsia="Times New Roman" w:hAnsi="UbuntuMono-Regular" w:cs="UbuntuMono-Regular"/>
          <w:color w:val="7F3A00"/>
          <w:sz w:val="20"/>
          <w:szCs w:val="24"/>
          <w:lang w:val="x-none"/>
        </w:rPr>
        <w:t>// in container</w:t>
      </w:r>
    </w:p>
    <w:p w:rsidR="009E2BF5" w:rsidRDefault="009E2BF5" w:rsidP="009E2BF5">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Bold" w:eastAsia="Times New Roman" w:hAnsi="UbuntuMono-Bold" w:cs="UbuntuMono-Bold"/>
          <w:color w:val="BF0000"/>
          <w:sz w:val="20"/>
          <w:szCs w:val="24"/>
          <w:lang w:val="x-none"/>
        </w:rPr>
        <w:t>[&amp;](</w:t>
      </w:r>
      <w:r>
        <w:rPr>
          <w:rFonts w:ascii="UbuntuMono-Regular" w:eastAsia="Times New Roman" w:hAnsi="UbuntuMono-Regular" w:cs="UbuntuMono-Regular"/>
          <w:color w:val="0A07FC"/>
          <w:sz w:val="20"/>
          <w:szCs w:val="24"/>
          <w:lang w:val="x-none"/>
        </w:rPr>
        <w:t xml:space="preserve">const ContElemT&amp; value) </w:t>
      </w:r>
      <w:r>
        <w:rPr>
          <w:rFonts w:ascii="UbuntuMono-Regular" w:eastAsia="Times New Roman" w:hAnsi="UbuntuMono-Regular" w:cs="UbuntuMono-Regular"/>
          <w:color w:val="7F3A00"/>
          <w:sz w:val="20"/>
          <w:szCs w:val="24"/>
          <w:lang w:val="x-none"/>
        </w:rPr>
        <w:t>// are multiples</w:t>
      </w:r>
    </w:p>
    <w:p w:rsidR="009E2BF5" w:rsidRDefault="009E2BF5" w:rsidP="009E2BF5">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 return value % divisor == 0; }) </w:t>
      </w:r>
      <w:r>
        <w:rPr>
          <w:rFonts w:ascii="UbuntuMono-Regular" w:eastAsia="Times New Roman" w:hAnsi="UbuntuMono-Regular" w:cs="UbuntuMono-Regular"/>
          <w:color w:val="7F3A00"/>
          <w:sz w:val="20"/>
          <w:szCs w:val="24"/>
          <w:lang w:val="x-none"/>
        </w:rPr>
        <w:t>// of divisor...</w:t>
      </w:r>
    </w:p>
    <w:p w:rsidR="009E2BF5" w:rsidRDefault="009E2BF5" w:rsidP="009E2BF5">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 {</w:t>
      </w:r>
    </w:p>
    <w:p w:rsidR="009E2BF5" w:rsidRDefault="009E2BF5" w:rsidP="009E2BF5">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 </w:t>
      </w:r>
      <w:r>
        <w:rPr>
          <w:rFonts w:ascii="UbuntuMono-Regular" w:eastAsia="Times New Roman" w:hAnsi="UbuntuMono-Regular" w:cs="UbuntuMono-Regular"/>
          <w:color w:val="7F3A00"/>
          <w:sz w:val="20"/>
          <w:szCs w:val="24"/>
          <w:lang w:val="x-none"/>
        </w:rPr>
        <w:t>// they are...</w:t>
      </w:r>
    </w:p>
    <w:p w:rsidR="009E2BF5" w:rsidRDefault="009E2BF5" w:rsidP="009E2BF5">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 else {</w:t>
      </w:r>
    </w:p>
    <w:p w:rsidR="009E2BF5" w:rsidRDefault="009E2BF5" w:rsidP="009E2BF5">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 </w:t>
      </w:r>
      <w:r>
        <w:rPr>
          <w:rFonts w:ascii="UbuntuMono-Regular" w:eastAsia="Times New Roman" w:hAnsi="UbuntuMono-Regular" w:cs="UbuntuMono-Regular"/>
          <w:color w:val="7F3A00"/>
          <w:sz w:val="20"/>
          <w:szCs w:val="24"/>
          <w:lang w:val="x-none"/>
        </w:rPr>
        <w:t>// at least one</w:t>
      </w:r>
    </w:p>
    <w:p w:rsidR="009E2BF5" w:rsidRDefault="009E2BF5" w:rsidP="009E2BF5">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 </w:t>
      </w:r>
      <w:r>
        <w:rPr>
          <w:rFonts w:ascii="UbuntuMono-Regular" w:eastAsia="Times New Roman" w:hAnsi="UbuntuMono-Regular" w:cs="UbuntuMono-Regular"/>
          <w:color w:val="7F3A00"/>
          <w:sz w:val="20"/>
          <w:szCs w:val="24"/>
          <w:lang w:val="x-none"/>
        </w:rPr>
        <w:t>// isn't...</w:t>
      </w:r>
    </w:p>
    <w:p w:rsidR="009E2BF5" w:rsidRDefault="009E2BF5" w:rsidP="009E2BF5">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9E2BF5" w:rsidRDefault="009E2BF5" w:rsidP="001403CE">
      <w:pPr>
        <w:autoSpaceDE w:val="0"/>
        <w:autoSpaceDN w:val="0"/>
        <w:adjustRightInd w:val="0"/>
        <w:snapToGrid w:val="0"/>
        <w:spacing w:after="0" w:line="240" w:lineRule="auto"/>
        <w:rPr>
          <w:rFonts w:eastAsia="Times New Roman" w:cs="MinionPro-Regular"/>
          <w:i/>
          <w:color w:val="000000"/>
          <w:sz w:val="21"/>
          <w:szCs w:val="24"/>
          <w:lang w:val="en-US"/>
        </w:rPr>
      </w:pPr>
      <w:r>
        <w:rPr>
          <w:rFonts w:ascii="MinionPro-Regular" w:eastAsia="Times New Roman" w:hAnsi="MinionPro-Regular" w:cs="MinionPro-Regular"/>
          <w:color w:val="000000"/>
          <w:sz w:val="21"/>
          <w:szCs w:val="24"/>
          <w:lang w:val="x-none"/>
        </w:rPr>
        <w:t>It’s true, this is safe, but its safety is somewhat precarious. If the lambda were found</w:t>
      </w:r>
      <w:r w:rsidR="00983D82">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to be useful in other contexts (e.g., as a function to be added to the</w:t>
      </w:r>
      <w:r w:rsidR="00983D82">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filters</w:t>
      </w:r>
      <w:r w:rsidR="00983D82">
        <w:rPr>
          <w:rFonts w:ascii="UbuntuMono-Regular" w:eastAsia="Times New Roman" w:hAnsi="UbuntuMono-Regular" w:cs="UbuntuMono-Regular"/>
          <w:color w:val="000000"/>
          <w:sz w:val="21"/>
          <w:szCs w:val="24"/>
          <w:lang w:val="x-none"/>
        </w:rPr>
        <w:t xml:space="preserve"> </w:t>
      </w:r>
      <w:r w:rsidR="00983D82">
        <w:rPr>
          <w:rFonts w:ascii="MinionPro-Regular" w:eastAsia="Times New Roman" w:hAnsi="MinionPro-Regular" w:cs="MinionPro-Regular"/>
          <w:color w:val="000000"/>
          <w:sz w:val="21"/>
          <w:szCs w:val="24"/>
          <w:lang w:val="x-none"/>
        </w:rPr>
        <w:t>con</w:t>
      </w:r>
      <w:r>
        <w:rPr>
          <w:rFonts w:ascii="MinionPro-Regular" w:eastAsia="Times New Roman" w:hAnsi="MinionPro-Regular" w:cs="MinionPro-Regular"/>
          <w:color w:val="000000"/>
          <w:sz w:val="21"/>
          <w:szCs w:val="24"/>
          <w:lang w:val="x-none"/>
        </w:rPr>
        <w:t>tainer) and was copy-and-pasted into a context where its closure could outlive</w:t>
      </w:r>
      <w:r w:rsidR="00983D82">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 xml:space="preserve">divisor, </w:t>
      </w:r>
      <w:r>
        <w:rPr>
          <w:rFonts w:ascii="MinionPro-Regular" w:eastAsia="Times New Roman" w:hAnsi="MinionPro-Regular" w:cs="MinionPro-Regular"/>
          <w:color w:val="000000"/>
          <w:sz w:val="21"/>
          <w:szCs w:val="24"/>
          <w:lang w:val="x-none"/>
        </w:rPr>
        <w:t>you’d be back in dangle-city, and there’d be nothing in the capture clause to</w:t>
      </w:r>
      <w:r w:rsidR="00983D82">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 xml:space="preserve">specifically remind you to perform lifetime analysis on </w:t>
      </w:r>
      <w:r>
        <w:rPr>
          <w:rFonts w:ascii="UbuntuMono-Regular" w:eastAsia="Times New Roman" w:hAnsi="UbuntuMono-Regular" w:cs="UbuntuMono-Regular"/>
          <w:color w:val="000000"/>
          <w:sz w:val="21"/>
          <w:szCs w:val="24"/>
          <w:lang w:val="x-none"/>
        </w:rPr>
        <w:t>divisor.</w:t>
      </w:r>
      <w:r w:rsidR="00983D82">
        <w:rPr>
          <w:rFonts w:ascii="UbuntuMono-Regular" w:eastAsia="Times New Roman" w:hAnsi="UbuntuMono-Regular" w:cs="UbuntuMono-Regular"/>
          <w:color w:val="000000"/>
          <w:sz w:val="21"/>
          <w:szCs w:val="24"/>
          <w:lang w:val="x-none"/>
        </w:rPr>
        <w:t xml:space="preserve"> </w:t>
      </w:r>
      <w:r>
        <w:rPr>
          <w:rFonts w:eastAsia="Times New Roman" w:cs="MinionPro-Regular"/>
          <w:i/>
          <w:color w:val="000000"/>
          <w:sz w:val="21"/>
          <w:szCs w:val="24"/>
          <w:lang w:val="en-US"/>
        </w:rPr>
        <w:t>” example of not-portable code.</w:t>
      </w:r>
      <w:r w:rsidR="00522265">
        <w:rPr>
          <w:rFonts w:eastAsia="Times New Roman" w:cs="MinionPro-Regular"/>
          <w:i/>
          <w:color w:val="000000"/>
          <w:sz w:val="21"/>
          <w:szCs w:val="24"/>
          <w:lang w:val="en-US"/>
        </w:rPr>
        <w:t xml:space="preserve"> We can’t use such function in other context.</w:t>
      </w:r>
    </w:p>
    <w:p w:rsidR="00D34C9B" w:rsidRDefault="00D34C9B" w:rsidP="001403CE">
      <w:pPr>
        <w:autoSpaceDE w:val="0"/>
        <w:autoSpaceDN w:val="0"/>
        <w:adjustRightInd w:val="0"/>
        <w:snapToGrid w:val="0"/>
        <w:spacing w:after="0" w:line="240" w:lineRule="auto"/>
        <w:rPr>
          <w:rFonts w:eastAsia="Times New Roman" w:cs="MinionPro-Regular"/>
          <w:i/>
          <w:color w:val="000000"/>
          <w:sz w:val="21"/>
          <w:szCs w:val="24"/>
          <w:lang w:val="en-US"/>
        </w:rPr>
      </w:pPr>
      <w:r>
        <w:rPr>
          <w:rFonts w:eastAsia="Times New Roman" w:cs="MinionPro-Regular"/>
          <w:i/>
          <w:color w:val="000000"/>
          <w:sz w:val="21"/>
          <w:szCs w:val="24"/>
          <w:lang w:val="en-US"/>
        </w:rPr>
        <w:t>p. 237</w:t>
      </w:r>
    </w:p>
    <w:p w:rsidR="00F765CE" w:rsidRDefault="00522265" w:rsidP="001403CE">
      <w:pPr>
        <w:autoSpaceDE w:val="0"/>
        <w:autoSpaceDN w:val="0"/>
        <w:adjustRightInd w:val="0"/>
        <w:snapToGrid w:val="0"/>
        <w:spacing w:after="0" w:line="240" w:lineRule="auto"/>
        <w:rPr>
          <w:rFonts w:eastAsia="Times New Roman" w:cs="MinionPro-Regular"/>
          <w:i/>
          <w:color w:val="000000"/>
          <w:sz w:val="21"/>
          <w:szCs w:val="24"/>
          <w:lang w:val="en-US"/>
        </w:rPr>
      </w:pPr>
      <w:r>
        <w:rPr>
          <w:rFonts w:ascii="MinionPro-Regular" w:eastAsia="Times New Roman" w:hAnsi="MinionPro-Regular" w:cs="MinionPro-Regular"/>
          <w:i/>
          <w:color w:val="000000"/>
          <w:sz w:val="21"/>
          <w:szCs w:val="24"/>
          <w:lang w:val="en-US"/>
        </w:rPr>
        <w:t>Using technique of lambdas and book recommendation: “</w:t>
      </w:r>
      <w:r>
        <w:rPr>
          <w:rFonts w:ascii="MinionPro-Regular" w:eastAsia="Times New Roman" w:hAnsi="MinionPro-Regular" w:cs="MinionPro-Regular"/>
          <w:color w:val="000000"/>
          <w:sz w:val="21"/>
          <w:szCs w:val="24"/>
          <w:lang w:val="x-none"/>
        </w:rPr>
        <w:t>Long-term, it’s simply better software engineering to explicitly list the local variables</w:t>
      </w:r>
      <w:r w:rsidR="00983D82">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and parameters that a lambda depends on.</w:t>
      </w:r>
      <w:r>
        <w:rPr>
          <w:rFonts w:ascii="MinionPro-Regular" w:eastAsia="Times New Roman" w:hAnsi="MinionPro-Regular" w:cs="MinionPro-Regular"/>
          <w:i/>
          <w:color w:val="000000"/>
          <w:sz w:val="21"/>
          <w:szCs w:val="24"/>
          <w:lang w:val="en-US"/>
        </w:rPr>
        <w:t>”</w:t>
      </w:r>
    </w:p>
    <w:p w:rsidR="00D34C9B" w:rsidRDefault="00D34C9B" w:rsidP="00D34C9B">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ascii="MinionPro-Regular" w:eastAsia="Times New Roman" w:hAnsi="MinionPro-Regular" w:cs="MinionPro-Regular"/>
          <w:i/>
          <w:color w:val="000000"/>
          <w:sz w:val="21"/>
          <w:szCs w:val="24"/>
          <w:lang w:val="en-US"/>
        </w:rPr>
        <w:t>Intbu type deducting in this example: “</w:t>
      </w:r>
      <w:r>
        <w:rPr>
          <w:rFonts w:ascii="MinionPro-Regular" w:eastAsia="Times New Roman" w:hAnsi="MinionPro-Regular" w:cs="MinionPro-Regular"/>
          <w:color w:val="000000"/>
          <w:sz w:val="21"/>
          <w:szCs w:val="24"/>
          <w:lang w:val="x-none"/>
        </w:rPr>
        <w:t>By the way, the ability to use</w:t>
      </w:r>
      <w:r w:rsidR="00983D82">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auto</w:t>
      </w:r>
      <w:r w:rsidR="00983D82">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in C++14 lambda parameter specifications means</w:t>
      </w:r>
      <w:r w:rsidR="00983D82">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that the code above can be simplified in C++14. The</w:t>
      </w:r>
      <w:r w:rsidR="00983D82">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ContElemT</w:t>
      </w:r>
      <w:r w:rsidR="00983D82">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typedef can be elimi-</w:t>
      </w:r>
      <w:r w:rsidR="00983D82">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nated, and the</w:t>
      </w:r>
      <w:r w:rsidR="00983D82">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if</w:t>
      </w:r>
      <w:r w:rsidR="00983D82">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condition can be revised as follows:</w:t>
      </w:r>
    </w:p>
    <w:p w:rsidR="00D34C9B" w:rsidRDefault="00D34C9B" w:rsidP="00D34C9B">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if (std::all_of(begin(container), end(container),</w:t>
      </w:r>
    </w:p>
    <w:p w:rsidR="00D34C9B" w:rsidRDefault="00D34C9B" w:rsidP="00D34C9B">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[&amp;](const </w:t>
      </w:r>
      <w:r>
        <w:rPr>
          <w:rFonts w:ascii="UbuntuMono-Bold" w:eastAsia="Times New Roman" w:hAnsi="UbuntuMono-Bold" w:cs="UbuntuMono-Bold"/>
          <w:color w:val="BF0000"/>
          <w:sz w:val="20"/>
          <w:szCs w:val="24"/>
          <w:lang w:val="x-none"/>
        </w:rPr>
        <w:t xml:space="preserve">auto&amp; </w:t>
      </w:r>
      <w:r>
        <w:rPr>
          <w:rFonts w:ascii="UbuntuMono-Regular" w:eastAsia="Times New Roman" w:hAnsi="UbuntuMono-Regular" w:cs="UbuntuMono-Regular"/>
          <w:color w:val="0A07FC"/>
          <w:sz w:val="20"/>
          <w:szCs w:val="24"/>
          <w:lang w:val="x-none"/>
        </w:rPr>
        <w:t xml:space="preserve">value) </w:t>
      </w:r>
      <w:r>
        <w:rPr>
          <w:rFonts w:ascii="UbuntuMono-Regular" w:eastAsia="Times New Roman" w:hAnsi="UbuntuMono-Regular" w:cs="UbuntuMono-Regular"/>
          <w:color w:val="7F3A00"/>
          <w:sz w:val="20"/>
          <w:szCs w:val="24"/>
          <w:lang w:val="x-none"/>
        </w:rPr>
        <w:t>// C++14</w:t>
      </w:r>
    </w:p>
    <w:p w:rsidR="00D34C9B" w:rsidRPr="00D34C9B" w:rsidRDefault="00D34C9B" w:rsidP="001403CE">
      <w:pPr>
        <w:autoSpaceDE w:val="0"/>
        <w:autoSpaceDN w:val="0"/>
        <w:adjustRightInd w:val="0"/>
        <w:snapToGrid w:val="0"/>
        <w:spacing w:after="0" w:line="240" w:lineRule="auto"/>
        <w:rPr>
          <w:rFonts w:ascii="MinionPro-Regular" w:eastAsia="Times New Roman" w:hAnsi="MinionPro-Regular" w:cs="MinionPro-Regular"/>
          <w:i/>
          <w:color w:val="000000"/>
          <w:sz w:val="21"/>
          <w:szCs w:val="24"/>
          <w:lang w:val="en-US"/>
        </w:rPr>
      </w:pPr>
      <w:r>
        <w:rPr>
          <w:rFonts w:ascii="UbuntuMono-Regular" w:eastAsia="Times New Roman" w:hAnsi="UbuntuMono-Regular" w:cs="UbuntuMono-Regular"/>
          <w:color w:val="0A07FC"/>
          <w:sz w:val="20"/>
          <w:szCs w:val="24"/>
          <w:lang w:val="x-none"/>
        </w:rPr>
        <w:t>{ return value % divisor == 0; }))</w:t>
      </w:r>
      <w:r>
        <w:rPr>
          <w:rFonts w:ascii="MinionPro-Regular" w:eastAsia="Times New Roman" w:hAnsi="MinionPro-Regular" w:cs="MinionPro-Regular"/>
          <w:i/>
          <w:color w:val="000000"/>
          <w:sz w:val="21"/>
          <w:szCs w:val="24"/>
          <w:lang w:val="en-US"/>
        </w:rPr>
        <w:t>”</w:t>
      </w:r>
    </w:p>
    <w:p w:rsidR="00D34C9B" w:rsidRDefault="00D34C9B" w:rsidP="00D34C9B">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ascii="MinionPro-Regular" w:eastAsia="Times New Roman" w:hAnsi="MinionPro-Regular" w:cs="MinionPro-Regular"/>
          <w:i/>
          <w:color w:val="000000"/>
          <w:sz w:val="21"/>
          <w:szCs w:val="24"/>
          <w:lang w:val="en-US"/>
        </w:rPr>
        <w:t xml:space="preserve">example and using of default by-value capture in order to </w:t>
      </w:r>
      <w:r>
        <w:rPr>
          <w:rFonts w:eastAsia="Times New Roman" w:cs="MinionPro-Regular"/>
          <w:i/>
          <w:color w:val="000000"/>
          <w:sz w:val="21"/>
          <w:szCs w:val="24"/>
          <w:lang w:val="en-US"/>
        </w:rPr>
        <w:t>resist dangling: “</w:t>
      </w:r>
      <w:r>
        <w:rPr>
          <w:rFonts w:ascii="MinionPro-Regular" w:eastAsia="Times New Roman" w:hAnsi="MinionPro-Regular" w:cs="MinionPro-Regular"/>
          <w:color w:val="000000"/>
          <w:sz w:val="21"/>
          <w:szCs w:val="24"/>
          <w:lang w:val="x-none"/>
        </w:rPr>
        <w:t>One way to solve our problem with</w:t>
      </w:r>
      <w:r w:rsidR="00983D82">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divisor</w:t>
      </w:r>
      <w:r w:rsidR="00983D82">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would be a default by-value capture</w:t>
      </w:r>
      <w:r w:rsidR="00983D82">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mode. That is, we could add the lambda to</w:t>
      </w:r>
      <w:r w:rsidR="00983D82">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filters</w:t>
      </w:r>
      <w:r w:rsidR="00983D82">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as follows:</w:t>
      </w:r>
    </w:p>
    <w:p w:rsidR="00D34C9B" w:rsidRDefault="00D34C9B" w:rsidP="00D34C9B">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filters.emplace_back( </w:t>
      </w:r>
      <w:r>
        <w:rPr>
          <w:rFonts w:ascii="UbuntuMono-Regular" w:eastAsia="Times New Roman" w:hAnsi="UbuntuMono-Regular" w:cs="UbuntuMono-Regular"/>
          <w:color w:val="7F3A00"/>
          <w:sz w:val="20"/>
          <w:szCs w:val="24"/>
          <w:lang w:val="x-none"/>
        </w:rPr>
        <w:t>// now</w:t>
      </w:r>
    </w:p>
    <w:p w:rsidR="00D34C9B" w:rsidRDefault="00D34C9B" w:rsidP="00D34C9B">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Bold" w:eastAsia="Times New Roman" w:hAnsi="UbuntuMono-Bold" w:cs="UbuntuMono-Bold"/>
          <w:color w:val="BF0000"/>
          <w:sz w:val="20"/>
          <w:szCs w:val="24"/>
          <w:lang w:val="x-none"/>
        </w:rPr>
        <w:t>[=](</w:t>
      </w:r>
      <w:r>
        <w:rPr>
          <w:rFonts w:ascii="UbuntuMono-Regular" w:eastAsia="Times New Roman" w:hAnsi="UbuntuMono-Regular" w:cs="UbuntuMono-Regular"/>
          <w:color w:val="0A07FC"/>
          <w:sz w:val="20"/>
          <w:szCs w:val="24"/>
          <w:lang w:val="x-none"/>
        </w:rPr>
        <w:t xml:space="preserve">int value) { return value % divisor == 0; } </w:t>
      </w:r>
      <w:r>
        <w:rPr>
          <w:rFonts w:ascii="UbuntuMono-Regular" w:eastAsia="Times New Roman" w:hAnsi="UbuntuMono-Regular" w:cs="UbuntuMono-Regular"/>
          <w:color w:val="7F3A00"/>
          <w:sz w:val="20"/>
          <w:szCs w:val="24"/>
          <w:lang w:val="x-none"/>
        </w:rPr>
        <w:t>// divisor</w:t>
      </w:r>
    </w:p>
    <w:p w:rsidR="00D34C9B" w:rsidRDefault="00D34C9B" w:rsidP="00D34C9B">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 </w:t>
      </w:r>
      <w:r>
        <w:rPr>
          <w:rFonts w:ascii="UbuntuMono-Regular" w:eastAsia="Times New Roman" w:hAnsi="UbuntuMono-Regular" w:cs="UbuntuMono-Regular"/>
          <w:color w:val="7F3A00"/>
          <w:sz w:val="20"/>
          <w:szCs w:val="24"/>
          <w:lang w:val="x-none"/>
        </w:rPr>
        <w:t>// can't</w:t>
      </w:r>
    </w:p>
    <w:p w:rsidR="00D34C9B" w:rsidRDefault="00D34C9B" w:rsidP="00D34C9B">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7F3A00"/>
          <w:sz w:val="20"/>
          <w:szCs w:val="24"/>
          <w:lang w:val="x-none"/>
        </w:rPr>
        <w:t>// dangle</w:t>
      </w:r>
    </w:p>
    <w:p w:rsidR="00CB71F5" w:rsidRDefault="00D34C9B" w:rsidP="00BF183F">
      <w:pPr>
        <w:autoSpaceDE w:val="0"/>
        <w:autoSpaceDN w:val="0"/>
        <w:adjustRightInd w:val="0"/>
        <w:snapToGrid w:val="0"/>
        <w:spacing w:after="0" w:line="240" w:lineRule="auto"/>
        <w:rPr>
          <w:rFonts w:eastAsia="Times New Roman" w:cs="MinionPro-Regular"/>
          <w:i/>
          <w:color w:val="000000"/>
          <w:sz w:val="21"/>
          <w:szCs w:val="24"/>
          <w:lang w:val="en-US"/>
        </w:rPr>
      </w:pPr>
      <w:r>
        <w:rPr>
          <w:rFonts w:ascii="MinionPro-Regular" w:eastAsia="Times New Roman" w:hAnsi="MinionPro-Regular" w:cs="MinionPro-Regular"/>
          <w:color w:val="000000"/>
          <w:sz w:val="21"/>
          <w:szCs w:val="24"/>
          <w:lang w:val="x-none"/>
        </w:rPr>
        <w:t>This suffices for this example, but, in general, default by-value capture isn’t the antidangling</w:t>
      </w:r>
      <w:r w:rsidR="00983D82">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elixir you might imagine. The problem is that if you capture a pointer by</w:t>
      </w:r>
      <w:r w:rsidR="00983D82">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value, you copy the pointer into the closures arising from the lambda, but you don’t</w:t>
      </w:r>
      <w:r w:rsidR="00983D82">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 xml:space="preserve">prevent code outside the lambda from </w:t>
      </w:r>
      <w:r>
        <w:rPr>
          <w:rFonts w:ascii="UbuntuMono-Regular" w:eastAsia="Times New Roman" w:hAnsi="UbuntuMono-Regular" w:cs="UbuntuMono-Regular"/>
          <w:color w:val="000000"/>
          <w:sz w:val="21"/>
          <w:szCs w:val="24"/>
          <w:lang w:val="x-none"/>
        </w:rPr>
        <w:t xml:space="preserve">deleteing </w:t>
      </w:r>
      <w:r>
        <w:rPr>
          <w:rFonts w:ascii="MinionPro-Regular" w:eastAsia="Times New Roman" w:hAnsi="MinionPro-Regular" w:cs="MinionPro-Regular"/>
          <w:color w:val="000000"/>
          <w:sz w:val="21"/>
          <w:szCs w:val="24"/>
          <w:lang w:val="x-none"/>
        </w:rPr>
        <w:t>the pointer and causing your</w:t>
      </w:r>
      <w:r w:rsidR="00983D82">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copies to dangle.</w:t>
      </w:r>
      <w:r>
        <w:rPr>
          <w:rFonts w:eastAsia="Times New Roman" w:cs="MinionPro-Regular"/>
          <w:i/>
          <w:color w:val="000000"/>
          <w:sz w:val="21"/>
          <w:szCs w:val="24"/>
          <w:lang w:val="en-US"/>
        </w:rPr>
        <w:t>” But dangling is possible and in this case.</w:t>
      </w:r>
    </w:p>
    <w:p w:rsidR="00D34C9B" w:rsidRDefault="00547C36" w:rsidP="00BF183F">
      <w:pPr>
        <w:autoSpaceDE w:val="0"/>
        <w:autoSpaceDN w:val="0"/>
        <w:adjustRightInd w:val="0"/>
        <w:snapToGrid w:val="0"/>
        <w:spacing w:after="0" w:line="240" w:lineRule="auto"/>
        <w:rPr>
          <w:rFonts w:eastAsia="Times New Roman" w:cs="MinionPro-Regular"/>
          <w:i/>
          <w:color w:val="000000"/>
          <w:sz w:val="21"/>
          <w:szCs w:val="24"/>
          <w:lang w:val="en-US"/>
        </w:rPr>
      </w:pPr>
      <w:r>
        <w:rPr>
          <w:rFonts w:eastAsia="Times New Roman" w:cs="MinionPro-Regular"/>
          <w:i/>
          <w:color w:val="000000"/>
          <w:sz w:val="21"/>
          <w:szCs w:val="24"/>
          <w:lang w:val="en-US"/>
        </w:rPr>
        <w:t>“</w:t>
      </w:r>
      <w:r>
        <w:rPr>
          <w:rFonts w:eastAsia="Times New Roman" w:cs="MinionPro-Regular"/>
          <w:color w:val="000000"/>
          <w:sz w:val="21"/>
          <w:szCs w:val="24"/>
          <w:lang w:val="en-US"/>
        </w:rPr>
        <w:t>That could never happen!</w:t>
      </w:r>
      <w:r>
        <w:rPr>
          <w:rFonts w:eastAsia="Times New Roman" w:cs="MinionPro-Regular"/>
          <w:i/>
          <w:color w:val="000000"/>
          <w:sz w:val="21"/>
          <w:szCs w:val="24"/>
          <w:lang w:val="en-US"/>
        </w:rPr>
        <w:t>”…</w:t>
      </w:r>
    </w:p>
    <w:p w:rsidR="00547C36" w:rsidRPr="00D34C9B" w:rsidRDefault="00547C36" w:rsidP="00BF183F">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MinionPro-Regular"/>
          <w:i/>
          <w:color w:val="000000"/>
          <w:sz w:val="21"/>
          <w:szCs w:val="24"/>
          <w:lang w:val="en-US"/>
        </w:rPr>
        <w:t>p. 237</w:t>
      </w:r>
    </w:p>
    <w:p w:rsidR="00632D07" w:rsidRPr="00F4340B" w:rsidRDefault="00632D07" w:rsidP="00DB3E98">
      <w:pPr>
        <w:autoSpaceDE w:val="0"/>
        <w:autoSpaceDN w:val="0"/>
        <w:adjustRightInd w:val="0"/>
        <w:snapToGrid w:val="0"/>
        <w:spacing w:after="0" w:line="240" w:lineRule="auto"/>
        <w:rPr>
          <w:rFonts w:eastAsia="Times New Roman" w:cs="UbuntuMono-Regular"/>
          <w:i/>
          <w:color w:val="000000"/>
          <w:sz w:val="21"/>
          <w:szCs w:val="24"/>
          <w:lang w:val="be-BY"/>
        </w:rPr>
      </w:pPr>
    </w:p>
    <w:p w:rsidR="00B90E28" w:rsidRDefault="002F7840" w:rsidP="00DB3E98">
      <w:pPr>
        <w:autoSpaceDE w:val="0"/>
        <w:autoSpaceDN w:val="0"/>
        <w:adjustRightInd w:val="0"/>
        <w:snapToGrid w:val="0"/>
        <w:spacing w:after="0" w:line="240" w:lineRule="auto"/>
        <w:rPr>
          <w:rFonts w:eastAsia="Times New Roman" w:cs="UbuntuMono-Regular"/>
          <w:i/>
          <w:color w:val="000000"/>
          <w:sz w:val="21"/>
          <w:szCs w:val="24"/>
          <w:lang w:val="be-BY"/>
        </w:rPr>
      </w:pPr>
      <w:r>
        <w:rPr>
          <w:rFonts w:eastAsia="Times New Roman" w:cs="UbuntuMono-Regular"/>
          <w:i/>
          <w:color w:val="000000"/>
          <w:sz w:val="21"/>
          <w:szCs w:val="24"/>
          <w:lang w:val="be-BY"/>
        </w:rPr>
        <w:t>12.01.2017</w:t>
      </w:r>
    </w:p>
    <w:p w:rsidR="002F7840" w:rsidRDefault="00D56BC9" w:rsidP="00DB3E98">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Recommendation of Mayers. It is necessary to be attentive: “</w:t>
      </w:r>
      <w:r>
        <w:rPr>
          <w:rFonts w:ascii="MinionPro-Regular" w:eastAsia="Times New Roman" w:hAnsi="MinionPro-Regular" w:cs="MinionPro-Regular"/>
          <w:color w:val="000000"/>
          <w:sz w:val="21"/>
          <w:szCs w:val="24"/>
          <w:lang w:val="x-none"/>
        </w:rPr>
        <w:t xml:space="preserve">“That could never happen!” you protest. “Having read </w:t>
      </w:r>
      <w:r>
        <w:rPr>
          <w:rFonts w:ascii="MinionPro-Regular" w:eastAsia="Times New Roman" w:hAnsi="MinionPro-Regular" w:cs="MinionPro-Regular"/>
          <w:color w:val="990000"/>
          <w:sz w:val="21"/>
          <w:szCs w:val="24"/>
          <w:lang w:val="x-none"/>
        </w:rPr>
        <w:t xml:space="preserve">Chapter 4, </w:t>
      </w:r>
      <w:r>
        <w:rPr>
          <w:rFonts w:ascii="MinionPro-Regular" w:eastAsia="Times New Roman" w:hAnsi="MinionPro-Regular" w:cs="MinionPro-Regular"/>
          <w:color w:val="000000"/>
          <w:sz w:val="21"/>
          <w:szCs w:val="24"/>
          <w:lang w:val="x-none"/>
        </w:rPr>
        <w:t>I worship at the</w:t>
      </w:r>
      <w:r w:rsidR="00983D82">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house of smart pointers. Only loser C++98 programmers use raw pointers and</w:t>
      </w:r>
      <w:r w:rsidR="00983D82">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 xml:space="preserve">delete.” </w:t>
      </w:r>
      <w:r>
        <w:rPr>
          <w:rFonts w:ascii="MinionPro-Regular" w:eastAsia="Times New Roman" w:hAnsi="MinionPro-Regular" w:cs="MinionPro-Regular"/>
          <w:color w:val="000000"/>
          <w:sz w:val="21"/>
          <w:szCs w:val="24"/>
          <w:lang w:val="x-none"/>
        </w:rPr>
        <w:t>That may be true, but it’s irrelevant because you do, in fact, use raw point-</w:t>
      </w:r>
      <w:r w:rsidR="00983D82">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 xml:space="preserve">ers, and they can, in fact, be </w:t>
      </w:r>
      <w:r>
        <w:rPr>
          <w:rFonts w:ascii="UbuntuMono-Regular" w:eastAsia="Times New Roman" w:hAnsi="UbuntuMono-Regular" w:cs="UbuntuMono-Regular"/>
          <w:color w:val="000000"/>
          <w:sz w:val="21"/>
          <w:szCs w:val="24"/>
          <w:lang w:val="x-none"/>
        </w:rPr>
        <w:t xml:space="preserve">deleted </w:t>
      </w:r>
      <w:r>
        <w:rPr>
          <w:rFonts w:ascii="MinionPro-Regular" w:eastAsia="Times New Roman" w:hAnsi="MinionPro-Regular" w:cs="MinionPro-Regular"/>
          <w:color w:val="000000"/>
          <w:sz w:val="21"/>
          <w:szCs w:val="24"/>
          <w:lang w:val="x-none"/>
        </w:rPr>
        <w:t>out from under you. It’s just that in your</w:t>
      </w:r>
      <w:r w:rsidR="00983D82">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modern C++ programming style, there’s often little sign of it in the source code.</w:t>
      </w:r>
      <w:r>
        <w:rPr>
          <w:rFonts w:eastAsia="Times New Roman" w:cs="UbuntuMono-Regular"/>
          <w:i/>
          <w:color w:val="000000"/>
          <w:sz w:val="21"/>
          <w:szCs w:val="24"/>
          <w:lang w:val="en-US"/>
        </w:rPr>
        <w:t>”</w:t>
      </w:r>
    </w:p>
    <w:p w:rsidR="007C4844" w:rsidRDefault="007C4844" w:rsidP="007C4844">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UbuntuMono-Regular"/>
          <w:i/>
          <w:color w:val="000000"/>
          <w:sz w:val="21"/>
          <w:szCs w:val="24"/>
          <w:lang w:val="en-US"/>
        </w:rPr>
        <w:t>Example of this: “</w:t>
      </w:r>
      <w:r>
        <w:rPr>
          <w:rFonts w:ascii="MinionPro-Regular" w:eastAsia="Times New Roman" w:hAnsi="MinionPro-Regular" w:cs="MinionPro-Regular"/>
          <w:color w:val="000000"/>
          <w:sz w:val="21"/>
          <w:szCs w:val="24"/>
          <w:lang w:val="x-none"/>
        </w:rPr>
        <w:t xml:space="preserve">Suppose one of the things </w:t>
      </w:r>
      <w:r>
        <w:rPr>
          <w:rFonts w:ascii="UbuntuMono-Regular" w:eastAsia="Times New Roman" w:hAnsi="UbuntuMono-Regular" w:cs="UbuntuMono-Regular"/>
          <w:color w:val="000000"/>
          <w:sz w:val="21"/>
          <w:szCs w:val="24"/>
          <w:lang w:val="x-none"/>
        </w:rPr>
        <w:t xml:space="preserve">Widgets </w:t>
      </w:r>
      <w:r>
        <w:rPr>
          <w:rFonts w:ascii="MinionPro-Regular" w:eastAsia="Times New Roman" w:hAnsi="MinionPro-Regular" w:cs="MinionPro-Regular"/>
          <w:color w:val="000000"/>
          <w:sz w:val="21"/>
          <w:szCs w:val="24"/>
          <w:lang w:val="x-none"/>
        </w:rPr>
        <w:t>can do is add entries to the container of filters:</w:t>
      </w:r>
    </w:p>
    <w:p w:rsidR="007C4844" w:rsidRDefault="007C4844" w:rsidP="007C4844">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class Widget {</w:t>
      </w:r>
    </w:p>
    <w:p w:rsidR="007C4844" w:rsidRDefault="007C4844" w:rsidP="007C4844">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public:</w:t>
      </w:r>
    </w:p>
    <w:p w:rsidR="007C4844" w:rsidRDefault="007C4844" w:rsidP="007C4844">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 </w:t>
      </w:r>
      <w:r>
        <w:rPr>
          <w:rFonts w:ascii="UbuntuMono-Regular" w:eastAsia="Times New Roman" w:hAnsi="UbuntuMono-Regular" w:cs="UbuntuMono-Regular"/>
          <w:color w:val="7F3A00"/>
          <w:sz w:val="20"/>
          <w:szCs w:val="24"/>
          <w:lang w:val="x-none"/>
        </w:rPr>
        <w:t>// ctors, etc.</w:t>
      </w:r>
    </w:p>
    <w:p w:rsidR="007C4844" w:rsidRDefault="007C4844" w:rsidP="007C4844">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lastRenderedPageBreak/>
        <w:t xml:space="preserve">void addFilter() const; </w:t>
      </w:r>
      <w:r>
        <w:rPr>
          <w:rFonts w:ascii="UbuntuMono-Regular" w:eastAsia="Times New Roman" w:hAnsi="UbuntuMono-Regular" w:cs="UbuntuMono-Regular"/>
          <w:color w:val="7F3A00"/>
          <w:sz w:val="20"/>
          <w:szCs w:val="24"/>
          <w:lang w:val="x-none"/>
        </w:rPr>
        <w:t>// add an entry to filters</w:t>
      </w:r>
    </w:p>
    <w:p w:rsidR="007C4844" w:rsidRDefault="007C4844" w:rsidP="007C4844">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private:</w:t>
      </w:r>
    </w:p>
    <w:p w:rsidR="007C4844" w:rsidRDefault="007C4844" w:rsidP="007C4844">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int divisor; </w:t>
      </w:r>
      <w:r>
        <w:rPr>
          <w:rFonts w:ascii="UbuntuMono-Regular" w:eastAsia="Times New Roman" w:hAnsi="UbuntuMono-Regular" w:cs="UbuntuMono-Regular"/>
          <w:color w:val="7F3A00"/>
          <w:sz w:val="20"/>
          <w:szCs w:val="24"/>
          <w:lang w:val="x-none"/>
        </w:rPr>
        <w:t>// used in Widget's filter</w:t>
      </w:r>
    </w:p>
    <w:p w:rsidR="007C4844" w:rsidRDefault="007C4844" w:rsidP="007C4844">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D56BC9" w:rsidRDefault="007C4844" w:rsidP="00DB3E98">
      <w:pPr>
        <w:autoSpaceDE w:val="0"/>
        <w:autoSpaceDN w:val="0"/>
        <w:adjustRightInd w:val="0"/>
        <w:snapToGrid w:val="0"/>
        <w:spacing w:after="0" w:line="240" w:lineRule="auto"/>
        <w:rPr>
          <w:rFonts w:eastAsia="Times New Roman" w:cs="UbuntuMono-Regular"/>
          <w:i/>
          <w:color w:val="000000"/>
          <w:sz w:val="21"/>
          <w:szCs w:val="24"/>
          <w:lang w:val="en-US"/>
        </w:rPr>
      </w:pPr>
      <w:r>
        <w:rPr>
          <w:rFonts w:ascii="UbuntuMono-Regular" w:eastAsia="Times New Roman" w:hAnsi="UbuntuMono-Regular" w:cs="UbuntuMono-Regular"/>
          <w:color w:val="000000"/>
          <w:sz w:val="21"/>
          <w:szCs w:val="24"/>
          <w:lang w:val="x-none"/>
        </w:rPr>
        <w:t>Widget::addFilter</w:t>
      </w:r>
      <w:r w:rsidR="00983D82">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could be defined like this:</w:t>
      </w:r>
      <w:r w:rsidR="00983D82">
        <w:rPr>
          <w:rFonts w:ascii="MinionPro-Regular" w:eastAsia="Times New Roman" w:hAnsi="MinionPro-Regular" w:cs="MinionPro-Regular"/>
          <w:color w:val="000000"/>
          <w:sz w:val="21"/>
          <w:szCs w:val="24"/>
          <w:lang w:val="x-none"/>
        </w:rPr>
        <w:t xml:space="preserve"> </w:t>
      </w:r>
      <w:r>
        <w:rPr>
          <w:rFonts w:eastAsia="Times New Roman" w:cs="UbuntuMono-Regular"/>
          <w:i/>
          <w:color w:val="000000"/>
          <w:sz w:val="21"/>
          <w:szCs w:val="24"/>
          <w:lang w:val="en-US"/>
        </w:rPr>
        <w:t>”</w:t>
      </w:r>
    </w:p>
    <w:p w:rsidR="007C4844" w:rsidRDefault="007C4844" w:rsidP="00DB3E98">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p. 238</w:t>
      </w:r>
    </w:p>
    <w:p w:rsidR="007C4844" w:rsidRDefault="007C4844" w:rsidP="007C4844">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eastAsia="Times New Roman" w:cs="UbuntuMono-Regular"/>
          <w:i/>
          <w:color w:val="000000"/>
          <w:sz w:val="21"/>
          <w:szCs w:val="24"/>
          <w:lang w:val="en-US"/>
        </w:rPr>
        <w:t>example continue: “</w:t>
      </w:r>
      <w:r>
        <w:rPr>
          <w:rFonts w:ascii="UbuntuMono-Regular" w:eastAsia="Times New Roman" w:hAnsi="UbuntuMono-Regular" w:cs="UbuntuMono-Regular"/>
          <w:color w:val="0A07FC"/>
          <w:sz w:val="20"/>
          <w:szCs w:val="24"/>
          <w:lang w:val="x-none"/>
        </w:rPr>
        <w:t>void Widget::addFilter() const</w:t>
      </w:r>
    </w:p>
    <w:p w:rsidR="007C4844" w:rsidRDefault="007C4844" w:rsidP="007C4844">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7C4844" w:rsidRDefault="007C4844" w:rsidP="007C4844">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filters.emplace_back(</w:t>
      </w:r>
    </w:p>
    <w:p w:rsidR="007C4844" w:rsidRDefault="007C4844" w:rsidP="007C4844">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Bold" w:eastAsia="Times New Roman" w:hAnsi="UbuntuMono-Bold" w:cs="UbuntuMono-Bold"/>
          <w:color w:val="BF0000"/>
          <w:sz w:val="20"/>
          <w:szCs w:val="24"/>
          <w:lang w:val="x-none"/>
        </w:rPr>
        <w:t>[=](</w:t>
      </w:r>
      <w:r>
        <w:rPr>
          <w:rFonts w:ascii="UbuntuMono-Regular" w:eastAsia="Times New Roman" w:hAnsi="UbuntuMono-Regular" w:cs="UbuntuMono-Regular"/>
          <w:color w:val="0A07FC"/>
          <w:sz w:val="20"/>
          <w:szCs w:val="24"/>
          <w:lang w:val="x-none"/>
        </w:rPr>
        <w:t>int value) { return value % divisor == 0; }</w:t>
      </w:r>
    </w:p>
    <w:p w:rsidR="007C4844" w:rsidRDefault="007C4844" w:rsidP="007C4844">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7C4844" w:rsidRDefault="007C4844" w:rsidP="007C4844">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983D82" w:rsidRDefault="007C4844" w:rsidP="007C4844">
      <w:pPr>
        <w:autoSpaceDE w:val="0"/>
        <w:autoSpaceDN w:val="0"/>
        <w:adjustRightInd w:val="0"/>
        <w:snapToGrid w:val="0"/>
        <w:spacing w:after="0" w:line="240" w:lineRule="auto"/>
        <w:rPr>
          <w:rFonts w:eastAsia="Times New Roman" w:cs="UbuntuMono-Regular"/>
          <w:i/>
          <w:color w:val="000000"/>
          <w:sz w:val="21"/>
          <w:szCs w:val="24"/>
          <w:lang w:val="en-US"/>
        </w:rPr>
      </w:pPr>
      <w:r>
        <w:rPr>
          <w:rFonts w:ascii="MinionPro-Regular" w:eastAsia="Times New Roman" w:hAnsi="MinionPro-Regular" w:cs="MinionPro-Regular"/>
          <w:color w:val="000000"/>
          <w:sz w:val="21"/>
          <w:szCs w:val="24"/>
          <w:lang w:val="x-none"/>
        </w:rPr>
        <w:t>To the blissfully uninitiated, this looks like safe code. The lambda is dependent on</w:t>
      </w:r>
      <w:r w:rsidR="00983D82">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 xml:space="preserve">divisor, </w:t>
      </w:r>
      <w:r>
        <w:rPr>
          <w:rFonts w:ascii="MinionPro-Regular" w:eastAsia="Times New Roman" w:hAnsi="MinionPro-Regular" w:cs="MinionPro-Regular"/>
          <w:color w:val="000000"/>
          <w:sz w:val="21"/>
          <w:szCs w:val="24"/>
          <w:lang w:val="x-none"/>
        </w:rPr>
        <w:t>but the default by-value capture mode ensures that</w:t>
      </w:r>
      <w:r w:rsidR="00983D82">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divisor</w:t>
      </w:r>
      <w:r w:rsidR="00983D82">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is copied into</w:t>
      </w:r>
      <w:r w:rsidR="00983D82">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any closures arising from the lambda, right?</w:t>
      </w:r>
      <w:r w:rsidR="00983D82">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Wrong. Completely wrong. Horribly wrong. Fatally wrong.</w:t>
      </w:r>
      <w:r>
        <w:rPr>
          <w:rFonts w:eastAsia="Times New Roman" w:cs="UbuntuMono-Regular"/>
          <w:i/>
          <w:color w:val="000000"/>
          <w:sz w:val="21"/>
          <w:szCs w:val="24"/>
          <w:lang w:val="en-US"/>
        </w:rPr>
        <w:t>” Lambda expressions nuanes.</w:t>
      </w:r>
      <w:r w:rsidR="00983D82">
        <w:rPr>
          <w:rFonts w:eastAsia="Times New Roman" w:cs="UbuntuMono-Regular"/>
          <w:i/>
          <w:color w:val="000000"/>
          <w:sz w:val="21"/>
          <w:szCs w:val="24"/>
          <w:lang w:val="en-US"/>
        </w:rPr>
        <w:t xml:space="preserve"> </w:t>
      </w:r>
    </w:p>
    <w:p w:rsidR="007C4844" w:rsidRDefault="007C4844" w:rsidP="007C4844">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Lambdas structure: “</w:t>
      </w:r>
      <w:r>
        <w:rPr>
          <w:rFonts w:ascii="MinionPro-Regular" w:eastAsia="Times New Roman" w:hAnsi="MinionPro-Regular" w:cs="MinionPro-Regular"/>
          <w:color w:val="000000"/>
          <w:sz w:val="21"/>
          <w:szCs w:val="24"/>
          <w:lang w:val="x-none"/>
        </w:rPr>
        <w:t>Captures apply only to non-</w:t>
      </w:r>
      <w:r>
        <w:rPr>
          <w:rFonts w:ascii="UbuntuMono-Regular" w:eastAsia="Times New Roman" w:hAnsi="UbuntuMono-Regular" w:cs="UbuntuMono-Regular"/>
          <w:color w:val="000000"/>
          <w:sz w:val="21"/>
          <w:szCs w:val="24"/>
          <w:lang w:val="x-none"/>
        </w:rPr>
        <w:t>static</w:t>
      </w:r>
      <w:r w:rsidR="00983D82">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local variables (including parameters) visible in</w:t>
      </w:r>
      <w:r w:rsidR="00983D82">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the scope where the lambda is created.</w:t>
      </w:r>
      <w:r>
        <w:rPr>
          <w:rFonts w:eastAsia="Times New Roman" w:cs="UbuntuMono-Regular"/>
          <w:i/>
          <w:color w:val="000000"/>
          <w:sz w:val="21"/>
          <w:szCs w:val="24"/>
          <w:lang w:val="en-US"/>
        </w:rPr>
        <w:t>”</w:t>
      </w:r>
    </w:p>
    <w:p w:rsidR="007C4844" w:rsidRDefault="007C4844" w:rsidP="007C4844">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UbuntuMono-Regular"/>
          <w:i/>
          <w:color w:val="000000"/>
          <w:sz w:val="21"/>
          <w:szCs w:val="24"/>
          <w:lang w:val="en-US"/>
        </w:rPr>
        <w:t>Example explanation: “</w:t>
      </w:r>
      <w:r>
        <w:rPr>
          <w:rFonts w:ascii="MinionPro-Regular" w:eastAsia="Times New Roman" w:hAnsi="MinionPro-Regular" w:cs="MinionPro-Regular"/>
          <w:color w:val="000000"/>
          <w:sz w:val="21"/>
          <w:szCs w:val="24"/>
          <w:lang w:val="x-none"/>
        </w:rPr>
        <w:t>In the body of</w:t>
      </w:r>
      <w:r w:rsidR="00983D82">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Widget::addFilter,</w:t>
      </w:r>
      <w:r w:rsidR="00983D82">
        <w:rPr>
          <w:rFonts w:ascii="UbuntuMono-Regular" w:eastAsia="Times New Roman" w:hAnsi="UbuntuMono-Regular" w:cs="UbuntuMono-Regular"/>
          <w:color w:val="000000"/>
          <w:sz w:val="21"/>
          <w:szCs w:val="24"/>
          <w:lang w:val="x-none"/>
        </w:rPr>
        <w:t xml:space="preserve"> </w:t>
      </w:r>
      <w:r>
        <w:rPr>
          <w:rFonts w:ascii="UbuntuMono-Regular" w:eastAsia="Times New Roman" w:hAnsi="UbuntuMono-Regular" w:cs="UbuntuMono-Regular"/>
          <w:color w:val="000000"/>
          <w:sz w:val="21"/>
          <w:szCs w:val="24"/>
          <w:lang w:val="x-none"/>
        </w:rPr>
        <w:t>divisor</w:t>
      </w:r>
      <w:r w:rsidR="00983D82">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is not a local variable, it’s a data member of the</w:t>
      </w:r>
      <w:r w:rsidR="00983D82">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Widget</w:t>
      </w:r>
      <w:r w:rsidR="00983D82">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class. It can’t be captured. Yet</w:t>
      </w:r>
      <w:r w:rsidR="00983D82">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if the default capture mode is eliminated, the code won’t compile:</w:t>
      </w:r>
    </w:p>
    <w:p w:rsidR="007C4844" w:rsidRDefault="007C4844" w:rsidP="007C4844">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void Widget::addFilter() const</w:t>
      </w:r>
    </w:p>
    <w:p w:rsidR="007C4844" w:rsidRDefault="007C4844" w:rsidP="007C4844">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7C4844" w:rsidRDefault="007C4844" w:rsidP="007C4844">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filters.emplace_back( </w:t>
      </w:r>
      <w:r>
        <w:rPr>
          <w:rFonts w:ascii="UbuntuMono-Regular" w:eastAsia="Times New Roman" w:hAnsi="UbuntuMono-Regular" w:cs="UbuntuMono-Regular"/>
          <w:color w:val="7F3A00"/>
          <w:sz w:val="20"/>
          <w:szCs w:val="24"/>
          <w:lang w:val="x-none"/>
        </w:rPr>
        <w:t>// error!</w:t>
      </w:r>
    </w:p>
    <w:p w:rsidR="007C4844" w:rsidRDefault="007C4844" w:rsidP="007C4844">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Bold" w:eastAsia="Times New Roman" w:hAnsi="UbuntuMono-Bold" w:cs="UbuntuMono-Bold"/>
          <w:color w:val="BF0000"/>
          <w:sz w:val="20"/>
          <w:szCs w:val="24"/>
          <w:lang w:val="x-none"/>
        </w:rPr>
        <w:t>[](</w:t>
      </w:r>
      <w:r>
        <w:rPr>
          <w:rFonts w:ascii="UbuntuMono-Regular" w:eastAsia="Times New Roman" w:hAnsi="UbuntuMono-Regular" w:cs="UbuntuMono-Regular"/>
          <w:color w:val="0A07FC"/>
          <w:sz w:val="20"/>
          <w:szCs w:val="24"/>
          <w:lang w:val="x-none"/>
        </w:rPr>
        <w:t xml:space="preserve">int value) { return value % divisor == 0; } </w:t>
      </w:r>
      <w:r>
        <w:rPr>
          <w:rFonts w:ascii="UbuntuMono-Regular" w:eastAsia="Times New Roman" w:hAnsi="UbuntuMono-Regular" w:cs="UbuntuMono-Regular"/>
          <w:color w:val="7F3A00"/>
          <w:sz w:val="20"/>
          <w:szCs w:val="24"/>
          <w:lang w:val="x-none"/>
        </w:rPr>
        <w:t>// divisor</w:t>
      </w:r>
    </w:p>
    <w:p w:rsidR="007C4844" w:rsidRDefault="007C4844" w:rsidP="007C4844">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 </w:t>
      </w:r>
      <w:r>
        <w:rPr>
          <w:rFonts w:ascii="UbuntuMono-Regular" w:eastAsia="Times New Roman" w:hAnsi="UbuntuMono-Regular" w:cs="UbuntuMono-Regular"/>
          <w:color w:val="7F3A00"/>
          <w:sz w:val="20"/>
          <w:szCs w:val="24"/>
          <w:lang w:val="x-none"/>
        </w:rPr>
        <w:t>// not</w:t>
      </w:r>
    </w:p>
    <w:p w:rsidR="007C4844" w:rsidRDefault="007C4844" w:rsidP="007C4844">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 </w:t>
      </w:r>
      <w:r>
        <w:rPr>
          <w:rFonts w:ascii="UbuntuMono-Regular" w:eastAsia="Times New Roman" w:hAnsi="UbuntuMono-Regular" w:cs="UbuntuMono-Regular"/>
          <w:color w:val="7F3A00"/>
          <w:sz w:val="20"/>
          <w:szCs w:val="24"/>
          <w:lang w:val="x-none"/>
        </w:rPr>
        <w:t>// available</w:t>
      </w:r>
    </w:p>
    <w:p w:rsidR="007C4844" w:rsidRDefault="007C4844" w:rsidP="007C4844">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ascii="MinionPro-Regular" w:eastAsia="Times New Roman" w:hAnsi="MinionPro-Regular" w:cs="MinionPro-Regular"/>
          <w:color w:val="000000"/>
          <w:sz w:val="21"/>
          <w:szCs w:val="24"/>
          <w:lang w:val="x-none"/>
        </w:rPr>
        <w:t>Furthermore, if an attempt is made to explicitly capture</w:t>
      </w:r>
      <w:r w:rsidR="00983D82">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divisor</w:t>
      </w:r>
      <w:r w:rsidR="00983D82">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(either by value or</w:t>
      </w:r>
      <w:r w:rsidR="00983D82">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by reference—it doesn’t matter), the capture won’t compile, because</w:t>
      </w:r>
      <w:r w:rsidR="00983D82">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divisor</w:t>
      </w:r>
      <w:r w:rsidR="00983D82">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isn’t a</w:t>
      </w:r>
      <w:r w:rsidR="00983D82">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local variable or a parameter:</w:t>
      </w:r>
    </w:p>
    <w:p w:rsidR="007C4844" w:rsidRDefault="007C4844" w:rsidP="007C4844">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void Widget::addFilter() const</w:t>
      </w:r>
    </w:p>
    <w:p w:rsidR="007C4844" w:rsidRDefault="007C4844" w:rsidP="007C4844">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7C4844" w:rsidRDefault="007C4844" w:rsidP="007C4844">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filters.emplace_back(</w:t>
      </w:r>
    </w:p>
    <w:p w:rsidR="007C4844" w:rsidRDefault="007C4844" w:rsidP="007C4844">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Bold" w:eastAsia="Times New Roman" w:hAnsi="UbuntuMono-Bold" w:cs="UbuntuMono-Bold"/>
          <w:color w:val="BF0000"/>
          <w:sz w:val="20"/>
          <w:szCs w:val="24"/>
          <w:lang w:val="x-none"/>
        </w:rPr>
        <w:t>[divisor](</w:t>
      </w:r>
      <w:r>
        <w:rPr>
          <w:rFonts w:ascii="UbuntuMono-Regular" w:eastAsia="Times New Roman" w:hAnsi="UbuntuMono-Regular" w:cs="UbuntuMono-Regular"/>
          <w:color w:val="0A07FC"/>
          <w:sz w:val="20"/>
          <w:szCs w:val="24"/>
          <w:lang w:val="x-none"/>
        </w:rPr>
        <w:t xml:space="preserve">int value) </w:t>
      </w:r>
      <w:r>
        <w:rPr>
          <w:rFonts w:ascii="UbuntuMono-Regular" w:eastAsia="Times New Roman" w:hAnsi="UbuntuMono-Regular" w:cs="UbuntuMono-Regular"/>
          <w:color w:val="7F3A00"/>
          <w:sz w:val="20"/>
          <w:szCs w:val="24"/>
          <w:lang w:val="x-none"/>
        </w:rPr>
        <w:t>// error! no local</w:t>
      </w:r>
    </w:p>
    <w:p w:rsidR="007C4844" w:rsidRDefault="007C4844" w:rsidP="007C4844">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 return value % divisor == 0; } </w:t>
      </w:r>
      <w:r>
        <w:rPr>
          <w:rFonts w:ascii="UbuntuMono-Regular" w:eastAsia="Times New Roman" w:hAnsi="UbuntuMono-Regular" w:cs="UbuntuMono-Regular"/>
          <w:color w:val="7F3A00"/>
          <w:sz w:val="20"/>
          <w:szCs w:val="24"/>
          <w:lang w:val="x-none"/>
        </w:rPr>
        <w:t>// divisor to capture</w:t>
      </w:r>
    </w:p>
    <w:p w:rsidR="007C4844" w:rsidRDefault="007C4844" w:rsidP="007C4844">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7C4844" w:rsidRDefault="007C4844" w:rsidP="007C4844">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7C4844" w:rsidRDefault="007C4844" w:rsidP="007C4844">
      <w:pPr>
        <w:autoSpaceDE w:val="0"/>
        <w:autoSpaceDN w:val="0"/>
        <w:adjustRightInd w:val="0"/>
        <w:snapToGrid w:val="0"/>
        <w:spacing w:after="0" w:line="240" w:lineRule="auto"/>
        <w:rPr>
          <w:rFonts w:eastAsia="Times New Roman" w:cs="UbuntuMono-Regular"/>
          <w:i/>
          <w:color w:val="000000"/>
          <w:sz w:val="21"/>
          <w:szCs w:val="24"/>
          <w:lang w:val="en-US"/>
        </w:rPr>
      </w:pPr>
      <w:r>
        <w:rPr>
          <w:rFonts w:ascii="MinionPro-Regular" w:eastAsia="Times New Roman" w:hAnsi="MinionPro-Regular" w:cs="MinionPro-Regular"/>
          <w:color w:val="000000"/>
          <w:sz w:val="21"/>
          <w:szCs w:val="24"/>
          <w:lang w:val="x-none"/>
        </w:rPr>
        <w:t xml:space="preserve">So if the default by-value capture clause isn’t capturing </w:t>
      </w:r>
      <w:r>
        <w:rPr>
          <w:rFonts w:ascii="UbuntuMono-Regular" w:eastAsia="Times New Roman" w:hAnsi="UbuntuMono-Regular" w:cs="UbuntuMono-Regular"/>
          <w:color w:val="000000"/>
          <w:sz w:val="21"/>
          <w:szCs w:val="24"/>
          <w:lang w:val="x-none"/>
        </w:rPr>
        <w:t xml:space="preserve">divisor, </w:t>
      </w:r>
      <w:r>
        <w:rPr>
          <w:rFonts w:ascii="MinionPro-Regular" w:eastAsia="Times New Roman" w:hAnsi="MinionPro-Regular" w:cs="MinionPro-Regular"/>
          <w:color w:val="000000"/>
          <w:sz w:val="21"/>
          <w:szCs w:val="24"/>
          <w:lang w:val="x-none"/>
        </w:rPr>
        <w:t>yet without the</w:t>
      </w:r>
      <w:r w:rsidR="00983D82">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default by-value capture clause, the code won’t compile, what’s going on?</w:t>
      </w:r>
      <w:r>
        <w:rPr>
          <w:rFonts w:eastAsia="Times New Roman" w:cs="UbuntuMono-Regular"/>
          <w:i/>
          <w:color w:val="000000"/>
          <w:sz w:val="21"/>
          <w:szCs w:val="24"/>
          <w:lang w:val="en-US"/>
        </w:rPr>
        <w:t>”</w:t>
      </w:r>
    </w:p>
    <w:p w:rsidR="007C4844" w:rsidRDefault="007C4844" w:rsidP="007C4844">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C++ structure, compiler work and example explanation: “</w:t>
      </w:r>
      <w:r>
        <w:rPr>
          <w:rFonts w:ascii="MinionPro-Regular" w:eastAsia="Times New Roman" w:hAnsi="MinionPro-Regular" w:cs="MinionPro-Regular"/>
          <w:color w:val="000000"/>
          <w:sz w:val="21"/>
          <w:szCs w:val="24"/>
          <w:lang w:val="x-none"/>
        </w:rPr>
        <w:t xml:space="preserve">The explanation hinges on the implicit use of a raw pointer: </w:t>
      </w:r>
      <w:r>
        <w:rPr>
          <w:rFonts w:ascii="UbuntuMono-Regular" w:eastAsia="Times New Roman" w:hAnsi="UbuntuMono-Regular" w:cs="UbuntuMono-Regular"/>
          <w:color w:val="000000"/>
          <w:sz w:val="21"/>
          <w:szCs w:val="24"/>
          <w:lang w:val="x-none"/>
        </w:rPr>
        <w:t xml:space="preserve">this. </w:t>
      </w:r>
      <w:r>
        <w:rPr>
          <w:rFonts w:ascii="MinionPro-Regular" w:eastAsia="Times New Roman" w:hAnsi="MinionPro-Regular" w:cs="MinionPro-Regular"/>
          <w:color w:val="000000"/>
          <w:sz w:val="21"/>
          <w:szCs w:val="24"/>
          <w:lang w:val="x-none"/>
        </w:rPr>
        <w:t>Every non-</w:t>
      </w:r>
      <w:r>
        <w:rPr>
          <w:rFonts w:ascii="UbuntuMono-Regular" w:eastAsia="Times New Roman" w:hAnsi="UbuntuMono-Regular" w:cs="UbuntuMono-Regular"/>
          <w:color w:val="000000"/>
          <w:sz w:val="21"/>
          <w:szCs w:val="24"/>
          <w:lang w:val="x-none"/>
        </w:rPr>
        <w:t>static</w:t>
      </w:r>
      <w:r w:rsidR="00983D82">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member function has a</w:t>
      </w:r>
      <w:r w:rsidR="00983D82">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this</w:t>
      </w:r>
      <w:r w:rsidR="00983D82">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 xml:space="preserve">pointer, and you use </w:t>
      </w:r>
      <w:r w:rsidR="00983D82">
        <w:rPr>
          <w:rFonts w:ascii="MinionPro-Regular" w:eastAsia="Times New Roman" w:hAnsi="MinionPro-Regular" w:cs="MinionPro-Regular"/>
          <w:color w:val="000000"/>
          <w:sz w:val="21"/>
          <w:szCs w:val="24"/>
          <w:lang w:val="x-none"/>
        </w:rPr>
        <w:t>that pointer every time you men</w:t>
      </w:r>
      <w:r>
        <w:rPr>
          <w:rFonts w:ascii="MinionPro-Regular" w:eastAsia="Times New Roman" w:hAnsi="MinionPro-Regular" w:cs="MinionPro-Regular"/>
          <w:color w:val="000000"/>
          <w:sz w:val="21"/>
          <w:szCs w:val="24"/>
          <w:lang w:val="x-none"/>
        </w:rPr>
        <w:t>tion a data member of the class. Inside any</w:t>
      </w:r>
      <w:r w:rsidR="00983D82">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Widget</w:t>
      </w:r>
      <w:r w:rsidR="00983D82">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member function, for example,</w:t>
      </w:r>
      <w:r w:rsidR="00983D82">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compilers internally replace uses of</w:t>
      </w:r>
      <w:r w:rsidR="00983D82">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divisor</w:t>
      </w:r>
      <w:r w:rsidR="00983D82">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with</w:t>
      </w:r>
      <w:r w:rsidR="00983D82">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 xml:space="preserve">this-&gt;divisor. </w:t>
      </w:r>
      <w:r>
        <w:rPr>
          <w:rFonts w:ascii="MinionPro-Regular" w:eastAsia="Times New Roman" w:hAnsi="MinionPro-Regular" w:cs="MinionPro-Regular"/>
          <w:color w:val="000000"/>
          <w:sz w:val="21"/>
          <w:szCs w:val="24"/>
          <w:lang w:val="x-none"/>
        </w:rPr>
        <w:t>In the version of</w:t>
      </w:r>
      <w:r w:rsidR="00983D82">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Widget::addFilter</w:t>
      </w:r>
      <w:r w:rsidR="00983D82">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with a default by-value capture,</w:t>
      </w:r>
      <w:r>
        <w:rPr>
          <w:rFonts w:eastAsia="Times New Roman" w:cs="UbuntuMono-Regular"/>
          <w:i/>
          <w:color w:val="000000"/>
          <w:sz w:val="21"/>
          <w:szCs w:val="24"/>
          <w:lang w:val="en-US"/>
        </w:rPr>
        <w:t>”</w:t>
      </w:r>
    </w:p>
    <w:p w:rsidR="007C4844" w:rsidRDefault="007C4844" w:rsidP="007C4844">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p. 239</w:t>
      </w:r>
    </w:p>
    <w:p w:rsidR="007C4844" w:rsidRDefault="007C4844" w:rsidP="007C4844">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example continue: “</w:t>
      </w:r>
      <w:r>
        <w:rPr>
          <w:rFonts w:ascii="MinionPro-Regular" w:eastAsia="Times New Roman" w:hAnsi="MinionPro-Regular" w:cs="MinionPro-Regular"/>
          <w:color w:val="000000"/>
          <w:sz w:val="21"/>
          <w:szCs w:val="24"/>
          <w:lang w:val="x-none"/>
        </w:rPr>
        <w:t xml:space="preserve">The explanation hinges on the implicit use of a raw pointer: </w:t>
      </w:r>
      <w:r>
        <w:rPr>
          <w:rFonts w:ascii="UbuntuMono-Regular" w:eastAsia="Times New Roman" w:hAnsi="UbuntuMono-Regular" w:cs="UbuntuMono-Regular"/>
          <w:color w:val="000000"/>
          <w:sz w:val="21"/>
          <w:szCs w:val="24"/>
          <w:lang w:val="x-none"/>
        </w:rPr>
        <w:t xml:space="preserve">this. </w:t>
      </w:r>
      <w:r>
        <w:rPr>
          <w:rFonts w:ascii="MinionPro-Regular" w:eastAsia="Times New Roman" w:hAnsi="MinionPro-Regular" w:cs="MinionPro-Regular"/>
          <w:color w:val="000000"/>
          <w:sz w:val="21"/>
          <w:szCs w:val="24"/>
          <w:lang w:val="x-none"/>
        </w:rPr>
        <w:t>Every non-</w:t>
      </w:r>
      <w:r>
        <w:rPr>
          <w:rFonts w:ascii="UbuntuMono-Regular" w:eastAsia="Times New Roman" w:hAnsi="UbuntuMono-Regular" w:cs="UbuntuMono-Regular"/>
          <w:color w:val="000000"/>
          <w:sz w:val="21"/>
          <w:szCs w:val="24"/>
          <w:lang w:val="x-none"/>
        </w:rPr>
        <w:t>static</w:t>
      </w:r>
      <w:r w:rsidR="00983D82">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member function has a</w:t>
      </w:r>
      <w:r w:rsidR="00983D82">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this</w:t>
      </w:r>
      <w:r w:rsidR="00983D82">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 xml:space="preserve">pointer, and you use </w:t>
      </w:r>
      <w:r w:rsidR="00983D82">
        <w:rPr>
          <w:rFonts w:ascii="MinionPro-Regular" w:eastAsia="Times New Roman" w:hAnsi="MinionPro-Regular" w:cs="MinionPro-Regular"/>
          <w:color w:val="000000"/>
          <w:sz w:val="21"/>
          <w:szCs w:val="24"/>
          <w:lang w:val="x-none"/>
        </w:rPr>
        <w:t>that pointer every time you men</w:t>
      </w:r>
      <w:r>
        <w:rPr>
          <w:rFonts w:ascii="MinionPro-Regular" w:eastAsia="Times New Roman" w:hAnsi="MinionPro-Regular" w:cs="MinionPro-Regular"/>
          <w:color w:val="000000"/>
          <w:sz w:val="21"/>
          <w:szCs w:val="24"/>
          <w:lang w:val="x-none"/>
        </w:rPr>
        <w:t>tion a data member of the class. Inside any</w:t>
      </w:r>
      <w:r w:rsidR="00983D82">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Widget</w:t>
      </w:r>
      <w:r w:rsidR="00983D82">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member function, for example,</w:t>
      </w:r>
      <w:r w:rsidR="00983D82">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compilers internally replace uses of</w:t>
      </w:r>
      <w:r w:rsidR="00983D82">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divisor</w:t>
      </w:r>
      <w:r w:rsidR="00983D82">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with</w:t>
      </w:r>
      <w:r w:rsidR="00983D82">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 xml:space="preserve">this-&gt;divisor. </w:t>
      </w:r>
      <w:r>
        <w:rPr>
          <w:rFonts w:ascii="MinionPro-Regular" w:eastAsia="Times New Roman" w:hAnsi="MinionPro-Regular" w:cs="MinionPro-Regular"/>
          <w:color w:val="000000"/>
          <w:sz w:val="21"/>
          <w:szCs w:val="24"/>
          <w:lang w:val="x-none"/>
        </w:rPr>
        <w:t>In the version of</w:t>
      </w:r>
      <w:r w:rsidR="00983D82">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Widget::addFilter</w:t>
      </w:r>
      <w:r w:rsidR="00983D82">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with a default by-value capture,</w:t>
      </w:r>
      <w:r w:rsidR="00983D82">
        <w:rPr>
          <w:rFonts w:ascii="MinionPro-Regular" w:eastAsia="Times New Roman" w:hAnsi="MinionPro-Regular" w:cs="MinionPro-Regular"/>
          <w:color w:val="000000"/>
          <w:sz w:val="21"/>
          <w:szCs w:val="24"/>
          <w:lang w:val="x-none"/>
        </w:rPr>
        <w:t xml:space="preserve"> </w:t>
      </w:r>
      <w:r>
        <w:rPr>
          <w:rFonts w:eastAsia="Times New Roman" w:cs="UbuntuMono-Regular"/>
          <w:i/>
          <w:color w:val="000000"/>
          <w:sz w:val="21"/>
          <w:szCs w:val="24"/>
          <w:lang w:val="en-US"/>
        </w:rPr>
        <w:t>” lambdas structure.</w:t>
      </w:r>
    </w:p>
    <w:p w:rsidR="00983D82" w:rsidRDefault="007C4844" w:rsidP="007C4844">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Lambdas structure: “</w:t>
      </w:r>
      <w:r>
        <w:rPr>
          <w:rFonts w:ascii="MinionPro-Regular" w:eastAsia="Times New Roman" w:hAnsi="MinionPro-Regular" w:cs="MinionPro-Regular"/>
          <w:color w:val="000000"/>
          <w:sz w:val="21"/>
          <w:szCs w:val="24"/>
          <w:lang w:val="x-none"/>
        </w:rPr>
        <w:t>Understanding this is tantamount to understanding that the viability of the closures</w:t>
      </w:r>
      <w:r w:rsidR="00983D82">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arising from this lambda is tied to the lifetime of the</w:t>
      </w:r>
      <w:r w:rsidR="00983D82">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Widget</w:t>
      </w:r>
      <w:r w:rsidR="00983D82">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whose</w:t>
      </w:r>
      <w:r w:rsidR="00983D82">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this</w:t>
      </w:r>
      <w:r w:rsidR="00983D82">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pointer they</w:t>
      </w:r>
      <w:r w:rsidR="00983D82">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contain a copy of.</w:t>
      </w:r>
      <w:r>
        <w:rPr>
          <w:rFonts w:eastAsia="Times New Roman" w:cs="UbuntuMono-Regular"/>
          <w:i/>
          <w:color w:val="000000"/>
          <w:sz w:val="21"/>
          <w:szCs w:val="24"/>
          <w:lang w:val="en-US"/>
        </w:rPr>
        <w:t>”</w:t>
      </w:r>
      <w:r w:rsidR="00983D82">
        <w:rPr>
          <w:rFonts w:eastAsia="Times New Roman" w:cs="UbuntuMono-Regular"/>
          <w:i/>
          <w:color w:val="000000"/>
          <w:sz w:val="21"/>
          <w:szCs w:val="24"/>
          <w:lang w:val="en-US"/>
        </w:rPr>
        <w:t xml:space="preserve"> </w:t>
      </w:r>
    </w:p>
    <w:p w:rsidR="007C4844" w:rsidRDefault="007C4844" w:rsidP="007C4844">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Another example: “</w:t>
      </w:r>
      <w:r>
        <w:rPr>
          <w:rFonts w:ascii="MinionPro-Regular" w:eastAsia="Times New Roman" w:hAnsi="MinionPro-Regular" w:cs="MinionPro-Regular"/>
          <w:color w:val="000000"/>
          <w:sz w:val="21"/>
          <w:szCs w:val="24"/>
          <w:lang w:val="x-none"/>
        </w:rPr>
        <w:t>Understanding this is tantamount to understanding that the viability of the closures</w:t>
      </w:r>
      <w:r w:rsidR="00983D82">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arising from this lambda is tied to the lifetime of the</w:t>
      </w:r>
      <w:r w:rsidR="00983D82">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Widget</w:t>
      </w:r>
      <w:r w:rsidR="00983D82">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whose</w:t>
      </w:r>
      <w:r w:rsidR="00983D82">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this</w:t>
      </w:r>
      <w:r w:rsidR="00983D82">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pointer they</w:t>
      </w:r>
      <w:r w:rsidR="00983D82">
        <w:rPr>
          <w:rFonts w:ascii="MinionPro-Regular" w:eastAsia="Times New Roman" w:hAnsi="MinionPro-Regular" w:cs="MinionPro-Regular"/>
          <w:color w:val="000000"/>
          <w:sz w:val="21"/>
          <w:szCs w:val="24"/>
          <w:lang w:val="x-none"/>
        </w:rPr>
        <w:t xml:space="preserve"> </w:t>
      </w:r>
      <w:r w:rsidR="00A05F89">
        <w:rPr>
          <w:rFonts w:ascii="MinionPro-Regular" w:eastAsia="Times New Roman" w:hAnsi="MinionPro-Regular" w:cs="MinionPro-Regular"/>
          <w:color w:val="000000"/>
          <w:sz w:val="21"/>
          <w:szCs w:val="24"/>
          <w:lang w:val="x-none"/>
        </w:rPr>
        <w:t xml:space="preserve">contain a copy of lifetime (see </w:t>
      </w:r>
      <w:r w:rsidR="00A05F89">
        <w:rPr>
          <w:rFonts w:ascii="MinionPro-Regular" w:eastAsia="Times New Roman" w:hAnsi="MinionPro-Regular" w:cs="MinionPro-Regular"/>
          <w:color w:val="990000"/>
          <w:sz w:val="21"/>
          <w:szCs w:val="24"/>
          <w:lang w:val="x-none"/>
        </w:rPr>
        <w:t xml:space="preserve">Item 18). </w:t>
      </w:r>
      <w:r w:rsidR="00A05F89">
        <w:rPr>
          <w:rFonts w:ascii="MinionPro-Regular" w:eastAsia="Times New Roman" w:hAnsi="MinionPro-Regular" w:cs="MinionPro-Regular"/>
          <w:color w:val="000000"/>
          <w:sz w:val="21"/>
          <w:szCs w:val="24"/>
          <w:lang w:val="x-none"/>
        </w:rPr>
        <w:t>From that point on,</w:t>
      </w:r>
      <w:r w:rsidR="00983D82">
        <w:rPr>
          <w:rFonts w:ascii="MinionPro-Regular" w:eastAsia="Times New Roman" w:hAnsi="MinionPro-Regular" w:cs="MinionPro-Regular"/>
          <w:color w:val="000000"/>
          <w:sz w:val="21"/>
          <w:szCs w:val="24"/>
          <w:lang w:val="x-none"/>
        </w:rPr>
        <w:t xml:space="preserve"> </w:t>
      </w:r>
      <w:r w:rsidR="00A05F89">
        <w:rPr>
          <w:rFonts w:ascii="UbuntuMono-Regular" w:eastAsia="Times New Roman" w:hAnsi="UbuntuMono-Regular" w:cs="UbuntuMono-Regular"/>
          <w:color w:val="000000"/>
          <w:sz w:val="21"/>
          <w:szCs w:val="24"/>
          <w:lang w:val="x-none"/>
        </w:rPr>
        <w:t>filters</w:t>
      </w:r>
      <w:r w:rsidR="00983D82">
        <w:rPr>
          <w:rFonts w:ascii="UbuntuMono-Regular" w:eastAsia="Times New Roman" w:hAnsi="UbuntuMono-Regular" w:cs="UbuntuMono-Regular"/>
          <w:color w:val="000000"/>
          <w:sz w:val="21"/>
          <w:szCs w:val="24"/>
          <w:lang w:val="x-none"/>
        </w:rPr>
        <w:t xml:space="preserve"> </w:t>
      </w:r>
      <w:r w:rsidR="00A05F89">
        <w:rPr>
          <w:rFonts w:ascii="MinionPro-Regular" w:eastAsia="Times New Roman" w:hAnsi="MinionPro-Regular" w:cs="MinionPro-Regular"/>
          <w:color w:val="000000"/>
          <w:sz w:val="21"/>
          <w:szCs w:val="24"/>
          <w:lang w:val="x-none"/>
        </w:rPr>
        <w:t>contains an entry with a dangling</w:t>
      </w:r>
      <w:r w:rsidR="00983D82">
        <w:rPr>
          <w:rFonts w:ascii="MinionPro-Regular" w:eastAsia="Times New Roman" w:hAnsi="MinionPro-Regular" w:cs="MinionPro-Regular"/>
          <w:color w:val="000000"/>
          <w:sz w:val="21"/>
          <w:szCs w:val="24"/>
          <w:lang w:val="x-none"/>
        </w:rPr>
        <w:t xml:space="preserve"> </w:t>
      </w:r>
      <w:r w:rsidR="00A05F89">
        <w:rPr>
          <w:rFonts w:ascii="MinionPro-Regular" w:eastAsia="Times New Roman" w:hAnsi="MinionPro-Regular" w:cs="MinionPro-Regular"/>
          <w:color w:val="000000"/>
          <w:sz w:val="21"/>
          <w:szCs w:val="24"/>
          <w:lang w:val="x-none"/>
        </w:rPr>
        <w:t>pointer.</w:t>
      </w:r>
      <w:r w:rsidR="00983D82">
        <w:rPr>
          <w:rFonts w:ascii="MinionPro-Regular" w:eastAsia="Times New Roman" w:hAnsi="MinionPro-Regular" w:cs="MinionPro-Regular"/>
          <w:color w:val="000000"/>
          <w:sz w:val="21"/>
          <w:szCs w:val="24"/>
          <w:lang w:val="x-none"/>
        </w:rPr>
        <w:t xml:space="preserve"> </w:t>
      </w:r>
      <w:r>
        <w:rPr>
          <w:rFonts w:eastAsia="Times New Roman" w:cs="UbuntuMono-Regular"/>
          <w:i/>
          <w:color w:val="000000"/>
          <w:sz w:val="21"/>
          <w:szCs w:val="24"/>
          <w:lang w:val="en-US"/>
        </w:rPr>
        <w:t>”</w:t>
      </w:r>
      <w:r w:rsidR="00A05F89">
        <w:rPr>
          <w:rFonts w:eastAsia="Times New Roman" w:cs="UbuntuMono-Regular"/>
          <w:i/>
          <w:color w:val="000000"/>
          <w:sz w:val="21"/>
          <w:szCs w:val="24"/>
          <w:lang w:val="en-US"/>
        </w:rPr>
        <w:t xml:space="preserve"> dangling pointer problem. Book structure (Item 18)</w:t>
      </w:r>
    </w:p>
    <w:p w:rsidR="00AF5B19" w:rsidRDefault="00C10889" w:rsidP="007C4844">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p. 240</w:t>
      </w:r>
    </w:p>
    <w:p w:rsidR="00E32660" w:rsidRDefault="00E32660" w:rsidP="00E32660">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UbuntuMono-Regular"/>
          <w:i/>
          <w:color w:val="000000"/>
          <w:sz w:val="21"/>
          <w:szCs w:val="24"/>
          <w:lang w:val="en-US"/>
        </w:rPr>
        <w:t>solution of this problem: making a copy of local variable: “</w:t>
      </w:r>
      <w:r>
        <w:rPr>
          <w:rFonts w:ascii="MinionPro-Regular" w:eastAsia="Times New Roman" w:hAnsi="MinionPro-Regular" w:cs="MinionPro-Regular"/>
          <w:color w:val="000000"/>
          <w:sz w:val="21"/>
          <w:szCs w:val="24"/>
          <w:lang w:val="x-none"/>
        </w:rPr>
        <w:t>This particular problem can be solved by making a local copy of the data member</w:t>
      </w:r>
      <w:r w:rsidR="00983D82">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you want to capture and then capturing the copy:</w:t>
      </w:r>
    </w:p>
    <w:p w:rsidR="00E32660" w:rsidRDefault="00E32660" w:rsidP="00E32660">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void Widget::addFilter() const</w:t>
      </w:r>
    </w:p>
    <w:p w:rsidR="00E32660" w:rsidRDefault="00E32660" w:rsidP="00E32660">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E32660" w:rsidRDefault="00E32660" w:rsidP="00E32660">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Bold" w:eastAsia="Times New Roman" w:hAnsi="UbuntuMono-Bold" w:cs="UbuntuMono-Bold"/>
          <w:color w:val="BF0000"/>
          <w:sz w:val="20"/>
          <w:szCs w:val="24"/>
          <w:lang w:val="x-none"/>
        </w:rPr>
        <w:t xml:space="preserve">auto divisorCopy = divisor; </w:t>
      </w:r>
      <w:r>
        <w:rPr>
          <w:rFonts w:ascii="UbuntuMono-Regular" w:eastAsia="Times New Roman" w:hAnsi="UbuntuMono-Regular" w:cs="UbuntuMono-Regular"/>
          <w:color w:val="7F3A00"/>
          <w:sz w:val="20"/>
          <w:szCs w:val="24"/>
          <w:lang w:val="x-none"/>
        </w:rPr>
        <w:t>// copy data member</w:t>
      </w:r>
    </w:p>
    <w:p w:rsidR="00E32660" w:rsidRDefault="00E32660" w:rsidP="00E32660">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filters.emplace_back(</w:t>
      </w:r>
    </w:p>
    <w:p w:rsidR="00E32660" w:rsidRDefault="00E32660" w:rsidP="00E32660">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Bold" w:eastAsia="Times New Roman" w:hAnsi="UbuntuMono-Bold" w:cs="UbuntuMono-Bold"/>
          <w:color w:val="BF0000"/>
          <w:sz w:val="20"/>
          <w:szCs w:val="24"/>
          <w:lang w:val="x-none"/>
        </w:rPr>
        <w:t>[divisorCopy](</w:t>
      </w:r>
      <w:r>
        <w:rPr>
          <w:rFonts w:ascii="UbuntuMono-Regular" w:eastAsia="Times New Roman" w:hAnsi="UbuntuMono-Regular" w:cs="UbuntuMono-Regular"/>
          <w:color w:val="0A07FC"/>
          <w:sz w:val="20"/>
          <w:szCs w:val="24"/>
          <w:lang w:val="x-none"/>
        </w:rPr>
        <w:t xml:space="preserve">int value) </w:t>
      </w:r>
      <w:r>
        <w:rPr>
          <w:rFonts w:ascii="UbuntuMono-Regular" w:eastAsia="Times New Roman" w:hAnsi="UbuntuMono-Regular" w:cs="UbuntuMono-Regular"/>
          <w:color w:val="7F3A00"/>
          <w:sz w:val="20"/>
          <w:szCs w:val="24"/>
          <w:lang w:val="x-none"/>
        </w:rPr>
        <w:t>// capture the copy</w:t>
      </w:r>
    </w:p>
    <w:p w:rsidR="00E32660" w:rsidRDefault="00E32660" w:rsidP="00E32660">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 return value % </w:t>
      </w:r>
      <w:r>
        <w:rPr>
          <w:rFonts w:ascii="UbuntuMono-Bold" w:eastAsia="Times New Roman" w:hAnsi="UbuntuMono-Bold" w:cs="UbuntuMono-Bold"/>
          <w:color w:val="BF0000"/>
          <w:sz w:val="20"/>
          <w:szCs w:val="24"/>
          <w:lang w:val="x-none"/>
        </w:rPr>
        <w:t xml:space="preserve">divisorCopy </w:t>
      </w:r>
      <w:r>
        <w:rPr>
          <w:rFonts w:ascii="UbuntuMono-Regular" w:eastAsia="Times New Roman" w:hAnsi="UbuntuMono-Regular" w:cs="UbuntuMono-Regular"/>
          <w:color w:val="0A07FC"/>
          <w:sz w:val="20"/>
          <w:szCs w:val="24"/>
          <w:lang w:val="x-none"/>
        </w:rPr>
        <w:t xml:space="preserve">== 0; } </w:t>
      </w:r>
      <w:r>
        <w:rPr>
          <w:rFonts w:ascii="UbuntuMono-Regular" w:eastAsia="Times New Roman" w:hAnsi="UbuntuMono-Regular" w:cs="UbuntuMono-Regular"/>
          <w:color w:val="7F3A00"/>
          <w:sz w:val="20"/>
          <w:szCs w:val="24"/>
          <w:lang w:val="x-none"/>
        </w:rPr>
        <w:t>// use the copy</w:t>
      </w:r>
    </w:p>
    <w:p w:rsidR="00E32660" w:rsidRDefault="00E32660" w:rsidP="00E32660">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lastRenderedPageBreak/>
        <w:t>);</w:t>
      </w:r>
    </w:p>
    <w:p w:rsidR="00E32660" w:rsidRDefault="00E32660" w:rsidP="00E32660">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E32660" w:rsidRDefault="00E32660" w:rsidP="00E32660">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ascii="MinionPro-Regular" w:eastAsia="Times New Roman" w:hAnsi="MinionPro-Regular" w:cs="MinionPro-Regular"/>
          <w:color w:val="000000"/>
          <w:sz w:val="21"/>
          <w:szCs w:val="24"/>
          <w:lang w:val="x-none"/>
        </w:rPr>
        <w:t>To be honest, if you take this approach, default by-value capture will work, too,</w:t>
      </w:r>
    </w:p>
    <w:p w:rsidR="00E32660" w:rsidRDefault="00E32660" w:rsidP="00E32660">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void Widget::addFilter() const</w:t>
      </w:r>
    </w:p>
    <w:p w:rsidR="00E32660" w:rsidRDefault="00E32660" w:rsidP="00E32660">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E32660" w:rsidRDefault="00E32660" w:rsidP="00E32660">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Bold" w:eastAsia="Times New Roman" w:hAnsi="UbuntuMono-Bold" w:cs="UbuntuMono-Bold"/>
          <w:color w:val="BF0000"/>
          <w:sz w:val="20"/>
          <w:szCs w:val="24"/>
          <w:lang w:val="x-none"/>
        </w:rPr>
        <w:t xml:space="preserve">auto divisorCopy = divisor; </w:t>
      </w:r>
      <w:r>
        <w:rPr>
          <w:rFonts w:ascii="UbuntuMono-Regular" w:eastAsia="Times New Roman" w:hAnsi="UbuntuMono-Regular" w:cs="UbuntuMono-Regular"/>
          <w:color w:val="7F3A00"/>
          <w:sz w:val="20"/>
          <w:szCs w:val="24"/>
          <w:lang w:val="x-none"/>
        </w:rPr>
        <w:t>// copy data member</w:t>
      </w:r>
    </w:p>
    <w:p w:rsidR="00E32660" w:rsidRDefault="00E32660" w:rsidP="00E32660">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filters.emplace_back(</w:t>
      </w:r>
    </w:p>
    <w:p w:rsidR="00E32660" w:rsidRDefault="00E32660" w:rsidP="00E32660">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Bold" w:eastAsia="Times New Roman" w:hAnsi="UbuntuMono-Bold" w:cs="UbuntuMono-Bold"/>
          <w:color w:val="BF0000"/>
          <w:sz w:val="20"/>
          <w:szCs w:val="24"/>
          <w:lang w:val="x-none"/>
        </w:rPr>
        <w:t>[=](</w:t>
      </w:r>
      <w:r>
        <w:rPr>
          <w:rFonts w:ascii="UbuntuMono-Regular" w:eastAsia="Times New Roman" w:hAnsi="UbuntuMono-Regular" w:cs="UbuntuMono-Regular"/>
          <w:color w:val="0A07FC"/>
          <w:sz w:val="20"/>
          <w:szCs w:val="24"/>
          <w:lang w:val="x-none"/>
        </w:rPr>
        <w:t xml:space="preserve">int value) </w:t>
      </w:r>
      <w:r>
        <w:rPr>
          <w:rFonts w:ascii="UbuntuMono-Regular" w:eastAsia="Times New Roman" w:hAnsi="UbuntuMono-Regular" w:cs="UbuntuMono-Regular"/>
          <w:color w:val="7F3A00"/>
          <w:sz w:val="20"/>
          <w:szCs w:val="24"/>
          <w:lang w:val="x-none"/>
        </w:rPr>
        <w:t>// capture the copy</w:t>
      </w:r>
    </w:p>
    <w:p w:rsidR="00E32660" w:rsidRDefault="00E32660" w:rsidP="00E32660">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 return value % </w:t>
      </w:r>
      <w:r>
        <w:rPr>
          <w:rFonts w:ascii="UbuntuMono-Bold" w:eastAsia="Times New Roman" w:hAnsi="UbuntuMono-Bold" w:cs="UbuntuMono-Bold"/>
          <w:color w:val="BF0000"/>
          <w:sz w:val="20"/>
          <w:szCs w:val="24"/>
          <w:lang w:val="x-none"/>
        </w:rPr>
        <w:t xml:space="preserve">divisorCopy </w:t>
      </w:r>
      <w:r>
        <w:rPr>
          <w:rFonts w:ascii="UbuntuMono-Regular" w:eastAsia="Times New Roman" w:hAnsi="UbuntuMono-Regular" w:cs="UbuntuMono-Regular"/>
          <w:color w:val="0A07FC"/>
          <w:sz w:val="20"/>
          <w:szCs w:val="24"/>
          <w:lang w:val="x-none"/>
        </w:rPr>
        <w:t xml:space="preserve">== 0; } </w:t>
      </w:r>
      <w:r>
        <w:rPr>
          <w:rFonts w:ascii="UbuntuMono-Regular" w:eastAsia="Times New Roman" w:hAnsi="UbuntuMono-Regular" w:cs="UbuntuMono-Regular"/>
          <w:color w:val="7F3A00"/>
          <w:sz w:val="20"/>
          <w:szCs w:val="24"/>
          <w:lang w:val="x-none"/>
        </w:rPr>
        <w:t>// use the copy</w:t>
      </w:r>
    </w:p>
    <w:p w:rsidR="00E32660" w:rsidRDefault="00E32660" w:rsidP="00E32660">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E32660" w:rsidRDefault="00E32660" w:rsidP="00E32660">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C10889" w:rsidRDefault="00E32660" w:rsidP="007C4844">
      <w:pPr>
        <w:autoSpaceDE w:val="0"/>
        <w:autoSpaceDN w:val="0"/>
        <w:adjustRightInd w:val="0"/>
        <w:snapToGrid w:val="0"/>
        <w:spacing w:after="0" w:line="240" w:lineRule="auto"/>
        <w:rPr>
          <w:rFonts w:eastAsia="Times New Roman" w:cs="UbuntuMono-Regular"/>
          <w:i/>
          <w:color w:val="000000"/>
          <w:sz w:val="21"/>
          <w:szCs w:val="24"/>
          <w:lang w:val="en-US"/>
        </w:rPr>
      </w:pPr>
      <w:r>
        <w:rPr>
          <w:rFonts w:ascii="MinionPro-Regular" w:eastAsia="Times New Roman" w:hAnsi="MinionPro-Regular" w:cs="MinionPro-Regular"/>
          <w:color w:val="000000"/>
          <w:sz w:val="21"/>
          <w:szCs w:val="24"/>
          <w:lang w:val="x-none"/>
        </w:rPr>
        <w:t>but why tempt fate? A default capture mode is what made it possible to accidentally</w:t>
      </w:r>
      <w:r w:rsidR="00FE6CDC">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capture</w:t>
      </w:r>
      <w:r w:rsidR="00FE6CDC">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this</w:t>
      </w:r>
      <w:r w:rsidR="00FE6CDC">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when you thought you were capturing</w:t>
      </w:r>
      <w:r w:rsidR="00FE6CDC">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divisor</w:t>
      </w:r>
      <w:r w:rsidR="00FE6CDC">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in the first place.</w:t>
      </w:r>
      <w:r>
        <w:rPr>
          <w:rFonts w:eastAsia="Times New Roman" w:cs="UbuntuMono-Regular"/>
          <w:i/>
          <w:color w:val="000000"/>
          <w:sz w:val="21"/>
          <w:szCs w:val="24"/>
          <w:lang w:val="en-US"/>
        </w:rPr>
        <w:t>” Mayers doesn’t like default capture modes?</w:t>
      </w:r>
    </w:p>
    <w:p w:rsidR="002821D5" w:rsidRDefault="002821D5" w:rsidP="002821D5">
      <w:pPr>
        <w:autoSpaceDE w:val="0"/>
        <w:autoSpaceDN w:val="0"/>
        <w:adjustRightInd w:val="0"/>
        <w:snapToGrid w:val="0"/>
        <w:spacing w:after="0" w:line="240" w:lineRule="auto"/>
        <w:rPr>
          <w:rFonts w:ascii="MinionPro-Regular" w:eastAsia="Times New Roman" w:hAnsi="MinionPro-Regular" w:cs="MinionPro-Regular"/>
          <w:color w:val="990000"/>
          <w:sz w:val="21"/>
          <w:szCs w:val="24"/>
          <w:lang w:val="x-none"/>
        </w:rPr>
      </w:pPr>
      <w:r>
        <w:rPr>
          <w:rFonts w:eastAsia="Times New Roman" w:cs="UbuntuMono-Regular"/>
          <w:i/>
          <w:color w:val="000000"/>
          <w:sz w:val="21"/>
          <w:szCs w:val="24"/>
          <w:lang w:val="en-US"/>
        </w:rPr>
        <w:t>Generalized lambda expressions using context and advantage: “</w:t>
      </w:r>
      <w:r>
        <w:rPr>
          <w:rFonts w:ascii="MinionPro-Regular" w:eastAsia="Times New Roman" w:hAnsi="MinionPro-Regular" w:cs="MinionPro-Regular"/>
          <w:color w:val="000000"/>
          <w:sz w:val="21"/>
          <w:szCs w:val="24"/>
          <w:lang w:val="x-none"/>
        </w:rPr>
        <w:t>In C++14, a better way to capture a data member i</w:t>
      </w:r>
      <w:r w:rsidR="00FE6CDC">
        <w:rPr>
          <w:rFonts w:ascii="MinionPro-Regular" w:eastAsia="Times New Roman" w:hAnsi="MinionPro-Regular" w:cs="MinionPro-Regular"/>
          <w:color w:val="000000"/>
          <w:sz w:val="21"/>
          <w:szCs w:val="24"/>
          <w:lang w:val="x-none"/>
        </w:rPr>
        <w:t>s to use generalized lambda cap</w:t>
      </w:r>
      <w:r>
        <w:rPr>
          <w:rFonts w:ascii="MinionPro-Regular" w:eastAsia="Times New Roman" w:hAnsi="MinionPro-Regular" w:cs="MinionPro-Regular"/>
          <w:color w:val="000000"/>
          <w:sz w:val="21"/>
          <w:szCs w:val="24"/>
          <w:lang w:val="x-none"/>
        </w:rPr>
        <w:t xml:space="preserve">ture (see </w:t>
      </w:r>
      <w:r>
        <w:rPr>
          <w:rFonts w:ascii="MinionPro-Regular" w:eastAsia="Times New Roman" w:hAnsi="MinionPro-Regular" w:cs="MinionPro-Regular"/>
          <w:color w:val="990000"/>
          <w:sz w:val="21"/>
          <w:szCs w:val="24"/>
          <w:lang w:val="x-none"/>
        </w:rPr>
        <w:t>Item 32):</w:t>
      </w:r>
    </w:p>
    <w:p w:rsidR="002821D5" w:rsidRDefault="002821D5" w:rsidP="002821D5">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void Widget::addFilter() const</w:t>
      </w:r>
    </w:p>
    <w:p w:rsidR="002821D5" w:rsidRDefault="002821D5" w:rsidP="002821D5">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2821D5" w:rsidRDefault="002821D5" w:rsidP="002821D5">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filters.emplace_back( </w:t>
      </w:r>
      <w:r>
        <w:rPr>
          <w:rFonts w:ascii="UbuntuMono-Regular" w:eastAsia="Times New Roman" w:hAnsi="UbuntuMono-Regular" w:cs="UbuntuMono-Regular"/>
          <w:color w:val="7F3A00"/>
          <w:sz w:val="20"/>
          <w:szCs w:val="24"/>
          <w:lang w:val="x-none"/>
        </w:rPr>
        <w:t>// C++14:</w:t>
      </w:r>
    </w:p>
    <w:p w:rsidR="002821D5" w:rsidRDefault="002821D5" w:rsidP="002821D5">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Bold" w:eastAsia="Times New Roman" w:hAnsi="UbuntuMono-Bold" w:cs="UbuntuMono-Bold"/>
          <w:color w:val="BF0000"/>
          <w:sz w:val="20"/>
          <w:szCs w:val="24"/>
          <w:lang w:val="x-none"/>
        </w:rPr>
        <w:t>[divisor = divisor](</w:t>
      </w:r>
      <w:r>
        <w:rPr>
          <w:rFonts w:ascii="UbuntuMono-Regular" w:eastAsia="Times New Roman" w:hAnsi="UbuntuMono-Regular" w:cs="UbuntuMono-Regular"/>
          <w:color w:val="0A07FC"/>
          <w:sz w:val="20"/>
          <w:szCs w:val="24"/>
          <w:lang w:val="x-none"/>
        </w:rPr>
        <w:t xml:space="preserve">int value) </w:t>
      </w:r>
      <w:r>
        <w:rPr>
          <w:rFonts w:ascii="UbuntuMono-Regular" w:eastAsia="Times New Roman" w:hAnsi="UbuntuMono-Regular" w:cs="UbuntuMono-Regular"/>
          <w:color w:val="7F3A00"/>
          <w:sz w:val="20"/>
          <w:szCs w:val="24"/>
          <w:lang w:val="x-none"/>
        </w:rPr>
        <w:t>// copy divisor to closure</w:t>
      </w:r>
    </w:p>
    <w:p w:rsidR="002821D5" w:rsidRDefault="002821D5" w:rsidP="002821D5">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 return value % </w:t>
      </w:r>
      <w:r>
        <w:rPr>
          <w:rFonts w:ascii="UbuntuMono-Bold" w:eastAsia="Times New Roman" w:hAnsi="UbuntuMono-Bold" w:cs="UbuntuMono-Bold"/>
          <w:color w:val="BF0000"/>
          <w:sz w:val="20"/>
          <w:szCs w:val="24"/>
          <w:lang w:val="x-none"/>
        </w:rPr>
        <w:t xml:space="preserve">divisor </w:t>
      </w:r>
      <w:r>
        <w:rPr>
          <w:rFonts w:ascii="UbuntuMono-Regular" w:eastAsia="Times New Roman" w:hAnsi="UbuntuMono-Regular" w:cs="UbuntuMono-Regular"/>
          <w:color w:val="0A07FC"/>
          <w:sz w:val="20"/>
          <w:szCs w:val="24"/>
          <w:lang w:val="x-none"/>
        </w:rPr>
        <w:t xml:space="preserve">== 0; } </w:t>
      </w:r>
      <w:r>
        <w:rPr>
          <w:rFonts w:ascii="UbuntuMono-Regular" w:eastAsia="Times New Roman" w:hAnsi="UbuntuMono-Regular" w:cs="UbuntuMono-Regular"/>
          <w:color w:val="7F3A00"/>
          <w:sz w:val="20"/>
          <w:szCs w:val="24"/>
          <w:lang w:val="x-none"/>
        </w:rPr>
        <w:t>// use the copy</w:t>
      </w:r>
    </w:p>
    <w:p w:rsidR="002821D5" w:rsidRDefault="002821D5" w:rsidP="002821D5">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2821D5" w:rsidRDefault="002821D5" w:rsidP="002821D5">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2821D5" w:rsidRDefault="002821D5" w:rsidP="007C4844">
      <w:pPr>
        <w:autoSpaceDE w:val="0"/>
        <w:autoSpaceDN w:val="0"/>
        <w:adjustRightInd w:val="0"/>
        <w:snapToGrid w:val="0"/>
        <w:spacing w:after="0" w:line="240" w:lineRule="auto"/>
        <w:rPr>
          <w:rFonts w:eastAsia="Times New Roman" w:cs="UbuntuMono-Regular"/>
          <w:i/>
          <w:color w:val="000000"/>
          <w:sz w:val="21"/>
          <w:szCs w:val="24"/>
          <w:lang w:val="en-US"/>
        </w:rPr>
      </w:pPr>
      <w:r>
        <w:rPr>
          <w:rFonts w:ascii="MinionPro-Regular" w:eastAsia="Times New Roman" w:hAnsi="MinionPro-Regular" w:cs="MinionPro-Regular"/>
          <w:color w:val="000000"/>
          <w:sz w:val="21"/>
          <w:szCs w:val="24"/>
          <w:lang w:val="x-none"/>
        </w:rPr>
        <w:t>There’s no such thing as a default capture mode for a generalized lambda capture,</w:t>
      </w:r>
      <w:r w:rsidR="00FE6CDC">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however, so even in C++14, the advice of this Item—to avoid default capture modes</w:t>
      </w:r>
      <w:r w:rsidR="00FE6CDC">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—stands.</w:t>
      </w:r>
      <w:r w:rsidR="00FE6CDC">
        <w:rPr>
          <w:rFonts w:ascii="MinionPro-Regular" w:eastAsia="Times New Roman" w:hAnsi="MinionPro-Regular" w:cs="MinionPro-Regular"/>
          <w:color w:val="000000"/>
          <w:sz w:val="21"/>
          <w:szCs w:val="24"/>
          <w:lang w:val="x-none"/>
        </w:rPr>
        <w:t xml:space="preserve"> </w:t>
      </w:r>
      <w:r>
        <w:rPr>
          <w:rFonts w:eastAsia="Times New Roman" w:cs="UbuntuMono-Regular"/>
          <w:i/>
          <w:color w:val="000000"/>
          <w:sz w:val="21"/>
          <w:szCs w:val="24"/>
          <w:lang w:val="en-US"/>
        </w:rPr>
        <w:t xml:space="preserve">” yes Mayers recommends </w:t>
      </w:r>
      <w:r w:rsidR="007F2EEB">
        <w:rPr>
          <w:rFonts w:eastAsia="Times New Roman" w:cs="UbuntuMono-Regular"/>
          <w:i/>
          <w:color w:val="000000"/>
          <w:sz w:val="21"/>
          <w:szCs w:val="24"/>
          <w:lang w:val="en-US"/>
        </w:rPr>
        <w:t>to aboid default capture modes.</w:t>
      </w:r>
    </w:p>
    <w:p w:rsidR="007F2EEB" w:rsidRDefault="007F2EEB" w:rsidP="007F2EEB">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Another drawback of default by-value captures: “</w:t>
      </w:r>
      <w:r>
        <w:rPr>
          <w:rFonts w:ascii="MinionPro-Regular" w:eastAsia="Times New Roman" w:hAnsi="MinionPro-Regular" w:cs="MinionPro-Regular"/>
          <w:color w:val="000000"/>
          <w:sz w:val="21"/>
          <w:szCs w:val="24"/>
          <w:lang w:val="x-none"/>
        </w:rPr>
        <w:t>An additional drawback to default by-value captures is that they can suggest that the</w:t>
      </w:r>
      <w:r w:rsidR="00FE6CDC">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corresponding closures are self-contained and insulated from changes to data outside</w:t>
      </w:r>
      <w:r w:rsidR="00FE6CDC">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the closures. In general, that’s not true, because lambdas may be dependent not just</w:t>
      </w:r>
      <w:r w:rsidR="00FE6CDC">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on local variables and parameters (which may be captured), but also on objects with</w:t>
      </w:r>
      <w:r w:rsidR="00FE6CDC">
        <w:rPr>
          <w:rFonts w:ascii="MinionPro-Regular" w:eastAsia="Times New Roman" w:hAnsi="MinionPro-Regular" w:cs="MinionPro-Regular"/>
          <w:color w:val="000000"/>
          <w:sz w:val="21"/>
          <w:szCs w:val="24"/>
          <w:lang w:val="x-none"/>
        </w:rPr>
        <w:t xml:space="preserve"> </w:t>
      </w:r>
      <w:r>
        <w:rPr>
          <w:rFonts w:ascii="MinionPro-It" w:eastAsia="Times New Roman" w:hAnsi="MinionPro-It" w:cs="MinionPro-It"/>
          <w:color w:val="000000"/>
          <w:sz w:val="21"/>
          <w:szCs w:val="24"/>
          <w:lang w:val="x-none"/>
        </w:rPr>
        <w:t xml:space="preserve">static storage duration. </w:t>
      </w:r>
      <w:r>
        <w:rPr>
          <w:rFonts w:ascii="MinionPro-Regular" w:eastAsia="Times New Roman" w:hAnsi="MinionPro-Regular" w:cs="MinionPro-Regular"/>
          <w:color w:val="000000"/>
          <w:sz w:val="21"/>
          <w:szCs w:val="24"/>
          <w:lang w:val="x-none"/>
        </w:rPr>
        <w:t>Such objects are defined at global or namespace scope or are</w:t>
      </w:r>
      <w:r w:rsidR="00FE6CDC">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declared</w:t>
      </w:r>
      <w:r w:rsidR="00FE6CDC">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static</w:t>
      </w:r>
      <w:r w:rsidR="00FE6CDC">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inside classes, functions, or files. These objects can be used inside</w:t>
      </w:r>
      <w:r w:rsidR="00FE6CDC">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lambdas, but they can’t be captured.</w:t>
      </w:r>
      <w:r>
        <w:rPr>
          <w:rFonts w:eastAsia="Times New Roman" w:cs="UbuntuMono-Regular"/>
          <w:i/>
          <w:color w:val="000000"/>
          <w:sz w:val="21"/>
          <w:szCs w:val="24"/>
          <w:lang w:val="en-US"/>
        </w:rPr>
        <w:t>” Lambdas structure. Kind of program objects – objects with static storage duration.</w:t>
      </w:r>
    </w:p>
    <w:p w:rsidR="00740A67" w:rsidRDefault="00B13A23" w:rsidP="007F2EEB">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p. 141</w:t>
      </w:r>
    </w:p>
    <w:p w:rsidR="004A4C64" w:rsidRDefault="004A4C64" w:rsidP="004A4C64">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UbuntuMono-Regular"/>
          <w:i/>
          <w:color w:val="000000"/>
          <w:sz w:val="21"/>
          <w:szCs w:val="24"/>
          <w:lang w:val="en-US"/>
        </w:rPr>
        <w:t>example of this: “</w:t>
      </w:r>
      <w:r>
        <w:rPr>
          <w:rFonts w:ascii="MinionPro-Regular" w:eastAsia="Times New Roman" w:hAnsi="MinionPro-Regular" w:cs="MinionPro-Regular"/>
          <w:color w:val="000000"/>
          <w:sz w:val="21"/>
          <w:szCs w:val="24"/>
          <w:lang w:val="x-none"/>
        </w:rPr>
        <w:t>Yet specification of a default by-value capture</w:t>
      </w:r>
      <w:r w:rsidR="00FE6CDC">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mode can lend the impression that they are. Consider this revised version of the</w:t>
      </w:r>
      <w:r w:rsidR="00FE6CDC">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add</w:t>
      </w:r>
      <w:r w:rsidR="00FE6CDC">
        <w:rPr>
          <w:rFonts w:ascii="UbuntuMono-Regular" w:eastAsia="Times New Roman" w:hAnsi="UbuntuMono-Regular" w:cs="UbuntuMono-Regular"/>
          <w:color w:val="000000"/>
          <w:sz w:val="21"/>
          <w:szCs w:val="24"/>
          <w:lang w:val="x-none"/>
        </w:rPr>
        <w:t xml:space="preserve"> </w:t>
      </w:r>
      <w:r>
        <w:rPr>
          <w:rFonts w:ascii="UbuntuMono-Regular" w:eastAsia="Times New Roman" w:hAnsi="UbuntuMono-Regular" w:cs="UbuntuMono-Regular"/>
          <w:color w:val="000000"/>
          <w:sz w:val="21"/>
          <w:szCs w:val="24"/>
          <w:lang w:val="x-none"/>
        </w:rPr>
        <w:t>DivisorFilter</w:t>
      </w:r>
      <w:r w:rsidR="00FE6CDC">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function we saw earlier:</w:t>
      </w:r>
    </w:p>
    <w:p w:rsidR="004A4C64" w:rsidRDefault="004A4C64" w:rsidP="004A4C64">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void addDivisorFilter()</w:t>
      </w:r>
    </w:p>
    <w:p w:rsidR="004A4C64" w:rsidRDefault="004A4C64" w:rsidP="004A4C64">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4A4C64" w:rsidRDefault="004A4C64" w:rsidP="004A4C64">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Bold" w:eastAsia="Times New Roman" w:hAnsi="UbuntuMono-Bold" w:cs="UbuntuMono-Bold"/>
          <w:color w:val="BF0000"/>
          <w:sz w:val="20"/>
          <w:szCs w:val="24"/>
          <w:lang w:val="x-none"/>
        </w:rPr>
        <w:t xml:space="preserve">static </w:t>
      </w:r>
      <w:r>
        <w:rPr>
          <w:rFonts w:ascii="UbuntuMono-Regular" w:eastAsia="Times New Roman" w:hAnsi="UbuntuMono-Regular" w:cs="UbuntuMono-Regular"/>
          <w:color w:val="0A07FC"/>
          <w:sz w:val="20"/>
          <w:szCs w:val="24"/>
          <w:lang w:val="x-none"/>
        </w:rPr>
        <w:t xml:space="preserve">auto calc1 = computeSomeValue1(); </w:t>
      </w:r>
      <w:r>
        <w:rPr>
          <w:rFonts w:ascii="UbuntuMono-Regular" w:eastAsia="Times New Roman" w:hAnsi="UbuntuMono-Regular" w:cs="UbuntuMono-Regular"/>
          <w:color w:val="7F3A00"/>
          <w:sz w:val="20"/>
          <w:szCs w:val="24"/>
          <w:lang w:val="x-none"/>
        </w:rPr>
        <w:t>// now static</w:t>
      </w:r>
    </w:p>
    <w:p w:rsidR="004A4C64" w:rsidRDefault="004A4C64" w:rsidP="004A4C64">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Bold" w:eastAsia="Times New Roman" w:hAnsi="UbuntuMono-Bold" w:cs="UbuntuMono-Bold"/>
          <w:color w:val="BF0000"/>
          <w:sz w:val="20"/>
          <w:szCs w:val="24"/>
          <w:lang w:val="x-none"/>
        </w:rPr>
        <w:t xml:space="preserve">static </w:t>
      </w:r>
      <w:r>
        <w:rPr>
          <w:rFonts w:ascii="UbuntuMono-Regular" w:eastAsia="Times New Roman" w:hAnsi="UbuntuMono-Regular" w:cs="UbuntuMono-Regular"/>
          <w:color w:val="0A07FC"/>
          <w:sz w:val="20"/>
          <w:szCs w:val="24"/>
          <w:lang w:val="x-none"/>
        </w:rPr>
        <w:t xml:space="preserve">auto calc2 = computeSomeValue2(); </w:t>
      </w:r>
      <w:r>
        <w:rPr>
          <w:rFonts w:ascii="UbuntuMono-Regular" w:eastAsia="Times New Roman" w:hAnsi="UbuntuMono-Regular" w:cs="UbuntuMono-Regular"/>
          <w:color w:val="7F3A00"/>
          <w:sz w:val="20"/>
          <w:szCs w:val="24"/>
          <w:lang w:val="x-none"/>
        </w:rPr>
        <w:t>// now static</w:t>
      </w:r>
    </w:p>
    <w:p w:rsidR="004A4C64" w:rsidRDefault="004A4C64" w:rsidP="004A4C64">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Bold" w:eastAsia="Times New Roman" w:hAnsi="UbuntuMono-Bold" w:cs="UbuntuMono-Bold"/>
          <w:color w:val="BF0000"/>
          <w:sz w:val="20"/>
          <w:szCs w:val="24"/>
          <w:lang w:val="x-none"/>
        </w:rPr>
        <w:t xml:space="preserve">static </w:t>
      </w:r>
      <w:r>
        <w:rPr>
          <w:rFonts w:ascii="UbuntuMono-Regular" w:eastAsia="Times New Roman" w:hAnsi="UbuntuMono-Regular" w:cs="UbuntuMono-Regular"/>
          <w:color w:val="0A07FC"/>
          <w:sz w:val="20"/>
          <w:szCs w:val="24"/>
          <w:lang w:val="x-none"/>
        </w:rPr>
        <w:t xml:space="preserve">auto </w:t>
      </w:r>
      <w:r>
        <w:rPr>
          <w:rFonts w:ascii="UbuntuMono-Bold" w:eastAsia="Times New Roman" w:hAnsi="UbuntuMono-Bold" w:cs="UbuntuMono-Bold"/>
          <w:color w:val="BF0000"/>
          <w:sz w:val="20"/>
          <w:szCs w:val="24"/>
          <w:lang w:val="x-none"/>
        </w:rPr>
        <w:t xml:space="preserve">divisor </w:t>
      </w:r>
      <w:r>
        <w:rPr>
          <w:rFonts w:ascii="UbuntuMono-Regular" w:eastAsia="Times New Roman" w:hAnsi="UbuntuMono-Regular" w:cs="UbuntuMono-Regular"/>
          <w:color w:val="0A07FC"/>
          <w:sz w:val="20"/>
          <w:szCs w:val="24"/>
          <w:lang w:val="x-none"/>
        </w:rPr>
        <w:t xml:space="preserve">= </w:t>
      </w:r>
      <w:r>
        <w:rPr>
          <w:rFonts w:ascii="UbuntuMono-Regular" w:eastAsia="Times New Roman" w:hAnsi="UbuntuMono-Regular" w:cs="UbuntuMono-Regular"/>
          <w:color w:val="7F3A00"/>
          <w:sz w:val="20"/>
          <w:szCs w:val="24"/>
          <w:lang w:val="x-none"/>
        </w:rPr>
        <w:t>// now static</w:t>
      </w:r>
    </w:p>
    <w:p w:rsidR="004A4C64" w:rsidRDefault="004A4C64" w:rsidP="004A4C64">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computeDivisor(calc1, calc2);</w:t>
      </w:r>
    </w:p>
    <w:p w:rsidR="004A4C64" w:rsidRDefault="004A4C64" w:rsidP="004A4C64">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filters.emplace_back(</w:t>
      </w:r>
    </w:p>
    <w:p w:rsidR="004A4C64" w:rsidRDefault="004A4C64" w:rsidP="004A4C64">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Bold" w:eastAsia="Times New Roman" w:hAnsi="UbuntuMono-Bold" w:cs="UbuntuMono-Bold"/>
          <w:color w:val="BF0000"/>
          <w:sz w:val="20"/>
          <w:szCs w:val="24"/>
          <w:lang w:val="x-none"/>
        </w:rPr>
        <w:t>[=](</w:t>
      </w:r>
      <w:r>
        <w:rPr>
          <w:rFonts w:ascii="UbuntuMono-Regular" w:eastAsia="Times New Roman" w:hAnsi="UbuntuMono-Regular" w:cs="UbuntuMono-Regular"/>
          <w:color w:val="0A07FC"/>
          <w:sz w:val="20"/>
          <w:szCs w:val="24"/>
          <w:lang w:val="x-none"/>
        </w:rPr>
        <w:t xml:space="preserve">int value) </w:t>
      </w:r>
      <w:r>
        <w:rPr>
          <w:rFonts w:ascii="UbuntuMono-Regular" w:eastAsia="Times New Roman" w:hAnsi="UbuntuMono-Regular" w:cs="UbuntuMono-Regular"/>
          <w:color w:val="7F3A00"/>
          <w:sz w:val="20"/>
          <w:szCs w:val="24"/>
          <w:lang w:val="x-none"/>
        </w:rPr>
        <w:t>// captures nothing!</w:t>
      </w:r>
    </w:p>
    <w:p w:rsidR="004A4C64" w:rsidRDefault="004A4C64" w:rsidP="004A4C64">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 return value % </w:t>
      </w:r>
      <w:r>
        <w:rPr>
          <w:rFonts w:ascii="UbuntuMono-Bold" w:eastAsia="Times New Roman" w:hAnsi="UbuntuMono-Bold" w:cs="UbuntuMono-Bold"/>
          <w:color w:val="BF0000"/>
          <w:sz w:val="20"/>
          <w:szCs w:val="24"/>
          <w:lang w:val="x-none"/>
        </w:rPr>
        <w:t xml:space="preserve">divisor </w:t>
      </w:r>
      <w:r>
        <w:rPr>
          <w:rFonts w:ascii="UbuntuMono-Regular" w:eastAsia="Times New Roman" w:hAnsi="UbuntuMono-Regular" w:cs="UbuntuMono-Regular"/>
          <w:color w:val="0A07FC"/>
          <w:sz w:val="20"/>
          <w:szCs w:val="24"/>
          <w:lang w:val="x-none"/>
        </w:rPr>
        <w:t xml:space="preserve">== 0; } </w:t>
      </w:r>
      <w:r>
        <w:rPr>
          <w:rFonts w:ascii="UbuntuMono-Regular" w:eastAsia="Times New Roman" w:hAnsi="UbuntuMono-Regular" w:cs="UbuntuMono-Regular"/>
          <w:color w:val="7F3A00"/>
          <w:sz w:val="20"/>
          <w:szCs w:val="24"/>
          <w:lang w:val="x-none"/>
        </w:rPr>
        <w:t>// refers to above static</w:t>
      </w:r>
    </w:p>
    <w:p w:rsidR="004A4C64" w:rsidRDefault="004A4C64" w:rsidP="004A4C64">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4A4C64" w:rsidRDefault="004A4C64" w:rsidP="004A4C64">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Bold" w:eastAsia="Times New Roman" w:hAnsi="UbuntuMono-Bold" w:cs="UbuntuMono-Bold"/>
          <w:color w:val="BF0000"/>
          <w:sz w:val="20"/>
          <w:szCs w:val="24"/>
          <w:lang w:val="x-none"/>
        </w:rPr>
        <w:t xml:space="preserve">++divisor; </w:t>
      </w:r>
      <w:r>
        <w:rPr>
          <w:rFonts w:ascii="UbuntuMono-Regular" w:eastAsia="Times New Roman" w:hAnsi="UbuntuMono-Regular" w:cs="UbuntuMono-Regular"/>
          <w:color w:val="7F3A00"/>
          <w:sz w:val="20"/>
          <w:szCs w:val="24"/>
          <w:lang w:val="x-none"/>
        </w:rPr>
        <w:t>// modify divisor</w:t>
      </w:r>
    </w:p>
    <w:p w:rsidR="004A4C64" w:rsidRDefault="004A4C64" w:rsidP="004A4C64">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7C4844" w:rsidRPr="00EE1381" w:rsidRDefault="004A4C64" w:rsidP="007C4844">
      <w:pPr>
        <w:autoSpaceDE w:val="0"/>
        <w:autoSpaceDN w:val="0"/>
        <w:adjustRightInd w:val="0"/>
        <w:snapToGrid w:val="0"/>
        <w:spacing w:after="0" w:line="240" w:lineRule="auto"/>
        <w:rPr>
          <w:rFonts w:eastAsia="Times New Roman" w:cs="UbuntuMono-Regular"/>
          <w:i/>
          <w:color w:val="000000"/>
          <w:sz w:val="21"/>
          <w:szCs w:val="24"/>
          <w:lang w:val="en-US"/>
        </w:rPr>
      </w:pPr>
      <w:r>
        <w:rPr>
          <w:rFonts w:ascii="MinionPro-Regular" w:eastAsia="Times New Roman" w:hAnsi="MinionPro-Regular" w:cs="MinionPro-Regular"/>
          <w:color w:val="000000"/>
          <w:sz w:val="21"/>
          <w:szCs w:val="24"/>
          <w:lang w:val="x-none"/>
        </w:rPr>
        <w:t>A casual reader of this code could be forgiven for seeing “[=]” and thinking, “Okay,</w:t>
      </w:r>
      <w:r w:rsidR="00FE6CDC">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the lambda makes a copy of all the objects it uses and is therefore self-contained.” But</w:t>
      </w:r>
      <w:r w:rsidR="00FE6CDC">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it’s not self-contained. This lambda doesn’t use any non-static local variables, so</w:t>
      </w:r>
      <w:r w:rsidR="00FE6CDC">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nothing is captured. Rather, the code for the lambda refers to the</w:t>
      </w:r>
      <w:r w:rsidR="00FE6CDC">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static</w:t>
      </w:r>
      <w:r w:rsidR="00FE6CDC">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variable</w:t>
      </w:r>
      <w:r w:rsidR="00FE6CDC">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 xml:space="preserve">divisor. </w:t>
      </w:r>
      <w:r>
        <w:rPr>
          <w:rFonts w:ascii="MinionPro-Regular" w:eastAsia="Times New Roman" w:hAnsi="MinionPro-Regular" w:cs="MinionPro-Regular"/>
          <w:color w:val="000000"/>
          <w:sz w:val="21"/>
          <w:szCs w:val="24"/>
          <w:lang w:val="x-none"/>
        </w:rPr>
        <w:t xml:space="preserve">When, at the end of each invocation of </w:t>
      </w:r>
      <w:r>
        <w:rPr>
          <w:rFonts w:ascii="UbuntuMono-Regular" w:eastAsia="Times New Roman" w:hAnsi="UbuntuMono-Regular" w:cs="UbuntuMono-Regular"/>
          <w:color w:val="000000"/>
          <w:sz w:val="21"/>
          <w:szCs w:val="24"/>
          <w:lang w:val="x-none"/>
        </w:rPr>
        <w:t>addDivisorFilter,</w:t>
      </w:r>
      <w:r w:rsidR="00FE6CDC">
        <w:rPr>
          <w:rFonts w:ascii="UbuntuMono-Regular" w:eastAsia="Times New Roman" w:hAnsi="UbuntuMono-Regular" w:cs="UbuntuMono-Regular"/>
          <w:color w:val="000000"/>
          <w:sz w:val="21"/>
          <w:szCs w:val="24"/>
          <w:lang w:val="x-none"/>
        </w:rPr>
        <w:t xml:space="preserve"> </w:t>
      </w:r>
      <w:r>
        <w:rPr>
          <w:rFonts w:ascii="UbuntuMono-Regular" w:eastAsia="Times New Roman" w:hAnsi="UbuntuMono-Regular" w:cs="UbuntuMono-Regular"/>
          <w:color w:val="000000"/>
          <w:sz w:val="21"/>
          <w:szCs w:val="24"/>
          <w:lang w:val="x-none"/>
        </w:rPr>
        <w:t>divisor</w:t>
      </w:r>
      <w:r w:rsidR="00FE6CDC">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is</w:t>
      </w:r>
      <w:r w:rsidR="00FE6CDC">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incremented, any lambdas that have been added to</w:t>
      </w:r>
      <w:r w:rsidR="00FE6CDC">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filters</w:t>
      </w:r>
      <w:r w:rsidR="00FE6CDC">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via this function will</w:t>
      </w:r>
      <w:r w:rsidR="00FE6CDC">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 xml:space="preserve">exhibit new behavior (corresponding to the new value of </w:t>
      </w:r>
      <w:r>
        <w:rPr>
          <w:rFonts w:ascii="UbuntuMono-Regular" w:eastAsia="Times New Roman" w:hAnsi="UbuntuMono-Regular" w:cs="UbuntuMono-Regular"/>
          <w:color w:val="000000"/>
          <w:sz w:val="21"/>
          <w:szCs w:val="24"/>
          <w:lang w:val="x-none"/>
        </w:rPr>
        <w:t xml:space="preserve">divisor). </w:t>
      </w:r>
      <w:r w:rsidR="00FE6CDC">
        <w:rPr>
          <w:rFonts w:ascii="MinionPro-Regular" w:eastAsia="Times New Roman" w:hAnsi="MinionPro-Regular" w:cs="MinionPro-Regular"/>
          <w:color w:val="000000"/>
          <w:sz w:val="21"/>
          <w:szCs w:val="24"/>
          <w:lang w:val="x-none"/>
        </w:rPr>
        <w:t>Practically speak</w:t>
      </w:r>
      <w:r>
        <w:rPr>
          <w:rFonts w:ascii="MinionPro-Regular" w:eastAsia="Times New Roman" w:hAnsi="MinionPro-Regular" w:cs="MinionPro-Regular"/>
          <w:color w:val="000000"/>
          <w:sz w:val="21"/>
          <w:szCs w:val="24"/>
          <w:lang w:val="x-none"/>
        </w:rPr>
        <w:t>ing, this lambda captures</w:t>
      </w:r>
      <w:r w:rsidR="00FE6CDC">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divisor</w:t>
      </w:r>
      <w:r w:rsidR="00FE6CDC">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by reference, a direct contradiction to what the</w:t>
      </w:r>
      <w:r w:rsidR="00FE6CDC">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default by-value capture clause seems to imply. If you stay away from default byvalue</w:t>
      </w:r>
      <w:r w:rsidR="00FE6CDC">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capture clauses, you eliminate the risk of your code being misread in this way.</w:t>
      </w:r>
      <w:r>
        <w:rPr>
          <w:rFonts w:eastAsia="Times New Roman" w:cs="UbuntuMono-Regular"/>
          <w:i/>
          <w:color w:val="000000"/>
          <w:sz w:val="21"/>
          <w:szCs w:val="24"/>
          <w:lang w:val="en-US"/>
        </w:rPr>
        <w:t>”</w:t>
      </w:r>
    </w:p>
    <w:p w:rsidR="00EE1381" w:rsidRDefault="00EE1381" w:rsidP="00EE1381">
      <w:pPr>
        <w:autoSpaceDE w:val="0"/>
        <w:autoSpaceDN w:val="0"/>
        <w:adjustRightInd w:val="0"/>
        <w:snapToGrid w:val="0"/>
        <w:spacing w:after="0" w:line="240" w:lineRule="auto"/>
        <w:rPr>
          <w:rFonts w:ascii="MyriadPro-SemiboldCond" w:eastAsia="Times New Roman" w:hAnsi="MyriadPro-SemiboldCond" w:cs="MyriadPro-SemiboldCond"/>
          <w:color w:val="000000"/>
          <w:sz w:val="24"/>
          <w:szCs w:val="24"/>
          <w:lang w:val="x-none"/>
        </w:rPr>
      </w:pPr>
      <w:r>
        <w:rPr>
          <w:rFonts w:eastAsia="Times New Roman" w:cs="UbuntuMono-Regular"/>
          <w:i/>
          <w:color w:val="000000"/>
          <w:sz w:val="21"/>
          <w:szCs w:val="24"/>
          <w:lang w:val="en-US"/>
        </w:rPr>
        <w:t>Book structure. Resume: “</w:t>
      </w:r>
      <w:r>
        <w:rPr>
          <w:rFonts w:ascii="MyriadPro-SemiboldCond" w:eastAsia="Times New Roman" w:hAnsi="MyriadPro-SemiboldCond" w:cs="MyriadPro-SemiboldCond"/>
          <w:color w:val="000000"/>
          <w:sz w:val="24"/>
          <w:szCs w:val="24"/>
          <w:lang w:val="x-none"/>
        </w:rPr>
        <w:t>Things to Remember</w:t>
      </w:r>
    </w:p>
    <w:p w:rsidR="00EE1381" w:rsidRDefault="00EE1381" w:rsidP="00EE1381">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ascii="MinionPro-Regular" w:eastAsia="Times New Roman" w:hAnsi="MinionPro-Regular" w:cs="MinionPro-Regular"/>
          <w:color w:val="000000"/>
          <w:sz w:val="21"/>
          <w:szCs w:val="24"/>
          <w:lang w:val="x-none"/>
        </w:rPr>
        <w:t>• Default by-reference capture can lead to dangling references.</w:t>
      </w:r>
    </w:p>
    <w:p w:rsidR="00EE1381" w:rsidRPr="00EE1381" w:rsidRDefault="00EE1381" w:rsidP="00DB3E98">
      <w:pPr>
        <w:autoSpaceDE w:val="0"/>
        <w:autoSpaceDN w:val="0"/>
        <w:adjustRightInd w:val="0"/>
        <w:snapToGrid w:val="0"/>
        <w:spacing w:after="0" w:line="240" w:lineRule="auto"/>
        <w:rPr>
          <w:rFonts w:eastAsia="Times New Roman" w:cs="UbuntuMono-Regular"/>
          <w:i/>
          <w:color w:val="000000"/>
          <w:sz w:val="21"/>
          <w:szCs w:val="24"/>
          <w:lang w:val="en-US"/>
        </w:rPr>
      </w:pPr>
      <w:r>
        <w:rPr>
          <w:rFonts w:ascii="MinionPro-Regular" w:eastAsia="Times New Roman" w:hAnsi="MinionPro-Regular" w:cs="MinionPro-Regular"/>
          <w:color w:val="000000"/>
          <w:sz w:val="21"/>
          <w:szCs w:val="24"/>
          <w:lang w:val="x-none"/>
        </w:rPr>
        <w:t xml:space="preserve">• Default by-value capture is susceptible to dangling pointers (especially </w:t>
      </w:r>
      <w:r>
        <w:rPr>
          <w:rFonts w:ascii="UbuntuMono-Regular" w:eastAsia="Times New Roman" w:hAnsi="UbuntuMono-Regular" w:cs="UbuntuMono-Regular"/>
          <w:color w:val="000000"/>
          <w:sz w:val="21"/>
          <w:szCs w:val="24"/>
          <w:lang w:val="x-none"/>
        </w:rPr>
        <w:t>this),</w:t>
      </w:r>
      <w:r w:rsidR="00FE6CDC">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and it misleadingly suggests that lambdas are self-contained.</w:t>
      </w:r>
      <w:r>
        <w:rPr>
          <w:rFonts w:eastAsia="Times New Roman" w:cs="UbuntuMono-Regular"/>
          <w:i/>
          <w:color w:val="000000"/>
          <w:sz w:val="21"/>
          <w:szCs w:val="24"/>
          <w:lang w:val="en-US"/>
        </w:rPr>
        <w:t>”</w:t>
      </w:r>
    </w:p>
    <w:p w:rsidR="00B90E28" w:rsidRDefault="00BE45EA" w:rsidP="00DB3E98">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p. 2</w:t>
      </w:r>
      <w:r w:rsidR="00EE1381">
        <w:rPr>
          <w:rFonts w:eastAsia="Times New Roman" w:cs="UbuntuMono-Regular"/>
          <w:i/>
          <w:color w:val="000000"/>
          <w:sz w:val="21"/>
          <w:szCs w:val="24"/>
          <w:lang w:val="en-US"/>
        </w:rPr>
        <w:t>42</w:t>
      </w:r>
    </w:p>
    <w:p w:rsidR="00EE1381" w:rsidRPr="00FE4E70" w:rsidRDefault="00FE4E70" w:rsidP="00FE4E70">
      <w:pPr>
        <w:pStyle w:val="2"/>
        <w:rPr>
          <w:rFonts w:eastAsia="Times New Roman" w:cs="UbuntuMono-Regular"/>
          <w:color w:val="000000"/>
          <w:sz w:val="21"/>
          <w:szCs w:val="24"/>
          <w:lang w:val="en-US"/>
        </w:rPr>
      </w:pPr>
      <w:r>
        <w:rPr>
          <w:rFonts w:eastAsia="Times New Roman" w:cs="UbuntuMono-Regular"/>
          <w:color w:val="000000"/>
          <w:sz w:val="21"/>
          <w:szCs w:val="24"/>
          <w:lang w:val="en-US"/>
        </w:rPr>
        <w:lastRenderedPageBreak/>
        <w:t>Item 32: Use init capture to move objects into closures</w:t>
      </w:r>
    </w:p>
    <w:p w:rsidR="00B90E28" w:rsidRDefault="00BE45EA" w:rsidP="00DB3E98">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Task: how to move object to lambda expression: “</w:t>
      </w:r>
      <w:r>
        <w:rPr>
          <w:rFonts w:ascii="MinionPro-Regular" w:eastAsia="Times New Roman" w:hAnsi="MinionPro-Regular" w:cs="MinionPro-Regular"/>
          <w:color w:val="000000"/>
          <w:sz w:val="21"/>
          <w:szCs w:val="24"/>
          <w:lang w:val="x-none"/>
        </w:rPr>
        <w:t>Sometimes neither by-value capture nor by-reference capture is what you want. If</w:t>
      </w:r>
      <w:r w:rsidR="00FE6CDC">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you have a move-only object (e.g., a</w:t>
      </w:r>
      <w:r w:rsidR="00FE6CDC">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std::unique_ptr</w:t>
      </w:r>
      <w:r w:rsidR="00FE6CDC">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or a</w:t>
      </w:r>
      <w:r w:rsidR="00FE6CDC">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 xml:space="preserve">std::future) </w:t>
      </w:r>
      <w:r>
        <w:rPr>
          <w:rFonts w:ascii="MinionPro-Regular" w:eastAsia="Times New Roman" w:hAnsi="MinionPro-Regular" w:cs="MinionPro-Regular"/>
          <w:color w:val="000000"/>
          <w:sz w:val="21"/>
          <w:szCs w:val="24"/>
          <w:lang w:val="x-none"/>
        </w:rPr>
        <w:t>that you</w:t>
      </w:r>
      <w:r w:rsidR="00FE6CDC">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want to get into a closure, C++11 offers no way to do it. If you have an object that’s</w:t>
      </w:r>
      <w:r w:rsidR="00FE6CDC">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expensive to copy but cheap to move (e.g., most containers in the Standard Library),</w:t>
      </w:r>
      <w:r w:rsidR="00FE6CDC">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and you’d like to get that object into a closure, you’d much rather move it than copy</w:t>
      </w:r>
      <w:r w:rsidR="00FE6CDC">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it. Again, however, C++11 gives you no way to accomplish that.</w:t>
      </w:r>
      <w:r>
        <w:rPr>
          <w:rFonts w:eastAsia="Times New Roman" w:cs="UbuntuMono-Regular"/>
          <w:i/>
          <w:color w:val="000000"/>
          <w:sz w:val="21"/>
          <w:szCs w:val="24"/>
          <w:lang w:val="en-US"/>
        </w:rPr>
        <w:t>” Movable objects: std::unique_ptr and std::future. Characteristic of most STL containers.</w:t>
      </w:r>
    </w:p>
    <w:p w:rsidR="00FE6CDC" w:rsidRDefault="00B409D5" w:rsidP="004C54DF">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C++ history: “</w:t>
      </w:r>
      <w:r>
        <w:rPr>
          <w:rFonts w:ascii="MinionPro-Regular" w:eastAsia="Times New Roman" w:hAnsi="MinionPro-Regular" w:cs="MinionPro-Regular"/>
          <w:color w:val="000000"/>
          <w:sz w:val="21"/>
          <w:szCs w:val="24"/>
          <w:lang w:val="x-none"/>
        </w:rPr>
        <w:t>But that’s C++11. C++14 is a different story. It offers direct support for moving</w:t>
      </w:r>
      <w:r w:rsidR="00FE6CDC">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objects into closures. If your compilers are C++14-compliant, rejoice and read on. If</w:t>
      </w:r>
      <w:r w:rsidR="00FE6CDC">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you’re still working with C++11 compilers, you should rejoice and read on, too,</w:t>
      </w:r>
      <w:r w:rsidR="00FE6CDC">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because there are ways to approximate move capture in C++11.</w:t>
      </w:r>
      <w:r>
        <w:rPr>
          <w:rFonts w:eastAsia="Times New Roman" w:cs="UbuntuMono-Regular"/>
          <w:i/>
          <w:color w:val="000000"/>
          <w:sz w:val="21"/>
          <w:szCs w:val="24"/>
          <w:lang w:val="en-US"/>
        </w:rPr>
        <w:t>”</w:t>
      </w:r>
      <w:r w:rsidR="00FE6CDC">
        <w:rPr>
          <w:rFonts w:eastAsia="Times New Roman" w:cs="UbuntuMono-Regular"/>
          <w:i/>
          <w:color w:val="000000"/>
          <w:sz w:val="21"/>
          <w:szCs w:val="24"/>
          <w:lang w:val="en-US"/>
        </w:rPr>
        <w:t xml:space="preserve"> </w:t>
      </w:r>
    </w:p>
    <w:p w:rsidR="00FE6CDC" w:rsidRDefault="004C54DF" w:rsidP="000F05B5">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C++ history and init capture concept: “</w:t>
      </w:r>
      <w:r>
        <w:rPr>
          <w:rFonts w:ascii="MinionPro-Regular" w:eastAsia="Times New Roman" w:hAnsi="MinionPro-Regular" w:cs="MinionPro-Regular"/>
          <w:color w:val="000000"/>
          <w:sz w:val="21"/>
          <w:szCs w:val="24"/>
          <w:lang w:val="x-none"/>
        </w:rPr>
        <w:t>The absence of move capture was recognized as a shortcoming even as C++11 was</w:t>
      </w:r>
      <w:r w:rsidR="00FE6CDC">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adopted. The straightforward remedy would have been to add it in C++14, but the</w:t>
      </w:r>
      <w:r w:rsidR="00FE6CDC">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Standardization Committee chose a different path. They introduced a new capture</w:t>
      </w:r>
      <w:r w:rsidR="00FE6CDC">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mechanism that’s so flexible, capture-by-move is on</w:t>
      </w:r>
      <w:r w:rsidR="00FE6CDC">
        <w:rPr>
          <w:rFonts w:ascii="MinionPro-Regular" w:eastAsia="Times New Roman" w:hAnsi="MinionPro-Regular" w:cs="MinionPro-Regular"/>
          <w:color w:val="000000"/>
          <w:sz w:val="21"/>
          <w:szCs w:val="24"/>
          <w:lang w:val="x-none"/>
        </w:rPr>
        <w:t>ly one of the tricks it can per</w:t>
      </w:r>
      <w:r>
        <w:rPr>
          <w:rFonts w:ascii="MinionPro-Regular" w:eastAsia="Times New Roman" w:hAnsi="MinionPro-Regular" w:cs="MinionPro-Regular"/>
          <w:color w:val="000000"/>
          <w:sz w:val="21"/>
          <w:szCs w:val="24"/>
          <w:lang w:val="x-none"/>
        </w:rPr>
        <w:t xml:space="preserve">form. The new capability is called </w:t>
      </w:r>
      <w:r>
        <w:rPr>
          <w:rFonts w:ascii="MinionPro-It" w:eastAsia="Times New Roman" w:hAnsi="MinionPro-It" w:cs="MinionPro-It"/>
          <w:color w:val="000000"/>
          <w:sz w:val="21"/>
          <w:szCs w:val="24"/>
          <w:lang w:val="x-none"/>
        </w:rPr>
        <w:t xml:space="preserve">init capture. </w:t>
      </w:r>
      <w:r>
        <w:rPr>
          <w:rFonts w:ascii="MinionPro-Regular" w:eastAsia="Times New Roman" w:hAnsi="MinionPro-Regular" w:cs="MinionPro-Regular"/>
          <w:color w:val="000000"/>
          <w:sz w:val="21"/>
          <w:szCs w:val="24"/>
          <w:lang w:val="x-none"/>
        </w:rPr>
        <w:t>It can do virtually everything the</w:t>
      </w:r>
      <w:r w:rsidR="00FE6CDC">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C++11 capture forms can do, plus more. The one thing you can’t express with an init</w:t>
      </w:r>
      <w:r w:rsidR="00FE6CDC">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 xml:space="preserve">capture is a default capture mode, but </w:t>
      </w:r>
      <w:r>
        <w:rPr>
          <w:rFonts w:ascii="MinionPro-Regular" w:eastAsia="Times New Roman" w:hAnsi="MinionPro-Regular" w:cs="MinionPro-Regular"/>
          <w:color w:val="990000"/>
          <w:sz w:val="21"/>
          <w:szCs w:val="24"/>
          <w:lang w:val="x-none"/>
        </w:rPr>
        <w:t xml:space="preserve">Item 31 </w:t>
      </w:r>
      <w:r>
        <w:rPr>
          <w:rFonts w:ascii="MinionPro-Regular" w:eastAsia="Times New Roman" w:hAnsi="MinionPro-Regular" w:cs="MinionPro-Regular"/>
          <w:color w:val="000000"/>
          <w:sz w:val="21"/>
          <w:szCs w:val="24"/>
          <w:lang w:val="x-none"/>
        </w:rPr>
        <w:t>explains that you should stay away</w:t>
      </w:r>
      <w:r w:rsidR="00FE6CDC">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from those, anyway. (For situations covered by C++11 captures, init capture’s syntax</w:t>
      </w:r>
      <w:r w:rsidR="00FE6CDC">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is a bit wordier, so in cases where a C++11 capture gets the job done, it’s perfectly</w:t>
      </w:r>
      <w:r w:rsidR="00FE6CDC">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reasonable to use it.)</w:t>
      </w:r>
      <w:r>
        <w:rPr>
          <w:rFonts w:eastAsia="Times New Roman" w:cs="UbuntuMono-Regular"/>
          <w:i/>
          <w:color w:val="000000"/>
          <w:sz w:val="21"/>
          <w:szCs w:val="24"/>
          <w:lang w:val="en-US"/>
        </w:rPr>
        <w:t>” book structure (Item 31). Using context of C++11 captures and init captures.</w:t>
      </w:r>
      <w:r w:rsidR="00FE6CDC">
        <w:rPr>
          <w:rFonts w:eastAsia="Times New Roman" w:cs="UbuntuMono-Regular"/>
          <w:i/>
          <w:color w:val="000000"/>
          <w:sz w:val="21"/>
          <w:szCs w:val="24"/>
          <w:lang w:val="en-US"/>
        </w:rPr>
        <w:t xml:space="preserve"> </w:t>
      </w:r>
    </w:p>
    <w:p w:rsidR="00B90E28" w:rsidRDefault="000F05B5" w:rsidP="00DB3E98">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Purpose of init capture: “</w:t>
      </w:r>
      <w:r>
        <w:rPr>
          <w:rFonts w:ascii="MinionPro-Regular" w:eastAsia="Times New Roman" w:hAnsi="MinionPro-Regular" w:cs="MinionPro-Regular"/>
          <w:color w:val="000000"/>
          <w:sz w:val="21"/>
          <w:szCs w:val="24"/>
          <w:lang w:val="x-none"/>
        </w:rPr>
        <w:t>Using an init capture makes it possible for you to specify</w:t>
      </w:r>
      <w:r w:rsidR="00FE6CDC">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 xml:space="preserve">1. </w:t>
      </w:r>
      <w:r>
        <w:rPr>
          <w:rFonts w:ascii="MinionPro-Bold" w:eastAsia="Times New Roman" w:hAnsi="MinionPro-Bold" w:cs="MinionPro-Bold"/>
          <w:color w:val="000000"/>
          <w:sz w:val="21"/>
          <w:szCs w:val="24"/>
          <w:lang w:val="x-none"/>
        </w:rPr>
        <w:t xml:space="preserve">the name of a data member </w:t>
      </w:r>
      <w:r>
        <w:rPr>
          <w:rFonts w:ascii="MinionPro-Regular" w:eastAsia="Times New Roman" w:hAnsi="MinionPro-Regular" w:cs="MinionPro-Regular"/>
          <w:color w:val="000000"/>
          <w:sz w:val="21"/>
          <w:szCs w:val="24"/>
          <w:lang w:val="x-none"/>
        </w:rPr>
        <w:t>in the closure class generated from the lambda and</w:t>
      </w:r>
      <w:r w:rsidR="00FE6CDC">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 xml:space="preserve">2. </w:t>
      </w:r>
      <w:r>
        <w:rPr>
          <w:rFonts w:ascii="MinionPro-Bold" w:eastAsia="Times New Roman" w:hAnsi="MinionPro-Bold" w:cs="MinionPro-Bold"/>
          <w:color w:val="000000"/>
          <w:sz w:val="21"/>
          <w:szCs w:val="24"/>
          <w:lang w:val="x-none"/>
        </w:rPr>
        <w:t xml:space="preserve">an expression </w:t>
      </w:r>
      <w:r>
        <w:rPr>
          <w:rFonts w:ascii="MinionPro-Regular" w:eastAsia="Times New Roman" w:hAnsi="MinionPro-Regular" w:cs="MinionPro-Regular"/>
          <w:color w:val="000000"/>
          <w:sz w:val="21"/>
          <w:szCs w:val="24"/>
          <w:lang w:val="x-none"/>
        </w:rPr>
        <w:t>initializing that data member.</w:t>
      </w:r>
      <w:r>
        <w:rPr>
          <w:rFonts w:eastAsia="Times New Roman" w:cs="UbuntuMono-Regular"/>
          <w:i/>
          <w:color w:val="000000"/>
          <w:sz w:val="21"/>
          <w:szCs w:val="24"/>
          <w:lang w:val="en-US"/>
        </w:rPr>
        <w:t>”</w:t>
      </w:r>
    </w:p>
    <w:p w:rsidR="000F05B5" w:rsidRDefault="000F05B5" w:rsidP="000F05B5">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UbuntuMono-Regular"/>
          <w:i/>
          <w:color w:val="000000"/>
          <w:sz w:val="21"/>
          <w:szCs w:val="24"/>
          <w:lang w:val="en-US"/>
        </w:rPr>
        <w:t>Demonstrational example: “</w:t>
      </w:r>
      <w:r>
        <w:rPr>
          <w:rFonts w:ascii="MinionPro-Regular" w:eastAsia="Times New Roman" w:hAnsi="MinionPro-Regular" w:cs="MinionPro-Regular"/>
          <w:color w:val="000000"/>
          <w:sz w:val="21"/>
          <w:szCs w:val="24"/>
          <w:lang w:val="x-none"/>
        </w:rPr>
        <w:t>Here’s how you can use init capture to move a</w:t>
      </w:r>
      <w:r w:rsidR="00FE6CDC">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std::unique_ptr</w:t>
      </w:r>
      <w:r w:rsidR="00FE6CDC">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into a closure:</w:t>
      </w:r>
    </w:p>
    <w:p w:rsidR="000F05B5" w:rsidRDefault="000F05B5" w:rsidP="000F05B5">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class Widget { </w:t>
      </w:r>
      <w:r>
        <w:rPr>
          <w:rFonts w:ascii="UbuntuMono-Regular" w:eastAsia="Times New Roman" w:hAnsi="UbuntuMono-Regular" w:cs="UbuntuMono-Regular"/>
          <w:color w:val="7F3A00"/>
          <w:sz w:val="20"/>
          <w:szCs w:val="24"/>
          <w:lang w:val="x-none"/>
        </w:rPr>
        <w:t>// some useful type</w:t>
      </w:r>
    </w:p>
    <w:p w:rsidR="000F05B5" w:rsidRDefault="000F05B5" w:rsidP="000F05B5">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public:</w:t>
      </w:r>
    </w:p>
    <w:p w:rsidR="000F05B5" w:rsidRDefault="000F05B5" w:rsidP="000F05B5">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0F05B5" w:rsidRDefault="000F05B5" w:rsidP="000F05B5">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bool isValidated() const;</w:t>
      </w:r>
    </w:p>
    <w:p w:rsidR="000F05B5" w:rsidRDefault="000F05B5" w:rsidP="000F05B5">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bool isProcessed() const;</w:t>
      </w:r>
    </w:p>
    <w:p w:rsidR="000F05B5" w:rsidRDefault="000F05B5" w:rsidP="000F05B5">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bool isArchived() const;</w:t>
      </w:r>
    </w:p>
    <w:p w:rsidR="000F05B5" w:rsidRDefault="000F05B5" w:rsidP="000F05B5">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private:</w:t>
      </w:r>
    </w:p>
    <w:p w:rsidR="000F05B5" w:rsidRDefault="000F05B5" w:rsidP="000F05B5">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0F05B5" w:rsidRDefault="000F05B5" w:rsidP="000F05B5">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0F05B5" w:rsidRDefault="000F05B5" w:rsidP="000F05B5">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auto pw = std::make_unique&lt;Widget&gt;(); </w:t>
      </w:r>
      <w:r>
        <w:rPr>
          <w:rFonts w:ascii="UbuntuMono-Regular" w:eastAsia="Times New Roman" w:hAnsi="UbuntuMono-Regular" w:cs="UbuntuMono-Regular"/>
          <w:color w:val="7F3A00"/>
          <w:sz w:val="20"/>
          <w:szCs w:val="24"/>
          <w:lang w:val="x-none"/>
        </w:rPr>
        <w:t>// create Widget; see</w:t>
      </w:r>
    </w:p>
    <w:p w:rsidR="000F05B5" w:rsidRDefault="000F05B5" w:rsidP="000F05B5">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7F3A00"/>
          <w:sz w:val="20"/>
          <w:szCs w:val="24"/>
          <w:lang w:val="x-none"/>
        </w:rPr>
        <w:t xml:space="preserve">// </w:t>
      </w:r>
      <w:r>
        <w:rPr>
          <w:rFonts w:ascii="UbuntuMono-Regular" w:eastAsia="Times New Roman" w:hAnsi="UbuntuMono-Regular" w:cs="UbuntuMono-Regular"/>
          <w:color w:val="7F3D00"/>
          <w:sz w:val="20"/>
          <w:szCs w:val="24"/>
          <w:lang w:val="x-none"/>
        </w:rPr>
        <w:t xml:space="preserve">Item 21 </w:t>
      </w:r>
      <w:r>
        <w:rPr>
          <w:rFonts w:ascii="UbuntuMono-Regular" w:eastAsia="Times New Roman" w:hAnsi="UbuntuMono-Regular" w:cs="UbuntuMono-Regular"/>
          <w:color w:val="7F3A00"/>
          <w:sz w:val="20"/>
          <w:szCs w:val="24"/>
          <w:lang w:val="x-none"/>
        </w:rPr>
        <w:t>for info on</w:t>
      </w:r>
    </w:p>
    <w:p w:rsidR="000F05B5" w:rsidRDefault="000F05B5" w:rsidP="000F05B5">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7F3A00"/>
          <w:sz w:val="20"/>
          <w:szCs w:val="24"/>
          <w:lang w:val="x-none"/>
        </w:rPr>
        <w:t>// std::make_unique</w:t>
      </w:r>
    </w:p>
    <w:p w:rsidR="000F05B5" w:rsidRDefault="000F05B5" w:rsidP="000F05B5">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 </w:t>
      </w:r>
      <w:r>
        <w:rPr>
          <w:rFonts w:ascii="UbuntuMono-Regular" w:eastAsia="Times New Roman" w:hAnsi="UbuntuMono-Regular" w:cs="UbuntuMono-Regular"/>
          <w:color w:val="7F3A00"/>
          <w:sz w:val="20"/>
          <w:szCs w:val="24"/>
          <w:lang w:val="x-none"/>
        </w:rPr>
        <w:t>// configure *pw</w:t>
      </w:r>
    </w:p>
    <w:p w:rsidR="000F05B5" w:rsidRDefault="000F05B5" w:rsidP="000F05B5">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auto func = [</w:t>
      </w:r>
      <w:r>
        <w:rPr>
          <w:rFonts w:ascii="UbuntuMono-Bold" w:eastAsia="Times New Roman" w:hAnsi="UbuntuMono-Bold" w:cs="UbuntuMono-Bold"/>
          <w:color w:val="BF0000"/>
          <w:sz w:val="20"/>
          <w:szCs w:val="24"/>
          <w:lang w:val="x-none"/>
        </w:rPr>
        <w:t xml:space="preserve">pw = std::move(pw)] </w:t>
      </w:r>
      <w:r>
        <w:rPr>
          <w:rFonts w:ascii="UbuntuMono-Regular" w:eastAsia="Times New Roman" w:hAnsi="UbuntuMono-Regular" w:cs="UbuntuMono-Regular"/>
          <w:color w:val="7F3A00"/>
          <w:sz w:val="20"/>
          <w:szCs w:val="24"/>
          <w:lang w:val="x-none"/>
        </w:rPr>
        <w:t>// init data mbr</w:t>
      </w:r>
    </w:p>
    <w:p w:rsidR="000F05B5" w:rsidRDefault="000F05B5" w:rsidP="000F05B5">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 return pw-&gt;isValidated() </w:t>
      </w:r>
      <w:r>
        <w:rPr>
          <w:rFonts w:ascii="UbuntuMono-Regular" w:eastAsia="Times New Roman" w:hAnsi="UbuntuMono-Regular" w:cs="UbuntuMono-Regular"/>
          <w:color w:val="7F3A00"/>
          <w:sz w:val="20"/>
          <w:szCs w:val="24"/>
          <w:lang w:val="x-none"/>
        </w:rPr>
        <w:t>// in closure w/</w:t>
      </w:r>
    </w:p>
    <w:p w:rsidR="000F05B5" w:rsidRDefault="000F05B5" w:rsidP="00DB3E98">
      <w:pPr>
        <w:autoSpaceDE w:val="0"/>
        <w:autoSpaceDN w:val="0"/>
        <w:adjustRightInd w:val="0"/>
        <w:snapToGrid w:val="0"/>
        <w:spacing w:after="0" w:line="240" w:lineRule="auto"/>
        <w:rPr>
          <w:rFonts w:eastAsia="Times New Roman" w:cs="UbuntuMono-Regular"/>
          <w:i/>
          <w:color w:val="000000"/>
          <w:sz w:val="21"/>
          <w:szCs w:val="24"/>
          <w:lang w:val="en-US"/>
        </w:rPr>
      </w:pPr>
      <w:r>
        <w:rPr>
          <w:rFonts w:ascii="UbuntuMono-Regular" w:eastAsia="Times New Roman" w:hAnsi="UbuntuMono-Regular" w:cs="UbuntuMono-Regular"/>
          <w:color w:val="0A07FC"/>
          <w:sz w:val="20"/>
          <w:szCs w:val="24"/>
          <w:lang w:val="x-none"/>
        </w:rPr>
        <w:t xml:space="preserve">&amp;&amp; pw-&gt;isArchived(); }; </w:t>
      </w:r>
      <w:r>
        <w:rPr>
          <w:rFonts w:ascii="UbuntuMono-Regular" w:eastAsia="Times New Roman" w:hAnsi="UbuntuMono-Regular" w:cs="UbuntuMono-Regular"/>
          <w:color w:val="7F3A00"/>
          <w:sz w:val="20"/>
          <w:szCs w:val="24"/>
          <w:lang w:val="x-none"/>
        </w:rPr>
        <w:t>// std::move(pw)</w:t>
      </w:r>
      <w:r>
        <w:rPr>
          <w:rFonts w:eastAsia="Times New Roman" w:cs="UbuntuMono-Regular"/>
          <w:i/>
          <w:color w:val="000000"/>
          <w:sz w:val="21"/>
          <w:szCs w:val="24"/>
          <w:lang w:val="en-US"/>
        </w:rPr>
        <w:t>” example of capture by move.</w:t>
      </w:r>
    </w:p>
    <w:p w:rsidR="000F05B5" w:rsidRPr="003C65F6" w:rsidRDefault="003C65F6" w:rsidP="00DB3E98">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p. 243</w:t>
      </w:r>
    </w:p>
    <w:p w:rsidR="00B90E28" w:rsidRDefault="001C2260" w:rsidP="001C2260">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example description: “</w:t>
      </w:r>
      <w:r>
        <w:rPr>
          <w:rFonts w:ascii="MinionPro-Regular" w:eastAsia="Times New Roman" w:hAnsi="MinionPro-Regular" w:cs="MinionPro-Regular"/>
          <w:color w:val="000000"/>
          <w:sz w:val="21"/>
          <w:szCs w:val="24"/>
          <w:lang w:val="x-none"/>
        </w:rPr>
        <w:t>The highlighted text comprises the init capture. To the left of the “=” is the name of</w:t>
      </w:r>
      <w:r w:rsidR="00FE6CDC">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the data member in the closure class you’re specifying, an</w:t>
      </w:r>
      <w:r w:rsidR="00FE6CDC">
        <w:rPr>
          <w:rFonts w:ascii="MinionPro-Regular" w:eastAsia="Times New Roman" w:hAnsi="MinionPro-Regular" w:cs="MinionPro-Regular"/>
          <w:color w:val="000000"/>
          <w:sz w:val="21"/>
          <w:szCs w:val="24"/>
          <w:lang w:val="x-none"/>
        </w:rPr>
        <w:t>d to the right is the initializ</w:t>
      </w:r>
      <w:r>
        <w:rPr>
          <w:rFonts w:ascii="MinionPro-Regular" w:eastAsia="Times New Roman" w:hAnsi="MinionPro-Regular" w:cs="MinionPro-Regular"/>
          <w:color w:val="000000"/>
          <w:sz w:val="21"/>
          <w:szCs w:val="24"/>
          <w:lang w:val="x-none"/>
        </w:rPr>
        <w:t>ing expression.</w:t>
      </w:r>
      <w:r>
        <w:rPr>
          <w:rFonts w:eastAsia="Times New Roman" w:cs="UbuntuMono-Regular"/>
          <w:i/>
          <w:color w:val="000000"/>
          <w:sz w:val="21"/>
          <w:szCs w:val="24"/>
          <w:lang w:val="en-US"/>
        </w:rPr>
        <w:t>”</w:t>
      </w:r>
    </w:p>
    <w:p w:rsidR="00FE6CDC" w:rsidRDefault="001C2260" w:rsidP="001C2260">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Interesting init capture property: “</w:t>
      </w:r>
      <w:r>
        <w:rPr>
          <w:rFonts w:ascii="MinionPro-Regular" w:eastAsia="Times New Roman" w:hAnsi="MinionPro-Regular" w:cs="MinionPro-Regular"/>
          <w:color w:val="000000"/>
          <w:sz w:val="21"/>
          <w:szCs w:val="24"/>
          <w:lang w:val="x-none"/>
        </w:rPr>
        <w:t>Interestingly, the scope on the left of the “=” is different from the</w:t>
      </w:r>
      <w:r w:rsidR="00FE6CDC">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scope on the right. The scope on the left is that of the closure class. The scope on the</w:t>
      </w:r>
      <w:r w:rsidR="00FE6CDC">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right is the same as where the lambda is being defined.</w:t>
      </w:r>
      <w:r>
        <w:rPr>
          <w:rFonts w:eastAsia="Times New Roman" w:cs="UbuntuMono-Regular"/>
          <w:i/>
          <w:color w:val="000000"/>
          <w:sz w:val="21"/>
          <w:szCs w:val="24"/>
          <w:lang w:val="en-US"/>
        </w:rPr>
        <w:t>”</w:t>
      </w:r>
      <w:r w:rsidR="00FE6CDC">
        <w:rPr>
          <w:rFonts w:eastAsia="Times New Roman" w:cs="UbuntuMono-Regular"/>
          <w:i/>
          <w:color w:val="000000"/>
          <w:sz w:val="21"/>
          <w:szCs w:val="24"/>
          <w:lang w:val="en-US"/>
        </w:rPr>
        <w:t xml:space="preserve"> </w:t>
      </w:r>
    </w:p>
    <w:p w:rsidR="00172A1D" w:rsidRDefault="001C2260" w:rsidP="00172A1D">
      <w:pPr>
        <w:autoSpaceDE w:val="0"/>
        <w:autoSpaceDN w:val="0"/>
        <w:adjustRightInd w:val="0"/>
        <w:snapToGrid w:val="0"/>
        <w:spacing w:after="0" w:line="240" w:lineRule="auto"/>
        <w:rPr>
          <w:rFonts w:ascii="UbuntuMono-Regular" w:eastAsia="Times New Roman" w:hAnsi="UbuntuMono-Regular" w:cs="UbuntuMono-Regular"/>
          <w:color w:val="000000"/>
          <w:sz w:val="21"/>
          <w:szCs w:val="24"/>
          <w:lang w:val="x-none"/>
        </w:rPr>
      </w:pPr>
      <w:r>
        <w:rPr>
          <w:rFonts w:eastAsia="Times New Roman" w:cs="UbuntuMono-Regular"/>
          <w:i/>
          <w:color w:val="000000"/>
          <w:sz w:val="21"/>
          <w:szCs w:val="24"/>
          <w:lang w:val="en-US"/>
        </w:rPr>
        <w:t>Example description: “</w:t>
      </w:r>
      <w:r>
        <w:rPr>
          <w:rFonts w:ascii="MinionPro-Regular" w:eastAsia="Times New Roman" w:hAnsi="MinionPro-Regular" w:cs="MinionPro-Regular"/>
          <w:color w:val="000000"/>
          <w:sz w:val="21"/>
          <w:szCs w:val="24"/>
          <w:lang w:val="x-none"/>
        </w:rPr>
        <w:t>In the example above, the</w:t>
      </w:r>
      <w:r w:rsidR="00FE6CDC">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name</w:t>
      </w:r>
      <w:r w:rsidR="00FE6CDC">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pw</w:t>
      </w:r>
      <w:r w:rsidR="00FE6CDC">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on the left of the “=” refers to a data member in the closure class, while the</w:t>
      </w:r>
      <w:r w:rsidR="00FE6CDC">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name</w:t>
      </w:r>
      <w:r w:rsidR="00FE6CDC">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pw</w:t>
      </w:r>
      <w:r w:rsidR="00FE6CDC">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on the right refers to the object declared above the lambda, i.e., the variable</w:t>
      </w:r>
      <w:r w:rsidR="00FE6CDC">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initialized by the call to</w:t>
      </w:r>
      <w:r w:rsidR="00FE6CDC">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 xml:space="preserve">std::make_unique. </w:t>
      </w:r>
      <w:r>
        <w:rPr>
          <w:rFonts w:ascii="MinionPro-Regular" w:eastAsia="Times New Roman" w:hAnsi="MinionPro-Regular" w:cs="MinionPro-Regular"/>
          <w:color w:val="000000"/>
          <w:sz w:val="21"/>
          <w:szCs w:val="24"/>
          <w:lang w:val="x-none"/>
        </w:rPr>
        <w:t>So “</w:t>
      </w:r>
      <w:r>
        <w:rPr>
          <w:rFonts w:ascii="UbuntuMono-Regular" w:eastAsia="Times New Roman" w:hAnsi="UbuntuMono-Regular" w:cs="UbuntuMono-Regular"/>
          <w:color w:val="000000"/>
          <w:sz w:val="21"/>
          <w:szCs w:val="24"/>
          <w:lang w:val="x-none"/>
        </w:rPr>
        <w:t xml:space="preserve">pw = std::move(pw)” </w:t>
      </w:r>
      <w:r>
        <w:rPr>
          <w:rFonts w:ascii="MinionPro-Regular" w:eastAsia="Times New Roman" w:hAnsi="MinionPro-Regular" w:cs="MinionPro-Regular"/>
          <w:color w:val="000000"/>
          <w:sz w:val="21"/>
          <w:szCs w:val="24"/>
          <w:lang w:val="x-none"/>
        </w:rPr>
        <w:t>means “create</w:t>
      </w:r>
      <w:r w:rsidR="00FE6CDC">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a data member</w:t>
      </w:r>
      <w:r w:rsidR="00FE6CDC">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pw</w:t>
      </w:r>
      <w:r w:rsidR="00FE6CDC">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in the closure, and initialize that data member with the result of</w:t>
      </w:r>
      <w:r w:rsidR="00FE6CDC">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applying</w:t>
      </w:r>
      <w:r w:rsidR="00FE6CDC">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std::move</w:t>
      </w:r>
      <w:r w:rsidR="00FE6CDC">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 xml:space="preserve">to the local variable </w:t>
      </w:r>
      <w:r>
        <w:rPr>
          <w:rFonts w:ascii="UbuntuMono-Regular" w:eastAsia="Times New Roman" w:hAnsi="UbuntuMono-Regular" w:cs="UbuntuMono-Regular"/>
          <w:color w:val="000000"/>
          <w:sz w:val="21"/>
          <w:szCs w:val="24"/>
          <w:lang w:val="x-none"/>
        </w:rPr>
        <w:t>pw.”</w:t>
      </w:r>
      <w:r>
        <w:rPr>
          <w:rFonts w:eastAsia="Times New Roman" w:cs="UbuntuMono-Regular"/>
          <w:i/>
          <w:color w:val="000000"/>
          <w:sz w:val="21"/>
          <w:szCs w:val="24"/>
          <w:lang w:val="en-US"/>
        </w:rPr>
        <w:t>”</w:t>
      </w:r>
      <w:r w:rsidR="00FE6CDC">
        <w:rPr>
          <w:rFonts w:eastAsia="Times New Roman" w:cs="UbuntuMono-Regular"/>
          <w:i/>
          <w:color w:val="000000"/>
          <w:sz w:val="21"/>
          <w:szCs w:val="24"/>
          <w:lang w:val="en-US"/>
        </w:rPr>
        <w:t xml:space="preserve"> </w:t>
      </w:r>
      <w:r w:rsidR="00172A1D">
        <w:rPr>
          <w:rFonts w:eastAsia="Times New Roman" w:cs="UbuntuMono-Regular"/>
          <w:i/>
          <w:color w:val="000000"/>
          <w:sz w:val="21"/>
          <w:szCs w:val="24"/>
          <w:lang w:val="en-US"/>
        </w:rPr>
        <w:t>Lambda structure: “</w:t>
      </w:r>
      <w:r w:rsidR="00172A1D">
        <w:rPr>
          <w:rFonts w:ascii="MinionPro-Regular" w:eastAsia="Times New Roman" w:hAnsi="MinionPro-Regular" w:cs="MinionPro-Regular"/>
          <w:color w:val="000000"/>
          <w:sz w:val="21"/>
          <w:szCs w:val="24"/>
          <w:lang w:val="x-none"/>
        </w:rPr>
        <w:t>As usual, code in the body of the lambda is in the scope of the closure class, so uses of</w:t>
      </w:r>
      <w:r w:rsidR="00FE6CDC">
        <w:rPr>
          <w:rFonts w:ascii="MinionPro-Regular" w:eastAsia="Times New Roman" w:hAnsi="MinionPro-Regular" w:cs="MinionPro-Regular"/>
          <w:color w:val="000000"/>
          <w:sz w:val="21"/>
          <w:szCs w:val="24"/>
          <w:lang w:val="x-none"/>
        </w:rPr>
        <w:t xml:space="preserve"> </w:t>
      </w:r>
      <w:r w:rsidR="00172A1D">
        <w:rPr>
          <w:rFonts w:ascii="UbuntuMono-Regular" w:eastAsia="Times New Roman" w:hAnsi="UbuntuMono-Regular" w:cs="UbuntuMono-Regular"/>
          <w:color w:val="000000"/>
          <w:sz w:val="21"/>
          <w:szCs w:val="24"/>
          <w:lang w:val="x-none"/>
        </w:rPr>
        <w:t>pw</w:t>
      </w:r>
      <w:r w:rsidR="00FE6CDC">
        <w:rPr>
          <w:rFonts w:ascii="UbuntuMono-Regular" w:eastAsia="Times New Roman" w:hAnsi="UbuntuMono-Regular" w:cs="UbuntuMono-Regular"/>
          <w:color w:val="000000"/>
          <w:sz w:val="21"/>
          <w:szCs w:val="24"/>
          <w:lang w:val="x-none"/>
        </w:rPr>
        <w:t xml:space="preserve"> </w:t>
      </w:r>
      <w:r w:rsidR="00172A1D">
        <w:rPr>
          <w:rFonts w:ascii="MinionPro-Regular" w:eastAsia="Times New Roman" w:hAnsi="MinionPro-Regular" w:cs="MinionPro-Regular"/>
          <w:color w:val="000000"/>
          <w:sz w:val="21"/>
          <w:szCs w:val="24"/>
          <w:lang w:val="x-none"/>
        </w:rPr>
        <w:t>there refer to the closure class data member.</w:t>
      </w:r>
      <w:r w:rsidR="00FE6CDC">
        <w:rPr>
          <w:rFonts w:ascii="MinionPro-Regular" w:eastAsia="Times New Roman" w:hAnsi="MinionPro-Regular" w:cs="MinionPro-Regular"/>
          <w:color w:val="000000"/>
          <w:sz w:val="21"/>
          <w:szCs w:val="24"/>
          <w:lang w:val="x-none"/>
        </w:rPr>
        <w:t xml:space="preserve"> </w:t>
      </w:r>
      <w:r w:rsidR="00172A1D">
        <w:rPr>
          <w:rFonts w:ascii="MinionPro-Regular" w:eastAsia="Times New Roman" w:hAnsi="MinionPro-Regular" w:cs="MinionPro-Regular"/>
          <w:color w:val="000000"/>
          <w:sz w:val="21"/>
          <w:szCs w:val="24"/>
          <w:lang w:val="x-none"/>
        </w:rPr>
        <w:t>The comment “configure</w:t>
      </w:r>
      <w:r w:rsidR="00FE6CDC">
        <w:rPr>
          <w:rFonts w:ascii="MinionPro-Regular" w:eastAsia="Times New Roman" w:hAnsi="MinionPro-Regular" w:cs="MinionPro-Regular"/>
          <w:color w:val="000000"/>
          <w:sz w:val="21"/>
          <w:szCs w:val="24"/>
          <w:lang w:val="x-none"/>
        </w:rPr>
        <w:t xml:space="preserve"> </w:t>
      </w:r>
      <w:r w:rsidR="00172A1D">
        <w:rPr>
          <w:rFonts w:ascii="UbuntuMono-Regular" w:eastAsia="Times New Roman" w:hAnsi="UbuntuMono-Regular" w:cs="UbuntuMono-Regular"/>
          <w:color w:val="000000"/>
          <w:sz w:val="21"/>
          <w:szCs w:val="24"/>
          <w:lang w:val="x-none"/>
        </w:rPr>
        <w:t xml:space="preserve">*pw” </w:t>
      </w:r>
      <w:r w:rsidR="00172A1D">
        <w:rPr>
          <w:rFonts w:ascii="MinionPro-Regular" w:eastAsia="Times New Roman" w:hAnsi="MinionPro-Regular" w:cs="MinionPro-Regular"/>
          <w:color w:val="000000"/>
          <w:sz w:val="21"/>
          <w:szCs w:val="24"/>
          <w:lang w:val="x-none"/>
        </w:rPr>
        <w:t>in this example indicates that after the</w:t>
      </w:r>
      <w:r w:rsidR="00FE6CDC">
        <w:rPr>
          <w:rFonts w:ascii="MinionPro-Regular" w:eastAsia="Times New Roman" w:hAnsi="MinionPro-Regular" w:cs="MinionPro-Regular"/>
          <w:color w:val="000000"/>
          <w:sz w:val="21"/>
          <w:szCs w:val="24"/>
          <w:lang w:val="x-none"/>
        </w:rPr>
        <w:t xml:space="preserve"> </w:t>
      </w:r>
      <w:r w:rsidR="00172A1D">
        <w:rPr>
          <w:rFonts w:ascii="UbuntuMono-Regular" w:eastAsia="Times New Roman" w:hAnsi="UbuntuMono-Regular" w:cs="UbuntuMono-Regular"/>
          <w:color w:val="000000"/>
          <w:sz w:val="21"/>
          <w:szCs w:val="24"/>
          <w:lang w:val="x-none"/>
        </w:rPr>
        <w:t>Widget</w:t>
      </w:r>
      <w:r w:rsidR="00FE6CDC">
        <w:rPr>
          <w:rFonts w:ascii="UbuntuMono-Regular" w:eastAsia="Times New Roman" w:hAnsi="UbuntuMono-Regular" w:cs="UbuntuMono-Regular"/>
          <w:color w:val="000000"/>
          <w:sz w:val="21"/>
          <w:szCs w:val="24"/>
          <w:lang w:val="x-none"/>
        </w:rPr>
        <w:t xml:space="preserve"> </w:t>
      </w:r>
      <w:r w:rsidR="00FE6CDC">
        <w:rPr>
          <w:rFonts w:ascii="MinionPro-Regular" w:eastAsia="Times New Roman" w:hAnsi="MinionPro-Regular" w:cs="MinionPro-Regular"/>
          <w:color w:val="000000"/>
          <w:sz w:val="21"/>
          <w:szCs w:val="24"/>
          <w:lang w:val="x-none"/>
        </w:rPr>
        <w:t>is cre</w:t>
      </w:r>
      <w:r w:rsidR="00172A1D">
        <w:rPr>
          <w:rFonts w:ascii="MinionPro-Regular" w:eastAsia="Times New Roman" w:hAnsi="MinionPro-Regular" w:cs="MinionPro-Regular"/>
          <w:color w:val="000000"/>
          <w:sz w:val="21"/>
          <w:szCs w:val="24"/>
          <w:lang w:val="x-none"/>
        </w:rPr>
        <w:t>ated by</w:t>
      </w:r>
      <w:r w:rsidR="00FE6CDC">
        <w:rPr>
          <w:rFonts w:ascii="MinionPro-Regular" w:eastAsia="Times New Roman" w:hAnsi="MinionPro-Regular" w:cs="MinionPro-Regular"/>
          <w:color w:val="000000"/>
          <w:sz w:val="21"/>
          <w:szCs w:val="24"/>
          <w:lang w:val="x-none"/>
        </w:rPr>
        <w:t xml:space="preserve"> </w:t>
      </w:r>
      <w:r w:rsidR="00172A1D">
        <w:rPr>
          <w:rFonts w:ascii="UbuntuMono-Regular" w:eastAsia="Times New Roman" w:hAnsi="UbuntuMono-Regular" w:cs="UbuntuMono-Regular"/>
          <w:color w:val="000000"/>
          <w:sz w:val="21"/>
          <w:szCs w:val="24"/>
          <w:lang w:val="x-none"/>
        </w:rPr>
        <w:t>std::make_unique</w:t>
      </w:r>
      <w:r w:rsidR="00FE6CDC">
        <w:rPr>
          <w:rFonts w:ascii="UbuntuMono-Regular" w:eastAsia="Times New Roman" w:hAnsi="UbuntuMono-Regular" w:cs="UbuntuMono-Regular"/>
          <w:color w:val="000000"/>
          <w:sz w:val="21"/>
          <w:szCs w:val="24"/>
          <w:lang w:val="x-none"/>
        </w:rPr>
        <w:t xml:space="preserve"> </w:t>
      </w:r>
      <w:r w:rsidR="00172A1D">
        <w:rPr>
          <w:rFonts w:ascii="MinionPro-Regular" w:eastAsia="Times New Roman" w:hAnsi="MinionPro-Regular" w:cs="MinionPro-Regular"/>
          <w:color w:val="000000"/>
          <w:sz w:val="21"/>
          <w:szCs w:val="24"/>
          <w:lang w:val="x-none"/>
        </w:rPr>
        <w:t>and before the</w:t>
      </w:r>
      <w:r w:rsidR="00FE6CDC">
        <w:rPr>
          <w:rFonts w:ascii="MinionPro-Regular" w:eastAsia="Times New Roman" w:hAnsi="MinionPro-Regular" w:cs="MinionPro-Regular"/>
          <w:color w:val="000000"/>
          <w:sz w:val="21"/>
          <w:szCs w:val="24"/>
          <w:lang w:val="x-none"/>
        </w:rPr>
        <w:t xml:space="preserve"> </w:t>
      </w:r>
      <w:r w:rsidR="00172A1D">
        <w:rPr>
          <w:rFonts w:ascii="UbuntuMono-Regular" w:eastAsia="Times New Roman" w:hAnsi="UbuntuMono-Regular" w:cs="UbuntuMono-Regular"/>
          <w:color w:val="000000"/>
          <w:sz w:val="21"/>
          <w:szCs w:val="24"/>
          <w:lang w:val="x-none"/>
        </w:rPr>
        <w:t>std::unique_ptr</w:t>
      </w:r>
      <w:r w:rsidR="00FE6CDC">
        <w:rPr>
          <w:rFonts w:ascii="UbuntuMono-Regular" w:eastAsia="Times New Roman" w:hAnsi="UbuntuMono-Regular" w:cs="UbuntuMono-Regular"/>
          <w:color w:val="000000"/>
          <w:sz w:val="21"/>
          <w:szCs w:val="24"/>
          <w:lang w:val="x-none"/>
        </w:rPr>
        <w:t xml:space="preserve"> </w:t>
      </w:r>
      <w:r w:rsidR="00172A1D">
        <w:rPr>
          <w:rFonts w:ascii="MinionPro-Regular" w:eastAsia="Times New Roman" w:hAnsi="MinionPro-Regular" w:cs="MinionPro-Regular"/>
          <w:color w:val="000000"/>
          <w:sz w:val="21"/>
          <w:szCs w:val="24"/>
          <w:lang w:val="x-none"/>
        </w:rPr>
        <w:t>to that</w:t>
      </w:r>
      <w:r w:rsidR="00FE6CDC">
        <w:rPr>
          <w:rFonts w:ascii="MinionPro-Regular" w:eastAsia="Times New Roman" w:hAnsi="MinionPro-Regular" w:cs="MinionPro-Regular"/>
          <w:color w:val="000000"/>
          <w:sz w:val="21"/>
          <w:szCs w:val="24"/>
          <w:lang w:val="x-none"/>
        </w:rPr>
        <w:t xml:space="preserve"> </w:t>
      </w:r>
      <w:r w:rsidR="00172A1D">
        <w:rPr>
          <w:rFonts w:ascii="UbuntuMono-Regular" w:eastAsia="Times New Roman" w:hAnsi="UbuntuMono-Regular" w:cs="UbuntuMono-Regular"/>
          <w:color w:val="000000"/>
          <w:sz w:val="21"/>
          <w:szCs w:val="24"/>
          <w:lang w:val="x-none"/>
        </w:rPr>
        <w:t>Widget</w:t>
      </w:r>
      <w:r w:rsidR="00FE6CDC">
        <w:rPr>
          <w:rFonts w:ascii="UbuntuMono-Regular" w:eastAsia="Times New Roman" w:hAnsi="UbuntuMono-Regular" w:cs="UbuntuMono-Regular"/>
          <w:color w:val="000000"/>
          <w:sz w:val="21"/>
          <w:szCs w:val="24"/>
          <w:lang w:val="x-none"/>
        </w:rPr>
        <w:t xml:space="preserve"> </w:t>
      </w:r>
      <w:r w:rsidR="00FE6CDC">
        <w:rPr>
          <w:rFonts w:ascii="MinionPro-Regular" w:eastAsia="Times New Roman" w:hAnsi="MinionPro-Regular" w:cs="MinionPro-Regular"/>
          <w:color w:val="000000"/>
          <w:sz w:val="21"/>
          <w:szCs w:val="24"/>
          <w:lang w:val="x-none"/>
        </w:rPr>
        <w:t>is cap</w:t>
      </w:r>
      <w:r w:rsidR="00172A1D">
        <w:rPr>
          <w:rFonts w:ascii="MinionPro-Regular" w:eastAsia="Times New Roman" w:hAnsi="MinionPro-Regular" w:cs="MinionPro-Regular"/>
          <w:color w:val="000000"/>
          <w:sz w:val="21"/>
          <w:szCs w:val="24"/>
          <w:lang w:val="x-none"/>
        </w:rPr>
        <w:t>tured by the lambda, the</w:t>
      </w:r>
      <w:r w:rsidR="00FE6CDC">
        <w:rPr>
          <w:rFonts w:ascii="MinionPro-Regular" w:eastAsia="Times New Roman" w:hAnsi="MinionPro-Regular" w:cs="MinionPro-Regular"/>
          <w:color w:val="000000"/>
          <w:sz w:val="21"/>
          <w:szCs w:val="24"/>
          <w:lang w:val="x-none"/>
        </w:rPr>
        <w:t xml:space="preserve"> </w:t>
      </w:r>
      <w:r w:rsidR="00172A1D">
        <w:rPr>
          <w:rFonts w:ascii="UbuntuMono-Regular" w:eastAsia="Times New Roman" w:hAnsi="UbuntuMono-Regular" w:cs="UbuntuMono-Regular"/>
          <w:color w:val="000000"/>
          <w:sz w:val="21"/>
          <w:szCs w:val="24"/>
          <w:lang w:val="x-none"/>
        </w:rPr>
        <w:t>Widget</w:t>
      </w:r>
      <w:r w:rsidR="00FE6CDC">
        <w:rPr>
          <w:rFonts w:ascii="UbuntuMono-Regular" w:eastAsia="Times New Roman" w:hAnsi="UbuntuMono-Regular" w:cs="UbuntuMono-Regular"/>
          <w:color w:val="000000"/>
          <w:sz w:val="21"/>
          <w:szCs w:val="24"/>
          <w:lang w:val="x-none"/>
        </w:rPr>
        <w:t xml:space="preserve"> </w:t>
      </w:r>
      <w:r w:rsidR="00172A1D">
        <w:rPr>
          <w:rFonts w:ascii="MinionPro-Regular" w:eastAsia="Times New Roman" w:hAnsi="MinionPro-Regular" w:cs="MinionPro-Regular"/>
          <w:color w:val="000000"/>
          <w:sz w:val="21"/>
          <w:szCs w:val="24"/>
          <w:lang w:val="x-none"/>
        </w:rPr>
        <w:t>is modified in some way. If no such configuration is</w:t>
      </w:r>
      <w:r w:rsidR="00FE6CDC">
        <w:rPr>
          <w:rFonts w:ascii="MinionPro-Regular" w:eastAsia="Times New Roman" w:hAnsi="MinionPro-Regular" w:cs="MinionPro-Regular"/>
          <w:color w:val="000000"/>
          <w:sz w:val="21"/>
          <w:szCs w:val="24"/>
          <w:lang w:val="x-none"/>
        </w:rPr>
        <w:t xml:space="preserve"> </w:t>
      </w:r>
      <w:r w:rsidR="00172A1D">
        <w:rPr>
          <w:rFonts w:ascii="MinionPro-Regular" w:eastAsia="Times New Roman" w:hAnsi="MinionPro-Regular" w:cs="MinionPro-Regular"/>
          <w:color w:val="000000"/>
          <w:sz w:val="21"/>
          <w:szCs w:val="24"/>
          <w:lang w:val="x-none"/>
        </w:rPr>
        <w:t>necessary, i.e., if the</w:t>
      </w:r>
      <w:r w:rsidR="00FE6CDC">
        <w:rPr>
          <w:rFonts w:ascii="MinionPro-Regular" w:eastAsia="Times New Roman" w:hAnsi="MinionPro-Regular" w:cs="MinionPro-Regular"/>
          <w:color w:val="000000"/>
          <w:sz w:val="21"/>
          <w:szCs w:val="24"/>
          <w:lang w:val="x-none"/>
        </w:rPr>
        <w:t xml:space="preserve"> </w:t>
      </w:r>
      <w:r w:rsidR="00172A1D">
        <w:rPr>
          <w:rFonts w:ascii="UbuntuMono-Regular" w:eastAsia="Times New Roman" w:hAnsi="UbuntuMono-Regular" w:cs="UbuntuMono-Regular"/>
          <w:color w:val="000000"/>
          <w:sz w:val="21"/>
          <w:szCs w:val="24"/>
          <w:lang w:val="x-none"/>
        </w:rPr>
        <w:t>Widget</w:t>
      </w:r>
      <w:r w:rsidR="00FE6CDC">
        <w:rPr>
          <w:rFonts w:ascii="UbuntuMono-Regular" w:eastAsia="Times New Roman" w:hAnsi="UbuntuMono-Regular" w:cs="UbuntuMono-Regular"/>
          <w:color w:val="000000"/>
          <w:sz w:val="21"/>
          <w:szCs w:val="24"/>
          <w:lang w:val="x-none"/>
        </w:rPr>
        <w:t xml:space="preserve"> </w:t>
      </w:r>
      <w:r w:rsidR="00172A1D">
        <w:rPr>
          <w:rFonts w:ascii="MinionPro-Regular" w:eastAsia="Times New Roman" w:hAnsi="MinionPro-Regular" w:cs="MinionPro-Regular"/>
          <w:color w:val="000000"/>
          <w:sz w:val="21"/>
          <w:szCs w:val="24"/>
          <w:lang w:val="x-none"/>
        </w:rPr>
        <w:t>created by</w:t>
      </w:r>
      <w:r w:rsidR="00FE6CDC">
        <w:rPr>
          <w:rFonts w:ascii="MinionPro-Regular" w:eastAsia="Times New Roman" w:hAnsi="MinionPro-Regular" w:cs="MinionPro-Regular"/>
          <w:color w:val="000000"/>
          <w:sz w:val="21"/>
          <w:szCs w:val="24"/>
          <w:lang w:val="x-none"/>
        </w:rPr>
        <w:t xml:space="preserve"> </w:t>
      </w:r>
      <w:r w:rsidR="00172A1D">
        <w:rPr>
          <w:rFonts w:ascii="UbuntuMono-Regular" w:eastAsia="Times New Roman" w:hAnsi="UbuntuMono-Regular" w:cs="UbuntuMono-Regular"/>
          <w:color w:val="000000"/>
          <w:sz w:val="21"/>
          <w:szCs w:val="24"/>
          <w:lang w:val="x-none"/>
        </w:rPr>
        <w:t>std::make_unique</w:t>
      </w:r>
      <w:r w:rsidR="00FE6CDC">
        <w:rPr>
          <w:rFonts w:ascii="UbuntuMono-Regular" w:eastAsia="Times New Roman" w:hAnsi="UbuntuMono-Regular" w:cs="UbuntuMono-Regular"/>
          <w:color w:val="000000"/>
          <w:sz w:val="21"/>
          <w:szCs w:val="24"/>
          <w:lang w:val="x-none"/>
        </w:rPr>
        <w:t xml:space="preserve"> </w:t>
      </w:r>
      <w:r w:rsidR="00172A1D">
        <w:rPr>
          <w:rFonts w:ascii="MinionPro-Regular" w:eastAsia="Times New Roman" w:hAnsi="MinionPro-Regular" w:cs="MinionPro-Regular"/>
          <w:color w:val="000000"/>
          <w:sz w:val="21"/>
          <w:szCs w:val="24"/>
          <w:lang w:val="x-none"/>
        </w:rPr>
        <w:t>is in a state suitable to be</w:t>
      </w:r>
      <w:r w:rsidR="00FE6CDC">
        <w:rPr>
          <w:rFonts w:ascii="MinionPro-Regular" w:eastAsia="Times New Roman" w:hAnsi="MinionPro-Regular" w:cs="MinionPro-Regular"/>
          <w:color w:val="000000"/>
          <w:sz w:val="21"/>
          <w:szCs w:val="24"/>
          <w:lang w:val="x-none"/>
        </w:rPr>
        <w:t xml:space="preserve"> </w:t>
      </w:r>
      <w:r w:rsidR="00172A1D">
        <w:rPr>
          <w:rFonts w:ascii="MinionPro-Regular" w:eastAsia="Times New Roman" w:hAnsi="MinionPro-Regular" w:cs="MinionPro-Regular"/>
          <w:color w:val="000000"/>
          <w:sz w:val="21"/>
          <w:szCs w:val="24"/>
          <w:lang w:val="x-none"/>
        </w:rPr>
        <w:t>captured by the lambda, the local variable</w:t>
      </w:r>
      <w:r w:rsidR="00FE6CDC">
        <w:rPr>
          <w:rFonts w:ascii="MinionPro-Regular" w:eastAsia="Times New Roman" w:hAnsi="MinionPro-Regular" w:cs="MinionPro-Regular"/>
          <w:color w:val="000000"/>
          <w:sz w:val="21"/>
          <w:szCs w:val="24"/>
          <w:lang w:val="x-none"/>
        </w:rPr>
        <w:t xml:space="preserve"> </w:t>
      </w:r>
      <w:r w:rsidR="00172A1D">
        <w:rPr>
          <w:rFonts w:ascii="UbuntuMono-Regular" w:eastAsia="Times New Roman" w:hAnsi="UbuntuMono-Regular" w:cs="UbuntuMono-Regular"/>
          <w:color w:val="000000"/>
          <w:sz w:val="21"/>
          <w:szCs w:val="24"/>
          <w:lang w:val="x-none"/>
        </w:rPr>
        <w:t>pw</w:t>
      </w:r>
      <w:r w:rsidR="00FE6CDC">
        <w:rPr>
          <w:rFonts w:ascii="UbuntuMono-Regular" w:eastAsia="Times New Roman" w:hAnsi="UbuntuMono-Regular" w:cs="UbuntuMono-Regular"/>
          <w:color w:val="000000"/>
          <w:sz w:val="21"/>
          <w:szCs w:val="24"/>
          <w:lang w:val="x-none"/>
        </w:rPr>
        <w:t xml:space="preserve"> </w:t>
      </w:r>
      <w:r w:rsidR="00172A1D">
        <w:rPr>
          <w:rFonts w:ascii="MinionPro-Regular" w:eastAsia="Times New Roman" w:hAnsi="MinionPro-Regular" w:cs="MinionPro-Regular"/>
          <w:color w:val="000000"/>
          <w:sz w:val="21"/>
          <w:szCs w:val="24"/>
          <w:lang w:val="x-none"/>
        </w:rPr>
        <w:t>is unnecessary, because the closure</w:t>
      </w:r>
      <w:r w:rsidR="00FE6CDC">
        <w:rPr>
          <w:rFonts w:ascii="MinionPro-Regular" w:eastAsia="Times New Roman" w:hAnsi="MinionPro-Regular" w:cs="MinionPro-Regular"/>
          <w:color w:val="000000"/>
          <w:sz w:val="21"/>
          <w:szCs w:val="24"/>
          <w:lang w:val="x-none"/>
        </w:rPr>
        <w:t xml:space="preserve"> </w:t>
      </w:r>
      <w:r w:rsidR="00172A1D">
        <w:rPr>
          <w:rFonts w:ascii="MinionPro-Regular" w:eastAsia="Times New Roman" w:hAnsi="MinionPro-Regular" w:cs="MinionPro-Regular"/>
          <w:color w:val="000000"/>
          <w:sz w:val="21"/>
          <w:szCs w:val="24"/>
          <w:lang w:val="x-none"/>
        </w:rPr>
        <w:t>class’s data member can be directly initialized by</w:t>
      </w:r>
      <w:r w:rsidR="00FE6CDC">
        <w:rPr>
          <w:rFonts w:ascii="MinionPro-Regular" w:eastAsia="Times New Roman" w:hAnsi="MinionPro-Regular" w:cs="MinionPro-Regular"/>
          <w:color w:val="000000"/>
          <w:sz w:val="21"/>
          <w:szCs w:val="24"/>
          <w:lang w:val="x-none"/>
        </w:rPr>
        <w:t xml:space="preserve"> </w:t>
      </w:r>
      <w:r w:rsidR="00172A1D">
        <w:rPr>
          <w:rFonts w:ascii="UbuntuMono-Regular" w:eastAsia="Times New Roman" w:hAnsi="UbuntuMono-Regular" w:cs="UbuntuMono-Regular"/>
          <w:color w:val="000000"/>
          <w:sz w:val="21"/>
          <w:szCs w:val="24"/>
          <w:lang w:val="x-none"/>
        </w:rPr>
        <w:t>std::make_unique:</w:t>
      </w:r>
    </w:p>
    <w:p w:rsidR="00172A1D" w:rsidRDefault="00172A1D" w:rsidP="00172A1D">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auto func = [</w:t>
      </w:r>
      <w:r>
        <w:rPr>
          <w:rFonts w:ascii="UbuntuMono-Bold" w:eastAsia="Times New Roman" w:hAnsi="UbuntuMono-Bold" w:cs="UbuntuMono-Bold"/>
          <w:color w:val="BF0000"/>
          <w:sz w:val="20"/>
          <w:szCs w:val="24"/>
          <w:lang w:val="x-none"/>
        </w:rPr>
        <w:t xml:space="preserve">pw = std::make_unique&lt;Widget&gt;()] </w:t>
      </w:r>
      <w:r>
        <w:rPr>
          <w:rFonts w:ascii="UbuntuMono-Regular" w:eastAsia="Times New Roman" w:hAnsi="UbuntuMono-Regular" w:cs="UbuntuMono-Regular"/>
          <w:color w:val="7F3A00"/>
          <w:sz w:val="20"/>
          <w:szCs w:val="24"/>
          <w:lang w:val="x-none"/>
        </w:rPr>
        <w:t>// init data mbr</w:t>
      </w:r>
    </w:p>
    <w:p w:rsidR="00172A1D" w:rsidRDefault="00172A1D" w:rsidP="00172A1D">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 return pw-&gt;isValidated() </w:t>
      </w:r>
      <w:r>
        <w:rPr>
          <w:rFonts w:ascii="UbuntuMono-Regular" w:eastAsia="Times New Roman" w:hAnsi="UbuntuMono-Regular" w:cs="UbuntuMono-Regular"/>
          <w:color w:val="7F3A00"/>
          <w:sz w:val="20"/>
          <w:szCs w:val="24"/>
          <w:lang w:val="x-none"/>
        </w:rPr>
        <w:t>// in closure w/</w:t>
      </w:r>
    </w:p>
    <w:p w:rsidR="00172A1D" w:rsidRDefault="00172A1D" w:rsidP="00172A1D">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&amp;&amp; pw-&gt;isArchived(); }; </w:t>
      </w:r>
      <w:r>
        <w:rPr>
          <w:rFonts w:ascii="UbuntuMono-Regular" w:eastAsia="Times New Roman" w:hAnsi="UbuntuMono-Regular" w:cs="UbuntuMono-Regular"/>
          <w:color w:val="7F3A00"/>
          <w:sz w:val="20"/>
          <w:szCs w:val="24"/>
          <w:lang w:val="x-none"/>
        </w:rPr>
        <w:t>// result of call</w:t>
      </w:r>
    </w:p>
    <w:p w:rsidR="00172A1D" w:rsidRDefault="00172A1D" w:rsidP="00172A1D">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7F3A00"/>
          <w:sz w:val="20"/>
          <w:szCs w:val="24"/>
          <w:lang w:val="x-none"/>
        </w:rPr>
        <w:t>// to make_unique</w:t>
      </w:r>
    </w:p>
    <w:p w:rsidR="001C2260" w:rsidRDefault="00172A1D" w:rsidP="001C2260">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lastRenderedPageBreak/>
        <w:t>” example continue.</w:t>
      </w:r>
    </w:p>
    <w:p w:rsidR="00172A1D" w:rsidRDefault="00172A1D" w:rsidP="001C2260">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Another name of init capture. Its advantage. C++ history: “</w:t>
      </w:r>
      <w:r>
        <w:rPr>
          <w:rFonts w:ascii="MinionPro-Regular" w:eastAsia="Times New Roman" w:hAnsi="MinionPro-Regular" w:cs="MinionPro-Regular"/>
          <w:color w:val="000000"/>
          <w:sz w:val="21"/>
          <w:szCs w:val="24"/>
          <w:lang w:val="x-none"/>
        </w:rPr>
        <w:t>This should make clear that the C++14 notion of “c</w:t>
      </w:r>
      <w:r w:rsidR="00FE6CDC">
        <w:rPr>
          <w:rFonts w:ascii="MinionPro-Regular" w:eastAsia="Times New Roman" w:hAnsi="MinionPro-Regular" w:cs="MinionPro-Regular"/>
          <w:color w:val="000000"/>
          <w:sz w:val="21"/>
          <w:szCs w:val="24"/>
          <w:lang w:val="x-none"/>
        </w:rPr>
        <w:t>apture” is considerably general</w:t>
      </w:r>
      <w:r>
        <w:rPr>
          <w:rFonts w:ascii="MinionPro-Regular" w:eastAsia="Times New Roman" w:hAnsi="MinionPro-Regular" w:cs="MinionPro-Regular"/>
          <w:color w:val="000000"/>
          <w:sz w:val="21"/>
          <w:szCs w:val="24"/>
          <w:lang w:val="x-none"/>
        </w:rPr>
        <w:t>ized from C++11, because in C++11, it’s not possible to capture the result of an</w:t>
      </w:r>
      <w:r w:rsidR="00FE6CDC">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 xml:space="preserve">expression. As a result, another name for init capture is </w:t>
      </w:r>
      <w:r>
        <w:rPr>
          <w:rFonts w:ascii="MinionPro-It" w:eastAsia="Times New Roman" w:hAnsi="MinionPro-It" w:cs="MinionPro-It"/>
          <w:color w:val="000000"/>
          <w:sz w:val="21"/>
          <w:szCs w:val="24"/>
          <w:lang w:val="x-none"/>
        </w:rPr>
        <w:t>generalized lambda capture.</w:t>
      </w:r>
      <w:r>
        <w:rPr>
          <w:rFonts w:eastAsia="Times New Roman" w:cs="UbuntuMono-Regular"/>
          <w:i/>
          <w:color w:val="000000"/>
          <w:sz w:val="21"/>
          <w:szCs w:val="24"/>
          <w:lang w:val="en-US"/>
        </w:rPr>
        <w:t>”</w:t>
      </w:r>
    </w:p>
    <w:p w:rsidR="00172A1D" w:rsidRDefault="00172A1D" w:rsidP="001C2260">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Book question: “</w:t>
      </w:r>
      <w:r>
        <w:rPr>
          <w:rFonts w:ascii="MinionPro-Regular" w:eastAsia="Times New Roman" w:hAnsi="MinionPro-Regular" w:cs="MinionPro-Regular"/>
          <w:color w:val="000000"/>
          <w:sz w:val="21"/>
          <w:szCs w:val="24"/>
          <w:lang w:val="x-none"/>
        </w:rPr>
        <w:t>But what if one or more of the compilers you use lac</w:t>
      </w:r>
      <w:r w:rsidR="00FE6CDC">
        <w:rPr>
          <w:rFonts w:ascii="MinionPro-Regular" w:eastAsia="Times New Roman" w:hAnsi="MinionPro-Regular" w:cs="MinionPro-Regular"/>
          <w:color w:val="000000"/>
          <w:sz w:val="21"/>
          <w:szCs w:val="24"/>
          <w:lang w:val="x-none"/>
        </w:rPr>
        <w:t>ks support for C++14’s init cap</w:t>
      </w:r>
      <w:r>
        <w:rPr>
          <w:rFonts w:ascii="MinionPro-Regular" w:eastAsia="Times New Roman" w:hAnsi="MinionPro-Regular" w:cs="MinionPro-Regular"/>
          <w:color w:val="000000"/>
          <w:sz w:val="21"/>
          <w:szCs w:val="24"/>
          <w:lang w:val="x-none"/>
        </w:rPr>
        <w:t>ture? How can you accomplish move capture in a language lacking support for move</w:t>
      </w:r>
      <w:r w:rsidR="00FE6CDC">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capture?</w:t>
      </w:r>
      <w:r>
        <w:rPr>
          <w:rFonts w:eastAsia="Times New Roman" w:cs="UbuntuMono-Regular"/>
          <w:i/>
          <w:color w:val="000000"/>
          <w:sz w:val="21"/>
          <w:szCs w:val="24"/>
          <w:lang w:val="en-US"/>
        </w:rPr>
        <w:t>”</w:t>
      </w:r>
    </w:p>
    <w:p w:rsidR="00172A1D" w:rsidRDefault="00172A1D" w:rsidP="001C2260">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p. 244</w:t>
      </w:r>
    </w:p>
    <w:p w:rsidR="00172A1D" w:rsidRDefault="0094793A" w:rsidP="0094793A">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lambda expression structure: “</w:t>
      </w:r>
      <w:r>
        <w:rPr>
          <w:rFonts w:ascii="MinionPro-Regular" w:eastAsia="Times New Roman" w:hAnsi="MinionPro-Regular" w:cs="MinionPro-Regular"/>
          <w:color w:val="000000"/>
          <w:sz w:val="21"/>
          <w:szCs w:val="24"/>
          <w:lang w:val="x-none"/>
        </w:rPr>
        <w:t>Remember that a lambda expression is simply a way to cause a class to be generated</w:t>
      </w:r>
      <w:r w:rsidR="00FE6CDC">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and an object of that type to be created. There is nothing you can do with a lambda</w:t>
      </w:r>
      <w:r w:rsidR="00FE6CDC">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that you can’t do by hand.</w:t>
      </w:r>
      <w:r>
        <w:rPr>
          <w:rFonts w:eastAsia="Times New Roman" w:cs="UbuntuMono-Regular"/>
          <w:i/>
          <w:color w:val="000000"/>
          <w:sz w:val="21"/>
          <w:szCs w:val="24"/>
          <w:lang w:val="en-US"/>
        </w:rPr>
        <w:t>”</w:t>
      </w:r>
    </w:p>
    <w:p w:rsidR="0094793A" w:rsidRDefault="0094793A" w:rsidP="0094793A">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UbuntuMono-Regular"/>
          <w:i/>
          <w:color w:val="000000"/>
          <w:sz w:val="21"/>
          <w:szCs w:val="24"/>
          <w:lang w:val="en-US"/>
        </w:rPr>
        <w:t>Example of answer this question: “</w:t>
      </w:r>
      <w:r>
        <w:rPr>
          <w:rFonts w:ascii="MinionPro-Regular" w:eastAsia="Times New Roman" w:hAnsi="MinionPro-Regular" w:cs="MinionPro-Regular"/>
          <w:color w:val="000000"/>
          <w:sz w:val="21"/>
          <w:szCs w:val="24"/>
          <w:lang w:val="x-none"/>
        </w:rPr>
        <w:t>The example C++14 code we just saw, for example, can be</w:t>
      </w:r>
      <w:r w:rsidR="00FE6CDC">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written in C++11 like this:</w:t>
      </w:r>
    </w:p>
    <w:p w:rsidR="0094793A" w:rsidRDefault="0094793A" w:rsidP="0094793A">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class IsValAndArch { </w:t>
      </w:r>
      <w:r>
        <w:rPr>
          <w:rFonts w:ascii="UbuntuMono-Regular" w:eastAsia="Times New Roman" w:hAnsi="UbuntuMono-Regular" w:cs="UbuntuMono-Regular"/>
          <w:color w:val="7F3A00"/>
          <w:sz w:val="20"/>
          <w:szCs w:val="24"/>
          <w:lang w:val="x-none"/>
        </w:rPr>
        <w:t>// "is validated</w:t>
      </w:r>
    </w:p>
    <w:p w:rsidR="0094793A" w:rsidRDefault="0094793A" w:rsidP="0094793A">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public: </w:t>
      </w:r>
      <w:r>
        <w:rPr>
          <w:rFonts w:ascii="UbuntuMono-Regular" w:eastAsia="Times New Roman" w:hAnsi="UbuntuMono-Regular" w:cs="UbuntuMono-Regular"/>
          <w:color w:val="7F3A00"/>
          <w:sz w:val="20"/>
          <w:szCs w:val="24"/>
          <w:lang w:val="x-none"/>
        </w:rPr>
        <w:t>// and archived"</w:t>
      </w:r>
    </w:p>
    <w:p w:rsidR="0094793A" w:rsidRDefault="0094793A" w:rsidP="0094793A">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using DataType = std::unique_ptr&lt;Widget&gt;;</w:t>
      </w:r>
    </w:p>
    <w:p w:rsidR="0094793A" w:rsidRDefault="0094793A" w:rsidP="0094793A">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explicit IsValAndArch(DataType&amp;&amp; ptr) </w:t>
      </w:r>
      <w:r>
        <w:rPr>
          <w:rFonts w:ascii="UbuntuMono-Regular" w:eastAsia="Times New Roman" w:hAnsi="UbuntuMono-Regular" w:cs="UbuntuMono-Regular"/>
          <w:color w:val="7F3A00"/>
          <w:sz w:val="20"/>
          <w:szCs w:val="24"/>
          <w:lang w:val="x-none"/>
        </w:rPr>
        <w:t xml:space="preserve">// </w:t>
      </w:r>
      <w:r>
        <w:rPr>
          <w:rFonts w:ascii="UbuntuMono-Regular" w:eastAsia="Times New Roman" w:hAnsi="UbuntuMono-Regular" w:cs="UbuntuMono-Regular"/>
          <w:color w:val="7F3D00"/>
          <w:sz w:val="20"/>
          <w:szCs w:val="24"/>
          <w:lang w:val="x-none"/>
        </w:rPr>
        <w:t xml:space="preserve">Item 25 </w:t>
      </w:r>
      <w:r>
        <w:rPr>
          <w:rFonts w:ascii="UbuntuMono-Regular" w:eastAsia="Times New Roman" w:hAnsi="UbuntuMono-Regular" w:cs="UbuntuMono-Regular"/>
          <w:color w:val="7F3A00"/>
          <w:sz w:val="20"/>
          <w:szCs w:val="24"/>
          <w:lang w:val="x-none"/>
        </w:rPr>
        <w:t>explains</w:t>
      </w:r>
    </w:p>
    <w:p w:rsidR="0094793A" w:rsidRDefault="0094793A" w:rsidP="0094793A">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 pw(std::move(ptr)) {} </w:t>
      </w:r>
      <w:r>
        <w:rPr>
          <w:rFonts w:ascii="UbuntuMono-Regular" w:eastAsia="Times New Roman" w:hAnsi="UbuntuMono-Regular" w:cs="UbuntuMono-Regular"/>
          <w:color w:val="7F3A00"/>
          <w:sz w:val="20"/>
          <w:szCs w:val="24"/>
          <w:lang w:val="x-none"/>
        </w:rPr>
        <w:t>// use of std::move</w:t>
      </w:r>
    </w:p>
    <w:p w:rsidR="0094793A" w:rsidRDefault="0094793A" w:rsidP="0094793A">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bool operator()() const</w:t>
      </w:r>
    </w:p>
    <w:p w:rsidR="0094793A" w:rsidRDefault="0094793A" w:rsidP="0094793A">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 return pw-&gt;isValidated() &amp;&amp; pw-&gt;isArchived(); }</w:t>
      </w:r>
    </w:p>
    <w:p w:rsidR="0094793A" w:rsidRDefault="0094793A" w:rsidP="0094793A">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private:</w:t>
      </w:r>
    </w:p>
    <w:p w:rsidR="0094793A" w:rsidRDefault="0094793A" w:rsidP="0094793A">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DataType pw;</w:t>
      </w:r>
    </w:p>
    <w:p w:rsidR="0094793A" w:rsidRDefault="0094793A" w:rsidP="0094793A">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94793A" w:rsidRDefault="0094793A" w:rsidP="0094793A">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auto func = IsValAndArch(std::make_unique&lt;Widget&gt;());</w:t>
      </w:r>
    </w:p>
    <w:p w:rsidR="0094793A" w:rsidRDefault="0094793A" w:rsidP="0094793A">
      <w:pPr>
        <w:autoSpaceDE w:val="0"/>
        <w:autoSpaceDN w:val="0"/>
        <w:adjustRightInd w:val="0"/>
        <w:snapToGrid w:val="0"/>
        <w:spacing w:after="0" w:line="240" w:lineRule="auto"/>
        <w:rPr>
          <w:rFonts w:eastAsia="Times New Roman" w:cs="UbuntuMono-Regular"/>
          <w:i/>
          <w:color w:val="000000"/>
          <w:sz w:val="21"/>
          <w:szCs w:val="24"/>
          <w:lang w:val="en-US"/>
        </w:rPr>
      </w:pPr>
      <w:r>
        <w:rPr>
          <w:rFonts w:ascii="MinionPro-Regular" w:eastAsia="Times New Roman" w:hAnsi="MinionPro-Regular" w:cs="MinionPro-Regular"/>
          <w:color w:val="000000"/>
          <w:sz w:val="21"/>
          <w:szCs w:val="24"/>
          <w:lang w:val="x-none"/>
        </w:rPr>
        <w:t>That’s more work than writing the lambda, but it doesn’t change the fact that if you</w:t>
      </w:r>
      <w:r w:rsidR="00FE6CDC">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want a class in C++11 that supports move-initialization of its data members, the only</w:t>
      </w:r>
      <w:r w:rsidR="00FE6CDC">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thing between you and your desire is a bit of time with your keyboard.</w:t>
      </w:r>
      <w:r>
        <w:rPr>
          <w:rFonts w:eastAsia="Times New Roman" w:cs="UbuntuMono-Regular"/>
          <w:i/>
          <w:color w:val="000000"/>
          <w:sz w:val="21"/>
          <w:szCs w:val="24"/>
          <w:lang w:val="en-US"/>
        </w:rPr>
        <w:t>” Intbu this code and overloading of operator ().</w:t>
      </w:r>
    </w:p>
    <w:p w:rsidR="00FE6CDC" w:rsidRDefault="00D0178C" w:rsidP="00D0178C">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Methods of move captures in C++11: “</w:t>
      </w:r>
      <w:r>
        <w:rPr>
          <w:rFonts w:ascii="MinionPro-Regular" w:eastAsia="Times New Roman" w:hAnsi="MinionPro-Regular" w:cs="MinionPro-Regular"/>
          <w:color w:val="000000"/>
          <w:sz w:val="21"/>
          <w:szCs w:val="24"/>
          <w:lang w:val="x-none"/>
        </w:rPr>
        <w:t>If you want to stick with lambdas (and given their convenience, you probably do),</w:t>
      </w:r>
      <w:r w:rsidR="00FE6CDC">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move capture can be emulated in C++11 by</w:t>
      </w:r>
      <w:r w:rsidR="00FE6CDC">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 xml:space="preserve">1. </w:t>
      </w:r>
      <w:r>
        <w:rPr>
          <w:rFonts w:ascii="MinionPro-Bold" w:eastAsia="Times New Roman" w:hAnsi="MinionPro-Bold" w:cs="MinionPro-Bold"/>
          <w:color w:val="000000"/>
          <w:sz w:val="21"/>
          <w:szCs w:val="24"/>
          <w:lang w:val="x-none"/>
        </w:rPr>
        <w:t>moving the object to be captured into a function object produced by</w:t>
      </w:r>
      <w:r w:rsidR="00FE6CDC">
        <w:rPr>
          <w:rFonts w:ascii="MinionPro-Bold" w:eastAsia="Times New Roman" w:hAnsi="MinionPro-Bold" w:cs="MinionPro-Bold"/>
          <w:color w:val="000000"/>
          <w:sz w:val="21"/>
          <w:szCs w:val="24"/>
          <w:lang w:val="x-none"/>
        </w:rPr>
        <w:t xml:space="preserve"> </w:t>
      </w:r>
      <w:r>
        <w:rPr>
          <w:rFonts w:ascii="UbuntuMono-Bold" w:eastAsia="Times New Roman" w:hAnsi="UbuntuMono-Bold" w:cs="UbuntuMono-Bold"/>
          <w:color w:val="000000"/>
          <w:sz w:val="21"/>
          <w:szCs w:val="24"/>
          <w:lang w:val="x-none"/>
        </w:rPr>
        <w:t>std::bind</w:t>
      </w:r>
      <w:r w:rsidR="00FE6CDC">
        <w:rPr>
          <w:rFonts w:ascii="UbuntuMono-Bold" w:eastAsia="Times New Roman" w:hAnsi="UbuntuMono-Bold" w:cs="UbuntuMono-Bold"/>
          <w:color w:val="000000"/>
          <w:sz w:val="21"/>
          <w:szCs w:val="24"/>
          <w:lang w:val="x-none"/>
        </w:rPr>
        <w:t xml:space="preserve"> </w:t>
      </w:r>
      <w:r>
        <w:rPr>
          <w:rFonts w:ascii="MinionPro-Regular" w:eastAsia="Times New Roman" w:hAnsi="MinionPro-Regular" w:cs="MinionPro-Regular"/>
          <w:color w:val="000000"/>
          <w:sz w:val="21"/>
          <w:szCs w:val="24"/>
          <w:lang w:val="x-none"/>
        </w:rPr>
        <w:t>and</w:t>
      </w:r>
      <w:r w:rsidR="00FE6CDC">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 xml:space="preserve">2. </w:t>
      </w:r>
      <w:r>
        <w:rPr>
          <w:rFonts w:ascii="MinionPro-Bold" w:eastAsia="Times New Roman" w:hAnsi="MinionPro-Bold" w:cs="MinionPro-Bold"/>
          <w:color w:val="000000"/>
          <w:sz w:val="21"/>
          <w:szCs w:val="24"/>
          <w:lang w:val="x-none"/>
        </w:rPr>
        <w:t>giving the lambda a reference to the “captured” object.</w:t>
      </w:r>
      <w:r>
        <w:rPr>
          <w:rFonts w:eastAsia="Times New Roman" w:cs="UbuntuMono-Regular"/>
          <w:i/>
          <w:color w:val="000000"/>
          <w:sz w:val="21"/>
          <w:szCs w:val="24"/>
          <w:lang w:val="en-US"/>
        </w:rPr>
        <w:t>”. intbu.</w:t>
      </w:r>
      <w:r w:rsidR="00FE6CDC">
        <w:rPr>
          <w:rFonts w:eastAsia="Times New Roman" w:cs="UbuntuMono-Regular"/>
          <w:i/>
          <w:color w:val="000000"/>
          <w:sz w:val="21"/>
          <w:szCs w:val="24"/>
          <w:lang w:val="en-US"/>
        </w:rPr>
        <w:t xml:space="preserve"> </w:t>
      </w:r>
    </w:p>
    <w:p w:rsidR="00B90E28" w:rsidRDefault="00D0178C" w:rsidP="00DB3E98">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Std::bind using context. Intbu both: “</w:t>
      </w:r>
      <w:r>
        <w:rPr>
          <w:rFonts w:ascii="MinionPro-Regular" w:eastAsia="Times New Roman" w:hAnsi="MinionPro-Regular" w:cs="MinionPro-Regular"/>
          <w:color w:val="000000"/>
          <w:sz w:val="21"/>
          <w:szCs w:val="24"/>
          <w:lang w:val="x-none"/>
        </w:rPr>
        <w:t>If you’re familiar with</w:t>
      </w:r>
      <w:r w:rsidR="00FE6CDC">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 xml:space="preserve">std::bind, </w:t>
      </w:r>
      <w:r>
        <w:rPr>
          <w:rFonts w:ascii="MinionPro-Regular" w:eastAsia="Times New Roman" w:hAnsi="MinionPro-Regular" w:cs="MinionPro-Regular"/>
          <w:color w:val="000000"/>
          <w:sz w:val="21"/>
          <w:szCs w:val="24"/>
          <w:lang w:val="x-none"/>
        </w:rPr>
        <w:t>the code is pretty straightforward. If you’re not</w:t>
      </w:r>
      <w:r w:rsidR="00FE6CDC">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familiar with</w:t>
      </w:r>
      <w:r w:rsidR="00FE6CDC">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 xml:space="preserve">std::bind, </w:t>
      </w:r>
      <w:r>
        <w:rPr>
          <w:rFonts w:ascii="MinionPro-Regular" w:eastAsia="Times New Roman" w:hAnsi="MinionPro-Regular" w:cs="MinionPro-Regular"/>
          <w:color w:val="000000"/>
          <w:sz w:val="21"/>
          <w:szCs w:val="24"/>
          <w:lang w:val="x-none"/>
        </w:rPr>
        <w:t>the code takes a little getting used to, but it’s worth the</w:t>
      </w:r>
      <w:r w:rsidR="00FE6CDC">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trouble.</w:t>
      </w:r>
      <w:r>
        <w:rPr>
          <w:rFonts w:eastAsia="Times New Roman" w:cs="UbuntuMono-Regular"/>
          <w:i/>
          <w:color w:val="000000"/>
          <w:sz w:val="21"/>
          <w:szCs w:val="24"/>
          <w:lang w:val="en-US"/>
        </w:rPr>
        <w:t>”</w:t>
      </w:r>
    </w:p>
    <w:p w:rsidR="002D4615" w:rsidRDefault="002D4615" w:rsidP="002D4615">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UbuntuMono-Regular"/>
          <w:i/>
          <w:color w:val="000000"/>
          <w:sz w:val="21"/>
          <w:szCs w:val="24"/>
          <w:lang w:val="en-US"/>
        </w:rPr>
        <w:t>Demonstrational example: “</w:t>
      </w:r>
      <w:r>
        <w:rPr>
          <w:rFonts w:ascii="MinionPro-Regular" w:eastAsia="Times New Roman" w:hAnsi="MinionPro-Regular" w:cs="MinionPro-Regular"/>
          <w:color w:val="000000"/>
          <w:sz w:val="21"/>
          <w:szCs w:val="24"/>
          <w:lang w:val="x-none"/>
        </w:rPr>
        <w:t>Suppose you’d like to create a local</w:t>
      </w:r>
      <w:r w:rsidR="00FE6CDC">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 xml:space="preserve">std::vector, </w:t>
      </w:r>
      <w:r>
        <w:rPr>
          <w:rFonts w:ascii="MinionPro-Regular" w:eastAsia="Times New Roman" w:hAnsi="MinionPro-Regular" w:cs="MinionPro-Regular"/>
          <w:color w:val="000000"/>
          <w:sz w:val="21"/>
          <w:szCs w:val="24"/>
          <w:lang w:val="x-none"/>
        </w:rPr>
        <w:t>put an appropriate set of values</w:t>
      </w:r>
      <w:r w:rsidR="00FE6CDC">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into it, then move it into a closure. In C++14, this is easy:</w:t>
      </w:r>
    </w:p>
    <w:p w:rsidR="002D4615" w:rsidRDefault="002D4615" w:rsidP="002D4615">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Bold" w:eastAsia="Times New Roman" w:hAnsi="UbuntuMono-Bold" w:cs="UbuntuMono-Bold"/>
          <w:color w:val="BF0000"/>
          <w:sz w:val="20"/>
          <w:szCs w:val="24"/>
          <w:lang w:val="x-none"/>
        </w:rPr>
        <w:t xml:space="preserve">std::vector&lt;double&gt; data; </w:t>
      </w:r>
      <w:r>
        <w:rPr>
          <w:rFonts w:ascii="UbuntuMono-Regular" w:eastAsia="Times New Roman" w:hAnsi="UbuntuMono-Regular" w:cs="UbuntuMono-Regular"/>
          <w:color w:val="7F3A00"/>
          <w:sz w:val="20"/>
          <w:szCs w:val="24"/>
          <w:lang w:val="x-none"/>
        </w:rPr>
        <w:t>// object to be moved</w:t>
      </w:r>
    </w:p>
    <w:p w:rsidR="002D4615" w:rsidRDefault="002D4615" w:rsidP="002D4615">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7F3A00"/>
          <w:sz w:val="20"/>
          <w:szCs w:val="24"/>
          <w:lang w:val="x-none"/>
        </w:rPr>
        <w:t>// into closure</w:t>
      </w:r>
    </w:p>
    <w:p w:rsidR="002D4615" w:rsidRDefault="002D4615" w:rsidP="002D4615">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 </w:t>
      </w:r>
      <w:r>
        <w:rPr>
          <w:rFonts w:ascii="UbuntuMono-Regular" w:eastAsia="Times New Roman" w:hAnsi="UbuntuMono-Regular" w:cs="UbuntuMono-Regular"/>
          <w:color w:val="7F3A00"/>
          <w:sz w:val="20"/>
          <w:szCs w:val="24"/>
          <w:lang w:val="x-none"/>
        </w:rPr>
        <w:t>// populate data</w:t>
      </w:r>
    </w:p>
    <w:p w:rsidR="002D4615" w:rsidRDefault="002D4615" w:rsidP="002D4615">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auto func = [data = </w:t>
      </w:r>
      <w:r>
        <w:rPr>
          <w:rFonts w:ascii="UbuntuMono-Bold" w:eastAsia="Times New Roman" w:hAnsi="UbuntuMono-Bold" w:cs="UbuntuMono-Bold"/>
          <w:color w:val="BF0000"/>
          <w:sz w:val="20"/>
          <w:szCs w:val="24"/>
          <w:lang w:val="x-none"/>
        </w:rPr>
        <w:t xml:space="preserve">std::move(data)] </w:t>
      </w:r>
      <w:r>
        <w:rPr>
          <w:rFonts w:ascii="UbuntuMono-Regular" w:eastAsia="Times New Roman" w:hAnsi="UbuntuMono-Regular" w:cs="UbuntuMono-Regular"/>
          <w:color w:val="7F3A00"/>
          <w:sz w:val="20"/>
          <w:szCs w:val="24"/>
          <w:lang w:val="x-none"/>
        </w:rPr>
        <w:t>// C++14 init capture</w:t>
      </w:r>
    </w:p>
    <w:p w:rsidR="002D4615" w:rsidRDefault="002D4615" w:rsidP="002D4615">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 xml:space="preserve">{ </w:t>
      </w:r>
      <w:r>
        <w:rPr>
          <w:rFonts w:ascii="UbuntuMono-Regular" w:eastAsia="Times New Roman" w:hAnsi="UbuntuMono-Regular" w:cs="UbuntuMono-Regular"/>
          <w:color w:val="7F3A00"/>
          <w:sz w:val="20"/>
          <w:szCs w:val="24"/>
          <w:lang w:val="x-none"/>
        </w:rPr>
        <w:t xml:space="preserve">/* uses of data */ </w:t>
      </w:r>
      <w:r>
        <w:rPr>
          <w:rFonts w:ascii="UbuntuMono-Regular" w:eastAsia="Times New Roman" w:hAnsi="UbuntuMono-Regular" w:cs="UbuntuMono-Regular"/>
          <w:color w:val="0A07FC"/>
          <w:sz w:val="20"/>
          <w:szCs w:val="24"/>
          <w:lang w:val="x-none"/>
        </w:rPr>
        <w:t>};</w:t>
      </w:r>
    </w:p>
    <w:p w:rsidR="00D0178C" w:rsidRDefault="002D4615" w:rsidP="00DB3E98">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w:t>
      </w:r>
    </w:p>
    <w:p w:rsidR="002D4615" w:rsidRDefault="002D4615" w:rsidP="00DB3E98">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P. 245</w:t>
      </w:r>
    </w:p>
    <w:p w:rsidR="002D4615" w:rsidRDefault="002D4615" w:rsidP="002D4615">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UbuntuMono-Regular"/>
          <w:i/>
          <w:color w:val="000000"/>
          <w:sz w:val="21"/>
          <w:szCs w:val="24"/>
          <w:lang w:val="en-US"/>
        </w:rPr>
        <w:t>Example continue: “</w:t>
      </w:r>
      <w:r>
        <w:rPr>
          <w:rFonts w:ascii="MinionPro-Regular" w:eastAsia="Times New Roman" w:hAnsi="MinionPro-Regular" w:cs="MinionPro-Regular"/>
          <w:color w:val="000000"/>
          <w:sz w:val="21"/>
          <w:szCs w:val="24"/>
          <w:lang w:val="x-none"/>
        </w:rPr>
        <w:t>I’ve highlighted key parts of this code: the type of object you want to move</w:t>
      </w:r>
      <w:r w:rsidR="00FE6CDC">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w:t>
      </w:r>
      <w:r>
        <w:rPr>
          <w:rFonts w:ascii="UbuntuMono-Regular" w:eastAsia="Times New Roman" w:hAnsi="UbuntuMono-Regular" w:cs="UbuntuMono-Regular"/>
          <w:color w:val="000000"/>
          <w:sz w:val="21"/>
          <w:szCs w:val="24"/>
          <w:lang w:val="x-none"/>
        </w:rPr>
        <w:t xml:space="preserve">std::vector&lt;double&gt;), </w:t>
      </w:r>
      <w:r>
        <w:rPr>
          <w:rFonts w:ascii="MinionPro-Regular" w:eastAsia="Times New Roman" w:hAnsi="MinionPro-Regular" w:cs="MinionPro-Regular"/>
          <w:color w:val="000000"/>
          <w:sz w:val="21"/>
          <w:szCs w:val="24"/>
          <w:lang w:val="x-none"/>
        </w:rPr>
        <w:t>the name of that object (</w:t>
      </w:r>
      <w:r>
        <w:rPr>
          <w:rFonts w:ascii="UbuntuMono-Regular" w:eastAsia="Times New Roman" w:hAnsi="UbuntuMono-Regular" w:cs="UbuntuMono-Regular"/>
          <w:color w:val="000000"/>
          <w:sz w:val="21"/>
          <w:szCs w:val="24"/>
          <w:lang w:val="x-none"/>
        </w:rPr>
        <w:t xml:space="preserve">data), </w:t>
      </w:r>
      <w:r w:rsidR="00FE6CDC">
        <w:rPr>
          <w:rFonts w:ascii="MinionPro-Regular" w:eastAsia="Times New Roman" w:hAnsi="MinionPro-Regular" w:cs="MinionPro-Regular"/>
          <w:color w:val="000000"/>
          <w:sz w:val="21"/>
          <w:szCs w:val="24"/>
          <w:lang w:val="x-none"/>
        </w:rPr>
        <w:t>and the initializing expres</w:t>
      </w:r>
      <w:r>
        <w:rPr>
          <w:rFonts w:ascii="MinionPro-Regular" w:eastAsia="Times New Roman" w:hAnsi="MinionPro-Regular" w:cs="MinionPro-Regular"/>
          <w:color w:val="000000"/>
          <w:sz w:val="21"/>
          <w:szCs w:val="24"/>
          <w:lang w:val="x-none"/>
        </w:rPr>
        <w:t>sion for the init capture (</w:t>
      </w:r>
      <w:r>
        <w:rPr>
          <w:rFonts w:ascii="UbuntuMono-Regular" w:eastAsia="Times New Roman" w:hAnsi="UbuntuMono-Regular" w:cs="UbuntuMono-Regular"/>
          <w:color w:val="000000"/>
          <w:sz w:val="21"/>
          <w:szCs w:val="24"/>
          <w:lang w:val="x-none"/>
        </w:rPr>
        <w:t xml:space="preserve">std::move(data)). </w:t>
      </w:r>
      <w:r>
        <w:rPr>
          <w:rFonts w:ascii="MinionPro-Regular" w:eastAsia="Times New Roman" w:hAnsi="MinionPro-Regular" w:cs="MinionPro-Regular"/>
          <w:color w:val="000000"/>
          <w:sz w:val="21"/>
          <w:szCs w:val="24"/>
          <w:lang w:val="x-none"/>
        </w:rPr>
        <w:t>The C++11 equivalent is as follows,</w:t>
      </w:r>
      <w:r w:rsidR="00FE6CDC">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where I’ve highlighted the same key things:</w:t>
      </w:r>
    </w:p>
    <w:p w:rsidR="002D4615" w:rsidRDefault="002D4615" w:rsidP="002D4615">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std::vector&lt;double&gt; data; </w:t>
      </w:r>
      <w:r>
        <w:rPr>
          <w:rFonts w:ascii="UbuntuMono-Regular" w:eastAsia="Times New Roman" w:hAnsi="UbuntuMono-Regular" w:cs="UbuntuMono-Regular"/>
          <w:color w:val="7F3A00"/>
          <w:sz w:val="20"/>
          <w:szCs w:val="24"/>
          <w:lang w:val="x-none"/>
        </w:rPr>
        <w:t>// as above</w:t>
      </w:r>
    </w:p>
    <w:p w:rsidR="002D4615" w:rsidRDefault="002D4615" w:rsidP="002D4615">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 </w:t>
      </w:r>
      <w:r>
        <w:rPr>
          <w:rFonts w:ascii="UbuntuMono-Regular" w:eastAsia="Times New Roman" w:hAnsi="UbuntuMono-Regular" w:cs="UbuntuMono-Regular"/>
          <w:color w:val="7F3A00"/>
          <w:sz w:val="20"/>
          <w:szCs w:val="24"/>
          <w:lang w:val="x-none"/>
        </w:rPr>
        <w:t>// as above</w:t>
      </w:r>
    </w:p>
    <w:p w:rsidR="002D4615" w:rsidRDefault="002D4615" w:rsidP="002D4615">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auto func =</w:t>
      </w:r>
    </w:p>
    <w:p w:rsidR="002D4615" w:rsidRDefault="002D4615" w:rsidP="002D4615">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std::bind( </w:t>
      </w:r>
      <w:r>
        <w:rPr>
          <w:rFonts w:ascii="UbuntuMono-Regular" w:eastAsia="Times New Roman" w:hAnsi="UbuntuMono-Regular" w:cs="UbuntuMono-Regular"/>
          <w:color w:val="7F3A00"/>
          <w:sz w:val="20"/>
          <w:szCs w:val="24"/>
          <w:lang w:val="x-none"/>
        </w:rPr>
        <w:t>// C++11 emulation</w:t>
      </w:r>
    </w:p>
    <w:p w:rsidR="002D4615" w:rsidRDefault="002D4615" w:rsidP="002D4615">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w:t>
      </w:r>
      <w:r>
        <w:rPr>
          <w:rFonts w:ascii="UbuntuMono-Bold" w:eastAsia="Times New Roman" w:hAnsi="UbuntuMono-Bold" w:cs="UbuntuMono-Bold"/>
          <w:color w:val="BF0000"/>
          <w:sz w:val="20"/>
          <w:szCs w:val="24"/>
          <w:lang w:val="x-none"/>
        </w:rPr>
        <w:t xml:space="preserve">const std::vector&lt;double&gt;&amp; data) </w:t>
      </w:r>
      <w:r>
        <w:rPr>
          <w:rFonts w:ascii="UbuntuMono-Regular" w:eastAsia="Times New Roman" w:hAnsi="UbuntuMono-Regular" w:cs="UbuntuMono-Regular"/>
          <w:color w:val="7F3A00"/>
          <w:sz w:val="20"/>
          <w:szCs w:val="24"/>
          <w:lang w:val="x-none"/>
        </w:rPr>
        <w:t>// of init capture</w:t>
      </w:r>
    </w:p>
    <w:p w:rsidR="002D4615" w:rsidRDefault="002D4615" w:rsidP="002D4615">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 xml:space="preserve">{ </w:t>
      </w:r>
      <w:r>
        <w:rPr>
          <w:rFonts w:ascii="UbuntuMono-Regular" w:eastAsia="Times New Roman" w:hAnsi="UbuntuMono-Regular" w:cs="UbuntuMono-Regular"/>
          <w:color w:val="7F3A00"/>
          <w:sz w:val="20"/>
          <w:szCs w:val="24"/>
          <w:lang w:val="x-none"/>
        </w:rPr>
        <w:t xml:space="preserve">/* uses of data */ </w:t>
      </w:r>
      <w:r>
        <w:rPr>
          <w:rFonts w:ascii="UbuntuMono-Regular" w:eastAsia="Times New Roman" w:hAnsi="UbuntuMono-Regular" w:cs="UbuntuMono-Regular"/>
          <w:color w:val="0A07FC"/>
          <w:sz w:val="20"/>
          <w:szCs w:val="24"/>
          <w:lang w:val="x-none"/>
        </w:rPr>
        <w:t>},</w:t>
      </w:r>
    </w:p>
    <w:p w:rsidR="002D4615" w:rsidRDefault="002D4615" w:rsidP="002D4615">
      <w:pPr>
        <w:autoSpaceDE w:val="0"/>
        <w:autoSpaceDN w:val="0"/>
        <w:adjustRightInd w:val="0"/>
        <w:snapToGrid w:val="0"/>
        <w:spacing w:after="0" w:line="240" w:lineRule="auto"/>
        <w:rPr>
          <w:rFonts w:ascii="UbuntuMono-Bold" w:eastAsia="Times New Roman" w:hAnsi="UbuntuMono-Bold" w:cs="UbuntuMono-Bold"/>
          <w:color w:val="BF0000"/>
          <w:sz w:val="20"/>
          <w:szCs w:val="24"/>
          <w:lang w:val="x-none"/>
        </w:rPr>
      </w:pPr>
      <w:r>
        <w:rPr>
          <w:rFonts w:ascii="UbuntuMono-Bold" w:eastAsia="Times New Roman" w:hAnsi="UbuntuMono-Bold" w:cs="UbuntuMono-Bold"/>
          <w:color w:val="BF0000"/>
          <w:sz w:val="20"/>
          <w:szCs w:val="24"/>
          <w:lang w:val="x-none"/>
        </w:rPr>
        <w:t>std::move(data)</w:t>
      </w:r>
    </w:p>
    <w:p w:rsidR="002D4615" w:rsidRDefault="002D4615" w:rsidP="002D4615">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2D4615" w:rsidRDefault="002D4615" w:rsidP="002D4615">
      <w:pPr>
        <w:autoSpaceDE w:val="0"/>
        <w:autoSpaceDN w:val="0"/>
        <w:adjustRightInd w:val="0"/>
        <w:snapToGrid w:val="0"/>
        <w:spacing w:after="0" w:line="240" w:lineRule="auto"/>
        <w:rPr>
          <w:rFonts w:eastAsia="Times New Roman" w:cs="UbuntuMono-Regular"/>
          <w:i/>
          <w:color w:val="000000"/>
          <w:sz w:val="21"/>
          <w:szCs w:val="24"/>
          <w:lang w:val="en-US"/>
        </w:rPr>
      </w:pPr>
      <w:r>
        <w:rPr>
          <w:rFonts w:ascii="MinionPro-Regular" w:eastAsia="Times New Roman" w:hAnsi="MinionPro-Regular" w:cs="MinionPro-Regular"/>
          <w:color w:val="000000"/>
          <w:sz w:val="21"/>
          <w:szCs w:val="24"/>
          <w:lang w:val="x-none"/>
        </w:rPr>
        <w:t>Like lambda expressions,</w:t>
      </w:r>
      <w:r w:rsidR="00FE6CDC">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std::bind</w:t>
      </w:r>
      <w:r w:rsidR="00FE6CDC">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produces function objects.</w:t>
      </w:r>
      <w:r>
        <w:rPr>
          <w:rFonts w:eastAsia="Times New Roman" w:cs="UbuntuMono-Regular"/>
          <w:i/>
          <w:color w:val="000000"/>
          <w:sz w:val="21"/>
          <w:szCs w:val="24"/>
          <w:lang w:val="en-US"/>
        </w:rPr>
        <w:t>” Lambda expressions and std::bind common property. What is function object in C++?</w:t>
      </w:r>
    </w:p>
    <w:p w:rsidR="002D4615" w:rsidRDefault="00B93B9C" w:rsidP="002D4615">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Std::bind structure: “</w:t>
      </w:r>
      <w:r>
        <w:rPr>
          <w:rFonts w:ascii="MinionPro-Regular" w:eastAsia="Times New Roman" w:hAnsi="MinionPro-Regular" w:cs="MinionPro-Regular"/>
          <w:color w:val="000000"/>
          <w:sz w:val="21"/>
          <w:szCs w:val="24"/>
          <w:lang w:val="x-none"/>
        </w:rPr>
        <w:t>I call function</w:t>
      </w:r>
      <w:r w:rsidR="00FE6CDC">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objects returned by</w:t>
      </w:r>
      <w:r w:rsidR="00FE6CDC">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std::bind</w:t>
      </w:r>
      <w:r w:rsidR="00FE6CDC">
        <w:rPr>
          <w:rFonts w:ascii="UbuntuMono-Regular" w:eastAsia="Times New Roman" w:hAnsi="UbuntuMono-Regular" w:cs="UbuntuMono-Regular"/>
          <w:color w:val="000000"/>
          <w:sz w:val="21"/>
          <w:szCs w:val="24"/>
          <w:lang w:val="x-none"/>
        </w:rPr>
        <w:t xml:space="preserve"> </w:t>
      </w:r>
      <w:r>
        <w:rPr>
          <w:rFonts w:ascii="MinionPro-It" w:eastAsia="Times New Roman" w:hAnsi="MinionPro-It" w:cs="MinionPro-It"/>
          <w:color w:val="000000"/>
          <w:sz w:val="21"/>
          <w:szCs w:val="24"/>
          <w:lang w:val="x-none"/>
        </w:rPr>
        <w:t xml:space="preserve">bind objects. </w:t>
      </w:r>
      <w:r>
        <w:rPr>
          <w:rFonts w:ascii="MinionPro-Regular" w:eastAsia="Times New Roman" w:hAnsi="MinionPro-Regular" w:cs="MinionPro-Regular"/>
          <w:color w:val="000000"/>
          <w:sz w:val="21"/>
          <w:szCs w:val="24"/>
          <w:lang w:val="x-none"/>
        </w:rPr>
        <w:t>The first argument to</w:t>
      </w:r>
      <w:r w:rsidR="00FE6CDC">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std::bind</w:t>
      </w:r>
      <w:r w:rsidR="00FE6CDC">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is a</w:t>
      </w:r>
      <w:r w:rsidR="00FE6CDC">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callable object. Subsequent arguments represent values to be passed to that object.</w:t>
      </w:r>
      <w:r>
        <w:rPr>
          <w:rFonts w:eastAsia="Times New Roman" w:cs="UbuntuMono-Regular"/>
          <w:i/>
          <w:color w:val="000000"/>
          <w:sz w:val="21"/>
          <w:szCs w:val="24"/>
          <w:lang w:val="en-US"/>
        </w:rPr>
        <w:t>”</w:t>
      </w:r>
    </w:p>
    <w:p w:rsidR="00B93B9C" w:rsidRDefault="00185F88" w:rsidP="002D4615">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Std::bind structure and description of the first solution of question: “</w:t>
      </w:r>
      <w:r>
        <w:rPr>
          <w:rFonts w:ascii="MinionPro-Regular" w:eastAsia="Times New Roman" w:hAnsi="MinionPro-Regular" w:cs="MinionPro-Regular"/>
          <w:color w:val="000000"/>
          <w:sz w:val="21"/>
          <w:szCs w:val="24"/>
          <w:lang w:val="x-none"/>
        </w:rPr>
        <w:t>A bind object contains copies of all the arguments passed to</w:t>
      </w:r>
      <w:r w:rsidR="00FE6CDC">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 xml:space="preserve">std::bind. </w:t>
      </w:r>
      <w:r>
        <w:rPr>
          <w:rFonts w:ascii="MinionPro-Regular" w:eastAsia="Times New Roman" w:hAnsi="MinionPro-Regular" w:cs="MinionPro-Regular"/>
          <w:color w:val="000000"/>
          <w:sz w:val="21"/>
          <w:szCs w:val="24"/>
          <w:lang w:val="x-none"/>
        </w:rPr>
        <w:t>For each</w:t>
      </w:r>
      <w:r w:rsidR="00FE6CDC">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lvalue argument, the corresponding object in the bind object is copy constructed. For</w:t>
      </w:r>
      <w:r w:rsidR="00FE6CDC">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each rvalue, it’s move constructed. In this example, the second argument is an rvalue</w:t>
      </w:r>
      <w:r w:rsidR="00FE6CDC">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(the result of</w:t>
      </w:r>
      <w:r w:rsidR="00FE6CDC">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std::move—</w:t>
      </w:r>
      <w:r>
        <w:rPr>
          <w:rFonts w:ascii="MinionPro-Regular" w:eastAsia="Times New Roman" w:hAnsi="MinionPro-Regular" w:cs="MinionPro-Regular"/>
          <w:color w:val="000000"/>
          <w:sz w:val="21"/>
          <w:szCs w:val="24"/>
          <w:lang w:val="x-none"/>
        </w:rPr>
        <w:t xml:space="preserve">see </w:t>
      </w:r>
      <w:r>
        <w:rPr>
          <w:rFonts w:ascii="MinionPro-Regular" w:eastAsia="Times New Roman" w:hAnsi="MinionPro-Regular" w:cs="MinionPro-Regular"/>
          <w:color w:val="990000"/>
          <w:sz w:val="21"/>
          <w:szCs w:val="24"/>
          <w:lang w:val="x-none"/>
        </w:rPr>
        <w:t xml:space="preserve">Item 23), </w:t>
      </w:r>
      <w:r>
        <w:rPr>
          <w:rFonts w:ascii="MinionPro-Regular" w:eastAsia="Times New Roman" w:hAnsi="MinionPro-Regular" w:cs="MinionPro-Regular"/>
          <w:color w:val="000000"/>
          <w:sz w:val="21"/>
          <w:szCs w:val="24"/>
          <w:lang w:val="x-none"/>
        </w:rPr>
        <w:t>so</w:t>
      </w:r>
      <w:r w:rsidR="00FE6CDC">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data</w:t>
      </w:r>
      <w:r w:rsidR="00FE6CDC">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is move constructed into the bind</w:t>
      </w:r>
      <w:r w:rsidR="00FE6CDC">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 xml:space="preserve">object. This move construction is </w:t>
      </w:r>
      <w:r>
        <w:rPr>
          <w:rFonts w:ascii="MinionPro-Regular" w:eastAsia="Times New Roman" w:hAnsi="MinionPro-Regular" w:cs="MinionPro-Regular"/>
          <w:color w:val="000000"/>
          <w:sz w:val="21"/>
          <w:szCs w:val="24"/>
          <w:lang w:val="x-none"/>
        </w:rPr>
        <w:lastRenderedPageBreak/>
        <w:t>the crux of move</w:t>
      </w:r>
      <w:r w:rsidR="00FE6CDC">
        <w:rPr>
          <w:rFonts w:ascii="MinionPro-Regular" w:eastAsia="Times New Roman" w:hAnsi="MinionPro-Regular" w:cs="MinionPro-Regular"/>
          <w:color w:val="000000"/>
          <w:sz w:val="21"/>
          <w:szCs w:val="24"/>
          <w:lang w:val="x-none"/>
        </w:rPr>
        <w:t xml:space="preserve"> capture emulation, because mov</w:t>
      </w:r>
      <w:r>
        <w:rPr>
          <w:rFonts w:ascii="MinionPro-Regular" w:eastAsia="Times New Roman" w:hAnsi="MinionPro-Regular" w:cs="MinionPro-Regular"/>
          <w:color w:val="000000"/>
          <w:sz w:val="21"/>
          <w:szCs w:val="24"/>
          <w:lang w:val="x-none"/>
        </w:rPr>
        <w:t>ing an rvalue into a bind object is how we work around the inability to move an</w:t>
      </w:r>
      <w:r w:rsidR="00FE6CDC">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rvalue into a C++11 closure.</w:t>
      </w:r>
      <w:r>
        <w:rPr>
          <w:rFonts w:eastAsia="Times New Roman" w:cs="UbuntuMono-Regular"/>
          <w:i/>
          <w:color w:val="000000"/>
          <w:sz w:val="21"/>
          <w:szCs w:val="24"/>
          <w:lang w:val="en-US"/>
        </w:rPr>
        <w:t>”</w:t>
      </w:r>
    </w:p>
    <w:p w:rsidR="00185F88" w:rsidRDefault="00A7435B" w:rsidP="002D4615">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Std::bind and function object structure: “</w:t>
      </w:r>
      <w:r>
        <w:rPr>
          <w:rFonts w:ascii="MinionPro-Regular" w:eastAsia="Times New Roman" w:hAnsi="MinionPro-Regular" w:cs="MinionPro-Regular"/>
          <w:color w:val="000000"/>
          <w:sz w:val="21"/>
          <w:szCs w:val="24"/>
          <w:lang w:val="x-none"/>
        </w:rPr>
        <w:t>When a bind object is “called” (i.e., its function cal</w:t>
      </w:r>
      <w:r w:rsidR="00FE6CDC">
        <w:rPr>
          <w:rFonts w:ascii="MinionPro-Regular" w:eastAsia="Times New Roman" w:hAnsi="MinionPro-Regular" w:cs="MinionPro-Regular"/>
          <w:color w:val="000000"/>
          <w:sz w:val="21"/>
          <w:szCs w:val="24"/>
          <w:lang w:val="x-none"/>
        </w:rPr>
        <w:t>l operator is invoked) the argu</w:t>
      </w:r>
      <w:r>
        <w:rPr>
          <w:rFonts w:ascii="MinionPro-Regular" w:eastAsia="Times New Roman" w:hAnsi="MinionPro-Regular" w:cs="MinionPro-Regular"/>
          <w:color w:val="000000"/>
          <w:sz w:val="21"/>
          <w:szCs w:val="24"/>
          <w:lang w:val="x-none"/>
        </w:rPr>
        <w:t>ments it stores are passed to the callable object originally passed to</w:t>
      </w:r>
      <w:r w:rsidR="00FE6CDC">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 xml:space="preserve">std::bind. </w:t>
      </w:r>
      <w:r>
        <w:rPr>
          <w:rFonts w:ascii="MinionPro-Regular" w:eastAsia="Times New Roman" w:hAnsi="MinionPro-Regular" w:cs="MinionPro-Regular"/>
          <w:color w:val="000000"/>
          <w:sz w:val="21"/>
          <w:szCs w:val="24"/>
          <w:lang w:val="x-none"/>
        </w:rPr>
        <w:t>In</w:t>
      </w:r>
      <w:r w:rsidR="00FE6CDC">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this example, that means that when</w:t>
      </w:r>
      <w:r w:rsidR="00FE6CDC">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func</w:t>
      </w:r>
      <w:r w:rsidR="00FE6CDC">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(the bind object) is called, the moveconstructed</w:t>
      </w:r>
      <w:r w:rsidR="00FE6CDC">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copy of</w:t>
      </w:r>
      <w:r w:rsidR="00FE6CDC">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data</w:t>
      </w:r>
      <w:r w:rsidR="00FE6CDC">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inside</w:t>
      </w:r>
      <w:r w:rsidR="00FE6CDC">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func</w:t>
      </w:r>
      <w:r w:rsidR="00FE6CDC">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is passed as an argument to the lambda that</w:t>
      </w:r>
      <w:r w:rsidR="00FE6CDC">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was passed to</w:t>
      </w:r>
      <w:r w:rsidR="00FE6CDC">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std::bind.</w:t>
      </w:r>
      <w:r>
        <w:rPr>
          <w:rFonts w:eastAsia="Times New Roman" w:cs="UbuntuMono-Regular"/>
          <w:i/>
          <w:color w:val="000000"/>
          <w:sz w:val="21"/>
          <w:szCs w:val="24"/>
          <w:lang w:val="en-US"/>
        </w:rPr>
        <w:t>”</w:t>
      </w:r>
    </w:p>
    <w:p w:rsidR="00FE6CDC" w:rsidRDefault="00A7435B" w:rsidP="000B6515">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First solution description: “</w:t>
      </w:r>
      <w:r>
        <w:rPr>
          <w:rFonts w:ascii="MinionPro-Regular" w:eastAsia="Times New Roman" w:hAnsi="MinionPro-Regular" w:cs="MinionPro-Regular"/>
          <w:color w:val="000000"/>
          <w:sz w:val="21"/>
          <w:szCs w:val="24"/>
          <w:lang w:val="x-none"/>
        </w:rPr>
        <w:t xml:space="preserve">This lambda is the same as the lambda we’d use in C++14, except a parameter, </w:t>
      </w:r>
      <w:r>
        <w:rPr>
          <w:rFonts w:ascii="UbuntuMono-Regular" w:eastAsia="Times New Roman" w:hAnsi="UbuntuMono-Regular" w:cs="UbuntuMono-Regular"/>
          <w:color w:val="000000"/>
          <w:sz w:val="21"/>
          <w:szCs w:val="24"/>
          <w:lang w:val="x-none"/>
        </w:rPr>
        <w:t>data,</w:t>
      </w:r>
      <w:r w:rsidR="00FE6CDC">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has been added to correspond to our pseudo-move-captured object. This parameter</w:t>
      </w:r>
      <w:r w:rsidR="00FE6CDC">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is an lvalue reference to the copy of</w:t>
      </w:r>
      <w:r w:rsidR="00FE6CDC">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data</w:t>
      </w:r>
      <w:r w:rsidR="00FE6CDC">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in the bind ob</w:t>
      </w:r>
      <w:r w:rsidR="00FE6CDC">
        <w:rPr>
          <w:rFonts w:ascii="MinionPro-Regular" w:eastAsia="Times New Roman" w:hAnsi="MinionPro-Regular" w:cs="MinionPro-Regular"/>
          <w:color w:val="000000"/>
          <w:sz w:val="21"/>
          <w:szCs w:val="24"/>
          <w:lang w:val="x-none"/>
        </w:rPr>
        <w:t>ject. (It’s not an rvalue refer</w:t>
      </w:r>
      <w:r>
        <w:rPr>
          <w:rFonts w:ascii="MinionPro-Regular" w:eastAsia="Times New Roman" w:hAnsi="MinionPro-Regular" w:cs="MinionPro-Regular"/>
          <w:color w:val="000000"/>
          <w:sz w:val="21"/>
          <w:szCs w:val="24"/>
          <w:lang w:val="x-none"/>
        </w:rPr>
        <w:t>ence, because although the expression used to initialize the copy of</w:t>
      </w:r>
      <w:r w:rsidR="00FE6CDC">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data</w:t>
      </w:r>
      <w:r w:rsidR="00FE6CDC">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w:t>
      </w:r>
      <w:r>
        <w:rPr>
          <w:rFonts w:ascii="UbuntuMono-Regular" w:eastAsia="Times New Roman" w:hAnsi="UbuntuMono-Regular" w:cs="UbuntuMono-Regular"/>
          <w:color w:val="000000"/>
          <w:sz w:val="21"/>
          <w:szCs w:val="24"/>
          <w:lang w:val="x-none"/>
        </w:rPr>
        <w:t xml:space="preserve">std::move(data)”) </w:t>
      </w:r>
      <w:r>
        <w:rPr>
          <w:rFonts w:ascii="MinionPro-Regular" w:eastAsia="Times New Roman" w:hAnsi="MinionPro-Regular" w:cs="MinionPro-Regular"/>
          <w:color w:val="000000"/>
          <w:sz w:val="21"/>
          <w:szCs w:val="24"/>
          <w:lang w:val="x-none"/>
        </w:rPr>
        <w:t>is an rvalue, the copy of</w:t>
      </w:r>
      <w:r w:rsidR="00FE6CDC">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data</w:t>
      </w:r>
      <w:r w:rsidR="00FE6CDC">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itself is an lvalue.) Uses of</w:t>
      </w:r>
      <w:r w:rsidR="00FE6CDC">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data</w:t>
      </w:r>
      <w:r w:rsidR="00FE6CDC">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inside the lambda will thus operate on the move-constructed copy of</w:t>
      </w:r>
      <w:r w:rsidR="00FE6CDC">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data</w:t>
      </w:r>
      <w:r w:rsidR="00FE6CDC">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inside the</w:t>
      </w:r>
      <w:r w:rsidR="00FE6CDC">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bind object.</w:t>
      </w:r>
      <w:r>
        <w:rPr>
          <w:rFonts w:eastAsia="Times New Roman" w:cs="UbuntuMono-Regular"/>
          <w:i/>
          <w:color w:val="000000"/>
          <w:sz w:val="21"/>
          <w:szCs w:val="24"/>
          <w:lang w:val="en-US"/>
        </w:rPr>
        <w:t>”</w:t>
      </w:r>
      <w:r w:rsidR="00FE6CDC">
        <w:rPr>
          <w:rFonts w:eastAsia="Times New Roman" w:cs="UbuntuMono-Regular"/>
          <w:i/>
          <w:color w:val="000000"/>
          <w:sz w:val="21"/>
          <w:szCs w:val="24"/>
          <w:lang w:val="en-US"/>
        </w:rPr>
        <w:t xml:space="preserve"> </w:t>
      </w:r>
    </w:p>
    <w:p w:rsidR="00A7435B" w:rsidRDefault="000B6515" w:rsidP="000B6515">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Lambdas structure: “</w:t>
      </w:r>
      <w:r>
        <w:rPr>
          <w:rFonts w:ascii="MinionPro-Regular" w:eastAsia="Times New Roman" w:hAnsi="MinionPro-Regular" w:cs="MinionPro-Regular"/>
          <w:color w:val="000000"/>
          <w:sz w:val="21"/>
          <w:szCs w:val="24"/>
          <w:lang w:val="x-none"/>
        </w:rPr>
        <w:t>By default, the</w:t>
      </w:r>
      <w:r w:rsidR="00FE6CDC">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operator()</w:t>
      </w:r>
      <w:r w:rsidR="00FE6CDC">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member function inside the closure class generated from</w:t>
      </w:r>
      <w:r w:rsidR="00FE6CDC">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 xml:space="preserve">a lambda is </w:t>
      </w:r>
      <w:r>
        <w:rPr>
          <w:rFonts w:ascii="UbuntuMono-Regular" w:eastAsia="Times New Roman" w:hAnsi="UbuntuMono-Regular" w:cs="UbuntuMono-Regular"/>
          <w:color w:val="000000"/>
          <w:sz w:val="21"/>
          <w:szCs w:val="24"/>
          <w:lang w:val="x-none"/>
        </w:rPr>
        <w:t xml:space="preserve">const. </w:t>
      </w:r>
      <w:r>
        <w:rPr>
          <w:rFonts w:ascii="MinionPro-Regular" w:eastAsia="Times New Roman" w:hAnsi="MinionPro-Regular" w:cs="MinionPro-Regular"/>
          <w:color w:val="000000"/>
          <w:sz w:val="21"/>
          <w:szCs w:val="24"/>
          <w:lang w:val="x-none"/>
        </w:rPr>
        <w:t>That has the effect of rendering all data members in the closure</w:t>
      </w:r>
      <w:r w:rsidR="00FE6CDC">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const</w:t>
      </w:r>
      <w:r w:rsidR="00FE6CDC">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within the body of the lambda.</w:t>
      </w:r>
      <w:r>
        <w:rPr>
          <w:rFonts w:eastAsia="Times New Roman" w:cs="UbuntuMono-Regular"/>
          <w:i/>
          <w:color w:val="000000"/>
          <w:sz w:val="21"/>
          <w:szCs w:val="24"/>
          <w:lang w:val="en-US"/>
        </w:rPr>
        <w:t>” Intbu this.</w:t>
      </w:r>
    </w:p>
    <w:p w:rsidR="000B6515" w:rsidRDefault="000B6515" w:rsidP="000B6515">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p. 246</w:t>
      </w:r>
    </w:p>
    <w:p w:rsidR="000B6515" w:rsidRDefault="000B6515" w:rsidP="000B6515">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UbuntuMono-Regular"/>
          <w:i/>
          <w:color w:val="000000"/>
          <w:sz w:val="21"/>
          <w:szCs w:val="24"/>
          <w:lang w:val="en-US"/>
        </w:rPr>
        <w:t>continue of first solution description and lambda property (mutable removes constness): “</w:t>
      </w:r>
      <w:r>
        <w:rPr>
          <w:rFonts w:ascii="MinionPro-Regular" w:eastAsia="Times New Roman" w:hAnsi="MinionPro-Regular" w:cs="MinionPro-Regular"/>
          <w:color w:val="000000"/>
          <w:sz w:val="21"/>
          <w:szCs w:val="24"/>
          <w:lang w:val="x-none"/>
        </w:rPr>
        <w:t>The move-constructed copy of</w:t>
      </w:r>
      <w:r w:rsidR="00FE6CDC">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data</w:t>
      </w:r>
      <w:r w:rsidR="00FE6CDC">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inside the</w:t>
      </w:r>
      <w:r w:rsidR="00FE6CDC">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 xml:space="preserve">bind object is not </w:t>
      </w:r>
      <w:r>
        <w:rPr>
          <w:rFonts w:ascii="UbuntuMono-Regular" w:eastAsia="Times New Roman" w:hAnsi="UbuntuMono-Regular" w:cs="UbuntuMono-Regular"/>
          <w:color w:val="000000"/>
          <w:sz w:val="21"/>
          <w:szCs w:val="24"/>
          <w:lang w:val="x-none"/>
        </w:rPr>
        <w:t xml:space="preserve">const, </w:t>
      </w:r>
      <w:r>
        <w:rPr>
          <w:rFonts w:ascii="MinionPro-Regular" w:eastAsia="Times New Roman" w:hAnsi="MinionPro-Regular" w:cs="MinionPro-Regular"/>
          <w:color w:val="000000"/>
          <w:sz w:val="21"/>
          <w:szCs w:val="24"/>
          <w:lang w:val="x-none"/>
        </w:rPr>
        <w:t>however, so to prevent that copy of</w:t>
      </w:r>
      <w:r w:rsidR="00FE6CDC">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data</w:t>
      </w:r>
      <w:r w:rsidR="00FE6CDC">
        <w:rPr>
          <w:rFonts w:ascii="UbuntuMono-Regular" w:eastAsia="Times New Roman" w:hAnsi="UbuntuMono-Regular" w:cs="UbuntuMono-Regular"/>
          <w:color w:val="000000"/>
          <w:sz w:val="21"/>
          <w:szCs w:val="24"/>
          <w:lang w:val="x-none"/>
        </w:rPr>
        <w:t xml:space="preserve"> </w:t>
      </w:r>
      <w:r w:rsidR="00FE6CDC">
        <w:rPr>
          <w:rFonts w:ascii="MinionPro-Regular" w:eastAsia="Times New Roman" w:hAnsi="MinionPro-Regular" w:cs="MinionPro-Regular"/>
          <w:color w:val="000000"/>
          <w:sz w:val="21"/>
          <w:szCs w:val="24"/>
          <w:lang w:val="x-none"/>
        </w:rPr>
        <w:t>from being modi</w:t>
      </w:r>
      <w:r>
        <w:rPr>
          <w:rFonts w:ascii="MinionPro-Regular" w:eastAsia="Times New Roman" w:hAnsi="MinionPro-Regular" w:cs="MinionPro-Regular"/>
          <w:color w:val="000000"/>
          <w:sz w:val="21"/>
          <w:szCs w:val="24"/>
          <w:lang w:val="x-none"/>
        </w:rPr>
        <w:t>fied inside the lambda, the lambda’s parameter is declared reference-to-</w:t>
      </w:r>
      <w:r>
        <w:rPr>
          <w:rFonts w:ascii="UbuntuMono-Regular" w:eastAsia="Times New Roman" w:hAnsi="UbuntuMono-Regular" w:cs="UbuntuMono-Regular"/>
          <w:color w:val="000000"/>
          <w:sz w:val="21"/>
          <w:szCs w:val="24"/>
          <w:lang w:val="x-none"/>
        </w:rPr>
        <w:t xml:space="preserve">const. </w:t>
      </w:r>
      <w:r>
        <w:rPr>
          <w:rFonts w:ascii="MinionPro-Regular" w:eastAsia="Times New Roman" w:hAnsi="MinionPro-Regular" w:cs="MinionPro-Regular"/>
          <w:color w:val="000000"/>
          <w:sz w:val="21"/>
          <w:szCs w:val="24"/>
          <w:lang w:val="x-none"/>
        </w:rPr>
        <w:t>If the</w:t>
      </w:r>
      <w:r w:rsidR="00FE6CDC">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 xml:space="preserve">lambda were declared </w:t>
      </w:r>
      <w:r>
        <w:rPr>
          <w:rFonts w:ascii="UbuntuMono-Regular" w:eastAsia="Times New Roman" w:hAnsi="UbuntuMono-Regular" w:cs="UbuntuMono-Regular"/>
          <w:color w:val="000000"/>
          <w:sz w:val="21"/>
          <w:szCs w:val="24"/>
          <w:lang w:val="x-none"/>
        </w:rPr>
        <w:t>mutable,</w:t>
      </w:r>
      <w:r w:rsidR="00FE6CDC">
        <w:rPr>
          <w:rFonts w:ascii="UbuntuMono-Regular" w:eastAsia="Times New Roman" w:hAnsi="UbuntuMono-Regular" w:cs="UbuntuMono-Regular"/>
          <w:color w:val="000000"/>
          <w:sz w:val="21"/>
          <w:szCs w:val="24"/>
          <w:lang w:val="x-none"/>
        </w:rPr>
        <w:t xml:space="preserve"> </w:t>
      </w:r>
      <w:r>
        <w:rPr>
          <w:rFonts w:ascii="UbuntuMono-Regular" w:eastAsia="Times New Roman" w:hAnsi="UbuntuMono-Regular" w:cs="UbuntuMono-Regular"/>
          <w:color w:val="000000"/>
          <w:sz w:val="21"/>
          <w:szCs w:val="24"/>
          <w:lang w:val="x-none"/>
        </w:rPr>
        <w:t>operator()</w:t>
      </w:r>
      <w:r w:rsidR="00FE6CDC">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in its closure class would not be</w:t>
      </w:r>
      <w:r w:rsidR="00FE6CDC">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 xml:space="preserve">declared </w:t>
      </w:r>
      <w:r>
        <w:rPr>
          <w:rFonts w:ascii="UbuntuMono-Regular" w:eastAsia="Times New Roman" w:hAnsi="UbuntuMono-Regular" w:cs="UbuntuMono-Regular"/>
          <w:color w:val="000000"/>
          <w:sz w:val="21"/>
          <w:szCs w:val="24"/>
          <w:lang w:val="x-none"/>
        </w:rPr>
        <w:t xml:space="preserve">const, </w:t>
      </w:r>
      <w:r>
        <w:rPr>
          <w:rFonts w:ascii="MinionPro-Regular" w:eastAsia="Times New Roman" w:hAnsi="MinionPro-Regular" w:cs="MinionPro-Regular"/>
          <w:color w:val="000000"/>
          <w:sz w:val="21"/>
          <w:szCs w:val="24"/>
          <w:lang w:val="x-none"/>
        </w:rPr>
        <w:t>and it would be appropriate to omit</w:t>
      </w:r>
      <w:r w:rsidR="00FE6CDC">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const</w:t>
      </w:r>
      <w:r w:rsidR="00FE6CDC">
        <w:rPr>
          <w:rFonts w:ascii="UbuntuMono-Regular" w:eastAsia="Times New Roman" w:hAnsi="UbuntuMono-Regular" w:cs="UbuntuMono-Regular"/>
          <w:color w:val="000000"/>
          <w:sz w:val="21"/>
          <w:szCs w:val="24"/>
          <w:lang w:val="x-none"/>
        </w:rPr>
        <w:t xml:space="preserve"> </w:t>
      </w:r>
      <w:r w:rsidR="00FE6CDC">
        <w:rPr>
          <w:rFonts w:ascii="MinionPro-Regular" w:eastAsia="Times New Roman" w:hAnsi="MinionPro-Regular" w:cs="MinionPro-Regular"/>
          <w:color w:val="000000"/>
          <w:sz w:val="21"/>
          <w:szCs w:val="24"/>
          <w:lang w:val="x-none"/>
        </w:rPr>
        <w:t>in the lambda’s parame</w:t>
      </w:r>
      <w:r>
        <w:rPr>
          <w:rFonts w:ascii="MinionPro-Regular" w:eastAsia="Times New Roman" w:hAnsi="MinionPro-Regular" w:cs="MinionPro-Regular"/>
          <w:color w:val="000000"/>
          <w:sz w:val="21"/>
          <w:szCs w:val="24"/>
          <w:lang w:val="x-none"/>
        </w:rPr>
        <w:t>ter declaration:</w:t>
      </w:r>
    </w:p>
    <w:p w:rsidR="000B6515" w:rsidRDefault="000B6515" w:rsidP="000B6515">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auto func =</w:t>
      </w:r>
    </w:p>
    <w:p w:rsidR="000B6515" w:rsidRDefault="000B6515" w:rsidP="000B6515">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std::bind( </w:t>
      </w:r>
      <w:r>
        <w:rPr>
          <w:rFonts w:ascii="UbuntuMono-Regular" w:eastAsia="Times New Roman" w:hAnsi="UbuntuMono-Regular" w:cs="UbuntuMono-Regular"/>
          <w:color w:val="7F3A00"/>
          <w:sz w:val="20"/>
          <w:szCs w:val="24"/>
          <w:lang w:val="x-none"/>
        </w:rPr>
        <w:t>// C++11 emulation</w:t>
      </w:r>
    </w:p>
    <w:p w:rsidR="000B6515" w:rsidRDefault="000B6515" w:rsidP="000B6515">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w:t>
      </w:r>
      <w:r>
        <w:rPr>
          <w:rFonts w:ascii="UbuntuMono-Bold" w:eastAsia="Times New Roman" w:hAnsi="UbuntuMono-Bold" w:cs="UbuntuMono-Bold"/>
          <w:color w:val="BF0000"/>
          <w:sz w:val="20"/>
          <w:szCs w:val="24"/>
          <w:lang w:val="x-none"/>
        </w:rPr>
        <w:t xml:space="preserve">std::vector&lt;double&gt;&amp; </w:t>
      </w:r>
      <w:r>
        <w:rPr>
          <w:rFonts w:ascii="UbuntuMono-Regular" w:eastAsia="Times New Roman" w:hAnsi="UbuntuMono-Regular" w:cs="UbuntuMono-Regular"/>
          <w:color w:val="0A07FC"/>
          <w:sz w:val="20"/>
          <w:szCs w:val="24"/>
          <w:lang w:val="x-none"/>
        </w:rPr>
        <w:t xml:space="preserve">data) </w:t>
      </w:r>
      <w:r>
        <w:rPr>
          <w:rFonts w:ascii="UbuntuMono-Bold" w:eastAsia="Times New Roman" w:hAnsi="UbuntuMono-Bold" w:cs="UbuntuMono-Bold"/>
          <w:color w:val="BF0000"/>
          <w:sz w:val="20"/>
          <w:szCs w:val="24"/>
          <w:lang w:val="x-none"/>
        </w:rPr>
        <w:t xml:space="preserve">mutable </w:t>
      </w:r>
      <w:r>
        <w:rPr>
          <w:rFonts w:ascii="UbuntuMono-Regular" w:eastAsia="Times New Roman" w:hAnsi="UbuntuMono-Regular" w:cs="UbuntuMono-Regular"/>
          <w:color w:val="7F3A00"/>
          <w:sz w:val="20"/>
          <w:szCs w:val="24"/>
          <w:lang w:val="x-none"/>
        </w:rPr>
        <w:t>// of init capture</w:t>
      </w:r>
    </w:p>
    <w:p w:rsidR="000B6515" w:rsidRDefault="000B6515" w:rsidP="000B6515">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 </w:t>
      </w:r>
      <w:r>
        <w:rPr>
          <w:rFonts w:ascii="UbuntuMono-Regular" w:eastAsia="Times New Roman" w:hAnsi="UbuntuMono-Regular" w:cs="UbuntuMono-Regular"/>
          <w:color w:val="7F3A00"/>
          <w:sz w:val="20"/>
          <w:szCs w:val="24"/>
          <w:lang w:val="x-none"/>
        </w:rPr>
        <w:t xml:space="preserve">/* uses of data */ </w:t>
      </w:r>
      <w:r>
        <w:rPr>
          <w:rFonts w:ascii="UbuntuMono-Regular" w:eastAsia="Times New Roman" w:hAnsi="UbuntuMono-Regular" w:cs="UbuntuMono-Regular"/>
          <w:color w:val="0A07FC"/>
          <w:sz w:val="20"/>
          <w:szCs w:val="24"/>
          <w:lang w:val="x-none"/>
        </w:rPr>
        <w:t xml:space="preserve">}, </w:t>
      </w:r>
      <w:r>
        <w:rPr>
          <w:rFonts w:ascii="UbuntuMono-Regular" w:eastAsia="Times New Roman" w:hAnsi="UbuntuMono-Regular" w:cs="UbuntuMono-Regular"/>
          <w:color w:val="7F3A00"/>
          <w:sz w:val="20"/>
          <w:szCs w:val="24"/>
          <w:lang w:val="x-none"/>
        </w:rPr>
        <w:t>// for mutable lambda</w:t>
      </w:r>
    </w:p>
    <w:p w:rsidR="000B6515" w:rsidRDefault="000B6515" w:rsidP="000B6515">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std::move(data)</w:t>
      </w:r>
    </w:p>
    <w:p w:rsidR="000B6515" w:rsidRPr="000B6515" w:rsidRDefault="000B6515" w:rsidP="000B6515">
      <w:pPr>
        <w:autoSpaceDE w:val="0"/>
        <w:autoSpaceDN w:val="0"/>
        <w:adjustRightInd w:val="0"/>
        <w:snapToGrid w:val="0"/>
        <w:spacing w:after="0" w:line="240" w:lineRule="auto"/>
        <w:rPr>
          <w:rFonts w:eastAsia="Times New Roman" w:cs="UbuntuMono-Regular"/>
          <w:i/>
          <w:color w:val="000000"/>
          <w:sz w:val="21"/>
          <w:szCs w:val="24"/>
          <w:lang w:val="en-US"/>
        </w:rPr>
      </w:pPr>
      <w:r>
        <w:rPr>
          <w:rFonts w:ascii="UbuntuMono-Regular" w:eastAsia="Times New Roman" w:hAnsi="UbuntuMono-Regular" w:cs="UbuntuMono-Regular"/>
          <w:color w:val="0A07FC"/>
          <w:sz w:val="20"/>
          <w:szCs w:val="24"/>
          <w:lang w:val="x-none"/>
        </w:rPr>
        <w:t>);</w:t>
      </w:r>
      <w:r>
        <w:rPr>
          <w:rFonts w:eastAsia="Times New Roman" w:cs="UbuntuMono-Regular"/>
          <w:i/>
          <w:color w:val="000000"/>
          <w:sz w:val="21"/>
          <w:szCs w:val="24"/>
          <w:lang w:val="en-US"/>
        </w:rPr>
        <w:t>”</w:t>
      </w:r>
    </w:p>
    <w:p w:rsidR="00D0178C" w:rsidRDefault="007737B9" w:rsidP="00DB3E98">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Description of first solution: “</w:t>
      </w:r>
      <w:r>
        <w:rPr>
          <w:rFonts w:ascii="MinionPro-Regular" w:eastAsia="Times New Roman" w:hAnsi="MinionPro-Regular" w:cs="MinionPro-Regular"/>
          <w:color w:val="000000"/>
          <w:sz w:val="21"/>
          <w:szCs w:val="24"/>
          <w:lang w:val="x-none"/>
        </w:rPr>
        <w:t>Because a bind object stores copies of all the arguments passed to</w:t>
      </w:r>
      <w:r w:rsidR="00FE6CDC">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 xml:space="preserve">std::bind, </w:t>
      </w:r>
      <w:r>
        <w:rPr>
          <w:rFonts w:ascii="MinionPro-Regular" w:eastAsia="Times New Roman" w:hAnsi="MinionPro-Regular" w:cs="MinionPro-Regular"/>
          <w:color w:val="000000"/>
          <w:sz w:val="21"/>
          <w:szCs w:val="24"/>
          <w:lang w:val="x-none"/>
        </w:rPr>
        <w:t>the</w:t>
      </w:r>
      <w:r w:rsidR="00FE6CDC">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bind object in our example contains a copy of the closure produced by the lambda</w:t>
      </w:r>
      <w:r w:rsidR="00FE6CDC">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that is its first argument. The lifetime of the closure is</w:t>
      </w:r>
      <w:r w:rsidR="00FE6CDC">
        <w:rPr>
          <w:rFonts w:ascii="MinionPro-Regular" w:eastAsia="Times New Roman" w:hAnsi="MinionPro-Regular" w:cs="MinionPro-Regular"/>
          <w:color w:val="000000"/>
          <w:sz w:val="21"/>
          <w:szCs w:val="24"/>
          <w:lang w:val="x-none"/>
        </w:rPr>
        <w:t xml:space="preserve"> therefore the same as the life</w:t>
      </w:r>
      <w:r>
        <w:rPr>
          <w:rFonts w:ascii="MinionPro-Regular" w:eastAsia="Times New Roman" w:hAnsi="MinionPro-Regular" w:cs="MinionPro-Regular"/>
          <w:color w:val="000000"/>
          <w:sz w:val="21"/>
          <w:szCs w:val="24"/>
          <w:lang w:val="x-none"/>
        </w:rPr>
        <w:t>time of the bind object. That’s important, because it means that as long as the closure</w:t>
      </w:r>
      <w:r w:rsidR="00FE6CDC">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exists, the bind object containing the pseudo-move-captured object exists, too.</w:t>
      </w:r>
      <w:r>
        <w:rPr>
          <w:rFonts w:eastAsia="Times New Roman" w:cs="UbuntuMono-Regular"/>
          <w:i/>
          <w:color w:val="000000"/>
          <w:sz w:val="21"/>
          <w:szCs w:val="24"/>
          <w:lang w:val="en-US"/>
        </w:rPr>
        <w:t>”</w:t>
      </w:r>
    </w:p>
    <w:p w:rsidR="007737B9" w:rsidRDefault="007737B9" w:rsidP="007737B9">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Good example of reader orientation which should be placed before discussion better: “</w:t>
      </w:r>
      <w:r>
        <w:rPr>
          <w:rFonts w:ascii="MinionPro-Regular" w:eastAsia="Times New Roman" w:hAnsi="MinionPro-Regular" w:cs="MinionPro-Regular"/>
          <w:color w:val="000000"/>
          <w:sz w:val="21"/>
          <w:szCs w:val="24"/>
          <w:lang w:val="x-none"/>
        </w:rPr>
        <w:t>If this is your first exposure to</w:t>
      </w:r>
      <w:r w:rsidR="00FE6CDC">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 xml:space="preserve">std::bind, </w:t>
      </w:r>
      <w:r>
        <w:rPr>
          <w:rFonts w:ascii="MinionPro-Regular" w:eastAsia="Times New Roman" w:hAnsi="MinionPro-Regular" w:cs="MinionPro-Regular"/>
          <w:color w:val="000000"/>
          <w:sz w:val="21"/>
          <w:szCs w:val="24"/>
          <w:lang w:val="x-none"/>
        </w:rPr>
        <w:t>you may need to consult your favorite</w:t>
      </w:r>
      <w:r w:rsidR="00FE6CDC">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C++11 reference before all the details of the foregoing discussion fall into place.</w:t>
      </w:r>
      <w:r>
        <w:rPr>
          <w:rFonts w:eastAsia="Times New Roman" w:cs="UbuntuMono-Regular"/>
          <w:i/>
          <w:color w:val="000000"/>
          <w:sz w:val="21"/>
          <w:szCs w:val="24"/>
          <w:lang w:val="en-US"/>
        </w:rPr>
        <w:t>”</w:t>
      </w:r>
    </w:p>
    <w:p w:rsidR="00FE6CDC" w:rsidRDefault="00872CC2" w:rsidP="00872CC2">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UbuntuMono-Regular"/>
          <w:i/>
          <w:color w:val="000000"/>
          <w:sz w:val="21"/>
          <w:szCs w:val="24"/>
          <w:lang w:val="en-US"/>
        </w:rPr>
        <w:t>Resume of first solution: “</w:t>
      </w:r>
      <w:r>
        <w:rPr>
          <w:rFonts w:ascii="MinionPro-Regular" w:eastAsia="Times New Roman" w:hAnsi="MinionPro-Regular" w:cs="MinionPro-Regular"/>
          <w:color w:val="000000"/>
          <w:sz w:val="21"/>
          <w:szCs w:val="24"/>
          <w:lang w:val="x-none"/>
        </w:rPr>
        <w:t>Even</w:t>
      </w:r>
      <w:r w:rsidR="00FE6CDC">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if that’s the case, these fundamental points should be clear:</w:t>
      </w:r>
      <w:r w:rsidR="00FE6CDC">
        <w:rPr>
          <w:rFonts w:ascii="MinionPro-Regular" w:eastAsia="Times New Roman" w:hAnsi="MinionPro-Regular" w:cs="MinionPro-Regular"/>
          <w:color w:val="000000"/>
          <w:sz w:val="21"/>
          <w:szCs w:val="24"/>
          <w:lang w:val="x-none"/>
        </w:rPr>
        <w:t xml:space="preserve"> </w:t>
      </w:r>
    </w:p>
    <w:p w:rsidR="00872CC2" w:rsidRDefault="00872CC2" w:rsidP="00872CC2">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ascii="MinionPro-Regular" w:eastAsia="Times New Roman" w:hAnsi="MinionPro-Regular" w:cs="MinionPro-Regular"/>
          <w:color w:val="000000"/>
          <w:sz w:val="21"/>
          <w:szCs w:val="24"/>
          <w:lang w:val="x-none"/>
        </w:rPr>
        <w:t>• It’s not possible to move-construct an object into a</w:t>
      </w:r>
      <w:r w:rsidR="00FE6CDC">
        <w:rPr>
          <w:rFonts w:ascii="MinionPro-Regular" w:eastAsia="Times New Roman" w:hAnsi="MinionPro-Regular" w:cs="MinionPro-Regular"/>
          <w:color w:val="000000"/>
          <w:sz w:val="21"/>
          <w:szCs w:val="24"/>
          <w:lang w:val="x-none"/>
        </w:rPr>
        <w:t xml:space="preserve"> C++11 closure, but it is possi</w:t>
      </w:r>
      <w:r>
        <w:rPr>
          <w:rFonts w:ascii="MinionPro-Regular" w:eastAsia="Times New Roman" w:hAnsi="MinionPro-Regular" w:cs="MinionPro-Regular"/>
          <w:color w:val="000000"/>
          <w:sz w:val="21"/>
          <w:szCs w:val="24"/>
          <w:lang w:val="x-none"/>
        </w:rPr>
        <w:t>ble to move-construct an object into a C++11 bind object.</w:t>
      </w:r>
    </w:p>
    <w:p w:rsidR="00872CC2" w:rsidRDefault="00872CC2" w:rsidP="00872CC2">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ascii="MinionPro-Regular" w:eastAsia="Times New Roman" w:hAnsi="MinionPro-Regular" w:cs="MinionPro-Regular"/>
          <w:color w:val="000000"/>
          <w:sz w:val="21"/>
          <w:szCs w:val="24"/>
          <w:lang w:val="x-none"/>
        </w:rPr>
        <w:t>• Emulating move-capture in C++11 consists of move-constructing an object into</w:t>
      </w:r>
      <w:r w:rsidR="00FE6CDC">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a bind object, then passing the move-constructed</w:t>
      </w:r>
      <w:r w:rsidR="00FE6CDC">
        <w:rPr>
          <w:rFonts w:ascii="MinionPro-Regular" w:eastAsia="Times New Roman" w:hAnsi="MinionPro-Regular" w:cs="MinionPro-Regular"/>
          <w:color w:val="000000"/>
          <w:sz w:val="21"/>
          <w:szCs w:val="24"/>
          <w:lang w:val="x-none"/>
        </w:rPr>
        <w:t xml:space="preserve"> object to the lambda by refer</w:t>
      </w:r>
      <w:r>
        <w:rPr>
          <w:rFonts w:ascii="MinionPro-Regular" w:eastAsia="Times New Roman" w:hAnsi="MinionPro-Regular" w:cs="MinionPro-Regular"/>
          <w:color w:val="000000"/>
          <w:sz w:val="21"/>
          <w:szCs w:val="24"/>
          <w:lang w:val="x-none"/>
        </w:rPr>
        <w:t>ence.</w:t>
      </w:r>
    </w:p>
    <w:p w:rsidR="007737B9" w:rsidRDefault="00872CC2" w:rsidP="007737B9">
      <w:pPr>
        <w:autoSpaceDE w:val="0"/>
        <w:autoSpaceDN w:val="0"/>
        <w:adjustRightInd w:val="0"/>
        <w:snapToGrid w:val="0"/>
        <w:spacing w:after="0" w:line="240" w:lineRule="auto"/>
        <w:rPr>
          <w:rFonts w:eastAsia="Times New Roman" w:cs="UbuntuMono-Regular"/>
          <w:i/>
          <w:color w:val="000000"/>
          <w:sz w:val="21"/>
          <w:szCs w:val="24"/>
          <w:lang w:val="en-US"/>
        </w:rPr>
      </w:pPr>
      <w:r>
        <w:rPr>
          <w:rFonts w:ascii="MinionPro-Regular" w:eastAsia="Times New Roman" w:hAnsi="MinionPro-Regular" w:cs="MinionPro-Regular"/>
          <w:color w:val="000000"/>
          <w:sz w:val="21"/>
          <w:szCs w:val="24"/>
          <w:lang w:val="x-none"/>
        </w:rPr>
        <w:t>• Because the lifetime of the bind object is the same a</w:t>
      </w:r>
      <w:r w:rsidR="00FE6CDC">
        <w:rPr>
          <w:rFonts w:ascii="MinionPro-Regular" w:eastAsia="Times New Roman" w:hAnsi="MinionPro-Regular" w:cs="MinionPro-Regular"/>
          <w:color w:val="000000"/>
          <w:sz w:val="21"/>
          <w:szCs w:val="24"/>
          <w:lang w:val="x-none"/>
        </w:rPr>
        <w:t>s that of the closure, it’s pos</w:t>
      </w:r>
      <w:r>
        <w:rPr>
          <w:rFonts w:ascii="MinionPro-Regular" w:eastAsia="Times New Roman" w:hAnsi="MinionPro-Regular" w:cs="MinionPro-Regular"/>
          <w:color w:val="000000"/>
          <w:sz w:val="21"/>
          <w:szCs w:val="24"/>
          <w:lang w:val="x-none"/>
        </w:rPr>
        <w:t>sible to treat objects in the bind object as if they were in the closure.</w:t>
      </w:r>
      <w:r>
        <w:rPr>
          <w:rFonts w:eastAsia="Times New Roman" w:cs="UbuntuMono-Regular"/>
          <w:i/>
          <w:color w:val="000000"/>
          <w:sz w:val="21"/>
          <w:szCs w:val="24"/>
          <w:lang w:val="en-US"/>
        </w:rPr>
        <w:t>”</w:t>
      </w:r>
    </w:p>
    <w:p w:rsidR="00191AFA" w:rsidRDefault="00191AFA" w:rsidP="00191AFA">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UbuntuMono-Regular"/>
          <w:i/>
          <w:color w:val="000000"/>
          <w:sz w:val="21"/>
          <w:szCs w:val="24"/>
          <w:lang w:val="en-US"/>
        </w:rPr>
        <w:t>Another example of first solution: “</w:t>
      </w:r>
      <w:r>
        <w:rPr>
          <w:rFonts w:ascii="MinionPro-Regular" w:eastAsia="Times New Roman" w:hAnsi="MinionPro-Regular" w:cs="MinionPro-Regular"/>
          <w:color w:val="000000"/>
          <w:sz w:val="21"/>
          <w:szCs w:val="24"/>
          <w:lang w:val="x-none"/>
        </w:rPr>
        <w:t>As a second example of using</w:t>
      </w:r>
      <w:r w:rsidR="00FE6CDC">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std::bind</w:t>
      </w:r>
      <w:r w:rsidR="00FE6CDC">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to emulate move capture, here’s the C++14</w:t>
      </w:r>
      <w:r w:rsidR="00FE6CDC">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code we saw earlier to create a</w:t>
      </w:r>
      <w:r w:rsidR="00FE6CDC">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std::unique_ptr</w:t>
      </w:r>
      <w:r w:rsidR="00FE6CDC">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in a closure:</w:t>
      </w:r>
    </w:p>
    <w:p w:rsidR="00191AFA" w:rsidRDefault="00191AFA" w:rsidP="00191AFA">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auto func = [</w:t>
      </w:r>
      <w:r>
        <w:rPr>
          <w:rFonts w:ascii="UbuntuMono-Bold" w:eastAsia="Times New Roman" w:hAnsi="UbuntuMono-Bold" w:cs="UbuntuMono-Bold"/>
          <w:color w:val="BF0000"/>
          <w:sz w:val="20"/>
          <w:szCs w:val="24"/>
          <w:lang w:val="x-none"/>
        </w:rPr>
        <w:t xml:space="preserve">pw </w:t>
      </w:r>
      <w:r>
        <w:rPr>
          <w:rFonts w:ascii="UbuntuMono-Regular" w:eastAsia="Times New Roman" w:hAnsi="UbuntuMono-Regular" w:cs="UbuntuMono-Regular"/>
          <w:color w:val="0A07FC"/>
          <w:sz w:val="20"/>
          <w:szCs w:val="24"/>
          <w:lang w:val="x-none"/>
        </w:rPr>
        <w:t xml:space="preserve">= </w:t>
      </w:r>
      <w:r>
        <w:rPr>
          <w:rFonts w:ascii="UbuntuMono-Bold" w:eastAsia="Times New Roman" w:hAnsi="UbuntuMono-Bold" w:cs="UbuntuMono-Bold"/>
          <w:color w:val="BF0000"/>
          <w:sz w:val="20"/>
          <w:szCs w:val="24"/>
          <w:lang w:val="x-none"/>
        </w:rPr>
        <w:t xml:space="preserve">std::make_unique&lt;Widget&gt;()] </w:t>
      </w:r>
      <w:r>
        <w:rPr>
          <w:rFonts w:ascii="UbuntuMono-Regular" w:eastAsia="Times New Roman" w:hAnsi="UbuntuMono-Regular" w:cs="UbuntuMono-Regular"/>
          <w:color w:val="7F3A00"/>
          <w:sz w:val="20"/>
          <w:szCs w:val="24"/>
          <w:lang w:val="x-none"/>
        </w:rPr>
        <w:t>// as before,</w:t>
      </w:r>
    </w:p>
    <w:p w:rsidR="00191AFA" w:rsidRDefault="00191AFA" w:rsidP="00191AFA">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 return pw-&gt;isValidated() </w:t>
      </w:r>
      <w:r>
        <w:rPr>
          <w:rFonts w:ascii="UbuntuMono-Regular" w:eastAsia="Times New Roman" w:hAnsi="UbuntuMono-Regular" w:cs="UbuntuMono-Regular"/>
          <w:color w:val="7F3A00"/>
          <w:sz w:val="20"/>
          <w:szCs w:val="24"/>
          <w:lang w:val="x-none"/>
        </w:rPr>
        <w:t>// create pw</w:t>
      </w:r>
    </w:p>
    <w:p w:rsidR="00191AFA" w:rsidRDefault="00191AFA" w:rsidP="00191AFA">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&amp;&amp; pw-&gt;isArchived(); }; </w:t>
      </w:r>
      <w:r>
        <w:rPr>
          <w:rFonts w:ascii="UbuntuMono-Regular" w:eastAsia="Times New Roman" w:hAnsi="UbuntuMono-Regular" w:cs="UbuntuMono-Regular"/>
          <w:color w:val="7F3A00"/>
          <w:sz w:val="20"/>
          <w:szCs w:val="24"/>
          <w:lang w:val="x-none"/>
        </w:rPr>
        <w:t>// in closure</w:t>
      </w:r>
    </w:p>
    <w:p w:rsidR="00191AFA" w:rsidRDefault="00191AFA" w:rsidP="00191AFA">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ascii="MinionPro-Regular" w:eastAsia="Times New Roman" w:hAnsi="MinionPro-Regular" w:cs="MinionPro-Regular"/>
          <w:color w:val="000000"/>
          <w:sz w:val="21"/>
          <w:szCs w:val="24"/>
          <w:lang w:val="x-none"/>
        </w:rPr>
        <w:t>And here’s the C++11 emulation:</w:t>
      </w:r>
    </w:p>
    <w:p w:rsidR="00191AFA" w:rsidRDefault="00191AFA" w:rsidP="00191AFA">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auto func = std::bind(</w:t>
      </w:r>
    </w:p>
    <w:p w:rsidR="00191AFA" w:rsidRDefault="00191AFA" w:rsidP="00191AFA">
      <w:pPr>
        <w:autoSpaceDE w:val="0"/>
        <w:autoSpaceDN w:val="0"/>
        <w:adjustRightInd w:val="0"/>
        <w:snapToGrid w:val="0"/>
        <w:spacing w:after="0" w:line="240" w:lineRule="auto"/>
        <w:rPr>
          <w:rFonts w:ascii="UbuntuMono-Bold" w:eastAsia="Times New Roman" w:hAnsi="UbuntuMono-Bold" w:cs="UbuntuMono-Bold"/>
          <w:color w:val="BF0000"/>
          <w:sz w:val="20"/>
          <w:szCs w:val="24"/>
          <w:lang w:val="x-none"/>
        </w:rPr>
      </w:pPr>
      <w:r>
        <w:rPr>
          <w:rFonts w:ascii="UbuntuMono-Regular" w:eastAsia="Times New Roman" w:hAnsi="UbuntuMono-Regular" w:cs="UbuntuMono-Regular"/>
          <w:color w:val="0A07FC"/>
          <w:sz w:val="20"/>
          <w:szCs w:val="24"/>
          <w:lang w:val="x-none"/>
        </w:rPr>
        <w:t>[](</w:t>
      </w:r>
      <w:r>
        <w:rPr>
          <w:rFonts w:ascii="UbuntuMono-Bold" w:eastAsia="Times New Roman" w:hAnsi="UbuntuMono-Bold" w:cs="UbuntuMono-Bold"/>
          <w:color w:val="BF0000"/>
          <w:sz w:val="20"/>
          <w:szCs w:val="24"/>
          <w:lang w:val="x-none"/>
        </w:rPr>
        <w:t>const std::unique_ptr&lt;Widget&gt;&amp; pw)</w:t>
      </w:r>
    </w:p>
    <w:p w:rsidR="00191AFA" w:rsidRDefault="00191AFA" w:rsidP="00191AFA">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 return pw-&gt;isValidated()</w:t>
      </w:r>
    </w:p>
    <w:p w:rsidR="00191AFA" w:rsidRDefault="00191AFA" w:rsidP="00191AFA">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&amp;&amp; pw-&gt;isArchived(); },</w:t>
      </w:r>
    </w:p>
    <w:p w:rsidR="00191AFA" w:rsidRDefault="00191AFA" w:rsidP="00191AFA">
      <w:pPr>
        <w:autoSpaceDE w:val="0"/>
        <w:autoSpaceDN w:val="0"/>
        <w:adjustRightInd w:val="0"/>
        <w:snapToGrid w:val="0"/>
        <w:spacing w:after="0" w:line="240" w:lineRule="auto"/>
        <w:rPr>
          <w:rFonts w:ascii="UbuntuMono-Bold" w:eastAsia="Times New Roman" w:hAnsi="UbuntuMono-Bold" w:cs="UbuntuMono-Bold"/>
          <w:color w:val="BF0000"/>
          <w:sz w:val="20"/>
          <w:szCs w:val="24"/>
          <w:lang w:val="x-none"/>
        </w:rPr>
      </w:pPr>
      <w:r>
        <w:rPr>
          <w:rFonts w:ascii="UbuntuMono-Bold" w:eastAsia="Times New Roman" w:hAnsi="UbuntuMono-Bold" w:cs="UbuntuMono-Bold"/>
          <w:color w:val="BF0000"/>
          <w:sz w:val="20"/>
          <w:szCs w:val="24"/>
          <w:lang w:val="x-none"/>
        </w:rPr>
        <w:t>std::make_unique&lt;Widget&gt;()</w:t>
      </w:r>
    </w:p>
    <w:p w:rsidR="00872CC2" w:rsidRDefault="00191AFA" w:rsidP="007737B9">
      <w:pPr>
        <w:autoSpaceDE w:val="0"/>
        <w:autoSpaceDN w:val="0"/>
        <w:adjustRightInd w:val="0"/>
        <w:snapToGrid w:val="0"/>
        <w:spacing w:after="0" w:line="240" w:lineRule="auto"/>
        <w:rPr>
          <w:rFonts w:eastAsia="Times New Roman" w:cs="UbuntuMono-Regular"/>
          <w:i/>
          <w:color w:val="000000"/>
          <w:sz w:val="21"/>
          <w:szCs w:val="24"/>
          <w:lang w:val="en-US"/>
        </w:rPr>
      </w:pPr>
      <w:r>
        <w:rPr>
          <w:rFonts w:ascii="UbuntuMono-Regular" w:eastAsia="Times New Roman" w:hAnsi="UbuntuMono-Regular" w:cs="UbuntuMono-Regular"/>
          <w:color w:val="0A07FC"/>
          <w:sz w:val="20"/>
          <w:szCs w:val="24"/>
          <w:lang w:val="x-none"/>
        </w:rPr>
        <w:t>);</w:t>
      </w:r>
      <w:r>
        <w:rPr>
          <w:rFonts w:eastAsia="Times New Roman" w:cs="UbuntuMono-Regular"/>
          <w:i/>
          <w:color w:val="000000"/>
          <w:sz w:val="21"/>
          <w:szCs w:val="24"/>
          <w:lang w:val="en-US"/>
        </w:rPr>
        <w:t>”</w:t>
      </w:r>
    </w:p>
    <w:p w:rsidR="00191AFA" w:rsidRDefault="00191AFA" w:rsidP="007737B9">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p. 247</w:t>
      </w:r>
    </w:p>
    <w:p w:rsidR="00191AFA" w:rsidRDefault="004550B1" w:rsidP="007737B9">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std::bind using context in different C++ versions. Using context comparisons of std::bind and lambdas: “</w:t>
      </w:r>
      <w:r>
        <w:rPr>
          <w:rFonts w:ascii="MinionPro-Regular" w:eastAsia="Times New Roman" w:hAnsi="MinionPro-Regular" w:cs="MinionPro-Regular"/>
          <w:color w:val="000000"/>
          <w:sz w:val="21"/>
          <w:szCs w:val="24"/>
          <w:lang w:val="x-none"/>
        </w:rPr>
        <w:t>It’s ironic that I’m showing how to use</w:t>
      </w:r>
      <w:r w:rsidR="00FE6CDC">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std::bind</w:t>
      </w:r>
      <w:r w:rsidR="00FE6CDC">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to work around limitations in</w:t>
      </w:r>
      <w:r w:rsidR="00FE6CDC">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 xml:space="preserve">C++11 lambdas, because in </w:t>
      </w:r>
      <w:r>
        <w:rPr>
          <w:rFonts w:ascii="MinionPro-Regular" w:eastAsia="Times New Roman" w:hAnsi="MinionPro-Regular" w:cs="MinionPro-Regular"/>
          <w:color w:val="990000"/>
          <w:sz w:val="21"/>
          <w:szCs w:val="24"/>
          <w:lang w:val="x-none"/>
        </w:rPr>
        <w:t xml:space="preserve">Item 34, </w:t>
      </w:r>
      <w:r>
        <w:rPr>
          <w:rFonts w:ascii="MinionPro-Regular" w:eastAsia="Times New Roman" w:hAnsi="MinionPro-Regular" w:cs="MinionPro-Regular"/>
          <w:color w:val="000000"/>
          <w:sz w:val="21"/>
          <w:szCs w:val="24"/>
          <w:lang w:val="x-none"/>
        </w:rPr>
        <w:t>I advocate the use of lambdas over</w:t>
      </w:r>
      <w:r w:rsidR="00FE6CDC">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std::bind.</w:t>
      </w:r>
      <w:r w:rsidR="00FE6CDC">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However, that Item explains that there are some cases in C++11 where</w:t>
      </w:r>
      <w:r w:rsidR="00FE6CDC">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std::bind</w:t>
      </w:r>
      <w:r w:rsidR="00FE6CDC">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can be useful, and this is one of them. (In C++14, features such as init capture and</w:t>
      </w:r>
      <w:r w:rsidR="00FE6CDC">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auto</w:t>
      </w:r>
      <w:r w:rsidR="00FE6CDC">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parameters eliminate those cases.)</w:t>
      </w:r>
      <w:r>
        <w:rPr>
          <w:rFonts w:eastAsia="Times New Roman" w:cs="UbuntuMono-Regular"/>
          <w:i/>
          <w:color w:val="000000"/>
          <w:sz w:val="21"/>
          <w:szCs w:val="24"/>
          <w:lang w:val="en-US"/>
        </w:rPr>
        <w:t>”</w:t>
      </w:r>
    </w:p>
    <w:p w:rsidR="004550B1" w:rsidRDefault="002D4775" w:rsidP="007737B9">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lastRenderedPageBreak/>
        <w:t>book structure. Resume: “</w:t>
      </w:r>
      <w:r>
        <w:rPr>
          <w:rFonts w:ascii="MyriadPro-SemiboldCond" w:eastAsia="Times New Roman" w:hAnsi="MyriadPro-SemiboldCond" w:cs="MyriadPro-SemiboldCond"/>
          <w:color w:val="000000"/>
          <w:sz w:val="24"/>
          <w:szCs w:val="24"/>
          <w:lang w:val="x-none"/>
        </w:rPr>
        <w:t>Things to Remember</w:t>
      </w:r>
      <w:r w:rsidR="00FE6CDC">
        <w:rPr>
          <w:rFonts w:ascii="MyriadPro-SemiboldCond" w:eastAsia="Times New Roman" w:hAnsi="MyriadPro-SemiboldCond" w:cs="MyriadPro-SemiboldCond"/>
          <w:color w:val="000000"/>
          <w:sz w:val="24"/>
          <w:szCs w:val="24"/>
          <w:lang w:val="x-none"/>
        </w:rPr>
        <w:t xml:space="preserve"> </w:t>
      </w:r>
      <w:r>
        <w:rPr>
          <w:rFonts w:ascii="MinionPro-Regular" w:eastAsia="Times New Roman" w:hAnsi="MinionPro-Regular" w:cs="MinionPro-Regular"/>
          <w:color w:val="000000"/>
          <w:sz w:val="21"/>
          <w:szCs w:val="24"/>
          <w:lang w:val="x-none"/>
        </w:rPr>
        <w:t>• Use C++14’s init capture to move objects into closures.</w:t>
      </w:r>
      <w:r w:rsidR="00FE6CDC">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 In C++11, emulate init capture via hand-written classes or</w:t>
      </w:r>
      <w:r w:rsidR="00FE6CDC">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std::bind.</w:t>
      </w:r>
      <w:r>
        <w:rPr>
          <w:rFonts w:eastAsia="Times New Roman" w:cs="UbuntuMono-Regular"/>
          <w:i/>
          <w:color w:val="000000"/>
          <w:sz w:val="21"/>
          <w:szCs w:val="24"/>
          <w:lang w:val="en-US"/>
        </w:rPr>
        <w:t>”</w:t>
      </w:r>
    </w:p>
    <w:p w:rsidR="00872CC2" w:rsidRPr="00757EB5" w:rsidRDefault="002D4775" w:rsidP="007737B9">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Was there desc</w:t>
      </w:r>
      <w:r w:rsidR="00757EB5">
        <w:rPr>
          <w:rFonts w:eastAsia="Times New Roman" w:cs="UbuntuMono-Regular"/>
          <w:i/>
          <w:color w:val="000000"/>
          <w:sz w:val="21"/>
          <w:szCs w:val="24"/>
          <w:lang w:val="en-US"/>
        </w:rPr>
        <w:t>ription of the second solution?</w:t>
      </w:r>
    </w:p>
    <w:p w:rsidR="007737B9" w:rsidRPr="00C43212" w:rsidRDefault="00C43212" w:rsidP="00C43212">
      <w:pPr>
        <w:pStyle w:val="2"/>
        <w:rPr>
          <w:rFonts w:eastAsia="Times New Roman" w:cs="UbuntuMono-Regular"/>
          <w:color w:val="000000"/>
          <w:sz w:val="21"/>
          <w:szCs w:val="24"/>
          <w:lang w:val="en-US"/>
        </w:rPr>
      </w:pPr>
      <w:r>
        <w:rPr>
          <w:rFonts w:eastAsia="Times New Roman" w:cs="UbuntuMono-Regular"/>
          <w:color w:val="000000"/>
          <w:sz w:val="21"/>
          <w:szCs w:val="24"/>
          <w:lang w:val="en-US"/>
        </w:rPr>
        <w:t>Item 33: Use decltype on auto&amp;&amp; paramteres to std::forward them.</w:t>
      </w:r>
    </w:p>
    <w:p w:rsidR="007737B9" w:rsidRDefault="00C43212" w:rsidP="00DB3E98">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Intbu the name of this Item.</w:t>
      </w:r>
    </w:p>
    <w:p w:rsidR="008A6E88" w:rsidRDefault="008A6E88" w:rsidP="008A6E88">
      <w:pPr>
        <w:autoSpaceDE w:val="0"/>
        <w:autoSpaceDN w:val="0"/>
        <w:adjustRightInd w:val="0"/>
        <w:snapToGrid w:val="0"/>
        <w:spacing w:after="0" w:line="240" w:lineRule="auto"/>
        <w:rPr>
          <w:rFonts w:ascii="UbuntuMono-Regular" w:eastAsia="Times New Roman" w:hAnsi="UbuntuMono-Regular" w:cs="UbuntuMono-Regular"/>
          <w:color w:val="000000"/>
          <w:sz w:val="21"/>
          <w:szCs w:val="24"/>
          <w:lang w:val="x-none"/>
        </w:rPr>
      </w:pPr>
      <w:r>
        <w:rPr>
          <w:rFonts w:eastAsia="Times New Roman" w:cs="UbuntuMono-Regular"/>
          <w:i/>
          <w:color w:val="000000"/>
          <w:sz w:val="21"/>
          <w:szCs w:val="24"/>
          <w:lang w:val="en-US"/>
        </w:rPr>
        <w:t>C++ history and generic lambdas: “</w:t>
      </w:r>
      <w:r>
        <w:rPr>
          <w:rFonts w:ascii="MinionPro-Regular" w:eastAsia="Times New Roman" w:hAnsi="MinionPro-Regular" w:cs="MinionPro-Regular"/>
          <w:color w:val="000000"/>
          <w:sz w:val="21"/>
          <w:szCs w:val="24"/>
          <w:lang w:val="x-none"/>
        </w:rPr>
        <w:t xml:space="preserve">One of the most exciting features of C++14 is </w:t>
      </w:r>
      <w:r>
        <w:rPr>
          <w:rFonts w:ascii="MinionPro-It" w:eastAsia="Times New Roman" w:hAnsi="MinionPro-It" w:cs="MinionPro-It"/>
          <w:color w:val="000000"/>
          <w:sz w:val="21"/>
          <w:szCs w:val="24"/>
          <w:lang w:val="x-none"/>
        </w:rPr>
        <w:t>generic lambdas—</w:t>
      </w:r>
      <w:r>
        <w:rPr>
          <w:rFonts w:ascii="MinionPro-Regular" w:eastAsia="Times New Roman" w:hAnsi="MinionPro-Regular" w:cs="MinionPro-Regular"/>
          <w:color w:val="000000"/>
          <w:sz w:val="21"/>
          <w:szCs w:val="24"/>
          <w:lang w:val="x-none"/>
        </w:rPr>
        <w:t>lambdas that use</w:t>
      </w:r>
      <w:r w:rsidR="00FE6CDC">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auto</w:t>
      </w:r>
      <w:r w:rsidR="00FE6CDC">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in their parameter specifications. The implementat</w:t>
      </w:r>
      <w:r w:rsidR="00FE6CDC">
        <w:rPr>
          <w:rFonts w:ascii="MinionPro-Regular" w:eastAsia="Times New Roman" w:hAnsi="MinionPro-Regular" w:cs="MinionPro-Regular"/>
          <w:color w:val="000000"/>
          <w:sz w:val="21"/>
          <w:szCs w:val="24"/>
          <w:lang w:val="x-none"/>
        </w:rPr>
        <w:t>ion of this feature is straight</w:t>
      </w:r>
      <w:r>
        <w:rPr>
          <w:rFonts w:ascii="MinionPro-Regular" w:eastAsia="Times New Roman" w:hAnsi="MinionPro-Regular" w:cs="MinionPro-Regular"/>
          <w:color w:val="000000"/>
          <w:sz w:val="21"/>
          <w:szCs w:val="24"/>
          <w:lang w:val="x-none"/>
        </w:rPr>
        <w:t>forward:</w:t>
      </w:r>
      <w:r w:rsidR="00FE6CDC">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operator()</w:t>
      </w:r>
    </w:p>
    <w:p w:rsidR="00C43212" w:rsidRDefault="008A6E88" w:rsidP="008A6E88">
      <w:pPr>
        <w:autoSpaceDE w:val="0"/>
        <w:autoSpaceDN w:val="0"/>
        <w:adjustRightInd w:val="0"/>
        <w:snapToGrid w:val="0"/>
        <w:spacing w:after="0" w:line="240" w:lineRule="auto"/>
        <w:rPr>
          <w:rFonts w:eastAsia="Times New Roman" w:cs="UbuntuMono-Regular"/>
          <w:i/>
          <w:color w:val="000000"/>
          <w:sz w:val="21"/>
          <w:szCs w:val="24"/>
          <w:lang w:val="en-US"/>
        </w:rPr>
      </w:pPr>
      <w:r>
        <w:rPr>
          <w:rFonts w:ascii="MinionPro-Regular" w:eastAsia="Times New Roman" w:hAnsi="MinionPro-Regular" w:cs="MinionPro-Regular"/>
          <w:color w:val="000000"/>
          <w:sz w:val="21"/>
          <w:szCs w:val="24"/>
          <w:lang w:val="x-none"/>
        </w:rPr>
        <w:t>in the lambda’s closure class is a template.</w:t>
      </w:r>
      <w:r>
        <w:rPr>
          <w:rFonts w:eastAsia="Times New Roman" w:cs="UbuntuMono-Regular"/>
          <w:i/>
          <w:color w:val="000000"/>
          <w:sz w:val="21"/>
          <w:szCs w:val="24"/>
          <w:lang w:val="en-US"/>
        </w:rPr>
        <w:t>”</w:t>
      </w:r>
    </w:p>
    <w:p w:rsidR="008A6E88" w:rsidRDefault="008A6E88" w:rsidP="008A6E88">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UbuntuMono-Regular"/>
          <w:i/>
          <w:color w:val="000000"/>
          <w:sz w:val="21"/>
          <w:szCs w:val="24"/>
          <w:lang w:val="en-US"/>
        </w:rPr>
        <w:t>Example of it: “</w:t>
      </w:r>
      <w:r>
        <w:rPr>
          <w:rFonts w:ascii="MinionPro-Regular" w:eastAsia="Times New Roman" w:hAnsi="MinionPro-Regular" w:cs="MinionPro-Regular"/>
          <w:color w:val="000000"/>
          <w:sz w:val="21"/>
          <w:szCs w:val="24"/>
          <w:lang w:val="x-none"/>
        </w:rPr>
        <w:t>Given this lambda,</w:t>
      </w:r>
      <w:r w:rsidR="00FE6CDC">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for example,</w:t>
      </w:r>
    </w:p>
    <w:p w:rsidR="008A6E88" w:rsidRDefault="008A6E88" w:rsidP="008A6E88">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auto f = [](</w:t>
      </w:r>
      <w:r>
        <w:rPr>
          <w:rFonts w:ascii="UbuntuMono-Bold" w:eastAsia="Times New Roman" w:hAnsi="UbuntuMono-Bold" w:cs="UbuntuMono-Bold"/>
          <w:color w:val="BF0000"/>
          <w:sz w:val="20"/>
          <w:szCs w:val="24"/>
          <w:lang w:val="x-none"/>
        </w:rPr>
        <w:t xml:space="preserve">auto </w:t>
      </w:r>
      <w:r>
        <w:rPr>
          <w:rFonts w:ascii="UbuntuMono-Regular" w:eastAsia="Times New Roman" w:hAnsi="UbuntuMono-Regular" w:cs="UbuntuMono-Regular"/>
          <w:color w:val="0A07FC"/>
          <w:sz w:val="20"/>
          <w:szCs w:val="24"/>
          <w:lang w:val="x-none"/>
        </w:rPr>
        <w:t>x){ return func(normalize(x)); };</w:t>
      </w:r>
    </w:p>
    <w:p w:rsidR="008A6E88" w:rsidRDefault="008A6E88" w:rsidP="008A6E88">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ascii="MinionPro-Regular" w:eastAsia="Times New Roman" w:hAnsi="MinionPro-Regular" w:cs="MinionPro-Regular"/>
          <w:color w:val="000000"/>
          <w:sz w:val="21"/>
          <w:szCs w:val="24"/>
          <w:lang w:val="x-none"/>
        </w:rPr>
        <w:t>the closure class’s function call operator looks like this:</w:t>
      </w:r>
    </w:p>
    <w:p w:rsidR="008A6E88" w:rsidRDefault="008A6E88" w:rsidP="008A6E88">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 xml:space="preserve">class </w:t>
      </w:r>
      <w:r>
        <w:rPr>
          <w:rFonts w:ascii="UbuntuMono-Italic" w:eastAsia="Times New Roman" w:hAnsi="UbuntuMono-Italic" w:cs="UbuntuMono-Italic"/>
          <w:color w:val="0A07FC"/>
          <w:sz w:val="20"/>
          <w:szCs w:val="24"/>
          <w:lang w:val="x-none"/>
        </w:rPr>
        <w:t xml:space="preserve">SomeCompilerGeneratedClassName </w:t>
      </w:r>
      <w:r>
        <w:rPr>
          <w:rFonts w:ascii="UbuntuMono-Regular" w:eastAsia="Times New Roman" w:hAnsi="UbuntuMono-Regular" w:cs="UbuntuMono-Regular"/>
          <w:color w:val="0A07FC"/>
          <w:sz w:val="20"/>
          <w:szCs w:val="24"/>
          <w:lang w:val="x-none"/>
        </w:rPr>
        <w:t>{</w:t>
      </w:r>
    </w:p>
    <w:p w:rsidR="008A6E88" w:rsidRDefault="008A6E88" w:rsidP="008A6E88">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public:</w:t>
      </w:r>
    </w:p>
    <w:p w:rsidR="008A6E88" w:rsidRDefault="008A6E88" w:rsidP="008A6E88">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Bold" w:eastAsia="Times New Roman" w:hAnsi="UbuntuMono-Bold" w:cs="UbuntuMono-Bold"/>
          <w:color w:val="BF0000"/>
          <w:sz w:val="20"/>
          <w:szCs w:val="24"/>
          <w:lang w:val="x-none"/>
        </w:rPr>
        <w:t xml:space="preserve">template&lt;typename T&gt; </w:t>
      </w:r>
      <w:r>
        <w:rPr>
          <w:rFonts w:ascii="UbuntuMono-Regular" w:eastAsia="Times New Roman" w:hAnsi="UbuntuMono-Regular" w:cs="UbuntuMono-Regular"/>
          <w:color w:val="7F3A00"/>
          <w:sz w:val="20"/>
          <w:szCs w:val="24"/>
          <w:lang w:val="x-none"/>
        </w:rPr>
        <w:t xml:space="preserve">// see </w:t>
      </w:r>
      <w:r>
        <w:rPr>
          <w:rFonts w:ascii="UbuntuMono-Regular" w:eastAsia="Times New Roman" w:hAnsi="UbuntuMono-Regular" w:cs="UbuntuMono-Regular"/>
          <w:color w:val="7F3D00"/>
          <w:sz w:val="20"/>
          <w:szCs w:val="24"/>
          <w:lang w:val="x-none"/>
        </w:rPr>
        <w:t xml:space="preserve">Item 3 </w:t>
      </w:r>
      <w:r>
        <w:rPr>
          <w:rFonts w:ascii="UbuntuMono-Regular" w:eastAsia="Times New Roman" w:hAnsi="UbuntuMono-Regular" w:cs="UbuntuMono-Regular"/>
          <w:color w:val="7F3A00"/>
          <w:sz w:val="20"/>
          <w:szCs w:val="24"/>
          <w:lang w:val="x-none"/>
        </w:rPr>
        <w:t>for</w:t>
      </w:r>
    </w:p>
    <w:p w:rsidR="008A6E88" w:rsidRDefault="008A6E88" w:rsidP="008A6E88">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auto operator()(</w:t>
      </w:r>
      <w:r>
        <w:rPr>
          <w:rFonts w:ascii="UbuntuMono-Bold" w:eastAsia="Times New Roman" w:hAnsi="UbuntuMono-Bold" w:cs="UbuntuMono-Bold"/>
          <w:color w:val="BF0000"/>
          <w:sz w:val="20"/>
          <w:szCs w:val="24"/>
          <w:lang w:val="x-none"/>
        </w:rPr>
        <w:t xml:space="preserve">T </w:t>
      </w:r>
      <w:r>
        <w:rPr>
          <w:rFonts w:ascii="UbuntuMono-Regular" w:eastAsia="Times New Roman" w:hAnsi="UbuntuMono-Regular" w:cs="UbuntuMono-Regular"/>
          <w:color w:val="0A07FC"/>
          <w:sz w:val="20"/>
          <w:szCs w:val="24"/>
          <w:lang w:val="x-none"/>
        </w:rPr>
        <w:t xml:space="preserve">x) const </w:t>
      </w:r>
      <w:r>
        <w:rPr>
          <w:rFonts w:ascii="UbuntuMono-Regular" w:eastAsia="Times New Roman" w:hAnsi="UbuntuMono-Regular" w:cs="UbuntuMono-Regular"/>
          <w:color w:val="7F3A00"/>
          <w:sz w:val="20"/>
          <w:szCs w:val="24"/>
          <w:lang w:val="x-none"/>
        </w:rPr>
        <w:t>// auto return type</w:t>
      </w:r>
    </w:p>
    <w:p w:rsidR="008A6E88" w:rsidRDefault="008A6E88" w:rsidP="008A6E88">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 return func(normalize(x)); }</w:t>
      </w:r>
    </w:p>
    <w:p w:rsidR="008A6E88" w:rsidRDefault="008A6E88" w:rsidP="008A6E88">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 </w:t>
      </w:r>
      <w:r>
        <w:rPr>
          <w:rFonts w:ascii="UbuntuMono-Regular" w:eastAsia="Times New Roman" w:hAnsi="UbuntuMono-Regular" w:cs="UbuntuMono-Regular"/>
          <w:color w:val="7F3A00"/>
          <w:sz w:val="20"/>
          <w:szCs w:val="24"/>
          <w:lang w:val="x-none"/>
        </w:rPr>
        <w:t>// other closure class</w:t>
      </w:r>
    </w:p>
    <w:p w:rsidR="008A6E88" w:rsidRDefault="008A6E88" w:rsidP="008A6E88">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 </w:t>
      </w:r>
      <w:r>
        <w:rPr>
          <w:rFonts w:ascii="UbuntuMono-Regular" w:eastAsia="Times New Roman" w:hAnsi="UbuntuMono-Regular" w:cs="UbuntuMono-Regular"/>
          <w:color w:val="7F3A00"/>
          <w:sz w:val="20"/>
          <w:szCs w:val="24"/>
          <w:lang w:val="x-none"/>
        </w:rPr>
        <w:t>// functionality</w:t>
      </w:r>
    </w:p>
    <w:p w:rsidR="008A6E88" w:rsidRDefault="008A6E88" w:rsidP="008A6E88">
      <w:pPr>
        <w:autoSpaceDE w:val="0"/>
        <w:autoSpaceDN w:val="0"/>
        <w:adjustRightInd w:val="0"/>
        <w:snapToGrid w:val="0"/>
        <w:spacing w:after="0" w:line="240" w:lineRule="auto"/>
        <w:rPr>
          <w:rFonts w:eastAsia="Times New Roman" w:cs="UbuntuMono-Regular"/>
          <w:i/>
          <w:color w:val="000000"/>
          <w:sz w:val="21"/>
          <w:szCs w:val="24"/>
          <w:lang w:val="en-US"/>
        </w:rPr>
      </w:pPr>
      <w:r>
        <w:rPr>
          <w:rFonts w:ascii="MinionPro-Regular" w:eastAsia="Times New Roman" w:hAnsi="MinionPro-Regular" w:cs="MinionPro-Regular"/>
          <w:color w:val="000000"/>
          <w:sz w:val="21"/>
          <w:szCs w:val="24"/>
          <w:lang w:val="x-none"/>
        </w:rPr>
        <w:t>In this example, the only thing the lambda does with its parameter</w:t>
      </w:r>
      <w:r w:rsidR="00FE6CDC">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x</w:t>
      </w:r>
      <w:r w:rsidR="00FE6CDC">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is forward it to</w:t>
      </w:r>
      <w:r w:rsidR="00FE6CDC">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 xml:space="preserve">normalize. </w:t>
      </w:r>
      <w:r>
        <w:rPr>
          <w:rFonts w:ascii="MinionPro-Regular" w:eastAsia="Times New Roman" w:hAnsi="MinionPro-Regular" w:cs="MinionPro-Regular"/>
          <w:color w:val="000000"/>
          <w:sz w:val="21"/>
          <w:szCs w:val="24"/>
          <w:lang w:val="x-none"/>
        </w:rPr>
        <w:t>If</w:t>
      </w:r>
      <w:r w:rsidR="00FE6CDC">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normalize</w:t>
      </w:r>
      <w:r w:rsidR="00FE6CDC">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treats lvalues differently from rvalues, this lambda isn’t</w:t>
      </w:r>
      <w:r w:rsidR="00FE6CDC">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 xml:space="preserve">written properly, because it always passes an lvalue (the parameter </w:t>
      </w:r>
      <w:r>
        <w:rPr>
          <w:rFonts w:ascii="UbuntuMono-Regular" w:eastAsia="Times New Roman" w:hAnsi="UbuntuMono-Regular" w:cs="UbuntuMono-Regular"/>
          <w:color w:val="000000"/>
          <w:sz w:val="21"/>
          <w:szCs w:val="24"/>
          <w:lang w:val="x-none"/>
        </w:rPr>
        <w:t xml:space="preserve">x) </w:t>
      </w:r>
      <w:r>
        <w:rPr>
          <w:rFonts w:ascii="MinionPro-Regular" w:eastAsia="Times New Roman" w:hAnsi="MinionPro-Regular" w:cs="MinionPro-Regular"/>
          <w:color w:val="000000"/>
          <w:sz w:val="21"/>
          <w:szCs w:val="24"/>
          <w:lang w:val="x-none"/>
        </w:rPr>
        <w:t xml:space="preserve">to </w:t>
      </w:r>
      <w:r>
        <w:rPr>
          <w:rFonts w:ascii="UbuntuMono-Regular" w:eastAsia="Times New Roman" w:hAnsi="UbuntuMono-Regular" w:cs="UbuntuMono-Regular"/>
          <w:color w:val="000000"/>
          <w:sz w:val="21"/>
          <w:szCs w:val="24"/>
          <w:lang w:val="x-none"/>
        </w:rPr>
        <w:t>normalize,</w:t>
      </w:r>
      <w:r w:rsidR="00FE6CDC">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even if the argument that was passed to the lambda was an rvalue.</w:t>
      </w:r>
      <w:r>
        <w:rPr>
          <w:rFonts w:eastAsia="Times New Roman" w:cs="UbuntuMono-Regular"/>
          <w:i/>
          <w:color w:val="000000"/>
          <w:sz w:val="21"/>
          <w:szCs w:val="24"/>
          <w:lang w:val="en-US"/>
        </w:rPr>
        <w:t>” I feel forwarding here.</w:t>
      </w:r>
      <w:r w:rsidR="00771BDB">
        <w:rPr>
          <w:rFonts w:eastAsia="Times New Roman" w:cs="UbuntuMono-Regular"/>
          <w:i/>
          <w:color w:val="000000"/>
          <w:sz w:val="21"/>
          <w:szCs w:val="24"/>
          <w:lang w:val="en-US"/>
        </w:rPr>
        <w:t xml:space="preserve"> Std::forward is necessary to distinguish rvalues from lvalues.</w:t>
      </w:r>
    </w:p>
    <w:p w:rsidR="00110C2E" w:rsidRDefault="00110C2E" w:rsidP="008A6E88">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p. 248</w:t>
      </w:r>
    </w:p>
    <w:p w:rsidR="00110C2E" w:rsidRDefault="00110C2E" w:rsidP="00110C2E">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UbuntuMono-Regular"/>
          <w:i/>
          <w:color w:val="000000"/>
          <w:sz w:val="21"/>
          <w:szCs w:val="24"/>
          <w:lang w:val="en-US"/>
        </w:rPr>
        <w:t>Example continue: “</w:t>
      </w:r>
      <w:r>
        <w:rPr>
          <w:rFonts w:ascii="MinionPro-Regular" w:eastAsia="Times New Roman" w:hAnsi="MinionPro-Regular" w:cs="MinionPro-Regular"/>
          <w:color w:val="000000"/>
          <w:sz w:val="21"/>
          <w:szCs w:val="24"/>
          <w:lang w:val="x-none"/>
        </w:rPr>
        <w:t>The correct way to write the lambda is to have it perfect-forward</w:t>
      </w:r>
      <w:r w:rsidR="00FE6CDC">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x</w:t>
      </w:r>
      <w:r w:rsidR="00FE6CDC">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 xml:space="preserve">to </w:t>
      </w:r>
      <w:r>
        <w:rPr>
          <w:rFonts w:ascii="UbuntuMono-Regular" w:eastAsia="Times New Roman" w:hAnsi="UbuntuMono-Regular" w:cs="UbuntuMono-Regular"/>
          <w:color w:val="000000"/>
          <w:sz w:val="21"/>
          <w:szCs w:val="24"/>
          <w:lang w:val="x-none"/>
        </w:rPr>
        <w:t>normalize.</w:t>
      </w:r>
      <w:r w:rsidR="00FE6CDC">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Doing that requires two changes to the code. First,</w:t>
      </w:r>
      <w:r w:rsidR="00FE6CDC">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x</w:t>
      </w:r>
      <w:r w:rsidR="00FE6CDC">
        <w:rPr>
          <w:rFonts w:ascii="UbuntuMono-Regular" w:eastAsia="Times New Roman" w:hAnsi="UbuntuMono-Regular" w:cs="UbuntuMono-Regular"/>
          <w:color w:val="000000"/>
          <w:sz w:val="21"/>
          <w:szCs w:val="24"/>
          <w:lang w:val="x-none"/>
        </w:rPr>
        <w:t xml:space="preserve"> </w:t>
      </w:r>
      <w:r w:rsidR="00FE6CDC">
        <w:rPr>
          <w:rFonts w:ascii="MinionPro-Regular" w:eastAsia="Times New Roman" w:hAnsi="MinionPro-Regular" w:cs="MinionPro-Regular"/>
          <w:color w:val="000000"/>
          <w:sz w:val="21"/>
          <w:szCs w:val="24"/>
          <w:lang w:val="x-none"/>
        </w:rPr>
        <w:t>has to become a universal refer</w:t>
      </w:r>
      <w:r>
        <w:rPr>
          <w:rFonts w:ascii="MinionPro-Regular" w:eastAsia="Times New Roman" w:hAnsi="MinionPro-Regular" w:cs="MinionPro-Regular"/>
          <w:color w:val="000000"/>
          <w:sz w:val="21"/>
          <w:szCs w:val="24"/>
          <w:lang w:val="x-none"/>
        </w:rPr>
        <w:t xml:space="preserve">ence (see </w:t>
      </w:r>
      <w:r>
        <w:rPr>
          <w:rFonts w:ascii="MinionPro-Regular" w:eastAsia="Times New Roman" w:hAnsi="MinionPro-Regular" w:cs="MinionPro-Regular"/>
          <w:color w:val="990000"/>
          <w:sz w:val="21"/>
          <w:szCs w:val="24"/>
          <w:lang w:val="x-none"/>
        </w:rPr>
        <w:t xml:space="preserve">Item 24), </w:t>
      </w:r>
      <w:r>
        <w:rPr>
          <w:rFonts w:ascii="MinionPro-Regular" w:eastAsia="Times New Roman" w:hAnsi="MinionPro-Regular" w:cs="MinionPro-Regular"/>
          <w:color w:val="000000"/>
          <w:sz w:val="21"/>
          <w:szCs w:val="24"/>
          <w:lang w:val="x-none"/>
        </w:rPr>
        <w:t>and second, it has to be passed to</w:t>
      </w:r>
      <w:r w:rsidR="00FE6CDC">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normalize</w:t>
      </w:r>
      <w:r w:rsidR="00FE6CDC">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via</w:t>
      </w:r>
      <w:r w:rsidR="00FE6CDC">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std::forward</w:t>
      </w:r>
      <w:r w:rsidR="00FE6CDC">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 xml:space="preserve">(see </w:t>
      </w:r>
      <w:r>
        <w:rPr>
          <w:rFonts w:ascii="MinionPro-Regular" w:eastAsia="Times New Roman" w:hAnsi="MinionPro-Regular" w:cs="MinionPro-Regular"/>
          <w:color w:val="990000"/>
          <w:sz w:val="21"/>
          <w:szCs w:val="24"/>
          <w:lang w:val="x-none"/>
        </w:rPr>
        <w:t xml:space="preserve">Item 25). </w:t>
      </w:r>
      <w:r>
        <w:rPr>
          <w:rFonts w:ascii="MinionPro-Regular" w:eastAsia="Times New Roman" w:hAnsi="MinionPro-Regular" w:cs="MinionPro-Regular"/>
          <w:color w:val="000000"/>
          <w:sz w:val="21"/>
          <w:szCs w:val="24"/>
          <w:lang w:val="x-none"/>
        </w:rPr>
        <w:t>In concept, these are trivial modifications:</w:t>
      </w:r>
    </w:p>
    <w:p w:rsidR="00110C2E" w:rsidRDefault="00110C2E" w:rsidP="00110C2E">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auto f = [](auto&amp;&amp; x)</w:t>
      </w:r>
    </w:p>
    <w:p w:rsidR="00110C2E" w:rsidRDefault="00110C2E" w:rsidP="00110C2E">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 return func(normalize(</w:t>
      </w:r>
      <w:r>
        <w:rPr>
          <w:rFonts w:ascii="UbuntuMono-Bold" w:eastAsia="Times New Roman" w:hAnsi="UbuntuMono-Bold" w:cs="UbuntuMono-Bold"/>
          <w:color w:val="BF0000"/>
          <w:sz w:val="20"/>
          <w:szCs w:val="24"/>
          <w:lang w:val="x-none"/>
        </w:rPr>
        <w:t>std::forward&lt;???&gt;(</w:t>
      </w:r>
      <w:r>
        <w:rPr>
          <w:rFonts w:ascii="UbuntuMono-Regular" w:eastAsia="Times New Roman" w:hAnsi="UbuntuMono-Regular" w:cs="UbuntuMono-Regular"/>
          <w:color w:val="0A07FC"/>
          <w:sz w:val="20"/>
          <w:szCs w:val="24"/>
          <w:lang w:val="x-none"/>
        </w:rPr>
        <w:t>x))); };</w:t>
      </w:r>
    </w:p>
    <w:p w:rsidR="00771BDB" w:rsidRDefault="00110C2E" w:rsidP="008A6E88">
      <w:pPr>
        <w:autoSpaceDE w:val="0"/>
        <w:autoSpaceDN w:val="0"/>
        <w:adjustRightInd w:val="0"/>
        <w:snapToGrid w:val="0"/>
        <w:spacing w:after="0" w:line="240" w:lineRule="auto"/>
        <w:rPr>
          <w:rFonts w:eastAsia="Times New Roman" w:cs="UbuntuMono-Regular"/>
          <w:i/>
          <w:color w:val="000000"/>
          <w:sz w:val="21"/>
          <w:szCs w:val="24"/>
          <w:lang w:val="en-US"/>
        </w:rPr>
      </w:pPr>
      <w:r>
        <w:rPr>
          <w:rFonts w:ascii="MinionPro-Regular" w:eastAsia="Times New Roman" w:hAnsi="MinionPro-Regular" w:cs="MinionPro-Regular"/>
          <w:color w:val="000000"/>
          <w:sz w:val="21"/>
          <w:szCs w:val="24"/>
          <w:lang w:val="x-none"/>
        </w:rPr>
        <w:t>Between concept and realization, however, is the question of what type to pass to</w:t>
      </w:r>
      <w:r w:rsidR="00FE6CDC">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 xml:space="preserve">std::forward, </w:t>
      </w:r>
      <w:r>
        <w:rPr>
          <w:rFonts w:ascii="MinionPro-Regular" w:eastAsia="Times New Roman" w:hAnsi="MinionPro-Regular" w:cs="MinionPro-Regular"/>
          <w:color w:val="000000"/>
          <w:sz w:val="21"/>
          <w:szCs w:val="24"/>
          <w:lang w:val="x-none"/>
        </w:rPr>
        <w:t>i.e., to determine what should go where I’ve written</w:t>
      </w:r>
      <w:r w:rsidR="00FE6CDC">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w:t>
      </w:r>
      <w:r w:rsidR="00FE6CDC">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above.</w:t>
      </w:r>
      <w:r w:rsidR="00FE6CDC">
        <w:rPr>
          <w:rFonts w:ascii="MinionPro-Regular" w:eastAsia="Times New Roman" w:hAnsi="MinionPro-Regular" w:cs="MinionPro-Regular"/>
          <w:color w:val="000000"/>
          <w:sz w:val="21"/>
          <w:szCs w:val="24"/>
          <w:lang w:val="x-none"/>
        </w:rPr>
        <w:t xml:space="preserve"> </w:t>
      </w:r>
      <w:r>
        <w:rPr>
          <w:rFonts w:eastAsia="Times New Roman" w:cs="UbuntuMono-Regular"/>
          <w:i/>
          <w:color w:val="000000"/>
          <w:sz w:val="21"/>
          <w:szCs w:val="24"/>
          <w:lang w:val="en-US"/>
        </w:rPr>
        <w:t>” example continue and book question.</w:t>
      </w:r>
    </w:p>
    <w:p w:rsidR="00110C2E" w:rsidRDefault="00110C2E" w:rsidP="008A6E88">
      <w:pPr>
        <w:autoSpaceDE w:val="0"/>
        <w:autoSpaceDN w:val="0"/>
        <w:adjustRightInd w:val="0"/>
        <w:snapToGrid w:val="0"/>
        <w:spacing w:after="0" w:line="240" w:lineRule="auto"/>
        <w:rPr>
          <w:rFonts w:eastAsia="Times New Roman" w:cs="UbuntuMono-Regular"/>
          <w:color w:val="000000"/>
          <w:sz w:val="21"/>
          <w:szCs w:val="24"/>
          <w:lang w:val="en-US"/>
        </w:rPr>
      </w:pPr>
      <w:r>
        <w:rPr>
          <w:rFonts w:eastAsia="Times New Roman" w:cs="UbuntuMono-Regular"/>
          <w:color w:val="000000"/>
          <w:sz w:val="21"/>
          <w:szCs w:val="24"/>
          <w:lang w:val="en-US"/>
        </w:rPr>
        <w:t>Normally, when you employ perfect…</w:t>
      </w:r>
    </w:p>
    <w:p w:rsidR="00110C2E" w:rsidRPr="00110C2E" w:rsidRDefault="00110C2E" w:rsidP="008A6E88">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p. 248</w:t>
      </w:r>
    </w:p>
    <w:p w:rsidR="008A6E88" w:rsidRPr="008A6E88" w:rsidRDefault="008A6E88" w:rsidP="008A6E88">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p>
    <w:p w:rsidR="007737B9" w:rsidRDefault="00126432" w:rsidP="00DB3E98">
      <w:pPr>
        <w:autoSpaceDE w:val="0"/>
        <w:autoSpaceDN w:val="0"/>
        <w:adjustRightInd w:val="0"/>
        <w:snapToGrid w:val="0"/>
        <w:spacing w:after="0" w:line="240" w:lineRule="auto"/>
        <w:rPr>
          <w:rFonts w:eastAsia="Times New Roman" w:cs="UbuntuMono-Regular"/>
          <w:i/>
          <w:color w:val="000000"/>
          <w:sz w:val="21"/>
          <w:szCs w:val="24"/>
          <w:lang w:val="be-BY"/>
        </w:rPr>
      </w:pPr>
      <w:r>
        <w:rPr>
          <w:rFonts w:eastAsia="Times New Roman" w:cs="UbuntuMono-Regular"/>
          <w:i/>
          <w:color w:val="000000"/>
          <w:sz w:val="21"/>
          <w:szCs w:val="24"/>
          <w:lang w:val="be-BY"/>
        </w:rPr>
        <w:t>13.01.2017</w:t>
      </w:r>
    </w:p>
    <w:p w:rsidR="00126432" w:rsidRDefault="00AE7CBE" w:rsidP="00DB3E98">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Perfect forwarding complexity in lambdas: “</w:t>
      </w:r>
      <w:r>
        <w:rPr>
          <w:rFonts w:ascii="MinionPro-Regular" w:eastAsia="Times New Roman" w:hAnsi="MinionPro-Regular" w:cs="MinionPro-Regular"/>
          <w:color w:val="000000"/>
          <w:sz w:val="21"/>
          <w:szCs w:val="24"/>
          <w:lang w:val="x-none"/>
        </w:rPr>
        <w:t>Normally, when you employ perfect forwarding, you’re in a template function taking</w:t>
      </w:r>
      <w:r w:rsidR="00FE6CDC">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 xml:space="preserve">a type parameter </w:t>
      </w:r>
      <w:r>
        <w:rPr>
          <w:rFonts w:ascii="UbuntuMono-Regular" w:eastAsia="Times New Roman" w:hAnsi="UbuntuMono-Regular" w:cs="UbuntuMono-Regular"/>
          <w:color w:val="000000"/>
          <w:sz w:val="21"/>
          <w:szCs w:val="24"/>
          <w:lang w:val="x-none"/>
        </w:rPr>
        <w:t xml:space="preserve">T, </w:t>
      </w:r>
      <w:r>
        <w:rPr>
          <w:rFonts w:ascii="MinionPro-Regular" w:eastAsia="Times New Roman" w:hAnsi="MinionPro-Regular" w:cs="MinionPro-Regular"/>
          <w:color w:val="000000"/>
          <w:sz w:val="21"/>
          <w:szCs w:val="24"/>
          <w:lang w:val="x-none"/>
        </w:rPr>
        <w:t>so you just write</w:t>
      </w:r>
      <w:r w:rsidR="00FE6CDC">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 xml:space="preserve">std::forward&lt;T&gt;. </w:t>
      </w:r>
      <w:r>
        <w:rPr>
          <w:rFonts w:ascii="MinionPro-Regular" w:eastAsia="Times New Roman" w:hAnsi="MinionPro-Regular" w:cs="MinionPro-Regular"/>
          <w:color w:val="000000"/>
          <w:sz w:val="21"/>
          <w:szCs w:val="24"/>
          <w:lang w:val="x-none"/>
        </w:rPr>
        <w:t>In the generic lambda,</w:t>
      </w:r>
      <w:r w:rsidR="00FE6CDC">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though, there’s no type parameter</w:t>
      </w:r>
      <w:r w:rsidR="00FE6CDC">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T</w:t>
      </w:r>
      <w:r w:rsidR="00FE6CDC">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available to you. There is a</w:t>
      </w:r>
      <w:r w:rsidR="00FE6CDC">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T</w:t>
      </w:r>
      <w:r w:rsidR="00FE6CDC">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in the templatized</w:t>
      </w:r>
      <w:r w:rsidR="00FE6CDC">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operator()</w:t>
      </w:r>
      <w:r w:rsidR="00FE6CDC">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inside the closure class generated by the lambda, but it’s not possible to</w:t>
      </w:r>
      <w:r w:rsidR="00FE6CDC">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refer to it from the lambda, so it does you no good.</w:t>
      </w:r>
      <w:r>
        <w:rPr>
          <w:rFonts w:eastAsia="Times New Roman" w:cs="UbuntuMono-Regular"/>
          <w:i/>
          <w:color w:val="000000"/>
          <w:sz w:val="21"/>
          <w:szCs w:val="24"/>
          <w:lang w:val="en-US"/>
        </w:rPr>
        <w:t>”</w:t>
      </w:r>
    </w:p>
    <w:p w:rsidR="00FE6CDC" w:rsidRDefault="00CE2EBA" w:rsidP="00CE2EBA">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Decltype structure and using context. Perfect forwarding in lambdas: “</w:t>
      </w:r>
      <w:r>
        <w:rPr>
          <w:rFonts w:ascii="MinionPro-Regular" w:eastAsia="Times New Roman" w:hAnsi="MinionPro-Regular" w:cs="MinionPro-Regular"/>
          <w:color w:val="990000"/>
          <w:sz w:val="21"/>
          <w:szCs w:val="24"/>
          <w:lang w:val="x-none"/>
        </w:rPr>
        <w:t xml:space="preserve">Item 28 </w:t>
      </w:r>
      <w:r>
        <w:rPr>
          <w:rFonts w:ascii="MinionPro-Regular" w:eastAsia="Times New Roman" w:hAnsi="MinionPro-Regular" w:cs="MinionPro-Regular"/>
          <w:color w:val="000000"/>
          <w:sz w:val="21"/>
          <w:szCs w:val="24"/>
          <w:lang w:val="x-none"/>
        </w:rPr>
        <w:t xml:space="preserve">explains that if an lvalue argument is passed </w:t>
      </w:r>
      <w:r w:rsidR="00FE6CDC">
        <w:rPr>
          <w:rFonts w:ascii="MinionPro-Regular" w:eastAsia="Times New Roman" w:hAnsi="MinionPro-Regular" w:cs="MinionPro-Regular"/>
          <w:color w:val="000000"/>
          <w:sz w:val="21"/>
          <w:szCs w:val="24"/>
          <w:lang w:val="x-none"/>
        </w:rPr>
        <w:t>to a universal reference paramet</w:t>
      </w:r>
      <w:r>
        <w:rPr>
          <w:rFonts w:ascii="MinionPro-Regular" w:eastAsia="Times New Roman" w:hAnsi="MinionPro-Regular" w:cs="MinionPro-Regular"/>
          <w:color w:val="000000"/>
          <w:sz w:val="21"/>
          <w:szCs w:val="24"/>
          <w:lang w:val="x-none"/>
        </w:rPr>
        <w:t>er, the type of that parameter becomes an lvalue reference. If an rvalue is passed, the</w:t>
      </w:r>
      <w:r w:rsidR="00FE6CDC">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parameter becomes an rvalue reference. This means that in our lambda, we can</w:t>
      </w:r>
      <w:r w:rsidR="00FE6CDC">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determine whether the argument passed was an lvalue or an rvalue by inspecting the</w:t>
      </w:r>
      <w:r w:rsidR="00FE6CDC">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 xml:space="preserve">type of the parameter </w:t>
      </w:r>
      <w:r>
        <w:rPr>
          <w:rFonts w:ascii="UbuntuMono-Regular" w:eastAsia="Times New Roman" w:hAnsi="UbuntuMono-Regular" w:cs="UbuntuMono-Regular"/>
          <w:color w:val="000000"/>
          <w:sz w:val="21"/>
          <w:szCs w:val="24"/>
          <w:lang w:val="x-none"/>
        </w:rPr>
        <w:t>x.</w:t>
      </w:r>
      <w:r w:rsidR="00FE6CDC">
        <w:rPr>
          <w:rFonts w:ascii="UbuntuMono-Regular" w:eastAsia="Times New Roman" w:hAnsi="UbuntuMono-Regular" w:cs="UbuntuMono-Regular"/>
          <w:color w:val="000000"/>
          <w:sz w:val="21"/>
          <w:szCs w:val="24"/>
          <w:lang w:val="x-none"/>
        </w:rPr>
        <w:t xml:space="preserve"> </w:t>
      </w:r>
      <w:r>
        <w:rPr>
          <w:rFonts w:ascii="UbuntuMono-Regular" w:eastAsia="Times New Roman" w:hAnsi="UbuntuMono-Regular" w:cs="UbuntuMono-Regular"/>
          <w:color w:val="000000"/>
          <w:sz w:val="21"/>
          <w:szCs w:val="24"/>
          <w:lang w:val="x-none"/>
        </w:rPr>
        <w:t>decltype</w:t>
      </w:r>
      <w:r w:rsidR="00FE6CDC">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 xml:space="preserve">gives us a way to do that (see </w:t>
      </w:r>
      <w:r>
        <w:rPr>
          <w:rFonts w:ascii="MinionPro-Regular" w:eastAsia="Times New Roman" w:hAnsi="MinionPro-Regular" w:cs="MinionPro-Regular"/>
          <w:color w:val="990000"/>
          <w:sz w:val="21"/>
          <w:szCs w:val="24"/>
          <w:lang w:val="x-none"/>
        </w:rPr>
        <w:t xml:space="preserve">Item 3). </w:t>
      </w:r>
      <w:r>
        <w:rPr>
          <w:rFonts w:ascii="MinionPro-Regular" w:eastAsia="Times New Roman" w:hAnsi="MinionPro-Regular" w:cs="MinionPro-Regular"/>
          <w:color w:val="000000"/>
          <w:sz w:val="21"/>
          <w:szCs w:val="24"/>
          <w:lang w:val="x-none"/>
        </w:rPr>
        <w:t>If an lvalue</w:t>
      </w:r>
      <w:r w:rsidR="00FE6CDC">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was passed in,</w:t>
      </w:r>
      <w:r w:rsidR="00FE6CDC">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decltype(x)</w:t>
      </w:r>
      <w:r w:rsidR="00FE6CDC">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will produce a type that’s an lvalue reference. If an</w:t>
      </w:r>
      <w:r w:rsidR="00FE6CDC">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rvalue was passed,</w:t>
      </w:r>
      <w:r w:rsidR="00FE6CDC">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decltype(x)</w:t>
      </w:r>
      <w:r w:rsidR="00FE6CDC">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will produce an rvalue reference type.</w:t>
      </w:r>
      <w:r w:rsidR="00FE6CDC">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990000"/>
          <w:sz w:val="21"/>
          <w:szCs w:val="24"/>
          <w:lang w:val="x-none"/>
        </w:rPr>
        <w:t xml:space="preserve">Item 28 </w:t>
      </w:r>
      <w:r>
        <w:rPr>
          <w:rFonts w:ascii="MinionPro-Regular" w:eastAsia="Times New Roman" w:hAnsi="MinionPro-Regular" w:cs="MinionPro-Regular"/>
          <w:color w:val="000000"/>
          <w:sz w:val="21"/>
          <w:szCs w:val="24"/>
          <w:lang w:val="x-none"/>
        </w:rPr>
        <w:t>also explains that when calling</w:t>
      </w:r>
      <w:r w:rsidR="00FE6CDC">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 xml:space="preserve">std::forward, </w:t>
      </w:r>
      <w:r>
        <w:rPr>
          <w:rFonts w:ascii="MinionPro-Regular" w:eastAsia="Times New Roman" w:hAnsi="MinionPro-Regular" w:cs="MinionPro-Regular"/>
          <w:color w:val="000000"/>
          <w:sz w:val="21"/>
          <w:szCs w:val="24"/>
          <w:lang w:val="x-none"/>
        </w:rPr>
        <w:t>convention dictates that the</w:t>
      </w:r>
      <w:r w:rsidR="00FE6CDC">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type argument be an lvalue reference to indicate an lvalue and a non-reference to</w:t>
      </w:r>
      <w:r w:rsidR="00FE6CDC">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indicate an rvalue. In our lambda, if</w:t>
      </w:r>
      <w:r w:rsidR="00FE6CDC">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x</w:t>
      </w:r>
      <w:r w:rsidR="00FE6CDC">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is bound to an lvalue,</w:t>
      </w:r>
      <w:r w:rsidR="00FE6CDC">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decltype(x)</w:t>
      </w:r>
      <w:r w:rsidR="00FE6CDC">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will yield</w:t>
      </w:r>
      <w:r w:rsidR="00FE6CDC">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an lvalue reference. That conforms to convention. However, if</w:t>
      </w:r>
      <w:r w:rsidR="00FE6CDC">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x</w:t>
      </w:r>
      <w:r w:rsidR="00FE6CDC">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is bound to an</w:t>
      </w:r>
      <w:r w:rsidR="00FE6CDC">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rvalue,</w:t>
      </w:r>
      <w:r w:rsidR="00FE6CDC">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decltype(x)</w:t>
      </w:r>
      <w:r w:rsidR="00FE6CDC">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will yield an rvalue reference instead of the customary nonreference.</w:t>
      </w:r>
      <w:r w:rsidR="00FE6CDC">
        <w:rPr>
          <w:rFonts w:ascii="MinionPro-Regular" w:eastAsia="Times New Roman" w:hAnsi="MinionPro-Regular" w:cs="MinionPro-Regular"/>
          <w:color w:val="000000"/>
          <w:sz w:val="21"/>
          <w:szCs w:val="24"/>
          <w:lang w:val="x-none"/>
        </w:rPr>
        <w:t xml:space="preserve"> </w:t>
      </w:r>
      <w:r>
        <w:rPr>
          <w:rFonts w:eastAsia="Times New Roman" w:cs="UbuntuMono-Regular"/>
          <w:i/>
          <w:color w:val="000000"/>
          <w:sz w:val="21"/>
          <w:szCs w:val="24"/>
          <w:lang w:val="en-US"/>
        </w:rPr>
        <w:t>” another complexity of perfect forwarding in lambdas.</w:t>
      </w:r>
      <w:r w:rsidR="00FE6CDC">
        <w:rPr>
          <w:rFonts w:eastAsia="Times New Roman" w:cs="UbuntuMono-Regular"/>
          <w:i/>
          <w:color w:val="000000"/>
          <w:sz w:val="21"/>
          <w:szCs w:val="24"/>
          <w:lang w:val="en-US"/>
        </w:rPr>
        <w:t xml:space="preserve"> </w:t>
      </w:r>
    </w:p>
    <w:p w:rsidR="00CE2EBA" w:rsidRDefault="00CE2EBA" w:rsidP="00CE2EBA">
      <w:pPr>
        <w:autoSpaceDE w:val="0"/>
        <w:autoSpaceDN w:val="0"/>
        <w:adjustRightInd w:val="0"/>
        <w:snapToGrid w:val="0"/>
        <w:spacing w:after="0" w:line="240" w:lineRule="auto"/>
        <w:rPr>
          <w:rFonts w:ascii="MinionPro-Regular" w:eastAsia="Times New Roman" w:hAnsi="MinionPro-Regular" w:cs="MinionPro-Regular"/>
          <w:color w:val="990000"/>
          <w:sz w:val="21"/>
          <w:szCs w:val="24"/>
          <w:lang w:val="x-none"/>
        </w:rPr>
      </w:pPr>
      <w:r>
        <w:rPr>
          <w:rFonts w:eastAsia="Times New Roman" w:cs="UbuntuMono-Regular"/>
          <w:i/>
          <w:color w:val="000000"/>
          <w:sz w:val="21"/>
          <w:szCs w:val="24"/>
          <w:lang w:val="en-US"/>
        </w:rPr>
        <w:t>Std::forward structure: “</w:t>
      </w:r>
      <w:r>
        <w:rPr>
          <w:rFonts w:ascii="MinionPro-Regular" w:eastAsia="Times New Roman" w:hAnsi="MinionPro-Regular" w:cs="MinionPro-Regular"/>
          <w:color w:val="000000"/>
          <w:sz w:val="21"/>
          <w:szCs w:val="24"/>
          <w:lang w:val="x-none"/>
        </w:rPr>
        <w:t>But look at the sample C++14 implementation for</w:t>
      </w:r>
      <w:r w:rsidR="00FE6CDC">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std::forward</w:t>
      </w:r>
      <w:r w:rsidR="00FE6CDC">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 xml:space="preserve">from </w:t>
      </w:r>
      <w:r>
        <w:rPr>
          <w:rFonts w:ascii="MinionPro-Regular" w:eastAsia="Times New Roman" w:hAnsi="MinionPro-Regular" w:cs="MinionPro-Regular"/>
          <w:color w:val="990000"/>
          <w:sz w:val="21"/>
          <w:szCs w:val="24"/>
          <w:lang w:val="x-none"/>
        </w:rPr>
        <w:t>Item 28:</w:t>
      </w:r>
    </w:p>
    <w:p w:rsidR="00CE2EBA" w:rsidRDefault="00CE2EBA" w:rsidP="00CE2EBA">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template&lt;typename T&gt; </w:t>
      </w:r>
      <w:r>
        <w:rPr>
          <w:rFonts w:ascii="UbuntuMono-Regular" w:eastAsia="Times New Roman" w:hAnsi="UbuntuMono-Regular" w:cs="UbuntuMono-Regular"/>
          <w:color w:val="7F3A00"/>
          <w:sz w:val="20"/>
          <w:szCs w:val="24"/>
          <w:lang w:val="x-none"/>
        </w:rPr>
        <w:t>// in namespace</w:t>
      </w:r>
    </w:p>
    <w:p w:rsidR="00CE2EBA" w:rsidRDefault="00CE2EBA" w:rsidP="00CE2EBA">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T&amp;&amp; forward(remove_reference_t&lt;T&gt;&amp; param) </w:t>
      </w:r>
      <w:r>
        <w:rPr>
          <w:rFonts w:ascii="UbuntuMono-Regular" w:eastAsia="Times New Roman" w:hAnsi="UbuntuMono-Regular" w:cs="UbuntuMono-Regular"/>
          <w:color w:val="7F3A00"/>
          <w:sz w:val="20"/>
          <w:szCs w:val="24"/>
          <w:lang w:val="x-none"/>
        </w:rPr>
        <w:t>// std</w:t>
      </w:r>
    </w:p>
    <w:p w:rsidR="00CE2EBA" w:rsidRDefault="00CE2EBA" w:rsidP="00CE2EBA">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CE2EBA" w:rsidRDefault="00CE2EBA" w:rsidP="00CE2EBA">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return static_cast&lt;T&amp;&amp;&gt;(param);</w:t>
      </w:r>
    </w:p>
    <w:p w:rsidR="00CE2EBA" w:rsidRDefault="00CE2EBA" w:rsidP="00CE2EBA">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CE2EBA" w:rsidRDefault="00CE2EBA" w:rsidP="00CE2EBA">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ascii="MinionPro-Regular" w:eastAsia="Times New Roman" w:hAnsi="MinionPro-Regular" w:cs="MinionPro-Regular"/>
          <w:color w:val="000000"/>
          <w:sz w:val="21"/>
          <w:szCs w:val="24"/>
          <w:lang w:val="x-none"/>
        </w:rPr>
        <w:t xml:space="preserve">If client code wants to perfect-forward an rvalue of type </w:t>
      </w:r>
      <w:r>
        <w:rPr>
          <w:rFonts w:ascii="UbuntuMono-Regular" w:eastAsia="Times New Roman" w:hAnsi="UbuntuMono-Regular" w:cs="UbuntuMono-Regular"/>
          <w:color w:val="000000"/>
          <w:sz w:val="21"/>
          <w:szCs w:val="24"/>
          <w:lang w:val="x-none"/>
        </w:rPr>
        <w:t xml:space="preserve">Widget, </w:t>
      </w:r>
      <w:r w:rsidR="00FE6CDC">
        <w:rPr>
          <w:rFonts w:ascii="MinionPro-Regular" w:eastAsia="Times New Roman" w:hAnsi="MinionPro-Regular" w:cs="MinionPro-Regular"/>
          <w:color w:val="000000"/>
          <w:sz w:val="21"/>
          <w:szCs w:val="24"/>
          <w:lang w:val="x-none"/>
        </w:rPr>
        <w:t>it normally instanti</w:t>
      </w:r>
      <w:r>
        <w:rPr>
          <w:rFonts w:ascii="MinionPro-Regular" w:eastAsia="Times New Roman" w:hAnsi="MinionPro-Regular" w:cs="MinionPro-Regular"/>
          <w:color w:val="000000"/>
          <w:sz w:val="21"/>
          <w:szCs w:val="24"/>
          <w:lang w:val="x-none"/>
        </w:rPr>
        <w:t>ates</w:t>
      </w:r>
      <w:r w:rsidR="00FE6CDC">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std::forward</w:t>
      </w:r>
      <w:r w:rsidR="00FE6CDC">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with the type</w:t>
      </w:r>
      <w:r w:rsidR="00FE6CDC">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Widget</w:t>
      </w:r>
      <w:r w:rsidR="00FE6CDC">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(i.e, a non-reference type), and the</w:t>
      </w:r>
      <w:r w:rsidR="00FE6CDC">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std::forward</w:t>
      </w:r>
      <w:r w:rsidR="00FE6CDC">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template yields this function:</w:t>
      </w:r>
    </w:p>
    <w:p w:rsidR="00CE2EBA" w:rsidRDefault="00CE2EBA" w:rsidP="00CE2EBA">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Bold" w:eastAsia="Times New Roman" w:hAnsi="UbuntuMono-Bold" w:cs="UbuntuMono-Bold"/>
          <w:color w:val="BF0000"/>
          <w:sz w:val="20"/>
          <w:szCs w:val="24"/>
          <w:lang w:val="x-none"/>
        </w:rPr>
        <w:t xml:space="preserve">Widget&amp;&amp; </w:t>
      </w:r>
      <w:r>
        <w:rPr>
          <w:rFonts w:ascii="UbuntuMono-Regular" w:eastAsia="Times New Roman" w:hAnsi="UbuntuMono-Regular" w:cs="UbuntuMono-Regular"/>
          <w:color w:val="0A07FC"/>
          <w:sz w:val="20"/>
          <w:szCs w:val="24"/>
          <w:lang w:val="x-none"/>
        </w:rPr>
        <w:t>forward(</w:t>
      </w:r>
      <w:r>
        <w:rPr>
          <w:rFonts w:ascii="UbuntuMono-Bold" w:eastAsia="Times New Roman" w:hAnsi="UbuntuMono-Bold" w:cs="UbuntuMono-Bold"/>
          <w:color w:val="BF0000"/>
          <w:sz w:val="20"/>
          <w:szCs w:val="24"/>
          <w:lang w:val="x-none"/>
        </w:rPr>
        <w:t xml:space="preserve">Widget&amp; </w:t>
      </w:r>
      <w:r>
        <w:rPr>
          <w:rFonts w:ascii="UbuntuMono-Regular" w:eastAsia="Times New Roman" w:hAnsi="UbuntuMono-Regular" w:cs="UbuntuMono-Regular"/>
          <w:color w:val="0A07FC"/>
          <w:sz w:val="20"/>
          <w:szCs w:val="24"/>
          <w:lang w:val="x-none"/>
        </w:rPr>
        <w:t xml:space="preserve">param) </w:t>
      </w:r>
      <w:r>
        <w:rPr>
          <w:rFonts w:ascii="UbuntuMono-Regular" w:eastAsia="Times New Roman" w:hAnsi="UbuntuMono-Regular" w:cs="UbuntuMono-Regular"/>
          <w:color w:val="7F3A00"/>
          <w:sz w:val="20"/>
          <w:szCs w:val="24"/>
          <w:lang w:val="x-none"/>
        </w:rPr>
        <w:t>// instantiation of</w:t>
      </w:r>
    </w:p>
    <w:p w:rsidR="00CE2EBA" w:rsidRDefault="00CE2EBA" w:rsidP="00CE2EBA">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 </w:t>
      </w:r>
      <w:r>
        <w:rPr>
          <w:rFonts w:ascii="UbuntuMono-Regular" w:eastAsia="Times New Roman" w:hAnsi="UbuntuMono-Regular" w:cs="UbuntuMono-Regular"/>
          <w:color w:val="7F3A00"/>
          <w:sz w:val="20"/>
          <w:szCs w:val="24"/>
          <w:lang w:val="x-none"/>
        </w:rPr>
        <w:t>// std::forward when</w:t>
      </w:r>
    </w:p>
    <w:p w:rsidR="00CE2EBA" w:rsidRDefault="00CE2EBA" w:rsidP="00CE2EBA">
      <w:pPr>
        <w:autoSpaceDE w:val="0"/>
        <w:autoSpaceDN w:val="0"/>
        <w:adjustRightInd w:val="0"/>
        <w:snapToGrid w:val="0"/>
        <w:spacing w:after="0" w:line="240" w:lineRule="auto"/>
        <w:rPr>
          <w:rFonts w:ascii="UbuntuMono-Italic" w:eastAsia="Times New Roman" w:hAnsi="UbuntuMono-Italic" w:cs="UbuntuMono-Italic"/>
          <w:color w:val="7F3A00"/>
          <w:sz w:val="20"/>
          <w:szCs w:val="24"/>
          <w:lang w:val="x-none"/>
        </w:rPr>
      </w:pPr>
      <w:r>
        <w:rPr>
          <w:rFonts w:ascii="UbuntuMono-Regular" w:eastAsia="Times New Roman" w:hAnsi="UbuntuMono-Regular" w:cs="UbuntuMono-Regular"/>
          <w:color w:val="0A07FC"/>
          <w:sz w:val="20"/>
          <w:szCs w:val="24"/>
          <w:lang w:val="x-none"/>
        </w:rPr>
        <w:lastRenderedPageBreak/>
        <w:t>return static_cast&lt;</w:t>
      </w:r>
      <w:r>
        <w:rPr>
          <w:rFonts w:ascii="UbuntuMono-Bold" w:eastAsia="Times New Roman" w:hAnsi="UbuntuMono-Bold" w:cs="UbuntuMono-Bold"/>
          <w:color w:val="BF0000"/>
          <w:sz w:val="20"/>
          <w:szCs w:val="24"/>
          <w:lang w:val="x-none"/>
        </w:rPr>
        <w:t>Widget&amp;&amp;&gt;(</w:t>
      </w:r>
      <w:r>
        <w:rPr>
          <w:rFonts w:ascii="UbuntuMono-Regular" w:eastAsia="Times New Roman" w:hAnsi="UbuntuMono-Regular" w:cs="UbuntuMono-Regular"/>
          <w:color w:val="0A07FC"/>
          <w:sz w:val="20"/>
          <w:szCs w:val="24"/>
          <w:lang w:val="x-none"/>
        </w:rPr>
        <w:t xml:space="preserve">param); </w:t>
      </w:r>
      <w:r>
        <w:rPr>
          <w:rFonts w:ascii="UbuntuMono-Regular" w:eastAsia="Times New Roman" w:hAnsi="UbuntuMono-Regular" w:cs="UbuntuMono-Regular"/>
          <w:color w:val="7F3A00"/>
          <w:sz w:val="20"/>
          <w:szCs w:val="24"/>
          <w:lang w:val="x-none"/>
        </w:rPr>
        <w:t xml:space="preserve">// T is </w:t>
      </w:r>
      <w:r>
        <w:rPr>
          <w:rFonts w:ascii="UbuntuMono-Italic" w:eastAsia="Times New Roman" w:hAnsi="UbuntuMono-Italic" w:cs="UbuntuMono-Italic"/>
          <w:color w:val="7F3A00"/>
          <w:sz w:val="20"/>
          <w:szCs w:val="24"/>
          <w:lang w:val="x-none"/>
        </w:rPr>
        <w:t>Widget</w:t>
      </w:r>
    </w:p>
    <w:p w:rsidR="00CE2EBA" w:rsidRPr="00AE7CBE" w:rsidRDefault="00CE2EBA" w:rsidP="00DB3E98">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ascii="UbuntuMono-Regular" w:eastAsia="Times New Roman" w:hAnsi="UbuntuMono-Regular" w:cs="UbuntuMono-Regular"/>
          <w:color w:val="0A07FC"/>
          <w:sz w:val="20"/>
          <w:szCs w:val="24"/>
          <w:lang w:val="x-none"/>
        </w:rPr>
        <w:t>}</w:t>
      </w:r>
      <w:r>
        <w:rPr>
          <w:rFonts w:eastAsia="Times New Roman" w:cs="UbuntuMono-Regular"/>
          <w:i/>
          <w:color w:val="000000"/>
          <w:sz w:val="21"/>
          <w:szCs w:val="24"/>
          <w:lang w:val="en-US"/>
        </w:rPr>
        <w:t>” intbu this template instantiation.</w:t>
      </w:r>
    </w:p>
    <w:p w:rsidR="007737B9" w:rsidRDefault="00CE2EBA" w:rsidP="00DB3E98">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p. 249</w:t>
      </w:r>
    </w:p>
    <w:p w:rsidR="007744A2" w:rsidRDefault="007744A2" w:rsidP="007744A2">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UbuntuMono-Regular"/>
          <w:i/>
          <w:color w:val="000000"/>
          <w:sz w:val="21"/>
          <w:szCs w:val="24"/>
          <w:lang w:val="en-US"/>
        </w:rPr>
        <w:t>std::forward structure: “</w:t>
      </w:r>
      <w:r>
        <w:rPr>
          <w:rFonts w:ascii="MinionPro-Regular" w:eastAsia="Times New Roman" w:hAnsi="MinionPro-Regular" w:cs="MinionPro-Regular"/>
          <w:color w:val="000000"/>
          <w:sz w:val="21"/>
          <w:szCs w:val="24"/>
          <w:lang w:val="x-none"/>
        </w:rPr>
        <w:t>But consider what would happen if the client code wanted to perfect-forward the</w:t>
      </w:r>
      <w:r w:rsidR="00FE6CDC">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 xml:space="preserve">same rvalue of type </w:t>
      </w:r>
      <w:r>
        <w:rPr>
          <w:rFonts w:ascii="UbuntuMono-Regular" w:eastAsia="Times New Roman" w:hAnsi="UbuntuMono-Regular" w:cs="UbuntuMono-Regular"/>
          <w:color w:val="000000"/>
          <w:sz w:val="21"/>
          <w:szCs w:val="24"/>
          <w:lang w:val="x-none"/>
        </w:rPr>
        <w:t xml:space="preserve">Widget, </w:t>
      </w:r>
      <w:r>
        <w:rPr>
          <w:rFonts w:ascii="MinionPro-Regular" w:eastAsia="Times New Roman" w:hAnsi="MinionPro-Regular" w:cs="MinionPro-Regular"/>
          <w:color w:val="000000"/>
          <w:sz w:val="21"/>
          <w:szCs w:val="24"/>
          <w:lang w:val="x-none"/>
        </w:rPr>
        <w:t>but instead of following the convention of specifying</w:t>
      </w:r>
      <w:r w:rsidR="00FE6CDC">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T</w:t>
      </w:r>
      <w:r w:rsidR="00FE6CDC">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to</w:t>
      </w:r>
      <w:r w:rsidR="00FE6CDC">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be a non-reference type, it specified it to be an rvalue reference. That is, consider</w:t>
      </w:r>
      <w:r w:rsidR="00FE6CDC">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what would happen if</w:t>
      </w:r>
      <w:r w:rsidR="00FE6CDC">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T</w:t>
      </w:r>
      <w:r w:rsidR="00FE6CDC">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 xml:space="preserve">were specified to be </w:t>
      </w:r>
      <w:r>
        <w:rPr>
          <w:rFonts w:ascii="UbuntuMono-Regular" w:eastAsia="Times New Roman" w:hAnsi="UbuntuMono-Regular" w:cs="UbuntuMono-Regular"/>
          <w:color w:val="000000"/>
          <w:sz w:val="21"/>
          <w:szCs w:val="24"/>
          <w:lang w:val="x-none"/>
        </w:rPr>
        <w:t xml:space="preserve">Widget&amp;&amp;. </w:t>
      </w:r>
      <w:r>
        <w:rPr>
          <w:rFonts w:ascii="MinionPro-Regular" w:eastAsia="Times New Roman" w:hAnsi="MinionPro-Regular" w:cs="MinionPro-Regular"/>
          <w:color w:val="000000"/>
          <w:sz w:val="21"/>
          <w:szCs w:val="24"/>
          <w:lang w:val="x-none"/>
        </w:rPr>
        <w:t>After initial instantiation of</w:t>
      </w:r>
      <w:r w:rsidR="00FE6CDC">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std::forward</w:t>
      </w:r>
      <w:r w:rsidR="00FE6CDC">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and application of</w:t>
      </w:r>
      <w:r w:rsidR="00FE6CDC">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 xml:space="preserve">std::remove_reference_t, </w:t>
      </w:r>
      <w:r>
        <w:rPr>
          <w:rFonts w:ascii="MinionPro-Regular" w:eastAsia="Times New Roman" w:hAnsi="MinionPro-Regular" w:cs="MinionPro-Regular"/>
          <w:color w:val="000000"/>
          <w:sz w:val="21"/>
          <w:szCs w:val="24"/>
          <w:lang w:val="x-none"/>
        </w:rPr>
        <w:t>but before reference</w:t>
      </w:r>
      <w:r w:rsidR="00FE6CDC">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 xml:space="preserve">collapsing (once again, see </w:t>
      </w:r>
      <w:r>
        <w:rPr>
          <w:rFonts w:ascii="MinionPro-Regular" w:eastAsia="Times New Roman" w:hAnsi="MinionPro-Regular" w:cs="MinionPro-Regular"/>
          <w:color w:val="990000"/>
          <w:sz w:val="21"/>
          <w:szCs w:val="24"/>
          <w:lang w:val="x-none"/>
        </w:rPr>
        <w:t>Item 28),</w:t>
      </w:r>
      <w:r w:rsidR="00FE6CDC">
        <w:rPr>
          <w:rFonts w:ascii="MinionPro-Regular" w:eastAsia="Times New Roman" w:hAnsi="MinionPro-Regular" w:cs="MinionPro-Regular"/>
          <w:color w:val="990000"/>
          <w:sz w:val="21"/>
          <w:szCs w:val="24"/>
          <w:lang w:val="x-none"/>
        </w:rPr>
        <w:t xml:space="preserve"> </w:t>
      </w:r>
      <w:r>
        <w:rPr>
          <w:rFonts w:ascii="UbuntuMono-Regular" w:eastAsia="Times New Roman" w:hAnsi="UbuntuMono-Regular" w:cs="UbuntuMono-Regular"/>
          <w:color w:val="000000"/>
          <w:sz w:val="21"/>
          <w:szCs w:val="24"/>
          <w:lang w:val="x-none"/>
        </w:rPr>
        <w:t>std::forward</w:t>
      </w:r>
      <w:r w:rsidR="00FE6CDC">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would look like this:</w:t>
      </w:r>
    </w:p>
    <w:p w:rsidR="007744A2" w:rsidRDefault="007744A2" w:rsidP="007744A2">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Bold" w:eastAsia="Times New Roman" w:hAnsi="UbuntuMono-Bold" w:cs="UbuntuMono-Bold"/>
          <w:color w:val="BF0000"/>
          <w:sz w:val="20"/>
          <w:szCs w:val="24"/>
          <w:lang w:val="x-none"/>
        </w:rPr>
        <w:t xml:space="preserve">Widget&amp;&amp; </w:t>
      </w:r>
      <w:r>
        <w:rPr>
          <w:rFonts w:ascii="UbuntuMono-Regular" w:eastAsia="Times New Roman" w:hAnsi="UbuntuMono-Regular" w:cs="UbuntuMono-Regular"/>
          <w:color w:val="0A07FC"/>
          <w:sz w:val="20"/>
          <w:szCs w:val="24"/>
          <w:lang w:val="x-none"/>
        </w:rPr>
        <w:t>&amp;&amp; forward(</w:t>
      </w:r>
      <w:r>
        <w:rPr>
          <w:rFonts w:ascii="UbuntuMono-Bold" w:eastAsia="Times New Roman" w:hAnsi="UbuntuMono-Bold" w:cs="UbuntuMono-Bold"/>
          <w:color w:val="BF0000"/>
          <w:sz w:val="20"/>
          <w:szCs w:val="24"/>
          <w:lang w:val="x-none"/>
        </w:rPr>
        <w:t xml:space="preserve">Widget&amp; </w:t>
      </w:r>
      <w:r>
        <w:rPr>
          <w:rFonts w:ascii="UbuntuMono-Regular" w:eastAsia="Times New Roman" w:hAnsi="UbuntuMono-Regular" w:cs="UbuntuMono-Regular"/>
          <w:color w:val="0A07FC"/>
          <w:sz w:val="20"/>
          <w:szCs w:val="24"/>
          <w:lang w:val="x-none"/>
        </w:rPr>
        <w:t xml:space="preserve">param) </w:t>
      </w:r>
      <w:r>
        <w:rPr>
          <w:rFonts w:ascii="UbuntuMono-Regular" w:eastAsia="Times New Roman" w:hAnsi="UbuntuMono-Regular" w:cs="UbuntuMono-Regular"/>
          <w:color w:val="7F3A00"/>
          <w:sz w:val="20"/>
          <w:szCs w:val="24"/>
          <w:lang w:val="x-none"/>
        </w:rPr>
        <w:t>// instantiation of</w:t>
      </w:r>
    </w:p>
    <w:p w:rsidR="007744A2" w:rsidRDefault="007744A2" w:rsidP="007744A2">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 </w:t>
      </w:r>
      <w:r>
        <w:rPr>
          <w:rFonts w:ascii="UbuntuMono-Regular" w:eastAsia="Times New Roman" w:hAnsi="UbuntuMono-Regular" w:cs="UbuntuMono-Regular"/>
          <w:color w:val="7F3A00"/>
          <w:sz w:val="20"/>
          <w:szCs w:val="24"/>
          <w:lang w:val="x-none"/>
        </w:rPr>
        <w:t>// std::forward when</w:t>
      </w:r>
    </w:p>
    <w:p w:rsidR="007744A2" w:rsidRDefault="007744A2" w:rsidP="007744A2">
      <w:pPr>
        <w:autoSpaceDE w:val="0"/>
        <w:autoSpaceDN w:val="0"/>
        <w:adjustRightInd w:val="0"/>
        <w:snapToGrid w:val="0"/>
        <w:spacing w:after="0" w:line="240" w:lineRule="auto"/>
        <w:rPr>
          <w:rFonts w:ascii="UbuntuMono-Italic" w:eastAsia="Times New Roman" w:hAnsi="UbuntuMono-Italic" w:cs="UbuntuMono-Italic"/>
          <w:color w:val="7F3A00"/>
          <w:sz w:val="20"/>
          <w:szCs w:val="24"/>
          <w:lang w:val="x-none"/>
        </w:rPr>
      </w:pPr>
      <w:r>
        <w:rPr>
          <w:rFonts w:ascii="UbuntuMono-Regular" w:eastAsia="Times New Roman" w:hAnsi="UbuntuMono-Regular" w:cs="UbuntuMono-Regular"/>
          <w:color w:val="0A07FC"/>
          <w:sz w:val="20"/>
          <w:szCs w:val="24"/>
          <w:lang w:val="x-none"/>
        </w:rPr>
        <w:t>return static_cast&lt;</w:t>
      </w:r>
      <w:r>
        <w:rPr>
          <w:rFonts w:ascii="UbuntuMono-Bold" w:eastAsia="Times New Roman" w:hAnsi="UbuntuMono-Bold" w:cs="UbuntuMono-Bold"/>
          <w:color w:val="BF0000"/>
          <w:sz w:val="20"/>
          <w:szCs w:val="24"/>
          <w:lang w:val="x-none"/>
        </w:rPr>
        <w:t xml:space="preserve">Widget&amp;&amp; </w:t>
      </w:r>
      <w:r>
        <w:rPr>
          <w:rFonts w:ascii="UbuntuMono-Regular" w:eastAsia="Times New Roman" w:hAnsi="UbuntuMono-Regular" w:cs="UbuntuMono-Regular"/>
          <w:color w:val="0A07FC"/>
          <w:sz w:val="20"/>
          <w:szCs w:val="24"/>
          <w:lang w:val="x-none"/>
        </w:rPr>
        <w:t xml:space="preserve">&amp;&amp;&gt;(param); </w:t>
      </w:r>
      <w:r>
        <w:rPr>
          <w:rFonts w:ascii="UbuntuMono-Regular" w:eastAsia="Times New Roman" w:hAnsi="UbuntuMono-Regular" w:cs="UbuntuMono-Regular"/>
          <w:color w:val="7F3A00"/>
          <w:sz w:val="20"/>
          <w:szCs w:val="24"/>
          <w:lang w:val="x-none"/>
        </w:rPr>
        <w:t xml:space="preserve">// T is </w:t>
      </w:r>
      <w:r>
        <w:rPr>
          <w:rFonts w:ascii="UbuntuMono-Italic" w:eastAsia="Times New Roman" w:hAnsi="UbuntuMono-Italic" w:cs="UbuntuMono-Italic"/>
          <w:color w:val="7F3A00"/>
          <w:sz w:val="20"/>
          <w:szCs w:val="24"/>
          <w:lang w:val="x-none"/>
        </w:rPr>
        <w:t>Widget&amp;&amp;</w:t>
      </w:r>
    </w:p>
    <w:p w:rsidR="007744A2" w:rsidRDefault="007744A2" w:rsidP="007744A2">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 </w:t>
      </w:r>
      <w:r>
        <w:rPr>
          <w:rFonts w:ascii="UbuntuMono-Regular" w:eastAsia="Times New Roman" w:hAnsi="UbuntuMono-Regular" w:cs="UbuntuMono-Regular"/>
          <w:color w:val="7F3A00"/>
          <w:sz w:val="20"/>
          <w:szCs w:val="24"/>
          <w:lang w:val="x-none"/>
        </w:rPr>
        <w:t>// (before reference</w:t>
      </w:r>
    </w:p>
    <w:p w:rsidR="007744A2" w:rsidRDefault="007744A2" w:rsidP="007744A2">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7F3A00"/>
          <w:sz w:val="20"/>
          <w:szCs w:val="24"/>
          <w:lang w:val="x-none"/>
        </w:rPr>
        <w:t>// collapsing)</w:t>
      </w:r>
    </w:p>
    <w:p w:rsidR="007744A2" w:rsidRDefault="007744A2" w:rsidP="007744A2">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ascii="MinionPro-Regular" w:eastAsia="Times New Roman" w:hAnsi="MinionPro-Regular" w:cs="MinionPro-Regular"/>
          <w:color w:val="000000"/>
          <w:sz w:val="21"/>
          <w:szCs w:val="24"/>
          <w:lang w:val="x-none"/>
        </w:rPr>
        <w:t>Applying the reference-collapsing rule that an rvalue reference to an rvalue reference</w:t>
      </w:r>
      <w:r w:rsidR="00FE6CDC">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becomes a single rvalue reference, this instantiation emerges:</w:t>
      </w:r>
    </w:p>
    <w:p w:rsidR="007744A2" w:rsidRDefault="007744A2" w:rsidP="007744A2">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Bold" w:eastAsia="Times New Roman" w:hAnsi="UbuntuMono-Bold" w:cs="UbuntuMono-Bold"/>
          <w:color w:val="BF0000"/>
          <w:sz w:val="20"/>
          <w:szCs w:val="24"/>
          <w:lang w:val="x-none"/>
        </w:rPr>
        <w:t xml:space="preserve">Widget&amp;&amp; </w:t>
      </w:r>
      <w:r>
        <w:rPr>
          <w:rFonts w:ascii="UbuntuMono-Regular" w:eastAsia="Times New Roman" w:hAnsi="UbuntuMono-Regular" w:cs="UbuntuMono-Regular"/>
          <w:color w:val="0A07FC"/>
          <w:sz w:val="20"/>
          <w:szCs w:val="24"/>
          <w:lang w:val="x-none"/>
        </w:rPr>
        <w:t xml:space="preserve">forward(Widget&amp; param) </w:t>
      </w:r>
      <w:r>
        <w:rPr>
          <w:rFonts w:ascii="UbuntuMono-Regular" w:eastAsia="Times New Roman" w:hAnsi="UbuntuMono-Regular" w:cs="UbuntuMono-Regular"/>
          <w:color w:val="7F3A00"/>
          <w:sz w:val="20"/>
          <w:szCs w:val="24"/>
          <w:lang w:val="x-none"/>
        </w:rPr>
        <w:t>// instantiation of</w:t>
      </w:r>
    </w:p>
    <w:p w:rsidR="007744A2" w:rsidRDefault="007744A2" w:rsidP="007744A2">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 </w:t>
      </w:r>
      <w:r>
        <w:rPr>
          <w:rFonts w:ascii="UbuntuMono-Regular" w:eastAsia="Times New Roman" w:hAnsi="UbuntuMono-Regular" w:cs="UbuntuMono-Regular"/>
          <w:color w:val="7F3A00"/>
          <w:sz w:val="20"/>
          <w:szCs w:val="24"/>
          <w:lang w:val="x-none"/>
        </w:rPr>
        <w:t>// std::forward when</w:t>
      </w:r>
    </w:p>
    <w:p w:rsidR="007744A2" w:rsidRDefault="007744A2" w:rsidP="007744A2">
      <w:pPr>
        <w:autoSpaceDE w:val="0"/>
        <w:autoSpaceDN w:val="0"/>
        <w:adjustRightInd w:val="0"/>
        <w:snapToGrid w:val="0"/>
        <w:spacing w:after="0" w:line="240" w:lineRule="auto"/>
        <w:rPr>
          <w:rFonts w:ascii="UbuntuMono-Italic" w:eastAsia="Times New Roman" w:hAnsi="UbuntuMono-Italic" w:cs="UbuntuMono-Italic"/>
          <w:color w:val="7F3A00"/>
          <w:sz w:val="20"/>
          <w:szCs w:val="24"/>
          <w:lang w:val="x-none"/>
        </w:rPr>
      </w:pPr>
      <w:r>
        <w:rPr>
          <w:rFonts w:ascii="UbuntuMono-Regular" w:eastAsia="Times New Roman" w:hAnsi="UbuntuMono-Regular" w:cs="UbuntuMono-Regular"/>
          <w:color w:val="0A07FC"/>
          <w:sz w:val="20"/>
          <w:szCs w:val="24"/>
          <w:lang w:val="x-none"/>
        </w:rPr>
        <w:t>return static_cast&lt;</w:t>
      </w:r>
      <w:r>
        <w:rPr>
          <w:rFonts w:ascii="UbuntuMono-Bold" w:eastAsia="Times New Roman" w:hAnsi="UbuntuMono-Bold" w:cs="UbuntuMono-Bold"/>
          <w:color w:val="BF0000"/>
          <w:sz w:val="20"/>
          <w:szCs w:val="24"/>
          <w:lang w:val="x-none"/>
        </w:rPr>
        <w:t>Widget&amp;&amp;&gt;(</w:t>
      </w:r>
      <w:r>
        <w:rPr>
          <w:rFonts w:ascii="UbuntuMono-Regular" w:eastAsia="Times New Roman" w:hAnsi="UbuntuMono-Regular" w:cs="UbuntuMono-Regular"/>
          <w:color w:val="0A07FC"/>
          <w:sz w:val="20"/>
          <w:szCs w:val="24"/>
          <w:lang w:val="x-none"/>
        </w:rPr>
        <w:t xml:space="preserve">param); </w:t>
      </w:r>
      <w:r>
        <w:rPr>
          <w:rFonts w:ascii="UbuntuMono-Regular" w:eastAsia="Times New Roman" w:hAnsi="UbuntuMono-Regular" w:cs="UbuntuMono-Regular"/>
          <w:color w:val="7F3A00"/>
          <w:sz w:val="20"/>
          <w:szCs w:val="24"/>
          <w:lang w:val="x-none"/>
        </w:rPr>
        <w:t xml:space="preserve">// T is </w:t>
      </w:r>
      <w:r>
        <w:rPr>
          <w:rFonts w:ascii="UbuntuMono-Italic" w:eastAsia="Times New Roman" w:hAnsi="UbuntuMono-Italic" w:cs="UbuntuMono-Italic"/>
          <w:color w:val="7F3A00"/>
          <w:sz w:val="20"/>
          <w:szCs w:val="24"/>
          <w:lang w:val="x-none"/>
        </w:rPr>
        <w:t>Widget&amp;&amp;</w:t>
      </w:r>
    </w:p>
    <w:p w:rsidR="007744A2" w:rsidRDefault="007744A2" w:rsidP="007744A2">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 </w:t>
      </w:r>
      <w:r>
        <w:rPr>
          <w:rFonts w:ascii="UbuntuMono-Regular" w:eastAsia="Times New Roman" w:hAnsi="UbuntuMono-Regular" w:cs="UbuntuMono-Regular"/>
          <w:color w:val="7F3A00"/>
          <w:sz w:val="20"/>
          <w:szCs w:val="24"/>
          <w:lang w:val="x-none"/>
        </w:rPr>
        <w:t>// (after reference</w:t>
      </w:r>
    </w:p>
    <w:p w:rsidR="007744A2" w:rsidRDefault="007744A2" w:rsidP="007744A2">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7F3A00"/>
          <w:sz w:val="20"/>
          <w:szCs w:val="24"/>
          <w:lang w:val="x-none"/>
        </w:rPr>
        <w:t>// collapsing)</w:t>
      </w:r>
    </w:p>
    <w:p w:rsidR="00CE2EBA" w:rsidRDefault="007744A2" w:rsidP="00DB3E98">
      <w:pPr>
        <w:autoSpaceDE w:val="0"/>
        <w:autoSpaceDN w:val="0"/>
        <w:adjustRightInd w:val="0"/>
        <w:snapToGrid w:val="0"/>
        <w:spacing w:after="0" w:line="240" w:lineRule="auto"/>
        <w:rPr>
          <w:rFonts w:eastAsia="Times New Roman" w:cs="UbuntuMono-Regular"/>
          <w:i/>
          <w:color w:val="000000"/>
          <w:sz w:val="21"/>
          <w:szCs w:val="24"/>
          <w:lang w:val="en-US"/>
        </w:rPr>
      </w:pPr>
      <w:r>
        <w:rPr>
          <w:rFonts w:ascii="MinionPro-Regular" w:eastAsia="Times New Roman" w:hAnsi="MinionPro-Regular" w:cs="MinionPro-Regular"/>
          <w:color w:val="000000"/>
          <w:sz w:val="21"/>
          <w:szCs w:val="24"/>
          <w:lang w:val="x-none"/>
        </w:rPr>
        <w:t>If you compare this instantiation with the one that results when</w:t>
      </w:r>
      <w:r w:rsidR="00FE6CDC">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std::forward</w:t>
      </w:r>
      <w:r w:rsidR="00FE6CDC">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is</w:t>
      </w:r>
      <w:r w:rsidR="00FE6CDC">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called with</w:t>
      </w:r>
      <w:r w:rsidR="00FE6CDC">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T</w:t>
      </w:r>
      <w:r w:rsidR="00FE6CDC">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 xml:space="preserve">set to </w:t>
      </w:r>
      <w:r>
        <w:rPr>
          <w:rFonts w:ascii="UbuntuMono-Regular" w:eastAsia="Times New Roman" w:hAnsi="UbuntuMono-Regular" w:cs="UbuntuMono-Regular"/>
          <w:color w:val="000000"/>
          <w:sz w:val="21"/>
          <w:szCs w:val="24"/>
          <w:lang w:val="x-none"/>
        </w:rPr>
        <w:t xml:space="preserve">Widget, </w:t>
      </w:r>
      <w:r>
        <w:rPr>
          <w:rFonts w:ascii="MinionPro-Regular" w:eastAsia="Times New Roman" w:hAnsi="MinionPro-Regular" w:cs="MinionPro-Regular"/>
          <w:color w:val="000000"/>
          <w:sz w:val="21"/>
          <w:szCs w:val="24"/>
          <w:lang w:val="x-none"/>
        </w:rPr>
        <w:t>you’ll see that they’re iden</w:t>
      </w:r>
      <w:r w:rsidR="00FE6CDC">
        <w:rPr>
          <w:rFonts w:ascii="MinionPro-Regular" w:eastAsia="Times New Roman" w:hAnsi="MinionPro-Regular" w:cs="MinionPro-Regular"/>
          <w:color w:val="000000"/>
          <w:sz w:val="21"/>
          <w:szCs w:val="24"/>
          <w:lang w:val="x-none"/>
        </w:rPr>
        <w:t>tical. That means that instanti</w:t>
      </w:r>
      <w:r>
        <w:rPr>
          <w:rFonts w:ascii="MinionPro-Regular" w:eastAsia="Times New Roman" w:hAnsi="MinionPro-Regular" w:cs="MinionPro-Regular"/>
          <w:color w:val="000000"/>
          <w:sz w:val="21"/>
          <w:szCs w:val="24"/>
          <w:lang w:val="x-none"/>
        </w:rPr>
        <w:t>ating</w:t>
      </w:r>
      <w:r w:rsidR="00FE6CDC">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std::forward</w:t>
      </w:r>
      <w:r w:rsidR="00FE6CDC">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with an rvalue reference type yield</w:t>
      </w:r>
      <w:r w:rsidR="00FE6CDC">
        <w:rPr>
          <w:rFonts w:ascii="MinionPro-Regular" w:eastAsia="Times New Roman" w:hAnsi="MinionPro-Regular" w:cs="MinionPro-Regular"/>
          <w:color w:val="000000"/>
          <w:sz w:val="21"/>
          <w:szCs w:val="24"/>
          <w:lang w:val="x-none"/>
        </w:rPr>
        <w:t>s the same result as instantiat</w:t>
      </w:r>
      <w:r>
        <w:rPr>
          <w:rFonts w:ascii="MinionPro-Regular" w:eastAsia="Times New Roman" w:hAnsi="MinionPro-Regular" w:cs="MinionPro-Regular"/>
          <w:color w:val="000000"/>
          <w:sz w:val="21"/>
          <w:szCs w:val="24"/>
          <w:lang w:val="x-none"/>
        </w:rPr>
        <w:t>ing it with a non-reference type.</w:t>
      </w:r>
      <w:r w:rsidR="00FE6CDC">
        <w:rPr>
          <w:rFonts w:ascii="MinionPro-Regular" w:eastAsia="Times New Roman" w:hAnsi="MinionPro-Regular" w:cs="MinionPro-Regular"/>
          <w:color w:val="000000"/>
          <w:sz w:val="21"/>
          <w:szCs w:val="24"/>
          <w:lang w:val="x-none"/>
        </w:rPr>
        <w:t xml:space="preserve"> </w:t>
      </w:r>
      <w:r>
        <w:rPr>
          <w:rFonts w:eastAsia="Times New Roman" w:cs="UbuntuMono-Regular"/>
          <w:i/>
          <w:color w:val="000000"/>
          <w:sz w:val="21"/>
          <w:szCs w:val="24"/>
          <w:lang w:val="en-US"/>
        </w:rPr>
        <w:t>” intbu this examples by remind of Item 28. Book structure.</w:t>
      </w:r>
    </w:p>
    <w:p w:rsidR="007744A2" w:rsidRDefault="008C2D1E" w:rsidP="008C2D1E">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Decltype structure: “</w:t>
      </w:r>
      <w:r>
        <w:rPr>
          <w:rFonts w:ascii="MinionPro-Regular" w:eastAsia="Times New Roman" w:hAnsi="MinionPro-Regular" w:cs="MinionPro-Regular"/>
          <w:color w:val="000000"/>
          <w:sz w:val="21"/>
          <w:szCs w:val="24"/>
          <w:lang w:val="x-none"/>
        </w:rPr>
        <w:t>That’s wonderful news, because</w:t>
      </w:r>
      <w:r w:rsidR="00FE6CDC">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decltype(x)</w:t>
      </w:r>
      <w:r w:rsidR="00FE6CDC">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yields an rvalue reference type when</w:t>
      </w:r>
      <w:r w:rsidR="00FE6CDC">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 xml:space="preserve">an rvalue is passed as an argument to our lambda’s parameter </w:t>
      </w:r>
      <w:r>
        <w:rPr>
          <w:rFonts w:ascii="UbuntuMono-Regular" w:eastAsia="Times New Roman" w:hAnsi="UbuntuMono-Regular" w:cs="UbuntuMono-Regular"/>
          <w:color w:val="000000"/>
          <w:sz w:val="21"/>
          <w:szCs w:val="24"/>
          <w:lang w:val="x-none"/>
        </w:rPr>
        <w:t>x.</w:t>
      </w:r>
      <w:r>
        <w:rPr>
          <w:rFonts w:eastAsia="Times New Roman" w:cs="UbuntuMono-Regular"/>
          <w:i/>
          <w:color w:val="000000"/>
          <w:sz w:val="21"/>
          <w:szCs w:val="24"/>
          <w:lang w:val="en-US"/>
        </w:rPr>
        <w:t>”</w:t>
      </w:r>
    </w:p>
    <w:p w:rsidR="008C2D1E" w:rsidRDefault="008C2D1E" w:rsidP="008C2D1E">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UbuntuMono-Regular"/>
          <w:i/>
          <w:color w:val="000000"/>
          <w:sz w:val="21"/>
          <w:szCs w:val="24"/>
          <w:lang w:val="en-US"/>
        </w:rPr>
        <w:t>perfect forwarding lambda structure: “</w:t>
      </w:r>
      <w:r>
        <w:rPr>
          <w:rFonts w:ascii="MinionPro-Regular" w:eastAsia="Times New Roman" w:hAnsi="MinionPro-Regular" w:cs="MinionPro-Regular"/>
          <w:color w:val="000000"/>
          <w:sz w:val="21"/>
          <w:szCs w:val="24"/>
          <w:lang w:val="x-none"/>
        </w:rPr>
        <w:t>We established</w:t>
      </w:r>
      <w:r w:rsidR="00FE6CDC">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above that when an lvalue is passed to our lambda,</w:t>
      </w:r>
      <w:r w:rsidR="00FE6CDC">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decltype(x)</w:t>
      </w:r>
      <w:r w:rsidR="00FE6CDC">
        <w:rPr>
          <w:rFonts w:ascii="UbuntuMono-Regular" w:eastAsia="Times New Roman" w:hAnsi="UbuntuMono-Regular" w:cs="UbuntuMono-Regular"/>
          <w:color w:val="000000"/>
          <w:sz w:val="21"/>
          <w:szCs w:val="24"/>
          <w:lang w:val="x-none"/>
        </w:rPr>
        <w:t xml:space="preserve"> </w:t>
      </w:r>
      <w:r w:rsidR="00FE6CDC">
        <w:rPr>
          <w:rFonts w:ascii="MinionPro-Regular" w:eastAsia="Times New Roman" w:hAnsi="MinionPro-Regular" w:cs="MinionPro-Regular"/>
          <w:color w:val="000000"/>
          <w:sz w:val="21"/>
          <w:szCs w:val="24"/>
          <w:lang w:val="x-none"/>
        </w:rPr>
        <w:t>yields the custom</w:t>
      </w:r>
      <w:r>
        <w:rPr>
          <w:rFonts w:ascii="MinionPro-Regular" w:eastAsia="Times New Roman" w:hAnsi="MinionPro-Regular" w:cs="MinionPro-Regular"/>
          <w:color w:val="000000"/>
          <w:sz w:val="21"/>
          <w:szCs w:val="24"/>
          <w:lang w:val="x-none"/>
        </w:rPr>
        <w:t>ary type to pass to</w:t>
      </w:r>
      <w:r w:rsidR="00FE6CDC">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 xml:space="preserve">std::forward, </w:t>
      </w:r>
      <w:r>
        <w:rPr>
          <w:rFonts w:ascii="MinionPro-Regular" w:eastAsia="Times New Roman" w:hAnsi="MinionPro-Regular" w:cs="MinionPro-Regular"/>
          <w:color w:val="000000"/>
          <w:sz w:val="21"/>
          <w:szCs w:val="24"/>
          <w:lang w:val="x-none"/>
        </w:rPr>
        <w:t>and now we realize that for rvalues,</w:t>
      </w:r>
      <w:r w:rsidR="00FE6CDC">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decltype(x)</w:t>
      </w:r>
      <w:r w:rsidR="00FE6CDC">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yields a type to pass to</w:t>
      </w:r>
      <w:r w:rsidR="00FE6CDC">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std::forward</w:t>
      </w:r>
      <w:r w:rsidR="00FE6CDC">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that’s not conventional, but that nevertheless</w:t>
      </w:r>
      <w:r w:rsidR="00FE6CDC">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yields the same outcome as the conventional type. So for both lvalues and rvalues,</w:t>
      </w:r>
      <w:r w:rsidR="00FE6CDC">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passing</w:t>
      </w:r>
      <w:r w:rsidR="00FE6CDC">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decltype(x)</w:t>
      </w:r>
      <w:r w:rsidR="00FE6CDC">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to</w:t>
      </w:r>
      <w:r w:rsidR="00FE6CDC">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std::forward</w:t>
      </w:r>
      <w:r w:rsidR="00FE6CDC">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gives us the result we want. Our perfectforwarding</w:t>
      </w:r>
      <w:r w:rsidR="00FE6CDC">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lambda can therefore be written like this:</w:t>
      </w:r>
    </w:p>
    <w:p w:rsidR="008C2D1E" w:rsidRDefault="008C2D1E" w:rsidP="008C2D1E">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auto f =</w:t>
      </w:r>
    </w:p>
    <w:p w:rsidR="008C2D1E" w:rsidRDefault="008C2D1E" w:rsidP="008C2D1E">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[](auto&amp;&amp; param)</w:t>
      </w:r>
    </w:p>
    <w:p w:rsidR="008C2D1E" w:rsidRDefault="008C2D1E" w:rsidP="008C2D1E">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8C2D1E" w:rsidRDefault="008C2D1E" w:rsidP="008C2D1E">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return</w:t>
      </w:r>
    </w:p>
    <w:p w:rsidR="008C2D1E" w:rsidRDefault="008C2D1E" w:rsidP="008C2D1E">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func(normalize(std::forward&lt;</w:t>
      </w:r>
      <w:r>
        <w:rPr>
          <w:rFonts w:ascii="UbuntuMono-Bold" w:eastAsia="Times New Roman" w:hAnsi="UbuntuMono-Bold" w:cs="UbuntuMono-Bold"/>
          <w:color w:val="BF0000"/>
          <w:sz w:val="20"/>
          <w:szCs w:val="24"/>
          <w:lang w:val="x-none"/>
        </w:rPr>
        <w:t>decltype(param)&gt;(</w:t>
      </w:r>
      <w:r>
        <w:rPr>
          <w:rFonts w:ascii="UbuntuMono-Regular" w:eastAsia="Times New Roman" w:hAnsi="UbuntuMono-Regular" w:cs="UbuntuMono-Regular"/>
          <w:color w:val="0A07FC"/>
          <w:sz w:val="20"/>
          <w:szCs w:val="24"/>
          <w:lang w:val="x-none"/>
        </w:rPr>
        <w:t>param)));</w:t>
      </w:r>
    </w:p>
    <w:p w:rsidR="008C2D1E" w:rsidRDefault="008C2D1E" w:rsidP="008C2D1E">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8C2D1E" w:rsidRDefault="008C2D1E" w:rsidP="008C2D1E">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ascii="MinionPro-Regular" w:eastAsia="Times New Roman" w:hAnsi="MinionPro-Regular" w:cs="MinionPro-Regular"/>
          <w:color w:val="000000"/>
          <w:sz w:val="21"/>
          <w:szCs w:val="24"/>
          <w:lang w:val="x-none"/>
        </w:rPr>
        <w:t>From there, it’s just a hop, skip, and six dots to a perfect-forwarding lambda that</w:t>
      </w:r>
      <w:r w:rsidR="00FE6CDC">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accepts not just a single parameter, but any number of parameters, because C++14</w:t>
      </w:r>
      <w:r w:rsidR="00FE6CDC">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lambdas can also be variadic:</w:t>
      </w:r>
    </w:p>
    <w:p w:rsidR="00666EF4" w:rsidRDefault="00666EF4" w:rsidP="00666EF4">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auto f =</w:t>
      </w:r>
    </w:p>
    <w:p w:rsidR="00666EF4" w:rsidRDefault="00666EF4" w:rsidP="00666EF4">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[](auto&amp;&amp;... params)</w:t>
      </w:r>
    </w:p>
    <w:p w:rsidR="00666EF4" w:rsidRDefault="00666EF4" w:rsidP="00666EF4">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666EF4" w:rsidRDefault="00666EF4" w:rsidP="00666EF4">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return</w:t>
      </w:r>
    </w:p>
    <w:p w:rsidR="00666EF4" w:rsidRDefault="00666EF4" w:rsidP="00666EF4">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func(normalize(std::forward&lt;decltype(params)&gt;(params)...));</w:t>
      </w:r>
    </w:p>
    <w:p w:rsidR="008C2D1E" w:rsidRDefault="00666EF4" w:rsidP="008C2D1E">
      <w:pPr>
        <w:autoSpaceDE w:val="0"/>
        <w:autoSpaceDN w:val="0"/>
        <w:adjustRightInd w:val="0"/>
        <w:snapToGrid w:val="0"/>
        <w:spacing w:after="0" w:line="240" w:lineRule="auto"/>
        <w:rPr>
          <w:rFonts w:eastAsia="Times New Roman" w:cs="UbuntuMono-Regular"/>
          <w:i/>
          <w:color w:val="000000"/>
          <w:sz w:val="21"/>
          <w:szCs w:val="24"/>
          <w:lang w:val="en-US"/>
        </w:rPr>
      </w:pPr>
      <w:r>
        <w:rPr>
          <w:rFonts w:ascii="UbuntuMono-Regular" w:eastAsia="Times New Roman" w:hAnsi="UbuntuMono-Regular" w:cs="UbuntuMono-Regular"/>
          <w:color w:val="0A07FC"/>
          <w:sz w:val="20"/>
          <w:szCs w:val="24"/>
          <w:lang w:val="x-none"/>
        </w:rPr>
        <w:t>};</w:t>
      </w:r>
      <w:r w:rsidR="008C2D1E">
        <w:rPr>
          <w:rFonts w:eastAsia="Times New Roman" w:cs="UbuntuMono-Regular"/>
          <w:i/>
          <w:color w:val="000000"/>
          <w:sz w:val="21"/>
          <w:szCs w:val="24"/>
          <w:lang w:val="en-US"/>
        </w:rPr>
        <w:t>” C++14 lambdas characteristics.</w:t>
      </w:r>
    </w:p>
    <w:p w:rsidR="008C2D1E" w:rsidRDefault="00666EF4" w:rsidP="008C2D1E">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p. 250</w:t>
      </w:r>
    </w:p>
    <w:p w:rsidR="00666EF4" w:rsidRDefault="00666EF4" w:rsidP="00666EF4">
      <w:pPr>
        <w:autoSpaceDE w:val="0"/>
        <w:autoSpaceDN w:val="0"/>
        <w:adjustRightInd w:val="0"/>
        <w:snapToGrid w:val="0"/>
        <w:spacing w:after="0" w:line="240" w:lineRule="auto"/>
        <w:rPr>
          <w:rFonts w:ascii="MyriadPro-SemiboldCond" w:eastAsia="Times New Roman" w:hAnsi="MyriadPro-SemiboldCond" w:cs="MyriadPro-SemiboldCond"/>
          <w:color w:val="000000"/>
          <w:sz w:val="24"/>
          <w:szCs w:val="24"/>
          <w:lang w:val="x-none"/>
        </w:rPr>
      </w:pPr>
      <w:r>
        <w:rPr>
          <w:rFonts w:eastAsia="Times New Roman" w:cs="UbuntuMono-Regular"/>
          <w:i/>
          <w:color w:val="000000"/>
          <w:sz w:val="21"/>
          <w:szCs w:val="24"/>
          <w:lang w:val="en-US"/>
        </w:rPr>
        <w:t>book structure. Resume: “</w:t>
      </w:r>
      <w:r>
        <w:rPr>
          <w:rFonts w:ascii="MyriadPro-SemiboldCond" w:eastAsia="Times New Roman" w:hAnsi="MyriadPro-SemiboldCond" w:cs="MyriadPro-SemiboldCond"/>
          <w:color w:val="000000"/>
          <w:sz w:val="24"/>
          <w:szCs w:val="24"/>
          <w:lang w:val="x-none"/>
        </w:rPr>
        <w:t>Things to Remember</w:t>
      </w:r>
    </w:p>
    <w:p w:rsidR="00666EF4" w:rsidRDefault="00666EF4" w:rsidP="008C2D1E">
      <w:pPr>
        <w:autoSpaceDE w:val="0"/>
        <w:autoSpaceDN w:val="0"/>
        <w:adjustRightInd w:val="0"/>
        <w:snapToGrid w:val="0"/>
        <w:spacing w:after="0" w:line="240" w:lineRule="auto"/>
        <w:rPr>
          <w:rFonts w:eastAsia="Times New Roman" w:cs="UbuntuMono-Regular"/>
          <w:i/>
          <w:color w:val="000000"/>
          <w:sz w:val="21"/>
          <w:szCs w:val="24"/>
          <w:lang w:val="en-US"/>
        </w:rPr>
      </w:pPr>
      <w:r>
        <w:rPr>
          <w:rFonts w:ascii="MinionPro-Regular" w:eastAsia="Times New Roman" w:hAnsi="MinionPro-Regular" w:cs="MinionPro-Regular"/>
          <w:color w:val="000000"/>
          <w:sz w:val="21"/>
          <w:szCs w:val="24"/>
          <w:lang w:val="x-none"/>
        </w:rPr>
        <w:t>• Use</w:t>
      </w:r>
      <w:r w:rsidR="00FE6CDC">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decltype</w:t>
      </w:r>
      <w:r w:rsidR="00FE6CDC">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on</w:t>
      </w:r>
      <w:r w:rsidR="00FE6CDC">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auto&amp;&amp;</w:t>
      </w:r>
      <w:r w:rsidR="00FE6CDC">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parameters to</w:t>
      </w:r>
      <w:r w:rsidR="00FE6CDC">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std::forward</w:t>
      </w:r>
      <w:r w:rsidR="00FE6CDC">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them.</w:t>
      </w:r>
      <w:r>
        <w:rPr>
          <w:rFonts w:eastAsia="Times New Roman" w:cs="UbuntuMono-Regular"/>
          <w:i/>
          <w:color w:val="000000"/>
          <w:sz w:val="21"/>
          <w:szCs w:val="24"/>
          <w:lang w:val="en-US"/>
        </w:rPr>
        <w:t>”</w:t>
      </w:r>
    </w:p>
    <w:p w:rsidR="007342A1" w:rsidRPr="009517A6" w:rsidRDefault="007342A1" w:rsidP="009517A6">
      <w:pPr>
        <w:pStyle w:val="2"/>
        <w:rPr>
          <w:rFonts w:eastAsia="Times New Roman" w:cs="UbuntuMono-Regular"/>
          <w:color w:val="000000"/>
          <w:sz w:val="21"/>
          <w:szCs w:val="24"/>
          <w:lang w:val="en-US"/>
        </w:rPr>
      </w:pPr>
      <w:r>
        <w:rPr>
          <w:rFonts w:eastAsia="Times New Roman" w:cs="UbuntuMono-Regular"/>
          <w:color w:val="000000"/>
          <w:sz w:val="21"/>
          <w:szCs w:val="24"/>
          <w:lang w:val="en-US"/>
        </w:rPr>
        <w:t>Item 34: Prefer lambdas to std::bind</w:t>
      </w:r>
    </w:p>
    <w:p w:rsidR="00A6705A" w:rsidRDefault="009517A6" w:rsidP="00DB3E98">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C++ history and explanation of this book recommendation: “</w:t>
      </w:r>
      <w:r>
        <w:rPr>
          <w:rFonts w:ascii="UbuntuMono-Regular" w:eastAsia="Times New Roman" w:hAnsi="UbuntuMono-Regular" w:cs="UbuntuMono-Regular"/>
          <w:color w:val="000000"/>
          <w:sz w:val="21"/>
          <w:szCs w:val="24"/>
          <w:lang w:val="x-none"/>
        </w:rPr>
        <w:t>std::bind</w:t>
      </w:r>
      <w:r w:rsidR="00FE6CDC">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is the C++11 successor to C++98’s</w:t>
      </w:r>
      <w:r w:rsidR="00FE6CDC">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std::bind1st</w:t>
      </w:r>
      <w:r w:rsidR="00FE6CDC">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and</w:t>
      </w:r>
      <w:r w:rsidR="00FE6CDC">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std::bind2nd,</w:t>
      </w:r>
      <w:r w:rsidR="00FE6CDC">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but, informally, it’s been part of the Standard Library since 2005. That’s when the</w:t>
      </w:r>
      <w:r w:rsidR="00FE6CDC">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Standardization Committee adopted a document known as TR1, which included</w:t>
      </w:r>
      <w:r w:rsidR="00FE6CDC">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bind’</w:t>
      </w:r>
      <w:r>
        <w:rPr>
          <w:rFonts w:ascii="MinionPro-Regular" w:eastAsia="Times New Roman" w:hAnsi="MinionPro-Regular" w:cs="MinionPro-Regular"/>
          <w:color w:val="000000"/>
          <w:sz w:val="21"/>
          <w:szCs w:val="24"/>
          <w:lang w:val="x-none"/>
        </w:rPr>
        <w:t>s specification. (In TR1,</w:t>
      </w:r>
      <w:r w:rsidR="00FE6CDC">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bind</w:t>
      </w:r>
      <w:r w:rsidR="00FE6CDC">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was in a different namespace, so it was</w:t>
      </w:r>
      <w:r w:rsidR="00FE6CDC">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 xml:space="preserve">std::tr1::bind, </w:t>
      </w:r>
      <w:r>
        <w:rPr>
          <w:rFonts w:ascii="MinionPro-Regular" w:eastAsia="Times New Roman" w:hAnsi="MinionPro-Regular" w:cs="MinionPro-Regular"/>
          <w:color w:val="000000"/>
          <w:sz w:val="21"/>
          <w:szCs w:val="24"/>
          <w:lang w:val="x-none"/>
        </w:rPr>
        <w:t>not</w:t>
      </w:r>
      <w:r w:rsidR="00FE6CDC">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 xml:space="preserve">std::bind, </w:t>
      </w:r>
      <w:r>
        <w:rPr>
          <w:rFonts w:ascii="MinionPro-Regular" w:eastAsia="Times New Roman" w:hAnsi="MinionPro-Regular" w:cs="MinionPro-Regular"/>
          <w:color w:val="000000"/>
          <w:sz w:val="21"/>
          <w:szCs w:val="24"/>
          <w:lang w:val="x-none"/>
        </w:rPr>
        <w:t>and a few interface details were different.) This</w:t>
      </w:r>
      <w:r w:rsidR="00FE6CDC">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history means that some programmers have a decade or more of experience using</w:t>
      </w:r>
      <w:r w:rsidR="00FE6CDC">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 xml:space="preserve">std::bind. </w:t>
      </w:r>
      <w:r>
        <w:rPr>
          <w:rFonts w:ascii="MinionPro-Regular" w:eastAsia="Times New Roman" w:hAnsi="MinionPro-Regular" w:cs="MinionPro-Regular"/>
          <w:color w:val="000000"/>
          <w:sz w:val="21"/>
          <w:szCs w:val="24"/>
          <w:lang w:val="x-none"/>
        </w:rPr>
        <w:t>If you’re one of them, you may be reluctant to abandon a tool that’s</w:t>
      </w:r>
      <w:r w:rsidR="00FE6CDC">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served you well. That’s understandable, but in this case, change is good, because in</w:t>
      </w:r>
      <w:r w:rsidR="00FE6CDC">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C++11, lambdas are almost always a better choice than</w:t>
      </w:r>
      <w:r w:rsidR="00FE6CDC">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 xml:space="preserve">std::bind. </w:t>
      </w:r>
      <w:r>
        <w:rPr>
          <w:rFonts w:ascii="MinionPro-Regular" w:eastAsia="Times New Roman" w:hAnsi="MinionPro-Regular" w:cs="MinionPro-Regular"/>
          <w:color w:val="000000"/>
          <w:sz w:val="21"/>
          <w:szCs w:val="24"/>
          <w:lang w:val="x-none"/>
        </w:rPr>
        <w:t>As of C++14, the</w:t>
      </w:r>
      <w:r w:rsidR="00FE6CDC">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case for lambdas isn’t just stronger, it’s downright ironclad.</w:t>
      </w:r>
      <w:r>
        <w:rPr>
          <w:rFonts w:eastAsia="Times New Roman" w:cs="UbuntuMono-Regular"/>
          <w:i/>
          <w:color w:val="000000"/>
          <w:sz w:val="21"/>
          <w:szCs w:val="24"/>
          <w:lang w:val="en-US"/>
        </w:rPr>
        <w:t>”</w:t>
      </w:r>
    </w:p>
    <w:p w:rsidR="009517A6" w:rsidRDefault="007128D7" w:rsidP="00DB3E98">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Book structure. Example of necessary knowledge basis: “</w:t>
      </w:r>
      <w:r>
        <w:rPr>
          <w:rFonts w:ascii="MinionPro-Regular" w:eastAsia="Times New Roman" w:hAnsi="MinionPro-Regular" w:cs="MinionPro-Regular"/>
          <w:color w:val="000000"/>
          <w:sz w:val="21"/>
          <w:szCs w:val="24"/>
          <w:lang w:val="x-none"/>
        </w:rPr>
        <w:t>This Item assumes that you’re familiar with</w:t>
      </w:r>
      <w:r w:rsidR="00FE6CDC">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 xml:space="preserve">std::bind. </w:t>
      </w:r>
      <w:r>
        <w:rPr>
          <w:rFonts w:ascii="MinionPro-Regular" w:eastAsia="Times New Roman" w:hAnsi="MinionPro-Regular" w:cs="MinionPro-Regular"/>
          <w:color w:val="000000"/>
          <w:sz w:val="21"/>
          <w:szCs w:val="24"/>
          <w:lang w:val="x-none"/>
        </w:rPr>
        <w:t>If you’re not, you’ll want to</w:t>
      </w:r>
      <w:r w:rsidR="00FE6CDC">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acquire a basic understanding before continuing. Such an understanding is worth-</w:t>
      </w:r>
      <w:r w:rsidR="00FE6CDC">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lastRenderedPageBreak/>
        <w:t>while in any case, because you never know when you might encounter uses of</w:t>
      </w:r>
      <w:r w:rsidR="00FE6CDC">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std::bind</w:t>
      </w:r>
      <w:r w:rsidR="00FE6CDC">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in a code base you have to read or maintain.</w:t>
      </w:r>
      <w:r>
        <w:rPr>
          <w:rFonts w:eastAsia="Times New Roman" w:cs="UbuntuMono-Regular"/>
          <w:i/>
          <w:color w:val="000000"/>
          <w:sz w:val="21"/>
          <w:szCs w:val="24"/>
          <w:lang w:val="en-US"/>
        </w:rPr>
        <w:t>”</w:t>
      </w:r>
    </w:p>
    <w:p w:rsidR="00FE6CDC" w:rsidRDefault="009F4932" w:rsidP="00393105">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Book terminology: “</w:t>
      </w:r>
      <w:r>
        <w:rPr>
          <w:rFonts w:ascii="MinionPro-Regular" w:eastAsia="Times New Roman" w:hAnsi="MinionPro-Regular" w:cs="MinionPro-Regular"/>
          <w:color w:val="000000"/>
          <w:sz w:val="21"/>
          <w:szCs w:val="24"/>
          <w:lang w:val="x-none"/>
        </w:rPr>
        <w:t xml:space="preserve">As in </w:t>
      </w:r>
      <w:r>
        <w:rPr>
          <w:rFonts w:ascii="MinionPro-Regular" w:eastAsia="Times New Roman" w:hAnsi="MinionPro-Regular" w:cs="MinionPro-Regular"/>
          <w:color w:val="990000"/>
          <w:sz w:val="21"/>
          <w:szCs w:val="24"/>
          <w:lang w:val="x-none"/>
        </w:rPr>
        <w:t xml:space="preserve">Item 32, </w:t>
      </w:r>
      <w:r>
        <w:rPr>
          <w:rFonts w:ascii="MinionPro-Regular" w:eastAsia="Times New Roman" w:hAnsi="MinionPro-Regular" w:cs="MinionPro-Regular"/>
          <w:color w:val="000000"/>
          <w:sz w:val="21"/>
          <w:szCs w:val="24"/>
          <w:lang w:val="x-none"/>
        </w:rPr>
        <w:t>I refer to the function objects returned from</w:t>
      </w:r>
      <w:r w:rsidR="00FE6CDC">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std::bind</w:t>
      </w:r>
      <w:r w:rsidR="00FE6CDC">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 xml:space="preserve">as </w:t>
      </w:r>
      <w:r>
        <w:rPr>
          <w:rFonts w:ascii="MinionPro-It" w:eastAsia="Times New Roman" w:hAnsi="MinionPro-It" w:cs="MinionPro-It"/>
          <w:color w:val="000000"/>
          <w:sz w:val="21"/>
          <w:szCs w:val="24"/>
          <w:lang w:val="x-none"/>
        </w:rPr>
        <w:t>bind</w:t>
      </w:r>
      <w:r w:rsidR="00FE6CDC">
        <w:rPr>
          <w:rFonts w:ascii="MinionPro-It" w:eastAsia="Times New Roman" w:hAnsi="MinionPro-It" w:cs="MinionPro-It"/>
          <w:color w:val="000000"/>
          <w:sz w:val="21"/>
          <w:szCs w:val="24"/>
          <w:lang w:val="x-none"/>
        </w:rPr>
        <w:t xml:space="preserve"> </w:t>
      </w:r>
      <w:r>
        <w:rPr>
          <w:rFonts w:ascii="MinionPro-It" w:eastAsia="Times New Roman" w:hAnsi="MinionPro-It" w:cs="MinionPro-It"/>
          <w:color w:val="000000"/>
          <w:sz w:val="21"/>
          <w:szCs w:val="24"/>
          <w:lang w:val="x-none"/>
        </w:rPr>
        <w:t>objects.</w:t>
      </w:r>
      <w:r>
        <w:rPr>
          <w:rFonts w:eastAsia="Times New Roman" w:cs="UbuntuMono-Regular"/>
          <w:i/>
          <w:color w:val="000000"/>
          <w:sz w:val="21"/>
          <w:szCs w:val="24"/>
          <w:lang w:val="en-US"/>
        </w:rPr>
        <w:t>”</w:t>
      </w:r>
      <w:r w:rsidR="00FE6CDC">
        <w:rPr>
          <w:rFonts w:eastAsia="Times New Roman" w:cs="UbuntuMono-Regular"/>
          <w:i/>
          <w:color w:val="000000"/>
          <w:sz w:val="21"/>
          <w:szCs w:val="24"/>
          <w:lang w:val="en-US"/>
        </w:rPr>
        <w:t xml:space="preserve"> </w:t>
      </w:r>
    </w:p>
    <w:p w:rsidR="000F0698" w:rsidRDefault="00393105" w:rsidP="00393105">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UbuntuMono-Regular"/>
          <w:i/>
          <w:color w:val="000000"/>
          <w:sz w:val="21"/>
          <w:szCs w:val="24"/>
          <w:lang w:val="en-US"/>
        </w:rPr>
        <w:t>Advantage of lambdas over std::bind: “</w:t>
      </w:r>
      <w:r>
        <w:rPr>
          <w:rFonts w:ascii="MinionPro-Regular" w:eastAsia="Times New Roman" w:hAnsi="MinionPro-Regular" w:cs="MinionPro-Regular"/>
          <w:color w:val="000000"/>
          <w:sz w:val="21"/>
          <w:szCs w:val="24"/>
          <w:lang w:val="x-none"/>
        </w:rPr>
        <w:t>The most important reason to prefer lambdas over</w:t>
      </w:r>
      <w:r w:rsidR="00FE6CDC">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std::bind</w:t>
      </w:r>
      <w:r w:rsidR="00FE6CDC">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is that lambdas are</w:t>
      </w:r>
      <w:r w:rsidR="00FE6CDC">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more readable.</w:t>
      </w:r>
      <w:r w:rsidR="000F0698">
        <w:rPr>
          <w:rFonts w:ascii="MinionPro-Regular" w:eastAsia="Times New Roman" w:hAnsi="MinionPro-Regular" w:cs="MinionPro-Regular"/>
          <w:color w:val="000000"/>
          <w:sz w:val="21"/>
          <w:szCs w:val="24"/>
          <w:lang w:val="en-US"/>
        </w:rPr>
        <w:t>”</w:t>
      </w:r>
      <w:r>
        <w:rPr>
          <w:rFonts w:ascii="MinionPro-Regular" w:eastAsia="Times New Roman" w:hAnsi="MinionPro-Regular" w:cs="MinionPro-Regular"/>
          <w:color w:val="000000"/>
          <w:sz w:val="21"/>
          <w:szCs w:val="24"/>
          <w:lang w:val="x-none"/>
        </w:rPr>
        <w:t xml:space="preserve"> </w:t>
      </w:r>
    </w:p>
    <w:p w:rsidR="00393105" w:rsidRDefault="000F0698" w:rsidP="00393105">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MinionPro-Regular"/>
          <w:i/>
          <w:color w:val="000000"/>
          <w:sz w:val="21"/>
          <w:szCs w:val="24"/>
          <w:lang w:val="en-US"/>
        </w:rPr>
        <w:t xml:space="preserve">Example of it: </w:t>
      </w:r>
      <w:r>
        <w:rPr>
          <w:rFonts w:ascii="MinionPro-Regular" w:eastAsia="Times New Roman" w:hAnsi="MinionPro-Regular" w:cs="MinionPro-Regular"/>
          <w:color w:val="000000"/>
          <w:sz w:val="21"/>
          <w:szCs w:val="24"/>
          <w:lang w:val="en-US"/>
        </w:rPr>
        <w:t>“</w:t>
      </w:r>
      <w:r w:rsidR="00393105">
        <w:rPr>
          <w:rFonts w:ascii="MinionPro-Regular" w:eastAsia="Times New Roman" w:hAnsi="MinionPro-Regular" w:cs="MinionPro-Regular"/>
          <w:color w:val="000000"/>
          <w:sz w:val="21"/>
          <w:szCs w:val="24"/>
          <w:lang w:val="x-none"/>
        </w:rPr>
        <w:t>Suppose, for example, we have a function to set up an audible alarm:</w:t>
      </w:r>
    </w:p>
    <w:p w:rsidR="00393105" w:rsidRDefault="00393105" w:rsidP="00393105">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7F3A00"/>
          <w:sz w:val="20"/>
          <w:szCs w:val="24"/>
          <w:lang w:val="x-none"/>
        </w:rPr>
        <w:t xml:space="preserve">// typedef for a point in time (see </w:t>
      </w:r>
      <w:r>
        <w:rPr>
          <w:rFonts w:ascii="UbuntuMono-Regular" w:eastAsia="Times New Roman" w:hAnsi="UbuntuMono-Regular" w:cs="UbuntuMono-Regular"/>
          <w:color w:val="7F3D00"/>
          <w:sz w:val="20"/>
          <w:szCs w:val="24"/>
          <w:lang w:val="x-none"/>
        </w:rPr>
        <w:t xml:space="preserve">Item 9 </w:t>
      </w:r>
      <w:r>
        <w:rPr>
          <w:rFonts w:ascii="UbuntuMono-Regular" w:eastAsia="Times New Roman" w:hAnsi="UbuntuMono-Regular" w:cs="UbuntuMono-Regular"/>
          <w:color w:val="7F3A00"/>
          <w:sz w:val="20"/>
          <w:szCs w:val="24"/>
          <w:lang w:val="x-none"/>
        </w:rPr>
        <w:t>for syntax)</w:t>
      </w:r>
    </w:p>
    <w:p w:rsidR="00393105" w:rsidRDefault="00393105" w:rsidP="00393105">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using Time = std::chrono::steady_clock::time_point;</w:t>
      </w:r>
    </w:p>
    <w:p w:rsidR="00393105" w:rsidRDefault="00393105" w:rsidP="00393105">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7F3A00"/>
          <w:sz w:val="20"/>
          <w:szCs w:val="24"/>
          <w:lang w:val="x-none"/>
        </w:rPr>
        <w:t xml:space="preserve">// see </w:t>
      </w:r>
      <w:r>
        <w:rPr>
          <w:rFonts w:ascii="UbuntuMono-Regular" w:eastAsia="Times New Roman" w:hAnsi="UbuntuMono-Regular" w:cs="UbuntuMono-Regular"/>
          <w:color w:val="7F3D00"/>
          <w:sz w:val="20"/>
          <w:szCs w:val="24"/>
          <w:lang w:val="x-none"/>
        </w:rPr>
        <w:t xml:space="preserve">Item 10 </w:t>
      </w:r>
      <w:r>
        <w:rPr>
          <w:rFonts w:ascii="UbuntuMono-Regular" w:eastAsia="Times New Roman" w:hAnsi="UbuntuMono-Regular" w:cs="UbuntuMono-Regular"/>
          <w:color w:val="7F3A00"/>
          <w:sz w:val="20"/>
          <w:szCs w:val="24"/>
          <w:lang w:val="x-none"/>
        </w:rPr>
        <w:t>for "enum class"</w:t>
      </w:r>
    </w:p>
    <w:p w:rsidR="00393105" w:rsidRDefault="00393105" w:rsidP="00393105">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enum class Sound { Beep, Siren, Whistle };</w:t>
      </w:r>
    </w:p>
    <w:p w:rsidR="006D7FBB" w:rsidRDefault="006D7FBB" w:rsidP="00DB3E98">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7F3A00"/>
          <w:sz w:val="20"/>
          <w:szCs w:val="24"/>
          <w:lang w:val="x-none"/>
        </w:rPr>
        <w:t>// typedef for a length of time</w:t>
      </w:r>
    </w:p>
    <w:p w:rsidR="006D7FBB" w:rsidRDefault="006D7FBB" w:rsidP="006D7FBB">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using Duration = std::chrono::steady_clock::duration;</w:t>
      </w:r>
    </w:p>
    <w:p w:rsidR="006D7FBB" w:rsidRDefault="006D7FBB" w:rsidP="006D7FBB">
      <w:pPr>
        <w:autoSpaceDE w:val="0"/>
        <w:autoSpaceDN w:val="0"/>
        <w:adjustRightInd w:val="0"/>
        <w:snapToGrid w:val="0"/>
        <w:spacing w:after="0" w:line="240" w:lineRule="auto"/>
        <w:rPr>
          <w:rFonts w:ascii="UbuntuMono-Italic" w:eastAsia="Times New Roman" w:hAnsi="UbuntuMono-Italic" w:cs="UbuntuMono-Italic"/>
          <w:color w:val="7F3A00"/>
          <w:sz w:val="20"/>
          <w:szCs w:val="24"/>
          <w:lang w:val="x-none"/>
        </w:rPr>
      </w:pPr>
      <w:r>
        <w:rPr>
          <w:rFonts w:ascii="UbuntuMono-Regular" w:eastAsia="Times New Roman" w:hAnsi="UbuntuMono-Regular" w:cs="UbuntuMono-Regular"/>
          <w:color w:val="7F3A00"/>
          <w:sz w:val="20"/>
          <w:szCs w:val="24"/>
          <w:lang w:val="x-none"/>
        </w:rPr>
        <w:t xml:space="preserve">// </w:t>
      </w:r>
      <w:r>
        <w:rPr>
          <w:rFonts w:ascii="UbuntuMono-Italic" w:eastAsia="Times New Roman" w:hAnsi="UbuntuMono-Italic" w:cs="UbuntuMono-Italic"/>
          <w:color w:val="7F3A00"/>
          <w:sz w:val="20"/>
          <w:szCs w:val="24"/>
          <w:lang w:val="x-none"/>
        </w:rPr>
        <w:t>at time t, make sound s for duration d</w:t>
      </w:r>
    </w:p>
    <w:p w:rsidR="009F4932" w:rsidRPr="00393105" w:rsidRDefault="006D7FBB" w:rsidP="00DB3E98">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Bold" w:eastAsia="Times New Roman" w:hAnsi="UbuntuMono-Bold" w:cs="UbuntuMono-Bold"/>
          <w:color w:val="BF0000"/>
          <w:sz w:val="20"/>
          <w:szCs w:val="24"/>
          <w:lang w:val="x-none"/>
        </w:rPr>
        <w:t>void setAlarm(Time t, Sound s, Duration d);</w:t>
      </w:r>
      <w:r w:rsidR="00393105">
        <w:rPr>
          <w:rFonts w:eastAsia="Times New Roman" w:cs="UbuntuMono-Regular"/>
          <w:i/>
          <w:color w:val="000000"/>
          <w:sz w:val="21"/>
          <w:szCs w:val="24"/>
          <w:lang w:val="en-US"/>
        </w:rPr>
        <w:t>”</w:t>
      </w:r>
    </w:p>
    <w:p w:rsidR="00A6705A" w:rsidRDefault="006D7FBB" w:rsidP="00DB3E98">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p. 251</w:t>
      </w:r>
    </w:p>
    <w:p w:rsidR="00A722DC" w:rsidRDefault="00A722DC" w:rsidP="00A722DC">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UbuntuMono-Regular"/>
          <w:i/>
          <w:color w:val="000000"/>
          <w:sz w:val="21"/>
          <w:szCs w:val="24"/>
          <w:lang w:val="en-US"/>
        </w:rPr>
        <w:t>example continue: “</w:t>
      </w:r>
      <w:r>
        <w:rPr>
          <w:rFonts w:ascii="MinionPro-Regular" w:eastAsia="Times New Roman" w:hAnsi="MinionPro-Regular" w:cs="MinionPro-Regular"/>
          <w:color w:val="000000"/>
          <w:sz w:val="21"/>
          <w:szCs w:val="24"/>
          <w:lang w:val="x-none"/>
        </w:rPr>
        <w:t>Further suppose that at some point in the program, we’ve determined we’ll want an</w:t>
      </w:r>
      <w:r w:rsidR="00FE6CDC">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alarm that will go off an hour after it’s set and that will stay on for 30 seconds. The</w:t>
      </w:r>
      <w:r w:rsidR="00FE6CDC">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alarm sound, however, remains undecided. We can write a lambda that revises</w:t>
      </w:r>
      <w:r w:rsidR="00FE6CDC">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setAlarm’</w:t>
      </w:r>
      <w:r>
        <w:rPr>
          <w:rFonts w:ascii="MinionPro-Regular" w:eastAsia="Times New Roman" w:hAnsi="MinionPro-Regular" w:cs="MinionPro-Regular"/>
          <w:color w:val="000000"/>
          <w:sz w:val="21"/>
          <w:szCs w:val="24"/>
          <w:lang w:val="x-none"/>
        </w:rPr>
        <w:t>s interface so that only a sound needs to be specified:</w:t>
      </w:r>
    </w:p>
    <w:p w:rsidR="00A722DC" w:rsidRDefault="00A722DC" w:rsidP="00A722DC">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7F3A00"/>
          <w:sz w:val="20"/>
          <w:szCs w:val="24"/>
          <w:lang w:val="x-none"/>
        </w:rPr>
        <w:t>// setSoundL ("L" for "lambda") is a function object allowing a</w:t>
      </w:r>
    </w:p>
    <w:p w:rsidR="00A722DC" w:rsidRDefault="00A722DC" w:rsidP="00A722DC">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7F3A00"/>
          <w:sz w:val="20"/>
          <w:szCs w:val="24"/>
          <w:lang w:val="x-none"/>
        </w:rPr>
        <w:t>// sound to be specified for a 30-sec alarm to go off an hour</w:t>
      </w:r>
    </w:p>
    <w:p w:rsidR="00A722DC" w:rsidRDefault="00A722DC" w:rsidP="00A722DC">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7F3A00"/>
          <w:sz w:val="20"/>
          <w:szCs w:val="24"/>
          <w:lang w:val="x-none"/>
        </w:rPr>
        <w:t>// after it's set</w:t>
      </w:r>
    </w:p>
    <w:p w:rsidR="00A722DC" w:rsidRDefault="00A722DC" w:rsidP="00A722DC">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auto setSoundL =</w:t>
      </w:r>
    </w:p>
    <w:p w:rsidR="00A722DC" w:rsidRDefault="00A722DC" w:rsidP="00A722DC">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[](Sound s)</w:t>
      </w:r>
    </w:p>
    <w:p w:rsidR="00A722DC" w:rsidRDefault="00A722DC" w:rsidP="00A722DC">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A722DC" w:rsidRDefault="00A722DC" w:rsidP="00A722DC">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7F3A00"/>
          <w:sz w:val="20"/>
          <w:szCs w:val="24"/>
          <w:lang w:val="x-none"/>
        </w:rPr>
        <w:t>// make std::chrono components available w/o qualification</w:t>
      </w:r>
    </w:p>
    <w:p w:rsidR="00A722DC" w:rsidRDefault="00A722DC" w:rsidP="00A722DC">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using namespace std::chrono;</w:t>
      </w:r>
    </w:p>
    <w:p w:rsidR="00A722DC" w:rsidRDefault="00A722DC" w:rsidP="00A722DC">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Bold" w:eastAsia="Times New Roman" w:hAnsi="UbuntuMono-Bold" w:cs="UbuntuMono-Bold"/>
          <w:color w:val="BF0000"/>
          <w:sz w:val="20"/>
          <w:szCs w:val="24"/>
          <w:lang w:val="x-none"/>
        </w:rPr>
        <w:t xml:space="preserve">setAlarm(steady_clock::now() + hours(1), </w:t>
      </w:r>
      <w:r>
        <w:rPr>
          <w:rFonts w:ascii="UbuntuMono-Regular" w:eastAsia="Times New Roman" w:hAnsi="UbuntuMono-Regular" w:cs="UbuntuMono-Regular"/>
          <w:color w:val="7F3A00"/>
          <w:sz w:val="20"/>
          <w:szCs w:val="24"/>
          <w:lang w:val="x-none"/>
        </w:rPr>
        <w:t>// alarm to go off</w:t>
      </w:r>
    </w:p>
    <w:p w:rsidR="00A722DC" w:rsidRDefault="00A722DC" w:rsidP="00A722DC">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Bold" w:eastAsia="Times New Roman" w:hAnsi="UbuntuMono-Bold" w:cs="UbuntuMono-Bold"/>
          <w:color w:val="BF0000"/>
          <w:sz w:val="20"/>
          <w:szCs w:val="24"/>
          <w:lang w:val="x-none"/>
        </w:rPr>
        <w:t xml:space="preserve">s, </w:t>
      </w:r>
      <w:r>
        <w:rPr>
          <w:rFonts w:ascii="UbuntuMono-Regular" w:eastAsia="Times New Roman" w:hAnsi="UbuntuMono-Regular" w:cs="UbuntuMono-Regular"/>
          <w:color w:val="7F3A00"/>
          <w:sz w:val="20"/>
          <w:szCs w:val="24"/>
          <w:lang w:val="x-none"/>
        </w:rPr>
        <w:t>// in an hour for</w:t>
      </w:r>
    </w:p>
    <w:p w:rsidR="00A722DC" w:rsidRDefault="00A722DC" w:rsidP="00A722DC">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Bold" w:eastAsia="Times New Roman" w:hAnsi="UbuntuMono-Bold" w:cs="UbuntuMono-Bold"/>
          <w:color w:val="BF0000"/>
          <w:sz w:val="20"/>
          <w:szCs w:val="24"/>
          <w:lang w:val="x-none"/>
        </w:rPr>
        <w:t xml:space="preserve">seconds(30)); </w:t>
      </w:r>
      <w:r>
        <w:rPr>
          <w:rFonts w:ascii="UbuntuMono-Regular" w:eastAsia="Times New Roman" w:hAnsi="UbuntuMono-Regular" w:cs="UbuntuMono-Regular"/>
          <w:color w:val="7F3A00"/>
          <w:sz w:val="20"/>
          <w:szCs w:val="24"/>
          <w:lang w:val="x-none"/>
        </w:rPr>
        <w:t>// 30 seconds</w:t>
      </w:r>
    </w:p>
    <w:p w:rsidR="00A722DC" w:rsidRDefault="00A722DC" w:rsidP="00A722DC">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A722DC" w:rsidRDefault="00A722DC" w:rsidP="00A722DC">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ascii="MinionPro-Regular" w:eastAsia="Times New Roman" w:hAnsi="MinionPro-Regular" w:cs="MinionPro-Regular"/>
          <w:color w:val="000000"/>
          <w:sz w:val="21"/>
          <w:szCs w:val="24"/>
          <w:lang w:val="x-none"/>
        </w:rPr>
        <w:t>I’ve highlighted the call to</w:t>
      </w:r>
      <w:r w:rsidR="00FE6CDC">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setAlarm</w:t>
      </w:r>
      <w:r w:rsidR="00FE6CDC">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inside the lambda. This is a normal-looking</w:t>
      </w:r>
      <w:r w:rsidR="00FE6CDC">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function call, and even a reader with little lambda ex</w:t>
      </w:r>
      <w:r w:rsidR="00FE6CDC">
        <w:rPr>
          <w:rFonts w:ascii="MinionPro-Regular" w:eastAsia="Times New Roman" w:hAnsi="MinionPro-Regular" w:cs="MinionPro-Regular"/>
          <w:color w:val="000000"/>
          <w:sz w:val="21"/>
          <w:szCs w:val="24"/>
          <w:lang w:val="x-none"/>
        </w:rPr>
        <w:t>perience can see that the param</w:t>
      </w:r>
      <w:r>
        <w:rPr>
          <w:rFonts w:ascii="MinionPro-Regular" w:eastAsia="Times New Roman" w:hAnsi="MinionPro-Regular" w:cs="MinionPro-Regular"/>
          <w:color w:val="000000"/>
          <w:sz w:val="21"/>
          <w:szCs w:val="24"/>
          <w:lang w:val="x-none"/>
        </w:rPr>
        <w:t>eter</w:t>
      </w:r>
      <w:r w:rsidR="00FE6CDC">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w:t>
      </w:r>
      <w:r w:rsidR="00FE6CDC">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 xml:space="preserve">passed to the lambda is passed as an argument to </w:t>
      </w:r>
      <w:r>
        <w:rPr>
          <w:rFonts w:ascii="UbuntuMono-Regular" w:eastAsia="Times New Roman" w:hAnsi="UbuntuMono-Regular" w:cs="UbuntuMono-Regular"/>
          <w:color w:val="000000"/>
          <w:sz w:val="21"/>
          <w:szCs w:val="24"/>
          <w:lang w:val="x-none"/>
        </w:rPr>
        <w:t>setAlarm.</w:t>
      </w:r>
      <w:r w:rsidR="00FE6CDC">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We can streamline this code in C++14 by availing ourselves of the standard suffixes</w:t>
      </w:r>
      <w:r w:rsidR="00FE6CDC">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for seconds (</w:t>
      </w:r>
      <w:r>
        <w:rPr>
          <w:rFonts w:ascii="UbuntuMono-Regular" w:eastAsia="Times New Roman" w:hAnsi="UbuntuMono-Regular" w:cs="UbuntuMono-Regular"/>
          <w:color w:val="000000"/>
          <w:sz w:val="21"/>
          <w:szCs w:val="24"/>
          <w:lang w:val="x-none"/>
        </w:rPr>
        <w:t xml:space="preserve">s), </w:t>
      </w:r>
      <w:r>
        <w:rPr>
          <w:rFonts w:ascii="MinionPro-Regular" w:eastAsia="Times New Roman" w:hAnsi="MinionPro-Regular" w:cs="MinionPro-Regular"/>
          <w:color w:val="000000"/>
          <w:sz w:val="21"/>
          <w:szCs w:val="24"/>
          <w:lang w:val="x-none"/>
        </w:rPr>
        <w:t>milliseconds (</w:t>
      </w:r>
      <w:r>
        <w:rPr>
          <w:rFonts w:ascii="UbuntuMono-Regular" w:eastAsia="Times New Roman" w:hAnsi="UbuntuMono-Regular" w:cs="UbuntuMono-Regular"/>
          <w:color w:val="000000"/>
          <w:sz w:val="21"/>
          <w:szCs w:val="24"/>
          <w:lang w:val="x-none"/>
        </w:rPr>
        <w:t xml:space="preserve">ms), </w:t>
      </w:r>
      <w:r>
        <w:rPr>
          <w:rFonts w:ascii="MinionPro-Regular" w:eastAsia="Times New Roman" w:hAnsi="MinionPro-Regular" w:cs="MinionPro-Regular"/>
          <w:color w:val="000000"/>
          <w:sz w:val="21"/>
          <w:szCs w:val="24"/>
          <w:lang w:val="x-none"/>
        </w:rPr>
        <w:t>hours (</w:t>
      </w:r>
      <w:r>
        <w:rPr>
          <w:rFonts w:ascii="UbuntuMono-Regular" w:eastAsia="Times New Roman" w:hAnsi="UbuntuMono-Regular" w:cs="UbuntuMono-Regular"/>
          <w:color w:val="000000"/>
          <w:sz w:val="21"/>
          <w:szCs w:val="24"/>
          <w:lang w:val="x-none"/>
        </w:rPr>
        <w:t xml:space="preserve">h), </w:t>
      </w:r>
      <w:r>
        <w:rPr>
          <w:rFonts w:ascii="MinionPro-Regular" w:eastAsia="Times New Roman" w:hAnsi="MinionPro-Regular" w:cs="MinionPro-Regular"/>
          <w:color w:val="000000"/>
          <w:sz w:val="21"/>
          <w:szCs w:val="24"/>
          <w:lang w:val="x-none"/>
        </w:rPr>
        <w:t>etc., that build on C++11’s support for</w:t>
      </w:r>
      <w:r w:rsidR="00FE6CDC">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user-defined literals. These suffixes are implemented in the</w:t>
      </w:r>
      <w:r w:rsidR="00FE6CDC">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std::literals</w:t>
      </w:r>
      <w:r w:rsidR="00FE6CDC">
        <w:rPr>
          <w:rFonts w:ascii="UbuntuMono-Regular" w:eastAsia="Times New Roman" w:hAnsi="UbuntuMono-Regular" w:cs="UbuntuMono-Regular"/>
          <w:color w:val="000000"/>
          <w:sz w:val="21"/>
          <w:szCs w:val="24"/>
          <w:lang w:val="x-none"/>
        </w:rPr>
        <w:t xml:space="preserve"> </w:t>
      </w:r>
      <w:r w:rsidR="00FE6CDC">
        <w:rPr>
          <w:rFonts w:ascii="MinionPro-Regular" w:eastAsia="Times New Roman" w:hAnsi="MinionPro-Regular" w:cs="MinionPro-Regular"/>
          <w:color w:val="000000"/>
          <w:sz w:val="21"/>
          <w:szCs w:val="24"/>
          <w:lang w:val="x-none"/>
        </w:rPr>
        <w:t>name</w:t>
      </w:r>
      <w:r>
        <w:rPr>
          <w:rFonts w:ascii="MinionPro-Regular" w:eastAsia="Times New Roman" w:hAnsi="MinionPro-Regular" w:cs="MinionPro-Regular"/>
          <w:color w:val="000000"/>
          <w:sz w:val="21"/>
          <w:szCs w:val="24"/>
          <w:lang w:val="x-none"/>
        </w:rPr>
        <w:t>space, so the above code can be rewritten as follows:</w:t>
      </w:r>
    </w:p>
    <w:p w:rsidR="00A722DC" w:rsidRDefault="00A722DC" w:rsidP="00A722DC">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auto setSoundL =</w:t>
      </w:r>
    </w:p>
    <w:p w:rsidR="00A722DC" w:rsidRDefault="00A722DC" w:rsidP="00A722DC">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[](Sound s)</w:t>
      </w:r>
    </w:p>
    <w:p w:rsidR="00A722DC" w:rsidRDefault="00A722DC" w:rsidP="00A722DC">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A722DC" w:rsidRDefault="00A722DC" w:rsidP="00A722DC">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using namespace std::chrono;</w:t>
      </w:r>
    </w:p>
    <w:p w:rsidR="00A722DC" w:rsidRDefault="00A722DC" w:rsidP="00A722DC">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Bold" w:eastAsia="Times New Roman" w:hAnsi="UbuntuMono-Bold" w:cs="UbuntuMono-Bold"/>
          <w:color w:val="BF0000"/>
          <w:sz w:val="20"/>
          <w:szCs w:val="24"/>
          <w:lang w:val="x-none"/>
        </w:rPr>
        <w:t xml:space="preserve">using namespace std::literals; </w:t>
      </w:r>
      <w:r>
        <w:rPr>
          <w:rFonts w:ascii="UbuntuMono-Regular" w:eastAsia="Times New Roman" w:hAnsi="UbuntuMono-Regular" w:cs="UbuntuMono-Regular"/>
          <w:color w:val="7F3A00"/>
          <w:sz w:val="20"/>
          <w:szCs w:val="24"/>
          <w:lang w:val="x-none"/>
        </w:rPr>
        <w:t>// for C++14 suffixes</w:t>
      </w:r>
    </w:p>
    <w:p w:rsidR="00A722DC" w:rsidRDefault="00A722DC" w:rsidP="00A722DC">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setAlarm(steady_clock::now() + </w:t>
      </w:r>
      <w:r>
        <w:rPr>
          <w:rFonts w:ascii="UbuntuMono-Bold" w:eastAsia="Times New Roman" w:hAnsi="UbuntuMono-Bold" w:cs="UbuntuMono-Bold"/>
          <w:color w:val="BF0000"/>
          <w:sz w:val="20"/>
          <w:szCs w:val="24"/>
          <w:lang w:val="x-none"/>
        </w:rPr>
        <w:t xml:space="preserve">1h, </w:t>
      </w:r>
      <w:r>
        <w:rPr>
          <w:rFonts w:ascii="UbuntuMono-Regular" w:eastAsia="Times New Roman" w:hAnsi="UbuntuMono-Regular" w:cs="UbuntuMono-Regular"/>
          <w:color w:val="7F3A00"/>
          <w:sz w:val="20"/>
          <w:szCs w:val="24"/>
          <w:lang w:val="x-none"/>
        </w:rPr>
        <w:t>// C++14, but</w:t>
      </w:r>
    </w:p>
    <w:p w:rsidR="00A722DC" w:rsidRDefault="00A722DC" w:rsidP="00A722DC">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s, </w:t>
      </w:r>
      <w:r>
        <w:rPr>
          <w:rFonts w:ascii="UbuntuMono-Regular" w:eastAsia="Times New Roman" w:hAnsi="UbuntuMono-Regular" w:cs="UbuntuMono-Regular"/>
          <w:color w:val="7F3A00"/>
          <w:sz w:val="20"/>
          <w:szCs w:val="24"/>
          <w:lang w:val="x-none"/>
        </w:rPr>
        <w:t>// same meaning</w:t>
      </w:r>
    </w:p>
    <w:p w:rsidR="00A722DC" w:rsidRDefault="00A722DC" w:rsidP="00A722DC">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Bold" w:eastAsia="Times New Roman" w:hAnsi="UbuntuMono-Bold" w:cs="UbuntuMono-Bold"/>
          <w:color w:val="BF0000"/>
          <w:sz w:val="20"/>
          <w:szCs w:val="24"/>
          <w:lang w:val="x-none"/>
        </w:rPr>
        <w:t xml:space="preserve">30s); </w:t>
      </w:r>
      <w:r>
        <w:rPr>
          <w:rFonts w:ascii="UbuntuMono-Regular" w:eastAsia="Times New Roman" w:hAnsi="UbuntuMono-Regular" w:cs="UbuntuMono-Regular"/>
          <w:color w:val="7F3A00"/>
          <w:sz w:val="20"/>
          <w:szCs w:val="24"/>
          <w:lang w:val="x-none"/>
        </w:rPr>
        <w:t>// as above</w:t>
      </w:r>
    </w:p>
    <w:p w:rsidR="00A722DC" w:rsidRDefault="00A722DC" w:rsidP="00A722DC">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A722DC" w:rsidRDefault="00A722DC" w:rsidP="00A722DC">
      <w:pPr>
        <w:autoSpaceDE w:val="0"/>
        <w:autoSpaceDN w:val="0"/>
        <w:adjustRightInd w:val="0"/>
        <w:snapToGrid w:val="0"/>
        <w:spacing w:after="0" w:line="240" w:lineRule="auto"/>
        <w:rPr>
          <w:rFonts w:ascii="MyriadPro-SemiboldCond" w:eastAsia="Times New Roman" w:hAnsi="MyriadPro-SemiboldCond" w:cs="MyriadPro-SemiboldCond"/>
          <w:color w:val="000000"/>
          <w:sz w:val="18"/>
          <w:szCs w:val="24"/>
          <w:lang w:val="x-none"/>
        </w:rPr>
      </w:pPr>
      <w:r>
        <w:rPr>
          <w:rFonts w:ascii="MyriadPro-SemiboldCond" w:eastAsia="Times New Roman" w:hAnsi="MyriadPro-SemiboldCond" w:cs="MyriadPro-SemiboldCond"/>
          <w:color w:val="000000"/>
          <w:sz w:val="18"/>
          <w:szCs w:val="24"/>
          <w:lang w:val="x-none"/>
        </w:rPr>
        <w:t>Item 34 | 233</w:t>
      </w:r>
    </w:p>
    <w:p w:rsidR="006D7FBB" w:rsidRDefault="00A722DC" w:rsidP="00DB3E98">
      <w:pPr>
        <w:autoSpaceDE w:val="0"/>
        <w:autoSpaceDN w:val="0"/>
        <w:adjustRightInd w:val="0"/>
        <w:snapToGrid w:val="0"/>
        <w:spacing w:after="0" w:line="240" w:lineRule="auto"/>
        <w:rPr>
          <w:rFonts w:eastAsia="Times New Roman" w:cs="UbuntuMono-Regular"/>
          <w:i/>
          <w:color w:val="000000"/>
          <w:sz w:val="21"/>
          <w:szCs w:val="24"/>
          <w:lang w:val="en-US"/>
        </w:rPr>
      </w:pPr>
      <w:r>
        <w:rPr>
          <w:rFonts w:ascii="Helvetica" w:eastAsia="Times New Roman" w:hAnsi="Helvetica" w:cs="Helvetica"/>
          <w:color w:val="0000FF"/>
          <w:sz w:val="20"/>
          <w:szCs w:val="24"/>
          <w:lang w:val="x-none"/>
        </w:rPr>
        <w:t>www.it-ebooks.info</w:t>
      </w:r>
      <w:r>
        <w:rPr>
          <w:rFonts w:eastAsia="Times New Roman" w:cs="UbuntuMono-Regular"/>
          <w:i/>
          <w:color w:val="000000"/>
          <w:sz w:val="21"/>
          <w:szCs w:val="24"/>
          <w:lang w:val="en-US"/>
        </w:rPr>
        <w:t>” std::literals using context.</w:t>
      </w:r>
    </w:p>
    <w:p w:rsidR="00A722DC" w:rsidRDefault="00A722DC" w:rsidP="00DB3E98">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p. 252</w:t>
      </w:r>
    </w:p>
    <w:p w:rsidR="001F64F1" w:rsidRDefault="001F64F1" w:rsidP="001F64F1">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UbuntuMono-Regular"/>
          <w:i/>
          <w:color w:val="000000"/>
          <w:sz w:val="21"/>
          <w:szCs w:val="24"/>
          <w:lang w:val="en-US"/>
        </w:rPr>
        <w:t>example continue: “</w:t>
      </w:r>
      <w:r>
        <w:rPr>
          <w:rFonts w:ascii="MinionPro-Regular" w:eastAsia="Times New Roman" w:hAnsi="MinionPro-Regular" w:cs="MinionPro-Regular"/>
          <w:color w:val="000000"/>
          <w:sz w:val="21"/>
          <w:szCs w:val="24"/>
          <w:lang w:val="x-none"/>
        </w:rPr>
        <w:t>Our first attempt to write the corresponding</w:t>
      </w:r>
      <w:r w:rsidR="00FE6CDC">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std::bind</w:t>
      </w:r>
      <w:r w:rsidR="00FE6CDC">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call is below. It has an error</w:t>
      </w:r>
      <w:r w:rsidR="00FE6CDC">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that we’ll fix in a moment, but the correct code is more complicated, and even this</w:t>
      </w:r>
      <w:r w:rsidR="00FE6CDC">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simplified version brings out some important issues:</w:t>
      </w:r>
    </w:p>
    <w:p w:rsidR="001F64F1" w:rsidRDefault="001F64F1" w:rsidP="001F64F1">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using namespace std::chrono; </w:t>
      </w:r>
      <w:r>
        <w:rPr>
          <w:rFonts w:ascii="UbuntuMono-Regular" w:eastAsia="Times New Roman" w:hAnsi="UbuntuMono-Regular" w:cs="UbuntuMono-Regular"/>
          <w:color w:val="7F3A00"/>
          <w:sz w:val="20"/>
          <w:szCs w:val="24"/>
          <w:lang w:val="x-none"/>
        </w:rPr>
        <w:t>// as above</w:t>
      </w:r>
    </w:p>
    <w:p w:rsidR="001F64F1" w:rsidRDefault="001F64F1" w:rsidP="001F64F1">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using namespace std::literals;</w:t>
      </w:r>
    </w:p>
    <w:p w:rsidR="001F64F1" w:rsidRDefault="001F64F1" w:rsidP="001F64F1">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using namespace std::placeholders; </w:t>
      </w:r>
      <w:r>
        <w:rPr>
          <w:rFonts w:ascii="UbuntuMono-Regular" w:eastAsia="Times New Roman" w:hAnsi="UbuntuMono-Regular" w:cs="UbuntuMono-Regular"/>
          <w:color w:val="7F3A00"/>
          <w:sz w:val="20"/>
          <w:szCs w:val="24"/>
          <w:lang w:val="x-none"/>
        </w:rPr>
        <w:t>// needed for use of "_1"</w:t>
      </w:r>
    </w:p>
    <w:p w:rsidR="001F64F1" w:rsidRDefault="001F64F1" w:rsidP="001F64F1">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auto setSoundB = </w:t>
      </w:r>
      <w:r>
        <w:rPr>
          <w:rFonts w:ascii="UbuntuMono-Regular" w:eastAsia="Times New Roman" w:hAnsi="UbuntuMono-Regular" w:cs="UbuntuMono-Regular"/>
          <w:color w:val="7F3A00"/>
          <w:sz w:val="20"/>
          <w:szCs w:val="24"/>
          <w:lang w:val="x-none"/>
        </w:rPr>
        <w:t>// "B" for "bind"</w:t>
      </w:r>
    </w:p>
    <w:p w:rsidR="001F64F1" w:rsidRDefault="001F64F1" w:rsidP="001F64F1">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std::bind(setAlarm,</w:t>
      </w:r>
    </w:p>
    <w:p w:rsidR="001F64F1" w:rsidRDefault="001F64F1" w:rsidP="001F64F1">
      <w:pPr>
        <w:autoSpaceDE w:val="0"/>
        <w:autoSpaceDN w:val="0"/>
        <w:adjustRightInd w:val="0"/>
        <w:snapToGrid w:val="0"/>
        <w:spacing w:after="0" w:line="240" w:lineRule="auto"/>
        <w:rPr>
          <w:rFonts w:ascii="UbuntuMono-Italic" w:eastAsia="Times New Roman" w:hAnsi="UbuntuMono-Italic" w:cs="UbuntuMono-Italic"/>
          <w:color w:val="7F3A00"/>
          <w:sz w:val="20"/>
          <w:szCs w:val="24"/>
          <w:lang w:val="x-none"/>
        </w:rPr>
      </w:pPr>
      <w:r>
        <w:rPr>
          <w:rFonts w:ascii="UbuntuMono-Regular" w:eastAsia="Times New Roman" w:hAnsi="UbuntuMono-Regular" w:cs="UbuntuMono-Regular"/>
          <w:color w:val="0A07FC"/>
          <w:sz w:val="20"/>
          <w:szCs w:val="24"/>
          <w:lang w:val="x-none"/>
        </w:rPr>
        <w:t xml:space="preserve">steady_clock::now() + 1h, </w:t>
      </w:r>
      <w:r>
        <w:rPr>
          <w:rFonts w:ascii="UbuntuMono-Regular" w:eastAsia="Times New Roman" w:hAnsi="UbuntuMono-Regular" w:cs="UbuntuMono-Regular"/>
          <w:color w:val="7F3A00"/>
          <w:sz w:val="20"/>
          <w:szCs w:val="24"/>
          <w:lang w:val="x-none"/>
        </w:rPr>
        <w:t xml:space="preserve">// </w:t>
      </w:r>
      <w:r>
        <w:rPr>
          <w:rFonts w:ascii="UbuntuMono-Italic" w:eastAsia="Times New Roman" w:hAnsi="UbuntuMono-Italic" w:cs="UbuntuMono-Italic"/>
          <w:color w:val="7F3A00"/>
          <w:sz w:val="20"/>
          <w:szCs w:val="24"/>
          <w:lang w:val="x-none"/>
        </w:rPr>
        <w:t>incorrect! see below</w:t>
      </w:r>
    </w:p>
    <w:p w:rsidR="001F64F1" w:rsidRDefault="001F64F1" w:rsidP="001F64F1">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_1,</w:t>
      </w:r>
    </w:p>
    <w:p w:rsidR="00A722DC" w:rsidRDefault="001F64F1" w:rsidP="00DB3E98">
      <w:pPr>
        <w:autoSpaceDE w:val="0"/>
        <w:autoSpaceDN w:val="0"/>
        <w:adjustRightInd w:val="0"/>
        <w:snapToGrid w:val="0"/>
        <w:spacing w:after="0" w:line="240" w:lineRule="auto"/>
        <w:rPr>
          <w:rFonts w:eastAsia="Times New Roman" w:cs="UbuntuMono-Regular"/>
          <w:i/>
          <w:color w:val="000000"/>
          <w:sz w:val="21"/>
          <w:szCs w:val="24"/>
          <w:lang w:val="en-US"/>
        </w:rPr>
      </w:pPr>
      <w:r>
        <w:rPr>
          <w:rFonts w:ascii="UbuntuMono-Regular" w:eastAsia="Times New Roman" w:hAnsi="UbuntuMono-Regular" w:cs="UbuntuMono-Regular"/>
          <w:color w:val="0A07FC"/>
          <w:sz w:val="20"/>
          <w:szCs w:val="24"/>
          <w:lang w:val="x-none"/>
        </w:rPr>
        <w:t>30s);</w:t>
      </w:r>
      <w:r>
        <w:rPr>
          <w:rFonts w:eastAsia="Times New Roman" w:cs="UbuntuMono-Regular"/>
          <w:i/>
          <w:color w:val="000000"/>
          <w:sz w:val="21"/>
          <w:szCs w:val="24"/>
          <w:lang w:val="en-US"/>
        </w:rPr>
        <w:t>” what are std::placeholders??? It is if we always want to pass concrete value to function? Why is it incorrect?</w:t>
      </w:r>
    </w:p>
    <w:p w:rsidR="00384455" w:rsidRDefault="00384455" w:rsidP="00DB3E98">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Explain description: “</w:t>
      </w:r>
      <w:r>
        <w:rPr>
          <w:rFonts w:ascii="MinionPro-Regular" w:eastAsia="Times New Roman" w:hAnsi="MinionPro-Regular" w:cs="MinionPro-Regular"/>
          <w:color w:val="000000"/>
          <w:sz w:val="21"/>
          <w:szCs w:val="24"/>
          <w:lang w:val="x-none"/>
        </w:rPr>
        <w:t>I’d like to highlight the call to</w:t>
      </w:r>
      <w:r w:rsidR="00FE6CDC">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setAlarm</w:t>
      </w:r>
      <w:r w:rsidR="00FE6CDC">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here as I did in the lambda, but there’s no</w:t>
      </w:r>
      <w:r w:rsidR="00FE6CDC">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call to highlight. Readers of this code simply have to know that calling</w:t>
      </w:r>
      <w:r w:rsidR="00FE6CDC">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setSoundB</w:t>
      </w:r>
      <w:r w:rsidR="00FE6CDC">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invokes</w:t>
      </w:r>
      <w:r w:rsidR="00FE6CDC">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setAlarm</w:t>
      </w:r>
      <w:r w:rsidR="00FE6CDC">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 xml:space="preserve">with the time </w:t>
      </w:r>
      <w:r>
        <w:rPr>
          <w:rFonts w:ascii="MinionPro-Regular" w:eastAsia="Times New Roman" w:hAnsi="MinionPro-Regular" w:cs="MinionPro-Regular"/>
          <w:color w:val="000000"/>
          <w:sz w:val="21"/>
          <w:szCs w:val="24"/>
          <w:lang w:val="x-none"/>
        </w:rPr>
        <w:lastRenderedPageBreak/>
        <w:t>and duration specified in the call to</w:t>
      </w:r>
      <w:r w:rsidR="00FE6CDC">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 xml:space="preserve">std::bind. </w:t>
      </w:r>
      <w:r>
        <w:rPr>
          <w:rFonts w:ascii="MinionPro-Regular" w:eastAsia="Times New Roman" w:hAnsi="MinionPro-Regular" w:cs="MinionPro-Regular"/>
          <w:color w:val="000000"/>
          <w:sz w:val="21"/>
          <w:szCs w:val="24"/>
          <w:lang w:val="x-none"/>
        </w:rPr>
        <w:t>To</w:t>
      </w:r>
      <w:r w:rsidR="00FE6CDC">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the uninitiated, the placeholder</w:t>
      </w:r>
      <w:r w:rsidR="00FE6CDC">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“_</w:t>
      </w:r>
      <w:r>
        <w:rPr>
          <w:rFonts w:ascii="UbuntuMono-Regular" w:eastAsia="Times New Roman" w:hAnsi="UbuntuMono-Regular" w:cs="UbuntuMono-Regular"/>
          <w:color w:val="000000"/>
          <w:sz w:val="21"/>
          <w:szCs w:val="24"/>
          <w:lang w:val="x-none"/>
        </w:rPr>
        <w:t xml:space="preserve">1” </w:t>
      </w:r>
      <w:r>
        <w:rPr>
          <w:rFonts w:ascii="MinionPro-Regular" w:eastAsia="Times New Roman" w:hAnsi="MinionPro-Regular" w:cs="MinionPro-Regular"/>
          <w:color w:val="000000"/>
          <w:sz w:val="21"/>
          <w:szCs w:val="24"/>
          <w:lang w:val="x-none"/>
        </w:rPr>
        <w:t>is essentially magic, but even readers in the</w:t>
      </w:r>
      <w:r w:rsidR="00FE6CDC">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know have to mentally map from the number in that placeholder to its position in the</w:t>
      </w:r>
      <w:r w:rsidR="00FE6CDC">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std::bind</w:t>
      </w:r>
      <w:r w:rsidR="00FE6CDC">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parameter list in order to understand that the first argument in a call to</w:t>
      </w:r>
      <w:r w:rsidR="00FE6CDC">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setSoundB</w:t>
      </w:r>
      <w:r w:rsidR="00FE6CDC">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 xml:space="preserve">is passed as the second argument to </w:t>
      </w:r>
      <w:r>
        <w:rPr>
          <w:rFonts w:ascii="UbuntuMono-Regular" w:eastAsia="Times New Roman" w:hAnsi="UbuntuMono-Regular" w:cs="UbuntuMono-Regular"/>
          <w:color w:val="000000"/>
          <w:sz w:val="21"/>
          <w:szCs w:val="24"/>
          <w:lang w:val="x-none"/>
        </w:rPr>
        <w:t xml:space="preserve">setAlarm. </w:t>
      </w:r>
      <w:r>
        <w:rPr>
          <w:rFonts w:ascii="MinionPro-Regular" w:eastAsia="Times New Roman" w:hAnsi="MinionPro-Regular" w:cs="MinionPro-Regular"/>
          <w:color w:val="000000"/>
          <w:sz w:val="21"/>
          <w:szCs w:val="24"/>
          <w:lang w:val="x-none"/>
        </w:rPr>
        <w:t>The type of this argument</w:t>
      </w:r>
      <w:r w:rsidR="00FE6CDC">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is not identified in the call to</w:t>
      </w:r>
      <w:r w:rsidR="00FE6CDC">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 xml:space="preserve">std::bind, </w:t>
      </w:r>
      <w:r>
        <w:rPr>
          <w:rFonts w:ascii="MinionPro-Regular" w:eastAsia="Times New Roman" w:hAnsi="MinionPro-Regular" w:cs="MinionPro-Regular"/>
          <w:color w:val="000000"/>
          <w:sz w:val="21"/>
          <w:szCs w:val="24"/>
          <w:lang w:val="x-none"/>
        </w:rPr>
        <w:t>so readers have to consult the</w:t>
      </w:r>
      <w:r w:rsidR="00FE6CDC">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setAlarm</w:t>
      </w:r>
      <w:r w:rsidR="00FE6CDC">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 xml:space="preserve">declaration to determine what kind of argument to pass to </w:t>
      </w:r>
      <w:r>
        <w:rPr>
          <w:rFonts w:ascii="UbuntuMono-Regular" w:eastAsia="Times New Roman" w:hAnsi="UbuntuMono-Regular" w:cs="UbuntuMono-Regular"/>
          <w:color w:val="000000"/>
          <w:sz w:val="21"/>
          <w:szCs w:val="24"/>
          <w:lang w:val="x-none"/>
        </w:rPr>
        <w:t>setSoundB.</w:t>
      </w:r>
      <w:r w:rsidR="00FE6CDC">
        <w:rPr>
          <w:rFonts w:ascii="UbuntuMono-Regular" w:eastAsia="Times New Roman" w:hAnsi="UbuntuMono-Regular" w:cs="UbuntuMono-Regular"/>
          <w:color w:val="000000"/>
          <w:sz w:val="21"/>
          <w:szCs w:val="24"/>
          <w:lang w:val="x-none"/>
        </w:rPr>
        <w:t xml:space="preserve"> </w:t>
      </w:r>
      <w:r>
        <w:rPr>
          <w:rFonts w:eastAsia="Times New Roman" w:cs="UbuntuMono-Regular"/>
          <w:i/>
          <w:color w:val="000000"/>
          <w:sz w:val="21"/>
          <w:szCs w:val="24"/>
          <w:lang w:val="en-US"/>
        </w:rPr>
        <w:t>” intbu what is std::placeholder?</w:t>
      </w:r>
      <w:r w:rsidR="00A70EBA">
        <w:rPr>
          <w:rFonts w:eastAsia="Times New Roman" w:cs="UbuntuMono-Regular"/>
          <w:i/>
          <w:color w:val="000000"/>
          <w:sz w:val="21"/>
          <w:szCs w:val="24"/>
          <w:lang w:val="en-US"/>
        </w:rPr>
        <w:t xml:space="preserve"> Firs parameter of setBoundB will be sound and will be passed as second parameter for setAlarm(). Maybe I understand.</w:t>
      </w:r>
    </w:p>
    <w:p w:rsidR="00A70EBA" w:rsidRDefault="00A2364A" w:rsidP="00DB3E98">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Example explanation: “</w:t>
      </w:r>
      <w:r>
        <w:rPr>
          <w:rFonts w:ascii="MinionPro-Regular" w:eastAsia="Times New Roman" w:hAnsi="MinionPro-Regular" w:cs="MinionPro-Regular"/>
          <w:color w:val="000000"/>
          <w:sz w:val="21"/>
          <w:szCs w:val="24"/>
          <w:lang w:val="x-none"/>
        </w:rPr>
        <w:t>But, as I said, the code isn’t quite right. In the lambda, it’s clear that the expression</w:t>
      </w:r>
      <w:r w:rsidR="00FE6CDC">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w:t>
      </w:r>
      <w:r>
        <w:rPr>
          <w:rFonts w:ascii="UbuntuMono-Regular" w:eastAsia="Times New Roman" w:hAnsi="UbuntuMono-Regular" w:cs="UbuntuMono-Regular"/>
          <w:color w:val="000000"/>
          <w:sz w:val="21"/>
          <w:szCs w:val="24"/>
          <w:lang w:val="x-none"/>
        </w:rPr>
        <w:t>steady_clock::now() +</w:t>
      </w:r>
      <w:r w:rsidR="00FE6CDC">
        <w:rPr>
          <w:rFonts w:ascii="UbuntuMono-Regular" w:eastAsia="Times New Roman" w:hAnsi="UbuntuMono-Regular" w:cs="UbuntuMono-Regular"/>
          <w:color w:val="000000"/>
          <w:sz w:val="21"/>
          <w:szCs w:val="24"/>
          <w:lang w:val="x-none"/>
        </w:rPr>
        <w:t xml:space="preserve"> </w:t>
      </w:r>
      <w:r>
        <w:rPr>
          <w:rFonts w:ascii="UbuntuMono-Regular" w:eastAsia="Times New Roman" w:hAnsi="UbuntuMono-Regular" w:cs="UbuntuMono-Regular"/>
          <w:color w:val="000000"/>
          <w:sz w:val="21"/>
          <w:szCs w:val="24"/>
          <w:lang w:val="x-none"/>
        </w:rPr>
        <w:t xml:space="preserve">1h” </w:t>
      </w:r>
      <w:r>
        <w:rPr>
          <w:rFonts w:ascii="MinionPro-Regular" w:eastAsia="Times New Roman" w:hAnsi="MinionPro-Regular" w:cs="MinionPro-Regular"/>
          <w:color w:val="000000"/>
          <w:sz w:val="21"/>
          <w:szCs w:val="24"/>
          <w:lang w:val="x-none"/>
        </w:rPr>
        <w:t xml:space="preserve">is an argument to </w:t>
      </w:r>
      <w:r>
        <w:rPr>
          <w:rFonts w:ascii="UbuntuMono-Regular" w:eastAsia="Times New Roman" w:hAnsi="UbuntuMono-Regular" w:cs="UbuntuMono-Regular"/>
          <w:color w:val="000000"/>
          <w:sz w:val="21"/>
          <w:szCs w:val="24"/>
          <w:lang w:val="x-none"/>
        </w:rPr>
        <w:t xml:space="preserve">setAlarm. </w:t>
      </w:r>
      <w:r>
        <w:rPr>
          <w:rFonts w:ascii="MinionPro-Regular" w:eastAsia="Times New Roman" w:hAnsi="MinionPro-Regular" w:cs="MinionPro-Regular"/>
          <w:color w:val="000000"/>
          <w:sz w:val="21"/>
          <w:szCs w:val="24"/>
          <w:lang w:val="x-none"/>
        </w:rPr>
        <w:t>It will be evaluated when</w:t>
      </w:r>
      <w:r w:rsidR="00FE6CDC">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setAlarm</w:t>
      </w:r>
      <w:r w:rsidR="00FE6CDC">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is called. That makes sense: we want the alarm to go off an hour after</w:t>
      </w:r>
      <w:r w:rsidR="00FE6CDC">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 xml:space="preserve">invoking </w:t>
      </w:r>
      <w:r>
        <w:rPr>
          <w:rFonts w:ascii="UbuntuMono-Regular" w:eastAsia="Times New Roman" w:hAnsi="UbuntuMono-Regular" w:cs="UbuntuMono-Regular"/>
          <w:color w:val="000000"/>
          <w:sz w:val="21"/>
          <w:szCs w:val="24"/>
          <w:lang w:val="x-none"/>
        </w:rPr>
        <w:t xml:space="preserve">setAlarm. </w:t>
      </w:r>
      <w:r>
        <w:rPr>
          <w:rFonts w:ascii="MinionPro-Regular" w:eastAsia="Times New Roman" w:hAnsi="MinionPro-Regular" w:cs="MinionPro-Regular"/>
          <w:color w:val="000000"/>
          <w:sz w:val="21"/>
          <w:szCs w:val="24"/>
          <w:lang w:val="x-none"/>
        </w:rPr>
        <w:t>In the</w:t>
      </w:r>
      <w:r w:rsidR="00FE6CDC">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std::bind</w:t>
      </w:r>
      <w:r w:rsidR="00FE6CDC">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call, however, “</w:t>
      </w:r>
      <w:r>
        <w:rPr>
          <w:rFonts w:ascii="UbuntuMono-Regular" w:eastAsia="Times New Roman" w:hAnsi="UbuntuMono-Regular" w:cs="UbuntuMono-Regular"/>
          <w:color w:val="000000"/>
          <w:sz w:val="21"/>
          <w:szCs w:val="24"/>
          <w:lang w:val="x-none"/>
        </w:rPr>
        <w:t>steady_clock::now() +</w:t>
      </w:r>
      <w:r w:rsidR="00FE6CDC">
        <w:rPr>
          <w:rFonts w:ascii="UbuntuMono-Regular" w:eastAsia="Times New Roman" w:hAnsi="UbuntuMono-Regular" w:cs="UbuntuMono-Regular"/>
          <w:color w:val="000000"/>
          <w:sz w:val="21"/>
          <w:szCs w:val="24"/>
          <w:lang w:val="x-none"/>
        </w:rPr>
        <w:t xml:space="preserve"> </w:t>
      </w:r>
      <w:r>
        <w:rPr>
          <w:rFonts w:ascii="UbuntuMono-Regular" w:eastAsia="Times New Roman" w:hAnsi="UbuntuMono-Regular" w:cs="UbuntuMono-Regular"/>
          <w:color w:val="000000"/>
          <w:sz w:val="21"/>
          <w:szCs w:val="24"/>
          <w:lang w:val="x-none"/>
        </w:rPr>
        <w:t>1h”</w:t>
      </w:r>
      <w:r w:rsidR="00FE6CDC">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is passed as an argument to</w:t>
      </w:r>
      <w:r w:rsidR="00FE6CDC">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 xml:space="preserve">std::bind, </w:t>
      </w:r>
      <w:r>
        <w:rPr>
          <w:rFonts w:ascii="MinionPro-Regular" w:eastAsia="Times New Roman" w:hAnsi="MinionPro-Regular" w:cs="MinionPro-Regular"/>
          <w:color w:val="000000"/>
          <w:sz w:val="21"/>
          <w:szCs w:val="24"/>
          <w:lang w:val="x-none"/>
        </w:rPr>
        <w:t xml:space="preserve">not to </w:t>
      </w:r>
      <w:r>
        <w:rPr>
          <w:rFonts w:ascii="UbuntuMono-Regular" w:eastAsia="Times New Roman" w:hAnsi="UbuntuMono-Regular" w:cs="UbuntuMono-Regular"/>
          <w:color w:val="000000"/>
          <w:sz w:val="21"/>
          <w:szCs w:val="24"/>
          <w:lang w:val="x-none"/>
        </w:rPr>
        <w:t xml:space="preserve">setAlarm. </w:t>
      </w:r>
      <w:r>
        <w:rPr>
          <w:rFonts w:ascii="MinionPro-Regular" w:eastAsia="Times New Roman" w:hAnsi="MinionPro-Regular" w:cs="MinionPro-Regular"/>
          <w:color w:val="000000"/>
          <w:sz w:val="21"/>
          <w:szCs w:val="24"/>
          <w:lang w:val="x-none"/>
        </w:rPr>
        <w:t>That means that the</w:t>
      </w:r>
      <w:r w:rsidR="00FE6CDC">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expression will be evaluated when</w:t>
      </w:r>
      <w:r w:rsidR="00FE6CDC">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std::bind</w:t>
      </w:r>
      <w:r w:rsidR="00FE6CDC">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is called, and the time resulting from</w:t>
      </w:r>
      <w:r w:rsidR="00FE6CDC">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that expression will be stored inside the resulting bind object. As a consequence, the</w:t>
      </w:r>
      <w:r w:rsidR="00FE6CDC">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 xml:space="preserve">alarm will be set to go off an hour </w:t>
      </w:r>
      <w:r>
        <w:rPr>
          <w:rFonts w:ascii="MinionPro-It" w:eastAsia="Times New Roman" w:hAnsi="MinionPro-It" w:cs="MinionPro-It"/>
          <w:color w:val="000000"/>
          <w:sz w:val="21"/>
          <w:szCs w:val="24"/>
          <w:lang w:val="x-none"/>
        </w:rPr>
        <w:t>after the call to</w:t>
      </w:r>
      <w:r w:rsidR="00FE6CDC">
        <w:rPr>
          <w:rFonts w:ascii="MinionPro-It" w:eastAsia="Times New Roman" w:hAnsi="MinionPro-It" w:cs="MinionPro-It"/>
          <w:color w:val="000000"/>
          <w:sz w:val="21"/>
          <w:szCs w:val="24"/>
          <w:lang w:val="x-none"/>
        </w:rPr>
        <w:t xml:space="preserve"> </w:t>
      </w:r>
      <w:r>
        <w:rPr>
          <w:rFonts w:ascii="UbuntuMono-Italic" w:eastAsia="Times New Roman" w:hAnsi="UbuntuMono-Italic" w:cs="UbuntuMono-Italic"/>
          <w:color w:val="000000"/>
          <w:sz w:val="21"/>
          <w:szCs w:val="24"/>
          <w:lang w:val="x-none"/>
        </w:rPr>
        <w:t xml:space="preserve">std::bind, </w:t>
      </w:r>
      <w:r>
        <w:rPr>
          <w:rFonts w:ascii="MinionPro-Regular" w:eastAsia="Times New Roman" w:hAnsi="MinionPro-Regular" w:cs="MinionPro-Regular"/>
          <w:color w:val="000000"/>
          <w:sz w:val="21"/>
          <w:szCs w:val="24"/>
          <w:lang w:val="x-none"/>
        </w:rPr>
        <w:t>not an hour after the</w:t>
      </w:r>
      <w:r w:rsidR="00FE6CDC">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 xml:space="preserve">call to </w:t>
      </w:r>
      <w:r>
        <w:rPr>
          <w:rFonts w:ascii="UbuntuMono-Regular" w:eastAsia="Times New Roman" w:hAnsi="UbuntuMono-Regular" w:cs="UbuntuMono-Regular"/>
          <w:color w:val="000000"/>
          <w:sz w:val="21"/>
          <w:szCs w:val="24"/>
          <w:lang w:val="x-none"/>
        </w:rPr>
        <w:t>setAlarm!</w:t>
      </w:r>
      <w:r>
        <w:rPr>
          <w:rFonts w:eastAsia="Times New Roman" w:cs="UbuntuMono-Regular"/>
          <w:i/>
          <w:color w:val="000000"/>
          <w:sz w:val="21"/>
          <w:szCs w:val="24"/>
          <w:lang w:val="en-US"/>
        </w:rPr>
        <w:t>”</w:t>
      </w:r>
    </w:p>
    <w:p w:rsidR="00B643E8" w:rsidRDefault="00B643E8" w:rsidP="00B643E8">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UbuntuMono-Regular"/>
          <w:i/>
          <w:color w:val="000000"/>
          <w:sz w:val="21"/>
          <w:szCs w:val="24"/>
          <w:lang w:val="en-US"/>
        </w:rPr>
        <w:t>example continue: “</w:t>
      </w:r>
      <w:r>
        <w:rPr>
          <w:rFonts w:ascii="MinionPro-Regular" w:eastAsia="Times New Roman" w:hAnsi="MinionPro-Regular" w:cs="MinionPro-Regular"/>
          <w:color w:val="000000"/>
          <w:sz w:val="21"/>
          <w:szCs w:val="24"/>
          <w:lang w:val="x-none"/>
        </w:rPr>
        <w:t>Fixing the problem requires telling</w:t>
      </w:r>
      <w:r w:rsidR="00FE6CDC">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std::bind</w:t>
      </w:r>
      <w:r w:rsidR="00FE6CDC">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to defer evaluation of the expression</w:t>
      </w:r>
      <w:r w:rsidR="00FE6CDC">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until</w:t>
      </w:r>
      <w:r w:rsidR="00FE6CDC">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setAlarm</w:t>
      </w:r>
      <w:r w:rsidR="00FE6CDC">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is called, and the way to do that is to nest a second call to</w:t>
      </w:r>
      <w:r w:rsidR="00FE6CDC">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std::bind</w:t>
      </w:r>
      <w:r w:rsidR="00FE6CDC">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inside the first one:</w:t>
      </w:r>
    </w:p>
    <w:p w:rsidR="00B643E8" w:rsidRDefault="00B643E8" w:rsidP="00B643E8">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auto setSoundB =</w:t>
      </w:r>
    </w:p>
    <w:p w:rsidR="00B643E8" w:rsidRDefault="00B643E8" w:rsidP="00B643E8">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std::bind(setAlarm,</w:t>
      </w:r>
    </w:p>
    <w:p w:rsidR="00B643E8" w:rsidRDefault="00B643E8" w:rsidP="00B643E8">
      <w:pPr>
        <w:autoSpaceDE w:val="0"/>
        <w:autoSpaceDN w:val="0"/>
        <w:adjustRightInd w:val="0"/>
        <w:snapToGrid w:val="0"/>
        <w:spacing w:after="0" w:line="240" w:lineRule="auto"/>
        <w:rPr>
          <w:rFonts w:ascii="UbuntuMono-Bold" w:eastAsia="Times New Roman" w:hAnsi="UbuntuMono-Bold" w:cs="UbuntuMono-Bold"/>
          <w:color w:val="BF0000"/>
          <w:sz w:val="20"/>
          <w:szCs w:val="24"/>
          <w:lang w:val="x-none"/>
        </w:rPr>
      </w:pPr>
      <w:r>
        <w:rPr>
          <w:rFonts w:ascii="UbuntuMono-Bold" w:eastAsia="Times New Roman" w:hAnsi="UbuntuMono-Bold" w:cs="UbuntuMono-Bold"/>
          <w:color w:val="BF0000"/>
          <w:sz w:val="20"/>
          <w:szCs w:val="24"/>
          <w:lang w:val="x-none"/>
        </w:rPr>
        <w:t>std::bind(std::plus&lt;&gt;(), steady_clock::now(), 1h),</w:t>
      </w:r>
    </w:p>
    <w:p w:rsidR="00B643E8" w:rsidRDefault="00B643E8" w:rsidP="00B643E8">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_1,</w:t>
      </w:r>
    </w:p>
    <w:p w:rsidR="00A2364A" w:rsidRDefault="00B643E8" w:rsidP="00DB3E98">
      <w:pPr>
        <w:autoSpaceDE w:val="0"/>
        <w:autoSpaceDN w:val="0"/>
        <w:adjustRightInd w:val="0"/>
        <w:snapToGrid w:val="0"/>
        <w:spacing w:after="0" w:line="240" w:lineRule="auto"/>
        <w:rPr>
          <w:rFonts w:eastAsia="Times New Roman" w:cs="UbuntuMono-Regular"/>
          <w:i/>
          <w:color w:val="000000"/>
          <w:sz w:val="21"/>
          <w:szCs w:val="24"/>
          <w:lang w:val="en-US"/>
        </w:rPr>
      </w:pPr>
      <w:r>
        <w:rPr>
          <w:rFonts w:ascii="UbuntuMono-Regular" w:eastAsia="Times New Roman" w:hAnsi="UbuntuMono-Regular" w:cs="UbuntuMono-Regular"/>
          <w:color w:val="0A07FC"/>
          <w:sz w:val="20"/>
          <w:szCs w:val="24"/>
          <w:lang w:val="x-none"/>
        </w:rPr>
        <w:t>30s);</w:t>
      </w:r>
      <w:r>
        <w:rPr>
          <w:rFonts w:eastAsia="Times New Roman" w:cs="UbuntuMono-Regular"/>
          <w:i/>
          <w:color w:val="000000"/>
          <w:sz w:val="21"/>
          <w:szCs w:val="24"/>
          <w:lang w:val="en-US"/>
        </w:rPr>
        <w:t>” yes… this code is not readable enough.</w:t>
      </w:r>
    </w:p>
    <w:p w:rsidR="00F11E3A" w:rsidRPr="00AC5C16" w:rsidRDefault="00F11E3A" w:rsidP="00DB3E98">
      <w:pPr>
        <w:autoSpaceDE w:val="0"/>
        <w:autoSpaceDN w:val="0"/>
        <w:adjustRightInd w:val="0"/>
        <w:snapToGrid w:val="0"/>
        <w:spacing w:after="0" w:line="240" w:lineRule="auto"/>
        <w:rPr>
          <w:rFonts w:ascii="UbuntuMono-Regular" w:eastAsia="Times New Roman" w:hAnsi="UbuntuMono-Regular" w:cs="UbuntuMono-Regular"/>
          <w:i/>
          <w:color w:val="000000"/>
          <w:sz w:val="21"/>
          <w:szCs w:val="24"/>
          <w:lang w:val="en-US"/>
        </w:rPr>
      </w:pPr>
      <w:r w:rsidRPr="00AC5C16">
        <w:rPr>
          <w:rFonts w:ascii="UbuntuMono-Regular" w:eastAsia="Times New Roman" w:hAnsi="UbuntuMono-Regular" w:cs="UbuntuMono-Regular"/>
          <w:i/>
          <w:color w:val="000000"/>
          <w:sz w:val="21"/>
          <w:szCs w:val="24"/>
          <w:lang w:val="en-US"/>
        </w:rPr>
        <w:t>p. 253</w:t>
      </w:r>
    </w:p>
    <w:p w:rsidR="00384455" w:rsidRDefault="00A23C78" w:rsidP="00A23C78">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C++ history and standard operators templates: “</w:t>
      </w:r>
      <w:r>
        <w:rPr>
          <w:rFonts w:ascii="MinionPro-Regular" w:eastAsia="Times New Roman" w:hAnsi="MinionPro-Regular" w:cs="MinionPro-Regular"/>
          <w:color w:val="000000"/>
          <w:sz w:val="21"/>
          <w:szCs w:val="24"/>
          <w:lang w:val="x-none"/>
        </w:rPr>
        <w:t>If you’re familiar with the</w:t>
      </w:r>
      <w:r w:rsidR="00FE6CDC">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std::plus</w:t>
      </w:r>
      <w:r w:rsidR="00FE6CDC">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template from C++98, you may be surprised to</w:t>
      </w:r>
      <w:r w:rsidR="00FE6CDC">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see that in this code, no type is specified between the angle brackets, i.e., the code</w:t>
      </w:r>
      <w:r w:rsidR="00FE6CDC">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contains “</w:t>
      </w:r>
      <w:r>
        <w:rPr>
          <w:rFonts w:ascii="UbuntuMono-Regular" w:eastAsia="Times New Roman" w:hAnsi="UbuntuMono-Regular" w:cs="UbuntuMono-Regular"/>
          <w:color w:val="000000"/>
          <w:sz w:val="21"/>
          <w:szCs w:val="24"/>
          <w:lang w:val="x-none"/>
        </w:rPr>
        <w:t xml:space="preserve">std::plus&lt;&gt;”, </w:t>
      </w:r>
      <w:r>
        <w:rPr>
          <w:rFonts w:ascii="MinionPro-Regular" w:eastAsia="Times New Roman" w:hAnsi="MinionPro-Regular" w:cs="MinionPro-Regular"/>
          <w:color w:val="000000"/>
          <w:sz w:val="21"/>
          <w:szCs w:val="24"/>
          <w:lang w:val="x-none"/>
        </w:rPr>
        <w:t>not “</w:t>
      </w:r>
      <w:r>
        <w:rPr>
          <w:rFonts w:ascii="UbuntuMono-Regular" w:eastAsia="Times New Roman" w:hAnsi="UbuntuMono-Regular" w:cs="UbuntuMono-Regular"/>
          <w:color w:val="000000"/>
          <w:sz w:val="21"/>
          <w:szCs w:val="24"/>
          <w:lang w:val="x-none"/>
        </w:rPr>
        <w:t>std::plus&lt;</w:t>
      </w:r>
      <w:r>
        <w:rPr>
          <w:rFonts w:ascii="UbuntuMono-Italic" w:eastAsia="Times New Roman" w:hAnsi="UbuntuMono-Italic" w:cs="UbuntuMono-Italic"/>
          <w:color w:val="000000"/>
          <w:sz w:val="21"/>
          <w:szCs w:val="24"/>
          <w:lang w:val="x-none"/>
        </w:rPr>
        <w:t xml:space="preserve">type&gt;”. </w:t>
      </w:r>
      <w:r>
        <w:rPr>
          <w:rFonts w:ascii="MinionPro-Regular" w:eastAsia="Times New Roman" w:hAnsi="MinionPro-Regular" w:cs="MinionPro-Regular"/>
          <w:color w:val="000000"/>
          <w:sz w:val="21"/>
          <w:szCs w:val="24"/>
          <w:lang w:val="x-none"/>
        </w:rPr>
        <w:t>In C++14, the template type</w:t>
      </w:r>
      <w:r w:rsidR="00FE6CDC">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argument for the standard operator templates can generally be omitted, so there’s no</w:t>
      </w:r>
      <w:r w:rsidR="00FE6CDC">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need to provide it here. C++11 offers no such feature, so the C++11</w:t>
      </w:r>
      <w:r w:rsidR="00FE6CDC">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std::bind</w:t>
      </w:r>
      <w:r w:rsidR="00FE6CDC">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equivalent to the lambda is</w:t>
      </w:r>
      <w:r>
        <w:rPr>
          <w:rFonts w:eastAsia="Times New Roman" w:cs="UbuntuMono-Regular"/>
          <w:i/>
          <w:color w:val="000000"/>
          <w:sz w:val="21"/>
          <w:szCs w:val="24"/>
          <w:lang w:val="en-US"/>
        </w:rPr>
        <w:t>”</w:t>
      </w:r>
    </w:p>
    <w:p w:rsidR="00A23C78" w:rsidRDefault="00A23C78" w:rsidP="00A23C78">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eastAsia="Times New Roman" w:cs="UbuntuMono-Regular"/>
          <w:i/>
          <w:color w:val="000000"/>
          <w:sz w:val="21"/>
          <w:szCs w:val="24"/>
          <w:lang w:val="en-US"/>
        </w:rPr>
        <w:t>example continue: “</w:t>
      </w:r>
      <w:r>
        <w:rPr>
          <w:rFonts w:ascii="UbuntuMono-Regular" w:eastAsia="Times New Roman" w:hAnsi="UbuntuMono-Regular" w:cs="UbuntuMono-Regular"/>
          <w:color w:val="0A07FC"/>
          <w:sz w:val="20"/>
          <w:szCs w:val="24"/>
          <w:lang w:val="x-none"/>
        </w:rPr>
        <w:t xml:space="preserve">using namespace std::chrono; </w:t>
      </w:r>
      <w:r>
        <w:rPr>
          <w:rFonts w:ascii="UbuntuMono-Regular" w:eastAsia="Times New Roman" w:hAnsi="UbuntuMono-Regular" w:cs="UbuntuMono-Regular"/>
          <w:color w:val="7F3A00"/>
          <w:sz w:val="20"/>
          <w:szCs w:val="24"/>
          <w:lang w:val="x-none"/>
        </w:rPr>
        <w:t>// as above</w:t>
      </w:r>
    </w:p>
    <w:p w:rsidR="00A23C78" w:rsidRDefault="00A23C78" w:rsidP="00A23C78">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using namespace std::placeholders;</w:t>
      </w:r>
    </w:p>
    <w:p w:rsidR="00A23C78" w:rsidRDefault="00A23C78" w:rsidP="00A23C78">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auto setSoundB =</w:t>
      </w:r>
    </w:p>
    <w:p w:rsidR="00A23C78" w:rsidRDefault="00A23C78" w:rsidP="00A23C78">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std::bind(setAlarm,</w:t>
      </w:r>
    </w:p>
    <w:p w:rsidR="00A23C78" w:rsidRDefault="00A23C78" w:rsidP="00A23C78">
      <w:pPr>
        <w:autoSpaceDE w:val="0"/>
        <w:autoSpaceDN w:val="0"/>
        <w:adjustRightInd w:val="0"/>
        <w:snapToGrid w:val="0"/>
        <w:spacing w:after="0" w:line="240" w:lineRule="auto"/>
        <w:rPr>
          <w:rFonts w:ascii="UbuntuMono-Bold" w:eastAsia="Times New Roman" w:hAnsi="UbuntuMono-Bold" w:cs="UbuntuMono-Bold"/>
          <w:color w:val="BF0000"/>
          <w:sz w:val="20"/>
          <w:szCs w:val="24"/>
          <w:lang w:val="x-none"/>
        </w:rPr>
      </w:pPr>
      <w:r>
        <w:rPr>
          <w:rFonts w:ascii="UbuntuMono-Regular" w:eastAsia="Times New Roman" w:hAnsi="UbuntuMono-Regular" w:cs="UbuntuMono-Regular"/>
          <w:color w:val="0A07FC"/>
          <w:sz w:val="20"/>
          <w:szCs w:val="24"/>
          <w:lang w:val="x-none"/>
        </w:rPr>
        <w:t>std::bind(std::plus&lt;</w:t>
      </w:r>
      <w:r>
        <w:rPr>
          <w:rFonts w:ascii="UbuntuMono-Bold" w:eastAsia="Times New Roman" w:hAnsi="UbuntuMono-Bold" w:cs="UbuntuMono-Bold"/>
          <w:color w:val="BF0000"/>
          <w:sz w:val="20"/>
          <w:szCs w:val="24"/>
          <w:lang w:val="x-none"/>
        </w:rPr>
        <w:t>steady_clock::time_point&gt;(),</w:t>
      </w:r>
    </w:p>
    <w:p w:rsidR="00A23C78" w:rsidRDefault="00A23C78" w:rsidP="00A23C78">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steady_clock::now(),</w:t>
      </w:r>
    </w:p>
    <w:p w:rsidR="00A23C78" w:rsidRDefault="00A23C78" w:rsidP="00A23C78">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hours(1)),</w:t>
      </w:r>
    </w:p>
    <w:p w:rsidR="00A23C78" w:rsidRDefault="00A23C78" w:rsidP="00A23C78">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_1,</w:t>
      </w:r>
    </w:p>
    <w:p w:rsidR="00A23C78" w:rsidRDefault="00A23C78" w:rsidP="00A23C78">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seconds(30));</w:t>
      </w:r>
    </w:p>
    <w:p w:rsidR="00A23C78" w:rsidRDefault="00A23C78" w:rsidP="00A23C78">
      <w:pPr>
        <w:autoSpaceDE w:val="0"/>
        <w:autoSpaceDN w:val="0"/>
        <w:adjustRightInd w:val="0"/>
        <w:snapToGrid w:val="0"/>
        <w:spacing w:after="0" w:line="240" w:lineRule="auto"/>
        <w:rPr>
          <w:rFonts w:eastAsia="Times New Roman" w:cs="UbuntuMono-Regular"/>
          <w:i/>
          <w:color w:val="000000"/>
          <w:sz w:val="21"/>
          <w:szCs w:val="24"/>
          <w:lang w:val="en-US"/>
        </w:rPr>
      </w:pPr>
      <w:r>
        <w:rPr>
          <w:rFonts w:ascii="MinionPro-Regular" w:eastAsia="Times New Roman" w:hAnsi="MinionPro-Regular" w:cs="MinionPro-Regular"/>
          <w:color w:val="000000"/>
          <w:sz w:val="21"/>
          <w:szCs w:val="24"/>
          <w:lang w:val="x-none"/>
        </w:rPr>
        <w:t>If, at this point, the lambda’s not looking a lot more attractive, you should probably</w:t>
      </w:r>
      <w:r w:rsidR="00FE6CDC">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have your eyesight checked.</w:t>
      </w:r>
      <w:r>
        <w:rPr>
          <w:rFonts w:eastAsia="Times New Roman" w:cs="UbuntuMono-Regular"/>
          <w:i/>
          <w:color w:val="000000"/>
          <w:sz w:val="21"/>
          <w:szCs w:val="24"/>
          <w:lang w:val="en-US"/>
        </w:rPr>
        <w:t>”</w:t>
      </w:r>
    </w:p>
    <w:p w:rsidR="000A10BE" w:rsidRDefault="000A10BE" w:rsidP="000A10BE">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UbuntuMono-Regular"/>
          <w:i/>
          <w:color w:val="000000"/>
          <w:sz w:val="21"/>
          <w:szCs w:val="24"/>
          <w:lang w:val="en-US"/>
        </w:rPr>
        <w:t>The next situation. If function is overloaded: “</w:t>
      </w:r>
      <w:r>
        <w:rPr>
          <w:rFonts w:ascii="MinionPro-Regular" w:eastAsia="Times New Roman" w:hAnsi="MinionPro-Regular" w:cs="MinionPro-Regular"/>
          <w:color w:val="000000"/>
          <w:sz w:val="21"/>
          <w:szCs w:val="24"/>
          <w:lang w:val="x-none"/>
        </w:rPr>
        <w:t>When</w:t>
      </w:r>
      <w:r w:rsidR="00FE6CDC">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setAlarm</w:t>
      </w:r>
      <w:r w:rsidR="00FE6CDC">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is overloaded, a new issue arises. Suppose there’s an overload taking</w:t>
      </w:r>
      <w:r w:rsidR="00FE6CDC">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a fourth parameter specifying the alarm volume:</w:t>
      </w:r>
    </w:p>
    <w:p w:rsidR="000A10BE" w:rsidRDefault="000A10BE" w:rsidP="000A10BE">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enum class Volume { Normal, Loud, LoudPlusPlus };</w:t>
      </w:r>
    </w:p>
    <w:p w:rsidR="000A10BE" w:rsidRDefault="000A10BE" w:rsidP="000A10BE">
      <w:pPr>
        <w:autoSpaceDE w:val="0"/>
        <w:autoSpaceDN w:val="0"/>
        <w:adjustRightInd w:val="0"/>
        <w:snapToGrid w:val="0"/>
        <w:spacing w:after="0" w:line="240" w:lineRule="auto"/>
        <w:rPr>
          <w:rFonts w:ascii="UbuntuMono-Bold" w:eastAsia="Times New Roman" w:hAnsi="UbuntuMono-Bold" w:cs="UbuntuMono-Bold"/>
          <w:color w:val="BF0000"/>
          <w:sz w:val="20"/>
          <w:szCs w:val="24"/>
          <w:lang w:val="x-none"/>
        </w:rPr>
      </w:pPr>
      <w:r>
        <w:rPr>
          <w:rFonts w:ascii="UbuntuMono-Bold" w:eastAsia="Times New Roman" w:hAnsi="UbuntuMono-Bold" w:cs="UbuntuMono-Bold"/>
          <w:color w:val="BF0000"/>
          <w:sz w:val="20"/>
          <w:szCs w:val="24"/>
          <w:lang w:val="x-none"/>
        </w:rPr>
        <w:t>void setAlarm(Time t, Sound s, Duration d, Volume v);</w:t>
      </w:r>
    </w:p>
    <w:p w:rsidR="000A10BE" w:rsidRDefault="000A10BE" w:rsidP="000A10BE">
      <w:pPr>
        <w:autoSpaceDE w:val="0"/>
        <w:autoSpaceDN w:val="0"/>
        <w:adjustRightInd w:val="0"/>
        <w:snapToGrid w:val="0"/>
        <w:spacing w:after="0" w:line="240" w:lineRule="auto"/>
        <w:rPr>
          <w:rFonts w:ascii="UbuntuMono-Regular" w:eastAsia="Times New Roman" w:hAnsi="UbuntuMono-Regular" w:cs="UbuntuMono-Regular"/>
          <w:color w:val="000000"/>
          <w:sz w:val="21"/>
          <w:szCs w:val="24"/>
          <w:lang w:val="x-none"/>
        </w:rPr>
      </w:pPr>
      <w:r>
        <w:rPr>
          <w:rFonts w:ascii="MinionPro-Regular" w:eastAsia="Times New Roman" w:hAnsi="MinionPro-Regular" w:cs="MinionPro-Regular"/>
          <w:color w:val="000000"/>
          <w:sz w:val="21"/>
          <w:szCs w:val="24"/>
          <w:lang w:val="x-none"/>
        </w:rPr>
        <w:t>The lambda continues to work as before, because overload resolution chooses the</w:t>
      </w:r>
      <w:r w:rsidR="00FE6CDC">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 xml:space="preserve">three-argument version of </w:t>
      </w:r>
      <w:r>
        <w:rPr>
          <w:rFonts w:ascii="UbuntuMono-Regular" w:eastAsia="Times New Roman" w:hAnsi="UbuntuMono-Regular" w:cs="UbuntuMono-Regular"/>
          <w:color w:val="000000"/>
          <w:sz w:val="21"/>
          <w:szCs w:val="24"/>
          <w:lang w:val="x-none"/>
        </w:rPr>
        <w:t>setAlarm:</w:t>
      </w:r>
    </w:p>
    <w:p w:rsidR="000A10BE" w:rsidRDefault="000A10BE" w:rsidP="000A10BE">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auto setSoundL = </w:t>
      </w:r>
      <w:r>
        <w:rPr>
          <w:rFonts w:ascii="UbuntuMono-Regular" w:eastAsia="Times New Roman" w:hAnsi="UbuntuMono-Regular" w:cs="UbuntuMono-Regular"/>
          <w:color w:val="7F3A00"/>
          <w:sz w:val="20"/>
          <w:szCs w:val="24"/>
          <w:lang w:val="x-none"/>
        </w:rPr>
        <w:t>// same as before</w:t>
      </w:r>
    </w:p>
    <w:p w:rsidR="000A10BE" w:rsidRDefault="000A10BE" w:rsidP="000A10BE">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[](Sound s)</w:t>
      </w:r>
    </w:p>
    <w:p w:rsidR="000A10BE" w:rsidRDefault="000A10BE" w:rsidP="000A10BE">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0A10BE" w:rsidRDefault="000A10BE" w:rsidP="000A10BE">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using namespace std::chrono;</w:t>
      </w:r>
    </w:p>
    <w:p w:rsidR="000A10BE" w:rsidRDefault="000A10BE" w:rsidP="000A10BE">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setAlarm(steady_clock::now() + 1h, </w:t>
      </w:r>
      <w:r>
        <w:rPr>
          <w:rFonts w:ascii="UbuntuMono-Regular" w:eastAsia="Times New Roman" w:hAnsi="UbuntuMono-Regular" w:cs="UbuntuMono-Regular"/>
          <w:color w:val="7F3A00"/>
          <w:sz w:val="20"/>
          <w:szCs w:val="24"/>
          <w:lang w:val="x-none"/>
        </w:rPr>
        <w:t>// fine, calls</w:t>
      </w:r>
    </w:p>
    <w:p w:rsidR="000A10BE" w:rsidRDefault="000A10BE" w:rsidP="000A10BE">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s, </w:t>
      </w:r>
      <w:r>
        <w:rPr>
          <w:rFonts w:ascii="UbuntuMono-Regular" w:eastAsia="Times New Roman" w:hAnsi="UbuntuMono-Regular" w:cs="UbuntuMono-Regular"/>
          <w:color w:val="7F3A00"/>
          <w:sz w:val="20"/>
          <w:szCs w:val="24"/>
          <w:lang w:val="x-none"/>
        </w:rPr>
        <w:t>// 3-arg version</w:t>
      </w:r>
    </w:p>
    <w:p w:rsidR="000A10BE" w:rsidRDefault="000A10BE" w:rsidP="000A10BE">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30s); </w:t>
      </w:r>
      <w:r>
        <w:rPr>
          <w:rFonts w:ascii="UbuntuMono-Regular" w:eastAsia="Times New Roman" w:hAnsi="UbuntuMono-Regular" w:cs="UbuntuMono-Regular"/>
          <w:color w:val="7F3A00"/>
          <w:sz w:val="20"/>
          <w:szCs w:val="24"/>
          <w:lang w:val="x-none"/>
        </w:rPr>
        <w:t>// of setAlarm</w:t>
      </w:r>
    </w:p>
    <w:p w:rsidR="000A10BE" w:rsidRDefault="000A10BE" w:rsidP="000A10BE">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0A10BE" w:rsidRDefault="000A10BE" w:rsidP="000A10BE">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ascii="MinionPro-Regular" w:eastAsia="Times New Roman" w:hAnsi="MinionPro-Regular" w:cs="MinionPro-Regular"/>
          <w:color w:val="000000"/>
          <w:sz w:val="21"/>
          <w:szCs w:val="24"/>
          <w:lang w:val="x-none"/>
        </w:rPr>
        <w:t>The</w:t>
      </w:r>
      <w:r w:rsidR="00FE6CDC">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std::bind</w:t>
      </w:r>
      <w:r w:rsidR="00FE6CDC">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call, on the other hand, now fails to compile:</w:t>
      </w:r>
    </w:p>
    <w:p w:rsidR="000A10BE" w:rsidRDefault="000A10BE" w:rsidP="000A10BE">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auto setSoundB = </w:t>
      </w:r>
      <w:r>
        <w:rPr>
          <w:rFonts w:ascii="UbuntuMono-Regular" w:eastAsia="Times New Roman" w:hAnsi="UbuntuMono-Regular" w:cs="UbuntuMono-Regular"/>
          <w:color w:val="7F3A00"/>
          <w:sz w:val="20"/>
          <w:szCs w:val="24"/>
          <w:lang w:val="x-none"/>
        </w:rPr>
        <w:t>// error! which</w:t>
      </w:r>
    </w:p>
    <w:p w:rsidR="000A10BE" w:rsidRDefault="000A10BE" w:rsidP="000A10BE">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std::bind(setAlarm, </w:t>
      </w:r>
      <w:r>
        <w:rPr>
          <w:rFonts w:ascii="UbuntuMono-Regular" w:eastAsia="Times New Roman" w:hAnsi="UbuntuMono-Regular" w:cs="UbuntuMono-Regular"/>
          <w:color w:val="7F3A00"/>
          <w:sz w:val="20"/>
          <w:szCs w:val="24"/>
          <w:lang w:val="x-none"/>
        </w:rPr>
        <w:t>// setAlarm?</w:t>
      </w:r>
    </w:p>
    <w:p w:rsidR="000A10BE" w:rsidRDefault="000A10BE" w:rsidP="000A10BE">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std::bind(std::plus&lt;&gt;(),</w:t>
      </w:r>
    </w:p>
    <w:p w:rsidR="000A10BE" w:rsidRDefault="000A10BE" w:rsidP="000A10BE">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steady_clock::now(),</w:t>
      </w:r>
    </w:p>
    <w:p w:rsidR="000A10BE" w:rsidRDefault="000A10BE" w:rsidP="000A10BE">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1h),</w:t>
      </w:r>
    </w:p>
    <w:p w:rsidR="000A10BE" w:rsidRDefault="000A10BE" w:rsidP="000A10BE">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_1,</w:t>
      </w:r>
    </w:p>
    <w:p w:rsidR="000A10BE" w:rsidRDefault="000A10BE" w:rsidP="000A10BE">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30s);</w:t>
      </w:r>
    </w:p>
    <w:p w:rsidR="00A23C78" w:rsidRDefault="000A10BE" w:rsidP="00A23C78">
      <w:pPr>
        <w:autoSpaceDE w:val="0"/>
        <w:autoSpaceDN w:val="0"/>
        <w:adjustRightInd w:val="0"/>
        <w:snapToGrid w:val="0"/>
        <w:spacing w:after="0" w:line="240" w:lineRule="auto"/>
        <w:rPr>
          <w:rFonts w:eastAsia="Times New Roman" w:cs="UbuntuMono-Regular"/>
          <w:i/>
          <w:color w:val="000000"/>
          <w:sz w:val="21"/>
          <w:szCs w:val="24"/>
          <w:lang w:val="en-US"/>
        </w:rPr>
      </w:pPr>
      <w:r>
        <w:rPr>
          <w:rFonts w:ascii="MinionPro-Regular" w:eastAsia="Times New Roman" w:hAnsi="MinionPro-Regular" w:cs="MinionPro-Regular"/>
          <w:color w:val="000000"/>
          <w:sz w:val="21"/>
          <w:szCs w:val="24"/>
          <w:lang w:val="x-none"/>
        </w:rPr>
        <w:lastRenderedPageBreak/>
        <w:t>The problem is that compilers have no way to determine which of the two</w:t>
      </w:r>
      <w:r w:rsidR="00FE6CDC">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setAlarm</w:t>
      </w:r>
      <w:r w:rsidR="00FE6CDC">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functions they should pass to</w:t>
      </w:r>
      <w:r w:rsidR="00FE6CDC">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 xml:space="preserve">std::bind. </w:t>
      </w:r>
      <w:r>
        <w:rPr>
          <w:rFonts w:ascii="MinionPro-Regular" w:eastAsia="Times New Roman" w:hAnsi="MinionPro-Regular" w:cs="MinionPro-Regular"/>
          <w:color w:val="000000"/>
          <w:sz w:val="21"/>
          <w:szCs w:val="24"/>
          <w:lang w:val="x-none"/>
        </w:rPr>
        <w:t>All they have is a function name, and the</w:t>
      </w:r>
      <w:r w:rsidR="00FE6CDC">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name alone is ambiguous.</w:t>
      </w:r>
      <w:r w:rsidR="00FE6CDC">
        <w:rPr>
          <w:rFonts w:ascii="MinionPro-Regular" w:eastAsia="Times New Roman" w:hAnsi="MinionPro-Regular" w:cs="MinionPro-Regular"/>
          <w:color w:val="000000"/>
          <w:sz w:val="21"/>
          <w:szCs w:val="24"/>
          <w:lang w:val="x-none"/>
        </w:rPr>
        <w:t xml:space="preserve"> </w:t>
      </w:r>
      <w:r>
        <w:rPr>
          <w:rFonts w:eastAsia="Times New Roman" w:cs="UbuntuMono-Regular"/>
          <w:i/>
          <w:color w:val="000000"/>
          <w:sz w:val="21"/>
          <w:szCs w:val="24"/>
          <w:lang w:val="en-US"/>
        </w:rPr>
        <w:t>” disadvantage of std::bind comparing with lambdas. Its less scalable.</w:t>
      </w:r>
    </w:p>
    <w:p w:rsidR="000A10BE" w:rsidRDefault="00F80E3F" w:rsidP="00A23C78">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p. 254</w:t>
      </w:r>
    </w:p>
    <w:p w:rsidR="00C76143" w:rsidRDefault="00C76143" w:rsidP="00C76143">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UbuntuMono-Regular"/>
          <w:i/>
          <w:color w:val="000000"/>
          <w:sz w:val="21"/>
          <w:szCs w:val="24"/>
          <w:lang w:val="en-US"/>
        </w:rPr>
        <w:t>example continue: “</w:t>
      </w:r>
      <w:r>
        <w:rPr>
          <w:rFonts w:ascii="MinionPro-Regular" w:eastAsia="Times New Roman" w:hAnsi="MinionPro-Regular" w:cs="MinionPro-Regular"/>
          <w:color w:val="000000"/>
          <w:sz w:val="21"/>
          <w:szCs w:val="24"/>
          <w:lang w:val="x-none"/>
        </w:rPr>
        <w:t>To get the</w:t>
      </w:r>
      <w:r w:rsidR="00FE6CDC">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std::bind</w:t>
      </w:r>
      <w:r w:rsidR="00FE6CDC">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call to compile,</w:t>
      </w:r>
      <w:r w:rsidR="00FE6CDC">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setAlarm</w:t>
      </w:r>
      <w:r w:rsidR="00FE6CDC">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must be cast to the proper function</w:t>
      </w:r>
      <w:r w:rsidR="00FE6CDC">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pointer type:</w:t>
      </w:r>
    </w:p>
    <w:p w:rsidR="00C76143" w:rsidRDefault="00C76143" w:rsidP="00C76143">
      <w:pPr>
        <w:autoSpaceDE w:val="0"/>
        <w:autoSpaceDN w:val="0"/>
        <w:adjustRightInd w:val="0"/>
        <w:snapToGrid w:val="0"/>
        <w:spacing w:after="0" w:line="240" w:lineRule="auto"/>
        <w:rPr>
          <w:rFonts w:ascii="UbuntuMono-Bold" w:eastAsia="Times New Roman" w:hAnsi="UbuntuMono-Bold" w:cs="UbuntuMono-Bold"/>
          <w:color w:val="BF0000"/>
          <w:sz w:val="20"/>
          <w:szCs w:val="24"/>
          <w:lang w:val="x-none"/>
        </w:rPr>
      </w:pPr>
      <w:r>
        <w:rPr>
          <w:rFonts w:ascii="UbuntuMono-Bold" w:eastAsia="Times New Roman" w:hAnsi="UbuntuMono-Bold" w:cs="UbuntuMono-Bold"/>
          <w:color w:val="BF0000"/>
          <w:sz w:val="20"/>
          <w:szCs w:val="24"/>
          <w:lang w:val="x-none"/>
        </w:rPr>
        <w:t>using SetAlarm3ParamType = void(*)(Time t, Sound s, Duration d);</w:t>
      </w:r>
    </w:p>
    <w:p w:rsidR="00C76143" w:rsidRDefault="00C76143" w:rsidP="00C76143">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auto setSoundB = </w:t>
      </w:r>
      <w:r>
        <w:rPr>
          <w:rFonts w:ascii="UbuntuMono-Regular" w:eastAsia="Times New Roman" w:hAnsi="UbuntuMono-Regular" w:cs="UbuntuMono-Regular"/>
          <w:color w:val="7F3A00"/>
          <w:sz w:val="20"/>
          <w:szCs w:val="24"/>
          <w:lang w:val="x-none"/>
        </w:rPr>
        <w:t>// now</w:t>
      </w:r>
    </w:p>
    <w:p w:rsidR="00C76143" w:rsidRDefault="00C76143" w:rsidP="00C76143">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std::bind(</w:t>
      </w:r>
      <w:r>
        <w:rPr>
          <w:rFonts w:ascii="UbuntuMono-Bold" w:eastAsia="Times New Roman" w:hAnsi="UbuntuMono-Bold" w:cs="UbuntuMono-Bold"/>
          <w:color w:val="BF0000"/>
          <w:sz w:val="20"/>
          <w:szCs w:val="24"/>
          <w:lang w:val="x-none"/>
        </w:rPr>
        <w:t>static_cast&lt;SetAlarm3ParamType&gt;(</w:t>
      </w:r>
      <w:r>
        <w:rPr>
          <w:rFonts w:ascii="UbuntuMono-Regular" w:eastAsia="Times New Roman" w:hAnsi="UbuntuMono-Regular" w:cs="UbuntuMono-Regular"/>
          <w:color w:val="0A07FC"/>
          <w:sz w:val="20"/>
          <w:szCs w:val="24"/>
          <w:lang w:val="x-none"/>
        </w:rPr>
        <w:t xml:space="preserve">setAlarm), </w:t>
      </w:r>
      <w:r>
        <w:rPr>
          <w:rFonts w:ascii="UbuntuMono-Regular" w:eastAsia="Times New Roman" w:hAnsi="UbuntuMono-Regular" w:cs="UbuntuMono-Regular"/>
          <w:color w:val="7F3A00"/>
          <w:sz w:val="20"/>
          <w:szCs w:val="24"/>
          <w:lang w:val="x-none"/>
        </w:rPr>
        <w:t>// okay</w:t>
      </w:r>
    </w:p>
    <w:p w:rsidR="00C76143" w:rsidRDefault="00C76143" w:rsidP="00C76143">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std::bind(std::plus&lt;&gt;(),</w:t>
      </w:r>
    </w:p>
    <w:p w:rsidR="00C76143" w:rsidRDefault="00C76143" w:rsidP="00C76143">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steady_clock::now(),</w:t>
      </w:r>
    </w:p>
    <w:p w:rsidR="00C76143" w:rsidRDefault="00C76143" w:rsidP="00C76143">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1h),</w:t>
      </w:r>
    </w:p>
    <w:p w:rsidR="00C76143" w:rsidRDefault="00C76143" w:rsidP="00C76143">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_1,</w:t>
      </w:r>
    </w:p>
    <w:p w:rsidR="00C76143" w:rsidRDefault="00C76143" w:rsidP="00C76143">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30s);</w:t>
      </w:r>
    </w:p>
    <w:p w:rsidR="00C76143" w:rsidRDefault="00C76143" w:rsidP="00C76143">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ascii="MinionPro-Regular" w:eastAsia="Times New Roman" w:hAnsi="MinionPro-Regular" w:cs="MinionPro-Regular"/>
          <w:color w:val="000000"/>
          <w:sz w:val="21"/>
          <w:szCs w:val="24"/>
          <w:lang w:val="x-none"/>
        </w:rPr>
        <w:t>But this brings up another difference between lambdas and</w:t>
      </w:r>
      <w:r w:rsidR="00FE6CDC">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 xml:space="preserve">std::bind. </w:t>
      </w:r>
      <w:r>
        <w:rPr>
          <w:rFonts w:ascii="MinionPro-Regular" w:eastAsia="Times New Roman" w:hAnsi="MinionPro-Regular" w:cs="MinionPro-Regular"/>
          <w:color w:val="000000"/>
          <w:sz w:val="21"/>
          <w:szCs w:val="24"/>
          <w:lang w:val="x-none"/>
        </w:rPr>
        <w:t>Inside the</w:t>
      </w:r>
      <w:r w:rsidR="00FE6CDC">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function call operator for</w:t>
      </w:r>
      <w:r w:rsidR="00FE6CDC">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setSoundL</w:t>
      </w:r>
      <w:r w:rsidR="00FE6CDC">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(i.e., the function call operator of the lambda’s</w:t>
      </w:r>
      <w:r w:rsidR="00FE6CDC">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closure class), the call to</w:t>
      </w:r>
      <w:r w:rsidR="00FE6CDC">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setAlarm</w:t>
      </w:r>
      <w:r w:rsidR="00FE6CDC">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is a normal function invocation that can be</w:t>
      </w:r>
      <w:r w:rsidR="00FE6CDC">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inlined by compilers in the usual fashion:</w:t>
      </w:r>
    </w:p>
    <w:p w:rsidR="00C76143" w:rsidRDefault="00C76143" w:rsidP="00C76143">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setSoundL(Sound::Siren); </w:t>
      </w:r>
      <w:r>
        <w:rPr>
          <w:rFonts w:ascii="UbuntuMono-Regular" w:eastAsia="Times New Roman" w:hAnsi="UbuntuMono-Regular" w:cs="UbuntuMono-Regular"/>
          <w:color w:val="7F3A00"/>
          <w:sz w:val="20"/>
          <w:szCs w:val="24"/>
          <w:lang w:val="x-none"/>
        </w:rPr>
        <w:t>// body of setAlarm may</w:t>
      </w:r>
    </w:p>
    <w:p w:rsidR="00C76143" w:rsidRDefault="00C76143" w:rsidP="00C76143">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7F3A00"/>
          <w:sz w:val="20"/>
          <w:szCs w:val="24"/>
          <w:lang w:val="x-none"/>
        </w:rPr>
        <w:t>// well be inlined here</w:t>
      </w:r>
    </w:p>
    <w:p w:rsidR="00C76143" w:rsidRDefault="00C76143" w:rsidP="00C76143">
      <w:pPr>
        <w:autoSpaceDE w:val="0"/>
        <w:autoSpaceDN w:val="0"/>
        <w:adjustRightInd w:val="0"/>
        <w:snapToGrid w:val="0"/>
        <w:spacing w:after="0" w:line="240" w:lineRule="auto"/>
        <w:rPr>
          <w:rFonts w:ascii="UbuntuMono-Regular" w:eastAsia="Times New Roman" w:hAnsi="UbuntuMono-Regular" w:cs="UbuntuMono-Regular"/>
          <w:color w:val="000000"/>
          <w:sz w:val="21"/>
          <w:szCs w:val="24"/>
          <w:lang w:val="x-none"/>
        </w:rPr>
      </w:pPr>
      <w:r>
        <w:rPr>
          <w:rFonts w:ascii="MinionPro-Regular" w:eastAsia="Times New Roman" w:hAnsi="MinionPro-Regular" w:cs="MinionPro-Regular"/>
          <w:color w:val="000000"/>
          <w:sz w:val="21"/>
          <w:szCs w:val="24"/>
          <w:lang w:val="x-none"/>
        </w:rPr>
        <w:t>The call to</w:t>
      </w:r>
      <w:r w:rsidR="00FE6CDC">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 xml:space="preserve">std::bind, </w:t>
      </w:r>
      <w:r>
        <w:rPr>
          <w:rFonts w:ascii="MinionPro-Regular" w:eastAsia="Times New Roman" w:hAnsi="MinionPro-Regular" w:cs="MinionPro-Regular"/>
          <w:color w:val="000000"/>
          <w:sz w:val="21"/>
          <w:szCs w:val="24"/>
          <w:lang w:val="x-none"/>
        </w:rPr>
        <w:t xml:space="preserve">however, passes a function pointer to </w:t>
      </w:r>
      <w:r>
        <w:rPr>
          <w:rFonts w:ascii="UbuntuMono-Regular" w:eastAsia="Times New Roman" w:hAnsi="UbuntuMono-Regular" w:cs="UbuntuMono-Regular"/>
          <w:color w:val="000000"/>
          <w:sz w:val="21"/>
          <w:szCs w:val="24"/>
          <w:lang w:val="x-none"/>
        </w:rPr>
        <w:t xml:space="preserve">setAlarm, </w:t>
      </w:r>
      <w:r>
        <w:rPr>
          <w:rFonts w:ascii="MinionPro-Regular" w:eastAsia="Times New Roman" w:hAnsi="MinionPro-Regular" w:cs="MinionPro-Regular"/>
          <w:color w:val="000000"/>
          <w:sz w:val="21"/>
          <w:szCs w:val="24"/>
          <w:lang w:val="x-none"/>
        </w:rPr>
        <w:t>and that</w:t>
      </w:r>
      <w:r w:rsidR="00FE6CDC">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means that inside the function call operator for</w:t>
      </w:r>
      <w:r w:rsidR="00FE6CDC">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setSoundB</w:t>
      </w:r>
      <w:r w:rsidR="00FE6CDC">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(i.e., the function call</w:t>
      </w:r>
      <w:r w:rsidR="00FE6CDC">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operator for the bind object), the call to</w:t>
      </w:r>
      <w:r w:rsidR="00FE6CDC">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setAlarm</w:t>
      </w:r>
      <w:r w:rsidR="00FE6CDC">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takes place through a function</w:t>
      </w:r>
      <w:r w:rsidR="00FE6CDC">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pointer. Compilers are less likely to inline function calls through function pointers,</w:t>
      </w:r>
      <w:r w:rsidR="00FE6CDC">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and that means that calls to</w:t>
      </w:r>
      <w:r w:rsidR="00FE6CDC">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setAlarm</w:t>
      </w:r>
      <w:r w:rsidR="00FE6CDC">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through</w:t>
      </w:r>
      <w:r w:rsidR="00FE6CDC">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setSoundB</w:t>
      </w:r>
      <w:r w:rsidR="00FE6CDC">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are less likely to be fully</w:t>
      </w:r>
      <w:r w:rsidR="00FE6CDC">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 xml:space="preserve">inlined than those through </w:t>
      </w:r>
      <w:r>
        <w:rPr>
          <w:rFonts w:ascii="UbuntuMono-Regular" w:eastAsia="Times New Roman" w:hAnsi="UbuntuMono-Regular" w:cs="UbuntuMono-Regular"/>
          <w:color w:val="000000"/>
          <w:sz w:val="21"/>
          <w:szCs w:val="24"/>
          <w:lang w:val="x-none"/>
        </w:rPr>
        <w:t>setSoundL:</w:t>
      </w:r>
    </w:p>
    <w:p w:rsidR="00C76143" w:rsidRDefault="00C76143" w:rsidP="00C76143">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setSoundB(Sound::Siren); </w:t>
      </w:r>
      <w:r>
        <w:rPr>
          <w:rFonts w:ascii="UbuntuMono-Regular" w:eastAsia="Times New Roman" w:hAnsi="UbuntuMono-Regular" w:cs="UbuntuMono-Regular"/>
          <w:color w:val="7F3A00"/>
          <w:sz w:val="20"/>
          <w:szCs w:val="24"/>
          <w:lang w:val="x-none"/>
        </w:rPr>
        <w:t>// body of setAlarm is less</w:t>
      </w:r>
    </w:p>
    <w:p w:rsidR="00C76143" w:rsidRDefault="00C76143" w:rsidP="00C76143">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7F3A00"/>
          <w:sz w:val="20"/>
          <w:szCs w:val="24"/>
          <w:lang w:val="x-none"/>
        </w:rPr>
        <w:t>// likely to be inlined here</w:t>
      </w:r>
    </w:p>
    <w:p w:rsidR="00C76143" w:rsidRPr="0077239E" w:rsidRDefault="00C76143" w:rsidP="00A23C78">
      <w:pPr>
        <w:autoSpaceDE w:val="0"/>
        <w:autoSpaceDN w:val="0"/>
        <w:adjustRightInd w:val="0"/>
        <w:snapToGrid w:val="0"/>
        <w:spacing w:after="0" w:line="240" w:lineRule="auto"/>
        <w:rPr>
          <w:rFonts w:eastAsia="Times New Roman" w:cs="UbuntuMono-Regular"/>
          <w:i/>
          <w:color w:val="000000"/>
          <w:sz w:val="21"/>
          <w:szCs w:val="24"/>
          <w:lang w:val="en-US"/>
        </w:rPr>
      </w:pPr>
      <w:r>
        <w:rPr>
          <w:rFonts w:ascii="MinionPro-Regular" w:eastAsia="Times New Roman" w:hAnsi="MinionPro-Regular" w:cs="MinionPro-Regular"/>
          <w:color w:val="000000"/>
          <w:sz w:val="21"/>
          <w:szCs w:val="24"/>
          <w:lang w:val="x-none"/>
        </w:rPr>
        <w:t>It’s thus possible that using lambdas generates faster code than using</w:t>
      </w:r>
      <w:r w:rsidR="00FE6CDC">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std::bind.</w:t>
      </w:r>
      <w:r w:rsidR="00FE6CDC">
        <w:rPr>
          <w:rFonts w:ascii="UbuntuMono-Regular" w:eastAsia="Times New Roman" w:hAnsi="UbuntuMono-Regular" w:cs="UbuntuMono-Regular"/>
          <w:color w:val="000000"/>
          <w:sz w:val="21"/>
          <w:szCs w:val="24"/>
          <w:lang w:val="x-none"/>
        </w:rPr>
        <w:t xml:space="preserve"> </w:t>
      </w:r>
      <w:r>
        <w:rPr>
          <w:rFonts w:eastAsia="Times New Roman" w:cs="UbuntuMono-Regular"/>
          <w:i/>
          <w:color w:val="000000"/>
          <w:sz w:val="21"/>
          <w:szCs w:val="24"/>
          <w:lang w:val="en-US"/>
        </w:rPr>
        <w:t>” another advantage of lambdas over std::bind. Due to inline it can be faster.</w:t>
      </w:r>
    </w:p>
    <w:p w:rsidR="0077239E" w:rsidRPr="005A7C84" w:rsidRDefault="0077239E" w:rsidP="00DB3E98">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Another example: “</w:t>
      </w:r>
      <w:r>
        <w:rPr>
          <w:rFonts w:ascii="MinionPro-Regular" w:eastAsia="Times New Roman" w:hAnsi="MinionPro-Regular" w:cs="MinionPro-Regular"/>
          <w:color w:val="000000"/>
          <w:sz w:val="21"/>
          <w:szCs w:val="24"/>
          <w:lang w:val="x-none"/>
        </w:rPr>
        <w:t>The</w:t>
      </w:r>
      <w:r w:rsidR="00FE6CDC">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setAlarm</w:t>
      </w:r>
      <w:r w:rsidR="00FE6CDC">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example involves only a simple funct</w:t>
      </w:r>
      <w:r w:rsidR="00FE6CDC">
        <w:rPr>
          <w:rFonts w:ascii="MinionPro-Regular" w:eastAsia="Times New Roman" w:hAnsi="MinionPro-Regular" w:cs="MinionPro-Regular"/>
          <w:color w:val="000000"/>
          <w:sz w:val="21"/>
          <w:szCs w:val="24"/>
          <w:lang w:val="x-none"/>
        </w:rPr>
        <w:t>ion call. If you want to do any</w:t>
      </w:r>
      <w:r>
        <w:rPr>
          <w:rFonts w:ascii="MinionPro-Regular" w:eastAsia="Times New Roman" w:hAnsi="MinionPro-Regular" w:cs="MinionPro-Regular"/>
          <w:color w:val="000000"/>
          <w:sz w:val="21"/>
          <w:szCs w:val="24"/>
          <w:lang w:val="x-none"/>
        </w:rPr>
        <w:t>thing more complicated, the scales tip even further in favor of lambdas. For example,</w:t>
      </w:r>
      <w:r w:rsidR="00FE6CDC">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consider this C++14 lambda, which returns whether</w:t>
      </w:r>
      <w:r w:rsidR="00FE6CDC">
        <w:rPr>
          <w:rFonts w:ascii="MinionPro-Regular" w:eastAsia="Times New Roman" w:hAnsi="MinionPro-Regular" w:cs="MinionPro-Regular"/>
          <w:color w:val="000000"/>
          <w:sz w:val="21"/>
          <w:szCs w:val="24"/>
          <w:lang w:val="x-none"/>
        </w:rPr>
        <w:t xml:space="preserve"> its argument is between a mini</w:t>
      </w:r>
      <w:r>
        <w:rPr>
          <w:rFonts w:ascii="MinionPro-Regular" w:eastAsia="Times New Roman" w:hAnsi="MinionPro-Regular" w:cs="MinionPro-Regular"/>
          <w:color w:val="000000"/>
          <w:sz w:val="21"/>
          <w:szCs w:val="24"/>
          <w:lang w:val="x-none"/>
        </w:rPr>
        <w:t>mum value (</w:t>
      </w:r>
      <w:r>
        <w:rPr>
          <w:rFonts w:ascii="UbuntuMono-Regular" w:eastAsia="Times New Roman" w:hAnsi="UbuntuMono-Regular" w:cs="UbuntuMono-Regular"/>
          <w:color w:val="000000"/>
          <w:sz w:val="21"/>
          <w:szCs w:val="24"/>
          <w:lang w:val="x-none"/>
        </w:rPr>
        <w:t xml:space="preserve">lowVal) </w:t>
      </w:r>
      <w:r>
        <w:rPr>
          <w:rFonts w:ascii="MinionPro-Regular" w:eastAsia="Times New Roman" w:hAnsi="MinionPro-Regular" w:cs="MinionPro-Regular"/>
          <w:color w:val="000000"/>
          <w:sz w:val="21"/>
          <w:szCs w:val="24"/>
          <w:lang w:val="x-none"/>
        </w:rPr>
        <w:t>and a maximum value (</w:t>
      </w:r>
      <w:r>
        <w:rPr>
          <w:rFonts w:ascii="UbuntuMono-Regular" w:eastAsia="Times New Roman" w:hAnsi="UbuntuMono-Regular" w:cs="UbuntuMono-Regular"/>
          <w:color w:val="000000"/>
          <w:sz w:val="21"/>
          <w:szCs w:val="24"/>
          <w:lang w:val="x-none"/>
        </w:rPr>
        <w:t xml:space="preserve">highVal), </w:t>
      </w:r>
      <w:r>
        <w:rPr>
          <w:rFonts w:ascii="MinionPro-Regular" w:eastAsia="Times New Roman" w:hAnsi="MinionPro-Regular" w:cs="MinionPro-Regular"/>
          <w:color w:val="000000"/>
          <w:sz w:val="21"/>
          <w:szCs w:val="24"/>
          <w:lang w:val="x-none"/>
        </w:rPr>
        <w:t>where</w:t>
      </w:r>
      <w:r w:rsidR="00FE6CDC">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lowVal</w:t>
      </w:r>
      <w:r w:rsidR="00FE6CDC">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and</w:t>
      </w:r>
      <w:r w:rsidR="00FE6CDC">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highVal</w:t>
      </w:r>
      <w:r w:rsidR="00FE6CDC">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are local variables:</w:t>
      </w:r>
      <w:r>
        <w:rPr>
          <w:rFonts w:eastAsia="Times New Roman" w:cs="UbuntuMono-Regular"/>
          <w:i/>
          <w:color w:val="000000"/>
          <w:sz w:val="21"/>
          <w:szCs w:val="24"/>
          <w:lang w:val="en-US"/>
        </w:rPr>
        <w:t>”</w:t>
      </w:r>
    </w:p>
    <w:p w:rsidR="00A6705A" w:rsidRDefault="005A7C84" w:rsidP="00DB3E98">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p. 255</w:t>
      </w:r>
    </w:p>
    <w:p w:rsidR="001A11B4" w:rsidRDefault="001A11B4" w:rsidP="001A11B4">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eastAsia="Times New Roman" w:cs="UbuntuMono-Regular"/>
          <w:i/>
          <w:color w:val="000000"/>
          <w:sz w:val="21"/>
          <w:szCs w:val="24"/>
          <w:lang w:val="en-US"/>
        </w:rPr>
        <w:t>example continue: “</w:t>
      </w:r>
      <w:r>
        <w:rPr>
          <w:rFonts w:ascii="UbuntuMono-Regular" w:eastAsia="Times New Roman" w:hAnsi="UbuntuMono-Regular" w:cs="UbuntuMono-Regular"/>
          <w:color w:val="0A07FC"/>
          <w:sz w:val="20"/>
          <w:szCs w:val="24"/>
          <w:lang w:val="x-none"/>
        </w:rPr>
        <w:t>auto betweenL =</w:t>
      </w:r>
    </w:p>
    <w:p w:rsidR="001A11B4" w:rsidRDefault="001A11B4" w:rsidP="001A11B4">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[lowVal, highVal]</w:t>
      </w:r>
    </w:p>
    <w:p w:rsidR="001A11B4" w:rsidRDefault="001A11B4" w:rsidP="001A11B4">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(const auto&amp; val) </w:t>
      </w:r>
      <w:r>
        <w:rPr>
          <w:rFonts w:ascii="UbuntuMono-Regular" w:eastAsia="Times New Roman" w:hAnsi="UbuntuMono-Regular" w:cs="UbuntuMono-Regular"/>
          <w:color w:val="7F3A00"/>
          <w:sz w:val="20"/>
          <w:szCs w:val="24"/>
          <w:lang w:val="x-none"/>
        </w:rPr>
        <w:t>// C++14</w:t>
      </w:r>
    </w:p>
    <w:p w:rsidR="001A11B4" w:rsidRDefault="001A11B4" w:rsidP="001A11B4">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 return lowVal &lt;= val &amp;&amp; val &lt;= highVal; };</w:t>
      </w:r>
    </w:p>
    <w:p w:rsidR="005A7C84" w:rsidRDefault="001A11B4" w:rsidP="00DB3E98">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w:t>
      </w:r>
      <w:r>
        <w:rPr>
          <w:rFonts w:eastAsia="Times New Roman" w:cs="UbuntuMono-Regular"/>
          <w:i/>
          <w:color w:val="000000"/>
          <w:sz w:val="21"/>
          <w:szCs w:val="24"/>
          <w:lang w:val="be-BY"/>
        </w:rPr>
        <w:t xml:space="preserve"> </w:t>
      </w:r>
      <w:r>
        <w:rPr>
          <w:rFonts w:eastAsia="Times New Roman" w:cs="UbuntuMono-Regular"/>
          <w:i/>
          <w:color w:val="000000"/>
          <w:sz w:val="21"/>
          <w:szCs w:val="24"/>
          <w:lang w:val="en-US"/>
        </w:rPr>
        <w:t>this is good example of auto. There is evident what type is.</w:t>
      </w:r>
    </w:p>
    <w:p w:rsidR="00495CE5" w:rsidRDefault="00495CE5" w:rsidP="00495CE5">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UbuntuMono-Regular"/>
          <w:i/>
          <w:color w:val="000000"/>
          <w:sz w:val="21"/>
          <w:szCs w:val="24"/>
          <w:lang w:val="en-US"/>
        </w:rPr>
        <w:t>Example continue: “</w:t>
      </w:r>
      <w:r>
        <w:rPr>
          <w:rFonts w:ascii="UbuntuMono-Regular" w:eastAsia="Times New Roman" w:hAnsi="UbuntuMono-Regular" w:cs="UbuntuMono-Regular"/>
          <w:color w:val="000000"/>
          <w:sz w:val="21"/>
          <w:szCs w:val="24"/>
          <w:lang w:val="x-none"/>
        </w:rPr>
        <w:t>std::bind</w:t>
      </w:r>
      <w:r w:rsidR="00FE6CDC">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can express the same thing, but the cons</w:t>
      </w:r>
      <w:r w:rsidR="00FE6CDC">
        <w:rPr>
          <w:rFonts w:ascii="MinionPro-Regular" w:eastAsia="Times New Roman" w:hAnsi="MinionPro-Regular" w:cs="MinionPro-Regular"/>
          <w:color w:val="000000"/>
          <w:sz w:val="21"/>
          <w:szCs w:val="24"/>
          <w:lang w:val="x-none"/>
        </w:rPr>
        <w:t>truct is an example of job secu</w:t>
      </w:r>
      <w:r>
        <w:rPr>
          <w:rFonts w:ascii="MinionPro-Regular" w:eastAsia="Times New Roman" w:hAnsi="MinionPro-Regular" w:cs="MinionPro-Regular"/>
          <w:color w:val="000000"/>
          <w:sz w:val="21"/>
          <w:szCs w:val="24"/>
          <w:lang w:val="x-none"/>
        </w:rPr>
        <w:t>rity through code obscurity:</w:t>
      </w:r>
    </w:p>
    <w:p w:rsidR="00495CE5" w:rsidRDefault="00495CE5" w:rsidP="00495CE5">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using namespace std::placeholders; </w:t>
      </w:r>
      <w:r>
        <w:rPr>
          <w:rFonts w:ascii="UbuntuMono-Regular" w:eastAsia="Times New Roman" w:hAnsi="UbuntuMono-Regular" w:cs="UbuntuMono-Regular"/>
          <w:color w:val="7F3A00"/>
          <w:sz w:val="20"/>
          <w:szCs w:val="24"/>
          <w:lang w:val="x-none"/>
        </w:rPr>
        <w:t>// as above</w:t>
      </w:r>
    </w:p>
    <w:p w:rsidR="00495CE5" w:rsidRDefault="00495CE5" w:rsidP="00495CE5">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auto betweenB =</w:t>
      </w:r>
    </w:p>
    <w:p w:rsidR="00495CE5" w:rsidRDefault="00495CE5" w:rsidP="00495CE5">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std::bind(std::logical_and&lt;&gt;(), </w:t>
      </w:r>
      <w:r>
        <w:rPr>
          <w:rFonts w:ascii="UbuntuMono-Regular" w:eastAsia="Times New Roman" w:hAnsi="UbuntuMono-Regular" w:cs="UbuntuMono-Regular"/>
          <w:color w:val="7F3A00"/>
          <w:sz w:val="20"/>
          <w:szCs w:val="24"/>
          <w:lang w:val="x-none"/>
        </w:rPr>
        <w:t>// C++14</w:t>
      </w:r>
    </w:p>
    <w:p w:rsidR="00495CE5" w:rsidRDefault="00495CE5" w:rsidP="00495CE5">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std::bind(std::less_equal&lt;&gt;(), lowVal, _1),</w:t>
      </w:r>
    </w:p>
    <w:p w:rsidR="00495CE5" w:rsidRDefault="00495CE5" w:rsidP="00495CE5">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std::bind(std::less_equal&lt;&gt;(), _1, highVal));</w:t>
      </w:r>
    </w:p>
    <w:p w:rsidR="00495CE5" w:rsidRDefault="00495CE5" w:rsidP="00495CE5">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ascii="MinionPro-Regular" w:eastAsia="Times New Roman" w:hAnsi="MinionPro-Regular" w:cs="MinionPro-Regular"/>
          <w:color w:val="000000"/>
          <w:sz w:val="21"/>
          <w:szCs w:val="24"/>
          <w:lang w:val="x-none"/>
        </w:rPr>
        <w:t>In C++11, we’d have to specify the types we wanted to compare, and the</w:t>
      </w:r>
      <w:r w:rsidR="00FE6CDC">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std::bind</w:t>
      </w:r>
      <w:r w:rsidR="00FE6CDC">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call would then look like this:</w:t>
      </w:r>
    </w:p>
    <w:p w:rsidR="00495CE5" w:rsidRDefault="00495CE5" w:rsidP="00495CE5">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auto betweenB = </w:t>
      </w:r>
      <w:r>
        <w:rPr>
          <w:rFonts w:ascii="UbuntuMono-Regular" w:eastAsia="Times New Roman" w:hAnsi="UbuntuMono-Regular" w:cs="UbuntuMono-Regular"/>
          <w:color w:val="7F3A00"/>
          <w:sz w:val="20"/>
          <w:szCs w:val="24"/>
          <w:lang w:val="x-none"/>
        </w:rPr>
        <w:t>// C++11 version</w:t>
      </w:r>
    </w:p>
    <w:p w:rsidR="00495CE5" w:rsidRDefault="00495CE5" w:rsidP="00495CE5">
      <w:pPr>
        <w:autoSpaceDE w:val="0"/>
        <w:autoSpaceDN w:val="0"/>
        <w:adjustRightInd w:val="0"/>
        <w:snapToGrid w:val="0"/>
        <w:spacing w:after="0" w:line="240" w:lineRule="auto"/>
        <w:rPr>
          <w:rFonts w:ascii="UbuntuMono-Bold" w:eastAsia="Times New Roman" w:hAnsi="UbuntuMono-Bold" w:cs="UbuntuMono-Bold"/>
          <w:color w:val="BF0000"/>
          <w:sz w:val="20"/>
          <w:szCs w:val="24"/>
          <w:lang w:val="x-none"/>
        </w:rPr>
      </w:pPr>
      <w:r>
        <w:rPr>
          <w:rFonts w:ascii="UbuntuMono-Regular" w:eastAsia="Times New Roman" w:hAnsi="UbuntuMono-Regular" w:cs="UbuntuMono-Regular"/>
          <w:color w:val="0A07FC"/>
          <w:sz w:val="20"/>
          <w:szCs w:val="24"/>
          <w:lang w:val="x-none"/>
        </w:rPr>
        <w:t>std::bind(std::logical_and&lt;</w:t>
      </w:r>
      <w:r>
        <w:rPr>
          <w:rFonts w:ascii="UbuntuMono-Bold" w:eastAsia="Times New Roman" w:hAnsi="UbuntuMono-Bold" w:cs="UbuntuMono-Bold"/>
          <w:color w:val="BF0000"/>
          <w:sz w:val="20"/>
          <w:szCs w:val="24"/>
          <w:lang w:val="x-none"/>
        </w:rPr>
        <w:t>bool&gt;(),</w:t>
      </w:r>
    </w:p>
    <w:p w:rsidR="00495CE5" w:rsidRDefault="00495CE5" w:rsidP="00495CE5">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std::bind(std::less_equal&lt;</w:t>
      </w:r>
      <w:r>
        <w:rPr>
          <w:rFonts w:ascii="UbuntuMono-Bold" w:eastAsia="Times New Roman" w:hAnsi="UbuntuMono-Bold" w:cs="UbuntuMono-Bold"/>
          <w:color w:val="BF0000"/>
          <w:sz w:val="20"/>
          <w:szCs w:val="24"/>
          <w:lang w:val="x-none"/>
        </w:rPr>
        <w:t xml:space="preserve">int&gt;(), </w:t>
      </w:r>
      <w:r>
        <w:rPr>
          <w:rFonts w:ascii="UbuntuMono-Regular" w:eastAsia="Times New Roman" w:hAnsi="UbuntuMono-Regular" w:cs="UbuntuMono-Regular"/>
          <w:color w:val="0A07FC"/>
          <w:sz w:val="20"/>
          <w:szCs w:val="24"/>
          <w:lang w:val="x-none"/>
        </w:rPr>
        <w:t>lowVal, _1),</w:t>
      </w:r>
    </w:p>
    <w:p w:rsidR="00495CE5" w:rsidRDefault="00495CE5" w:rsidP="00495CE5">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std::bind(std::less_equal&lt;</w:t>
      </w:r>
      <w:r>
        <w:rPr>
          <w:rFonts w:ascii="UbuntuMono-Bold" w:eastAsia="Times New Roman" w:hAnsi="UbuntuMono-Bold" w:cs="UbuntuMono-Bold"/>
          <w:color w:val="BF0000"/>
          <w:sz w:val="20"/>
          <w:szCs w:val="24"/>
          <w:lang w:val="x-none"/>
        </w:rPr>
        <w:t xml:space="preserve">int&gt;(), </w:t>
      </w:r>
      <w:r>
        <w:rPr>
          <w:rFonts w:ascii="UbuntuMono-Regular" w:eastAsia="Times New Roman" w:hAnsi="UbuntuMono-Regular" w:cs="UbuntuMono-Regular"/>
          <w:color w:val="0A07FC"/>
          <w:sz w:val="20"/>
          <w:szCs w:val="24"/>
          <w:lang w:val="x-none"/>
        </w:rPr>
        <w:t>_1, highVal));</w:t>
      </w:r>
    </w:p>
    <w:p w:rsidR="00495CE5" w:rsidRDefault="00495CE5" w:rsidP="00495CE5">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ascii="MinionPro-Regular" w:eastAsia="Times New Roman" w:hAnsi="MinionPro-Regular" w:cs="MinionPro-Regular"/>
          <w:color w:val="000000"/>
          <w:sz w:val="21"/>
          <w:szCs w:val="24"/>
          <w:lang w:val="x-none"/>
        </w:rPr>
        <w:t>Of course, in C++11, the lambda couldn’t take an</w:t>
      </w:r>
      <w:r w:rsidR="00FE6CDC">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auto</w:t>
      </w:r>
      <w:r w:rsidR="00FE6CDC">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parameter, so it’d have to</w:t>
      </w:r>
      <w:r w:rsidR="00FE6CDC">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commit to a type, too:</w:t>
      </w:r>
    </w:p>
    <w:p w:rsidR="00495CE5" w:rsidRDefault="00495CE5" w:rsidP="00495CE5">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auto betweenL = </w:t>
      </w:r>
      <w:r>
        <w:rPr>
          <w:rFonts w:ascii="UbuntuMono-Regular" w:eastAsia="Times New Roman" w:hAnsi="UbuntuMono-Regular" w:cs="UbuntuMono-Regular"/>
          <w:color w:val="7F3A00"/>
          <w:sz w:val="20"/>
          <w:szCs w:val="24"/>
          <w:lang w:val="x-none"/>
        </w:rPr>
        <w:t>// C++11 version</w:t>
      </w:r>
    </w:p>
    <w:p w:rsidR="00495CE5" w:rsidRDefault="00495CE5" w:rsidP="00495CE5">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[lowVal, highVal]</w:t>
      </w:r>
    </w:p>
    <w:p w:rsidR="00495CE5" w:rsidRDefault="00495CE5" w:rsidP="00495CE5">
      <w:pPr>
        <w:autoSpaceDE w:val="0"/>
        <w:autoSpaceDN w:val="0"/>
        <w:adjustRightInd w:val="0"/>
        <w:snapToGrid w:val="0"/>
        <w:spacing w:after="0" w:line="240" w:lineRule="auto"/>
        <w:rPr>
          <w:rFonts w:ascii="UbuntuMono-Bold" w:eastAsia="Times New Roman" w:hAnsi="UbuntuMono-Bold" w:cs="UbuntuMono-Bold"/>
          <w:color w:val="BF0000"/>
          <w:sz w:val="20"/>
          <w:szCs w:val="24"/>
          <w:lang w:val="x-none"/>
        </w:rPr>
      </w:pPr>
      <w:r>
        <w:rPr>
          <w:rFonts w:ascii="UbuntuMono-Regular" w:eastAsia="Times New Roman" w:hAnsi="UbuntuMono-Regular" w:cs="UbuntuMono-Regular"/>
          <w:color w:val="0A07FC"/>
          <w:sz w:val="20"/>
          <w:szCs w:val="24"/>
          <w:lang w:val="x-none"/>
        </w:rPr>
        <w:t>(</w:t>
      </w:r>
      <w:r>
        <w:rPr>
          <w:rFonts w:ascii="UbuntuMono-Bold" w:eastAsia="Times New Roman" w:hAnsi="UbuntuMono-Bold" w:cs="UbuntuMono-Bold"/>
          <w:color w:val="BF0000"/>
          <w:sz w:val="20"/>
          <w:szCs w:val="24"/>
          <w:lang w:val="x-none"/>
        </w:rPr>
        <w:t>int val)</w:t>
      </w:r>
    </w:p>
    <w:p w:rsidR="00495CE5" w:rsidRDefault="00495CE5" w:rsidP="00495CE5">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 return lowVal &lt;= val &amp;&amp; val &lt;= highVal; };</w:t>
      </w:r>
    </w:p>
    <w:p w:rsidR="00495CE5" w:rsidRDefault="00495CE5" w:rsidP="00495CE5">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ascii="MinionPro-Regular" w:eastAsia="Times New Roman" w:hAnsi="MinionPro-Regular" w:cs="MinionPro-Regular"/>
          <w:color w:val="000000"/>
          <w:sz w:val="21"/>
          <w:szCs w:val="24"/>
          <w:lang w:val="x-none"/>
        </w:rPr>
        <w:t>Either way, I hope we can agree that the lambda version is not just shorter, but also</w:t>
      </w:r>
      <w:r w:rsidR="00FE6CDC">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more comprehensible and maintainable.</w:t>
      </w:r>
    </w:p>
    <w:p w:rsidR="001A11B4" w:rsidRDefault="00495CE5" w:rsidP="00DB3E98">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w:t>
      </w:r>
      <w:r>
        <w:rPr>
          <w:rFonts w:eastAsia="Times New Roman" w:cs="UbuntuMono-Regular"/>
          <w:i/>
          <w:color w:val="000000"/>
          <w:sz w:val="21"/>
          <w:szCs w:val="24"/>
          <w:lang w:val="be-BY"/>
        </w:rPr>
        <w:t xml:space="preserve"> </w:t>
      </w:r>
      <w:r>
        <w:rPr>
          <w:rFonts w:eastAsia="Times New Roman" w:cs="UbuntuMono-Regular"/>
          <w:i/>
          <w:color w:val="000000"/>
          <w:sz w:val="21"/>
          <w:szCs w:val="24"/>
          <w:lang w:val="en-US"/>
        </w:rPr>
        <w:t>three advantages of lambda expressions.</w:t>
      </w:r>
    </w:p>
    <w:p w:rsidR="009B55CD" w:rsidRDefault="009B55CD" w:rsidP="009B55CD">
      <w:pPr>
        <w:autoSpaceDE w:val="0"/>
        <w:autoSpaceDN w:val="0"/>
        <w:adjustRightInd w:val="0"/>
        <w:snapToGrid w:val="0"/>
        <w:spacing w:after="0" w:line="240" w:lineRule="auto"/>
        <w:rPr>
          <w:rFonts w:ascii="UbuntuMono-Regular" w:eastAsia="Times New Roman" w:hAnsi="UbuntuMono-Regular" w:cs="UbuntuMono-Regular"/>
          <w:color w:val="000000"/>
          <w:sz w:val="21"/>
          <w:szCs w:val="24"/>
          <w:lang w:val="x-none"/>
        </w:rPr>
      </w:pPr>
      <w:r>
        <w:rPr>
          <w:rFonts w:eastAsia="Times New Roman" w:cs="UbuntuMono-Regular"/>
          <w:i/>
          <w:color w:val="000000"/>
          <w:sz w:val="21"/>
          <w:szCs w:val="24"/>
          <w:lang w:val="en-US"/>
        </w:rPr>
        <w:lastRenderedPageBreak/>
        <w:t>Another example. Placeholders demonstration: “</w:t>
      </w:r>
      <w:r>
        <w:rPr>
          <w:rFonts w:ascii="MinionPro-Regular" w:eastAsia="Times New Roman" w:hAnsi="MinionPro-Regular" w:cs="MinionPro-Regular"/>
          <w:color w:val="000000"/>
          <w:sz w:val="21"/>
          <w:szCs w:val="24"/>
          <w:lang w:val="x-none"/>
        </w:rPr>
        <w:t>Earlier, I remarked that for those with little</w:t>
      </w:r>
      <w:r w:rsidR="00FE6CDC">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std::bind</w:t>
      </w:r>
      <w:r w:rsidR="00FE6CDC">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experience, its placeholders</w:t>
      </w:r>
      <w:r w:rsidR="00FE6CDC">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(e.g.,</w:t>
      </w:r>
      <w:r w:rsidR="00FE6CDC">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_1,</w:t>
      </w:r>
      <w:r w:rsidR="00FE6CDC">
        <w:rPr>
          <w:rFonts w:ascii="UbuntuMono-Regular" w:eastAsia="Times New Roman" w:hAnsi="UbuntuMono-Regular" w:cs="UbuntuMono-Regular"/>
          <w:color w:val="000000"/>
          <w:sz w:val="21"/>
          <w:szCs w:val="24"/>
          <w:lang w:val="x-none"/>
        </w:rPr>
        <w:t xml:space="preserve"> </w:t>
      </w:r>
      <w:r>
        <w:rPr>
          <w:rFonts w:ascii="UbuntuMono-Regular" w:eastAsia="Times New Roman" w:hAnsi="UbuntuMono-Regular" w:cs="UbuntuMono-Regular"/>
          <w:color w:val="000000"/>
          <w:sz w:val="21"/>
          <w:szCs w:val="24"/>
          <w:lang w:val="x-none"/>
        </w:rPr>
        <w:t xml:space="preserve">_2, </w:t>
      </w:r>
      <w:r>
        <w:rPr>
          <w:rFonts w:ascii="MinionPro-Regular" w:eastAsia="Times New Roman" w:hAnsi="MinionPro-Regular" w:cs="MinionPro-Regular"/>
          <w:color w:val="000000"/>
          <w:sz w:val="21"/>
          <w:szCs w:val="24"/>
          <w:lang w:val="x-none"/>
        </w:rPr>
        <w:t>etc.) are essentially magic. But it’s not jus</w:t>
      </w:r>
      <w:r w:rsidR="00FE6CDC">
        <w:rPr>
          <w:rFonts w:ascii="MinionPro-Regular" w:eastAsia="Times New Roman" w:hAnsi="MinionPro-Regular" w:cs="MinionPro-Regular"/>
          <w:color w:val="000000"/>
          <w:sz w:val="21"/>
          <w:szCs w:val="24"/>
          <w:lang w:val="x-none"/>
        </w:rPr>
        <w:t>t the behavior of the placehold</w:t>
      </w:r>
      <w:r>
        <w:rPr>
          <w:rFonts w:ascii="MinionPro-Regular" w:eastAsia="Times New Roman" w:hAnsi="MinionPro-Regular" w:cs="MinionPro-Regular"/>
          <w:color w:val="000000"/>
          <w:sz w:val="21"/>
          <w:szCs w:val="24"/>
          <w:lang w:val="x-none"/>
        </w:rPr>
        <w:t>ers that’s opaque. Suppose we have a function to create compressed copies of</w:t>
      </w:r>
      <w:r w:rsidR="00FE6CDC">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Widgets,</w:t>
      </w:r>
    </w:p>
    <w:p w:rsidR="009B55CD" w:rsidRDefault="009B55CD" w:rsidP="009B55CD">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enum class CompLevel { Low, Normal, High }; </w:t>
      </w:r>
      <w:r>
        <w:rPr>
          <w:rFonts w:ascii="UbuntuMono-Regular" w:eastAsia="Times New Roman" w:hAnsi="UbuntuMono-Regular" w:cs="UbuntuMono-Regular"/>
          <w:color w:val="7F3A00"/>
          <w:sz w:val="20"/>
          <w:szCs w:val="24"/>
          <w:lang w:val="x-none"/>
        </w:rPr>
        <w:t>// compression</w:t>
      </w:r>
    </w:p>
    <w:p w:rsidR="009B55CD" w:rsidRDefault="009B55CD" w:rsidP="009B55CD">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7F3A00"/>
          <w:sz w:val="20"/>
          <w:szCs w:val="24"/>
          <w:lang w:val="x-none"/>
        </w:rPr>
        <w:t>// level</w:t>
      </w:r>
    </w:p>
    <w:p w:rsidR="009B55CD" w:rsidRDefault="009B55CD" w:rsidP="009B55CD">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Widget compress(const Widget&amp; w, </w:t>
      </w:r>
      <w:r>
        <w:rPr>
          <w:rFonts w:ascii="UbuntuMono-Regular" w:eastAsia="Times New Roman" w:hAnsi="UbuntuMono-Regular" w:cs="UbuntuMono-Regular"/>
          <w:color w:val="7F3A00"/>
          <w:sz w:val="20"/>
          <w:szCs w:val="24"/>
          <w:lang w:val="x-none"/>
        </w:rPr>
        <w:t>// make compressed</w:t>
      </w:r>
    </w:p>
    <w:p w:rsidR="009B55CD" w:rsidRDefault="009B55CD" w:rsidP="009B55CD">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CompLevel lev); </w:t>
      </w:r>
      <w:r>
        <w:rPr>
          <w:rFonts w:ascii="UbuntuMono-Regular" w:eastAsia="Times New Roman" w:hAnsi="UbuntuMono-Regular" w:cs="UbuntuMono-Regular"/>
          <w:color w:val="7F3A00"/>
          <w:sz w:val="20"/>
          <w:szCs w:val="24"/>
          <w:lang w:val="x-none"/>
        </w:rPr>
        <w:t>// copy of w</w:t>
      </w:r>
    </w:p>
    <w:p w:rsidR="00FE6CDC" w:rsidRDefault="009B55CD" w:rsidP="009B55CD">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ascii="MinionPro-Regular" w:eastAsia="Times New Roman" w:hAnsi="MinionPro-Regular" w:cs="MinionPro-Regular"/>
          <w:color w:val="000000"/>
          <w:sz w:val="21"/>
          <w:szCs w:val="24"/>
          <w:lang w:val="x-none"/>
        </w:rPr>
        <w:t>and we want to create a function object that allows u</w:t>
      </w:r>
      <w:r w:rsidR="00FE6CDC">
        <w:rPr>
          <w:rFonts w:ascii="MinionPro-Regular" w:eastAsia="Times New Roman" w:hAnsi="MinionPro-Regular" w:cs="MinionPro-Regular"/>
          <w:color w:val="000000"/>
          <w:sz w:val="21"/>
          <w:szCs w:val="24"/>
          <w:lang w:val="x-none"/>
        </w:rPr>
        <w:t>s to specify how much a particu</w:t>
      </w:r>
      <w:r>
        <w:rPr>
          <w:rFonts w:ascii="MinionPro-Regular" w:eastAsia="Times New Roman" w:hAnsi="MinionPro-Regular" w:cs="MinionPro-Regular"/>
          <w:color w:val="000000"/>
          <w:sz w:val="21"/>
          <w:szCs w:val="24"/>
          <w:lang w:val="x-none"/>
        </w:rPr>
        <w:t>lar</w:t>
      </w:r>
      <w:r w:rsidR="00FE6CDC">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Widget w</w:t>
      </w:r>
      <w:r w:rsidR="00FE6CDC">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should be compressed. This use of</w:t>
      </w:r>
      <w:r w:rsidR="00FE6CDC">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std::bind</w:t>
      </w:r>
      <w:r w:rsidR="00FE6CDC">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will create such an object:</w:t>
      </w:r>
      <w:r w:rsidR="00FE6CDC">
        <w:rPr>
          <w:rFonts w:ascii="MinionPro-Regular" w:eastAsia="Times New Roman" w:hAnsi="MinionPro-Regular" w:cs="MinionPro-Regular"/>
          <w:color w:val="000000"/>
          <w:sz w:val="21"/>
          <w:szCs w:val="24"/>
          <w:lang w:val="x-none"/>
        </w:rPr>
        <w:t xml:space="preserve"> </w:t>
      </w:r>
    </w:p>
    <w:p w:rsidR="009B55CD" w:rsidRDefault="009B55CD" w:rsidP="009B55CD">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Widget w;</w:t>
      </w:r>
    </w:p>
    <w:p w:rsidR="009B55CD" w:rsidRDefault="009B55CD" w:rsidP="009B55CD">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using namespace std::placeholders;</w:t>
      </w:r>
    </w:p>
    <w:p w:rsidR="0045338D" w:rsidRPr="0045338D" w:rsidRDefault="009B55CD" w:rsidP="00DB3E98">
      <w:pPr>
        <w:autoSpaceDE w:val="0"/>
        <w:autoSpaceDN w:val="0"/>
        <w:adjustRightInd w:val="0"/>
        <w:snapToGrid w:val="0"/>
        <w:spacing w:after="0" w:line="240" w:lineRule="auto"/>
        <w:rPr>
          <w:rFonts w:eastAsia="Times New Roman" w:cs="UbuntuMono-Regular"/>
          <w:i/>
          <w:color w:val="000000"/>
          <w:sz w:val="21"/>
          <w:szCs w:val="24"/>
          <w:lang w:val="en-US"/>
        </w:rPr>
      </w:pPr>
      <w:r>
        <w:rPr>
          <w:rFonts w:ascii="UbuntuMono-Regular" w:eastAsia="Times New Roman" w:hAnsi="UbuntuMono-Regular" w:cs="UbuntuMono-Regular"/>
          <w:color w:val="0A07FC"/>
          <w:sz w:val="20"/>
          <w:szCs w:val="24"/>
          <w:lang w:val="x-none"/>
        </w:rPr>
        <w:t>auto compressRateB = std::bind(compress, w, _1);</w:t>
      </w:r>
      <w:r>
        <w:rPr>
          <w:rFonts w:eastAsia="Times New Roman" w:cs="UbuntuMono-Regular"/>
          <w:i/>
          <w:color w:val="000000"/>
          <w:sz w:val="21"/>
          <w:szCs w:val="24"/>
          <w:lang w:val="en-US"/>
        </w:rPr>
        <w:t>”</w:t>
      </w:r>
    </w:p>
    <w:p w:rsidR="00A6705A" w:rsidRDefault="0045338D" w:rsidP="00DB3E98">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p. 256</w:t>
      </w:r>
    </w:p>
    <w:p w:rsidR="00FE6CDC" w:rsidRDefault="0045338D" w:rsidP="0045338D">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example description and std::bind structure: “</w:t>
      </w:r>
      <w:r>
        <w:rPr>
          <w:rFonts w:ascii="MinionPro-Regular" w:eastAsia="Times New Roman" w:hAnsi="MinionPro-Regular" w:cs="MinionPro-Regular"/>
          <w:color w:val="000000"/>
          <w:sz w:val="21"/>
          <w:szCs w:val="24"/>
          <w:lang w:val="x-none"/>
        </w:rPr>
        <w:t>Now, when we pass</w:t>
      </w:r>
      <w:r w:rsidR="00FE6CDC">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w</w:t>
      </w:r>
      <w:r w:rsidR="00FE6CDC">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to</w:t>
      </w:r>
      <w:r w:rsidR="00FE6CDC">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 xml:space="preserve">std::bind, </w:t>
      </w:r>
      <w:r>
        <w:rPr>
          <w:rFonts w:ascii="MinionPro-Regular" w:eastAsia="Times New Roman" w:hAnsi="MinionPro-Regular" w:cs="MinionPro-Regular"/>
          <w:color w:val="000000"/>
          <w:sz w:val="21"/>
          <w:szCs w:val="24"/>
          <w:lang w:val="x-none"/>
        </w:rPr>
        <w:t xml:space="preserve">it has to be stored for the later call to </w:t>
      </w:r>
      <w:r>
        <w:rPr>
          <w:rFonts w:ascii="UbuntuMono-Regular" w:eastAsia="Times New Roman" w:hAnsi="UbuntuMono-Regular" w:cs="UbuntuMono-Regular"/>
          <w:color w:val="000000"/>
          <w:sz w:val="21"/>
          <w:szCs w:val="24"/>
          <w:lang w:val="x-none"/>
        </w:rPr>
        <w:t>compress.</w:t>
      </w:r>
      <w:r w:rsidR="00FE6CDC">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 xml:space="preserve">It’s stored inside the object </w:t>
      </w:r>
      <w:r>
        <w:rPr>
          <w:rFonts w:ascii="UbuntuMono-Regular" w:eastAsia="Times New Roman" w:hAnsi="UbuntuMono-Regular" w:cs="UbuntuMono-Regular"/>
          <w:color w:val="000000"/>
          <w:sz w:val="21"/>
          <w:szCs w:val="24"/>
          <w:lang w:val="x-none"/>
        </w:rPr>
        <w:t xml:space="preserve">compressRateB, </w:t>
      </w:r>
      <w:r>
        <w:rPr>
          <w:rFonts w:ascii="MinionPro-Regular" w:eastAsia="Times New Roman" w:hAnsi="MinionPro-Regular" w:cs="MinionPro-Regular"/>
          <w:color w:val="000000"/>
          <w:sz w:val="21"/>
          <w:szCs w:val="24"/>
          <w:lang w:val="x-none"/>
        </w:rPr>
        <w:t xml:space="preserve">but how </w:t>
      </w:r>
      <w:r w:rsidR="00FE6CDC">
        <w:rPr>
          <w:rFonts w:ascii="MinionPro-Regular" w:eastAsia="Times New Roman" w:hAnsi="MinionPro-Regular" w:cs="MinionPro-Regular"/>
          <w:color w:val="000000"/>
          <w:sz w:val="21"/>
          <w:szCs w:val="24"/>
          <w:lang w:val="x-none"/>
        </w:rPr>
        <w:t>is it stored—by value or by ref</w:t>
      </w:r>
      <w:r>
        <w:rPr>
          <w:rFonts w:ascii="MinionPro-Regular" w:eastAsia="Times New Roman" w:hAnsi="MinionPro-Regular" w:cs="MinionPro-Regular"/>
          <w:color w:val="000000"/>
          <w:sz w:val="21"/>
          <w:szCs w:val="24"/>
          <w:lang w:val="x-none"/>
        </w:rPr>
        <w:t>erence? It makes a difference, because if</w:t>
      </w:r>
      <w:r w:rsidR="00FE6CDC">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w</w:t>
      </w:r>
      <w:r w:rsidR="00FE6CDC">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is modified between the call to</w:t>
      </w:r>
      <w:r w:rsidR="00FE6CDC">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std::bind</w:t>
      </w:r>
      <w:r w:rsidR="00FE6CDC">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 xml:space="preserve">and a call to </w:t>
      </w:r>
      <w:r>
        <w:rPr>
          <w:rFonts w:ascii="UbuntuMono-Regular" w:eastAsia="Times New Roman" w:hAnsi="UbuntuMono-Regular" w:cs="UbuntuMono-Regular"/>
          <w:color w:val="000000"/>
          <w:sz w:val="21"/>
          <w:szCs w:val="24"/>
          <w:lang w:val="x-none"/>
        </w:rPr>
        <w:t xml:space="preserve">compressRateB, </w:t>
      </w:r>
      <w:r>
        <w:rPr>
          <w:rFonts w:ascii="MinionPro-Regular" w:eastAsia="Times New Roman" w:hAnsi="MinionPro-Regular" w:cs="MinionPro-Regular"/>
          <w:color w:val="000000"/>
          <w:sz w:val="21"/>
          <w:szCs w:val="24"/>
          <w:lang w:val="x-none"/>
        </w:rPr>
        <w:t>storing</w:t>
      </w:r>
      <w:r w:rsidR="00FE6CDC">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w</w:t>
      </w:r>
      <w:r w:rsidR="00FE6CDC">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by reference will reflect the changes, while</w:t>
      </w:r>
      <w:r w:rsidR="00FE6CDC">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storing it by value won’t.</w:t>
      </w:r>
      <w:r w:rsidR="00FE6CDC">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The answer is that it’s stored by value,</w:t>
      </w:r>
      <w:r>
        <w:rPr>
          <w:rFonts w:ascii="MinionPro-Regular" w:eastAsia="Times New Roman" w:hAnsi="MinionPro-Regular" w:cs="MinionPro-Regular"/>
          <w:color w:val="000000"/>
          <w:sz w:val="12"/>
          <w:szCs w:val="24"/>
          <w:lang w:val="x-none"/>
        </w:rPr>
        <w:t>1</w:t>
      </w:r>
      <w:r w:rsidR="00FE6CDC">
        <w:rPr>
          <w:rFonts w:ascii="MinionPro-Regular" w:eastAsia="Times New Roman" w:hAnsi="MinionPro-Regular" w:cs="MinionPro-Regular"/>
          <w:color w:val="000000"/>
          <w:sz w:val="12"/>
          <w:szCs w:val="24"/>
          <w:lang w:val="x-none"/>
        </w:rPr>
        <w:t xml:space="preserve"> </w:t>
      </w:r>
      <w:r>
        <w:rPr>
          <w:rFonts w:ascii="MinionPro-Regular" w:eastAsia="Times New Roman" w:hAnsi="MinionPro-Regular" w:cs="MinionPro-Regular"/>
          <w:color w:val="000000"/>
          <w:sz w:val="21"/>
          <w:szCs w:val="24"/>
          <w:lang w:val="x-none"/>
        </w:rPr>
        <w:t>but the only way to know that is to memorize</w:t>
      </w:r>
      <w:r w:rsidR="00FE6CDC">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how</w:t>
      </w:r>
      <w:r w:rsidR="00FE6CDC">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std::bind</w:t>
      </w:r>
      <w:r w:rsidR="00FE6CDC">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works; there’s no sign of it in the call to</w:t>
      </w:r>
      <w:r w:rsidR="00FE6CDC">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std::bind.</w:t>
      </w:r>
      <w:r>
        <w:rPr>
          <w:rFonts w:eastAsia="Times New Roman" w:cs="UbuntuMono-Regular"/>
          <w:i/>
          <w:color w:val="000000"/>
          <w:sz w:val="21"/>
          <w:szCs w:val="24"/>
          <w:lang w:val="en-US"/>
        </w:rPr>
        <w:t>”</w:t>
      </w:r>
      <w:r w:rsidR="00FE6CDC">
        <w:rPr>
          <w:rFonts w:eastAsia="Times New Roman" w:cs="UbuntuMono-Regular"/>
          <w:i/>
          <w:color w:val="000000"/>
          <w:sz w:val="21"/>
          <w:szCs w:val="24"/>
          <w:lang w:val="en-US"/>
        </w:rPr>
        <w:t xml:space="preserve"> </w:t>
      </w:r>
    </w:p>
    <w:p w:rsidR="0045338D" w:rsidRDefault="0045338D" w:rsidP="0045338D">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UbuntuMono-Regular"/>
          <w:i/>
          <w:color w:val="000000"/>
          <w:sz w:val="21"/>
          <w:szCs w:val="24"/>
          <w:lang w:val="en-US"/>
        </w:rPr>
        <w:t>Example continue and better readability of lambdas: “</w:t>
      </w:r>
      <w:r>
        <w:rPr>
          <w:rFonts w:ascii="MinionPro-Regular" w:eastAsia="Times New Roman" w:hAnsi="MinionPro-Regular" w:cs="MinionPro-Regular"/>
          <w:color w:val="000000"/>
          <w:sz w:val="21"/>
          <w:szCs w:val="24"/>
          <w:lang w:val="x-none"/>
        </w:rPr>
        <w:t>Contrast that</w:t>
      </w:r>
      <w:r w:rsidR="00FE6CDC">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with a lambda approach, where whether</w:t>
      </w:r>
      <w:r w:rsidR="00FE6CDC">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w</w:t>
      </w:r>
      <w:r w:rsidR="00FE6CDC">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is captured by value or by reference is</w:t>
      </w:r>
      <w:r w:rsidR="00FE6CDC">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explicit:</w:t>
      </w:r>
    </w:p>
    <w:p w:rsidR="0045338D" w:rsidRDefault="0045338D" w:rsidP="0045338D">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auto compressRateL = </w:t>
      </w:r>
      <w:r>
        <w:rPr>
          <w:rFonts w:ascii="UbuntuMono-Regular" w:eastAsia="Times New Roman" w:hAnsi="UbuntuMono-Regular" w:cs="UbuntuMono-Regular"/>
          <w:color w:val="7F3A00"/>
          <w:sz w:val="20"/>
          <w:szCs w:val="24"/>
          <w:lang w:val="x-none"/>
        </w:rPr>
        <w:t>// w is captured by</w:t>
      </w:r>
    </w:p>
    <w:p w:rsidR="0045338D" w:rsidRDefault="0045338D" w:rsidP="0045338D">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w:t>
      </w:r>
      <w:r>
        <w:rPr>
          <w:rFonts w:ascii="UbuntuMono-Bold" w:eastAsia="Times New Roman" w:hAnsi="UbuntuMono-Bold" w:cs="UbuntuMono-Bold"/>
          <w:color w:val="BF0000"/>
          <w:sz w:val="20"/>
          <w:szCs w:val="24"/>
          <w:lang w:val="x-none"/>
        </w:rPr>
        <w:t>w](</w:t>
      </w:r>
      <w:r>
        <w:rPr>
          <w:rFonts w:ascii="UbuntuMono-Regular" w:eastAsia="Times New Roman" w:hAnsi="UbuntuMono-Regular" w:cs="UbuntuMono-Regular"/>
          <w:color w:val="0A07FC"/>
          <w:sz w:val="20"/>
          <w:szCs w:val="24"/>
          <w:lang w:val="x-none"/>
        </w:rPr>
        <w:t xml:space="preserve">CompLevel lev) </w:t>
      </w:r>
      <w:r>
        <w:rPr>
          <w:rFonts w:ascii="UbuntuMono-Regular" w:eastAsia="Times New Roman" w:hAnsi="UbuntuMono-Regular" w:cs="UbuntuMono-Regular"/>
          <w:color w:val="7F3A00"/>
          <w:sz w:val="20"/>
          <w:szCs w:val="24"/>
          <w:lang w:val="x-none"/>
        </w:rPr>
        <w:t>// value; lev is</w:t>
      </w:r>
    </w:p>
    <w:p w:rsidR="0045338D" w:rsidRDefault="0045338D" w:rsidP="0045338D">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 return compress(w, lev); }; </w:t>
      </w:r>
      <w:r>
        <w:rPr>
          <w:rFonts w:ascii="UbuntuMono-Regular" w:eastAsia="Times New Roman" w:hAnsi="UbuntuMono-Regular" w:cs="UbuntuMono-Regular"/>
          <w:color w:val="7F3A00"/>
          <w:sz w:val="20"/>
          <w:szCs w:val="24"/>
          <w:lang w:val="x-none"/>
        </w:rPr>
        <w:t>// passed by value</w:t>
      </w:r>
    </w:p>
    <w:p w:rsidR="0045338D" w:rsidRDefault="0045338D" w:rsidP="0045338D">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ascii="MinionPro-Regular" w:eastAsia="Times New Roman" w:hAnsi="MinionPro-Regular" w:cs="MinionPro-Regular"/>
          <w:color w:val="000000"/>
          <w:sz w:val="21"/>
          <w:szCs w:val="24"/>
          <w:lang w:val="x-none"/>
        </w:rPr>
        <w:t>Equally explicit is how parameters are passed to the lambda. Here, it’s clear that the</w:t>
      </w:r>
      <w:r w:rsidR="00FE6CDC">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parameter</w:t>
      </w:r>
      <w:r w:rsidR="00FE6CDC">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lev</w:t>
      </w:r>
      <w:r w:rsidR="00FE6CDC">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is passed by value. Hence:</w:t>
      </w:r>
    </w:p>
    <w:p w:rsidR="0045338D" w:rsidRDefault="0045338D" w:rsidP="0045338D">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compressRateL(CompLevel::High); </w:t>
      </w:r>
      <w:r>
        <w:rPr>
          <w:rFonts w:ascii="UbuntuMono-Regular" w:eastAsia="Times New Roman" w:hAnsi="UbuntuMono-Regular" w:cs="UbuntuMono-Regular"/>
          <w:color w:val="7F3A00"/>
          <w:sz w:val="20"/>
          <w:szCs w:val="24"/>
          <w:lang w:val="x-none"/>
        </w:rPr>
        <w:t>// arg is passed</w:t>
      </w:r>
    </w:p>
    <w:p w:rsidR="0045338D" w:rsidRDefault="0045338D" w:rsidP="0045338D">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7F3A00"/>
          <w:sz w:val="20"/>
          <w:szCs w:val="24"/>
          <w:lang w:val="x-none"/>
        </w:rPr>
        <w:t>// by value</w:t>
      </w:r>
    </w:p>
    <w:p w:rsidR="0045338D" w:rsidRDefault="0045338D" w:rsidP="0045338D">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ascii="MinionPro-Regular" w:eastAsia="Times New Roman" w:hAnsi="MinionPro-Regular" w:cs="MinionPro-Regular"/>
          <w:color w:val="000000"/>
          <w:sz w:val="21"/>
          <w:szCs w:val="24"/>
          <w:lang w:val="x-none"/>
        </w:rPr>
        <w:t>But in the call to the object resulting from</w:t>
      </w:r>
      <w:r w:rsidR="00FE6CDC">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 xml:space="preserve">std::bind, </w:t>
      </w:r>
      <w:r>
        <w:rPr>
          <w:rFonts w:ascii="MinionPro-Regular" w:eastAsia="Times New Roman" w:hAnsi="MinionPro-Regular" w:cs="MinionPro-Regular"/>
          <w:color w:val="000000"/>
          <w:sz w:val="21"/>
          <w:szCs w:val="24"/>
          <w:lang w:val="x-none"/>
        </w:rPr>
        <w:t>how is the argument passed?</w:t>
      </w:r>
    </w:p>
    <w:p w:rsidR="0045338D" w:rsidRDefault="0045338D" w:rsidP="0045338D">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compressRateB(CompLevel::High); </w:t>
      </w:r>
      <w:r>
        <w:rPr>
          <w:rFonts w:ascii="UbuntuMono-Regular" w:eastAsia="Times New Roman" w:hAnsi="UbuntuMono-Regular" w:cs="UbuntuMono-Regular"/>
          <w:color w:val="7F3A00"/>
          <w:sz w:val="20"/>
          <w:szCs w:val="24"/>
          <w:lang w:val="x-none"/>
        </w:rPr>
        <w:t>// how is arg</w:t>
      </w:r>
    </w:p>
    <w:p w:rsidR="0045338D" w:rsidRDefault="0045338D" w:rsidP="0045338D">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7F3A00"/>
          <w:sz w:val="20"/>
          <w:szCs w:val="24"/>
          <w:lang w:val="x-none"/>
        </w:rPr>
        <w:t>// passed?</w:t>
      </w:r>
    </w:p>
    <w:p w:rsidR="0045338D" w:rsidRDefault="0045338D" w:rsidP="0045338D">
      <w:pPr>
        <w:autoSpaceDE w:val="0"/>
        <w:autoSpaceDN w:val="0"/>
        <w:adjustRightInd w:val="0"/>
        <w:snapToGrid w:val="0"/>
        <w:spacing w:after="0" w:line="240" w:lineRule="auto"/>
        <w:rPr>
          <w:rFonts w:eastAsia="Times New Roman" w:cs="UbuntuMono-Regular"/>
          <w:i/>
          <w:color w:val="000000"/>
          <w:sz w:val="21"/>
          <w:szCs w:val="24"/>
          <w:lang w:val="en-US"/>
        </w:rPr>
      </w:pPr>
      <w:r>
        <w:rPr>
          <w:rFonts w:ascii="MinionPro-Regular" w:eastAsia="Times New Roman" w:hAnsi="MinionPro-Regular" w:cs="MinionPro-Regular"/>
          <w:color w:val="000000"/>
          <w:sz w:val="21"/>
          <w:szCs w:val="24"/>
          <w:lang w:val="x-none"/>
        </w:rPr>
        <w:t>Again, the only way to know is to memorize how</w:t>
      </w:r>
      <w:r w:rsidR="00FE6CDC">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std::bind</w:t>
      </w:r>
      <w:r w:rsidR="00FE6CDC">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works. (The answer is</w:t>
      </w:r>
      <w:r w:rsidR="00FE6CDC">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that all arguments passed to bind objects are passed</w:t>
      </w:r>
      <w:r w:rsidR="00FE6CDC">
        <w:rPr>
          <w:rFonts w:ascii="MinionPro-Regular" w:eastAsia="Times New Roman" w:hAnsi="MinionPro-Regular" w:cs="MinionPro-Regular"/>
          <w:color w:val="000000"/>
          <w:sz w:val="21"/>
          <w:szCs w:val="24"/>
          <w:lang w:val="x-none"/>
        </w:rPr>
        <w:t xml:space="preserve"> by reference, because the func</w:t>
      </w:r>
      <w:r>
        <w:rPr>
          <w:rFonts w:ascii="MinionPro-Regular" w:eastAsia="Times New Roman" w:hAnsi="MinionPro-Regular" w:cs="MinionPro-Regular"/>
          <w:color w:val="000000"/>
          <w:sz w:val="21"/>
          <w:szCs w:val="24"/>
          <w:lang w:val="x-none"/>
        </w:rPr>
        <w:t>tion call operator for such objects uses perfect forwarding.)</w:t>
      </w:r>
      <w:r>
        <w:rPr>
          <w:rFonts w:eastAsia="Times New Roman" w:cs="UbuntuMono-Regular"/>
          <w:i/>
          <w:color w:val="000000"/>
          <w:sz w:val="21"/>
          <w:szCs w:val="24"/>
          <w:lang w:val="en-US"/>
        </w:rPr>
        <w:t>” intbu this structural aspect of std::bind.</w:t>
      </w:r>
    </w:p>
    <w:p w:rsidR="0045338D" w:rsidRDefault="005105C6" w:rsidP="0045338D">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Using context of std::bind and C++ history: “</w:t>
      </w:r>
      <w:r>
        <w:rPr>
          <w:rFonts w:ascii="MinionPro-Regular" w:eastAsia="Times New Roman" w:hAnsi="MinionPro-Regular" w:cs="MinionPro-Regular"/>
          <w:color w:val="000000"/>
          <w:sz w:val="21"/>
          <w:szCs w:val="24"/>
          <w:lang w:val="x-none"/>
        </w:rPr>
        <w:t>Compared to lambdas, then, code using</w:t>
      </w:r>
      <w:r w:rsidR="00FE6CDC">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std::bind</w:t>
      </w:r>
      <w:r w:rsidR="00FE6CDC">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is less readable, less expressive,</w:t>
      </w:r>
      <w:r w:rsidR="00FE6CDC">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and possibly less efficient. In C++14, there are no reasonable use cases for</w:t>
      </w:r>
      <w:r w:rsidR="00FE6CDC">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 xml:space="preserve">std::bind. </w:t>
      </w:r>
      <w:r>
        <w:rPr>
          <w:rFonts w:ascii="MinionPro-Regular" w:eastAsia="Times New Roman" w:hAnsi="MinionPro-Regular" w:cs="MinionPro-Regular"/>
          <w:color w:val="000000"/>
          <w:sz w:val="21"/>
          <w:szCs w:val="24"/>
          <w:lang w:val="x-none"/>
        </w:rPr>
        <w:t>In C++11, however,</w:t>
      </w:r>
      <w:r w:rsidR="00FE6CDC">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std::bind</w:t>
      </w:r>
      <w:r w:rsidR="00FE6CDC">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can be jus</w:t>
      </w:r>
      <w:r w:rsidR="00FE6CDC">
        <w:rPr>
          <w:rFonts w:ascii="MinionPro-Regular" w:eastAsia="Times New Roman" w:hAnsi="MinionPro-Regular" w:cs="MinionPro-Regular"/>
          <w:color w:val="000000"/>
          <w:sz w:val="21"/>
          <w:szCs w:val="24"/>
          <w:lang w:val="x-none"/>
        </w:rPr>
        <w:t>tified in two constrained situa</w:t>
      </w:r>
      <w:r>
        <w:rPr>
          <w:rFonts w:ascii="MinionPro-Regular" w:eastAsia="Times New Roman" w:hAnsi="MinionPro-Regular" w:cs="MinionPro-Regular"/>
          <w:color w:val="000000"/>
          <w:sz w:val="21"/>
          <w:szCs w:val="24"/>
          <w:lang w:val="x-none"/>
        </w:rPr>
        <w:t>tions:</w:t>
      </w:r>
      <w:r>
        <w:rPr>
          <w:rFonts w:eastAsia="Times New Roman" w:cs="UbuntuMono-Regular"/>
          <w:i/>
          <w:color w:val="000000"/>
          <w:sz w:val="21"/>
          <w:szCs w:val="24"/>
          <w:lang w:val="en-US"/>
        </w:rPr>
        <w:t>”</w:t>
      </w:r>
    </w:p>
    <w:p w:rsidR="005105C6" w:rsidRDefault="005105C6" w:rsidP="005105C6">
      <w:pPr>
        <w:autoSpaceDE w:val="0"/>
        <w:autoSpaceDN w:val="0"/>
        <w:adjustRightInd w:val="0"/>
        <w:snapToGrid w:val="0"/>
        <w:spacing w:after="0" w:line="240" w:lineRule="auto"/>
        <w:rPr>
          <w:rFonts w:ascii="MinionPro-Regular" w:eastAsia="Times New Roman" w:hAnsi="MinionPro-Regular" w:cs="MinionPro-Regular"/>
          <w:color w:val="000000"/>
          <w:sz w:val="16"/>
          <w:szCs w:val="24"/>
          <w:lang w:val="x-none"/>
        </w:rPr>
      </w:pPr>
      <w:r>
        <w:rPr>
          <w:rFonts w:eastAsia="Times New Roman" w:cs="UbuntuMono-Regular"/>
          <w:i/>
          <w:color w:val="000000"/>
          <w:sz w:val="21"/>
          <w:szCs w:val="24"/>
          <w:lang w:val="en-US"/>
        </w:rPr>
        <w:t>std::ref using context: “</w:t>
      </w:r>
      <w:r>
        <w:rPr>
          <w:rFonts w:ascii="UbuntuMono-Regular" w:eastAsia="Times New Roman" w:hAnsi="UbuntuMono-Regular" w:cs="UbuntuMono-Regular"/>
          <w:color w:val="000000"/>
          <w:sz w:val="16"/>
          <w:szCs w:val="24"/>
          <w:lang w:val="x-none"/>
        </w:rPr>
        <w:t>std::bind</w:t>
      </w:r>
      <w:r w:rsidR="00FE6CDC">
        <w:rPr>
          <w:rFonts w:ascii="UbuntuMono-Regular" w:eastAsia="Times New Roman" w:hAnsi="UbuntuMono-Regular" w:cs="UbuntuMono-Regular"/>
          <w:color w:val="000000"/>
          <w:sz w:val="16"/>
          <w:szCs w:val="24"/>
          <w:lang w:val="x-none"/>
        </w:rPr>
        <w:t xml:space="preserve"> </w:t>
      </w:r>
      <w:r>
        <w:rPr>
          <w:rFonts w:ascii="MinionPro-Regular" w:eastAsia="Times New Roman" w:hAnsi="MinionPro-Regular" w:cs="MinionPro-Regular"/>
          <w:color w:val="000000"/>
          <w:sz w:val="16"/>
          <w:szCs w:val="24"/>
          <w:lang w:val="x-none"/>
        </w:rPr>
        <w:t>always copies its arguments, but callers can achieve the effect of having an argument stored by</w:t>
      </w:r>
      <w:r w:rsidR="00FE6CDC">
        <w:rPr>
          <w:rFonts w:ascii="MinionPro-Regular" w:eastAsia="Times New Roman" w:hAnsi="MinionPro-Regular" w:cs="MinionPro-Regular"/>
          <w:color w:val="000000"/>
          <w:sz w:val="16"/>
          <w:szCs w:val="24"/>
          <w:lang w:val="x-none"/>
        </w:rPr>
        <w:t xml:space="preserve"> </w:t>
      </w:r>
      <w:r>
        <w:rPr>
          <w:rFonts w:ascii="MinionPro-Regular" w:eastAsia="Times New Roman" w:hAnsi="MinionPro-Regular" w:cs="MinionPro-Regular"/>
          <w:color w:val="000000"/>
          <w:sz w:val="16"/>
          <w:szCs w:val="24"/>
          <w:lang w:val="x-none"/>
        </w:rPr>
        <w:t>reference by applying</w:t>
      </w:r>
      <w:r w:rsidR="00FE6CDC">
        <w:rPr>
          <w:rFonts w:ascii="MinionPro-Regular" w:eastAsia="Times New Roman" w:hAnsi="MinionPro-Regular" w:cs="MinionPro-Regular"/>
          <w:color w:val="000000"/>
          <w:sz w:val="16"/>
          <w:szCs w:val="24"/>
          <w:lang w:val="x-none"/>
        </w:rPr>
        <w:t xml:space="preserve"> </w:t>
      </w:r>
      <w:r>
        <w:rPr>
          <w:rFonts w:ascii="UbuntuMono-Regular" w:eastAsia="Times New Roman" w:hAnsi="UbuntuMono-Regular" w:cs="UbuntuMono-Regular"/>
          <w:color w:val="000000"/>
          <w:sz w:val="16"/>
          <w:szCs w:val="24"/>
          <w:lang w:val="x-none"/>
        </w:rPr>
        <w:t>std::ref</w:t>
      </w:r>
      <w:r w:rsidR="00FE6CDC">
        <w:rPr>
          <w:rFonts w:ascii="UbuntuMono-Regular" w:eastAsia="Times New Roman" w:hAnsi="UbuntuMono-Regular" w:cs="UbuntuMono-Regular"/>
          <w:color w:val="000000"/>
          <w:sz w:val="16"/>
          <w:szCs w:val="24"/>
          <w:lang w:val="x-none"/>
        </w:rPr>
        <w:t xml:space="preserve"> </w:t>
      </w:r>
      <w:r>
        <w:rPr>
          <w:rFonts w:ascii="MinionPro-Regular" w:eastAsia="Times New Roman" w:hAnsi="MinionPro-Regular" w:cs="MinionPro-Regular"/>
          <w:color w:val="000000"/>
          <w:sz w:val="16"/>
          <w:szCs w:val="24"/>
          <w:lang w:val="x-none"/>
        </w:rPr>
        <w:t>to it. The result of</w:t>
      </w:r>
    </w:p>
    <w:p w:rsidR="005105C6" w:rsidRDefault="005105C6" w:rsidP="005105C6">
      <w:pPr>
        <w:autoSpaceDE w:val="0"/>
        <w:autoSpaceDN w:val="0"/>
        <w:adjustRightInd w:val="0"/>
        <w:snapToGrid w:val="0"/>
        <w:spacing w:after="0" w:line="240" w:lineRule="auto"/>
        <w:rPr>
          <w:rFonts w:ascii="UbuntuMono-Regular" w:eastAsia="Times New Roman" w:hAnsi="UbuntuMono-Regular" w:cs="UbuntuMono-Regular"/>
          <w:color w:val="0A07FC"/>
          <w:sz w:val="16"/>
          <w:szCs w:val="24"/>
          <w:lang w:val="x-none"/>
        </w:rPr>
      </w:pPr>
      <w:r>
        <w:rPr>
          <w:rFonts w:ascii="UbuntuMono-Regular" w:eastAsia="Times New Roman" w:hAnsi="UbuntuMono-Regular" w:cs="UbuntuMono-Regular"/>
          <w:color w:val="0A07FC"/>
          <w:sz w:val="16"/>
          <w:szCs w:val="24"/>
          <w:lang w:val="x-none"/>
        </w:rPr>
        <w:t xml:space="preserve">auto compressRateB = std::bind(compress, </w:t>
      </w:r>
      <w:r>
        <w:rPr>
          <w:rFonts w:ascii="UbuntuMono-Bold" w:eastAsia="Times New Roman" w:hAnsi="UbuntuMono-Bold" w:cs="UbuntuMono-Bold"/>
          <w:color w:val="BF0000"/>
          <w:sz w:val="16"/>
          <w:szCs w:val="24"/>
          <w:lang w:val="x-none"/>
        </w:rPr>
        <w:t>std::ref(</w:t>
      </w:r>
      <w:r>
        <w:rPr>
          <w:rFonts w:ascii="UbuntuMono-Regular" w:eastAsia="Times New Roman" w:hAnsi="UbuntuMono-Regular" w:cs="UbuntuMono-Regular"/>
          <w:color w:val="0A07FC"/>
          <w:sz w:val="16"/>
          <w:szCs w:val="24"/>
          <w:lang w:val="x-none"/>
        </w:rPr>
        <w:t>w), _1);</w:t>
      </w:r>
    </w:p>
    <w:p w:rsidR="005105C6" w:rsidRDefault="005105C6" w:rsidP="0045338D">
      <w:pPr>
        <w:autoSpaceDE w:val="0"/>
        <w:autoSpaceDN w:val="0"/>
        <w:adjustRightInd w:val="0"/>
        <w:snapToGrid w:val="0"/>
        <w:spacing w:after="0" w:line="240" w:lineRule="auto"/>
        <w:rPr>
          <w:rFonts w:eastAsia="Times New Roman" w:cs="UbuntuMono-Regular"/>
          <w:i/>
          <w:color w:val="000000"/>
          <w:sz w:val="21"/>
          <w:szCs w:val="24"/>
          <w:lang w:val="en-US"/>
        </w:rPr>
      </w:pPr>
      <w:r>
        <w:rPr>
          <w:rFonts w:ascii="MinionPro-Regular" w:eastAsia="Times New Roman" w:hAnsi="MinionPro-Regular" w:cs="MinionPro-Regular"/>
          <w:color w:val="000000"/>
          <w:sz w:val="16"/>
          <w:szCs w:val="24"/>
          <w:lang w:val="x-none"/>
        </w:rPr>
        <w:t>is that</w:t>
      </w:r>
      <w:r w:rsidR="00FE6CDC">
        <w:rPr>
          <w:rFonts w:ascii="MinionPro-Regular" w:eastAsia="Times New Roman" w:hAnsi="MinionPro-Regular" w:cs="MinionPro-Regular"/>
          <w:color w:val="000000"/>
          <w:sz w:val="16"/>
          <w:szCs w:val="24"/>
          <w:lang w:val="x-none"/>
        </w:rPr>
        <w:t xml:space="preserve"> </w:t>
      </w:r>
      <w:r>
        <w:rPr>
          <w:rFonts w:ascii="UbuntuMono-Regular" w:eastAsia="Times New Roman" w:hAnsi="UbuntuMono-Regular" w:cs="UbuntuMono-Regular"/>
          <w:color w:val="000000"/>
          <w:sz w:val="16"/>
          <w:szCs w:val="24"/>
          <w:lang w:val="x-none"/>
        </w:rPr>
        <w:t>compressRateB</w:t>
      </w:r>
      <w:r w:rsidR="00FE6CDC">
        <w:rPr>
          <w:rFonts w:ascii="UbuntuMono-Regular" w:eastAsia="Times New Roman" w:hAnsi="UbuntuMono-Regular" w:cs="UbuntuMono-Regular"/>
          <w:color w:val="000000"/>
          <w:sz w:val="16"/>
          <w:szCs w:val="24"/>
          <w:lang w:val="x-none"/>
        </w:rPr>
        <w:t xml:space="preserve"> </w:t>
      </w:r>
      <w:r>
        <w:rPr>
          <w:rFonts w:ascii="MinionPro-Regular" w:eastAsia="Times New Roman" w:hAnsi="MinionPro-Regular" w:cs="MinionPro-Regular"/>
          <w:color w:val="000000"/>
          <w:sz w:val="16"/>
          <w:szCs w:val="24"/>
          <w:lang w:val="x-none"/>
        </w:rPr>
        <w:t xml:space="preserve">acts as if it holds a reference to </w:t>
      </w:r>
      <w:r>
        <w:rPr>
          <w:rFonts w:ascii="UbuntuMono-Regular" w:eastAsia="Times New Roman" w:hAnsi="UbuntuMono-Regular" w:cs="UbuntuMono-Regular"/>
          <w:color w:val="000000"/>
          <w:sz w:val="16"/>
          <w:szCs w:val="24"/>
          <w:lang w:val="x-none"/>
        </w:rPr>
        <w:t xml:space="preserve">w, </w:t>
      </w:r>
      <w:r>
        <w:rPr>
          <w:rFonts w:ascii="MinionPro-Regular" w:eastAsia="Times New Roman" w:hAnsi="MinionPro-Regular" w:cs="MinionPro-Regular"/>
          <w:color w:val="000000"/>
          <w:sz w:val="16"/>
          <w:szCs w:val="24"/>
          <w:lang w:val="x-none"/>
        </w:rPr>
        <w:t>rather than a copy.</w:t>
      </w:r>
      <w:r w:rsidR="00FE6CDC">
        <w:rPr>
          <w:rFonts w:ascii="MinionPro-Regular" w:eastAsia="Times New Roman" w:hAnsi="MinionPro-Regular" w:cs="MinionPro-Regular"/>
          <w:color w:val="000000"/>
          <w:sz w:val="16"/>
          <w:szCs w:val="24"/>
          <w:lang w:val="x-none"/>
        </w:rPr>
        <w:t xml:space="preserve"> </w:t>
      </w:r>
      <w:r>
        <w:rPr>
          <w:rFonts w:eastAsia="Times New Roman" w:cs="UbuntuMono-Regular"/>
          <w:i/>
          <w:color w:val="000000"/>
          <w:sz w:val="21"/>
          <w:szCs w:val="24"/>
          <w:lang w:val="en-US"/>
        </w:rPr>
        <w:t>” intbu if arguments are passed by reference or by value?</w:t>
      </w:r>
    </w:p>
    <w:p w:rsidR="00A714ED" w:rsidRPr="00A714ED" w:rsidRDefault="00A714ED" w:rsidP="0045338D">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p. 257</w:t>
      </w:r>
    </w:p>
    <w:p w:rsidR="007737B9" w:rsidRDefault="00A714ED" w:rsidP="00A82D27">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std::bind using context in C++11: “</w:t>
      </w:r>
      <w:r w:rsidR="00A82D27">
        <w:rPr>
          <w:rFonts w:ascii="MinionPro-Bold" w:eastAsia="Times New Roman" w:hAnsi="MinionPro-Bold" w:cs="MinionPro-Bold"/>
          <w:color w:val="000000"/>
          <w:sz w:val="21"/>
          <w:szCs w:val="24"/>
          <w:lang w:val="x-none"/>
        </w:rPr>
        <w:t xml:space="preserve">Move capture. </w:t>
      </w:r>
      <w:r w:rsidR="00A82D27">
        <w:rPr>
          <w:rFonts w:ascii="MinionPro-Regular" w:eastAsia="Times New Roman" w:hAnsi="MinionPro-Regular" w:cs="MinionPro-Regular"/>
          <w:color w:val="000000"/>
          <w:sz w:val="21"/>
          <w:szCs w:val="24"/>
          <w:lang w:val="x-none"/>
        </w:rPr>
        <w:t>C++11 lambdas don’t offer move capture, but it can be emulated</w:t>
      </w:r>
      <w:r w:rsidR="00FE6CDC">
        <w:rPr>
          <w:rFonts w:ascii="MinionPro-Regular" w:eastAsia="Times New Roman" w:hAnsi="MinionPro-Regular" w:cs="MinionPro-Regular"/>
          <w:color w:val="000000"/>
          <w:sz w:val="21"/>
          <w:szCs w:val="24"/>
          <w:lang w:val="x-none"/>
        </w:rPr>
        <w:t xml:space="preserve"> </w:t>
      </w:r>
      <w:r w:rsidR="00A82D27">
        <w:rPr>
          <w:rFonts w:ascii="MinionPro-Regular" w:eastAsia="Times New Roman" w:hAnsi="MinionPro-Regular" w:cs="MinionPro-Regular"/>
          <w:color w:val="000000"/>
          <w:sz w:val="21"/>
          <w:szCs w:val="24"/>
          <w:lang w:val="x-none"/>
        </w:rPr>
        <w:t>through a combination of a lambda and</w:t>
      </w:r>
      <w:r w:rsidR="00FE6CDC">
        <w:rPr>
          <w:rFonts w:ascii="MinionPro-Regular" w:eastAsia="Times New Roman" w:hAnsi="MinionPro-Regular" w:cs="MinionPro-Regular"/>
          <w:color w:val="000000"/>
          <w:sz w:val="21"/>
          <w:szCs w:val="24"/>
          <w:lang w:val="x-none"/>
        </w:rPr>
        <w:t xml:space="preserve"> </w:t>
      </w:r>
      <w:r w:rsidR="00A82D27">
        <w:rPr>
          <w:rFonts w:ascii="UbuntuMono-Regular" w:eastAsia="Times New Roman" w:hAnsi="UbuntuMono-Regular" w:cs="UbuntuMono-Regular"/>
          <w:color w:val="000000"/>
          <w:sz w:val="21"/>
          <w:szCs w:val="24"/>
          <w:lang w:val="x-none"/>
        </w:rPr>
        <w:t xml:space="preserve">std::bind. </w:t>
      </w:r>
      <w:r w:rsidR="00A82D27">
        <w:rPr>
          <w:rFonts w:ascii="MinionPro-Regular" w:eastAsia="Times New Roman" w:hAnsi="MinionPro-Regular" w:cs="MinionPro-Regular"/>
          <w:color w:val="000000"/>
          <w:sz w:val="21"/>
          <w:szCs w:val="24"/>
          <w:lang w:val="x-none"/>
        </w:rPr>
        <w:t xml:space="preserve">For details, consult </w:t>
      </w:r>
      <w:r w:rsidR="00A82D27">
        <w:rPr>
          <w:rFonts w:ascii="MinionPro-Regular" w:eastAsia="Times New Roman" w:hAnsi="MinionPro-Regular" w:cs="MinionPro-Regular"/>
          <w:color w:val="990000"/>
          <w:sz w:val="21"/>
          <w:szCs w:val="24"/>
          <w:lang w:val="x-none"/>
        </w:rPr>
        <w:t>Item 32,</w:t>
      </w:r>
      <w:r w:rsidR="00FE6CDC">
        <w:rPr>
          <w:rFonts w:ascii="MinionPro-Regular" w:eastAsia="Times New Roman" w:hAnsi="MinionPro-Regular" w:cs="MinionPro-Regular"/>
          <w:color w:val="990000"/>
          <w:sz w:val="21"/>
          <w:szCs w:val="24"/>
          <w:lang w:val="x-none"/>
        </w:rPr>
        <w:t xml:space="preserve"> </w:t>
      </w:r>
      <w:r w:rsidR="00A82D27">
        <w:rPr>
          <w:rFonts w:ascii="MinionPro-Regular" w:eastAsia="Times New Roman" w:hAnsi="MinionPro-Regular" w:cs="MinionPro-Regular"/>
          <w:color w:val="000000"/>
          <w:sz w:val="21"/>
          <w:szCs w:val="24"/>
          <w:lang w:val="x-none"/>
        </w:rPr>
        <w:t>which also explains that in C++14, lambdas’ support for init capture eliminates</w:t>
      </w:r>
      <w:r w:rsidR="00FE6CDC">
        <w:rPr>
          <w:rFonts w:ascii="MinionPro-Regular" w:eastAsia="Times New Roman" w:hAnsi="MinionPro-Regular" w:cs="MinionPro-Regular"/>
          <w:color w:val="000000"/>
          <w:sz w:val="21"/>
          <w:szCs w:val="24"/>
          <w:lang w:val="x-none"/>
        </w:rPr>
        <w:t xml:space="preserve"> </w:t>
      </w:r>
      <w:r w:rsidR="00A82D27">
        <w:rPr>
          <w:rFonts w:ascii="MinionPro-Regular" w:eastAsia="Times New Roman" w:hAnsi="MinionPro-Regular" w:cs="MinionPro-Regular"/>
          <w:color w:val="000000"/>
          <w:sz w:val="21"/>
          <w:szCs w:val="24"/>
          <w:lang w:val="x-none"/>
        </w:rPr>
        <w:t>the need for the emulation.</w:t>
      </w:r>
      <w:r w:rsidR="00FE6CDC">
        <w:rPr>
          <w:rFonts w:ascii="MinionPro-Regular" w:eastAsia="Times New Roman" w:hAnsi="MinionPro-Regular" w:cs="MinionPro-Regular"/>
          <w:color w:val="000000"/>
          <w:sz w:val="21"/>
          <w:szCs w:val="24"/>
          <w:lang w:val="x-none"/>
        </w:rPr>
        <w:t xml:space="preserve"> </w:t>
      </w:r>
      <w:r w:rsidR="00A82D27">
        <w:rPr>
          <w:rFonts w:ascii="MinionPro-Regular" w:eastAsia="Times New Roman" w:hAnsi="MinionPro-Regular" w:cs="MinionPro-Regular"/>
          <w:color w:val="000000"/>
          <w:sz w:val="21"/>
          <w:szCs w:val="24"/>
          <w:lang w:val="x-none"/>
        </w:rPr>
        <w:t xml:space="preserve">• </w:t>
      </w:r>
      <w:r w:rsidR="00A82D27">
        <w:rPr>
          <w:rFonts w:ascii="MinionPro-Bold" w:eastAsia="Times New Roman" w:hAnsi="MinionPro-Bold" w:cs="MinionPro-Bold"/>
          <w:color w:val="000000"/>
          <w:sz w:val="21"/>
          <w:szCs w:val="24"/>
          <w:lang w:val="x-none"/>
        </w:rPr>
        <w:t xml:space="preserve">Polymorphic function objects. </w:t>
      </w:r>
      <w:r w:rsidR="00A82D27">
        <w:rPr>
          <w:rFonts w:ascii="MinionPro-Regular" w:eastAsia="Times New Roman" w:hAnsi="MinionPro-Regular" w:cs="MinionPro-Regular"/>
          <w:color w:val="000000"/>
          <w:sz w:val="21"/>
          <w:szCs w:val="24"/>
          <w:lang w:val="x-none"/>
        </w:rPr>
        <w:t>Because the function call operator on a bind</w:t>
      </w:r>
      <w:r w:rsidR="00FE6CDC">
        <w:rPr>
          <w:rFonts w:ascii="MinionPro-Regular" w:eastAsia="Times New Roman" w:hAnsi="MinionPro-Regular" w:cs="MinionPro-Regular"/>
          <w:color w:val="000000"/>
          <w:sz w:val="21"/>
          <w:szCs w:val="24"/>
          <w:lang w:val="x-none"/>
        </w:rPr>
        <w:t xml:space="preserve"> </w:t>
      </w:r>
      <w:r w:rsidR="00A82D27">
        <w:rPr>
          <w:rFonts w:ascii="MinionPro-Regular" w:eastAsia="Times New Roman" w:hAnsi="MinionPro-Regular" w:cs="MinionPro-Regular"/>
          <w:color w:val="000000"/>
          <w:sz w:val="21"/>
          <w:szCs w:val="24"/>
          <w:lang w:val="x-none"/>
        </w:rPr>
        <w:t>object uses perfect forwarding, it can accept arguments of any type (modulo the</w:t>
      </w:r>
      <w:r w:rsidR="00FE6CDC">
        <w:rPr>
          <w:rFonts w:ascii="MinionPro-Regular" w:eastAsia="Times New Roman" w:hAnsi="MinionPro-Regular" w:cs="MinionPro-Regular"/>
          <w:color w:val="000000"/>
          <w:sz w:val="21"/>
          <w:szCs w:val="24"/>
          <w:lang w:val="x-none"/>
        </w:rPr>
        <w:t xml:space="preserve"> </w:t>
      </w:r>
      <w:r w:rsidR="00A82D27">
        <w:rPr>
          <w:rFonts w:ascii="MinionPro-Regular" w:eastAsia="Times New Roman" w:hAnsi="MinionPro-Regular" w:cs="MinionPro-Regular"/>
          <w:color w:val="000000"/>
          <w:sz w:val="21"/>
          <w:szCs w:val="24"/>
          <w:lang w:val="x-none"/>
        </w:rPr>
        <w:t xml:space="preserve">restrictions on perfect forwarding described in </w:t>
      </w:r>
      <w:r w:rsidR="00A82D27">
        <w:rPr>
          <w:rFonts w:ascii="MinionPro-Regular" w:eastAsia="Times New Roman" w:hAnsi="MinionPro-Regular" w:cs="MinionPro-Regular"/>
          <w:color w:val="990000"/>
          <w:sz w:val="21"/>
          <w:szCs w:val="24"/>
          <w:lang w:val="x-none"/>
        </w:rPr>
        <w:t xml:space="preserve">Item 30). </w:t>
      </w:r>
      <w:r w:rsidR="00A82D27">
        <w:rPr>
          <w:rFonts w:ascii="MinionPro-Regular" w:eastAsia="Times New Roman" w:hAnsi="MinionPro-Regular" w:cs="MinionPro-Regular"/>
          <w:color w:val="000000"/>
          <w:sz w:val="21"/>
          <w:szCs w:val="24"/>
          <w:lang w:val="x-none"/>
        </w:rPr>
        <w:t>This can be useful when</w:t>
      </w:r>
      <w:r w:rsidR="00FE6CDC">
        <w:rPr>
          <w:rFonts w:ascii="MinionPro-Regular" w:eastAsia="Times New Roman" w:hAnsi="MinionPro-Regular" w:cs="MinionPro-Regular"/>
          <w:color w:val="000000"/>
          <w:sz w:val="21"/>
          <w:szCs w:val="24"/>
          <w:lang w:val="x-none"/>
        </w:rPr>
        <w:t xml:space="preserve"> </w:t>
      </w:r>
      <w:r w:rsidR="00A82D27">
        <w:rPr>
          <w:rFonts w:ascii="MinionPro-Regular" w:eastAsia="Times New Roman" w:hAnsi="MinionPro-Regular" w:cs="MinionPro-Regular"/>
          <w:color w:val="000000"/>
          <w:sz w:val="21"/>
          <w:szCs w:val="24"/>
          <w:lang w:val="x-none"/>
        </w:rPr>
        <w:t>you want to bind an object with a templatized function call operator.</w:t>
      </w:r>
      <w:r>
        <w:rPr>
          <w:rFonts w:eastAsia="Times New Roman" w:cs="UbuntuMono-Regular"/>
          <w:i/>
          <w:color w:val="000000"/>
          <w:sz w:val="21"/>
          <w:szCs w:val="24"/>
          <w:lang w:val="en-US"/>
        </w:rPr>
        <w:t>”</w:t>
      </w:r>
      <w:r w:rsidR="00A82D27">
        <w:rPr>
          <w:rFonts w:eastAsia="Times New Roman" w:cs="UbuntuMono-Regular"/>
          <w:i/>
          <w:color w:val="000000"/>
          <w:sz w:val="21"/>
          <w:szCs w:val="24"/>
          <w:lang w:val="be-BY"/>
        </w:rPr>
        <w:t xml:space="preserve"> </w:t>
      </w:r>
      <w:r w:rsidR="00A82D27">
        <w:rPr>
          <w:rFonts w:eastAsia="Times New Roman" w:cs="UbuntuMono-Regular"/>
          <w:i/>
          <w:color w:val="000000"/>
          <w:sz w:val="21"/>
          <w:szCs w:val="24"/>
          <w:lang w:val="en-US"/>
        </w:rPr>
        <w:t>Remind perfect forwarding restrictions.</w:t>
      </w:r>
    </w:p>
    <w:p w:rsidR="00E13AE9" w:rsidRDefault="00E13AE9" w:rsidP="00E13AE9">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UbuntuMono-Regular"/>
          <w:i/>
          <w:color w:val="000000"/>
          <w:sz w:val="21"/>
          <w:szCs w:val="24"/>
          <w:lang w:val="en-US"/>
        </w:rPr>
        <w:t>Example of the last case: “</w:t>
      </w:r>
      <w:r w:rsidR="00FE6CDC">
        <w:rPr>
          <w:rFonts w:ascii="MinionPro-Regular" w:eastAsia="Times New Roman" w:hAnsi="MinionPro-Regular" w:cs="MinionPro-Regular"/>
          <w:color w:val="000000"/>
          <w:sz w:val="21"/>
          <w:szCs w:val="24"/>
          <w:lang w:val="x-none"/>
        </w:rPr>
        <w:t>For exam</w:t>
      </w:r>
      <w:r>
        <w:rPr>
          <w:rFonts w:ascii="MinionPro-Regular" w:eastAsia="Times New Roman" w:hAnsi="MinionPro-Regular" w:cs="MinionPro-Regular"/>
          <w:color w:val="000000"/>
          <w:sz w:val="21"/>
          <w:szCs w:val="24"/>
          <w:lang w:val="x-none"/>
        </w:rPr>
        <w:t>ple, given this class,</w:t>
      </w:r>
    </w:p>
    <w:p w:rsidR="00E13AE9" w:rsidRDefault="00E13AE9" w:rsidP="00E13AE9">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class PolyWidget {</w:t>
      </w:r>
    </w:p>
    <w:p w:rsidR="00E13AE9" w:rsidRDefault="00E13AE9" w:rsidP="00E13AE9">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public:</w:t>
      </w:r>
    </w:p>
    <w:p w:rsidR="00E13AE9" w:rsidRDefault="00E13AE9" w:rsidP="00E13AE9">
      <w:pPr>
        <w:autoSpaceDE w:val="0"/>
        <w:autoSpaceDN w:val="0"/>
        <w:adjustRightInd w:val="0"/>
        <w:snapToGrid w:val="0"/>
        <w:spacing w:after="0" w:line="240" w:lineRule="auto"/>
        <w:rPr>
          <w:rFonts w:ascii="UbuntuMono-Bold" w:eastAsia="Times New Roman" w:hAnsi="UbuntuMono-Bold" w:cs="UbuntuMono-Bold"/>
          <w:color w:val="BF0000"/>
          <w:sz w:val="20"/>
          <w:szCs w:val="24"/>
          <w:lang w:val="x-none"/>
        </w:rPr>
      </w:pPr>
      <w:r>
        <w:rPr>
          <w:rFonts w:ascii="UbuntuMono-Bold" w:eastAsia="Times New Roman" w:hAnsi="UbuntuMono-Bold" w:cs="UbuntuMono-Bold"/>
          <w:color w:val="BF0000"/>
          <w:sz w:val="20"/>
          <w:szCs w:val="24"/>
          <w:lang w:val="x-none"/>
        </w:rPr>
        <w:t>template&lt;typename T&gt;</w:t>
      </w:r>
    </w:p>
    <w:p w:rsidR="00E13AE9" w:rsidRDefault="00E13AE9" w:rsidP="00E13AE9">
      <w:pPr>
        <w:autoSpaceDE w:val="0"/>
        <w:autoSpaceDN w:val="0"/>
        <w:adjustRightInd w:val="0"/>
        <w:snapToGrid w:val="0"/>
        <w:spacing w:after="0" w:line="240" w:lineRule="auto"/>
        <w:rPr>
          <w:rFonts w:ascii="UbuntuMono-Bold" w:eastAsia="Times New Roman" w:hAnsi="UbuntuMono-Bold" w:cs="UbuntuMono-Bold"/>
          <w:color w:val="BF0000"/>
          <w:sz w:val="20"/>
          <w:szCs w:val="24"/>
          <w:lang w:val="x-none"/>
        </w:rPr>
      </w:pPr>
      <w:r>
        <w:rPr>
          <w:rFonts w:ascii="UbuntuMono-Bold" w:eastAsia="Times New Roman" w:hAnsi="UbuntuMono-Bold" w:cs="UbuntuMono-Bold"/>
          <w:color w:val="BF0000"/>
          <w:sz w:val="20"/>
          <w:szCs w:val="24"/>
          <w:lang w:val="x-none"/>
        </w:rPr>
        <w:t>void operator()(const T&amp; param);</w:t>
      </w:r>
    </w:p>
    <w:p w:rsidR="00E13AE9" w:rsidRDefault="00E13AE9" w:rsidP="00E13AE9">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E13AE9" w:rsidRDefault="00E13AE9" w:rsidP="00E13AE9">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E13AE9" w:rsidRDefault="00E13AE9" w:rsidP="00E13AE9">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ascii="UbuntuMono-Regular" w:eastAsia="Times New Roman" w:hAnsi="UbuntuMono-Regular" w:cs="UbuntuMono-Regular"/>
          <w:color w:val="000000"/>
          <w:sz w:val="21"/>
          <w:szCs w:val="24"/>
          <w:lang w:val="x-none"/>
        </w:rPr>
        <w:t>std::bind</w:t>
      </w:r>
      <w:r w:rsidR="00FE6CDC">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can bind a</w:t>
      </w:r>
      <w:r w:rsidR="00FE6CDC">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PolyWidget</w:t>
      </w:r>
      <w:r w:rsidR="00FE6CDC">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as follows:</w:t>
      </w:r>
    </w:p>
    <w:p w:rsidR="00E13AE9" w:rsidRDefault="00E13AE9" w:rsidP="00E13AE9">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PolyWidget pw;</w:t>
      </w:r>
    </w:p>
    <w:p w:rsidR="00E13AE9" w:rsidRDefault="00E13AE9" w:rsidP="00E13AE9">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auto boundPW = std::bind(pw, _1);</w:t>
      </w:r>
    </w:p>
    <w:p w:rsidR="00E13AE9" w:rsidRDefault="00E13AE9" w:rsidP="00E13AE9">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ascii="UbuntuMono-Regular" w:eastAsia="Times New Roman" w:hAnsi="UbuntuMono-Regular" w:cs="UbuntuMono-Regular"/>
          <w:color w:val="000000"/>
          <w:sz w:val="21"/>
          <w:szCs w:val="24"/>
          <w:lang w:val="x-none"/>
        </w:rPr>
        <w:t>boundPW</w:t>
      </w:r>
      <w:r w:rsidR="00FE6CDC">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can then be called with different types of arguments:</w:t>
      </w:r>
    </w:p>
    <w:p w:rsidR="00E13AE9" w:rsidRDefault="00E13AE9" w:rsidP="00E13AE9">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lastRenderedPageBreak/>
        <w:t xml:space="preserve">boundPW(1930); </w:t>
      </w:r>
      <w:r>
        <w:rPr>
          <w:rFonts w:ascii="UbuntuMono-Regular" w:eastAsia="Times New Roman" w:hAnsi="UbuntuMono-Regular" w:cs="UbuntuMono-Regular"/>
          <w:color w:val="7F3A00"/>
          <w:sz w:val="20"/>
          <w:szCs w:val="24"/>
          <w:lang w:val="x-none"/>
        </w:rPr>
        <w:t>// pass int to</w:t>
      </w:r>
    </w:p>
    <w:p w:rsidR="00E13AE9" w:rsidRDefault="00E13AE9" w:rsidP="00E13AE9">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7F3A00"/>
          <w:sz w:val="20"/>
          <w:szCs w:val="24"/>
          <w:lang w:val="x-none"/>
        </w:rPr>
        <w:t>// PolyWidget::operator()</w:t>
      </w:r>
    </w:p>
    <w:p w:rsidR="00E13AE9" w:rsidRDefault="00E13AE9" w:rsidP="00E13AE9">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boundPW(nullptr); </w:t>
      </w:r>
      <w:r>
        <w:rPr>
          <w:rFonts w:ascii="UbuntuMono-Regular" w:eastAsia="Times New Roman" w:hAnsi="UbuntuMono-Regular" w:cs="UbuntuMono-Regular"/>
          <w:color w:val="7F3A00"/>
          <w:sz w:val="20"/>
          <w:szCs w:val="24"/>
          <w:lang w:val="x-none"/>
        </w:rPr>
        <w:t>// pass nullptr to</w:t>
      </w:r>
    </w:p>
    <w:p w:rsidR="00E13AE9" w:rsidRDefault="00E13AE9" w:rsidP="00E13AE9">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7F3A00"/>
          <w:sz w:val="20"/>
          <w:szCs w:val="24"/>
          <w:lang w:val="x-none"/>
        </w:rPr>
        <w:t>// PolyWidget::operator()</w:t>
      </w:r>
    </w:p>
    <w:p w:rsidR="00E13AE9" w:rsidRDefault="00E13AE9" w:rsidP="00E13AE9">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boundPW("Rosebud"); </w:t>
      </w:r>
      <w:r>
        <w:rPr>
          <w:rFonts w:ascii="UbuntuMono-Regular" w:eastAsia="Times New Roman" w:hAnsi="UbuntuMono-Regular" w:cs="UbuntuMono-Regular"/>
          <w:color w:val="7F3A00"/>
          <w:sz w:val="20"/>
          <w:szCs w:val="24"/>
          <w:lang w:val="x-none"/>
        </w:rPr>
        <w:t>// pass string literal to</w:t>
      </w:r>
    </w:p>
    <w:p w:rsidR="00A82D27" w:rsidRDefault="00E13AE9" w:rsidP="00A82D27">
      <w:pPr>
        <w:autoSpaceDE w:val="0"/>
        <w:autoSpaceDN w:val="0"/>
        <w:adjustRightInd w:val="0"/>
        <w:snapToGrid w:val="0"/>
        <w:spacing w:after="0" w:line="240" w:lineRule="auto"/>
        <w:rPr>
          <w:rFonts w:eastAsia="Times New Roman" w:cs="UbuntuMono-Regular"/>
          <w:i/>
          <w:color w:val="000000"/>
          <w:sz w:val="21"/>
          <w:szCs w:val="24"/>
          <w:lang w:val="en-US"/>
        </w:rPr>
      </w:pPr>
      <w:r>
        <w:rPr>
          <w:rFonts w:ascii="UbuntuMono-Regular" w:eastAsia="Times New Roman" w:hAnsi="UbuntuMono-Regular" w:cs="UbuntuMono-Regular"/>
          <w:color w:val="7F3A00"/>
          <w:sz w:val="20"/>
          <w:szCs w:val="24"/>
          <w:lang w:val="x-none"/>
        </w:rPr>
        <w:t>// PolyWidget::operator()</w:t>
      </w:r>
      <w:r>
        <w:rPr>
          <w:rFonts w:eastAsia="Times New Roman" w:cs="UbuntuMono-Regular"/>
          <w:i/>
          <w:color w:val="000000"/>
          <w:sz w:val="21"/>
          <w:szCs w:val="24"/>
          <w:lang w:val="en-US"/>
        </w:rPr>
        <w:t>”</w:t>
      </w:r>
      <w:r>
        <w:rPr>
          <w:rFonts w:eastAsia="Times New Roman" w:cs="UbuntuMono-Regular"/>
          <w:i/>
          <w:color w:val="000000"/>
          <w:sz w:val="21"/>
          <w:szCs w:val="24"/>
          <w:lang w:val="be-BY"/>
        </w:rPr>
        <w:t xml:space="preserve"> </w:t>
      </w:r>
      <w:r>
        <w:rPr>
          <w:rFonts w:eastAsia="Times New Roman" w:cs="UbuntuMono-Regular"/>
          <w:i/>
          <w:color w:val="000000"/>
          <w:sz w:val="21"/>
          <w:szCs w:val="24"/>
          <w:lang w:val="en-US"/>
        </w:rPr>
        <w:t>what is using context of templatized constructor?</w:t>
      </w:r>
    </w:p>
    <w:p w:rsidR="001B1342" w:rsidRDefault="001B1342" w:rsidP="001B1342">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UbuntuMono-Regular"/>
          <w:i/>
          <w:color w:val="000000"/>
          <w:sz w:val="21"/>
          <w:szCs w:val="24"/>
          <w:lang w:val="en-US"/>
        </w:rPr>
        <w:t>C++ history and lambdas using context. What is conceptual using context of lambdas? Intbu: “</w:t>
      </w:r>
      <w:r>
        <w:rPr>
          <w:rFonts w:ascii="MinionPro-Regular" w:eastAsia="Times New Roman" w:hAnsi="MinionPro-Regular" w:cs="MinionPro-Regular"/>
          <w:color w:val="000000"/>
          <w:sz w:val="21"/>
          <w:szCs w:val="24"/>
          <w:lang w:val="x-none"/>
        </w:rPr>
        <w:t>There is no way to do this with a C++11 lambda. In C++14, however, it’s easily</w:t>
      </w:r>
      <w:r w:rsidR="00FE6CDC">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achieved via a lambda with an</w:t>
      </w:r>
      <w:r w:rsidR="00FE6CDC">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auto</w:t>
      </w:r>
      <w:r w:rsidR="00FE6CDC">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parameter:</w:t>
      </w:r>
    </w:p>
    <w:p w:rsidR="001B1342" w:rsidRDefault="001B1342" w:rsidP="001B1342">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auto boundPW = [pw](const </w:t>
      </w:r>
      <w:r>
        <w:rPr>
          <w:rFonts w:ascii="UbuntuMono-Bold" w:eastAsia="Times New Roman" w:hAnsi="UbuntuMono-Bold" w:cs="UbuntuMono-Bold"/>
          <w:color w:val="BF0000"/>
          <w:sz w:val="20"/>
          <w:szCs w:val="24"/>
          <w:lang w:val="x-none"/>
        </w:rPr>
        <w:t xml:space="preserve">auto&amp; </w:t>
      </w:r>
      <w:r>
        <w:rPr>
          <w:rFonts w:ascii="UbuntuMono-Regular" w:eastAsia="Times New Roman" w:hAnsi="UbuntuMono-Regular" w:cs="UbuntuMono-Regular"/>
          <w:color w:val="0A07FC"/>
          <w:sz w:val="20"/>
          <w:szCs w:val="24"/>
          <w:lang w:val="x-none"/>
        </w:rPr>
        <w:t xml:space="preserve">param) </w:t>
      </w:r>
      <w:r>
        <w:rPr>
          <w:rFonts w:ascii="UbuntuMono-Regular" w:eastAsia="Times New Roman" w:hAnsi="UbuntuMono-Regular" w:cs="UbuntuMono-Regular"/>
          <w:color w:val="7F3A00"/>
          <w:sz w:val="20"/>
          <w:szCs w:val="24"/>
          <w:lang w:val="x-none"/>
        </w:rPr>
        <w:t>// C++14</w:t>
      </w:r>
    </w:p>
    <w:p w:rsidR="001B1342" w:rsidRPr="001B1342" w:rsidRDefault="001B1342" w:rsidP="00A82D27">
      <w:pPr>
        <w:autoSpaceDE w:val="0"/>
        <w:autoSpaceDN w:val="0"/>
        <w:adjustRightInd w:val="0"/>
        <w:snapToGrid w:val="0"/>
        <w:spacing w:after="0" w:line="240" w:lineRule="auto"/>
        <w:rPr>
          <w:rFonts w:eastAsia="Times New Roman" w:cs="UbuntuMono-Regular"/>
          <w:i/>
          <w:color w:val="000000"/>
          <w:sz w:val="21"/>
          <w:szCs w:val="24"/>
          <w:lang w:val="en-US"/>
        </w:rPr>
      </w:pPr>
      <w:r>
        <w:rPr>
          <w:rFonts w:ascii="UbuntuMono-Regular" w:eastAsia="Times New Roman" w:hAnsi="UbuntuMono-Regular" w:cs="UbuntuMono-Regular"/>
          <w:color w:val="0A07FC"/>
          <w:sz w:val="20"/>
          <w:szCs w:val="24"/>
          <w:lang w:val="x-none"/>
        </w:rPr>
        <w:t>{ pw(param); };</w:t>
      </w:r>
      <w:r>
        <w:rPr>
          <w:rFonts w:eastAsia="Times New Roman" w:cs="UbuntuMono-Regular"/>
          <w:i/>
          <w:color w:val="000000"/>
          <w:sz w:val="21"/>
          <w:szCs w:val="24"/>
          <w:lang w:val="en-US"/>
        </w:rPr>
        <w:t>”</w:t>
      </w:r>
    </w:p>
    <w:p w:rsidR="007737B9" w:rsidRPr="001B1342" w:rsidRDefault="001B1342" w:rsidP="00DB3E98">
      <w:pPr>
        <w:autoSpaceDE w:val="0"/>
        <w:autoSpaceDN w:val="0"/>
        <w:adjustRightInd w:val="0"/>
        <w:snapToGrid w:val="0"/>
        <w:spacing w:after="0" w:line="240" w:lineRule="auto"/>
        <w:rPr>
          <w:rFonts w:ascii="Helvetica" w:eastAsia="Times New Roman" w:hAnsi="Helvetica" w:cs="Helvetica"/>
          <w:color w:val="0000FF"/>
          <w:sz w:val="20"/>
          <w:szCs w:val="24"/>
          <w:lang w:val="x-none"/>
        </w:rPr>
      </w:pPr>
      <w:r>
        <w:rPr>
          <w:rFonts w:eastAsia="Times New Roman" w:cs="UbuntuMono-Regular"/>
          <w:i/>
          <w:color w:val="000000"/>
          <w:sz w:val="21"/>
          <w:szCs w:val="24"/>
          <w:lang w:val="en-US"/>
        </w:rPr>
        <w:t>Kind of lifecycle of some technology. C++ concept: “</w:t>
      </w:r>
      <w:r>
        <w:rPr>
          <w:rFonts w:ascii="MinionPro-Regular" w:eastAsia="Times New Roman" w:hAnsi="MinionPro-Regular" w:cs="MinionPro-Regular"/>
          <w:color w:val="000000"/>
          <w:sz w:val="21"/>
          <w:szCs w:val="24"/>
          <w:lang w:val="x-none"/>
        </w:rPr>
        <w:t xml:space="preserve">These are edge cases, of course, and they’re transient </w:t>
      </w:r>
      <w:r w:rsidR="00FE6CDC">
        <w:rPr>
          <w:rFonts w:ascii="MinionPro-Regular" w:eastAsia="Times New Roman" w:hAnsi="MinionPro-Regular" w:cs="MinionPro-Regular"/>
          <w:color w:val="000000"/>
          <w:sz w:val="21"/>
          <w:szCs w:val="24"/>
          <w:lang w:val="x-none"/>
        </w:rPr>
        <w:t>edge cases at that, because com</w:t>
      </w:r>
      <w:r>
        <w:rPr>
          <w:rFonts w:ascii="MinionPro-Regular" w:eastAsia="Times New Roman" w:hAnsi="MinionPro-Regular" w:cs="MinionPro-Regular"/>
          <w:color w:val="000000"/>
          <w:sz w:val="21"/>
          <w:szCs w:val="24"/>
          <w:lang w:val="x-none"/>
        </w:rPr>
        <w:t>pilers supporting C++14 lambdas are increasingly common.</w:t>
      </w:r>
      <w:r w:rsidR="00FE6CDC">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When</w:t>
      </w:r>
      <w:r w:rsidR="00FE6CDC">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bind</w:t>
      </w:r>
      <w:r w:rsidR="00FE6CDC">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was unofficially added to C++ in 2005, it was a big improvement over its</w:t>
      </w:r>
      <w:r w:rsidR="00FE6CDC">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1998 predecessors. The addition of lambda support to C++11 rendered</w:t>
      </w:r>
      <w:r w:rsidR="00FE6CDC">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std::bind</w:t>
      </w:r>
      <w:r w:rsidR="00FE6CDC">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all but obsolete, however, and as of C++14, there are just no good use cases for it.</w:t>
      </w:r>
      <w:r>
        <w:rPr>
          <w:rFonts w:eastAsia="Times New Roman" w:cs="UbuntuMono-Regular"/>
          <w:i/>
          <w:color w:val="000000"/>
          <w:sz w:val="21"/>
          <w:szCs w:val="24"/>
          <w:lang w:val="en-US"/>
        </w:rPr>
        <w:t>”</w:t>
      </w:r>
    </w:p>
    <w:p w:rsidR="007737B9" w:rsidRDefault="001B1342" w:rsidP="00DB3E98">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p. 258</w:t>
      </w:r>
    </w:p>
    <w:p w:rsidR="001B1342" w:rsidRDefault="001B1342" w:rsidP="001B1342">
      <w:pPr>
        <w:autoSpaceDE w:val="0"/>
        <w:autoSpaceDN w:val="0"/>
        <w:adjustRightInd w:val="0"/>
        <w:snapToGrid w:val="0"/>
        <w:spacing w:after="0" w:line="240" w:lineRule="auto"/>
        <w:rPr>
          <w:rFonts w:ascii="MyriadPro-SemiboldCond" w:eastAsia="Times New Roman" w:hAnsi="MyriadPro-SemiboldCond" w:cs="MyriadPro-SemiboldCond"/>
          <w:color w:val="000000"/>
          <w:sz w:val="24"/>
          <w:szCs w:val="24"/>
          <w:lang w:val="x-none"/>
        </w:rPr>
      </w:pPr>
      <w:r>
        <w:rPr>
          <w:rFonts w:eastAsia="Times New Roman" w:cs="UbuntuMono-Regular"/>
          <w:i/>
          <w:color w:val="000000"/>
          <w:sz w:val="21"/>
          <w:szCs w:val="24"/>
          <w:lang w:val="en-US"/>
        </w:rPr>
        <w:t>book structure. Resume: “</w:t>
      </w:r>
      <w:r>
        <w:rPr>
          <w:rFonts w:ascii="MyriadPro-SemiboldCond" w:eastAsia="Times New Roman" w:hAnsi="MyriadPro-SemiboldCond" w:cs="MyriadPro-SemiboldCond"/>
          <w:color w:val="000000"/>
          <w:sz w:val="24"/>
          <w:szCs w:val="24"/>
          <w:lang w:val="x-none"/>
        </w:rPr>
        <w:t>Things to Remember</w:t>
      </w:r>
    </w:p>
    <w:p w:rsidR="001B1342" w:rsidRDefault="001B1342" w:rsidP="001B1342">
      <w:pPr>
        <w:autoSpaceDE w:val="0"/>
        <w:autoSpaceDN w:val="0"/>
        <w:adjustRightInd w:val="0"/>
        <w:snapToGrid w:val="0"/>
        <w:spacing w:after="0" w:line="240" w:lineRule="auto"/>
        <w:rPr>
          <w:rFonts w:ascii="UbuntuMono-Regular" w:eastAsia="Times New Roman" w:hAnsi="UbuntuMono-Regular" w:cs="UbuntuMono-Regular"/>
          <w:color w:val="000000"/>
          <w:sz w:val="21"/>
          <w:szCs w:val="24"/>
          <w:lang w:val="x-none"/>
        </w:rPr>
      </w:pPr>
      <w:r>
        <w:rPr>
          <w:rFonts w:ascii="MinionPro-Regular" w:eastAsia="Times New Roman" w:hAnsi="MinionPro-Regular" w:cs="MinionPro-Regular"/>
          <w:color w:val="000000"/>
          <w:sz w:val="21"/>
          <w:szCs w:val="24"/>
          <w:lang w:val="x-none"/>
        </w:rPr>
        <w:t>• Lambdas are more readable, more expressive, and may be more efficient than</w:t>
      </w:r>
      <w:r w:rsidR="00FE6CDC">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using</w:t>
      </w:r>
      <w:r w:rsidR="00FE6CDC">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std::bind.</w:t>
      </w:r>
    </w:p>
    <w:p w:rsidR="001B1342" w:rsidRDefault="001B1342" w:rsidP="00DB3E98">
      <w:pPr>
        <w:autoSpaceDE w:val="0"/>
        <w:autoSpaceDN w:val="0"/>
        <w:adjustRightInd w:val="0"/>
        <w:snapToGrid w:val="0"/>
        <w:spacing w:after="0" w:line="240" w:lineRule="auto"/>
        <w:rPr>
          <w:rFonts w:eastAsia="Times New Roman" w:cs="UbuntuMono-Regular"/>
          <w:i/>
          <w:color w:val="000000"/>
          <w:sz w:val="21"/>
          <w:szCs w:val="24"/>
          <w:lang w:val="en-US"/>
        </w:rPr>
      </w:pPr>
      <w:r>
        <w:rPr>
          <w:rFonts w:ascii="MinionPro-Regular" w:eastAsia="Times New Roman" w:hAnsi="MinionPro-Regular" w:cs="MinionPro-Regular"/>
          <w:color w:val="000000"/>
          <w:sz w:val="21"/>
          <w:szCs w:val="24"/>
          <w:lang w:val="x-none"/>
        </w:rPr>
        <w:t>• In C++11 only,</w:t>
      </w:r>
      <w:r w:rsidR="00FE6CDC">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std::bind</w:t>
      </w:r>
      <w:r w:rsidR="00FE6CDC">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may be useful for implementing move capture or</w:t>
      </w:r>
      <w:r w:rsidR="00FE6CDC">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for binding objects with templatized function call operators.</w:t>
      </w:r>
      <w:r>
        <w:rPr>
          <w:rFonts w:eastAsia="Times New Roman" w:cs="UbuntuMono-Regular"/>
          <w:i/>
          <w:color w:val="000000"/>
          <w:sz w:val="21"/>
          <w:szCs w:val="24"/>
          <w:lang w:val="en-US"/>
        </w:rPr>
        <w:t>”</w:t>
      </w:r>
    </w:p>
    <w:p w:rsidR="001B1342" w:rsidRDefault="001B1342" w:rsidP="00DB3E98">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p. 259</w:t>
      </w:r>
    </w:p>
    <w:p w:rsidR="001B1342" w:rsidRPr="001B1342" w:rsidRDefault="001B1342" w:rsidP="001B1342">
      <w:pPr>
        <w:pStyle w:val="1"/>
        <w:rPr>
          <w:rFonts w:ascii="MinionPro-Regular" w:eastAsia="Times New Roman" w:hAnsi="MinionPro-Regular" w:cs="MinionPro-Regular"/>
          <w:color w:val="000000"/>
          <w:sz w:val="21"/>
          <w:szCs w:val="24"/>
          <w:lang w:val="x-none"/>
        </w:rPr>
      </w:pPr>
      <w:r>
        <w:rPr>
          <w:rFonts w:eastAsia="Times New Roman" w:cs="UbuntuMono-Regular"/>
          <w:color w:val="000000"/>
          <w:sz w:val="21"/>
          <w:szCs w:val="24"/>
          <w:lang w:val="en-US"/>
        </w:rPr>
        <w:t>CHAPTER 7 The Concurrency API</w:t>
      </w:r>
    </w:p>
    <w:p w:rsidR="000A4E05" w:rsidRPr="00FA5D78" w:rsidRDefault="000A4E05" w:rsidP="00DB3E98">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C++ history and new feature – concurrency: “</w:t>
      </w:r>
      <w:r>
        <w:rPr>
          <w:rFonts w:ascii="MinionPro-Regular" w:eastAsia="Times New Roman" w:hAnsi="MinionPro-Regular" w:cs="MinionPro-Regular"/>
          <w:color w:val="000000"/>
          <w:sz w:val="21"/>
          <w:szCs w:val="24"/>
          <w:lang w:val="x-none"/>
        </w:rPr>
        <w:t>One of C++11’s great triumphs is the incorporation of concurrency into the language</w:t>
      </w:r>
      <w:r w:rsidR="00FE6CDC">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and library. Programmers familiar with other threading APIs (e.g., pthreads or W</w:t>
      </w:r>
      <w:r w:rsidR="00FE6CDC">
        <w:rPr>
          <w:rFonts w:ascii="MinionPro-Regular" w:eastAsia="Times New Roman" w:hAnsi="MinionPro-Regular" w:cs="MinionPro-Regular"/>
          <w:color w:val="000000"/>
          <w:sz w:val="21"/>
          <w:szCs w:val="24"/>
          <w:lang w:val="x-none"/>
        </w:rPr>
        <w:t>in</w:t>
      </w:r>
      <w:r>
        <w:rPr>
          <w:rFonts w:ascii="MinionPro-Regular" w:eastAsia="Times New Roman" w:hAnsi="MinionPro-Regular" w:cs="MinionPro-Regular"/>
          <w:color w:val="000000"/>
          <w:sz w:val="21"/>
          <w:szCs w:val="24"/>
          <w:lang w:val="x-none"/>
        </w:rPr>
        <w:t>dows threads) are sometimes surprised at the comparatively Spartan feature set that</w:t>
      </w:r>
      <w:r w:rsidR="00FE6CDC">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C++ offers, but that’s because a great deal of C++’s support for concurrency is in the</w:t>
      </w:r>
      <w:r w:rsidR="00FE6CDC">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form of constraints on compiler-writers. The resulting language assurances mean</w:t>
      </w:r>
      <w:r w:rsidR="00FE6CDC">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that for the first time in C++’s history, programm</w:t>
      </w:r>
      <w:r w:rsidR="00FE6CDC">
        <w:rPr>
          <w:rFonts w:ascii="MinionPro-Regular" w:eastAsia="Times New Roman" w:hAnsi="MinionPro-Regular" w:cs="MinionPro-Regular"/>
          <w:color w:val="000000"/>
          <w:sz w:val="21"/>
          <w:szCs w:val="24"/>
          <w:lang w:val="x-none"/>
        </w:rPr>
        <w:t>ers can write multithreaded pro</w:t>
      </w:r>
      <w:r>
        <w:rPr>
          <w:rFonts w:ascii="MinionPro-Regular" w:eastAsia="Times New Roman" w:hAnsi="MinionPro-Regular" w:cs="MinionPro-Regular"/>
          <w:color w:val="000000"/>
          <w:sz w:val="21"/>
          <w:szCs w:val="24"/>
          <w:lang w:val="x-none"/>
        </w:rPr>
        <w:t>grams with standard behavior across all platforms. This establishes a solid foundation</w:t>
      </w:r>
      <w:r w:rsidR="00FE6CDC">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on which expressive libraries can be built, and the c</w:t>
      </w:r>
      <w:r w:rsidR="00FE6CDC">
        <w:rPr>
          <w:rFonts w:ascii="MinionPro-Regular" w:eastAsia="Times New Roman" w:hAnsi="MinionPro-Regular" w:cs="MinionPro-Regular"/>
          <w:color w:val="000000"/>
          <w:sz w:val="21"/>
          <w:szCs w:val="24"/>
          <w:lang w:val="x-none"/>
        </w:rPr>
        <w:t>oncurrency elements of the Stan</w:t>
      </w:r>
      <w:r>
        <w:rPr>
          <w:rFonts w:ascii="MinionPro-Regular" w:eastAsia="Times New Roman" w:hAnsi="MinionPro-Regular" w:cs="MinionPro-Regular"/>
          <w:color w:val="000000"/>
          <w:sz w:val="21"/>
          <w:szCs w:val="24"/>
          <w:lang w:val="x-none"/>
        </w:rPr>
        <w:t>dard Library (tasks, futures, threads, mutexes, condition variables, atomic objects,</w:t>
      </w:r>
      <w:r w:rsidR="00FE6CDC">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and more) are merely the beginning of what is sure to become an increasingly rich set</w:t>
      </w:r>
      <w:r w:rsidR="00FE6CDC">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of tools for the development of concurrent C++ software.</w:t>
      </w:r>
      <w:r>
        <w:rPr>
          <w:rFonts w:eastAsia="Times New Roman" w:cs="UbuntuMono-Regular"/>
          <w:i/>
          <w:color w:val="000000"/>
          <w:sz w:val="21"/>
          <w:szCs w:val="24"/>
          <w:lang w:val="en-US"/>
        </w:rPr>
        <w:t>” C++ concurrency structure.</w:t>
      </w:r>
    </w:p>
    <w:p w:rsidR="007737B9" w:rsidRDefault="00CC30C9" w:rsidP="00DB3E98">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Future templates of Standard Library. Book structure: “</w:t>
      </w:r>
      <w:r>
        <w:rPr>
          <w:rFonts w:ascii="MinionPro-Regular" w:eastAsia="Times New Roman" w:hAnsi="MinionPro-Regular" w:cs="MinionPro-Regular"/>
          <w:color w:val="000000"/>
          <w:sz w:val="21"/>
          <w:szCs w:val="24"/>
          <w:lang w:val="x-none"/>
        </w:rPr>
        <w:t>In the Items that follow, bear in mind that the Standard Library has two templates for</w:t>
      </w:r>
      <w:r w:rsidR="00FE6CDC">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futures:</w:t>
      </w:r>
      <w:r w:rsidR="00FE6CDC">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std::future</w:t>
      </w:r>
      <w:r w:rsidR="00FE6CDC">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and</w:t>
      </w:r>
      <w:r w:rsidR="00FE6CDC">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 xml:space="preserve">std::shared_future. </w:t>
      </w:r>
      <w:r>
        <w:rPr>
          <w:rFonts w:ascii="MinionPro-Regular" w:eastAsia="Times New Roman" w:hAnsi="MinionPro-Regular" w:cs="MinionPro-Regular"/>
          <w:color w:val="000000"/>
          <w:sz w:val="21"/>
          <w:szCs w:val="24"/>
          <w:lang w:val="x-none"/>
        </w:rPr>
        <w:t>In many cases, the distinction is</w:t>
      </w:r>
      <w:r w:rsidR="00FE6CDC">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 xml:space="preserve">not important, so I often simply talk about </w:t>
      </w:r>
      <w:r>
        <w:rPr>
          <w:rFonts w:ascii="MinionPro-It" w:eastAsia="Times New Roman" w:hAnsi="MinionPro-It" w:cs="MinionPro-It"/>
          <w:color w:val="000000"/>
          <w:sz w:val="21"/>
          <w:szCs w:val="24"/>
          <w:lang w:val="x-none"/>
        </w:rPr>
        <w:t xml:space="preserve">futures, </w:t>
      </w:r>
      <w:r>
        <w:rPr>
          <w:rFonts w:ascii="MinionPro-Regular" w:eastAsia="Times New Roman" w:hAnsi="MinionPro-Regular" w:cs="MinionPro-Regular"/>
          <w:color w:val="000000"/>
          <w:sz w:val="21"/>
          <w:szCs w:val="24"/>
          <w:lang w:val="x-none"/>
        </w:rPr>
        <w:t>by which I mean both kinds.</w:t>
      </w:r>
      <w:r>
        <w:rPr>
          <w:rFonts w:eastAsia="Times New Roman" w:cs="UbuntuMono-Regular"/>
          <w:i/>
          <w:color w:val="000000"/>
          <w:sz w:val="21"/>
          <w:szCs w:val="24"/>
          <w:lang w:val="en-US"/>
        </w:rPr>
        <w:t>”</w:t>
      </w:r>
    </w:p>
    <w:p w:rsidR="00CC30C9" w:rsidRPr="00CC30C9" w:rsidRDefault="00CC30C9" w:rsidP="00CC30C9">
      <w:pPr>
        <w:pStyle w:val="2"/>
        <w:rPr>
          <w:rFonts w:ascii="MinionPro-Regular" w:eastAsia="Times New Roman" w:hAnsi="MinionPro-Regular" w:cs="MinionPro-Regular"/>
          <w:color w:val="000000"/>
          <w:sz w:val="21"/>
          <w:szCs w:val="24"/>
          <w:lang w:val="x-none"/>
        </w:rPr>
      </w:pPr>
      <w:r>
        <w:rPr>
          <w:rFonts w:eastAsia="Times New Roman" w:cs="UbuntuMono-Regular"/>
          <w:color w:val="000000"/>
          <w:sz w:val="21"/>
          <w:szCs w:val="24"/>
          <w:lang w:val="en-US"/>
        </w:rPr>
        <w:t>Item 35: Prefer task-based programming to thread-based</w:t>
      </w:r>
    </w:p>
    <w:p w:rsidR="003D13E8" w:rsidRDefault="003D13E8" w:rsidP="00DB3E98">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Two kinds of programming. Intbu their structure.</w:t>
      </w:r>
    </w:p>
    <w:p w:rsidR="007737B9" w:rsidRDefault="003D13E8" w:rsidP="00DB3E98">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p. 259</w:t>
      </w:r>
    </w:p>
    <w:p w:rsidR="007737B9" w:rsidRDefault="007737B9" w:rsidP="00DB3E98">
      <w:pPr>
        <w:autoSpaceDE w:val="0"/>
        <w:autoSpaceDN w:val="0"/>
        <w:adjustRightInd w:val="0"/>
        <w:snapToGrid w:val="0"/>
        <w:spacing w:after="0" w:line="240" w:lineRule="auto"/>
        <w:rPr>
          <w:rFonts w:eastAsia="Times New Roman" w:cs="UbuntuMono-Regular"/>
          <w:i/>
          <w:color w:val="000000"/>
          <w:sz w:val="21"/>
          <w:szCs w:val="24"/>
          <w:lang w:val="en-US"/>
        </w:rPr>
      </w:pPr>
    </w:p>
    <w:p w:rsidR="007737B9" w:rsidRDefault="00DC3D53" w:rsidP="00DB3E98">
      <w:pPr>
        <w:autoSpaceDE w:val="0"/>
        <w:autoSpaceDN w:val="0"/>
        <w:adjustRightInd w:val="0"/>
        <w:snapToGrid w:val="0"/>
        <w:spacing w:after="0" w:line="240" w:lineRule="auto"/>
        <w:rPr>
          <w:rFonts w:eastAsia="Times New Roman" w:cs="UbuntuMono-Regular"/>
          <w:i/>
          <w:color w:val="000000"/>
          <w:sz w:val="21"/>
          <w:szCs w:val="24"/>
          <w:lang w:val="be-BY"/>
        </w:rPr>
      </w:pPr>
      <w:r>
        <w:rPr>
          <w:rFonts w:eastAsia="Times New Roman" w:cs="UbuntuMono-Regular"/>
          <w:i/>
          <w:color w:val="000000"/>
          <w:sz w:val="21"/>
          <w:szCs w:val="24"/>
          <w:lang w:val="be-BY"/>
        </w:rPr>
        <w:t>16.01.2017</w:t>
      </w:r>
    </w:p>
    <w:p w:rsidR="00130FF4" w:rsidRDefault="00130FF4" w:rsidP="00130FF4">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UbuntuMono-Regular"/>
          <w:i/>
          <w:color w:val="000000"/>
          <w:sz w:val="21"/>
          <w:szCs w:val="24"/>
          <w:lang w:val="en-US"/>
        </w:rPr>
        <w:t>Example of thread-based approach of realization of asynchronous functions: “</w:t>
      </w:r>
      <w:r>
        <w:rPr>
          <w:rFonts w:ascii="MinionPro-Regular" w:eastAsia="Times New Roman" w:hAnsi="MinionPro-Regular" w:cs="MinionPro-Regular"/>
          <w:color w:val="000000"/>
          <w:sz w:val="21"/>
          <w:szCs w:val="24"/>
          <w:lang w:val="x-none"/>
        </w:rPr>
        <w:t>If you want to run a function</w:t>
      </w:r>
      <w:r w:rsidR="00FE6CDC">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doAsyncWork</w:t>
      </w:r>
      <w:r w:rsidR="00FE6CDC">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asynchronously, you have two basic</w:t>
      </w:r>
      <w:r w:rsidR="00FE6CDC">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choices. You can create a</w:t>
      </w:r>
      <w:r w:rsidR="00FE6CDC">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std::thread</w:t>
      </w:r>
      <w:r w:rsidR="00FE6CDC">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and run</w:t>
      </w:r>
      <w:r w:rsidR="00FE6CDC">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doAsyncWork</w:t>
      </w:r>
      <w:r w:rsidR="00FE6CDC">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on it, thus employing</w:t>
      </w:r>
      <w:r w:rsidR="00FE6CDC">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 xml:space="preserve">a </w:t>
      </w:r>
      <w:r>
        <w:rPr>
          <w:rFonts w:ascii="MinionPro-It" w:eastAsia="Times New Roman" w:hAnsi="MinionPro-It" w:cs="MinionPro-It"/>
          <w:color w:val="000000"/>
          <w:sz w:val="21"/>
          <w:szCs w:val="24"/>
          <w:lang w:val="x-none"/>
        </w:rPr>
        <w:t xml:space="preserve">thread-based </w:t>
      </w:r>
      <w:r>
        <w:rPr>
          <w:rFonts w:ascii="MinionPro-Regular" w:eastAsia="Times New Roman" w:hAnsi="MinionPro-Regular" w:cs="MinionPro-Regular"/>
          <w:color w:val="000000"/>
          <w:sz w:val="21"/>
          <w:szCs w:val="24"/>
          <w:lang w:val="x-none"/>
        </w:rPr>
        <w:t>approach:</w:t>
      </w:r>
    </w:p>
    <w:p w:rsidR="00130FF4" w:rsidRDefault="00130FF4" w:rsidP="00130FF4">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int doAsyncWork();</w:t>
      </w:r>
    </w:p>
    <w:p w:rsidR="00130FF4" w:rsidRPr="00130FF4" w:rsidRDefault="00130FF4" w:rsidP="00DB3E98">
      <w:pPr>
        <w:autoSpaceDE w:val="0"/>
        <w:autoSpaceDN w:val="0"/>
        <w:adjustRightInd w:val="0"/>
        <w:snapToGrid w:val="0"/>
        <w:spacing w:after="0" w:line="240" w:lineRule="auto"/>
        <w:rPr>
          <w:rFonts w:eastAsia="Times New Roman" w:cs="UbuntuMono-Regular"/>
          <w:i/>
          <w:color w:val="000000"/>
          <w:sz w:val="21"/>
          <w:szCs w:val="24"/>
          <w:lang w:val="en-US"/>
        </w:rPr>
      </w:pPr>
      <w:r>
        <w:rPr>
          <w:rFonts w:ascii="UbuntuMono-Bold" w:eastAsia="Times New Roman" w:hAnsi="UbuntuMono-Bold" w:cs="UbuntuMono-Bold"/>
          <w:color w:val="BF0000"/>
          <w:sz w:val="20"/>
          <w:szCs w:val="24"/>
          <w:lang w:val="x-none"/>
        </w:rPr>
        <w:t xml:space="preserve">std::thread </w:t>
      </w:r>
      <w:r>
        <w:rPr>
          <w:rFonts w:ascii="UbuntuMono-Regular" w:eastAsia="Times New Roman" w:hAnsi="UbuntuMono-Regular" w:cs="UbuntuMono-Regular"/>
          <w:color w:val="0A07FC"/>
          <w:sz w:val="20"/>
          <w:szCs w:val="24"/>
          <w:lang w:val="x-none"/>
        </w:rPr>
        <w:t>t(doAsyncWork);</w:t>
      </w:r>
      <w:r>
        <w:rPr>
          <w:rFonts w:eastAsia="Times New Roman" w:cs="UbuntuMono-Regular"/>
          <w:i/>
          <w:color w:val="000000"/>
          <w:sz w:val="21"/>
          <w:szCs w:val="24"/>
          <w:lang w:val="en-US"/>
        </w:rPr>
        <w:t>” std::thread example.</w:t>
      </w:r>
    </w:p>
    <w:p w:rsidR="00130FF4" w:rsidRDefault="00130FF4" w:rsidP="00130FF4">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eastAsia="Times New Roman" w:cs="UbuntuMono-Regular"/>
          <w:i/>
          <w:color w:val="000000"/>
          <w:sz w:val="21"/>
          <w:szCs w:val="24"/>
          <w:lang w:val="en-US"/>
        </w:rPr>
        <w:t>Example of task-based strategy of asynchronous programming: “</w:t>
      </w:r>
      <w:r>
        <w:rPr>
          <w:rFonts w:ascii="MinionPro-Regular" w:eastAsia="Times New Roman" w:hAnsi="MinionPro-Regular" w:cs="MinionPro-Regular"/>
          <w:color w:val="000000"/>
          <w:sz w:val="21"/>
          <w:szCs w:val="24"/>
          <w:lang w:val="x-none"/>
        </w:rPr>
        <w:t>Or you can pass</w:t>
      </w:r>
      <w:r>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doAsyncWork</w:t>
      </w:r>
      <w:r>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to</w:t>
      </w:r>
      <w:r>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 xml:space="preserve">std::async, </w:t>
      </w:r>
      <w:r>
        <w:rPr>
          <w:rFonts w:ascii="MinionPro-Regular" w:eastAsia="Times New Roman" w:hAnsi="MinionPro-Regular" w:cs="MinionPro-Regular"/>
          <w:color w:val="000000"/>
          <w:sz w:val="21"/>
          <w:szCs w:val="24"/>
          <w:lang w:val="x-none"/>
        </w:rPr>
        <w:t xml:space="preserve">a strategy known as </w:t>
      </w:r>
      <w:r>
        <w:rPr>
          <w:rFonts w:ascii="MinionPro-It" w:eastAsia="Times New Roman" w:hAnsi="MinionPro-It" w:cs="MinionPro-It"/>
          <w:color w:val="000000"/>
          <w:sz w:val="21"/>
          <w:szCs w:val="24"/>
          <w:lang w:val="x-none"/>
        </w:rPr>
        <w:t>task-based:</w:t>
      </w:r>
      <w:r>
        <w:rPr>
          <w:rFonts w:ascii="MinionPro-It" w:eastAsia="Times New Roman" w:hAnsi="MinionPro-It" w:cs="MinionPro-It"/>
          <w:color w:val="000000"/>
          <w:sz w:val="21"/>
          <w:szCs w:val="24"/>
          <w:lang w:val="en-US"/>
        </w:rPr>
        <w:t xml:space="preserve"> </w:t>
      </w:r>
      <w:r>
        <w:rPr>
          <w:rFonts w:ascii="UbuntuMono-Regular" w:eastAsia="Times New Roman" w:hAnsi="UbuntuMono-Regular" w:cs="UbuntuMono-Regular"/>
          <w:color w:val="0A07FC"/>
          <w:sz w:val="20"/>
          <w:szCs w:val="24"/>
          <w:lang w:val="x-none"/>
        </w:rPr>
        <w:t xml:space="preserve">auto fut = </w:t>
      </w:r>
      <w:r>
        <w:rPr>
          <w:rFonts w:ascii="UbuntuMono-Bold" w:eastAsia="Times New Roman" w:hAnsi="UbuntuMono-Bold" w:cs="UbuntuMono-Bold"/>
          <w:color w:val="BF0000"/>
          <w:sz w:val="20"/>
          <w:szCs w:val="24"/>
          <w:lang w:val="x-none"/>
        </w:rPr>
        <w:t>std::async(</w:t>
      </w:r>
      <w:r>
        <w:rPr>
          <w:rFonts w:ascii="UbuntuMono-Regular" w:eastAsia="Times New Roman" w:hAnsi="UbuntuMono-Regular" w:cs="UbuntuMono-Regular"/>
          <w:color w:val="0A07FC"/>
          <w:sz w:val="20"/>
          <w:szCs w:val="24"/>
          <w:lang w:val="x-none"/>
        </w:rPr>
        <w:t xml:space="preserve">doAsyncWork); </w:t>
      </w:r>
      <w:r>
        <w:rPr>
          <w:rFonts w:ascii="UbuntuMono-Regular" w:eastAsia="Times New Roman" w:hAnsi="UbuntuMono-Regular" w:cs="UbuntuMono-Regular"/>
          <w:color w:val="7F3A00"/>
          <w:sz w:val="20"/>
          <w:szCs w:val="24"/>
          <w:lang w:val="x-none"/>
        </w:rPr>
        <w:t>// "fut" for "future"</w:t>
      </w:r>
    </w:p>
    <w:p w:rsidR="007737B9" w:rsidRDefault="00130FF4" w:rsidP="00DB3E98">
      <w:pPr>
        <w:autoSpaceDE w:val="0"/>
        <w:autoSpaceDN w:val="0"/>
        <w:adjustRightInd w:val="0"/>
        <w:snapToGrid w:val="0"/>
        <w:spacing w:after="0" w:line="240" w:lineRule="auto"/>
        <w:rPr>
          <w:rFonts w:eastAsia="Times New Roman" w:cs="UbuntuMono-Regular"/>
          <w:i/>
          <w:color w:val="000000"/>
          <w:sz w:val="21"/>
          <w:szCs w:val="24"/>
          <w:lang w:val="en-US"/>
        </w:rPr>
      </w:pPr>
      <w:r>
        <w:rPr>
          <w:rFonts w:ascii="MinionPro-Regular" w:eastAsia="Times New Roman" w:hAnsi="MinionPro-Regular" w:cs="MinionPro-Regular"/>
          <w:color w:val="000000"/>
          <w:sz w:val="21"/>
          <w:szCs w:val="24"/>
          <w:lang w:val="x-none"/>
        </w:rPr>
        <w:t>In such calls, the function object passed to</w:t>
      </w:r>
      <w:r w:rsidR="00FE6CDC">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std::async</w:t>
      </w:r>
      <w:r w:rsidR="00FE6CDC">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 xml:space="preserve">(e.g., </w:t>
      </w:r>
      <w:r>
        <w:rPr>
          <w:rFonts w:ascii="UbuntuMono-Regular" w:eastAsia="Times New Roman" w:hAnsi="UbuntuMono-Regular" w:cs="UbuntuMono-Regular"/>
          <w:color w:val="000000"/>
          <w:sz w:val="21"/>
          <w:szCs w:val="24"/>
          <w:lang w:val="x-none"/>
        </w:rPr>
        <w:t xml:space="preserve">doAsyncWork) </w:t>
      </w:r>
      <w:r>
        <w:rPr>
          <w:rFonts w:ascii="MinionPro-Regular" w:eastAsia="Times New Roman" w:hAnsi="MinionPro-Regular" w:cs="MinionPro-Regular"/>
          <w:color w:val="000000"/>
          <w:sz w:val="21"/>
          <w:szCs w:val="24"/>
          <w:lang w:val="x-none"/>
        </w:rPr>
        <w:t>is</w:t>
      </w:r>
      <w:r w:rsidR="00FE6CDC">
        <w:rPr>
          <w:rFonts w:ascii="MinionPro-Regular" w:eastAsia="Times New Roman" w:hAnsi="MinionPro-Regular" w:cs="MinionPro-Regular"/>
          <w:color w:val="000000"/>
          <w:sz w:val="21"/>
          <w:szCs w:val="24"/>
          <w:lang w:val="x-none"/>
        </w:rPr>
        <w:t xml:space="preserve"> con</w:t>
      </w:r>
      <w:r>
        <w:rPr>
          <w:rFonts w:ascii="MinionPro-Regular" w:eastAsia="Times New Roman" w:hAnsi="MinionPro-Regular" w:cs="MinionPro-Regular"/>
          <w:color w:val="000000"/>
          <w:sz w:val="21"/>
          <w:szCs w:val="24"/>
          <w:lang w:val="x-none"/>
        </w:rPr>
        <w:t xml:space="preserve">sidered a </w:t>
      </w:r>
      <w:r>
        <w:rPr>
          <w:rFonts w:ascii="MinionPro-It" w:eastAsia="Times New Roman" w:hAnsi="MinionPro-It" w:cs="MinionPro-It"/>
          <w:color w:val="000000"/>
          <w:sz w:val="21"/>
          <w:szCs w:val="24"/>
          <w:lang w:val="x-none"/>
        </w:rPr>
        <w:t>task.</w:t>
      </w:r>
      <w:r>
        <w:rPr>
          <w:rFonts w:eastAsia="Times New Roman" w:cs="UbuntuMono-Regular"/>
          <w:i/>
          <w:color w:val="000000"/>
          <w:sz w:val="21"/>
          <w:szCs w:val="24"/>
          <w:lang w:val="en-US"/>
        </w:rPr>
        <w:t>” Std::async example.</w:t>
      </w:r>
    </w:p>
    <w:p w:rsidR="00130FF4" w:rsidRDefault="00130FF4" w:rsidP="00DB3E98">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p. 260</w:t>
      </w:r>
    </w:p>
    <w:p w:rsidR="00130FF4" w:rsidRDefault="00130FF4" w:rsidP="00130FF4">
      <w:pPr>
        <w:autoSpaceDE w:val="0"/>
        <w:autoSpaceDN w:val="0"/>
        <w:adjustRightInd w:val="0"/>
        <w:snapToGrid w:val="0"/>
        <w:spacing w:after="0" w:line="240" w:lineRule="auto"/>
        <w:rPr>
          <w:rFonts w:ascii="UbuntuMono-Regular" w:eastAsia="Times New Roman" w:hAnsi="UbuntuMono-Regular" w:cs="UbuntuMono-Regular"/>
          <w:color w:val="000000"/>
          <w:sz w:val="21"/>
          <w:szCs w:val="24"/>
          <w:lang w:val="x-none"/>
        </w:rPr>
      </w:pPr>
      <w:r>
        <w:rPr>
          <w:rFonts w:eastAsia="Times New Roman" w:cs="UbuntuMono-Regular"/>
          <w:i/>
          <w:color w:val="000000"/>
          <w:sz w:val="21"/>
          <w:szCs w:val="24"/>
          <w:lang w:val="en-US"/>
        </w:rPr>
        <w:t>advantage of task-based programming over thread-based: “</w:t>
      </w:r>
      <w:r>
        <w:rPr>
          <w:rFonts w:ascii="MinionPro-Regular" w:eastAsia="Times New Roman" w:hAnsi="MinionPro-Regular" w:cs="MinionPro-Regular"/>
          <w:color w:val="000000"/>
          <w:sz w:val="21"/>
          <w:szCs w:val="24"/>
          <w:lang w:val="x-none"/>
        </w:rPr>
        <w:t>The task-based approach is typically superior to its thread-based counterpart, and the</w:t>
      </w:r>
      <w:r w:rsidR="00FE6CDC">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tiny amount of code we’ve seen already demonstrates some reasons why. Here,</w:t>
      </w:r>
      <w:r w:rsidR="00FE6CDC">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doAsyncWork</w:t>
      </w:r>
      <w:r w:rsidR="00FE6CDC">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produces a return value, which we can reasonably assume the code</w:t>
      </w:r>
      <w:r w:rsidR="00FE6CDC">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invoking</w:t>
      </w:r>
      <w:r w:rsidR="00FE6CDC">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doAsyncWork</w:t>
      </w:r>
      <w:r w:rsidR="00FE6CDC">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is interested in. With the thread-based invocation, there’s no</w:t>
      </w:r>
      <w:r w:rsidR="00FE6CDC">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straightforward way to get access to it. With the task-based approach, it’s easy,</w:t>
      </w:r>
      <w:r w:rsidR="00FE6CDC">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because the future returned from</w:t>
      </w:r>
      <w:r w:rsidR="00FE6CDC">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std::async</w:t>
      </w:r>
      <w:r w:rsidR="00FE6CDC">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offers the</w:t>
      </w:r>
      <w:r w:rsidR="00FE6CDC">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get</w:t>
      </w:r>
      <w:r w:rsidR="00FE6CDC">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function. The</w:t>
      </w:r>
      <w:r w:rsidR="00FE6CDC">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get</w:t>
      </w:r>
      <w:r w:rsidR="00FE6CDC">
        <w:rPr>
          <w:rFonts w:ascii="UbuntuMono-Regular" w:eastAsia="Times New Roman" w:hAnsi="UbuntuMono-Regular" w:cs="UbuntuMono-Regular"/>
          <w:color w:val="000000"/>
          <w:sz w:val="21"/>
          <w:szCs w:val="24"/>
          <w:lang w:val="x-none"/>
        </w:rPr>
        <w:t xml:space="preserve"> </w:t>
      </w:r>
      <w:r w:rsidR="00FE6CDC">
        <w:rPr>
          <w:rFonts w:ascii="MinionPro-Regular" w:eastAsia="Times New Roman" w:hAnsi="MinionPro-Regular" w:cs="MinionPro-Regular"/>
          <w:color w:val="000000"/>
          <w:sz w:val="21"/>
          <w:szCs w:val="24"/>
          <w:lang w:val="x-none"/>
        </w:rPr>
        <w:t>func</w:t>
      </w:r>
      <w:r>
        <w:rPr>
          <w:rFonts w:ascii="MinionPro-Regular" w:eastAsia="Times New Roman" w:hAnsi="MinionPro-Regular" w:cs="MinionPro-Regular"/>
          <w:color w:val="000000"/>
          <w:sz w:val="21"/>
          <w:szCs w:val="24"/>
          <w:lang w:val="x-none"/>
        </w:rPr>
        <w:t>tion is even more important if</w:t>
      </w:r>
      <w:r w:rsidR="00FE6CDC">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doAsyncWork</w:t>
      </w:r>
      <w:r w:rsidR="00FE6CDC">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emits an exception, because</w:t>
      </w:r>
      <w:r w:rsidR="00FE6CDC">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get</w:t>
      </w:r>
    </w:p>
    <w:p w:rsidR="00130FF4" w:rsidRDefault="00FE6CDC" w:rsidP="00DB3E98">
      <w:pPr>
        <w:autoSpaceDE w:val="0"/>
        <w:autoSpaceDN w:val="0"/>
        <w:adjustRightInd w:val="0"/>
        <w:snapToGrid w:val="0"/>
        <w:spacing w:after="0" w:line="240" w:lineRule="auto"/>
        <w:rPr>
          <w:rFonts w:eastAsia="Times New Roman" w:cs="UbuntuMono-Regular"/>
          <w:i/>
          <w:color w:val="000000"/>
          <w:sz w:val="21"/>
          <w:szCs w:val="24"/>
          <w:lang w:val="en-US"/>
        </w:rPr>
      </w:pPr>
      <w:r>
        <w:rPr>
          <w:rFonts w:ascii="MinionPro-Regular" w:eastAsia="Times New Roman" w:hAnsi="MinionPro-Regular" w:cs="MinionPro-Regular"/>
          <w:color w:val="000000"/>
          <w:sz w:val="21"/>
          <w:szCs w:val="24"/>
          <w:lang w:val="x-none"/>
        </w:rPr>
        <w:lastRenderedPageBreak/>
        <w:t>pro</w:t>
      </w:r>
      <w:r w:rsidR="00130FF4">
        <w:rPr>
          <w:rFonts w:ascii="MinionPro-Regular" w:eastAsia="Times New Roman" w:hAnsi="MinionPro-Regular" w:cs="MinionPro-Regular"/>
          <w:color w:val="000000"/>
          <w:sz w:val="21"/>
          <w:szCs w:val="24"/>
          <w:lang w:val="x-none"/>
        </w:rPr>
        <w:t>vides access to that, too. With the thread-based approach, if</w:t>
      </w:r>
      <w:r>
        <w:rPr>
          <w:rFonts w:ascii="MinionPro-Regular" w:eastAsia="Times New Roman" w:hAnsi="MinionPro-Regular" w:cs="MinionPro-Regular"/>
          <w:color w:val="000000"/>
          <w:sz w:val="21"/>
          <w:szCs w:val="24"/>
          <w:lang w:val="x-none"/>
        </w:rPr>
        <w:t xml:space="preserve"> </w:t>
      </w:r>
      <w:r w:rsidR="00130FF4">
        <w:rPr>
          <w:rFonts w:ascii="UbuntuMono-Regular" w:eastAsia="Times New Roman" w:hAnsi="UbuntuMono-Regular" w:cs="UbuntuMono-Regular"/>
          <w:color w:val="000000"/>
          <w:sz w:val="21"/>
          <w:szCs w:val="24"/>
          <w:lang w:val="x-none"/>
        </w:rPr>
        <w:t>doAsyncWork</w:t>
      </w:r>
      <w:r>
        <w:rPr>
          <w:rFonts w:ascii="UbuntuMono-Regular" w:eastAsia="Times New Roman" w:hAnsi="UbuntuMono-Regular" w:cs="UbuntuMono-Regular"/>
          <w:color w:val="000000"/>
          <w:sz w:val="21"/>
          <w:szCs w:val="24"/>
          <w:lang w:val="x-none"/>
        </w:rPr>
        <w:t xml:space="preserve"> </w:t>
      </w:r>
      <w:r w:rsidR="00130FF4">
        <w:rPr>
          <w:rFonts w:ascii="MinionPro-Regular" w:eastAsia="Times New Roman" w:hAnsi="MinionPro-Regular" w:cs="MinionPro-Regular"/>
          <w:color w:val="000000"/>
          <w:sz w:val="21"/>
          <w:szCs w:val="24"/>
          <w:lang w:val="x-none"/>
        </w:rPr>
        <w:t>throws, the</w:t>
      </w:r>
      <w:r>
        <w:rPr>
          <w:rFonts w:ascii="MinionPro-Regular" w:eastAsia="Times New Roman" w:hAnsi="MinionPro-Regular" w:cs="MinionPro-Regular"/>
          <w:color w:val="000000"/>
          <w:sz w:val="21"/>
          <w:szCs w:val="24"/>
          <w:lang w:val="x-none"/>
        </w:rPr>
        <w:t xml:space="preserve"> </w:t>
      </w:r>
      <w:r w:rsidR="00130FF4">
        <w:rPr>
          <w:rFonts w:ascii="MinionPro-Regular" w:eastAsia="Times New Roman" w:hAnsi="MinionPro-Regular" w:cs="MinionPro-Regular"/>
          <w:color w:val="000000"/>
          <w:sz w:val="21"/>
          <w:szCs w:val="24"/>
          <w:lang w:val="x-none"/>
        </w:rPr>
        <w:t>program dies (via a call to</w:t>
      </w:r>
      <w:r>
        <w:rPr>
          <w:rFonts w:ascii="MinionPro-Regular" w:eastAsia="Times New Roman" w:hAnsi="MinionPro-Regular" w:cs="MinionPro-Regular"/>
          <w:color w:val="000000"/>
          <w:sz w:val="21"/>
          <w:szCs w:val="24"/>
          <w:lang w:val="x-none"/>
        </w:rPr>
        <w:t xml:space="preserve"> </w:t>
      </w:r>
      <w:r w:rsidR="00130FF4">
        <w:rPr>
          <w:rFonts w:ascii="UbuntuMono-Regular" w:eastAsia="Times New Roman" w:hAnsi="UbuntuMono-Regular" w:cs="UbuntuMono-Regular"/>
          <w:color w:val="000000"/>
          <w:sz w:val="21"/>
          <w:szCs w:val="24"/>
          <w:lang w:val="x-none"/>
        </w:rPr>
        <w:t>std::terminate).</w:t>
      </w:r>
      <w:r w:rsidR="00130FF4">
        <w:rPr>
          <w:rFonts w:eastAsia="Times New Roman" w:cs="UbuntuMono-Regular"/>
          <w:i/>
          <w:color w:val="000000"/>
          <w:sz w:val="21"/>
          <w:szCs w:val="24"/>
          <w:lang w:val="en-US"/>
        </w:rPr>
        <w:t>” Future structure.</w:t>
      </w:r>
    </w:p>
    <w:p w:rsidR="00130FF4" w:rsidRDefault="00A83552" w:rsidP="00DB3E98">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Another advantage. Higher level of abstraction that task-based embodies: “</w:t>
      </w:r>
      <w:r>
        <w:rPr>
          <w:rFonts w:ascii="MinionPro-Regular" w:eastAsia="Times New Roman" w:hAnsi="MinionPro-Regular" w:cs="MinionPro-Regular"/>
          <w:color w:val="000000"/>
          <w:sz w:val="21"/>
          <w:szCs w:val="24"/>
          <w:lang w:val="x-none"/>
        </w:rPr>
        <w:t>A more fundamental difference between thread-based and task-based programming</w:t>
      </w:r>
      <w:r w:rsidR="00FE6CDC">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is the higher level of abstraction that task-based embodies. It frees you from the</w:t>
      </w:r>
      <w:r w:rsidR="00FE6CDC">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 xml:space="preserve">details of thread management, an observation that </w:t>
      </w:r>
      <w:r w:rsidR="00FE6CDC">
        <w:rPr>
          <w:rFonts w:ascii="MinionPro-Regular" w:eastAsia="Times New Roman" w:hAnsi="MinionPro-Regular" w:cs="MinionPro-Regular"/>
          <w:color w:val="000000"/>
          <w:sz w:val="21"/>
          <w:szCs w:val="24"/>
          <w:lang w:val="x-none"/>
        </w:rPr>
        <w:t>reminds me that I need to summa</w:t>
      </w:r>
      <w:r>
        <w:rPr>
          <w:rFonts w:ascii="MinionPro-Regular" w:eastAsia="Times New Roman" w:hAnsi="MinionPro-Regular" w:cs="MinionPro-Regular"/>
          <w:color w:val="000000"/>
          <w:sz w:val="21"/>
          <w:szCs w:val="24"/>
          <w:lang w:val="x-none"/>
        </w:rPr>
        <w:t>rize the three meanings of “thread” in concurrent C++ software:</w:t>
      </w:r>
      <w:r>
        <w:rPr>
          <w:rFonts w:eastAsia="Times New Roman" w:cs="UbuntuMono-Regular"/>
          <w:i/>
          <w:color w:val="000000"/>
          <w:sz w:val="21"/>
          <w:szCs w:val="24"/>
          <w:lang w:val="en-US"/>
        </w:rPr>
        <w:t>” for explanation of concept “level of astraction”. The more abstract the level the less details is to take into account.</w:t>
      </w:r>
    </w:p>
    <w:p w:rsidR="00A83552" w:rsidRPr="00A83552" w:rsidRDefault="00A83552" w:rsidP="00A83552">
      <w:pPr>
        <w:autoSpaceDE w:val="0"/>
        <w:autoSpaceDN w:val="0"/>
        <w:adjustRightInd w:val="0"/>
        <w:snapToGrid w:val="0"/>
        <w:spacing w:after="0" w:line="240" w:lineRule="auto"/>
        <w:rPr>
          <w:rFonts w:ascii="MinionPro-Regular" w:eastAsia="Times New Roman" w:hAnsi="MinionPro-Regular" w:cs="MinionPro-Regular"/>
          <w:i/>
          <w:color w:val="000000"/>
          <w:sz w:val="21"/>
          <w:szCs w:val="24"/>
          <w:lang w:val="en-US"/>
        </w:rPr>
      </w:pPr>
      <w:r>
        <w:rPr>
          <w:rFonts w:eastAsia="Times New Roman" w:cs="UbuntuMono-Regular"/>
          <w:i/>
          <w:color w:val="000000"/>
          <w:sz w:val="21"/>
          <w:szCs w:val="24"/>
          <w:lang w:val="en-US"/>
        </w:rPr>
        <w:t>Three meanings of thread in concurrent C++ software: “</w:t>
      </w:r>
      <w:r>
        <w:rPr>
          <w:rFonts w:ascii="MinionPro-It" w:eastAsia="Times New Roman" w:hAnsi="MinionPro-It" w:cs="MinionPro-It"/>
          <w:color w:val="000000"/>
          <w:sz w:val="21"/>
          <w:szCs w:val="24"/>
          <w:lang w:val="x-none"/>
        </w:rPr>
        <w:t xml:space="preserve">Hardware threads </w:t>
      </w:r>
      <w:r>
        <w:rPr>
          <w:rFonts w:ascii="MinionPro-Regular" w:eastAsia="Times New Roman" w:hAnsi="MinionPro-Regular" w:cs="MinionPro-Regular"/>
          <w:color w:val="000000"/>
          <w:sz w:val="21"/>
          <w:szCs w:val="24"/>
          <w:lang w:val="x-none"/>
        </w:rPr>
        <w:t>are the threads that actuall</w:t>
      </w:r>
      <w:r w:rsidR="00FE6CDC">
        <w:rPr>
          <w:rFonts w:ascii="MinionPro-Regular" w:eastAsia="Times New Roman" w:hAnsi="MinionPro-Regular" w:cs="MinionPro-Regular"/>
          <w:color w:val="000000"/>
          <w:sz w:val="21"/>
          <w:szCs w:val="24"/>
          <w:lang w:val="x-none"/>
        </w:rPr>
        <w:t>y perform computation. Contempo</w:t>
      </w:r>
      <w:r>
        <w:rPr>
          <w:rFonts w:ascii="MinionPro-Regular" w:eastAsia="Times New Roman" w:hAnsi="MinionPro-Regular" w:cs="MinionPro-Regular"/>
          <w:color w:val="000000"/>
          <w:sz w:val="21"/>
          <w:szCs w:val="24"/>
          <w:lang w:val="x-none"/>
        </w:rPr>
        <w:t>rary machine architectures offer one or more hardware threads per CPU core.</w:t>
      </w:r>
      <w:r>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i/>
          <w:color w:val="000000"/>
          <w:sz w:val="21"/>
          <w:szCs w:val="24"/>
          <w:lang w:val="en-US"/>
        </w:rPr>
        <w:t>Hardware threads definition.</w:t>
      </w:r>
    </w:p>
    <w:p w:rsidR="00A83552" w:rsidRDefault="00A83552" w:rsidP="00DB3E98">
      <w:pPr>
        <w:autoSpaceDE w:val="0"/>
        <w:autoSpaceDN w:val="0"/>
        <w:adjustRightInd w:val="0"/>
        <w:snapToGrid w:val="0"/>
        <w:spacing w:after="0" w:line="240" w:lineRule="auto"/>
        <w:rPr>
          <w:rFonts w:eastAsia="Times New Roman" w:cs="UbuntuMono-Regular"/>
          <w:i/>
          <w:color w:val="000000"/>
          <w:sz w:val="21"/>
          <w:szCs w:val="24"/>
          <w:lang w:val="en-US"/>
        </w:rPr>
      </w:pPr>
      <w:r>
        <w:rPr>
          <w:rFonts w:ascii="MinionPro-It" w:eastAsia="Times New Roman" w:hAnsi="MinionPro-It" w:cs="MinionPro-It"/>
          <w:color w:val="000000"/>
          <w:sz w:val="21"/>
          <w:szCs w:val="24"/>
          <w:lang w:val="en-US"/>
        </w:rPr>
        <w:t>“</w:t>
      </w:r>
      <w:r>
        <w:rPr>
          <w:rFonts w:ascii="MinionPro-It" w:eastAsia="Times New Roman" w:hAnsi="MinionPro-It" w:cs="MinionPro-It"/>
          <w:color w:val="000000"/>
          <w:sz w:val="21"/>
          <w:szCs w:val="24"/>
          <w:lang w:val="x-none"/>
        </w:rPr>
        <w:t xml:space="preserve">Software threads </w:t>
      </w:r>
      <w:r>
        <w:rPr>
          <w:rFonts w:ascii="MinionPro-Regular" w:eastAsia="Times New Roman" w:hAnsi="MinionPro-Regular" w:cs="MinionPro-Regular"/>
          <w:color w:val="000000"/>
          <w:sz w:val="21"/>
          <w:szCs w:val="24"/>
          <w:lang w:val="x-none"/>
        </w:rPr>
        <w:t xml:space="preserve">(also known as </w:t>
      </w:r>
      <w:r>
        <w:rPr>
          <w:rFonts w:ascii="MinionPro-It" w:eastAsia="Times New Roman" w:hAnsi="MinionPro-It" w:cs="MinionPro-It"/>
          <w:color w:val="000000"/>
          <w:sz w:val="21"/>
          <w:szCs w:val="24"/>
          <w:lang w:val="x-none"/>
        </w:rPr>
        <w:t xml:space="preserve">OS threads </w:t>
      </w:r>
      <w:r>
        <w:rPr>
          <w:rFonts w:ascii="MinionPro-Regular" w:eastAsia="Times New Roman" w:hAnsi="MinionPro-Regular" w:cs="MinionPro-Regular"/>
          <w:color w:val="000000"/>
          <w:sz w:val="21"/>
          <w:szCs w:val="24"/>
          <w:lang w:val="x-none"/>
        </w:rPr>
        <w:t xml:space="preserve">or </w:t>
      </w:r>
      <w:r>
        <w:rPr>
          <w:rFonts w:ascii="MinionPro-It" w:eastAsia="Times New Roman" w:hAnsi="MinionPro-It" w:cs="MinionPro-It"/>
          <w:color w:val="000000"/>
          <w:sz w:val="21"/>
          <w:szCs w:val="24"/>
          <w:lang w:val="x-none"/>
        </w:rPr>
        <w:t xml:space="preserve">system threads) </w:t>
      </w:r>
      <w:r>
        <w:rPr>
          <w:rFonts w:ascii="MinionPro-Regular" w:eastAsia="Times New Roman" w:hAnsi="MinionPro-Regular" w:cs="MinionPro-Regular"/>
          <w:color w:val="000000"/>
          <w:sz w:val="21"/>
          <w:szCs w:val="24"/>
          <w:lang w:val="x-none"/>
        </w:rPr>
        <w:t>are the threads</w:t>
      </w:r>
      <w:r w:rsidR="00FE6CDC">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that the operating system1 manages across all pr</w:t>
      </w:r>
      <w:r w:rsidR="00FE6CDC">
        <w:rPr>
          <w:rFonts w:ascii="MinionPro-Regular" w:eastAsia="Times New Roman" w:hAnsi="MinionPro-Regular" w:cs="MinionPro-Regular"/>
          <w:color w:val="000000"/>
          <w:sz w:val="21"/>
          <w:szCs w:val="24"/>
          <w:lang w:val="x-none"/>
        </w:rPr>
        <w:t>ocesses and schedules for execu</w:t>
      </w:r>
      <w:r>
        <w:rPr>
          <w:rFonts w:ascii="MinionPro-Regular" w:eastAsia="Times New Roman" w:hAnsi="MinionPro-Regular" w:cs="MinionPro-Regular"/>
          <w:color w:val="000000"/>
          <w:sz w:val="21"/>
          <w:szCs w:val="24"/>
          <w:lang w:val="x-none"/>
        </w:rPr>
        <w:t>tion on hardware threads. It’s typically possible to create more software threads</w:t>
      </w:r>
      <w:r w:rsidR="00FE6CDC">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than hardware threads, because when a software thread is blocked (e.g., on I/O or</w:t>
      </w:r>
      <w:r w:rsidR="00FE6CDC">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waiting for a mutex or condition variable), th</w:t>
      </w:r>
      <w:r w:rsidR="00FE6CDC">
        <w:rPr>
          <w:rFonts w:ascii="MinionPro-Regular" w:eastAsia="Times New Roman" w:hAnsi="MinionPro-Regular" w:cs="MinionPro-Regular"/>
          <w:color w:val="000000"/>
          <w:sz w:val="21"/>
          <w:szCs w:val="24"/>
          <w:lang w:val="x-none"/>
        </w:rPr>
        <w:t>roughput can be improved by exe</w:t>
      </w:r>
      <w:r>
        <w:rPr>
          <w:rFonts w:ascii="MinionPro-Regular" w:eastAsia="Times New Roman" w:hAnsi="MinionPro-Regular" w:cs="MinionPro-Regular"/>
          <w:color w:val="000000"/>
          <w:sz w:val="21"/>
          <w:szCs w:val="24"/>
          <w:lang w:val="x-none"/>
        </w:rPr>
        <w:t>cuting other, unblocked, threads.</w:t>
      </w:r>
      <w:r>
        <w:rPr>
          <w:rFonts w:eastAsia="Times New Roman" w:cs="UbuntuMono-Regular"/>
          <w:i/>
          <w:color w:val="000000"/>
          <w:sz w:val="21"/>
          <w:szCs w:val="24"/>
          <w:lang w:val="en-US"/>
        </w:rPr>
        <w:t>” Software threads definition. OS structure.</w:t>
      </w:r>
    </w:p>
    <w:p w:rsidR="00A83552" w:rsidRDefault="00A83552" w:rsidP="00DB3E98">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Std::thread definition: “</w:t>
      </w:r>
      <w:r>
        <w:rPr>
          <w:rFonts w:ascii="UbuntuMono-Italic" w:eastAsia="Times New Roman" w:hAnsi="UbuntuMono-Italic" w:cs="UbuntuMono-Italic"/>
          <w:color w:val="000000"/>
          <w:sz w:val="21"/>
          <w:szCs w:val="24"/>
          <w:lang w:val="x-none"/>
        </w:rPr>
        <w:t xml:space="preserve">std::threads </w:t>
      </w:r>
      <w:r>
        <w:rPr>
          <w:rFonts w:ascii="MinionPro-Regular" w:eastAsia="Times New Roman" w:hAnsi="MinionPro-Regular" w:cs="MinionPro-Regular"/>
          <w:color w:val="000000"/>
          <w:sz w:val="21"/>
          <w:szCs w:val="24"/>
          <w:lang w:val="x-none"/>
        </w:rPr>
        <w:t>are objects in a C++ process that act as handles to underlying</w:t>
      </w:r>
      <w:r w:rsidR="00FE6CDC">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software threads. Some</w:t>
      </w:r>
      <w:r w:rsidR="00FE6CDC">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std::thread</w:t>
      </w:r>
      <w:r w:rsidR="00FE6CDC">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objects repres</w:t>
      </w:r>
      <w:r w:rsidR="00FE6CDC">
        <w:rPr>
          <w:rFonts w:ascii="MinionPro-Regular" w:eastAsia="Times New Roman" w:hAnsi="MinionPro-Regular" w:cs="MinionPro-Regular"/>
          <w:color w:val="000000"/>
          <w:sz w:val="21"/>
          <w:szCs w:val="24"/>
          <w:lang w:val="x-none"/>
        </w:rPr>
        <w:t>ent “null” handles, i.e., corre</w:t>
      </w:r>
      <w:r>
        <w:rPr>
          <w:rFonts w:ascii="MinionPro-Regular" w:eastAsia="Times New Roman" w:hAnsi="MinionPro-Regular" w:cs="MinionPro-Regular"/>
          <w:color w:val="000000"/>
          <w:sz w:val="21"/>
          <w:szCs w:val="24"/>
          <w:lang w:val="x-none"/>
        </w:rPr>
        <w:t>spond to no software thread, because they’re in a default-constructed state</w:t>
      </w:r>
      <w:r w:rsidR="00FE6CDC">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(hence have no function to execute), have been moved from (the moved-to</w:t>
      </w:r>
      <w:r w:rsidR="00FE6CDC">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std::thread</w:t>
      </w:r>
      <w:r w:rsidR="00FE6CDC">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then acts as the handle to the underlying software thread), have</w:t>
      </w:r>
      <w:r w:rsidR="00FE6CDC">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 xml:space="preserve">been </w:t>
      </w:r>
      <w:r>
        <w:rPr>
          <w:rFonts w:ascii="UbuntuMono-Regular" w:eastAsia="Times New Roman" w:hAnsi="UbuntuMono-Regular" w:cs="UbuntuMono-Regular"/>
          <w:color w:val="000000"/>
          <w:sz w:val="21"/>
          <w:szCs w:val="24"/>
          <w:lang w:val="x-none"/>
        </w:rPr>
        <w:t xml:space="preserve">joined </w:t>
      </w:r>
      <w:r>
        <w:rPr>
          <w:rFonts w:ascii="MinionPro-Regular" w:eastAsia="Times New Roman" w:hAnsi="MinionPro-Regular" w:cs="MinionPro-Regular"/>
          <w:color w:val="000000"/>
          <w:sz w:val="21"/>
          <w:szCs w:val="24"/>
          <w:lang w:val="x-none"/>
        </w:rPr>
        <w:t xml:space="preserve">(the function they were to run has finished), or have been </w:t>
      </w:r>
      <w:r>
        <w:rPr>
          <w:rFonts w:ascii="UbuntuMono-Regular" w:eastAsia="Times New Roman" w:hAnsi="UbuntuMono-Regular" w:cs="UbuntuMono-Regular"/>
          <w:color w:val="000000"/>
          <w:sz w:val="21"/>
          <w:szCs w:val="24"/>
          <w:lang w:val="x-none"/>
        </w:rPr>
        <w:t>detached</w:t>
      </w:r>
      <w:r w:rsidR="00FE6CDC">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(the connection between them and their underlying software thread has been</w:t>
      </w:r>
      <w:r w:rsidR="00FE6CDC">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severed).</w:t>
      </w:r>
      <w:r>
        <w:rPr>
          <w:rFonts w:eastAsia="Times New Roman" w:cs="UbuntuMono-Regular"/>
          <w:i/>
          <w:color w:val="000000"/>
          <w:sz w:val="21"/>
          <w:szCs w:val="24"/>
          <w:lang w:val="en-US"/>
        </w:rPr>
        <w:t>” Events which can occur with std::thread.</w:t>
      </w:r>
    </w:p>
    <w:p w:rsidR="00A83552" w:rsidRDefault="00A83552" w:rsidP="00A83552">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OS limitation and reason of std::system_error exception: “</w:t>
      </w:r>
      <w:r>
        <w:rPr>
          <w:rFonts w:ascii="MinionPro-Regular" w:eastAsia="Times New Roman" w:hAnsi="MinionPro-Regular" w:cs="MinionPro-Regular"/>
          <w:color w:val="000000"/>
          <w:sz w:val="21"/>
          <w:szCs w:val="24"/>
          <w:lang w:val="x-none"/>
        </w:rPr>
        <w:t>Software threads are a limited resource. If you try to create more than the system can</w:t>
      </w:r>
      <w:r w:rsidR="00FE6CDC">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provide, a</w:t>
      </w:r>
      <w:r w:rsidR="00FE6CDC">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std::system_error</w:t>
      </w:r>
      <w:r w:rsidR="00FE6CDC">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exception is thrown. This is true even if the function</w:t>
      </w:r>
      <w:r w:rsidR="00FE6CDC">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you want to run can’t throw.</w:t>
      </w:r>
      <w:r>
        <w:rPr>
          <w:rFonts w:eastAsia="Times New Roman" w:cs="UbuntuMono-Regular"/>
          <w:i/>
          <w:color w:val="000000"/>
          <w:sz w:val="21"/>
          <w:szCs w:val="24"/>
          <w:lang w:val="en-US"/>
        </w:rPr>
        <w:t>”</w:t>
      </w:r>
    </w:p>
    <w:p w:rsidR="00A83552" w:rsidRDefault="00A83552" w:rsidP="00A83552">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p. 243</w:t>
      </w:r>
    </w:p>
    <w:p w:rsidR="00A83552" w:rsidRDefault="00A83552" w:rsidP="00A83552">
      <w:pPr>
        <w:autoSpaceDE w:val="0"/>
        <w:autoSpaceDN w:val="0"/>
        <w:adjustRightInd w:val="0"/>
        <w:snapToGrid w:val="0"/>
        <w:spacing w:after="0" w:line="240" w:lineRule="auto"/>
        <w:rPr>
          <w:rFonts w:ascii="UbuntuMono-Regular" w:eastAsia="Times New Roman" w:hAnsi="UbuntuMono-Regular" w:cs="UbuntuMono-Regular"/>
          <w:color w:val="000000"/>
          <w:sz w:val="21"/>
          <w:szCs w:val="24"/>
          <w:lang w:val="x-none"/>
        </w:rPr>
      </w:pPr>
      <w:r>
        <w:rPr>
          <w:rFonts w:eastAsia="Times New Roman" w:cs="UbuntuMono-Regular"/>
          <w:i/>
          <w:color w:val="000000"/>
          <w:sz w:val="21"/>
          <w:szCs w:val="24"/>
          <w:lang w:val="en-US"/>
        </w:rPr>
        <w:t>there is example of this: “</w:t>
      </w:r>
      <w:r>
        <w:rPr>
          <w:rFonts w:ascii="MinionPro-Regular" w:eastAsia="Times New Roman" w:hAnsi="MinionPro-Regular" w:cs="MinionPro-Regular"/>
          <w:color w:val="000000"/>
          <w:sz w:val="21"/>
          <w:szCs w:val="24"/>
          <w:lang w:val="x-none"/>
        </w:rPr>
        <w:t>For example, even if</w:t>
      </w:r>
      <w:r w:rsidR="00FE6CDC">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doAsyncWork</w:t>
      </w:r>
    </w:p>
    <w:p w:rsidR="00A83552" w:rsidRDefault="00A83552" w:rsidP="00A83552">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MinionPro-Regular" w:eastAsia="Times New Roman" w:hAnsi="MinionPro-Regular" w:cs="MinionPro-Regular"/>
          <w:color w:val="000000"/>
          <w:sz w:val="21"/>
          <w:szCs w:val="24"/>
          <w:lang w:val="x-none"/>
        </w:rPr>
        <w:t xml:space="preserve">is </w:t>
      </w:r>
      <w:r>
        <w:rPr>
          <w:rFonts w:ascii="UbuntuMono-Regular" w:eastAsia="Times New Roman" w:hAnsi="UbuntuMono-Regular" w:cs="UbuntuMono-Regular"/>
          <w:color w:val="000000"/>
          <w:sz w:val="21"/>
          <w:szCs w:val="24"/>
          <w:lang w:val="x-none"/>
        </w:rPr>
        <w:t>noexcept,</w:t>
      </w:r>
      <w:r>
        <w:rPr>
          <w:rFonts w:ascii="UbuntuMono-Regular" w:eastAsia="Times New Roman" w:hAnsi="UbuntuMono-Regular" w:cs="UbuntuMono-Regular"/>
          <w:color w:val="000000"/>
          <w:sz w:val="21"/>
          <w:szCs w:val="24"/>
          <w:lang w:val="en-US"/>
        </w:rPr>
        <w:t xml:space="preserve"> </w:t>
      </w:r>
      <w:r>
        <w:rPr>
          <w:rFonts w:ascii="UbuntuMono-Regular" w:eastAsia="Times New Roman" w:hAnsi="UbuntuMono-Regular" w:cs="UbuntuMono-Regular"/>
          <w:color w:val="0A07FC"/>
          <w:sz w:val="20"/>
          <w:szCs w:val="24"/>
          <w:lang w:val="x-none"/>
        </w:rPr>
        <w:t xml:space="preserve">int doAsyncWork() </w:t>
      </w:r>
      <w:r>
        <w:rPr>
          <w:rFonts w:ascii="UbuntuMono-Bold" w:eastAsia="Times New Roman" w:hAnsi="UbuntuMono-Bold" w:cs="UbuntuMono-Bold"/>
          <w:color w:val="BF0000"/>
          <w:sz w:val="20"/>
          <w:szCs w:val="24"/>
          <w:lang w:val="x-none"/>
        </w:rPr>
        <w:t xml:space="preserve">noexcept; </w:t>
      </w:r>
      <w:r>
        <w:rPr>
          <w:rFonts w:ascii="UbuntuMono-Regular" w:eastAsia="Times New Roman" w:hAnsi="UbuntuMono-Regular" w:cs="UbuntuMono-Regular"/>
          <w:color w:val="7F3A00"/>
          <w:sz w:val="20"/>
          <w:szCs w:val="24"/>
          <w:lang w:val="x-none"/>
        </w:rPr>
        <w:t xml:space="preserve">// see </w:t>
      </w:r>
      <w:r>
        <w:rPr>
          <w:rFonts w:ascii="UbuntuMono-Regular" w:eastAsia="Times New Roman" w:hAnsi="UbuntuMono-Regular" w:cs="UbuntuMono-Regular"/>
          <w:color w:val="7F3D00"/>
          <w:sz w:val="20"/>
          <w:szCs w:val="24"/>
          <w:lang w:val="x-none"/>
        </w:rPr>
        <w:t xml:space="preserve">Item 14 </w:t>
      </w:r>
      <w:r>
        <w:rPr>
          <w:rFonts w:ascii="UbuntuMono-Regular" w:eastAsia="Times New Roman" w:hAnsi="UbuntuMono-Regular" w:cs="UbuntuMono-Regular"/>
          <w:color w:val="7F3A00"/>
          <w:sz w:val="20"/>
          <w:szCs w:val="24"/>
          <w:lang w:val="x-none"/>
        </w:rPr>
        <w:t>for noexcept</w:t>
      </w:r>
    </w:p>
    <w:p w:rsidR="00A83552" w:rsidRDefault="00A83552" w:rsidP="00A83552">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ascii="MinionPro-Regular" w:eastAsia="Times New Roman" w:hAnsi="MinionPro-Regular" w:cs="MinionPro-Regular"/>
          <w:color w:val="000000"/>
          <w:sz w:val="21"/>
          <w:szCs w:val="24"/>
          <w:lang w:val="x-none"/>
        </w:rPr>
        <w:t>this statement could result in an exception:</w:t>
      </w:r>
    </w:p>
    <w:p w:rsidR="00A83552" w:rsidRDefault="00A83552" w:rsidP="00A83552">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std::thread t(doAsyncWork); </w:t>
      </w:r>
      <w:r>
        <w:rPr>
          <w:rFonts w:ascii="UbuntuMono-Regular" w:eastAsia="Times New Roman" w:hAnsi="UbuntuMono-Regular" w:cs="UbuntuMono-Regular"/>
          <w:color w:val="7F3A00"/>
          <w:sz w:val="20"/>
          <w:szCs w:val="24"/>
          <w:lang w:val="x-none"/>
        </w:rPr>
        <w:t>// throws if no more</w:t>
      </w:r>
    </w:p>
    <w:p w:rsidR="00A83552" w:rsidRDefault="00A83552" w:rsidP="00A83552">
      <w:pPr>
        <w:autoSpaceDE w:val="0"/>
        <w:autoSpaceDN w:val="0"/>
        <w:adjustRightInd w:val="0"/>
        <w:snapToGrid w:val="0"/>
        <w:spacing w:after="0" w:line="240" w:lineRule="auto"/>
        <w:rPr>
          <w:rFonts w:eastAsia="Times New Roman" w:cs="UbuntuMono-Regular"/>
          <w:i/>
          <w:color w:val="000000"/>
          <w:sz w:val="21"/>
          <w:szCs w:val="24"/>
          <w:lang w:val="en-US"/>
        </w:rPr>
      </w:pPr>
      <w:r>
        <w:rPr>
          <w:rFonts w:ascii="UbuntuMono-Regular" w:eastAsia="Times New Roman" w:hAnsi="UbuntuMono-Regular" w:cs="UbuntuMono-Regular"/>
          <w:color w:val="7F3A00"/>
          <w:sz w:val="20"/>
          <w:szCs w:val="24"/>
          <w:lang w:val="x-none"/>
        </w:rPr>
        <w:t>// threads are available</w:t>
      </w:r>
      <w:r>
        <w:rPr>
          <w:rFonts w:eastAsia="Times New Roman" w:cs="UbuntuMono-Regular"/>
          <w:i/>
          <w:color w:val="000000"/>
          <w:sz w:val="21"/>
          <w:szCs w:val="24"/>
          <w:lang w:val="en-US"/>
        </w:rPr>
        <w:t>”</w:t>
      </w:r>
    </w:p>
    <w:p w:rsidR="00A83552" w:rsidRDefault="00A83552" w:rsidP="00A83552">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Book question: ‘’</w:t>
      </w:r>
      <w:r w:rsidRPr="00A83552">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Well-written software must somehow deal with this possibility, but how?</w:t>
      </w:r>
      <w:r>
        <w:rPr>
          <w:rFonts w:eastAsia="Times New Roman" w:cs="UbuntuMono-Regular"/>
          <w:i/>
          <w:color w:val="000000"/>
          <w:sz w:val="21"/>
          <w:szCs w:val="24"/>
          <w:lang w:val="en-US"/>
        </w:rPr>
        <w:t>”</w:t>
      </w:r>
    </w:p>
    <w:p w:rsidR="00A83552" w:rsidRDefault="00A83552" w:rsidP="00A83552">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Using context of multithreading: “</w:t>
      </w:r>
      <w:r>
        <w:rPr>
          <w:rFonts w:ascii="MinionPro-Regular" w:eastAsia="Times New Roman" w:hAnsi="MinionPro-Regular" w:cs="MinionPro-Regular"/>
          <w:color w:val="000000"/>
          <w:sz w:val="21"/>
          <w:szCs w:val="24"/>
          <w:lang w:val="x-none"/>
        </w:rPr>
        <w:t>One</w:t>
      </w:r>
      <w:r w:rsidR="00FE6CDC">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approach is to run</w:t>
      </w:r>
      <w:r w:rsidR="00FE6CDC">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doAsyncWork</w:t>
      </w:r>
      <w:r w:rsidR="00FE6CDC">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on the current threa</w:t>
      </w:r>
      <w:r w:rsidR="00FE6CDC">
        <w:rPr>
          <w:rFonts w:ascii="MinionPro-Regular" w:eastAsia="Times New Roman" w:hAnsi="MinionPro-Regular" w:cs="MinionPro-Regular"/>
          <w:color w:val="000000"/>
          <w:sz w:val="21"/>
          <w:szCs w:val="24"/>
          <w:lang w:val="x-none"/>
        </w:rPr>
        <w:t>d, but that could lead to unbal</w:t>
      </w:r>
      <w:r>
        <w:rPr>
          <w:rFonts w:ascii="MinionPro-Regular" w:eastAsia="Times New Roman" w:hAnsi="MinionPro-Regular" w:cs="MinionPro-Regular"/>
          <w:color w:val="000000"/>
          <w:sz w:val="21"/>
          <w:szCs w:val="24"/>
          <w:lang w:val="x-none"/>
        </w:rPr>
        <w:t>anced loads and, if the current thread is a GUI thread, responsiveness issues.</w:t>
      </w:r>
      <w:r>
        <w:rPr>
          <w:rFonts w:eastAsia="Times New Roman" w:cs="UbuntuMono-Regular"/>
          <w:i/>
          <w:color w:val="000000"/>
          <w:sz w:val="21"/>
          <w:szCs w:val="24"/>
          <w:lang w:val="en-US"/>
        </w:rPr>
        <w:t>”</w:t>
      </w:r>
    </w:p>
    <w:p w:rsidR="00A83552" w:rsidRDefault="00A83552" w:rsidP="00A83552">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Problem of thread blocking: “</w:t>
      </w:r>
      <w:r>
        <w:rPr>
          <w:rFonts w:ascii="MinionPro-Regular" w:eastAsia="Times New Roman" w:hAnsi="MinionPro-Regular" w:cs="MinionPro-Regular"/>
          <w:color w:val="000000"/>
          <w:sz w:val="21"/>
          <w:szCs w:val="24"/>
          <w:lang w:val="x-none"/>
        </w:rPr>
        <w:t>Another</w:t>
      </w:r>
      <w:r w:rsidR="00FE6CDC">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option is to wait for some existing software threads to complete and then try to create</w:t>
      </w:r>
      <w:r w:rsidR="00FE6CDC">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a new</w:t>
      </w:r>
      <w:r w:rsidR="00FE6CDC">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std::thread</w:t>
      </w:r>
      <w:r w:rsidR="00FE6CDC">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again, but it’s possible that the existing threads are waiting for an</w:t>
      </w:r>
      <w:r w:rsidR="00FE6CDC">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action that</w:t>
      </w:r>
      <w:r w:rsidR="00FE6CDC">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doAsyncWork</w:t>
      </w:r>
      <w:r w:rsidR="00FE6CDC">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is supposed to perform (e.g., produce a result or notify a</w:t>
      </w:r>
      <w:r w:rsidR="00FE6CDC">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condition variable).</w:t>
      </w:r>
      <w:r>
        <w:rPr>
          <w:rFonts w:eastAsia="Times New Roman" w:cs="UbuntuMono-Regular"/>
          <w:i/>
          <w:color w:val="000000"/>
          <w:sz w:val="21"/>
          <w:szCs w:val="24"/>
          <w:lang w:val="en-US"/>
        </w:rPr>
        <w:t>”</w:t>
      </w:r>
    </w:p>
    <w:p w:rsidR="002F3E16" w:rsidRDefault="002F3E16" w:rsidP="00A83552">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Phenomenon of oversubscription and OS structure: thread scheduler: “</w:t>
      </w:r>
      <w:r>
        <w:rPr>
          <w:rFonts w:ascii="MinionPro-Regular" w:eastAsia="Times New Roman" w:hAnsi="MinionPro-Regular" w:cs="MinionPro-Regular"/>
          <w:color w:val="000000"/>
          <w:sz w:val="21"/>
          <w:szCs w:val="24"/>
          <w:lang w:val="x-none"/>
        </w:rPr>
        <w:t xml:space="preserve">Even if you don’t run out of threads, you can have trouble with </w:t>
      </w:r>
      <w:r>
        <w:rPr>
          <w:rFonts w:ascii="MinionPro-It" w:eastAsia="Times New Roman" w:hAnsi="MinionPro-It" w:cs="MinionPro-It"/>
          <w:color w:val="000000"/>
          <w:sz w:val="21"/>
          <w:szCs w:val="24"/>
          <w:lang w:val="x-none"/>
        </w:rPr>
        <w:t>oversubscription.</w:t>
      </w:r>
      <w:r w:rsidR="00FE6CDC">
        <w:rPr>
          <w:rFonts w:ascii="MinionPro-It" w:eastAsia="Times New Roman" w:hAnsi="MinionPro-It" w:cs="MinionPro-It"/>
          <w:color w:val="000000"/>
          <w:sz w:val="21"/>
          <w:szCs w:val="24"/>
          <w:lang w:val="x-none"/>
        </w:rPr>
        <w:t xml:space="preserve"> </w:t>
      </w:r>
      <w:r>
        <w:rPr>
          <w:rFonts w:ascii="MinionPro-Regular" w:eastAsia="Times New Roman" w:hAnsi="MinionPro-Regular" w:cs="MinionPro-Regular"/>
          <w:color w:val="000000"/>
          <w:sz w:val="21"/>
          <w:szCs w:val="24"/>
          <w:lang w:val="x-none"/>
        </w:rPr>
        <w:t>That’s when there are more ready-to-run (i.e., unblocked) software threads than</w:t>
      </w:r>
      <w:r w:rsidR="00FE6CDC">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hardware threads. When that happens, the thread scheduler (typically part of the OS)</w:t>
      </w:r>
      <w:r w:rsidR="00FE6CDC">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time-slices the software threads on the hardware. When</w:t>
      </w:r>
      <w:r w:rsidR="00FE6CDC">
        <w:rPr>
          <w:rFonts w:ascii="MinionPro-Regular" w:eastAsia="Times New Roman" w:hAnsi="MinionPro-Regular" w:cs="MinionPro-Regular"/>
          <w:color w:val="000000"/>
          <w:sz w:val="21"/>
          <w:szCs w:val="24"/>
          <w:lang w:val="x-none"/>
        </w:rPr>
        <w:t xml:space="preserve"> one thread’s time-slice is fin</w:t>
      </w:r>
      <w:r>
        <w:rPr>
          <w:rFonts w:ascii="MinionPro-Regular" w:eastAsia="Times New Roman" w:hAnsi="MinionPro-Regular" w:cs="MinionPro-Regular"/>
          <w:color w:val="000000"/>
          <w:sz w:val="21"/>
          <w:szCs w:val="24"/>
          <w:lang w:val="x-none"/>
        </w:rPr>
        <w:t>ished and another’s begins, a context switch is performed. Such context switches</w:t>
      </w:r>
      <w:r w:rsidR="00FE6CDC">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increase the overall thread management overhead of the system, and they can be pa</w:t>
      </w:r>
      <w:r w:rsidR="00FE6CDC">
        <w:rPr>
          <w:rFonts w:ascii="MinionPro-Regular" w:eastAsia="Times New Roman" w:hAnsi="MinionPro-Regular" w:cs="MinionPro-Regular"/>
          <w:color w:val="000000"/>
          <w:sz w:val="21"/>
          <w:szCs w:val="24"/>
          <w:lang w:val="x-none"/>
        </w:rPr>
        <w:t>r</w:t>
      </w:r>
      <w:r>
        <w:rPr>
          <w:rFonts w:ascii="MinionPro-Regular" w:eastAsia="Times New Roman" w:hAnsi="MinionPro-Regular" w:cs="MinionPro-Regular"/>
          <w:color w:val="000000"/>
          <w:sz w:val="21"/>
          <w:szCs w:val="24"/>
          <w:lang w:val="x-none"/>
        </w:rPr>
        <w:t>ticularly costly when the hardware thread on which a software thread is scheduled is</w:t>
      </w:r>
      <w:r w:rsidR="00FE6CDC">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on a different core than was the case for the software thread during its last time-slice.</w:t>
      </w:r>
      <w:r>
        <w:rPr>
          <w:rFonts w:eastAsia="Times New Roman" w:cs="UbuntuMono-Regular"/>
          <w:i/>
          <w:color w:val="000000"/>
          <w:sz w:val="21"/>
          <w:szCs w:val="24"/>
          <w:lang w:val="en-US"/>
        </w:rPr>
        <w:t>” This phenomenon can be costly in myltithread systems.</w:t>
      </w:r>
    </w:p>
    <w:p w:rsidR="002F3E16" w:rsidRDefault="0076770B" w:rsidP="00A83552">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Oversubscription description. Intbu these problems with CPU caches: “</w:t>
      </w:r>
      <w:r>
        <w:rPr>
          <w:rFonts w:ascii="MinionPro-Regular" w:eastAsia="Times New Roman" w:hAnsi="MinionPro-Regular" w:cs="MinionPro-Regular"/>
          <w:color w:val="000000"/>
          <w:sz w:val="21"/>
          <w:szCs w:val="24"/>
          <w:lang w:val="x-none"/>
        </w:rPr>
        <w:t>In that case, (1) the CPU caches are typically cold for that software thread (i.e., they</w:t>
      </w:r>
      <w:r w:rsidR="00FE6CDC">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contain little data and few instructions useful to it) and (2) the running of the “new”</w:t>
      </w:r>
      <w:r w:rsidR="00FE6CDC">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software thread on that core “pollutes” the CPU caches for “old” threads that had</w:t>
      </w:r>
      <w:r w:rsidR="00FE6CDC">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been running on that core and are likely to be scheduled to run there again.</w:t>
      </w:r>
      <w:r>
        <w:rPr>
          <w:rFonts w:eastAsia="Times New Roman" w:cs="UbuntuMono-Regular"/>
          <w:i/>
          <w:color w:val="000000"/>
          <w:sz w:val="21"/>
          <w:szCs w:val="24"/>
          <w:lang w:val="en-US"/>
        </w:rPr>
        <w:t>”</w:t>
      </w:r>
    </w:p>
    <w:p w:rsidR="0076770B" w:rsidRDefault="006C11D1" w:rsidP="006C11D1">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Oversubscription is difficult to avoid: “</w:t>
      </w:r>
      <w:r>
        <w:rPr>
          <w:rFonts w:ascii="MinionPro-Regular" w:eastAsia="Times New Roman" w:hAnsi="MinionPro-Regular" w:cs="MinionPro-Regular"/>
          <w:color w:val="000000"/>
          <w:sz w:val="21"/>
          <w:szCs w:val="24"/>
          <w:lang w:val="x-none"/>
        </w:rPr>
        <w:t>Avoiding oversubscription is difficult, because the op</w:t>
      </w:r>
      <w:r w:rsidR="00FE6CDC">
        <w:rPr>
          <w:rFonts w:ascii="MinionPro-Regular" w:eastAsia="Times New Roman" w:hAnsi="MinionPro-Regular" w:cs="MinionPro-Regular"/>
          <w:color w:val="000000"/>
          <w:sz w:val="21"/>
          <w:szCs w:val="24"/>
          <w:lang w:val="x-none"/>
        </w:rPr>
        <w:t>timal ratio of software to hard</w:t>
      </w:r>
      <w:r>
        <w:rPr>
          <w:rFonts w:ascii="MinionPro-Regular" w:eastAsia="Times New Roman" w:hAnsi="MinionPro-Regular" w:cs="MinionPro-Regular"/>
          <w:color w:val="000000"/>
          <w:sz w:val="21"/>
          <w:szCs w:val="24"/>
          <w:lang w:val="x-none"/>
        </w:rPr>
        <w:t>ware threads depends on how often the software threads are runnable, and that can</w:t>
      </w:r>
      <w:r w:rsidR="00FE6CDC">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change dynamically, e.g., when a program goes from an I/O-heavy region to a</w:t>
      </w:r>
      <w:r w:rsidR="00FE6CDC">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computation-heavy region.</w:t>
      </w:r>
      <w:r>
        <w:rPr>
          <w:rFonts w:eastAsia="Times New Roman" w:cs="UbuntuMono-Regular"/>
          <w:i/>
          <w:color w:val="000000"/>
          <w:sz w:val="21"/>
          <w:szCs w:val="24"/>
          <w:lang w:val="en-US"/>
        </w:rPr>
        <w:t>” Intbu concepts of program performing concepts: I/O-heave region and computation0heavy region.</w:t>
      </w:r>
    </w:p>
    <w:p w:rsidR="006C11D1" w:rsidRDefault="006C11D1" w:rsidP="006C11D1">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Oversubscription structure and example of program behavior strongly dependent on machine architecture: “</w:t>
      </w:r>
      <w:r>
        <w:rPr>
          <w:rFonts w:ascii="MinionPro-Regular" w:eastAsia="Times New Roman" w:hAnsi="MinionPro-Regular" w:cs="MinionPro-Regular"/>
          <w:color w:val="000000"/>
          <w:sz w:val="21"/>
          <w:szCs w:val="24"/>
          <w:lang w:val="x-none"/>
        </w:rPr>
        <w:t>The best ratio of software to hardware threads is also</w:t>
      </w:r>
      <w:r w:rsidR="00FE6CDC">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dependent on the cost of context switches and how effectively the software threads</w:t>
      </w:r>
      <w:r w:rsidR="00FE6CDC">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use the CPU caches. Furthermore, the number of hardware threads and the details of</w:t>
      </w:r>
      <w:r w:rsidR="00FE6CDC">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the CPU caches (e.g., how large they are and their relative speeds) depend on the</w:t>
      </w:r>
      <w:r w:rsidR="00FE6CDC">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machine architecture, so even if you tune your application to avoid oversubscription</w:t>
      </w:r>
      <w:r w:rsidR="00FE6CDC">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(while still keeping the hardware busy) on one platform, there’s no guarantee that</w:t>
      </w:r>
      <w:r w:rsidR="00FE6CDC">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your solution will work well on other kinds of machines.</w:t>
      </w:r>
      <w:r>
        <w:rPr>
          <w:rFonts w:eastAsia="Times New Roman" w:cs="UbuntuMono-Regular"/>
          <w:i/>
          <w:color w:val="000000"/>
          <w:sz w:val="21"/>
          <w:szCs w:val="24"/>
          <w:lang w:val="en-US"/>
        </w:rPr>
        <w:t>”</w:t>
      </w:r>
    </w:p>
    <w:p w:rsidR="00505C9E" w:rsidRDefault="00505C9E" w:rsidP="006C11D1">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lastRenderedPageBreak/>
        <w:t>Important parameter of multithreading: relation between of system thread number and hardware thread number.</w:t>
      </w:r>
    </w:p>
    <w:p w:rsidR="00505C9E" w:rsidRDefault="00505C9E" w:rsidP="00505C9E">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UbuntuMono-Regular"/>
          <w:i/>
          <w:color w:val="000000"/>
          <w:sz w:val="21"/>
          <w:szCs w:val="24"/>
          <w:lang w:val="en-US"/>
        </w:rPr>
        <w:t>Advantages of std::async: “</w:t>
      </w:r>
      <w:r>
        <w:rPr>
          <w:rFonts w:ascii="MinionPro-Regular" w:eastAsia="Times New Roman" w:hAnsi="MinionPro-Regular" w:cs="MinionPro-Regular"/>
          <w:color w:val="000000"/>
          <w:sz w:val="21"/>
          <w:szCs w:val="24"/>
          <w:lang w:val="x-none"/>
        </w:rPr>
        <w:t>Your life will be easier if you dump these problems on somebody else, and using</w:t>
      </w:r>
      <w:r w:rsidR="00FE6CDC">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std::async</w:t>
      </w:r>
      <w:r w:rsidR="00FE6CDC">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does exactly that:</w:t>
      </w:r>
    </w:p>
    <w:p w:rsidR="00505C9E" w:rsidRDefault="00505C9E" w:rsidP="00505C9E">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auto fut = </w:t>
      </w:r>
      <w:r>
        <w:rPr>
          <w:rFonts w:ascii="UbuntuMono-Bold" w:eastAsia="Times New Roman" w:hAnsi="UbuntuMono-Bold" w:cs="UbuntuMono-Bold"/>
          <w:color w:val="BF0000"/>
          <w:sz w:val="20"/>
          <w:szCs w:val="24"/>
          <w:lang w:val="x-none"/>
        </w:rPr>
        <w:t>std::async(</w:t>
      </w:r>
      <w:r>
        <w:rPr>
          <w:rFonts w:ascii="UbuntuMono-Regular" w:eastAsia="Times New Roman" w:hAnsi="UbuntuMono-Regular" w:cs="UbuntuMono-Regular"/>
          <w:color w:val="0A07FC"/>
          <w:sz w:val="20"/>
          <w:szCs w:val="24"/>
          <w:lang w:val="x-none"/>
        </w:rPr>
        <w:t xml:space="preserve">doAsyncWork); </w:t>
      </w:r>
      <w:r>
        <w:rPr>
          <w:rFonts w:ascii="UbuntuMono-Regular" w:eastAsia="Times New Roman" w:hAnsi="UbuntuMono-Regular" w:cs="UbuntuMono-Regular"/>
          <w:color w:val="7F3A00"/>
          <w:sz w:val="20"/>
          <w:szCs w:val="24"/>
          <w:lang w:val="x-none"/>
        </w:rPr>
        <w:t>// onus of thread mgmt is</w:t>
      </w:r>
    </w:p>
    <w:p w:rsidR="00505C9E" w:rsidRDefault="00505C9E" w:rsidP="00505C9E">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7F3A00"/>
          <w:sz w:val="20"/>
          <w:szCs w:val="24"/>
          <w:lang w:val="x-none"/>
        </w:rPr>
        <w:t>// on implementer of</w:t>
      </w:r>
    </w:p>
    <w:p w:rsidR="006C11D1" w:rsidRPr="00505C9E" w:rsidRDefault="00505C9E" w:rsidP="006C11D1">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7F3A00"/>
          <w:sz w:val="20"/>
          <w:szCs w:val="24"/>
          <w:lang w:val="x-none"/>
        </w:rPr>
        <w:t>// the Standard Library</w:t>
      </w:r>
      <w:r>
        <w:rPr>
          <w:rFonts w:eastAsia="Times New Roman" w:cs="UbuntuMono-Regular"/>
          <w:i/>
          <w:color w:val="000000"/>
          <w:sz w:val="21"/>
          <w:szCs w:val="24"/>
          <w:lang w:val="en-US"/>
        </w:rPr>
        <w:t>”</w:t>
      </w:r>
    </w:p>
    <w:p w:rsidR="00A83552" w:rsidRDefault="00505C9E" w:rsidP="00DB3E98">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p. 262</w:t>
      </w:r>
    </w:p>
    <w:p w:rsidR="00FF7200" w:rsidRDefault="00FF7200" w:rsidP="00FF7200">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UbuntuMono-Regular"/>
          <w:i/>
          <w:color w:val="000000"/>
          <w:sz w:val="21"/>
          <w:szCs w:val="24"/>
          <w:lang w:val="en-US"/>
        </w:rPr>
        <w:t>std::async realization: “</w:t>
      </w:r>
      <w:r>
        <w:rPr>
          <w:rFonts w:ascii="MinionPro-Regular" w:eastAsia="Times New Roman" w:hAnsi="MinionPro-Regular" w:cs="MinionPro-Regular"/>
          <w:color w:val="000000"/>
          <w:sz w:val="21"/>
          <w:szCs w:val="24"/>
          <w:lang w:val="x-none"/>
        </w:rPr>
        <w:t>Your life will be easier if you dump these problems on somebody else, and using</w:t>
      </w:r>
      <w:r w:rsidR="00FE6CDC">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std::async</w:t>
      </w:r>
      <w:r w:rsidR="00FE6CDC">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does exactly that:</w:t>
      </w:r>
    </w:p>
    <w:p w:rsidR="00FF7200" w:rsidRDefault="00FF7200" w:rsidP="00FF7200">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auto fut = </w:t>
      </w:r>
      <w:r>
        <w:rPr>
          <w:rFonts w:ascii="UbuntuMono-Bold" w:eastAsia="Times New Roman" w:hAnsi="UbuntuMono-Bold" w:cs="UbuntuMono-Bold"/>
          <w:color w:val="BF0000"/>
          <w:sz w:val="20"/>
          <w:szCs w:val="24"/>
          <w:lang w:val="x-none"/>
        </w:rPr>
        <w:t>std::async(</w:t>
      </w:r>
      <w:r>
        <w:rPr>
          <w:rFonts w:ascii="UbuntuMono-Regular" w:eastAsia="Times New Roman" w:hAnsi="UbuntuMono-Regular" w:cs="UbuntuMono-Regular"/>
          <w:color w:val="0A07FC"/>
          <w:sz w:val="20"/>
          <w:szCs w:val="24"/>
          <w:lang w:val="x-none"/>
        </w:rPr>
        <w:t xml:space="preserve">doAsyncWork); </w:t>
      </w:r>
      <w:r>
        <w:rPr>
          <w:rFonts w:ascii="UbuntuMono-Regular" w:eastAsia="Times New Roman" w:hAnsi="UbuntuMono-Regular" w:cs="UbuntuMono-Regular"/>
          <w:color w:val="7F3A00"/>
          <w:sz w:val="20"/>
          <w:szCs w:val="24"/>
          <w:lang w:val="x-none"/>
        </w:rPr>
        <w:t>// onus of thread mgmt is</w:t>
      </w:r>
    </w:p>
    <w:p w:rsidR="00FF7200" w:rsidRDefault="00FF7200" w:rsidP="00FF7200">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7F3A00"/>
          <w:sz w:val="20"/>
          <w:szCs w:val="24"/>
          <w:lang w:val="x-none"/>
        </w:rPr>
        <w:t>// on implementer of</w:t>
      </w:r>
    </w:p>
    <w:p w:rsidR="00505C9E" w:rsidRDefault="00FF7200" w:rsidP="00DB3E98">
      <w:pPr>
        <w:autoSpaceDE w:val="0"/>
        <w:autoSpaceDN w:val="0"/>
        <w:adjustRightInd w:val="0"/>
        <w:snapToGrid w:val="0"/>
        <w:spacing w:after="0" w:line="240" w:lineRule="auto"/>
        <w:rPr>
          <w:rFonts w:eastAsia="Times New Roman" w:cs="UbuntuMono-Regular"/>
          <w:i/>
          <w:color w:val="000000"/>
          <w:sz w:val="21"/>
          <w:szCs w:val="24"/>
          <w:lang w:val="en-US"/>
        </w:rPr>
      </w:pPr>
      <w:r>
        <w:rPr>
          <w:rFonts w:ascii="UbuntuMono-Regular" w:eastAsia="Times New Roman" w:hAnsi="UbuntuMono-Regular" w:cs="UbuntuMono-Regular"/>
          <w:color w:val="7F3A00"/>
          <w:sz w:val="20"/>
          <w:szCs w:val="24"/>
          <w:lang w:val="x-none"/>
        </w:rPr>
        <w:t>// the Standard Library</w:t>
      </w:r>
      <w:r>
        <w:rPr>
          <w:rFonts w:eastAsia="Times New Roman" w:cs="UbuntuMono-Regular"/>
          <w:i/>
          <w:color w:val="000000"/>
          <w:sz w:val="21"/>
          <w:szCs w:val="24"/>
          <w:lang w:val="en-US"/>
        </w:rPr>
        <w:t>”</w:t>
      </w:r>
      <w:r w:rsidR="00082E96">
        <w:rPr>
          <w:rFonts w:eastAsia="Times New Roman" w:cs="UbuntuMono-Regular"/>
          <w:i/>
          <w:color w:val="000000"/>
          <w:sz w:val="21"/>
          <w:szCs w:val="24"/>
          <w:lang w:val="en-US"/>
        </w:rPr>
        <w:t xml:space="preserve"> intbu text about scheduler.</w:t>
      </w:r>
    </w:p>
    <w:p w:rsidR="007737B9" w:rsidRDefault="00362CA8" w:rsidP="00362CA8">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Intbu translation: “</w:t>
      </w:r>
      <w:r>
        <w:rPr>
          <w:rFonts w:ascii="MinionPro-Regular" w:eastAsia="Times New Roman" w:hAnsi="MinionPro-Regular" w:cs="MinionPro-Regular"/>
          <w:color w:val="000000"/>
          <w:sz w:val="21"/>
          <w:szCs w:val="24"/>
          <w:lang w:val="x-none"/>
        </w:rPr>
        <w:t>If you pulled this “run it on the thread needing the result” trick yourself, I remarked</w:t>
      </w:r>
      <w:r w:rsidR="00FE6CDC">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that it could lead to load-balancing issues, and those issues don’t go away simply</w:t>
      </w:r>
      <w:r w:rsidR="00FE6CDC">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because it’s</w:t>
      </w:r>
      <w:r w:rsidR="00FE6CDC">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std::async</w:t>
      </w:r>
      <w:r w:rsidR="00FE6CDC">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and the runtime scheduler that confront them instead of</w:t>
      </w:r>
      <w:r w:rsidR="00FE6CDC">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you.</w:t>
      </w:r>
      <w:r>
        <w:rPr>
          <w:rFonts w:eastAsia="Times New Roman" w:cs="UbuntuMono-Regular"/>
          <w:i/>
          <w:color w:val="000000"/>
          <w:sz w:val="21"/>
          <w:szCs w:val="24"/>
          <w:lang w:val="en-US"/>
        </w:rPr>
        <w:t>”</w:t>
      </w:r>
    </w:p>
    <w:p w:rsidR="00362CA8" w:rsidRDefault="00362CA8" w:rsidP="00362CA8">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advantages of std::async which treat as far as I understood OS thread scheduler: “</w:t>
      </w:r>
      <w:r>
        <w:rPr>
          <w:rFonts w:ascii="MinionPro-Regular" w:eastAsia="Times New Roman" w:hAnsi="MinionPro-Regular" w:cs="MinionPro-Regular"/>
          <w:color w:val="000000"/>
          <w:sz w:val="21"/>
          <w:szCs w:val="24"/>
          <w:lang w:val="x-none"/>
        </w:rPr>
        <w:t>When it comes to load balancing, however, the runtime scheduler is likely to</w:t>
      </w:r>
      <w:r w:rsidR="00FE6CDC">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have a more comprehensive picture of what’s happening on the machine than you</w:t>
      </w:r>
      <w:r w:rsidR="00FE6CDC">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do, because it manages the threads from all processes, not just the one your code is</w:t>
      </w:r>
      <w:r w:rsidR="00FE6CDC">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running in.</w:t>
      </w:r>
      <w:r>
        <w:rPr>
          <w:rFonts w:eastAsia="Times New Roman" w:cs="UbuntuMono-Regular"/>
          <w:i/>
          <w:color w:val="000000"/>
          <w:sz w:val="21"/>
          <w:szCs w:val="24"/>
          <w:lang w:val="en-US"/>
        </w:rPr>
        <w:t>”</w:t>
      </w:r>
    </w:p>
    <w:p w:rsidR="007737B9" w:rsidRDefault="00FB090D" w:rsidP="00DB3E98">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intbu what is std::launch::async and std::async realization: “</w:t>
      </w:r>
      <w:r>
        <w:rPr>
          <w:rFonts w:ascii="MinionPro-Regular" w:eastAsia="Times New Roman" w:hAnsi="MinionPro-Regular" w:cs="MinionPro-Regular"/>
          <w:color w:val="000000"/>
          <w:sz w:val="21"/>
          <w:szCs w:val="24"/>
          <w:lang w:val="x-none"/>
        </w:rPr>
        <w:t>With</w:t>
      </w:r>
      <w:r w:rsidR="00FE6CDC">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 xml:space="preserve">std::async, </w:t>
      </w:r>
      <w:r>
        <w:rPr>
          <w:rFonts w:ascii="MinionPro-Regular" w:eastAsia="Times New Roman" w:hAnsi="MinionPro-Regular" w:cs="MinionPro-Regular"/>
          <w:color w:val="000000"/>
          <w:sz w:val="21"/>
          <w:szCs w:val="24"/>
          <w:lang w:val="x-none"/>
        </w:rPr>
        <w:t>responsiveness on a GUI thread can still be problematic, because</w:t>
      </w:r>
      <w:r w:rsidR="00FE6CDC">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the scheduler has no way of knowing which of your threads has tight responsiveness</w:t>
      </w:r>
      <w:r w:rsidR="00FE6CDC">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requirements. In that case, you’ll want to pass the</w:t>
      </w:r>
      <w:r w:rsidR="00FE6CDC">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std::launch::async</w:t>
      </w:r>
      <w:r w:rsidR="00FE6CDC">
        <w:rPr>
          <w:rFonts w:ascii="UbuntuMono-Regular" w:eastAsia="Times New Roman" w:hAnsi="UbuntuMono-Regular" w:cs="UbuntuMono-Regular"/>
          <w:color w:val="000000"/>
          <w:sz w:val="21"/>
          <w:szCs w:val="24"/>
          <w:lang w:val="x-none"/>
        </w:rPr>
        <w:t xml:space="preserve"> </w:t>
      </w:r>
      <w:r w:rsidR="00FE6CDC">
        <w:rPr>
          <w:rFonts w:ascii="MinionPro-Regular" w:eastAsia="Times New Roman" w:hAnsi="MinionPro-Regular" w:cs="MinionPro-Regular"/>
          <w:color w:val="000000"/>
          <w:sz w:val="21"/>
          <w:szCs w:val="24"/>
          <w:lang w:val="x-none"/>
        </w:rPr>
        <w:t>launch pol</w:t>
      </w:r>
      <w:r>
        <w:rPr>
          <w:rFonts w:ascii="MinionPro-Regular" w:eastAsia="Times New Roman" w:hAnsi="MinionPro-Regular" w:cs="MinionPro-Regular"/>
          <w:color w:val="000000"/>
          <w:sz w:val="21"/>
          <w:szCs w:val="24"/>
          <w:lang w:val="x-none"/>
        </w:rPr>
        <w:t>icy to</w:t>
      </w:r>
      <w:r w:rsidR="00FE6CDC">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 xml:space="preserve">std::async. </w:t>
      </w:r>
      <w:r>
        <w:rPr>
          <w:rFonts w:ascii="MinionPro-Regular" w:eastAsia="Times New Roman" w:hAnsi="MinionPro-Regular" w:cs="MinionPro-Regular"/>
          <w:color w:val="000000"/>
          <w:sz w:val="21"/>
          <w:szCs w:val="24"/>
          <w:lang w:val="x-none"/>
        </w:rPr>
        <w:t>That will ensure that the function you want to run really executes</w:t>
      </w:r>
      <w:r w:rsidR="00FE6CDC">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 xml:space="preserve">on a different thread (see </w:t>
      </w:r>
      <w:r>
        <w:rPr>
          <w:rFonts w:ascii="MinionPro-Regular" w:eastAsia="Times New Roman" w:hAnsi="MinionPro-Regular" w:cs="MinionPro-Regular"/>
          <w:color w:val="990000"/>
          <w:sz w:val="21"/>
          <w:szCs w:val="24"/>
          <w:lang w:val="x-none"/>
        </w:rPr>
        <w:t>Item 36).</w:t>
      </w:r>
      <w:r>
        <w:rPr>
          <w:rFonts w:eastAsia="Times New Roman" w:cs="UbuntuMono-Regular"/>
          <w:i/>
          <w:color w:val="000000"/>
          <w:sz w:val="21"/>
          <w:szCs w:val="24"/>
          <w:lang w:val="en-US"/>
        </w:rPr>
        <w:t>” Function can not be implemented in a different thread? Intbu.</w:t>
      </w:r>
    </w:p>
    <w:p w:rsidR="00FE6CDC" w:rsidRDefault="00AA2CE8" w:rsidP="00AA2CE8">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Advantage of std::async: “</w:t>
      </w:r>
      <w:r>
        <w:rPr>
          <w:rFonts w:ascii="MinionPro-Regular" w:eastAsia="Times New Roman" w:hAnsi="MinionPro-Regular" w:cs="MinionPro-Regular"/>
          <w:color w:val="000000"/>
          <w:sz w:val="21"/>
          <w:szCs w:val="24"/>
          <w:lang w:val="x-none"/>
        </w:rPr>
        <w:t>State-of-the-art thread schedulers employ system-</w:t>
      </w:r>
      <w:r w:rsidR="00FE6CDC">
        <w:rPr>
          <w:rFonts w:ascii="MinionPro-Regular" w:eastAsia="Times New Roman" w:hAnsi="MinionPro-Regular" w:cs="MinionPro-Regular"/>
          <w:color w:val="000000"/>
          <w:sz w:val="21"/>
          <w:szCs w:val="24"/>
          <w:lang w:val="x-none"/>
        </w:rPr>
        <w:t>wide thread pools to avoid over</w:t>
      </w:r>
      <w:r>
        <w:rPr>
          <w:rFonts w:ascii="MinionPro-Regular" w:eastAsia="Times New Roman" w:hAnsi="MinionPro-Regular" w:cs="MinionPro-Regular"/>
          <w:color w:val="000000"/>
          <w:sz w:val="21"/>
          <w:szCs w:val="24"/>
          <w:lang w:val="x-none"/>
        </w:rPr>
        <w:t>subscription, and they improve load balancing across hardware cores through workstealing</w:t>
      </w:r>
      <w:r w:rsidR="00FE6CDC">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algorithms.</w:t>
      </w:r>
      <w:r>
        <w:rPr>
          <w:rFonts w:eastAsia="Times New Roman" w:cs="UbuntuMono-Regular"/>
          <w:i/>
          <w:color w:val="000000"/>
          <w:sz w:val="21"/>
          <w:szCs w:val="24"/>
          <w:lang w:val="en-US"/>
        </w:rPr>
        <w:t>”</w:t>
      </w:r>
    </w:p>
    <w:p w:rsidR="007737B9" w:rsidRDefault="00AA2CE8" w:rsidP="00DB3E98">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Intbu this two multithreading techniques: “</w:t>
      </w:r>
      <w:r>
        <w:rPr>
          <w:rFonts w:ascii="MinionPro-Regular" w:eastAsia="Times New Roman" w:hAnsi="MinionPro-Regular" w:cs="MinionPro-Regular"/>
          <w:color w:val="000000"/>
          <w:sz w:val="21"/>
          <w:szCs w:val="24"/>
          <w:lang w:val="x-none"/>
        </w:rPr>
        <w:t>The C++ Standard does not require the use of thread pools or</w:t>
      </w:r>
      <w:r w:rsidR="00FE6CDC">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work-stealing, and, to be honest, there are some tec</w:t>
      </w:r>
      <w:r w:rsidR="00FE6CDC">
        <w:rPr>
          <w:rFonts w:ascii="MinionPro-Regular" w:eastAsia="Times New Roman" w:hAnsi="MinionPro-Regular" w:cs="MinionPro-Regular"/>
          <w:color w:val="000000"/>
          <w:sz w:val="21"/>
          <w:szCs w:val="24"/>
          <w:lang w:val="x-none"/>
        </w:rPr>
        <w:t>hnical aspects of the C++11 con</w:t>
      </w:r>
      <w:r>
        <w:rPr>
          <w:rFonts w:ascii="MinionPro-Regular" w:eastAsia="Times New Roman" w:hAnsi="MinionPro-Regular" w:cs="MinionPro-Regular"/>
          <w:color w:val="000000"/>
          <w:sz w:val="21"/>
          <w:szCs w:val="24"/>
          <w:lang w:val="x-none"/>
        </w:rPr>
        <w:t>currency specification that make it more difficult to employ them than we’d like.</w:t>
      </w:r>
      <w:r>
        <w:rPr>
          <w:rFonts w:eastAsia="Times New Roman" w:cs="UbuntuMono-Regular"/>
          <w:i/>
          <w:color w:val="000000"/>
          <w:sz w:val="21"/>
          <w:szCs w:val="24"/>
          <w:lang w:val="en-US"/>
        </w:rPr>
        <w:t>” C++11 disadvantage or nuance? Intbu!</w:t>
      </w:r>
    </w:p>
    <w:p w:rsidR="00AA2CE8" w:rsidRDefault="00DC3129" w:rsidP="00DC3129">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STD implementations difference. Intbu: “</w:t>
      </w:r>
      <w:r>
        <w:rPr>
          <w:rFonts w:ascii="MinionPro-Regular" w:eastAsia="Times New Roman" w:hAnsi="MinionPro-Regular" w:cs="MinionPro-Regular"/>
          <w:color w:val="000000"/>
          <w:sz w:val="21"/>
          <w:szCs w:val="24"/>
          <w:lang w:val="x-none"/>
        </w:rPr>
        <w:t>Nevertheless, some vendors take advantage of this technology in their Standard</w:t>
      </w:r>
      <w:r w:rsidR="00FE6CDC">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Library implementations, and it’s reasonable to expect that progress will continue in</w:t>
      </w:r>
      <w:r w:rsidR="00FE6CDC">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this area.</w:t>
      </w:r>
      <w:r>
        <w:rPr>
          <w:rFonts w:eastAsia="Times New Roman" w:cs="UbuntuMono-Regular"/>
          <w:i/>
          <w:color w:val="000000"/>
          <w:sz w:val="21"/>
          <w:szCs w:val="24"/>
          <w:lang w:val="en-US"/>
        </w:rPr>
        <w:t>”</w:t>
      </w:r>
    </w:p>
    <w:p w:rsidR="00DC3129" w:rsidRDefault="00DC3129" w:rsidP="00DC3129">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Advantages of using C++11 threading API. Three problems of multithreading programming. What is thread exhaustion?: “</w:t>
      </w:r>
      <w:r>
        <w:rPr>
          <w:rFonts w:ascii="MinionPro-Regular" w:eastAsia="Times New Roman" w:hAnsi="MinionPro-Regular" w:cs="MinionPro-Regular"/>
          <w:color w:val="000000"/>
          <w:sz w:val="21"/>
          <w:szCs w:val="24"/>
          <w:lang w:val="x-none"/>
        </w:rPr>
        <w:t>If you take a task-based approach to your concurrent programming, you</w:t>
      </w:r>
      <w:r w:rsidR="00FE6CDC">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automatically reap the benefits of such technology as it becomes more widespread. If,</w:t>
      </w:r>
      <w:r w:rsidR="00FE6CDC">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on the other hand, you program directly with</w:t>
      </w:r>
      <w:r w:rsidR="00FE6CDC">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 xml:space="preserve">std::threads, </w:t>
      </w:r>
      <w:r>
        <w:rPr>
          <w:rFonts w:ascii="MinionPro-Regular" w:eastAsia="Times New Roman" w:hAnsi="MinionPro-Regular" w:cs="MinionPro-Regular"/>
          <w:color w:val="000000"/>
          <w:sz w:val="21"/>
          <w:szCs w:val="24"/>
          <w:lang w:val="x-none"/>
        </w:rPr>
        <w:t>you assume the burden</w:t>
      </w:r>
      <w:r w:rsidR="00FE6CDC">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of dealing with thread exhaustion, oversubscription, and load balancing yourself, not</w:t>
      </w:r>
      <w:r w:rsidR="00FE6CDC">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to mention how your solutions to these problem</w:t>
      </w:r>
      <w:r w:rsidR="00FE6CDC">
        <w:rPr>
          <w:rFonts w:ascii="MinionPro-Regular" w:eastAsia="Times New Roman" w:hAnsi="MinionPro-Regular" w:cs="MinionPro-Regular"/>
          <w:color w:val="000000"/>
          <w:sz w:val="21"/>
          <w:szCs w:val="24"/>
          <w:lang w:val="x-none"/>
        </w:rPr>
        <w:t>s mesh with the solutions imple</w:t>
      </w:r>
      <w:r>
        <w:rPr>
          <w:rFonts w:ascii="MinionPro-Regular" w:eastAsia="Times New Roman" w:hAnsi="MinionPro-Regular" w:cs="MinionPro-Regular"/>
          <w:color w:val="000000"/>
          <w:sz w:val="21"/>
          <w:szCs w:val="24"/>
          <w:lang w:val="x-none"/>
        </w:rPr>
        <w:t>mented in programs running in other processes on the same machine.</w:t>
      </w:r>
      <w:r>
        <w:rPr>
          <w:rFonts w:eastAsia="Times New Roman" w:cs="UbuntuMono-Regular"/>
          <w:i/>
          <w:color w:val="000000"/>
          <w:sz w:val="21"/>
          <w:szCs w:val="24"/>
          <w:lang w:val="en-US"/>
        </w:rPr>
        <w:t>”</w:t>
      </w:r>
    </w:p>
    <w:p w:rsidR="00DC3129" w:rsidRDefault="004D6904" w:rsidP="004D6904">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Two advantages of task-based approach over thread-based approach: “</w:t>
      </w:r>
      <w:r>
        <w:rPr>
          <w:rFonts w:ascii="MinionPro-Regular" w:eastAsia="Times New Roman" w:hAnsi="MinionPro-Regular" w:cs="MinionPro-Regular"/>
          <w:color w:val="000000"/>
          <w:sz w:val="21"/>
          <w:szCs w:val="24"/>
          <w:lang w:val="x-none"/>
        </w:rPr>
        <w:t>Compared to thread-based programming, a task-based design spares you the travails</w:t>
      </w:r>
      <w:r w:rsidR="00FE6CDC">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of manual thread management, and it provides a natural way to examine the results</w:t>
      </w:r>
      <w:r w:rsidR="00FE6CDC">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of asynchronously executed functions (i.e., return values or exceptions).</w:t>
      </w:r>
      <w:r>
        <w:rPr>
          <w:rFonts w:eastAsia="Times New Roman" w:cs="UbuntuMono-Regular"/>
          <w:i/>
          <w:color w:val="000000"/>
          <w:sz w:val="21"/>
          <w:szCs w:val="24"/>
          <w:lang w:val="en-US"/>
        </w:rPr>
        <w:t>”</w:t>
      </w:r>
    </w:p>
    <w:p w:rsidR="004D6904" w:rsidRDefault="004D6904" w:rsidP="004D6904">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p. 263</w:t>
      </w:r>
    </w:p>
    <w:p w:rsidR="004D6904" w:rsidRDefault="004D6904" w:rsidP="004D6904">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UbuntuMono-Regular"/>
          <w:i/>
          <w:color w:val="000000"/>
          <w:sz w:val="21"/>
          <w:szCs w:val="24"/>
          <w:lang w:val="en-US"/>
        </w:rPr>
        <w:t xml:space="preserve">using </w:t>
      </w:r>
      <w:r w:rsidR="003F600C">
        <w:rPr>
          <w:rFonts w:eastAsia="Times New Roman" w:cs="UbuntuMono-Regular"/>
          <w:i/>
          <w:color w:val="000000"/>
          <w:sz w:val="21"/>
          <w:szCs w:val="24"/>
          <w:lang w:val="en-US"/>
        </w:rPr>
        <w:t>context of thread-based strategy</w:t>
      </w:r>
      <w:r>
        <w:rPr>
          <w:rFonts w:eastAsia="Times New Roman" w:cs="UbuntuMono-Regular"/>
          <w:i/>
          <w:color w:val="000000"/>
          <w:sz w:val="21"/>
          <w:szCs w:val="24"/>
          <w:lang w:val="en-US"/>
        </w:rPr>
        <w:t>: “</w:t>
      </w:r>
      <w:r>
        <w:rPr>
          <w:rFonts w:ascii="MinionPro-Regular" w:eastAsia="Times New Roman" w:hAnsi="MinionPro-Regular" w:cs="MinionPro-Regular"/>
          <w:color w:val="000000"/>
          <w:sz w:val="21"/>
          <w:szCs w:val="24"/>
          <w:lang w:val="x-none"/>
        </w:rPr>
        <w:t>Nevertheless, there are some situations where using threads directly may be appropriate. They</w:t>
      </w:r>
      <w:r w:rsidR="00FE6CDC">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include:</w:t>
      </w:r>
    </w:p>
    <w:p w:rsidR="004D6904" w:rsidRDefault="003F600C" w:rsidP="004D6904">
      <w:pPr>
        <w:autoSpaceDE w:val="0"/>
        <w:autoSpaceDN w:val="0"/>
        <w:adjustRightInd w:val="0"/>
        <w:snapToGrid w:val="0"/>
        <w:spacing w:after="0" w:line="240" w:lineRule="auto"/>
        <w:rPr>
          <w:rFonts w:eastAsia="Times New Roman" w:cs="UbuntuMono-Regular"/>
          <w:i/>
          <w:color w:val="000000"/>
          <w:sz w:val="21"/>
          <w:szCs w:val="24"/>
          <w:lang w:val="en-US"/>
        </w:rPr>
      </w:pPr>
      <w:r>
        <w:rPr>
          <w:rFonts w:ascii="MinionPro-Bold" w:eastAsia="Times New Roman" w:hAnsi="MinionPro-Bold" w:cs="MinionPro-Bold"/>
          <w:color w:val="000000"/>
          <w:sz w:val="21"/>
          <w:szCs w:val="24"/>
          <w:lang w:val="x-none"/>
        </w:rPr>
        <w:t xml:space="preserve">You need access to the API of the underlying threading implementation. </w:t>
      </w:r>
      <w:r>
        <w:rPr>
          <w:rFonts w:ascii="MinionPro-Regular" w:eastAsia="Times New Roman" w:hAnsi="MinionPro-Regular" w:cs="MinionPro-Regular"/>
          <w:color w:val="000000"/>
          <w:sz w:val="21"/>
          <w:szCs w:val="24"/>
          <w:lang w:val="x-none"/>
        </w:rPr>
        <w:t>The</w:t>
      </w:r>
      <w:r w:rsidR="00FE6CDC">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C++ concurrency API is typically implemented using a lower-level platformspecific</w:t>
      </w:r>
      <w:r w:rsidR="00FE6CDC">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API, usually pthreads or Windows’ Threads. Those APIs are currently</w:t>
      </w:r>
      <w:r w:rsidR="00FE6CDC">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richer than what C++ offers. (For example, C++</w:t>
      </w:r>
      <w:r w:rsidR="00FE6CDC">
        <w:rPr>
          <w:rFonts w:ascii="MinionPro-Regular" w:eastAsia="Times New Roman" w:hAnsi="MinionPro-Regular" w:cs="MinionPro-Regular"/>
          <w:color w:val="000000"/>
          <w:sz w:val="21"/>
          <w:szCs w:val="24"/>
          <w:lang w:val="x-none"/>
        </w:rPr>
        <w:t xml:space="preserve"> has no notion of thread priori</w:t>
      </w:r>
      <w:r>
        <w:rPr>
          <w:rFonts w:ascii="MinionPro-Regular" w:eastAsia="Times New Roman" w:hAnsi="MinionPro-Regular" w:cs="MinionPro-Regular"/>
          <w:color w:val="000000"/>
          <w:sz w:val="21"/>
          <w:szCs w:val="24"/>
          <w:lang w:val="x-none"/>
        </w:rPr>
        <w:t>ties or affinities.) To provide access to the API of the underlying threading</w:t>
      </w:r>
      <w:r w:rsidR="00FE6CDC">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implementation,</w:t>
      </w:r>
      <w:r w:rsidR="00FE6CDC">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std::thread</w:t>
      </w:r>
      <w:r w:rsidR="00FE6CDC">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objects typically offer the</w:t>
      </w:r>
      <w:r w:rsidR="00FE6CDC">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native_handle</w:t>
      </w:r>
      <w:r w:rsidR="00FE6CDC">
        <w:rPr>
          <w:rFonts w:ascii="UbuntuMono-Regular" w:eastAsia="Times New Roman" w:hAnsi="UbuntuMono-Regular" w:cs="UbuntuMono-Regular"/>
          <w:color w:val="000000"/>
          <w:sz w:val="21"/>
          <w:szCs w:val="24"/>
          <w:lang w:val="x-none"/>
        </w:rPr>
        <w:t xml:space="preserve"> </w:t>
      </w:r>
      <w:r w:rsidR="00FE6CDC">
        <w:rPr>
          <w:rFonts w:ascii="MinionPro-Regular" w:eastAsia="Times New Roman" w:hAnsi="MinionPro-Regular" w:cs="MinionPro-Regular"/>
          <w:color w:val="000000"/>
          <w:sz w:val="21"/>
          <w:szCs w:val="24"/>
          <w:lang w:val="x-none"/>
        </w:rPr>
        <w:t>mem</w:t>
      </w:r>
      <w:r>
        <w:rPr>
          <w:rFonts w:ascii="MinionPro-Regular" w:eastAsia="Times New Roman" w:hAnsi="MinionPro-Regular" w:cs="MinionPro-Regular"/>
          <w:color w:val="000000"/>
          <w:sz w:val="21"/>
          <w:szCs w:val="24"/>
          <w:lang w:val="x-none"/>
        </w:rPr>
        <w:t>ber function. There is no counterpart to this functionality for</w:t>
      </w:r>
      <w:r w:rsidR="00FE6CDC">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 xml:space="preserve">std::futures </w:t>
      </w:r>
      <w:r>
        <w:rPr>
          <w:rFonts w:ascii="MinionPro-Regular" w:eastAsia="Times New Roman" w:hAnsi="MinionPro-Regular" w:cs="MinionPro-Regular"/>
          <w:color w:val="000000"/>
          <w:sz w:val="21"/>
          <w:szCs w:val="24"/>
          <w:lang w:val="x-none"/>
        </w:rPr>
        <w:t>(i.e.,</w:t>
      </w:r>
      <w:r w:rsidR="00FE6CDC">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for what</w:t>
      </w:r>
      <w:r w:rsidR="00FE6CDC">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std::async</w:t>
      </w:r>
      <w:r w:rsidR="00FE6CDC">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returns).</w:t>
      </w:r>
      <w:r w:rsidR="00FE6CDC">
        <w:rPr>
          <w:rFonts w:ascii="MinionPro-Regular" w:eastAsia="Times New Roman" w:hAnsi="MinionPro-Regular" w:cs="MinionPro-Regular"/>
          <w:color w:val="000000"/>
          <w:sz w:val="21"/>
          <w:szCs w:val="24"/>
          <w:lang w:val="x-none"/>
        </w:rPr>
        <w:t xml:space="preserve"> </w:t>
      </w:r>
      <w:r w:rsidR="004D6904">
        <w:rPr>
          <w:rFonts w:eastAsia="Times New Roman" w:cs="UbuntuMono-Regular"/>
          <w:i/>
          <w:color w:val="000000"/>
          <w:sz w:val="21"/>
          <w:szCs w:val="24"/>
          <w:lang w:val="en-US"/>
        </w:rPr>
        <w:t>”</w:t>
      </w:r>
      <w:r>
        <w:rPr>
          <w:rFonts w:eastAsia="Times New Roman" w:cs="UbuntuMono-Regular"/>
          <w:i/>
          <w:color w:val="000000"/>
          <w:sz w:val="21"/>
          <w:szCs w:val="24"/>
          <w:lang w:val="en-US"/>
        </w:rPr>
        <w:t xml:space="preserve"> realization of C++ threading API. Disadvantage of std::future.</w:t>
      </w:r>
    </w:p>
    <w:p w:rsidR="004D6904" w:rsidRDefault="003F600C" w:rsidP="004D6904">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Using context of thread-based strategy: “</w:t>
      </w:r>
      <w:r>
        <w:rPr>
          <w:rFonts w:ascii="MinionPro-Bold" w:eastAsia="Times New Roman" w:hAnsi="MinionPro-Bold" w:cs="MinionPro-Bold"/>
          <w:color w:val="000000"/>
          <w:sz w:val="21"/>
          <w:szCs w:val="24"/>
          <w:lang w:val="x-none"/>
        </w:rPr>
        <w:t xml:space="preserve">You need to and are able to optimize thread usage for your application. </w:t>
      </w:r>
      <w:r>
        <w:rPr>
          <w:rFonts w:ascii="MinionPro-Regular" w:eastAsia="Times New Roman" w:hAnsi="MinionPro-Regular" w:cs="MinionPro-Regular"/>
          <w:color w:val="000000"/>
          <w:sz w:val="21"/>
          <w:szCs w:val="24"/>
          <w:lang w:val="x-none"/>
        </w:rPr>
        <w:t>This</w:t>
      </w:r>
      <w:r w:rsidR="00FE6CDC">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could be the case, for example, if you’re developing server software with a known</w:t>
      </w:r>
      <w:r w:rsidR="00FE6CDC">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execution profile that will be deployed as the only significant process on a</w:t>
      </w:r>
      <w:r w:rsidR="00FE6CDC">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machine with fixed hardware characteristics.</w:t>
      </w:r>
      <w:r>
        <w:rPr>
          <w:rFonts w:eastAsia="Times New Roman" w:cs="UbuntuMono-Regular"/>
          <w:i/>
          <w:color w:val="000000"/>
          <w:sz w:val="21"/>
          <w:szCs w:val="24"/>
          <w:lang w:val="en-US"/>
        </w:rPr>
        <w:t>” What is execution profile (characteristic of program performing)</w:t>
      </w:r>
    </w:p>
    <w:p w:rsidR="003F600C" w:rsidRDefault="003F600C" w:rsidP="004D6904">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using context of thread-based strategy: “</w:t>
      </w:r>
      <w:r>
        <w:rPr>
          <w:rFonts w:ascii="MinionPro-Bold" w:eastAsia="Times New Roman" w:hAnsi="MinionPro-Bold" w:cs="MinionPro-Bold"/>
          <w:color w:val="000000"/>
          <w:sz w:val="21"/>
          <w:szCs w:val="24"/>
          <w:lang w:val="x-none"/>
        </w:rPr>
        <w:t>You need to implement threading technology beyond the C++ concurrency</w:t>
      </w:r>
      <w:r w:rsidR="00FE6CDC">
        <w:rPr>
          <w:rFonts w:ascii="MinionPro-Bold" w:eastAsia="Times New Roman" w:hAnsi="MinionPro-Bold" w:cs="MinionPro-Bold"/>
          <w:color w:val="000000"/>
          <w:sz w:val="21"/>
          <w:szCs w:val="24"/>
          <w:lang w:val="x-none"/>
        </w:rPr>
        <w:t xml:space="preserve"> </w:t>
      </w:r>
      <w:r>
        <w:rPr>
          <w:rFonts w:ascii="MinionPro-Bold" w:eastAsia="Times New Roman" w:hAnsi="MinionPro-Bold" w:cs="MinionPro-Bold"/>
          <w:color w:val="000000"/>
          <w:sz w:val="21"/>
          <w:szCs w:val="24"/>
          <w:lang w:val="x-none"/>
        </w:rPr>
        <w:t xml:space="preserve">API, </w:t>
      </w:r>
      <w:r>
        <w:rPr>
          <w:rFonts w:ascii="MinionPro-Regular" w:eastAsia="Times New Roman" w:hAnsi="MinionPro-Regular" w:cs="MinionPro-Regular"/>
          <w:color w:val="000000"/>
          <w:sz w:val="21"/>
          <w:szCs w:val="24"/>
          <w:lang w:val="x-none"/>
        </w:rPr>
        <w:t>e.g., thread pools on platforms where your C++ implementations don’t</w:t>
      </w:r>
      <w:r w:rsidR="00FE6CDC">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offer them.</w:t>
      </w:r>
      <w:r>
        <w:rPr>
          <w:rFonts w:eastAsia="Times New Roman" w:cs="UbuntuMono-Regular"/>
          <w:i/>
          <w:color w:val="000000"/>
          <w:sz w:val="21"/>
          <w:szCs w:val="24"/>
          <w:lang w:val="en-US"/>
        </w:rPr>
        <w:t>” How is it possible to realize thread pool in C++?</w:t>
      </w:r>
    </w:p>
    <w:p w:rsidR="003F600C" w:rsidRPr="00A474C8" w:rsidRDefault="003F600C" w:rsidP="004D6904">
      <w:pPr>
        <w:autoSpaceDE w:val="0"/>
        <w:autoSpaceDN w:val="0"/>
        <w:adjustRightInd w:val="0"/>
        <w:snapToGrid w:val="0"/>
        <w:spacing w:after="0" w:line="240" w:lineRule="auto"/>
        <w:rPr>
          <w:rFonts w:ascii="MinionPro-Regular" w:eastAsia="Times New Roman" w:hAnsi="MinionPro-Regular" w:cs="MinionPro-Regular"/>
          <w:i/>
          <w:color w:val="000000"/>
          <w:sz w:val="21"/>
          <w:szCs w:val="24"/>
          <w:lang w:val="en-US"/>
        </w:rPr>
      </w:pPr>
      <w:r>
        <w:rPr>
          <w:rFonts w:ascii="MinionPro-Regular" w:eastAsia="Times New Roman" w:hAnsi="MinionPro-Regular" w:cs="MinionPro-Regular"/>
          <w:i/>
          <w:color w:val="000000"/>
          <w:sz w:val="21"/>
          <w:szCs w:val="24"/>
          <w:lang w:val="en-US"/>
        </w:rPr>
        <w:lastRenderedPageBreak/>
        <w:t>Frequency of using thread-based and task-based API: “</w:t>
      </w:r>
      <w:r>
        <w:rPr>
          <w:rFonts w:ascii="MinionPro-Regular" w:eastAsia="Times New Roman" w:hAnsi="MinionPro-Regular" w:cs="MinionPro-Regular"/>
          <w:color w:val="000000"/>
          <w:sz w:val="21"/>
          <w:szCs w:val="24"/>
          <w:lang w:val="x-none"/>
        </w:rPr>
        <w:t>These are uncommon cases, however. Most of the time, you should choose taskbased</w:t>
      </w:r>
      <w:r w:rsidR="00FE6CDC">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designs instead of programming with threads.</w:t>
      </w:r>
      <w:r>
        <w:rPr>
          <w:rFonts w:ascii="MinionPro-Regular" w:eastAsia="Times New Roman" w:hAnsi="MinionPro-Regular" w:cs="MinionPro-Regular"/>
          <w:i/>
          <w:color w:val="000000"/>
          <w:sz w:val="21"/>
          <w:szCs w:val="24"/>
          <w:lang w:val="en-US"/>
        </w:rPr>
        <w:t>”</w:t>
      </w:r>
    </w:p>
    <w:p w:rsidR="00A474C8" w:rsidRDefault="00A474C8" w:rsidP="00A474C8">
      <w:pPr>
        <w:autoSpaceDE w:val="0"/>
        <w:autoSpaceDN w:val="0"/>
        <w:adjustRightInd w:val="0"/>
        <w:snapToGrid w:val="0"/>
        <w:spacing w:after="0" w:line="240" w:lineRule="auto"/>
        <w:rPr>
          <w:rFonts w:ascii="MyriadPro-SemiboldCond" w:eastAsia="Times New Roman" w:hAnsi="MyriadPro-SemiboldCond" w:cs="MyriadPro-SemiboldCond"/>
          <w:color w:val="000000"/>
          <w:sz w:val="24"/>
          <w:szCs w:val="24"/>
          <w:lang w:val="x-none"/>
        </w:rPr>
      </w:pPr>
      <w:r>
        <w:rPr>
          <w:rFonts w:eastAsia="Times New Roman" w:cs="UbuntuMono-Regular"/>
          <w:i/>
          <w:color w:val="000000"/>
          <w:sz w:val="21"/>
          <w:szCs w:val="24"/>
          <w:lang w:val="en-US"/>
        </w:rPr>
        <w:t>Book structure. Resume: “</w:t>
      </w:r>
      <w:r>
        <w:rPr>
          <w:rFonts w:ascii="MyriadPro-SemiboldCond" w:eastAsia="Times New Roman" w:hAnsi="MyriadPro-SemiboldCond" w:cs="MyriadPro-SemiboldCond"/>
          <w:color w:val="000000"/>
          <w:sz w:val="24"/>
          <w:szCs w:val="24"/>
          <w:lang w:val="x-none"/>
        </w:rPr>
        <w:t>Things to Remember</w:t>
      </w:r>
    </w:p>
    <w:p w:rsidR="00A474C8" w:rsidRDefault="00A474C8" w:rsidP="00A474C8">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ascii="MinionPro-Regular" w:eastAsia="Times New Roman" w:hAnsi="MinionPro-Regular" w:cs="MinionPro-Regular"/>
          <w:color w:val="000000"/>
          <w:sz w:val="21"/>
          <w:szCs w:val="24"/>
          <w:lang w:val="x-none"/>
        </w:rPr>
        <w:t>• The</w:t>
      </w:r>
      <w:r w:rsidR="00FE6CDC">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std::thread</w:t>
      </w:r>
      <w:r w:rsidR="00FE6CDC">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API offers no direct way</w:t>
      </w:r>
      <w:r w:rsidR="00FE6CDC">
        <w:rPr>
          <w:rFonts w:ascii="MinionPro-Regular" w:eastAsia="Times New Roman" w:hAnsi="MinionPro-Regular" w:cs="MinionPro-Regular"/>
          <w:color w:val="000000"/>
          <w:sz w:val="21"/>
          <w:szCs w:val="24"/>
          <w:lang w:val="x-none"/>
        </w:rPr>
        <w:t xml:space="preserve"> to get return values from asyn</w:t>
      </w:r>
      <w:r>
        <w:rPr>
          <w:rFonts w:ascii="MinionPro-Regular" w:eastAsia="Times New Roman" w:hAnsi="MinionPro-Regular" w:cs="MinionPro-Regular"/>
          <w:color w:val="000000"/>
          <w:sz w:val="21"/>
          <w:szCs w:val="24"/>
          <w:lang w:val="x-none"/>
        </w:rPr>
        <w:t>chronously run functions, and if those functi</w:t>
      </w:r>
      <w:r w:rsidR="00FE6CDC">
        <w:rPr>
          <w:rFonts w:ascii="MinionPro-Regular" w:eastAsia="Times New Roman" w:hAnsi="MinionPro-Regular" w:cs="MinionPro-Regular"/>
          <w:color w:val="000000"/>
          <w:sz w:val="21"/>
          <w:szCs w:val="24"/>
          <w:lang w:val="x-none"/>
        </w:rPr>
        <w:t>ons throw, the program is termi</w:t>
      </w:r>
      <w:r>
        <w:rPr>
          <w:rFonts w:ascii="MinionPro-Regular" w:eastAsia="Times New Roman" w:hAnsi="MinionPro-Regular" w:cs="MinionPro-Regular"/>
          <w:color w:val="000000"/>
          <w:sz w:val="21"/>
          <w:szCs w:val="24"/>
          <w:lang w:val="x-none"/>
        </w:rPr>
        <w:t>nated.</w:t>
      </w:r>
    </w:p>
    <w:p w:rsidR="007737B9" w:rsidRDefault="00A474C8" w:rsidP="00DB3E98">
      <w:pPr>
        <w:autoSpaceDE w:val="0"/>
        <w:autoSpaceDN w:val="0"/>
        <w:adjustRightInd w:val="0"/>
        <w:snapToGrid w:val="0"/>
        <w:spacing w:after="0" w:line="240" w:lineRule="auto"/>
        <w:rPr>
          <w:rFonts w:eastAsia="Times New Roman" w:cs="UbuntuMono-Regular"/>
          <w:i/>
          <w:color w:val="000000"/>
          <w:sz w:val="21"/>
          <w:szCs w:val="24"/>
          <w:lang w:val="en-US"/>
        </w:rPr>
      </w:pPr>
      <w:r>
        <w:rPr>
          <w:rFonts w:ascii="MinionPro-Regular" w:eastAsia="Times New Roman" w:hAnsi="MinionPro-Regular" w:cs="MinionPro-Regular"/>
          <w:color w:val="000000"/>
          <w:sz w:val="21"/>
          <w:szCs w:val="24"/>
          <w:lang w:val="x-none"/>
        </w:rPr>
        <w:t>• Thread-based programming calls for manual management of t</w:t>
      </w:r>
      <w:r w:rsidR="00FE6CDC">
        <w:rPr>
          <w:rFonts w:ascii="MinionPro-Regular" w:eastAsia="Times New Roman" w:hAnsi="MinionPro-Regular" w:cs="MinionPro-Regular"/>
          <w:color w:val="000000"/>
          <w:sz w:val="21"/>
          <w:szCs w:val="24"/>
          <w:lang w:val="x-none"/>
        </w:rPr>
        <w:t>hread exhaus</w:t>
      </w:r>
      <w:r>
        <w:rPr>
          <w:rFonts w:ascii="MinionPro-Regular" w:eastAsia="Times New Roman" w:hAnsi="MinionPro-Regular" w:cs="MinionPro-Regular"/>
          <w:color w:val="000000"/>
          <w:sz w:val="21"/>
          <w:szCs w:val="24"/>
          <w:lang w:val="x-none"/>
        </w:rPr>
        <w:t>tion, oversubscription, load balancing, and adaptation to new platforms.</w:t>
      </w:r>
      <w:r w:rsidR="00FE6CDC">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Task-based programming via</w:t>
      </w:r>
      <w:r w:rsidR="00FE6CDC">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std::async</w:t>
      </w:r>
      <w:r w:rsidR="00FE6CDC">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wit</w:t>
      </w:r>
      <w:r w:rsidR="00FE6CDC">
        <w:rPr>
          <w:rFonts w:ascii="MinionPro-Regular" w:eastAsia="Times New Roman" w:hAnsi="MinionPro-Regular" w:cs="MinionPro-Regular"/>
          <w:color w:val="000000"/>
          <w:sz w:val="21"/>
          <w:szCs w:val="24"/>
          <w:lang w:val="x-none"/>
        </w:rPr>
        <w:t>h the default launch policy han</w:t>
      </w:r>
      <w:r>
        <w:rPr>
          <w:rFonts w:ascii="MinionPro-Regular" w:eastAsia="Times New Roman" w:hAnsi="MinionPro-Regular" w:cs="MinionPro-Regular"/>
          <w:color w:val="000000"/>
          <w:sz w:val="21"/>
          <w:szCs w:val="24"/>
          <w:lang w:val="x-none"/>
        </w:rPr>
        <w:t>dles most of these issues for you.</w:t>
      </w:r>
      <w:r>
        <w:rPr>
          <w:rFonts w:eastAsia="Times New Roman" w:cs="UbuntuMono-Regular"/>
          <w:i/>
          <w:color w:val="000000"/>
          <w:sz w:val="21"/>
          <w:szCs w:val="24"/>
          <w:lang w:val="en-US"/>
        </w:rPr>
        <w:t>” task of myltithread programming.</w:t>
      </w:r>
    </w:p>
    <w:p w:rsidR="00A474C8" w:rsidRPr="00D73595" w:rsidRDefault="00D73595" w:rsidP="00D73595">
      <w:pPr>
        <w:pStyle w:val="2"/>
        <w:rPr>
          <w:rFonts w:eastAsia="Times New Roman" w:cs="UbuntuMono-Regular"/>
          <w:color w:val="000000"/>
          <w:sz w:val="21"/>
          <w:szCs w:val="24"/>
          <w:lang w:val="en-US"/>
        </w:rPr>
      </w:pPr>
      <w:r>
        <w:rPr>
          <w:rFonts w:eastAsia="Times New Roman" w:cs="UbuntuMono-Regular"/>
          <w:color w:val="000000"/>
          <w:sz w:val="21"/>
          <w:szCs w:val="24"/>
          <w:lang w:val="en-US"/>
        </w:rPr>
        <w:t>Item 36: Specigy std::launch::async if asynchronicity is essential</w:t>
      </w:r>
    </w:p>
    <w:p w:rsidR="007737B9" w:rsidRPr="00FE6CDC" w:rsidRDefault="00B977C0" w:rsidP="00DB3E98">
      <w:pPr>
        <w:autoSpaceDE w:val="0"/>
        <w:autoSpaceDN w:val="0"/>
        <w:adjustRightInd w:val="0"/>
        <w:snapToGrid w:val="0"/>
        <w:spacing w:after="0" w:line="240" w:lineRule="auto"/>
        <w:rPr>
          <w:rFonts w:eastAsia="Times New Roman" w:cs="UbuntuMono-Regular"/>
          <w:i/>
          <w:color w:val="000000"/>
          <w:sz w:val="21"/>
          <w:szCs w:val="24"/>
          <w:highlight w:val="yellow"/>
          <w:lang w:val="en-US"/>
        </w:rPr>
      </w:pPr>
      <w:r>
        <w:rPr>
          <w:rFonts w:eastAsia="Times New Roman" w:cs="UbuntuMono-Regular"/>
          <w:i/>
          <w:color w:val="000000"/>
          <w:sz w:val="21"/>
          <w:szCs w:val="24"/>
          <w:lang w:val="en-US"/>
        </w:rPr>
        <w:t xml:space="preserve">What is </w:t>
      </w:r>
      <w:r w:rsidRPr="00FE6CDC">
        <w:rPr>
          <w:rFonts w:eastAsia="Times New Roman" w:cs="UbuntuMono-Regular"/>
          <w:i/>
          <w:color w:val="000000"/>
          <w:sz w:val="21"/>
          <w:szCs w:val="24"/>
          <w:highlight w:val="yellow"/>
          <w:lang w:val="en-US"/>
        </w:rPr>
        <w:t>asynchronicity? Intbu. Book recommendation.</w:t>
      </w:r>
    </w:p>
    <w:p w:rsidR="00B977C0" w:rsidRDefault="00115DB7" w:rsidP="00E212C7">
      <w:pPr>
        <w:autoSpaceDE w:val="0"/>
        <w:autoSpaceDN w:val="0"/>
        <w:adjustRightInd w:val="0"/>
        <w:snapToGrid w:val="0"/>
        <w:spacing w:after="0" w:line="240" w:lineRule="auto"/>
        <w:rPr>
          <w:rFonts w:eastAsia="Times New Roman" w:cs="UbuntuMono-Regular"/>
          <w:i/>
          <w:color w:val="000000"/>
          <w:sz w:val="21"/>
          <w:szCs w:val="24"/>
          <w:lang w:val="en-US"/>
        </w:rPr>
      </w:pPr>
      <w:r w:rsidRPr="00FE6CDC">
        <w:rPr>
          <w:rFonts w:eastAsia="Times New Roman" w:cs="UbuntuMono-Regular"/>
          <w:i/>
          <w:color w:val="000000"/>
          <w:sz w:val="21"/>
          <w:szCs w:val="24"/>
          <w:highlight w:val="yellow"/>
          <w:lang w:val="en-US"/>
        </w:rPr>
        <w:t>Function is kind of callable</w:t>
      </w:r>
      <w:bookmarkStart w:id="1" w:name="тут"/>
      <w:bookmarkEnd w:id="1"/>
      <w:r>
        <w:rPr>
          <w:rFonts w:eastAsia="Times New Roman" w:cs="UbuntuMono-Regular"/>
          <w:i/>
          <w:color w:val="000000"/>
          <w:sz w:val="21"/>
          <w:szCs w:val="24"/>
          <w:lang w:val="en-US"/>
        </w:rPr>
        <w:t xml:space="preserve"> object. What is another? Lambda? And another? Pointer to function? Intbu: “</w:t>
      </w:r>
      <w:r>
        <w:rPr>
          <w:rFonts w:ascii="MinionPro-Regular" w:eastAsia="Times New Roman" w:hAnsi="MinionPro-Regular" w:cs="MinionPro-Regular"/>
          <w:color w:val="000000"/>
          <w:sz w:val="21"/>
          <w:szCs w:val="24"/>
          <w:lang w:val="x-none"/>
        </w:rPr>
        <w:t>When you call</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std::async</w:t>
      </w:r>
      <w:r w:rsidR="00F6554F">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to execute a function (or other callable object), you’re</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generally intending to run the function asynchronously. But that’s not necessarily</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what you’re asking</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std::async</w:t>
      </w:r>
      <w:r w:rsidR="00F6554F">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to do. You’re really requesting that the function be</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run in accord with a</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std::async</w:t>
      </w:r>
      <w:r w:rsidR="00F6554F">
        <w:rPr>
          <w:rFonts w:ascii="UbuntuMono-Regular" w:eastAsia="Times New Roman" w:hAnsi="UbuntuMono-Regular" w:cs="UbuntuMono-Regular"/>
          <w:color w:val="000000"/>
          <w:sz w:val="21"/>
          <w:szCs w:val="24"/>
          <w:lang w:val="x-none"/>
        </w:rPr>
        <w:t xml:space="preserve"> </w:t>
      </w:r>
      <w:r>
        <w:rPr>
          <w:rFonts w:ascii="MinionPro-It" w:eastAsia="Times New Roman" w:hAnsi="MinionPro-It" w:cs="MinionPro-It"/>
          <w:color w:val="000000"/>
          <w:sz w:val="21"/>
          <w:szCs w:val="24"/>
          <w:lang w:val="x-none"/>
        </w:rPr>
        <w:t xml:space="preserve">launch policy. </w:t>
      </w:r>
      <w:r>
        <w:rPr>
          <w:rFonts w:ascii="MinionPro-Regular" w:eastAsia="Times New Roman" w:hAnsi="MinionPro-Regular" w:cs="MinionPro-Regular"/>
          <w:color w:val="000000"/>
          <w:sz w:val="21"/>
          <w:szCs w:val="24"/>
          <w:lang w:val="x-none"/>
        </w:rPr>
        <w:t>There are two standard policies, each</w:t>
      </w:r>
      <w:r>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represented by an enumerator in the</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std::launch</w:t>
      </w:r>
      <w:r w:rsidR="00F6554F">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 xml:space="preserve">scoped </w:t>
      </w:r>
      <w:r>
        <w:rPr>
          <w:rFonts w:ascii="UbuntuMono-Regular" w:eastAsia="Times New Roman" w:hAnsi="UbuntuMono-Regular" w:cs="UbuntuMono-Regular"/>
          <w:color w:val="000000"/>
          <w:sz w:val="21"/>
          <w:szCs w:val="24"/>
          <w:lang w:val="x-none"/>
        </w:rPr>
        <w:t>enum.</w:t>
      </w:r>
      <w:r w:rsidR="00E212C7">
        <w:rPr>
          <w:rFonts w:ascii="UbuntuMono-Regular" w:eastAsia="Times New Roman" w:hAnsi="UbuntuMono-Regular" w:cs="UbuntuMono-Regular"/>
          <w:color w:val="000000"/>
          <w:sz w:val="21"/>
          <w:szCs w:val="24"/>
          <w:lang w:val="en-US"/>
        </w:rPr>
        <w:t xml:space="preserve"> </w:t>
      </w:r>
      <w:r w:rsidR="00E212C7">
        <w:rPr>
          <w:rFonts w:ascii="MinionPro-Regular" w:eastAsia="Times New Roman" w:hAnsi="MinionPro-Regular" w:cs="MinionPro-Regular"/>
          <w:color w:val="000000"/>
          <w:sz w:val="21"/>
          <w:szCs w:val="24"/>
          <w:lang w:val="x-none"/>
        </w:rPr>
        <w:t xml:space="preserve">See </w:t>
      </w:r>
      <w:r w:rsidR="00E212C7">
        <w:rPr>
          <w:rFonts w:ascii="MinionPro-Regular" w:eastAsia="Times New Roman" w:hAnsi="MinionPro-Regular" w:cs="MinionPro-Regular"/>
          <w:color w:val="990000"/>
          <w:sz w:val="21"/>
          <w:szCs w:val="24"/>
          <w:lang w:val="x-none"/>
        </w:rPr>
        <w:t xml:space="preserve">Item 10 </w:t>
      </w:r>
      <w:r w:rsidR="00E212C7">
        <w:rPr>
          <w:rFonts w:ascii="MinionPro-Regular" w:eastAsia="Times New Roman" w:hAnsi="MinionPro-Regular" w:cs="MinionPro-Regular"/>
          <w:color w:val="000000"/>
          <w:sz w:val="21"/>
          <w:szCs w:val="24"/>
          <w:lang w:val="x-none"/>
        </w:rPr>
        <w:t>for</w:t>
      </w:r>
      <w:r w:rsidR="00F6554F">
        <w:rPr>
          <w:rFonts w:ascii="MinionPro-Regular" w:eastAsia="Times New Roman" w:hAnsi="MinionPro-Regular" w:cs="MinionPro-Regular"/>
          <w:color w:val="000000"/>
          <w:sz w:val="21"/>
          <w:szCs w:val="24"/>
          <w:lang w:val="x-none"/>
        </w:rPr>
        <w:t xml:space="preserve"> </w:t>
      </w:r>
      <w:r w:rsidR="00E212C7">
        <w:rPr>
          <w:rFonts w:ascii="MinionPro-Regular" w:eastAsia="Times New Roman" w:hAnsi="MinionPro-Regular" w:cs="MinionPro-Regular"/>
          <w:color w:val="000000"/>
          <w:sz w:val="21"/>
          <w:szCs w:val="24"/>
          <w:lang w:val="x-none"/>
        </w:rPr>
        <w:t xml:space="preserve">information on scoped </w:t>
      </w:r>
      <w:r w:rsidR="00E212C7">
        <w:rPr>
          <w:rFonts w:ascii="UbuntuMono-Regular" w:eastAsia="Times New Roman" w:hAnsi="UbuntuMono-Regular" w:cs="UbuntuMono-Regular"/>
          <w:color w:val="000000"/>
          <w:sz w:val="21"/>
          <w:szCs w:val="24"/>
          <w:lang w:val="x-none"/>
        </w:rPr>
        <w:t>enums.)</w:t>
      </w:r>
      <w:r>
        <w:rPr>
          <w:rFonts w:eastAsia="Times New Roman" w:cs="UbuntuMono-Regular"/>
          <w:i/>
          <w:color w:val="000000"/>
          <w:sz w:val="21"/>
          <w:szCs w:val="24"/>
          <w:lang w:val="en-US"/>
        </w:rPr>
        <w:t>” std::async structure. Structure and purpose of std::launch::async.</w:t>
      </w:r>
      <w:r w:rsidR="00E212C7">
        <w:rPr>
          <w:rFonts w:eastAsia="Times New Roman" w:cs="UbuntuMono-Regular"/>
          <w:i/>
          <w:color w:val="000000"/>
          <w:sz w:val="21"/>
          <w:szCs w:val="24"/>
          <w:lang w:val="en-US"/>
        </w:rPr>
        <w:t xml:space="preserve"> Structure of concept Scoped enum.</w:t>
      </w:r>
    </w:p>
    <w:p w:rsidR="009E7911" w:rsidRDefault="009E7911" w:rsidP="00E212C7">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p. 264</w:t>
      </w:r>
    </w:p>
    <w:p w:rsidR="00F6554F" w:rsidRDefault="002F124A" w:rsidP="002F124A">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UbuntuMono-Regular"/>
          <w:i/>
          <w:color w:val="000000"/>
          <w:sz w:val="21"/>
          <w:szCs w:val="24"/>
          <w:lang w:val="en-US"/>
        </w:rPr>
        <w:t>Two policies of std::async: “</w:t>
      </w:r>
      <w:r>
        <w:rPr>
          <w:rFonts w:ascii="MinionPro-Regular" w:eastAsia="Times New Roman" w:hAnsi="MinionPro-Regular" w:cs="MinionPro-Regular"/>
          <w:color w:val="000000"/>
          <w:sz w:val="21"/>
          <w:szCs w:val="24"/>
          <w:lang w:val="x-none"/>
        </w:rPr>
        <w:t>Assuming a function</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f</w:t>
      </w:r>
      <w:r w:rsidR="00F6554F">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is passed to</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std::async</w:t>
      </w:r>
      <w:r w:rsidR="00F6554F">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for</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execution,</w:t>
      </w:r>
      <w:r w:rsidR="00F6554F">
        <w:rPr>
          <w:rFonts w:ascii="MinionPro-Regular" w:eastAsia="Times New Roman" w:hAnsi="MinionPro-Regular" w:cs="MinionPro-Regular"/>
          <w:color w:val="000000"/>
          <w:sz w:val="21"/>
          <w:szCs w:val="24"/>
          <w:lang w:val="x-none"/>
        </w:rPr>
        <w:t xml:space="preserve"> </w:t>
      </w:r>
    </w:p>
    <w:p w:rsidR="002F124A" w:rsidRDefault="002F124A" w:rsidP="002F124A">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ascii="MinionPro-Regular" w:eastAsia="Times New Roman" w:hAnsi="MinionPro-Regular" w:cs="MinionPro-Regular"/>
          <w:color w:val="000000"/>
          <w:sz w:val="21"/>
          <w:szCs w:val="24"/>
          <w:lang w:val="x-none"/>
        </w:rPr>
        <w:t xml:space="preserve">• </w:t>
      </w:r>
      <w:r>
        <w:rPr>
          <w:rFonts w:ascii="MinionPro-Bold" w:eastAsia="Times New Roman" w:hAnsi="MinionPro-Bold" w:cs="MinionPro-Bold"/>
          <w:color w:val="000000"/>
          <w:sz w:val="21"/>
          <w:szCs w:val="24"/>
          <w:lang w:val="x-none"/>
        </w:rPr>
        <w:t>The</w:t>
      </w:r>
      <w:r w:rsidR="00F6554F">
        <w:rPr>
          <w:rFonts w:ascii="MinionPro-Bold" w:eastAsia="Times New Roman" w:hAnsi="MinionPro-Bold" w:cs="MinionPro-Bold"/>
          <w:color w:val="000000"/>
          <w:sz w:val="21"/>
          <w:szCs w:val="24"/>
          <w:lang w:val="x-none"/>
        </w:rPr>
        <w:t xml:space="preserve"> </w:t>
      </w:r>
      <w:r>
        <w:rPr>
          <w:rFonts w:ascii="UbuntuMono-Bold" w:eastAsia="Times New Roman" w:hAnsi="UbuntuMono-Bold" w:cs="UbuntuMono-Bold"/>
          <w:color w:val="000000"/>
          <w:sz w:val="21"/>
          <w:szCs w:val="24"/>
          <w:lang w:val="x-none"/>
        </w:rPr>
        <w:t>std::launch::async</w:t>
      </w:r>
      <w:r w:rsidR="00F6554F">
        <w:rPr>
          <w:rFonts w:ascii="UbuntuMono-Bold" w:eastAsia="Times New Roman" w:hAnsi="UbuntuMono-Bold" w:cs="UbuntuMono-Bold"/>
          <w:color w:val="000000"/>
          <w:sz w:val="21"/>
          <w:szCs w:val="24"/>
          <w:lang w:val="x-none"/>
        </w:rPr>
        <w:t xml:space="preserve"> </w:t>
      </w:r>
      <w:r>
        <w:rPr>
          <w:rFonts w:ascii="MinionPro-Bold" w:eastAsia="Times New Roman" w:hAnsi="MinionPro-Bold" w:cs="MinionPro-Bold"/>
          <w:color w:val="000000"/>
          <w:sz w:val="21"/>
          <w:szCs w:val="24"/>
          <w:lang w:val="x-none"/>
        </w:rPr>
        <w:t xml:space="preserve">launch policy </w:t>
      </w:r>
      <w:r>
        <w:rPr>
          <w:rFonts w:ascii="MinionPro-Regular" w:eastAsia="Times New Roman" w:hAnsi="MinionPro-Regular" w:cs="MinionPro-Regular"/>
          <w:color w:val="000000"/>
          <w:sz w:val="21"/>
          <w:szCs w:val="24"/>
          <w:lang w:val="x-none"/>
        </w:rPr>
        <w:t>means that</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f</w:t>
      </w:r>
      <w:r w:rsidR="00F6554F">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must be run asynchro-</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nously, i.e., on a different thread.</w:t>
      </w:r>
    </w:p>
    <w:p w:rsidR="00E212C7" w:rsidRDefault="002F124A" w:rsidP="002F124A">
      <w:pPr>
        <w:autoSpaceDE w:val="0"/>
        <w:autoSpaceDN w:val="0"/>
        <w:adjustRightInd w:val="0"/>
        <w:snapToGrid w:val="0"/>
        <w:spacing w:after="0" w:line="240" w:lineRule="auto"/>
        <w:rPr>
          <w:rFonts w:eastAsia="Times New Roman" w:cs="UbuntuMono-Regular"/>
          <w:i/>
          <w:color w:val="000000"/>
          <w:sz w:val="21"/>
          <w:szCs w:val="24"/>
          <w:lang w:val="en-US"/>
        </w:rPr>
      </w:pPr>
      <w:r>
        <w:rPr>
          <w:rFonts w:ascii="MinionPro-Regular" w:eastAsia="Times New Roman" w:hAnsi="MinionPro-Regular" w:cs="MinionPro-Regular"/>
          <w:color w:val="000000"/>
          <w:sz w:val="21"/>
          <w:szCs w:val="24"/>
          <w:lang w:val="x-none"/>
        </w:rPr>
        <w:t xml:space="preserve">• </w:t>
      </w:r>
      <w:r>
        <w:rPr>
          <w:rFonts w:ascii="MinionPro-Bold" w:eastAsia="Times New Roman" w:hAnsi="MinionPro-Bold" w:cs="MinionPro-Bold"/>
          <w:color w:val="000000"/>
          <w:sz w:val="21"/>
          <w:szCs w:val="24"/>
          <w:lang w:val="x-none"/>
        </w:rPr>
        <w:t>The</w:t>
      </w:r>
      <w:r w:rsidR="00F6554F">
        <w:rPr>
          <w:rFonts w:ascii="MinionPro-Bold" w:eastAsia="Times New Roman" w:hAnsi="MinionPro-Bold" w:cs="MinionPro-Bold"/>
          <w:color w:val="000000"/>
          <w:sz w:val="21"/>
          <w:szCs w:val="24"/>
          <w:lang w:val="x-none"/>
        </w:rPr>
        <w:t xml:space="preserve"> </w:t>
      </w:r>
      <w:r>
        <w:rPr>
          <w:rFonts w:ascii="UbuntuMono-Bold" w:eastAsia="Times New Roman" w:hAnsi="UbuntuMono-Bold" w:cs="UbuntuMono-Bold"/>
          <w:color w:val="000000"/>
          <w:sz w:val="21"/>
          <w:szCs w:val="24"/>
          <w:lang w:val="x-none"/>
        </w:rPr>
        <w:t>std::launch::deferred</w:t>
      </w:r>
      <w:r w:rsidR="00F6554F">
        <w:rPr>
          <w:rFonts w:ascii="UbuntuMono-Bold" w:eastAsia="Times New Roman" w:hAnsi="UbuntuMono-Bold" w:cs="UbuntuMono-Bold"/>
          <w:color w:val="000000"/>
          <w:sz w:val="21"/>
          <w:szCs w:val="24"/>
          <w:lang w:val="x-none"/>
        </w:rPr>
        <w:t xml:space="preserve"> </w:t>
      </w:r>
      <w:r>
        <w:rPr>
          <w:rFonts w:ascii="MinionPro-Bold" w:eastAsia="Times New Roman" w:hAnsi="MinionPro-Bold" w:cs="MinionPro-Bold"/>
          <w:color w:val="000000"/>
          <w:sz w:val="21"/>
          <w:szCs w:val="24"/>
          <w:lang w:val="x-none"/>
        </w:rPr>
        <w:t xml:space="preserve">launch policy </w:t>
      </w:r>
      <w:r>
        <w:rPr>
          <w:rFonts w:ascii="MinionPro-Regular" w:eastAsia="Times New Roman" w:hAnsi="MinionPro-Regular" w:cs="MinionPro-Regular"/>
          <w:color w:val="000000"/>
          <w:sz w:val="21"/>
          <w:szCs w:val="24"/>
          <w:lang w:val="x-none"/>
        </w:rPr>
        <w:t>means that</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f</w:t>
      </w:r>
      <w:r w:rsidR="00F6554F">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may run only when</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get</w:t>
      </w:r>
      <w:r w:rsidR="00F6554F">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or</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wait</w:t>
      </w:r>
      <w:r w:rsidR="00F6554F">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is called on the future returned by</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std::async.</w:t>
      </w:r>
      <w:r>
        <w:rPr>
          <w:rFonts w:ascii="MinionPro-Regular" w:eastAsia="Times New Roman" w:hAnsi="MinionPro-Regular" w:cs="MinionPro-Regular"/>
          <w:color w:val="000000"/>
          <w:sz w:val="12"/>
          <w:szCs w:val="24"/>
          <w:lang w:val="x-none"/>
        </w:rPr>
        <w:t>2</w:t>
      </w:r>
      <w:r w:rsidR="00F6554F">
        <w:rPr>
          <w:rFonts w:ascii="MinionPro-Regular" w:eastAsia="Times New Roman" w:hAnsi="MinionPro-Regular" w:cs="MinionPro-Regular"/>
          <w:color w:val="000000"/>
          <w:sz w:val="12"/>
          <w:szCs w:val="24"/>
          <w:lang w:val="x-none"/>
        </w:rPr>
        <w:t xml:space="preserve"> </w:t>
      </w:r>
      <w:r>
        <w:rPr>
          <w:rFonts w:ascii="MinionPro-Regular" w:eastAsia="Times New Roman" w:hAnsi="MinionPro-Regular" w:cs="MinionPro-Regular"/>
          <w:color w:val="000000"/>
          <w:sz w:val="21"/>
          <w:szCs w:val="24"/>
          <w:lang w:val="x-none"/>
        </w:rPr>
        <w:t xml:space="preserve">That is, </w:t>
      </w:r>
      <w:r>
        <w:rPr>
          <w:rFonts w:ascii="UbuntuMono-Regular" w:eastAsia="Times New Roman" w:hAnsi="UbuntuMono-Regular" w:cs="UbuntuMono-Regular"/>
          <w:color w:val="000000"/>
          <w:sz w:val="21"/>
          <w:szCs w:val="24"/>
          <w:lang w:val="x-none"/>
        </w:rPr>
        <w:t>f’</w:t>
      </w:r>
      <w:r>
        <w:rPr>
          <w:rFonts w:ascii="MinionPro-Regular" w:eastAsia="Times New Roman" w:hAnsi="MinionPro-Regular" w:cs="MinionPro-Regular"/>
          <w:color w:val="000000"/>
          <w:sz w:val="21"/>
          <w:szCs w:val="24"/>
          <w:lang w:val="x-none"/>
        </w:rPr>
        <w:t>s exe</w:t>
      </w:r>
      <w:r w:rsidR="00F6554F">
        <w:rPr>
          <w:rFonts w:ascii="MinionPro-Regular" w:eastAsia="Times New Roman" w:hAnsi="MinionPro-Regular" w:cs="MinionPro-Regular"/>
          <w:color w:val="000000"/>
          <w:sz w:val="21"/>
          <w:szCs w:val="24"/>
          <w:lang w:val="x-none"/>
        </w:rPr>
        <w:t>cu</w:t>
      </w:r>
      <w:r>
        <w:rPr>
          <w:rFonts w:ascii="MinionPro-Regular" w:eastAsia="Times New Roman" w:hAnsi="MinionPro-Regular" w:cs="MinionPro-Regular"/>
          <w:color w:val="000000"/>
          <w:sz w:val="21"/>
          <w:szCs w:val="24"/>
          <w:lang w:val="x-none"/>
        </w:rPr>
        <w:t xml:space="preserve">tion is </w:t>
      </w:r>
      <w:r>
        <w:rPr>
          <w:rFonts w:ascii="MinionPro-It" w:eastAsia="Times New Roman" w:hAnsi="MinionPro-It" w:cs="MinionPro-It"/>
          <w:color w:val="000000"/>
          <w:sz w:val="21"/>
          <w:szCs w:val="24"/>
          <w:lang w:val="x-none"/>
        </w:rPr>
        <w:t xml:space="preserve">deferred </w:t>
      </w:r>
      <w:r>
        <w:rPr>
          <w:rFonts w:ascii="MinionPro-Regular" w:eastAsia="Times New Roman" w:hAnsi="MinionPro-Regular" w:cs="MinionPro-Regular"/>
          <w:color w:val="000000"/>
          <w:sz w:val="21"/>
          <w:szCs w:val="24"/>
          <w:lang w:val="x-none"/>
        </w:rPr>
        <w:t>until such a call is made.</w:t>
      </w:r>
      <w:r w:rsidRPr="002F124A">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When</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get</w:t>
      </w:r>
      <w:r w:rsidR="00F6554F">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or</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wait</w:t>
      </w:r>
      <w:r w:rsidR="00F6554F">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is invoked,</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f</w:t>
      </w:r>
      <w:r w:rsidR="00F6554F">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will</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execute synchronously, i.e., the caller will block until</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f</w:t>
      </w:r>
      <w:r w:rsidR="00F6554F">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finishes running. If nei-</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ther</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get</w:t>
      </w:r>
      <w:r w:rsidR="00F6554F">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nor</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wait</w:t>
      </w:r>
      <w:r w:rsidR="00F6554F">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is called,</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f</w:t>
      </w:r>
      <w:r w:rsidR="00F6554F">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will never run.</w:t>
      </w:r>
      <w:r w:rsidR="00F6554F">
        <w:rPr>
          <w:rFonts w:ascii="MinionPro-Regular" w:eastAsia="Times New Roman" w:hAnsi="MinionPro-Regular" w:cs="MinionPro-Regular"/>
          <w:color w:val="000000"/>
          <w:sz w:val="21"/>
          <w:szCs w:val="24"/>
          <w:lang w:val="x-none"/>
        </w:rPr>
        <w:t xml:space="preserve"> </w:t>
      </w:r>
      <w:r>
        <w:rPr>
          <w:rFonts w:eastAsia="Times New Roman" w:cs="UbuntuMono-Regular"/>
          <w:i/>
          <w:color w:val="000000"/>
          <w:sz w:val="21"/>
          <w:szCs w:val="24"/>
          <w:lang w:val="en-US"/>
        </w:rPr>
        <w:t>” definition of asynchronicity and synchronicity.</w:t>
      </w:r>
    </w:p>
    <w:p w:rsidR="00F46196" w:rsidRDefault="00F46196" w:rsidP="00F46196">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UbuntuMono-Regular"/>
          <w:i/>
          <w:color w:val="000000"/>
          <w:sz w:val="21"/>
          <w:szCs w:val="24"/>
          <w:lang w:val="en-US"/>
        </w:rPr>
        <w:t>Default std::async policy: “</w:t>
      </w:r>
      <w:r>
        <w:rPr>
          <w:rFonts w:ascii="MinionPro-Regular" w:eastAsia="Times New Roman" w:hAnsi="MinionPro-Regular" w:cs="MinionPro-Regular"/>
          <w:color w:val="000000"/>
          <w:sz w:val="21"/>
          <w:szCs w:val="24"/>
          <w:lang w:val="x-none"/>
        </w:rPr>
        <w:t>Perhaps surprisingly,</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std::async’</w:t>
      </w:r>
      <w:r>
        <w:rPr>
          <w:rFonts w:ascii="MinionPro-Regular" w:eastAsia="Times New Roman" w:hAnsi="MinionPro-Regular" w:cs="MinionPro-Regular"/>
          <w:color w:val="000000"/>
          <w:sz w:val="21"/>
          <w:szCs w:val="24"/>
          <w:lang w:val="x-none"/>
        </w:rPr>
        <w:t>s default launch policy—the one it uses if you</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don’t expressly specify one—is neither of these. Rather, it’s these or-ed together. The</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following two calls have exactly the same meaning:</w:t>
      </w:r>
    </w:p>
    <w:p w:rsidR="00F46196" w:rsidRDefault="00F46196" w:rsidP="00F46196">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auto fut1 = std::async(f); </w:t>
      </w:r>
      <w:r>
        <w:rPr>
          <w:rFonts w:ascii="UbuntuMono-Regular" w:eastAsia="Times New Roman" w:hAnsi="UbuntuMono-Regular" w:cs="UbuntuMono-Regular"/>
          <w:color w:val="7F3A00"/>
          <w:sz w:val="20"/>
          <w:szCs w:val="24"/>
          <w:lang w:val="x-none"/>
        </w:rPr>
        <w:t>// run f using</w:t>
      </w:r>
    </w:p>
    <w:p w:rsidR="00F46196" w:rsidRDefault="00F46196" w:rsidP="00F46196">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7F3A00"/>
          <w:sz w:val="20"/>
          <w:szCs w:val="24"/>
          <w:lang w:val="x-none"/>
        </w:rPr>
        <w:t>// default launch</w:t>
      </w:r>
    </w:p>
    <w:p w:rsidR="00F46196" w:rsidRDefault="00F46196" w:rsidP="00F46196">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7F3A00"/>
          <w:sz w:val="20"/>
          <w:szCs w:val="24"/>
          <w:lang w:val="x-none"/>
        </w:rPr>
        <w:t>// policy</w:t>
      </w:r>
    </w:p>
    <w:p w:rsidR="00F46196" w:rsidRDefault="00F46196" w:rsidP="00F46196">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auto fut2 = std::async(</w:t>
      </w:r>
      <w:r>
        <w:rPr>
          <w:rFonts w:ascii="UbuntuMono-Bold" w:eastAsia="Times New Roman" w:hAnsi="UbuntuMono-Bold" w:cs="UbuntuMono-Bold"/>
          <w:color w:val="BF0000"/>
          <w:sz w:val="20"/>
          <w:szCs w:val="24"/>
          <w:lang w:val="x-none"/>
        </w:rPr>
        <w:t xml:space="preserve">std::launch::async | </w:t>
      </w:r>
      <w:r>
        <w:rPr>
          <w:rFonts w:ascii="UbuntuMono-Regular" w:eastAsia="Times New Roman" w:hAnsi="UbuntuMono-Regular" w:cs="UbuntuMono-Regular"/>
          <w:color w:val="7F3A00"/>
          <w:sz w:val="20"/>
          <w:szCs w:val="24"/>
          <w:lang w:val="x-none"/>
        </w:rPr>
        <w:t>// run f either</w:t>
      </w:r>
    </w:p>
    <w:p w:rsidR="00F46196" w:rsidRDefault="00F46196" w:rsidP="00F46196">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Bold" w:eastAsia="Times New Roman" w:hAnsi="UbuntuMono-Bold" w:cs="UbuntuMono-Bold"/>
          <w:color w:val="BF0000"/>
          <w:sz w:val="20"/>
          <w:szCs w:val="24"/>
          <w:lang w:val="x-none"/>
        </w:rPr>
        <w:t xml:space="preserve">std::launch::deferred, </w:t>
      </w:r>
      <w:r>
        <w:rPr>
          <w:rFonts w:ascii="UbuntuMono-Regular" w:eastAsia="Times New Roman" w:hAnsi="UbuntuMono-Regular" w:cs="UbuntuMono-Regular"/>
          <w:color w:val="7F3A00"/>
          <w:sz w:val="20"/>
          <w:szCs w:val="24"/>
          <w:lang w:val="x-none"/>
        </w:rPr>
        <w:t>// async or</w:t>
      </w:r>
    </w:p>
    <w:p w:rsidR="00F46196" w:rsidRDefault="00F46196" w:rsidP="00F46196">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f); </w:t>
      </w:r>
      <w:r>
        <w:rPr>
          <w:rFonts w:ascii="UbuntuMono-Regular" w:eastAsia="Times New Roman" w:hAnsi="UbuntuMono-Regular" w:cs="UbuntuMono-Regular"/>
          <w:color w:val="7F3A00"/>
          <w:sz w:val="20"/>
          <w:szCs w:val="24"/>
          <w:lang w:val="x-none"/>
        </w:rPr>
        <w:t>// deferred</w:t>
      </w:r>
    </w:p>
    <w:p w:rsidR="002F124A" w:rsidRDefault="00F46196" w:rsidP="002F124A">
      <w:pPr>
        <w:autoSpaceDE w:val="0"/>
        <w:autoSpaceDN w:val="0"/>
        <w:adjustRightInd w:val="0"/>
        <w:snapToGrid w:val="0"/>
        <w:spacing w:after="0" w:line="240" w:lineRule="auto"/>
        <w:rPr>
          <w:rFonts w:eastAsia="Times New Roman" w:cs="UbuntuMono-Regular"/>
          <w:i/>
          <w:color w:val="000000"/>
          <w:sz w:val="21"/>
          <w:szCs w:val="24"/>
          <w:lang w:val="en-US"/>
        </w:rPr>
      </w:pPr>
      <w:r>
        <w:rPr>
          <w:rFonts w:ascii="MinionPro-Regular" w:eastAsia="Times New Roman" w:hAnsi="MinionPro-Regular" w:cs="MinionPro-Regular"/>
          <w:color w:val="000000"/>
          <w:sz w:val="21"/>
          <w:szCs w:val="24"/>
          <w:lang w:val="x-none"/>
        </w:rPr>
        <w:t>The default policy thus permits</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f</w:t>
      </w:r>
      <w:r w:rsidR="00F6554F">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to be run either asynchronously or synchronously.</w:t>
      </w:r>
      <w:r>
        <w:rPr>
          <w:rFonts w:eastAsia="Times New Roman" w:cs="UbuntuMono-Regular"/>
          <w:i/>
          <w:color w:val="000000"/>
          <w:sz w:val="21"/>
          <w:szCs w:val="24"/>
          <w:lang w:val="en-US"/>
        </w:rPr>
        <w:t>”</w:t>
      </w:r>
    </w:p>
    <w:p w:rsidR="00F46196" w:rsidRDefault="009E7911" w:rsidP="002F124A">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en-US"/>
        </w:rPr>
      </w:pPr>
      <w:r>
        <w:rPr>
          <w:rFonts w:ascii="MinionPro-Regular" w:eastAsia="Times New Roman" w:hAnsi="MinionPro-Regular" w:cs="MinionPro-Regular"/>
          <w:color w:val="000000"/>
          <w:sz w:val="21"/>
          <w:szCs w:val="24"/>
          <w:lang w:val="en-US"/>
        </w:rPr>
        <w:t>Foundation of this default policy: “</w:t>
      </w:r>
      <w:r>
        <w:rPr>
          <w:rFonts w:ascii="MinionPro-Regular" w:eastAsia="Times New Roman" w:hAnsi="MinionPro-Regular" w:cs="MinionPro-Regular"/>
          <w:color w:val="000000"/>
          <w:sz w:val="21"/>
          <w:szCs w:val="24"/>
          <w:lang w:val="x-none"/>
        </w:rPr>
        <w:t xml:space="preserve">As </w:t>
      </w:r>
      <w:r>
        <w:rPr>
          <w:rFonts w:ascii="MinionPro-Regular" w:eastAsia="Times New Roman" w:hAnsi="MinionPro-Regular" w:cs="MinionPro-Regular"/>
          <w:color w:val="990000"/>
          <w:sz w:val="21"/>
          <w:szCs w:val="24"/>
          <w:lang w:val="x-none"/>
        </w:rPr>
        <w:t xml:space="preserve">Item 35 </w:t>
      </w:r>
      <w:r>
        <w:rPr>
          <w:rFonts w:ascii="MinionPro-Regular" w:eastAsia="Times New Roman" w:hAnsi="MinionPro-Regular" w:cs="MinionPro-Regular"/>
          <w:color w:val="000000"/>
          <w:sz w:val="21"/>
          <w:szCs w:val="24"/>
          <w:lang w:val="x-none"/>
        </w:rPr>
        <w:t>points out, this flexibility permits</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std::async</w:t>
      </w:r>
      <w:r w:rsidR="00F6554F">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and the threadmanagement</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components of the Standard Library to assume responsibility for thread</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creation and destruction, avoidance of oversubscription, and load balancing. That’s</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among the things that make concurrent programming with</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std::async</w:t>
      </w:r>
      <w:r w:rsidR="00F6554F">
        <w:rPr>
          <w:rFonts w:ascii="UbuntuMono-Regular" w:eastAsia="Times New Roman" w:hAnsi="UbuntuMono-Regular" w:cs="UbuntuMono-Regular"/>
          <w:color w:val="000000"/>
          <w:sz w:val="21"/>
          <w:szCs w:val="24"/>
          <w:lang w:val="x-none"/>
        </w:rPr>
        <w:t xml:space="preserve"> </w:t>
      </w:r>
      <w:r w:rsidR="00F6554F">
        <w:rPr>
          <w:rFonts w:ascii="MinionPro-Regular" w:eastAsia="Times New Roman" w:hAnsi="MinionPro-Regular" w:cs="MinionPro-Regular"/>
          <w:color w:val="000000"/>
          <w:sz w:val="21"/>
          <w:szCs w:val="24"/>
          <w:lang w:val="x-none"/>
        </w:rPr>
        <w:t>so conve</w:t>
      </w:r>
      <w:r>
        <w:rPr>
          <w:rFonts w:ascii="MinionPro-Regular" w:eastAsia="Times New Roman" w:hAnsi="MinionPro-Regular" w:cs="MinionPro-Regular"/>
          <w:color w:val="000000"/>
          <w:sz w:val="21"/>
          <w:szCs w:val="24"/>
          <w:lang w:val="x-none"/>
        </w:rPr>
        <w:t>nient.</w:t>
      </w:r>
      <w:r>
        <w:rPr>
          <w:rFonts w:ascii="MinionPro-Regular" w:eastAsia="Times New Roman" w:hAnsi="MinionPro-Regular" w:cs="MinionPro-Regular"/>
          <w:color w:val="000000"/>
          <w:sz w:val="21"/>
          <w:szCs w:val="24"/>
          <w:lang w:val="en-US"/>
        </w:rPr>
        <w:t>”</w:t>
      </w:r>
    </w:p>
    <w:p w:rsidR="009E7911" w:rsidRDefault="00044123" w:rsidP="002F124A">
      <w:pPr>
        <w:autoSpaceDE w:val="0"/>
        <w:autoSpaceDN w:val="0"/>
        <w:adjustRightInd w:val="0"/>
        <w:snapToGrid w:val="0"/>
        <w:spacing w:after="0" w:line="240" w:lineRule="auto"/>
        <w:rPr>
          <w:rFonts w:ascii="MinionPro-Regular" w:eastAsia="Times New Roman" w:hAnsi="MinionPro-Regular" w:cs="MinionPro-Regular"/>
          <w:i/>
          <w:color w:val="000000"/>
          <w:sz w:val="21"/>
          <w:szCs w:val="24"/>
          <w:lang w:val="en-US"/>
        </w:rPr>
      </w:pPr>
      <w:r>
        <w:rPr>
          <w:rFonts w:ascii="MinionPro-Regular" w:eastAsia="Times New Roman" w:hAnsi="MinionPro-Regular" w:cs="MinionPro-Regular"/>
          <w:i/>
          <w:color w:val="000000"/>
          <w:sz w:val="21"/>
          <w:szCs w:val="24"/>
          <w:lang w:val="en-US"/>
        </w:rPr>
        <w:t>intbu this nuance: “</w:t>
      </w:r>
      <w:r>
        <w:rPr>
          <w:rFonts w:ascii="MinionPro-Regular" w:eastAsia="Times New Roman" w:hAnsi="MinionPro-Regular" w:cs="MinionPro-Regular"/>
          <w:color w:val="000000"/>
          <w:sz w:val="16"/>
          <w:szCs w:val="24"/>
          <w:lang w:val="x-none"/>
        </w:rPr>
        <w:t>This is a simplification. What matters isn’t the future on which</w:t>
      </w:r>
      <w:r w:rsidR="00F6554F">
        <w:rPr>
          <w:rFonts w:ascii="MinionPro-Regular" w:eastAsia="Times New Roman" w:hAnsi="MinionPro-Regular" w:cs="MinionPro-Regular"/>
          <w:color w:val="000000"/>
          <w:sz w:val="16"/>
          <w:szCs w:val="24"/>
          <w:lang w:val="x-none"/>
        </w:rPr>
        <w:t xml:space="preserve"> </w:t>
      </w:r>
      <w:r>
        <w:rPr>
          <w:rFonts w:ascii="UbuntuMono-Regular" w:eastAsia="Times New Roman" w:hAnsi="UbuntuMono-Regular" w:cs="UbuntuMono-Regular"/>
          <w:color w:val="000000"/>
          <w:sz w:val="16"/>
          <w:szCs w:val="24"/>
          <w:lang w:val="x-none"/>
        </w:rPr>
        <w:t>get</w:t>
      </w:r>
      <w:r w:rsidR="00F6554F">
        <w:rPr>
          <w:rFonts w:ascii="UbuntuMono-Regular" w:eastAsia="Times New Roman" w:hAnsi="UbuntuMono-Regular" w:cs="UbuntuMono-Regular"/>
          <w:color w:val="000000"/>
          <w:sz w:val="16"/>
          <w:szCs w:val="24"/>
          <w:lang w:val="x-none"/>
        </w:rPr>
        <w:t xml:space="preserve"> </w:t>
      </w:r>
      <w:r>
        <w:rPr>
          <w:rFonts w:ascii="MinionPro-Regular" w:eastAsia="Times New Roman" w:hAnsi="MinionPro-Regular" w:cs="MinionPro-Regular"/>
          <w:color w:val="000000"/>
          <w:sz w:val="16"/>
          <w:szCs w:val="24"/>
          <w:lang w:val="x-none"/>
        </w:rPr>
        <w:t>or</w:t>
      </w:r>
      <w:r w:rsidR="00F6554F">
        <w:rPr>
          <w:rFonts w:ascii="MinionPro-Regular" w:eastAsia="Times New Roman" w:hAnsi="MinionPro-Regular" w:cs="MinionPro-Regular"/>
          <w:color w:val="000000"/>
          <w:sz w:val="16"/>
          <w:szCs w:val="24"/>
          <w:lang w:val="x-none"/>
        </w:rPr>
        <w:t xml:space="preserve"> </w:t>
      </w:r>
      <w:r>
        <w:rPr>
          <w:rFonts w:ascii="UbuntuMono-Regular" w:eastAsia="Times New Roman" w:hAnsi="UbuntuMono-Regular" w:cs="UbuntuMono-Regular"/>
          <w:color w:val="000000"/>
          <w:sz w:val="16"/>
          <w:szCs w:val="24"/>
          <w:lang w:val="x-none"/>
        </w:rPr>
        <w:t>wait</w:t>
      </w:r>
      <w:r w:rsidR="00F6554F">
        <w:rPr>
          <w:rFonts w:ascii="UbuntuMono-Regular" w:eastAsia="Times New Roman" w:hAnsi="UbuntuMono-Regular" w:cs="UbuntuMono-Regular"/>
          <w:color w:val="000000"/>
          <w:sz w:val="16"/>
          <w:szCs w:val="24"/>
          <w:lang w:val="x-none"/>
        </w:rPr>
        <w:t xml:space="preserve"> </w:t>
      </w:r>
      <w:r>
        <w:rPr>
          <w:rFonts w:ascii="MinionPro-Regular" w:eastAsia="Times New Roman" w:hAnsi="MinionPro-Regular" w:cs="MinionPro-Regular"/>
          <w:color w:val="000000"/>
          <w:sz w:val="16"/>
          <w:szCs w:val="24"/>
          <w:lang w:val="x-none"/>
        </w:rPr>
        <w:t>is invoked, it’s the shared state to</w:t>
      </w:r>
      <w:r w:rsidR="00F6554F">
        <w:rPr>
          <w:rFonts w:ascii="MinionPro-Regular" w:eastAsia="Times New Roman" w:hAnsi="MinionPro-Regular" w:cs="MinionPro-Regular"/>
          <w:color w:val="000000"/>
          <w:sz w:val="16"/>
          <w:szCs w:val="24"/>
          <w:lang w:val="x-none"/>
        </w:rPr>
        <w:t xml:space="preserve"> </w:t>
      </w:r>
      <w:r>
        <w:rPr>
          <w:rFonts w:ascii="MinionPro-Regular" w:eastAsia="Times New Roman" w:hAnsi="MinionPro-Regular" w:cs="MinionPro-Regular"/>
          <w:color w:val="000000"/>
          <w:sz w:val="16"/>
          <w:szCs w:val="24"/>
          <w:lang w:val="x-none"/>
        </w:rPr>
        <w:t>which the future refers. (</w:t>
      </w:r>
      <w:r>
        <w:rPr>
          <w:rFonts w:ascii="MinionPro-Regular" w:eastAsia="Times New Roman" w:hAnsi="MinionPro-Regular" w:cs="MinionPro-Regular"/>
          <w:color w:val="990000"/>
          <w:sz w:val="16"/>
          <w:szCs w:val="24"/>
          <w:lang w:val="x-none"/>
        </w:rPr>
        <w:t xml:space="preserve">Item 38 </w:t>
      </w:r>
      <w:r>
        <w:rPr>
          <w:rFonts w:ascii="MinionPro-Regular" w:eastAsia="Times New Roman" w:hAnsi="MinionPro-Regular" w:cs="MinionPro-Regular"/>
          <w:color w:val="000000"/>
          <w:sz w:val="16"/>
          <w:szCs w:val="24"/>
          <w:lang w:val="x-none"/>
        </w:rPr>
        <w:t>discusses the relationship between futures and shared states.) Because</w:t>
      </w:r>
      <w:r w:rsidR="00F6554F">
        <w:rPr>
          <w:rFonts w:ascii="MinionPro-Regular" w:eastAsia="Times New Roman" w:hAnsi="MinionPro-Regular" w:cs="MinionPro-Regular"/>
          <w:color w:val="000000"/>
          <w:sz w:val="16"/>
          <w:szCs w:val="24"/>
          <w:lang w:val="x-none"/>
        </w:rPr>
        <w:t xml:space="preserve"> </w:t>
      </w:r>
      <w:r>
        <w:rPr>
          <w:rFonts w:ascii="UbuntuMono-Regular" w:eastAsia="Times New Roman" w:hAnsi="UbuntuMono-Regular" w:cs="UbuntuMono-Regular"/>
          <w:color w:val="000000"/>
          <w:sz w:val="16"/>
          <w:szCs w:val="24"/>
          <w:lang w:val="x-none"/>
        </w:rPr>
        <w:t xml:space="preserve">std::futures </w:t>
      </w:r>
      <w:r>
        <w:rPr>
          <w:rFonts w:ascii="MinionPro-Regular" w:eastAsia="Times New Roman" w:hAnsi="MinionPro-Regular" w:cs="MinionPro-Regular"/>
          <w:color w:val="000000"/>
          <w:sz w:val="16"/>
          <w:szCs w:val="24"/>
          <w:lang w:val="x-none"/>
        </w:rPr>
        <w:t>support moving and can also be used to construct</w:t>
      </w:r>
      <w:r w:rsidR="00F6554F">
        <w:rPr>
          <w:rFonts w:ascii="MinionPro-Regular" w:eastAsia="Times New Roman" w:hAnsi="MinionPro-Regular" w:cs="MinionPro-Regular"/>
          <w:color w:val="000000"/>
          <w:sz w:val="16"/>
          <w:szCs w:val="24"/>
          <w:lang w:val="x-none"/>
        </w:rPr>
        <w:t xml:space="preserve"> </w:t>
      </w:r>
      <w:r>
        <w:rPr>
          <w:rFonts w:ascii="UbuntuMono-Regular" w:eastAsia="Times New Roman" w:hAnsi="UbuntuMono-Regular" w:cs="UbuntuMono-Regular"/>
          <w:color w:val="000000"/>
          <w:sz w:val="16"/>
          <w:szCs w:val="24"/>
          <w:lang w:val="x-none"/>
        </w:rPr>
        <w:t xml:space="preserve">std::shared_futures, </w:t>
      </w:r>
      <w:r>
        <w:rPr>
          <w:rFonts w:ascii="MinionPro-Regular" w:eastAsia="Times New Roman" w:hAnsi="MinionPro-Regular" w:cs="MinionPro-Regular"/>
          <w:color w:val="000000"/>
          <w:sz w:val="16"/>
          <w:szCs w:val="24"/>
          <w:lang w:val="x-none"/>
        </w:rPr>
        <w:t>and because</w:t>
      </w:r>
      <w:r w:rsidR="00F6554F">
        <w:rPr>
          <w:rFonts w:ascii="MinionPro-Regular" w:eastAsia="Times New Roman" w:hAnsi="MinionPro-Regular" w:cs="MinionPro-Regular"/>
          <w:color w:val="000000"/>
          <w:sz w:val="16"/>
          <w:szCs w:val="24"/>
          <w:lang w:val="x-none"/>
        </w:rPr>
        <w:t xml:space="preserve"> </w:t>
      </w:r>
      <w:r>
        <w:rPr>
          <w:rFonts w:ascii="UbuntuMono-Regular" w:eastAsia="Times New Roman" w:hAnsi="UbuntuMono-Regular" w:cs="UbuntuMono-Regular"/>
          <w:color w:val="000000"/>
          <w:sz w:val="16"/>
          <w:szCs w:val="24"/>
          <w:lang w:val="x-none"/>
        </w:rPr>
        <w:t xml:space="preserve">std::shared_futures </w:t>
      </w:r>
      <w:r>
        <w:rPr>
          <w:rFonts w:ascii="MinionPro-Regular" w:eastAsia="Times New Roman" w:hAnsi="MinionPro-Regular" w:cs="MinionPro-Regular"/>
          <w:color w:val="000000"/>
          <w:sz w:val="16"/>
          <w:szCs w:val="24"/>
          <w:lang w:val="x-none"/>
        </w:rPr>
        <w:t>can be copied, the future object referring to the shared state arising from the call to</w:t>
      </w:r>
      <w:r w:rsidR="00F6554F">
        <w:rPr>
          <w:rFonts w:ascii="MinionPro-Regular" w:eastAsia="Times New Roman" w:hAnsi="MinionPro-Regular" w:cs="MinionPro-Regular"/>
          <w:color w:val="000000"/>
          <w:sz w:val="16"/>
          <w:szCs w:val="24"/>
          <w:lang w:val="x-none"/>
        </w:rPr>
        <w:t xml:space="preserve"> </w:t>
      </w:r>
      <w:r>
        <w:rPr>
          <w:rFonts w:ascii="UbuntuMono-Regular" w:eastAsia="Times New Roman" w:hAnsi="UbuntuMono-Regular" w:cs="UbuntuMono-Regular"/>
          <w:color w:val="000000"/>
          <w:sz w:val="16"/>
          <w:szCs w:val="24"/>
          <w:lang w:val="x-none"/>
        </w:rPr>
        <w:t>std::async</w:t>
      </w:r>
      <w:r w:rsidR="00F6554F">
        <w:rPr>
          <w:rFonts w:ascii="UbuntuMono-Regular" w:eastAsia="Times New Roman" w:hAnsi="UbuntuMono-Regular" w:cs="UbuntuMono-Regular"/>
          <w:color w:val="000000"/>
          <w:sz w:val="16"/>
          <w:szCs w:val="24"/>
          <w:lang w:val="x-none"/>
        </w:rPr>
        <w:t xml:space="preserve"> </w:t>
      </w:r>
      <w:r>
        <w:rPr>
          <w:rFonts w:ascii="MinionPro-Regular" w:eastAsia="Times New Roman" w:hAnsi="MinionPro-Regular" w:cs="MinionPro-Regular"/>
          <w:color w:val="000000"/>
          <w:sz w:val="16"/>
          <w:szCs w:val="24"/>
          <w:lang w:val="x-none"/>
        </w:rPr>
        <w:t>to which</w:t>
      </w:r>
      <w:r w:rsidR="00F6554F">
        <w:rPr>
          <w:rFonts w:ascii="MinionPro-Regular" w:eastAsia="Times New Roman" w:hAnsi="MinionPro-Regular" w:cs="MinionPro-Regular"/>
          <w:color w:val="000000"/>
          <w:sz w:val="16"/>
          <w:szCs w:val="24"/>
          <w:lang w:val="x-none"/>
        </w:rPr>
        <w:t xml:space="preserve"> </w:t>
      </w:r>
      <w:r>
        <w:rPr>
          <w:rFonts w:ascii="UbuntuMono-Regular" w:eastAsia="Times New Roman" w:hAnsi="UbuntuMono-Regular" w:cs="UbuntuMono-Regular"/>
          <w:color w:val="000000"/>
          <w:sz w:val="16"/>
          <w:szCs w:val="24"/>
          <w:lang w:val="x-none"/>
        </w:rPr>
        <w:t>f</w:t>
      </w:r>
      <w:r w:rsidR="00F6554F">
        <w:rPr>
          <w:rFonts w:ascii="UbuntuMono-Regular" w:eastAsia="Times New Roman" w:hAnsi="UbuntuMono-Regular" w:cs="UbuntuMono-Regular"/>
          <w:color w:val="000000"/>
          <w:sz w:val="16"/>
          <w:szCs w:val="24"/>
          <w:lang w:val="x-none"/>
        </w:rPr>
        <w:t xml:space="preserve"> </w:t>
      </w:r>
      <w:r>
        <w:rPr>
          <w:rFonts w:ascii="MinionPro-Regular" w:eastAsia="Times New Roman" w:hAnsi="MinionPro-Regular" w:cs="MinionPro-Regular"/>
          <w:color w:val="000000"/>
          <w:sz w:val="16"/>
          <w:szCs w:val="24"/>
          <w:lang w:val="x-none"/>
        </w:rPr>
        <w:t>was passed is likely to be different from the one returned by</w:t>
      </w:r>
      <w:r w:rsidR="00F6554F">
        <w:rPr>
          <w:rFonts w:ascii="MinionPro-Regular" w:eastAsia="Times New Roman" w:hAnsi="MinionPro-Regular" w:cs="MinionPro-Regular"/>
          <w:color w:val="000000"/>
          <w:sz w:val="16"/>
          <w:szCs w:val="24"/>
          <w:lang w:val="x-none"/>
        </w:rPr>
        <w:t xml:space="preserve"> </w:t>
      </w:r>
      <w:r>
        <w:rPr>
          <w:rFonts w:ascii="UbuntuMono-Regular" w:eastAsia="Times New Roman" w:hAnsi="UbuntuMono-Regular" w:cs="UbuntuMono-Regular"/>
          <w:color w:val="000000"/>
          <w:sz w:val="16"/>
          <w:szCs w:val="24"/>
          <w:lang w:val="x-none"/>
        </w:rPr>
        <w:t xml:space="preserve">std::async. </w:t>
      </w:r>
      <w:r>
        <w:rPr>
          <w:rFonts w:ascii="MinionPro-Regular" w:eastAsia="Times New Roman" w:hAnsi="MinionPro-Regular" w:cs="MinionPro-Regular"/>
          <w:color w:val="000000"/>
          <w:sz w:val="16"/>
          <w:szCs w:val="24"/>
          <w:lang w:val="x-none"/>
        </w:rPr>
        <w:t>That’s a</w:t>
      </w:r>
      <w:r w:rsidR="00F6554F">
        <w:rPr>
          <w:rFonts w:ascii="MinionPro-Regular" w:eastAsia="Times New Roman" w:hAnsi="MinionPro-Regular" w:cs="MinionPro-Regular"/>
          <w:color w:val="000000"/>
          <w:sz w:val="16"/>
          <w:szCs w:val="24"/>
          <w:lang w:val="x-none"/>
        </w:rPr>
        <w:t xml:space="preserve"> </w:t>
      </w:r>
      <w:r>
        <w:rPr>
          <w:rFonts w:ascii="MinionPro-Regular" w:eastAsia="Times New Roman" w:hAnsi="MinionPro-Regular" w:cs="MinionPro-Regular"/>
          <w:color w:val="000000"/>
          <w:sz w:val="16"/>
          <w:szCs w:val="24"/>
          <w:lang w:val="x-none"/>
        </w:rPr>
        <w:t>mouthful, however, so it’s common to fudge the truth and simply talk about invoking</w:t>
      </w:r>
      <w:r w:rsidR="00F6554F">
        <w:rPr>
          <w:rFonts w:ascii="MinionPro-Regular" w:eastAsia="Times New Roman" w:hAnsi="MinionPro-Regular" w:cs="MinionPro-Regular"/>
          <w:color w:val="000000"/>
          <w:sz w:val="16"/>
          <w:szCs w:val="24"/>
          <w:lang w:val="x-none"/>
        </w:rPr>
        <w:t xml:space="preserve"> </w:t>
      </w:r>
      <w:r>
        <w:rPr>
          <w:rFonts w:ascii="UbuntuMono-Regular" w:eastAsia="Times New Roman" w:hAnsi="UbuntuMono-Regular" w:cs="UbuntuMono-Regular"/>
          <w:color w:val="000000"/>
          <w:sz w:val="16"/>
          <w:szCs w:val="24"/>
          <w:lang w:val="x-none"/>
        </w:rPr>
        <w:t>get</w:t>
      </w:r>
      <w:r w:rsidR="00F6554F">
        <w:rPr>
          <w:rFonts w:ascii="UbuntuMono-Regular" w:eastAsia="Times New Roman" w:hAnsi="UbuntuMono-Regular" w:cs="UbuntuMono-Regular"/>
          <w:color w:val="000000"/>
          <w:sz w:val="16"/>
          <w:szCs w:val="24"/>
          <w:lang w:val="x-none"/>
        </w:rPr>
        <w:t xml:space="preserve"> </w:t>
      </w:r>
      <w:r>
        <w:rPr>
          <w:rFonts w:ascii="MinionPro-Regular" w:eastAsia="Times New Roman" w:hAnsi="MinionPro-Regular" w:cs="MinionPro-Regular"/>
          <w:color w:val="000000"/>
          <w:sz w:val="16"/>
          <w:szCs w:val="24"/>
          <w:lang w:val="x-none"/>
        </w:rPr>
        <w:t>or</w:t>
      </w:r>
      <w:r w:rsidR="00F6554F">
        <w:rPr>
          <w:rFonts w:ascii="MinionPro-Regular" w:eastAsia="Times New Roman" w:hAnsi="MinionPro-Regular" w:cs="MinionPro-Regular"/>
          <w:color w:val="000000"/>
          <w:sz w:val="16"/>
          <w:szCs w:val="24"/>
          <w:lang w:val="x-none"/>
        </w:rPr>
        <w:t xml:space="preserve"> </w:t>
      </w:r>
      <w:r>
        <w:rPr>
          <w:rFonts w:ascii="UbuntuMono-Regular" w:eastAsia="Times New Roman" w:hAnsi="UbuntuMono-Regular" w:cs="UbuntuMono-Regular"/>
          <w:color w:val="000000"/>
          <w:sz w:val="16"/>
          <w:szCs w:val="24"/>
          <w:lang w:val="x-none"/>
        </w:rPr>
        <w:t>wait</w:t>
      </w:r>
      <w:r w:rsidR="00F6554F">
        <w:rPr>
          <w:rFonts w:ascii="UbuntuMono-Regular" w:eastAsia="Times New Roman" w:hAnsi="UbuntuMono-Regular" w:cs="UbuntuMono-Regular"/>
          <w:color w:val="000000"/>
          <w:sz w:val="16"/>
          <w:szCs w:val="24"/>
          <w:lang w:val="x-none"/>
        </w:rPr>
        <w:t xml:space="preserve"> </w:t>
      </w:r>
      <w:r>
        <w:rPr>
          <w:rFonts w:ascii="MinionPro-Regular" w:eastAsia="Times New Roman" w:hAnsi="MinionPro-Regular" w:cs="MinionPro-Regular"/>
          <w:color w:val="000000"/>
          <w:sz w:val="16"/>
          <w:szCs w:val="24"/>
          <w:lang w:val="x-none"/>
        </w:rPr>
        <w:t>on the</w:t>
      </w:r>
      <w:r w:rsidR="00F6554F">
        <w:rPr>
          <w:rFonts w:ascii="MinionPro-Regular" w:eastAsia="Times New Roman" w:hAnsi="MinionPro-Regular" w:cs="MinionPro-Regular"/>
          <w:color w:val="000000"/>
          <w:sz w:val="16"/>
          <w:szCs w:val="24"/>
          <w:lang w:val="x-none"/>
        </w:rPr>
        <w:t xml:space="preserve"> </w:t>
      </w:r>
      <w:r>
        <w:rPr>
          <w:rFonts w:ascii="MinionPro-Regular" w:eastAsia="Times New Roman" w:hAnsi="MinionPro-Regular" w:cs="MinionPro-Regular"/>
          <w:color w:val="000000"/>
          <w:sz w:val="16"/>
          <w:szCs w:val="24"/>
          <w:lang w:val="x-none"/>
        </w:rPr>
        <w:t>future returned from</w:t>
      </w:r>
      <w:r w:rsidR="00F6554F">
        <w:rPr>
          <w:rFonts w:ascii="MinionPro-Regular" w:eastAsia="Times New Roman" w:hAnsi="MinionPro-Regular" w:cs="MinionPro-Regular"/>
          <w:color w:val="000000"/>
          <w:sz w:val="16"/>
          <w:szCs w:val="24"/>
          <w:lang w:val="x-none"/>
        </w:rPr>
        <w:t xml:space="preserve"> </w:t>
      </w:r>
      <w:r>
        <w:rPr>
          <w:rFonts w:ascii="UbuntuMono-Regular" w:eastAsia="Times New Roman" w:hAnsi="UbuntuMono-Regular" w:cs="UbuntuMono-Regular"/>
          <w:color w:val="000000"/>
          <w:sz w:val="16"/>
          <w:szCs w:val="24"/>
          <w:lang w:val="x-none"/>
        </w:rPr>
        <w:t>std::async.</w:t>
      </w:r>
      <w:r>
        <w:rPr>
          <w:rFonts w:ascii="MinionPro-Regular" w:eastAsia="Times New Roman" w:hAnsi="MinionPro-Regular" w:cs="MinionPro-Regular"/>
          <w:i/>
          <w:color w:val="000000"/>
          <w:sz w:val="21"/>
          <w:szCs w:val="24"/>
          <w:lang w:val="en-US"/>
        </w:rPr>
        <w:t>”</w:t>
      </w:r>
    </w:p>
    <w:p w:rsidR="0034169C" w:rsidRDefault="0034169C" w:rsidP="0034169C">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ascii="MinionPro-Regular" w:eastAsia="Times New Roman" w:hAnsi="MinionPro-Regular" w:cs="MinionPro-Regular"/>
          <w:i/>
          <w:color w:val="000000"/>
          <w:sz w:val="21"/>
          <w:szCs w:val="24"/>
          <w:lang w:val="en-US"/>
        </w:rPr>
        <w:t>Std::async and default policy structure: “</w:t>
      </w:r>
      <w:r>
        <w:rPr>
          <w:rFonts w:ascii="MinionPro-Regular" w:eastAsia="Times New Roman" w:hAnsi="MinionPro-Regular" w:cs="MinionPro-Regular"/>
          <w:color w:val="000000"/>
          <w:sz w:val="21"/>
          <w:szCs w:val="24"/>
          <w:lang w:val="x-none"/>
        </w:rPr>
        <w:t>But using</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std::async</w:t>
      </w:r>
      <w:r w:rsidR="00F6554F">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with the default launch poli</w:t>
      </w:r>
      <w:r w:rsidR="00F6554F">
        <w:rPr>
          <w:rFonts w:ascii="MinionPro-Regular" w:eastAsia="Times New Roman" w:hAnsi="MinionPro-Regular" w:cs="MinionPro-Regular"/>
          <w:color w:val="000000"/>
          <w:sz w:val="21"/>
          <w:szCs w:val="24"/>
          <w:lang w:val="x-none"/>
        </w:rPr>
        <w:t>cy has some interesting implica</w:t>
      </w:r>
      <w:r>
        <w:rPr>
          <w:rFonts w:ascii="MinionPro-Regular" w:eastAsia="Times New Roman" w:hAnsi="MinionPro-Regular" w:cs="MinionPro-Regular"/>
          <w:color w:val="000000"/>
          <w:sz w:val="21"/>
          <w:szCs w:val="24"/>
          <w:lang w:val="x-none"/>
        </w:rPr>
        <w:t>tions. Given a thread</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t</w:t>
      </w:r>
      <w:r w:rsidR="00F6554F">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executing this statement,</w:t>
      </w:r>
    </w:p>
    <w:p w:rsidR="00044123" w:rsidRDefault="0034169C" w:rsidP="002F124A">
      <w:pPr>
        <w:autoSpaceDE w:val="0"/>
        <w:autoSpaceDN w:val="0"/>
        <w:adjustRightInd w:val="0"/>
        <w:snapToGrid w:val="0"/>
        <w:spacing w:after="0" w:line="240" w:lineRule="auto"/>
        <w:rPr>
          <w:rFonts w:ascii="MinionPro-Regular" w:eastAsia="Times New Roman" w:hAnsi="MinionPro-Regular" w:cs="MinionPro-Regular"/>
          <w:i/>
          <w:color w:val="000000"/>
          <w:sz w:val="21"/>
          <w:szCs w:val="24"/>
          <w:lang w:val="en-US"/>
        </w:rPr>
      </w:pPr>
      <w:r>
        <w:rPr>
          <w:rFonts w:ascii="UbuntuMono-Regular" w:eastAsia="Times New Roman" w:hAnsi="UbuntuMono-Regular" w:cs="UbuntuMono-Regular"/>
          <w:color w:val="0A07FC"/>
          <w:sz w:val="20"/>
          <w:szCs w:val="24"/>
          <w:lang w:val="x-none"/>
        </w:rPr>
        <w:t xml:space="preserve">auto fut = std::async(f); </w:t>
      </w:r>
      <w:r>
        <w:rPr>
          <w:rFonts w:ascii="UbuntuMono-Regular" w:eastAsia="Times New Roman" w:hAnsi="UbuntuMono-Regular" w:cs="UbuntuMono-Regular"/>
          <w:color w:val="7F3A00"/>
          <w:sz w:val="20"/>
          <w:szCs w:val="24"/>
          <w:lang w:val="x-none"/>
        </w:rPr>
        <w:t>// run f using default launch policy</w:t>
      </w:r>
      <w:r w:rsidR="00F6554F">
        <w:rPr>
          <w:rFonts w:ascii="UbuntuMono-Regular" w:eastAsia="Times New Roman" w:hAnsi="UbuntuMono-Regular" w:cs="UbuntuMono-Regular"/>
          <w:color w:val="7F3A00"/>
          <w:sz w:val="20"/>
          <w:szCs w:val="24"/>
          <w:lang w:val="x-none"/>
        </w:rPr>
        <w:t xml:space="preserve"> </w:t>
      </w:r>
      <w:r>
        <w:rPr>
          <w:rFonts w:ascii="MinionPro-Regular" w:eastAsia="Times New Roman" w:hAnsi="MinionPro-Regular" w:cs="MinionPro-Regular"/>
          <w:i/>
          <w:color w:val="000000"/>
          <w:sz w:val="21"/>
          <w:szCs w:val="24"/>
          <w:lang w:val="en-US"/>
        </w:rPr>
        <w:t>”</w:t>
      </w:r>
    </w:p>
    <w:p w:rsidR="0034169C" w:rsidRDefault="0034169C" w:rsidP="002F124A">
      <w:pPr>
        <w:autoSpaceDE w:val="0"/>
        <w:autoSpaceDN w:val="0"/>
        <w:adjustRightInd w:val="0"/>
        <w:snapToGrid w:val="0"/>
        <w:spacing w:after="0" w:line="240" w:lineRule="auto"/>
        <w:rPr>
          <w:rFonts w:ascii="MinionPro-Regular" w:eastAsia="Times New Roman" w:hAnsi="MinionPro-Regular" w:cs="MinionPro-Regular"/>
          <w:i/>
          <w:color w:val="000000"/>
          <w:sz w:val="21"/>
          <w:szCs w:val="24"/>
          <w:lang w:val="en-US"/>
        </w:rPr>
      </w:pPr>
      <w:r>
        <w:rPr>
          <w:rFonts w:ascii="MinionPro-Regular" w:eastAsia="Times New Roman" w:hAnsi="MinionPro-Regular" w:cs="MinionPro-Regular"/>
          <w:i/>
          <w:color w:val="000000"/>
          <w:sz w:val="21"/>
          <w:szCs w:val="24"/>
          <w:lang w:val="en-US"/>
        </w:rPr>
        <w:t>p. 265</w:t>
      </w:r>
    </w:p>
    <w:p w:rsidR="0034169C" w:rsidRDefault="0034169C" w:rsidP="0034169C">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ascii="MinionPro-Regular" w:eastAsia="Times New Roman" w:hAnsi="MinionPro-Regular" w:cs="MinionPro-Regular"/>
          <w:i/>
          <w:color w:val="000000"/>
          <w:sz w:val="21"/>
          <w:szCs w:val="24"/>
          <w:lang w:val="en-US"/>
        </w:rPr>
        <w:t>implication of default policy of std::thread: “</w:t>
      </w:r>
      <w:r>
        <w:rPr>
          <w:rFonts w:ascii="MinionPro-Bold" w:eastAsia="Times New Roman" w:hAnsi="MinionPro-Bold" w:cs="MinionPro-Bold"/>
          <w:color w:val="000000"/>
          <w:sz w:val="21"/>
          <w:szCs w:val="24"/>
          <w:lang w:val="x-none"/>
        </w:rPr>
        <w:t>It’s not possible to predict whether</w:t>
      </w:r>
      <w:r w:rsidR="00F6554F">
        <w:rPr>
          <w:rFonts w:ascii="MinionPro-Bold" w:eastAsia="Times New Roman" w:hAnsi="MinionPro-Bold" w:cs="MinionPro-Bold"/>
          <w:color w:val="000000"/>
          <w:sz w:val="21"/>
          <w:szCs w:val="24"/>
          <w:lang w:val="x-none"/>
        </w:rPr>
        <w:t xml:space="preserve"> </w:t>
      </w:r>
      <w:r>
        <w:rPr>
          <w:rFonts w:ascii="UbuntuMono-Bold" w:eastAsia="Times New Roman" w:hAnsi="UbuntuMono-Bold" w:cs="UbuntuMono-Bold"/>
          <w:color w:val="000000"/>
          <w:sz w:val="21"/>
          <w:szCs w:val="24"/>
          <w:lang w:val="x-none"/>
        </w:rPr>
        <w:t>f</w:t>
      </w:r>
      <w:r w:rsidR="00F6554F">
        <w:rPr>
          <w:rFonts w:ascii="UbuntuMono-Bold" w:eastAsia="Times New Roman" w:hAnsi="UbuntuMono-Bold" w:cs="UbuntuMono-Bold"/>
          <w:color w:val="000000"/>
          <w:sz w:val="21"/>
          <w:szCs w:val="24"/>
          <w:lang w:val="x-none"/>
        </w:rPr>
        <w:t xml:space="preserve"> </w:t>
      </w:r>
      <w:r>
        <w:rPr>
          <w:rFonts w:ascii="MinionPro-Bold" w:eastAsia="Times New Roman" w:hAnsi="MinionPro-Bold" w:cs="MinionPro-Bold"/>
          <w:color w:val="000000"/>
          <w:sz w:val="21"/>
          <w:szCs w:val="24"/>
          <w:lang w:val="x-none"/>
        </w:rPr>
        <w:t xml:space="preserve">will run concurrently with </w:t>
      </w:r>
      <w:r>
        <w:rPr>
          <w:rFonts w:ascii="UbuntuMono-Bold" w:eastAsia="Times New Roman" w:hAnsi="UbuntuMono-Bold" w:cs="UbuntuMono-Bold"/>
          <w:color w:val="000000"/>
          <w:sz w:val="21"/>
          <w:szCs w:val="24"/>
          <w:lang w:val="x-none"/>
        </w:rPr>
        <w:t xml:space="preserve">t, </w:t>
      </w:r>
      <w:r>
        <w:rPr>
          <w:rFonts w:ascii="MinionPro-Regular" w:eastAsia="Times New Roman" w:hAnsi="MinionPro-Regular" w:cs="MinionPro-Regular"/>
          <w:color w:val="000000"/>
          <w:sz w:val="21"/>
          <w:szCs w:val="24"/>
          <w:lang w:val="x-none"/>
        </w:rPr>
        <w:t>because</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f</w:t>
      </w:r>
      <w:r w:rsidR="00F6554F">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might be scheduled to run deferred.</w:t>
      </w:r>
    </w:p>
    <w:p w:rsidR="0034169C" w:rsidRDefault="0034169C" w:rsidP="0034169C">
      <w:pPr>
        <w:autoSpaceDE w:val="0"/>
        <w:autoSpaceDN w:val="0"/>
        <w:adjustRightInd w:val="0"/>
        <w:snapToGrid w:val="0"/>
        <w:spacing w:after="0" w:line="240" w:lineRule="auto"/>
        <w:rPr>
          <w:rFonts w:ascii="UbuntuMono-Regular" w:eastAsia="Times New Roman" w:hAnsi="UbuntuMono-Regular" w:cs="UbuntuMono-Regular"/>
          <w:color w:val="000000"/>
          <w:sz w:val="21"/>
          <w:szCs w:val="24"/>
          <w:lang w:val="x-none"/>
        </w:rPr>
      </w:pPr>
      <w:r>
        <w:rPr>
          <w:rFonts w:ascii="MinionPro-Regular" w:eastAsia="Times New Roman" w:hAnsi="MinionPro-Regular" w:cs="MinionPro-Regular"/>
          <w:color w:val="000000"/>
          <w:sz w:val="21"/>
          <w:szCs w:val="24"/>
          <w:lang w:val="x-none"/>
        </w:rPr>
        <w:t xml:space="preserve">• </w:t>
      </w:r>
      <w:r>
        <w:rPr>
          <w:rFonts w:ascii="MinionPro-Bold" w:eastAsia="Times New Roman" w:hAnsi="MinionPro-Bold" w:cs="MinionPro-Bold"/>
          <w:color w:val="000000"/>
          <w:sz w:val="21"/>
          <w:szCs w:val="24"/>
          <w:lang w:val="x-none"/>
        </w:rPr>
        <w:t>It’s not possible to predict whether</w:t>
      </w:r>
      <w:r w:rsidR="00F6554F">
        <w:rPr>
          <w:rFonts w:ascii="MinionPro-Bold" w:eastAsia="Times New Roman" w:hAnsi="MinionPro-Bold" w:cs="MinionPro-Bold"/>
          <w:color w:val="000000"/>
          <w:sz w:val="21"/>
          <w:szCs w:val="24"/>
          <w:lang w:val="x-none"/>
        </w:rPr>
        <w:t xml:space="preserve"> </w:t>
      </w:r>
      <w:r>
        <w:rPr>
          <w:rFonts w:ascii="UbuntuMono-Bold" w:eastAsia="Times New Roman" w:hAnsi="UbuntuMono-Bold" w:cs="UbuntuMono-Bold"/>
          <w:color w:val="000000"/>
          <w:sz w:val="21"/>
          <w:szCs w:val="24"/>
          <w:lang w:val="x-none"/>
        </w:rPr>
        <w:t>f</w:t>
      </w:r>
      <w:r w:rsidR="00F6554F">
        <w:rPr>
          <w:rFonts w:ascii="UbuntuMono-Bold" w:eastAsia="Times New Roman" w:hAnsi="UbuntuMono-Bold" w:cs="UbuntuMono-Bold"/>
          <w:color w:val="000000"/>
          <w:sz w:val="21"/>
          <w:szCs w:val="24"/>
          <w:lang w:val="x-none"/>
        </w:rPr>
        <w:t xml:space="preserve"> </w:t>
      </w:r>
      <w:r>
        <w:rPr>
          <w:rFonts w:ascii="MinionPro-Bold" w:eastAsia="Times New Roman" w:hAnsi="MinionPro-Bold" w:cs="MinionPro-Bold"/>
          <w:color w:val="000000"/>
          <w:sz w:val="21"/>
          <w:szCs w:val="24"/>
          <w:lang w:val="x-none"/>
        </w:rPr>
        <w:t>runs on a thread different from the</w:t>
      </w:r>
      <w:r w:rsidR="00F6554F">
        <w:rPr>
          <w:rFonts w:ascii="MinionPro-Bold" w:eastAsia="Times New Roman" w:hAnsi="MinionPro-Bold" w:cs="MinionPro-Bold"/>
          <w:color w:val="000000"/>
          <w:sz w:val="21"/>
          <w:szCs w:val="24"/>
          <w:lang w:val="x-none"/>
        </w:rPr>
        <w:t xml:space="preserve"> </w:t>
      </w:r>
      <w:r>
        <w:rPr>
          <w:rFonts w:ascii="MinionPro-Bold" w:eastAsia="Times New Roman" w:hAnsi="MinionPro-Bold" w:cs="MinionPro-Bold"/>
          <w:color w:val="000000"/>
          <w:sz w:val="21"/>
          <w:szCs w:val="24"/>
          <w:lang w:val="x-none"/>
        </w:rPr>
        <w:t>thread invoking</w:t>
      </w:r>
      <w:r w:rsidR="00F6554F">
        <w:rPr>
          <w:rFonts w:ascii="MinionPro-Bold" w:eastAsia="Times New Roman" w:hAnsi="MinionPro-Bold" w:cs="MinionPro-Bold"/>
          <w:color w:val="000000"/>
          <w:sz w:val="21"/>
          <w:szCs w:val="24"/>
          <w:lang w:val="x-none"/>
        </w:rPr>
        <w:t xml:space="preserve"> </w:t>
      </w:r>
      <w:r>
        <w:rPr>
          <w:rFonts w:ascii="UbuntuMono-Bold" w:eastAsia="Times New Roman" w:hAnsi="UbuntuMono-Bold" w:cs="UbuntuMono-Bold"/>
          <w:color w:val="000000"/>
          <w:sz w:val="21"/>
          <w:szCs w:val="24"/>
          <w:lang w:val="x-none"/>
        </w:rPr>
        <w:t>get</w:t>
      </w:r>
      <w:r w:rsidR="00F6554F">
        <w:rPr>
          <w:rFonts w:ascii="UbuntuMono-Bold" w:eastAsia="Times New Roman" w:hAnsi="UbuntuMono-Bold" w:cs="UbuntuMono-Bold"/>
          <w:color w:val="000000"/>
          <w:sz w:val="21"/>
          <w:szCs w:val="24"/>
          <w:lang w:val="x-none"/>
        </w:rPr>
        <w:t xml:space="preserve"> </w:t>
      </w:r>
      <w:r>
        <w:rPr>
          <w:rFonts w:ascii="MinionPro-Bold" w:eastAsia="Times New Roman" w:hAnsi="MinionPro-Bold" w:cs="MinionPro-Bold"/>
          <w:color w:val="000000"/>
          <w:sz w:val="21"/>
          <w:szCs w:val="24"/>
          <w:lang w:val="x-none"/>
        </w:rPr>
        <w:t>or</w:t>
      </w:r>
      <w:r w:rsidR="00F6554F">
        <w:rPr>
          <w:rFonts w:ascii="MinionPro-Bold" w:eastAsia="Times New Roman" w:hAnsi="MinionPro-Bold" w:cs="MinionPro-Bold"/>
          <w:color w:val="000000"/>
          <w:sz w:val="21"/>
          <w:szCs w:val="24"/>
          <w:lang w:val="x-none"/>
        </w:rPr>
        <w:t xml:space="preserve"> </w:t>
      </w:r>
      <w:r>
        <w:rPr>
          <w:rFonts w:ascii="UbuntuMono-Bold" w:eastAsia="Times New Roman" w:hAnsi="UbuntuMono-Bold" w:cs="UbuntuMono-Bold"/>
          <w:color w:val="000000"/>
          <w:sz w:val="21"/>
          <w:szCs w:val="24"/>
          <w:lang w:val="x-none"/>
        </w:rPr>
        <w:t>wait</w:t>
      </w:r>
      <w:r w:rsidR="00F6554F">
        <w:rPr>
          <w:rFonts w:ascii="UbuntuMono-Bold" w:eastAsia="Times New Roman" w:hAnsi="UbuntuMono-Bold" w:cs="UbuntuMono-Bold"/>
          <w:color w:val="000000"/>
          <w:sz w:val="21"/>
          <w:szCs w:val="24"/>
          <w:lang w:val="x-none"/>
        </w:rPr>
        <w:t xml:space="preserve"> </w:t>
      </w:r>
      <w:r>
        <w:rPr>
          <w:rFonts w:ascii="MinionPro-Bold" w:eastAsia="Times New Roman" w:hAnsi="MinionPro-Bold" w:cs="MinionPro-Bold"/>
          <w:color w:val="000000"/>
          <w:sz w:val="21"/>
          <w:szCs w:val="24"/>
          <w:lang w:val="x-none"/>
        </w:rPr>
        <w:t xml:space="preserve">on </w:t>
      </w:r>
      <w:r>
        <w:rPr>
          <w:rFonts w:ascii="UbuntuMono-Bold" w:eastAsia="Times New Roman" w:hAnsi="UbuntuMono-Bold" w:cs="UbuntuMono-Bold"/>
          <w:color w:val="000000"/>
          <w:sz w:val="21"/>
          <w:szCs w:val="24"/>
          <w:lang w:val="x-none"/>
        </w:rPr>
        <w:t xml:space="preserve">fut. </w:t>
      </w:r>
      <w:r>
        <w:rPr>
          <w:rFonts w:ascii="MinionPro-Regular" w:eastAsia="Times New Roman" w:hAnsi="MinionPro-Regular" w:cs="MinionPro-Regular"/>
          <w:color w:val="000000"/>
          <w:sz w:val="21"/>
          <w:szCs w:val="24"/>
          <w:lang w:val="x-none"/>
        </w:rPr>
        <w:t xml:space="preserve">If that thread is </w:t>
      </w:r>
      <w:r>
        <w:rPr>
          <w:rFonts w:ascii="UbuntuMono-Regular" w:eastAsia="Times New Roman" w:hAnsi="UbuntuMono-Regular" w:cs="UbuntuMono-Regular"/>
          <w:color w:val="000000"/>
          <w:sz w:val="21"/>
          <w:szCs w:val="24"/>
          <w:lang w:val="x-none"/>
        </w:rPr>
        <w:t xml:space="preserve">t, </w:t>
      </w:r>
      <w:r>
        <w:rPr>
          <w:rFonts w:ascii="MinionPro-Regular" w:eastAsia="Times New Roman" w:hAnsi="MinionPro-Regular" w:cs="MinionPro-Regular"/>
          <w:color w:val="000000"/>
          <w:sz w:val="21"/>
          <w:szCs w:val="24"/>
          <w:lang w:val="x-none"/>
        </w:rPr>
        <w:t>the implication is that</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it’s not possible to predict whether</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f</w:t>
      </w:r>
      <w:r w:rsidR="00F6554F">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 xml:space="preserve">runs on a thread different from </w:t>
      </w:r>
      <w:r>
        <w:rPr>
          <w:rFonts w:ascii="UbuntuMono-Regular" w:eastAsia="Times New Roman" w:hAnsi="UbuntuMono-Regular" w:cs="UbuntuMono-Regular"/>
          <w:color w:val="000000"/>
          <w:sz w:val="21"/>
          <w:szCs w:val="24"/>
          <w:lang w:val="x-none"/>
        </w:rPr>
        <w:t>t.</w:t>
      </w:r>
    </w:p>
    <w:p w:rsidR="0034169C" w:rsidRDefault="0034169C" w:rsidP="002F124A">
      <w:pPr>
        <w:autoSpaceDE w:val="0"/>
        <w:autoSpaceDN w:val="0"/>
        <w:adjustRightInd w:val="0"/>
        <w:snapToGrid w:val="0"/>
        <w:spacing w:after="0" w:line="240" w:lineRule="auto"/>
        <w:rPr>
          <w:rFonts w:ascii="MinionPro-Regular" w:eastAsia="Times New Roman" w:hAnsi="MinionPro-Regular" w:cs="MinionPro-Regular"/>
          <w:i/>
          <w:color w:val="000000"/>
          <w:sz w:val="21"/>
          <w:szCs w:val="24"/>
          <w:lang w:val="en-US"/>
        </w:rPr>
      </w:pPr>
      <w:r>
        <w:rPr>
          <w:rFonts w:ascii="MinionPro-Regular" w:eastAsia="Times New Roman" w:hAnsi="MinionPro-Regular" w:cs="MinionPro-Regular"/>
          <w:color w:val="000000"/>
          <w:sz w:val="21"/>
          <w:szCs w:val="24"/>
          <w:lang w:val="x-none"/>
        </w:rPr>
        <w:t xml:space="preserve">• </w:t>
      </w:r>
      <w:r>
        <w:rPr>
          <w:rFonts w:ascii="MinionPro-Bold" w:eastAsia="Times New Roman" w:hAnsi="MinionPro-Bold" w:cs="MinionPro-Bold"/>
          <w:color w:val="000000"/>
          <w:sz w:val="21"/>
          <w:szCs w:val="24"/>
          <w:lang w:val="x-none"/>
        </w:rPr>
        <w:t>It may not be possible to predict whether</w:t>
      </w:r>
      <w:r w:rsidR="00F6554F">
        <w:rPr>
          <w:rFonts w:ascii="MinionPro-Bold" w:eastAsia="Times New Roman" w:hAnsi="MinionPro-Bold" w:cs="MinionPro-Bold"/>
          <w:color w:val="000000"/>
          <w:sz w:val="21"/>
          <w:szCs w:val="24"/>
          <w:lang w:val="x-none"/>
        </w:rPr>
        <w:t xml:space="preserve"> </w:t>
      </w:r>
      <w:r>
        <w:rPr>
          <w:rFonts w:ascii="UbuntuMono-Bold" w:eastAsia="Times New Roman" w:hAnsi="UbuntuMono-Bold" w:cs="UbuntuMono-Bold"/>
          <w:color w:val="000000"/>
          <w:sz w:val="21"/>
          <w:szCs w:val="24"/>
          <w:lang w:val="x-none"/>
        </w:rPr>
        <w:t>f</w:t>
      </w:r>
      <w:r w:rsidR="00F6554F">
        <w:rPr>
          <w:rFonts w:ascii="UbuntuMono-Bold" w:eastAsia="Times New Roman" w:hAnsi="UbuntuMono-Bold" w:cs="UbuntuMono-Bold"/>
          <w:color w:val="000000"/>
          <w:sz w:val="21"/>
          <w:szCs w:val="24"/>
          <w:lang w:val="x-none"/>
        </w:rPr>
        <w:t xml:space="preserve"> </w:t>
      </w:r>
      <w:r>
        <w:rPr>
          <w:rFonts w:ascii="MinionPro-Bold" w:eastAsia="Times New Roman" w:hAnsi="MinionPro-Bold" w:cs="MinionPro-Bold"/>
          <w:color w:val="000000"/>
          <w:sz w:val="21"/>
          <w:szCs w:val="24"/>
          <w:lang w:val="x-none"/>
        </w:rPr>
        <w:t xml:space="preserve">runs at all, </w:t>
      </w:r>
      <w:r>
        <w:rPr>
          <w:rFonts w:ascii="MinionPro-Regular" w:eastAsia="Times New Roman" w:hAnsi="MinionPro-Regular" w:cs="MinionPro-Regular"/>
          <w:color w:val="000000"/>
          <w:sz w:val="21"/>
          <w:szCs w:val="24"/>
          <w:lang w:val="x-none"/>
        </w:rPr>
        <w:t>because it may not be</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possible to guarantee that</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get</w:t>
      </w:r>
      <w:r w:rsidR="00F6554F">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or</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wait</w:t>
      </w:r>
      <w:r w:rsidR="00F6554F">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will be called on</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fut</w:t>
      </w:r>
      <w:r w:rsidR="00F6554F">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along every path</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through the program.</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i/>
          <w:color w:val="000000"/>
          <w:sz w:val="21"/>
          <w:szCs w:val="24"/>
          <w:lang w:val="en-US"/>
        </w:rPr>
        <w:t>” intbu the last implication.</w:t>
      </w:r>
    </w:p>
    <w:p w:rsidR="00FF6749" w:rsidRDefault="00FF6749" w:rsidP="00FF6749">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ascii="MinionPro-Regular" w:eastAsia="Times New Roman" w:hAnsi="MinionPro-Regular" w:cs="MinionPro-Regular"/>
          <w:i/>
          <w:color w:val="000000"/>
          <w:sz w:val="21"/>
          <w:szCs w:val="24"/>
          <w:lang w:val="en-US"/>
        </w:rPr>
        <w:t>What is thread-local storage (TLS): “</w:t>
      </w:r>
      <w:r>
        <w:rPr>
          <w:rFonts w:ascii="MinionPro-Regular" w:eastAsia="Times New Roman" w:hAnsi="MinionPro-Regular" w:cs="MinionPro-Regular"/>
          <w:color w:val="000000"/>
          <w:sz w:val="21"/>
          <w:szCs w:val="24"/>
          <w:lang w:val="x-none"/>
        </w:rPr>
        <w:t>The default launch policy’s scheduling flexibility often mixes poorly with the use of</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thread_local</w:t>
      </w:r>
      <w:r w:rsidR="00F6554F">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variables, because it means that if</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f</w:t>
      </w:r>
      <w:r w:rsidR="00F6554F">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 xml:space="preserve">reads or writes such </w:t>
      </w:r>
      <w:r>
        <w:rPr>
          <w:rFonts w:ascii="MinionPro-It" w:eastAsia="Times New Roman" w:hAnsi="MinionPro-It" w:cs="MinionPro-It"/>
          <w:color w:val="000000"/>
          <w:sz w:val="21"/>
          <w:szCs w:val="24"/>
          <w:lang w:val="x-none"/>
        </w:rPr>
        <w:t>thread-local</w:t>
      </w:r>
      <w:r w:rsidR="00F6554F">
        <w:rPr>
          <w:rFonts w:ascii="MinionPro-It" w:eastAsia="Times New Roman" w:hAnsi="MinionPro-It" w:cs="MinionPro-It"/>
          <w:color w:val="000000"/>
          <w:sz w:val="21"/>
          <w:szCs w:val="24"/>
          <w:lang w:val="x-none"/>
        </w:rPr>
        <w:t xml:space="preserve"> </w:t>
      </w:r>
      <w:r>
        <w:rPr>
          <w:rFonts w:ascii="MinionPro-It" w:eastAsia="Times New Roman" w:hAnsi="MinionPro-It" w:cs="MinionPro-It"/>
          <w:color w:val="000000"/>
          <w:sz w:val="21"/>
          <w:szCs w:val="24"/>
          <w:lang w:val="x-none"/>
        </w:rPr>
        <w:t xml:space="preserve">storage </w:t>
      </w:r>
      <w:r>
        <w:rPr>
          <w:rFonts w:ascii="MinionPro-Regular" w:eastAsia="Times New Roman" w:hAnsi="MinionPro-Regular" w:cs="MinionPro-Regular"/>
          <w:color w:val="000000"/>
          <w:sz w:val="21"/>
          <w:szCs w:val="24"/>
          <w:lang w:val="x-none"/>
        </w:rPr>
        <w:t>(TLS), it’s not possible to predict which thread’s variables will be accessed:</w:t>
      </w:r>
    </w:p>
    <w:p w:rsidR="00FF6749" w:rsidRDefault="00FF6749" w:rsidP="00FF6749">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auto fut = std::async(f); </w:t>
      </w:r>
      <w:r>
        <w:rPr>
          <w:rFonts w:ascii="UbuntuMono-Regular" w:eastAsia="Times New Roman" w:hAnsi="UbuntuMono-Regular" w:cs="UbuntuMono-Regular"/>
          <w:color w:val="7F3A00"/>
          <w:sz w:val="20"/>
          <w:szCs w:val="24"/>
          <w:lang w:val="x-none"/>
        </w:rPr>
        <w:t xml:space="preserve">// TLS for f </w:t>
      </w:r>
      <w:r>
        <w:rPr>
          <w:rFonts w:ascii="UbuntuMono-Italic" w:eastAsia="Times New Roman" w:hAnsi="UbuntuMono-Italic" w:cs="UbuntuMono-Italic"/>
          <w:color w:val="7F3A00"/>
          <w:sz w:val="20"/>
          <w:szCs w:val="24"/>
          <w:lang w:val="x-none"/>
        </w:rPr>
        <w:t xml:space="preserve">possibly </w:t>
      </w:r>
      <w:r>
        <w:rPr>
          <w:rFonts w:ascii="UbuntuMono-Regular" w:eastAsia="Times New Roman" w:hAnsi="UbuntuMono-Regular" w:cs="UbuntuMono-Regular"/>
          <w:color w:val="7F3A00"/>
          <w:sz w:val="20"/>
          <w:szCs w:val="24"/>
          <w:lang w:val="x-none"/>
        </w:rPr>
        <w:t>for</w:t>
      </w:r>
    </w:p>
    <w:p w:rsidR="00FF6749" w:rsidRDefault="00FF6749" w:rsidP="00FF6749">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7F3A00"/>
          <w:sz w:val="20"/>
          <w:szCs w:val="24"/>
          <w:lang w:val="x-none"/>
        </w:rPr>
        <w:t>// independent thread, but</w:t>
      </w:r>
    </w:p>
    <w:p w:rsidR="00FF6749" w:rsidRDefault="00FF6749" w:rsidP="00FF6749">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7F3A00"/>
          <w:sz w:val="20"/>
          <w:szCs w:val="24"/>
          <w:lang w:val="x-none"/>
        </w:rPr>
        <w:t xml:space="preserve">// </w:t>
      </w:r>
      <w:r>
        <w:rPr>
          <w:rFonts w:ascii="UbuntuMono-Italic" w:eastAsia="Times New Roman" w:hAnsi="UbuntuMono-Italic" w:cs="UbuntuMono-Italic"/>
          <w:color w:val="7F3A00"/>
          <w:sz w:val="20"/>
          <w:szCs w:val="24"/>
          <w:lang w:val="x-none"/>
        </w:rPr>
        <w:t xml:space="preserve">possibly </w:t>
      </w:r>
      <w:r>
        <w:rPr>
          <w:rFonts w:ascii="UbuntuMono-Regular" w:eastAsia="Times New Roman" w:hAnsi="UbuntuMono-Regular" w:cs="UbuntuMono-Regular"/>
          <w:color w:val="7F3A00"/>
          <w:sz w:val="20"/>
          <w:szCs w:val="24"/>
          <w:lang w:val="x-none"/>
        </w:rPr>
        <w:t>for thread</w:t>
      </w:r>
    </w:p>
    <w:p w:rsidR="00FF6749" w:rsidRPr="00F93E92" w:rsidRDefault="00FF6749" w:rsidP="002F124A">
      <w:pPr>
        <w:autoSpaceDE w:val="0"/>
        <w:autoSpaceDN w:val="0"/>
        <w:adjustRightInd w:val="0"/>
        <w:snapToGrid w:val="0"/>
        <w:spacing w:after="0" w:line="240" w:lineRule="auto"/>
        <w:rPr>
          <w:rFonts w:ascii="MinionPro-Regular" w:eastAsia="Times New Roman" w:hAnsi="MinionPro-Regular" w:cs="MinionPro-Regular"/>
          <w:i/>
          <w:color w:val="000000"/>
          <w:sz w:val="21"/>
          <w:szCs w:val="24"/>
          <w:lang w:val="en-US"/>
        </w:rPr>
      </w:pPr>
      <w:r>
        <w:rPr>
          <w:rFonts w:ascii="UbuntuMono-Regular" w:eastAsia="Times New Roman" w:hAnsi="UbuntuMono-Regular" w:cs="UbuntuMono-Regular"/>
          <w:color w:val="7F3A00"/>
          <w:sz w:val="20"/>
          <w:szCs w:val="24"/>
          <w:lang w:val="x-none"/>
        </w:rPr>
        <w:t>// invoking get or wait on fut</w:t>
      </w:r>
      <w:r>
        <w:rPr>
          <w:rFonts w:ascii="MinionPro-Regular" w:eastAsia="Times New Roman" w:hAnsi="MinionPro-Regular" w:cs="MinionPro-Regular"/>
          <w:i/>
          <w:color w:val="000000"/>
          <w:sz w:val="21"/>
          <w:szCs w:val="24"/>
          <w:lang w:val="en-US"/>
        </w:rPr>
        <w:t>” limitations of std::async. Intbu.</w:t>
      </w:r>
    </w:p>
    <w:p w:rsidR="00F93E92" w:rsidRDefault="00F93E92" w:rsidP="00F93E92">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UbuntuMono-Regular"/>
          <w:i/>
          <w:color w:val="000000"/>
          <w:sz w:val="21"/>
          <w:szCs w:val="24"/>
          <w:lang w:val="en-US"/>
        </w:rPr>
        <w:lastRenderedPageBreak/>
        <w:t>Wait_for and until_for nuances and std::async limitations. Intbu this example: “</w:t>
      </w:r>
      <w:r>
        <w:rPr>
          <w:rFonts w:ascii="MinionPro-Regular" w:eastAsia="Times New Roman" w:hAnsi="MinionPro-Regular" w:cs="MinionPro-Regular"/>
          <w:color w:val="000000"/>
          <w:sz w:val="21"/>
          <w:szCs w:val="24"/>
          <w:lang w:val="x-none"/>
        </w:rPr>
        <w:t xml:space="preserve">It also affects </w:t>
      </w:r>
      <w:r>
        <w:rPr>
          <w:rFonts w:ascii="UbuntuMono-Regular" w:eastAsia="Times New Roman" w:hAnsi="UbuntuMono-Regular" w:cs="UbuntuMono-Regular"/>
          <w:color w:val="000000"/>
          <w:sz w:val="21"/>
          <w:szCs w:val="24"/>
          <w:lang w:val="x-none"/>
        </w:rPr>
        <w:t>wait-</w:t>
      </w:r>
      <w:r>
        <w:rPr>
          <w:rFonts w:ascii="MinionPro-Regular" w:eastAsia="Times New Roman" w:hAnsi="MinionPro-Regular" w:cs="MinionPro-Regular"/>
          <w:color w:val="000000"/>
          <w:sz w:val="21"/>
          <w:szCs w:val="24"/>
          <w:lang w:val="x-none"/>
        </w:rPr>
        <w:t>based loops using timeouts, because calling</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wait_for</w:t>
      </w:r>
      <w:r w:rsidR="00F6554F">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or</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wait_until</w:t>
      </w:r>
      <w:r w:rsidR="00F6554F">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 xml:space="preserve">on a task (see </w:t>
      </w:r>
      <w:r>
        <w:rPr>
          <w:rFonts w:ascii="MinionPro-Regular" w:eastAsia="Times New Roman" w:hAnsi="MinionPro-Regular" w:cs="MinionPro-Regular"/>
          <w:color w:val="990000"/>
          <w:sz w:val="21"/>
          <w:szCs w:val="24"/>
          <w:lang w:val="x-none"/>
        </w:rPr>
        <w:t xml:space="preserve">Item 35) </w:t>
      </w:r>
      <w:r>
        <w:rPr>
          <w:rFonts w:ascii="MinionPro-Regular" w:eastAsia="Times New Roman" w:hAnsi="MinionPro-Regular" w:cs="MinionPro-Regular"/>
          <w:color w:val="000000"/>
          <w:sz w:val="21"/>
          <w:szCs w:val="24"/>
          <w:lang w:val="x-none"/>
        </w:rPr>
        <w:t>that’s deferred yields the value</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 xml:space="preserve">std::launch::deferred. </w:t>
      </w:r>
      <w:r>
        <w:rPr>
          <w:rFonts w:ascii="MinionPro-Regular" w:eastAsia="Times New Roman" w:hAnsi="MinionPro-Regular" w:cs="MinionPro-Regular"/>
          <w:color w:val="000000"/>
          <w:sz w:val="21"/>
          <w:szCs w:val="24"/>
          <w:lang w:val="x-none"/>
        </w:rPr>
        <w:t>This means that the following loop, which looks like it</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should eventually terminate, may, in reality, run forever:</w:t>
      </w:r>
    </w:p>
    <w:p w:rsidR="00F93E92" w:rsidRDefault="00F93E92" w:rsidP="00F93E92">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using namespace std::literals; </w:t>
      </w:r>
      <w:r>
        <w:rPr>
          <w:rFonts w:ascii="UbuntuMono-Regular" w:eastAsia="Times New Roman" w:hAnsi="UbuntuMono-Regular" w:cs="UbuntuMono-Regular"/>
          <w:color w:val="7F3A00"/>
          <w:sz w:val="20"/>
          <w:szCs w:val="24"/>
          <w:lang w:val="x-none"/>
        </w:rPr>
        <w:t>// for C++14 duration</w:t>
      </w:r>
    </w:p>
    <w:p w:rsidR="00F93E92" w:rsidRDefault="00F93E92" w:rsidP="00F93E92">
      <w:pPr>
        <w:autoSpaceDE w:val="0"/>
        <w:autoSpaceDN w:val="0"/>
        <w:adjustRightInd w:val="0"/>
        <w:snapToGrid w:val="0"/>
        <w:spacing w:after="0" w:line="240" w:lineRule="auto"/>
        <w:rPr>
          <w:rFonts w:ascii="UbuntuMono-Regular" w:eastAsia="Times New Roman" w:hAnsi="UbuntuMono-Regular" w:cs="UbuntuMono-Regular"/>
          <w:color w:val="7F3D00"/>
          <w:sz w:val="20"/>
          <w:szCs w:val="24"/>
          <w:lang w:val="x-none"/>
        </w:rPr>
      </w:pPr>
      <w:r>
        <w:rPr>
          <w:rFonts w:ascii="UbuntuMono-Regular" w:eastAsia="Times New Roman" w:hAnsi="UbuntuMono-Regular" w:cs="UbuntuMono-Regular"/>
          <w:color w:val="7F3A00"/>
          <w:sz w:val="20"/>
          <w:szCs w:val="24"/>
          <w:lang w:val="x-none"/>
        </w:rPr>
        <w:t xml:space="preserve">// suffixes; see </w:t>
      </w:r>
      <w:r>
        <w:rPr>
          <w:rFonts w:ascii="UbuntuMono-Regular" w:eastAsia="Times New Roman" w:hAnsi="UbuntuMono-Regular" w:cs="UbuntuMono-Regular"/>
          <w:color w:val="7F3D00"/>
          <w:sz w:val="20"/>
          <w:szCs w:val="24"/>
          <w:lang w:val="x-none"/>
        </w:rPr>
        <w:t>Item 34</w:t>
      </w:r>
    </w:p>
    <w:p w:rsidR="00F93E92" w:rsidRDefault="00F93E92" w:rsidP="00F93E92">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void f() </w:t>
      </w:r>
      <w:r>
        <w:rPr>
          <w:rFonts w:ascii="UbuntuMono-Regular" w:eastAsia="Times New Roman" w:hAnsi="UbuntuMono-Regular" w:cs="UbuntuMono-Regular"/>
          <w:color w:val="7F3A00"/>
          <w:sz w:val="20"/>
          <w:szCs w:val="24"/>
          <w:lang w:val="x-none"/>
        </w:rPr>
        <w:t>// f sleeps for 1 second,</w:t>
      </w:r>
    </w:p>
    <w:p w:rsidR="00F93E92" w:rsidRDefault="00F93E92" w:rsidP="00F93E92">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 </w:t>
      </w:r>
      <w:r>
        <w:rPr>
          <w:rFonts w:ascii="UbuntuMono-Regular" w:eastAsia="Times New Roman" w:hAnsi="UbuntuMono-Regular" w:cs="UbuntuMono-Regular"/>
          <w:color w:val="7F3A00"/>
          <w:sz w:val="20"/>
          <w:szCs w:val="24"/>
          <w:lang w:val="x-none"/>
        </w:rPr>
        <w:t>// then returns</w:t>
      </w:r>
    </w:p>
    <w:p w:rsidR="00F93E92" w:rsidRDefault="00F93E92" w:rsidP="00F93E92">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std::this_thread::sleep_for(1s);</w:t>
      </w:r>
    </w:p>
    <w:p w:rsidR="00F93E92" w:rsidRDefault="00F93E92" w:rsidP="00F93E92">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F93E92" w:rsidRDefault="00F93E92" w:rsidP="00F93E92">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auto fut = std::async(f); </w:t>
      </w:r>
      <w:r>
        <w:rPr>
          <w:rFonts w:ascii="UbuntuMono-Regular" w:eastAsia="Times New Roman" w:hAnsi="UbuntuMono-Regular" w:cs="UbuntuMono-Regular"/>
          <w:color w:val="7F3A00"/>
          <w:sz w:val="20"/>
          <w:szCs w:val="24"/>
          <w:lang w:val="x-none"/>
        </w:rPr>
        <w:t>// run f asynchronously</w:t>
      </w:r>
    </w:p>
    <w:p w:rsidR="00F93E92" w:rsidRDefault="00F93E92" w:rsidP="00F93E92">
      <w:pPr>
        <w:autoSpaceDE w:val="0"/>
        <w:autoSpaceDN w:val="0"/>
        <w:adjustRightInd w:val="0"/>
        <w:snapToGrid w:val="0"/>
        <w:spacing w:after="0" w:line="240" w:lineRule="auto"/>
        <w:rPr>
          <w:rFonts w:ascii="UbuntuMono-Italic" w:eastAsia="Times New Roman" w:hAnsi="UbuntuMono-Italic" w:cs="UbuntuMono-Italic"/>
          <w:color w:val="7F3A00"/>
          <w:sz w:val="20"/>
          <w:szCs w:val="24"/>
          <w:lang w:val="x-none"/>
        </w:rPr>
      </w:pPr>
      <w:r>
        <w:rPr>
          <w:rFonts w:ascii="UbuntuMono-Regular" w:eastAsia="Times New Roman" w:hAnsi="UbuntuMono-Regular" w:cs="UbuntuMono-Regular"/>
          <w:color w:val="7F3A00"/>
          <w:sz w:val="20"/>
          <w:szCs w:val="24"/>
          <w:lang w:val="x-none"/>
        </w:rPr>
        <w:t>// (</w:t>
      </w:r>
      <w:r>
        <w:rPr>
          <w:rFonts w:ascii="UbuntuMono-Italic" w:eastAsia="Times New Roman" w:hAnsi="UbuntuMono-Italic" w:cs="UbuntuMono-Italic"/>
          <w:color w:val="7F3A00"/>
          <w:sz w:val="20"/>
          <w:szCs w:val="24"/>
          <w:lang w:val="x-none"/>
        </w:rPr>
        <w:t>conceptually)</w:t>
      </w:r>
    </w:p>
    <w:p w:rsidR="00F93E92" w:rsidRDefault="00F93E92" w:rsidP="00F93E92">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while (fut.</w:t>
      </w:r>
      <w:r>
        <w:rPr>
          <w:rFonts w:ascii="UbuntuMono-Bold" w:eastAsia="Times New Roman" w:hAnsi="UbuntuMono-Bold" w:cs="UbuntuMono-Bold"/>
          <w:color w:val="BF0000"/>
          <w:sz w:val="20"/>
          <w:szCs w:val="24"/>
          <w:lang w:val="x-none"/>
        </w:rPr>
        <w:t>wait_for(</w:t>
      </w:r>
      <w:r>
        <w:rPr>
          <w:rFonts w:ascii="UbuntuMono-Regular" w:eastAsia="Times New Roman" w:hAnsi="UbuntuMono-Regular" w:cs="UbuntuMono-Regular"/>
          <w:color w:val="0A07FC"/>
          <w:sz w:val="20"/>
          <w:szCs w:val="24"/>
          <w:lang w:val="x-none"/>
        </w:rPr>
        <w:t xml:space="preserve">100ms) != </w:t>
      </w:r>
      <w:r>
        <w:rPr>
          <w:rFonts w:ascii="UbuntuMono-Regular" w:eastAsia="Times New Roman" w:hAnsi="UbuntuMono-Regular" w:cs="UbuntuMono-Regular"/>
          <w:color w:val="7F3A00"/>
          <w:sz w:val="20"/>
          <w:szCs w:val="24"/>
          <w:lang w:val="x-none"/>
        </w:rPr>
        <w:t>// loop until f has</w:t>
      </w:r>
    </w:p>
    <w:p w:rsidR="00F93E92" w:rsidRDefault="00F93E92" w:rsidP="00F93E92">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Bold" w:eastAsia="Times New Roman" w:hAnsi="UbuntuMono-Bold" w:cs="UbuntuMono-Bold"/>
          <w:color w:val="BF0000"/>
          <w:sz w:val="20"/>
          <w:szCs w:val="24"/>
          <w:lang w:val="x-none"/>
        </w:rPr>
        <w:t xml:space="preserve">std::future_status::ready) </w:t>
      </w:r>
      <w:r>
        <w:rPr>
          <w:rFonts w:ascii="UbuntuMono-Regular" w:eastAsia="Times New Roman" w:hAnsi="UbuntuMono-Regular" w:cs="UbuntuMono-Regular"/>
          <w:color w:val="7F3A00"/>
          <w:sz w:val="20"/>
          <w:szCs w:val="24"/>
          <w:lang w:val="x-none"/>
        </w:rPr>
        <w:t>// finished running...</w:t>
      </w:r>
    </w:p>
    <w:p w:rsidR="00F93E92" w:rsidRDefault="00F93E92" w:rsidP="00F93E92">
      <w:pPr>
        <w:autoSpaceDE w:val="0"/>
        <w:autoSpaceDN w:val="0"/>
        <w:adjustRightInd w:val="0"/>
        <w:snapToGrid w:val="0"/>
        <w:spacing w:after="0" w:line="240" w:lineRule="auto"/>
        <w:rPr>
          <w:rFonts w:ascii="UbuntuMono-Italic" w:eastAsia="Times New Roman" w:hAnsi="UbuntuMono-Italic" w:cs="UbuntuMono-Italic"/>
          <w:color w:val="7F3A00"/>
          <w:sz w:val="20"/>
          <w:szCs w:val="24"/>
          <w:lang w:val="x-none"/>
        </w:rPr>
      </w:pPr>
      <w:r>
        <w:rPr>
          <w:rFonts w:ascii="UbuntuMono-Regular" w:eastAsia="Times New Roman" w:hAnsi="UbuntuMono-Regular" w:cs="UbuntuMono-Regular"/>
          <w:color w:val="0A07FC"/>
          <w:sz w:val="20"/>
          <w:szCs w:val="24"/>
          <w:lang w:val="x-none"/>
        </w:rPr>
        <w:t xml:space="preserve">{ </w:t>
      </w:r>
      <w:r>
        <w:rPr>
          <w:rFonts w:ascii="UbuntuMono-Regular" w:eastAsia="Times New Roman" w:hAnsi="UbuntuMono-Regular" w:cs="UbuntuMono-Regular"/>
          <w:color w:val="7F3A00"/>
          <w:sz w:val="20"/>
          <w:szCs w:val="24"/>
          <w:lang w:val="x-none"/>
        </w:rPr>
        <w:t xml:space="preserve">// </w:t>
      </w:r>
      <w:r>
        <w:rPr>
          <w:rFonts w:ascii="UbuntuMono-Italic" w:eastAsia="Times New Roman" w:hAnsi="UbuntuMono-Italic" w:cs="UbuntuMono-Italic"/>
          <w:color w:val="7F3A00"/>
          <w:sz w:val="20"/>
          <w:szCs w:val="24"/>
          <w:lang w:val="x-none"/>
        </w:rPr>
        <w:t>which may never happen!</w:t>
      </w:r>
    </w:p>
    <w:p w:rsidR="00F93E92" w:rsidRDefault="00F93E92" w:rsidP="00F93E92">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115DB7" w:rsidRDefault="00F93E92" w:rsidP="00115DB7">
      <w:pPr>
        <w:autoSpaceDE w:val="0"/>
        <w:autoSpaceDN w:val="0"/>
        <w:adjustRightInd w:val="0"/>
        <w:snapToGrid w:val="0"/>
        <w:spacing w:after="0" w:line="240" w:lineRule="auto"/>
        <w:rPr>
          <w:rFonts w:eastAsia="Times New Roman" w:cs="UbuntuMono-Regular"/>
          <w:i/>
          <w:color w:val="000000"/>
          <w:sz w:val="21"/>
          <w:szCs w:val="24"/>
          <w:lang w:val="en-US"/>
        </w:rPr>
      </w:pPr>
      <w:r>
        <w:rPr>
          <w:rFonts w:ascii="UbuntuMono-Regular" w:eastAsia="Times New Roman" w:hAnsi="UbuntuMono-Regular" w:cs="UbuntuMono-Regular"/>
          <w:color w:val="0A07FC"/>
          <w:sz w:val="20"/>
          <w:szCs w:val="24"/>
          <w:lang w:val="x-none"/>
        </w:rPr>
        <w:t>}</w:t>
      </w:r>
      <w:r>
        <w:rPr>
          <w:rFonts w:eastAsia="Times New Roman" w:cs="UbuntuMono-Regular"/>
          <w:i/>
          <w:color w:val="000000"/>
          <w:sz w:val="21"/>
          <w:szCs w:val="24"/>
          <w:lang w:val="en-US"/>
        </w:rPr>
        <w:t>”</w:t>
      </w:r>
    </w:p>
    <w:p w:rsidR="00F93E92" w:rsidRPr="00F93E92" w:rsidRDefault="00F93E92" w:rsidP="00115DB7">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p. 266</w:t>
      </w:r>
    </w:p>
    <w:p w:rsidR="00115DB7" w:rsidRDefault="00F93E92" w:rsidP="00DB3E98">
      <w:pPr>
        <w:autoSpaceDE w:val="0"/>
        <w:autoSpaceDN w:val="0"/>
        <w:adjustRightInd w:val="0"/>
        <w:snapToGrid w:val="0"/>
        <w:spacing w:after="0" w:line="240" w:lineRule="auto"/>
        <w:rPr>
          <w:rFonts w:ascii="MinionPro-Regular" w:eastAsia="Times New Roman" w:hAnsi="MinionPro-Regular" w:cs="MinionPro-Regular"/>
          <w:i/>
          <w:color w:val="000000"/>
          <w:sz w:val="21"/>
          <w:szCs w:val="24"/>
          <w:lang w:val="en-US"/>
        </w:rPr>
      </w:pPr>
      <w:r>
        <w:rPr>
          <w:rFonts w:ascii="MinionPro-Regular" w:eastAsia="Times New Roman" w:hAnsi="MinionPro-Regular" w:cs="MinionPro-Regular"/>
          <w:i/>
          <w:color w:val="000000"/>
          <w:sz w:val="21"/>
          <w:szCs w:val="24"/>
          <w:lang w:val="en-US"/>
        </w:rPr>
        <w:t>example explanation: “</w:t>
      </w:r>
      <w:r>
        <w:rPr>
          <w:rFonts w:ascii="MinionPro-Regular" w:eastAsia="Times New Roman" w:hAnsi="MinionPro-Regular" w:cs="MinionPro-Regular"/>
          <w:color w:val="000000"/>
          <w:sz w:val="21"/>
          <w:szCs w:val="24"/>
          <w:lang w:val="x-none"/>
        </w:rPr>
        <w:t>If</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f</w:t>
      </w:r>
      <w:r w:rsidR="00F6554F">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runs concurrently with the thread calling</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std::async</w:t>
      </w:r>
      <w:r w:rsidR="00F6554F">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(i.e., if the launch policy</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chosen for</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f</w:t>
      </w:r>
      <w:r w:rsidR="00F6554F">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is</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 xml:space="preserve">std::launch::async), </w:t>
      </w:r>
      <w:r>
        <w:rPr>
          <w:rFonts w:ascii="MinionPro-Regular" w:eastAsia="Times New Roman" w:hAnsi="MinionPro-Regular" w:cs="MinionPro-Regular"/>
          <w:color w:val="000000"/>
          <w:sz w:val="21"/>
          <w:szCs w:val="24"/>
          <w:lang w:val="x-none"/>
        </w:rPr>
        <w:t>there’s no problem here (assuming</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f</w:t>
      </w:r>
      <w:r w:rsidR="00F6554F">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eventually finishes), but if</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f</w:t>
      </w:r>
      <w:r w:rsidR="00F6554F">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is deferred,</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fut.wait_for</w:t>
      </w:r>
      <w:r w:rsidR="00F6554F">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will always return</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 xml:space="preserve">std::future_status::deferred. </w:t>
      </w:r>
      <w:r>
        <w:rPr>
          <w:rFonts w:ascii="MinionPro-Regular" w:eastAsia="Times New Roman" w:hAnsi="MinionPro-Regular" w:cs="MinionPro-Regular"/>
          <w:color w:val="000000"/>
          <w:sz w:val="21"/>
          <w:szCs w:val="24"/>
          <w:lang w:val="x-none"/>
        </w:rPr>
        <w:t>That will never be equal to</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std::future_status::</w:t>
      </w:r>
      <w:r w:rsidR="00F6554F">
        <w:rPr>
          <w:rFonts w:ascii="UbuntuMono-Regular" w:eastAsia="Times New Roman" w:hAnsi="UbuntuMono-Regular" w:cs="UbuntuMono-Regular"/>
          <w:color w:val="000000"/>
          <w:sz w:val="21"/>
          <w:szCs w:val="24"/>
          <w:lang w:val="x-none"/>
        </w:rPr>
        <w:t xml:space="preserve"> </w:t>
      </w:r>
      <w:r>
        <w:rPr>
          <w:rFonts w:ascii="UbuntuMono-Regular" w:eastAsia="Times New Roman" w:hAnsi="UbuntuMono-Regular" w:cs="UbuntuMono-Regular"/>
          <w:color w:val="000000"/>
          <w:sz w:val="21"/>
          <w:szCs w:val="24"/>
          <w:lang w:val="x-none"/>
        </w:rPr>
        <w:t xml:space="preserve">ready, </w:t>
      </w:r>
      <w:r>
        <w:rPr>
          <w:rFonts w:ascii="MinionPro-Regular" w:eastAsia="Times New Roman" w:hAnsi="MinionPro-Regular" w:cs="MinionPro-Regular"/>
          <w:color w:val="000000"/>
          <w:sz w:val="21"/>
          <w:szCs w:val="24"/>
          <w:lang w:val="x-none"/>
        </w:rPr>
        <w:t>so the loop will never terminate.</w:t>
      </w:r>
      <w:r>
        <w:rPr>
          <w:rFonts w:ascii="MinionPro-Regular" w:eastAsia="Times New Roman" w:hAnsi="MinionPro-Regular" w:cs="MinionPro-Regular"/>
          <w:i/>
          <w:color w:val="000000"/>
          <w:sz w:val="21"/>
          <w:szCs w:val="24"/>
          <w:lang w:val="en-US"/>
        </w:rPr>
        <w:t>”</w:t>
      </w:r>
    </w:p>
    <w:p w:rsidR="00F93E92" w:rsidRDefault="00B06E3C" w:rsidP="00DB3E98">
      <w:pPr>
        <w:autoSpaceDE w:val="0"/>
        <w:autoSpaceDN w:val="0"/>
        <w:adjustRightInd w:val="0"/>
        <w:snapToGrid w:val="0"/>
        <w:spacing w:after="0" w:line="240" w:lineRule="auto"/>
        <w:rPr>
          <w:rFonts w:ascii="MinionPro-Regular" w:eastAsia="Times New Roman" w:hAnsi="MinionPro-Regular" w:cs="MinionPro-Regular"/>
          <w:i/>
          <w:color w:val="000000"/>
          <w:sz w:val="21"/>
          <w:szCs w:val="24"/>
          <w:lang w:val="en-US"/>
        </w:rPr>
      </w:pPr>
      <w:r>
        <w:rPr>
          <w:rFonts w:ascii="MinionPro-Regular" w:eastAsia="Times New Roman" w:hAnsi="MinionPro-Regular" w:cs="MinionPro-Regular"/>
          <w:i/>
          <w:color w:val="000000"/>
          <w:sz w:val="21"/>
          <w:szCs w:val="24"/>
          <w:lang w:val="en-US"/>
        </w:rPr>
        <w:t>Complexity of this bug. Intbu the last sentence: “</w:t>
      </w:r>
      <w:r>
        <w:rPr>
          <w:rFonts w:ascii="MinionPro-Regular" w:eastAsia="Times New Roman" w:hAnsi="MinionPro-Regular" w:cs="MinionPro-Regular"/>
          <w:color w:val="000000"/>
          <w:sz w:val="21"/>
          <w:szCs w:val="24"/>
          <w:lang w:val="x-none"/>
        </w:rPr>
        <w:t>This kind of bug is easy to overlook during development and unit testing, because it</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may manifest itself only under heavy loads. Those are the conditions that push the</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machine towards oversubscription or thread exhaustion, and that’s when a task may</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be most likely to be deferred. After all, if the hardw</w:t>
      </w:r>
      <w:r w:rsidR="00F6554F">
        <w:rPr>
          <w:rFonts w:ascii="MinionPro-Regular" w:eastAsia="Times New Roman" w:hAnsi="MinionPro-Regular" w:cs="MinionPro-Regular"/>
          <w:color w:val="000000"/>
          <w:sz w:val="21"/>
          <w:szCs w:val="24"/>
          <w:lang w:val="x-none"/>
        </w:rPr>
        <w:t>are isn’t threatened by oversub</w:t>
      </w:r>
      <w:r>
        <w:rPr>
          <w:rFonts w:ascii="MinionPro-Regular" w:eastAsia="Times New Roman" w:hAnsi="MinionPro-Regular" w:cs="MinionPro-Regular"/>
          <w:color w:val="000000"/>
          <w:sz w:val="21"/>
          <w:szCs w:val="24"/>
          <w:lang w:val="x-none"/>
        </w:rPr>
        <w:t xml:space="preserve">scription or thread exhaustion, there’s no reason for </w:t>
      </w:r>
      <w:r w:rsidR="00F6554F">
        <w:rPr>
          <w:rFonts w:ascii="MinionPro-Regular" w:eastAsia="Times New Roman" w:hAnsi="MinionPro-Regular" w:cs="MinionPro-Regular"/>
          <w:color w:val="000000"/>
          <w:sz w:val="21"/>
          <w:szCs w:val="24"/>
          <w:lang w:val="x-none"/>
        </w:rPr>
        <w:t>the runtime system not to sched</w:t>
      </w:r>
      <w:r>
        <w:rPr>
          <w:rFonts w:ascii="MinionPro-Regular" w:eastAsia="Times New Roman" w:hAnsi="MinionPro-Regular" w:cs="MinionPro-Regular"/>
          <w:color w:val="000000"/>
          <w:sz w:val="21"/>
          <w:szCs w:val="24"/>
          <w:lang w:val="x-none"/>
        </w:rPr>
        <w:t>ule the task for concurrent execution.</w:t>
      </w:r>
      <w:r>
        <w:rPr>
          <w:rFonts w:ascii="MinionPro-Regular" w:eastAsia="Times New Roman" w:hAnsi="MinionPro-Regular" w:cs="MinionPro-Regular"/>
          <w:i/>
          <w:color w:val="000000"/>
          <w:sz w:val="21"/>
          <w:szCs w:val="24"/>
          <w:lang w:val="en-US"/>
        </w:rPr>
        <w:t>”</w:t>
      </w:r>
    </w:p>
    <w:p w:rsidR="001B0D0D" w:rsidRDefault="001B0D0D" w:rsidP="001B0D0D">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ascii="MinionPro-Regular" w:eastAsia="Times New Roman" w:hAnsi="MinionPro-Regular" w:cs="MinionPro-Regular"/>
          <w:i/>
          <w:color w:val="000000"/>
          <w:sz w:val="21"/>
          <w:szCs w:val="24"/>
          <w:lang w:val="en-US"/>
        </w:rPr>
        <w:t>Possible solution of this bug and std::future disadvantage: “</w:t>
      </w:r>
      <w:r>
        <w:rPr>
          <w:rFonts w:ascii="MinionPro-Regular" w:eastAsia="Times New Roman" w:hAnsi="MinionPro-Regular" w:cs="MinionPro-Regular"/>
          <w:color w:val="000000"/>
          <w:sz w:val="21"/>
          <w:szCs w:val="24"/>
          <w:lang w:val="x-none"/>
        </w:rPr>
        <w:t>The fix is simple: just check the future corresponding to the</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std::async</w:t>
      </w:r>
      <w:r w:rsidR="00F6554F">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call to see</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whether the task is deferred, and, if so, avoid entering the timeout-based loop.</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Unfortunately, there’s no direct way to ask a future whether its task is deferred.</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Instead, you have to call a timeout-based function—a function such as</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 xml:space="preserve">wait_for. </w:t>
      </w:r>
      <w:r>
        <w:rPr>
          <w:rFonts w:ascii="MinionPro-Regular" w:eastAsia="Times New Roman" w:hAnsi="MinionPro-Regular" w:cs="MinionPro-Regular"/>
          <w:color w:val="000000"/>
          <w:sz w:val="21"/>
          <w:szCs w:val="24"/>
          <w:lang w:val="x-none"/>
        </w:rPr>
        <w:t>In</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this case, you don’t really want to wait for anything, you just want to see if the return</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value is</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 xml:space="preserve">std::future_status::deferred, </w:t>
      </w:r>
      <w:r>
        <w:rPr>
          <w:rFonts w:ascii="MinionPro-Regular" w:eastAsia="Times New Roman" w:hAnsi="MinionPro-Regular" w:cs="MinionPro-Regular"/>
          <w:color w:val="000000"/>
          <w:sz w:val="21"/>
          <w:szCs w:val="24"/>
          <w:lang w:val="x-none"/>
        </w:rPr>
        <w:t>so stifle y</w:t>
      </w:r>
      <w:r w:rsidR="00F6554F">
        <w:rPr>
          <w:rFonts w:ascii="MinionPro-Regular" w:eastAsia="Times New Roman" w:hAnsi="MinionPro-Regular" w:cs="MinionPro-Regular"/>
          <w:color w:val="000000"/>
          <w:sz w:val="21"/>
          <w:szCs w:val="24"/>
          <w:lang w:val="x-none"/>
        </w:rPr>
        <w:t>our mild disbelief at the neces</w:t>
      </w:r>
      <w:r>
        <w:rPr>
          <w:rFonts w:ascii="MinionPro-Regular" w:eastAsia="Times New Roman" w:hAnsi="MinionPro-Regular" w:cs="MinionPro-Regular"/>
          <w:color w:val="000000"/>
          <w:sz w:val="21"/>
          <w:szCs w:val="24"/>
          <w:lang w:val="x-none"/>
        </w:rPr>
        <w:t>sary circumlocution and call</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wait_for</w:t>
      </w:r>
      <w:r w:rsidR="00F6554F">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with a zero timeout:</w:t>
      </w:r>
    </w:p>
    <w:p w:rsidR="001B0D0D" w:rsidRDefault="001B0D0D" w:rsidP="001B0D0D">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auto fut = std::async(f); </w:t>
      </w:r>
      <w:r>
        <w:rPr>
          <w:rFonts w:ascii="UbuntuMono-Regular" w:eastAsia="Times New Roman" w:hAnsi="UbuntuMono-Regular" w:cs="UbuntuMono-Regular"/>
          <w:color w:val="7F3A00"/>
          <w:sz w:val="20"/>
          <w:szCs w:val="24"/>
          <w:lang w:val="x-none"/>
        </w:rPr>
        <w:t>// as above</w:t>
      </w:r>
    </w:p>
    <w:p w:rsidR="001B0D0D" w:rsidRDefault="001B0D0D" w:rsidP="001B0D0D">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Bold" w:eastAsia="Times New Roman" w:hAnsi="UbuntuMono-Bold" w:cs="UbuntuMono-Bold"/>
          <w:color w:val="BF0000"/>
          <w:sz w:val="20"/>
          <w:szCs w:val="24"/>
          <w:lang w:val="x-none"/>
        </w:rPr>
        <w:t xml:space="preserve">if (fut.wait_for(0s) == </w:t>
      </w:r>
      <w:r>
        <w:rPr>
          <w:rFonts w:ascii="UbuntuMono-Regular" w:eastAsia="Times New Roman" w:hAnsi="UbuntuMono-Regular" w:cs="UbuntuMono-Regular"/>
          <w:color w:val="7F3A00"/>
          <w:sz w:val="20"/>
          <w:szCs w:val="24"/>
          <w:lang w:val="x-none"/>
        </w:rPr>
        <w:t>// if task is</w:t>
      </w:r>
    </w:p>
    <w:p w:rsidR="001B0D0D" w:rsidRDefault="001B0D0D" w:rsidP="001B0D0D">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Bold" w:eastAsia="Times New Roman" w:hAnsi="UbuntuMono-Bold" w:cs="UbuntuMono-Bold"/>
          <w:color w:val="BF0000"/>
          <w:sz w:val="20"/>
          <w:szCs w:val="24"/>
          <w:lang w:val="x-none"/>
        </w:rPr>
        <w:t xml:space="preserve">std::future_status::deferred) </w:t>
      </w:r>
      <w:r>
        <w:rPr>
          <w:rFonts w:ascii="UbuntuMono-Regular" w:eastAsia="Times New Roman" w:hAnsi="UbuntuMono-Regular" w:cs="UbuntuMono-Regular"/>
          <w:color w:val="7F3A00"/>
          <w:sz w:val="20"/>
          <w:szCs w:val="24"/>
          <w:lang w:val="x-none"/>
        </w:rPr>
        <w:t>// deferred...</w:t>
      </w:r>
    </w:p>
    <w:p w:rsidR="001B0D0D" w:rsidRDefault="001B0D0D" w:rsidP="001B0D0D">
      <w:pPr>
        <w:autoSpaceDE w:val="0"/>
        <w:autoSpaceDN w:val="0"/>
        <w:adjustRightInd w:val="0"/>
        <w:snapToGrid w:val="0"/>
        <w:spacing w:after="0" w:line="240" w:lineRule="auto"/>
        <w:rPr>
          <w:rFonts w:ascii="UbuntuMono-Bold" w:eastAsia="Times New Roman" w:hAnsi="UbuntuMono-Bold" w:cs="UbuntuMono-Bold"/>
          <w:color w:val="BF0000"/>
          <w:sz w:val="20"/>
          <w:szCs w:val="24"/>
          <w:lang w:val="x-none"/>
        </w:rPr>
      </w:pPr>
      <w:r>
        <w:rPr>
          <w:rFonts w:ascii="UbuntuMono-Bold" w:eastAsia="Times New Roman" w:hAnsi="UbuntuMono-Bold" w:cs="UbuntuMono-Bold"/>
          <w:color w:val="BF0000"/>
          <w:sz w:val="20"/>
          <w:szCs w:val="24"/>
          <w:lang w:val="x-none"/>
        </w:rPr>
        <w:t>{</w:t>
      </w:r>
    </w:p>
    <w:p w:rsidR="001B0D0D" w:rsidRDefault="001B0D0D" w:rsidP="001B0D0D">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7F3A00"/>
          <w:sz w:val="20"/>
          <w:szCs w:val="24"/>
          <w:lang w:val="x-none"/>
        </w:rPr>
        <w:t>// ...use wait or get on fut</w:t>
      </w:r>
    </w:p>
    <w:p w:rsidR="001B0D0D" w:rsidRDefault="001B0D0D" w:rsidP="001B0D0D">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 </w:t>
      </w:r>
      <w:r>
        <w:rPr>
          <w:rFonts w:ascii="UbuntuMono-Regular" w:eastAsia="Times New Roman" w:hAnsi="UbuntuMono-Regular" w:cs="UbuntuMono-Regular"/>
          <w:color w:val="7F3A00"/>
          <w:sz w:val="20"/>
          <w:szCs w:val="24"/>
          <w:lang w:val="x-none"/>
        </w:rPr>
        <w:t>// to call f synchronously</w:t>
      </w:r>
    </w:p>
    <w:p w:rsidR="001B0D0D" w:rsidRDefault="001B0D0D" w:rsidP="001B0D0D">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Bold" w:eastAsia="Times New Roman" w:hAnsi="UbuntuMono-Bold" w:cs="UbuntuMono-Bold"/>
          <w:color w:val="BF0000"/>
          <w:sz w:val="20"/>
          <w:szCs w:val="24"/>
          <w:lang w:val="x-none"/>
        </w:rPr>
        <w:t xml:space="preserve">} else { </w:t>
      </w:r>
      <w:r>
        <w:rPr>
          <w:rFonts w:ascii="UbuntuMono-Regular" w:eastAsia="Times New Roman" w:hAnsi="UbuntuMono-Regular" w:cs="UbuntuMono-Regular"/>
          <w:color w:val="7F3A00"/>
          <w:sz w:val="20"/>
          <w:szCs w:val="24"/>
          <w:lang w:val="x-none"/>
        </w:rPr>
        <w:t>// task isn't deferred</w:t>
      </w:r>
    </w:p>
    <w:p w:rsidR="001B0D0D" w:rsidRDefault="001B0D0D" w:rsidP="001B0D0D">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while (fut.wait_for(100ms) != </w:t>
      </w:r>
      <w:r>
        <w:rPr>
          <w:rFonts w:ascii="UbuntuMono-Regular" w:eastAsia="Times New Roman" w:hAnsi="UbuntuMono-Regular" w:cs="UbuntuMono-Regular"/>
          <w:color w:val="7F3A00"/>
          <w:sz w:val="20"/>
          <w:szCs w:val="24"/>
          <w:lang w:val="x-none"/>
        </w:rPr>
        <w:t>// infinite loop not</w:t>
      </w:r>
    </w:p>
    <w:p w:rsidR="001B0D0D" w:rsidRDefault="001B0D0D" w:rsidP="001B0D0D">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std::future_status::ready) { </w:t>
      </w:r>
      <w:r>
        <w:rPr>
          <w:rFonts w:ascii="UbuntuMono-Regular" w:eastAsia="Times New Roman" w:hAnsi="UbuntuMono-Regular" w:cs="UbuntuMono-Regular"/>
          <w:color w:val="7F3A00"/>
          <w:sz w:val="20"/>
          <w:szCs w:val="24"/>
          <w:lang w:val="x-none"/>
        </w:rPr>
        <w:t>// possible (assuming</w:t>
      </w:r>
    </w:p>
    <w:p w:rsidR="001B0D0D" w:rsidRDefault="001B0D0D" w:rsidP="001B0D0D">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7F3A00"/>
          <w:sz w:val="20"/>
          <w:szCs w:val="24"/>
          <w:lang w:val="x-none"/>
        </w:rPr>
        <w:t>// f finishes)</w:t>
      </w:r>
    </w:p>
    <w:p w:rsidR="001B0D0D" w:rsidRDefault="001B0D0D" w:rsidP="001B0D0D">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 </w:t>
      </w:r>
      <w:r>
        <w:rPr>
          <w:rFonts w:ascii="UbuntuMono-Regular" w:eastAsia="Times New Roman" w:hAnsi="UbuntuMono-Regular" w:cs="UbuntuMono-Regular"/>
          <w:color w:val="7F3A00"/>
          <w:sz w:val="20"/>
          <w:szCs w:val="24"/>
          <w:lang w:val="x-none"/>
        </w:rPr>
        <w:t>// task is neither deferred nor ready,</w:t>
      </w:r>
    </w:p>
    <w:p w:rsidR="001B0D0D" w:rsidRDefault="001B0D0D" w:rsidP="001B0D0D">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7F3A00"/>
          <w:sz w:val="20"/>
          <w:szCs w:val="24"/>
          <w:lang w:val="x-none"/>
        </w:rPr>
        <w:t>// so do concurrent work until it's ready</w:t>
      </w:r>
    </w:p>
    <w:p w:rsidR="001B0D0D" w:rsidRDefault="001B0D0D" w:rsidP="001B0D0D">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1B0D0D" w:rsidRDefault="001B0D0D" w:rsidP="001B0D0D">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 </w:t>
      </w:r>
      <w:r>
        <w:rPr>
          <w:rFonts w:ascii="UbuntuMono-Regular" w:eastAsia="Times New Roman" w:hAnsi="UbuntuMono-Regular" w:cs="UbuntuMono-Regular"/>
          <w:color w:val="7F3A00"/>
          <w:sz w:val="20"/>
          <w:szCs w:val="24"/>
          <w:lang w:val="x-none"/>
        </w:rPr>
        <w:t>// fut is ready</w:t>
      </w:r>
    </w:p>
    <w:p w:rsidR="00B06E3C" w:rsidRDefault="001B0D0D" w:rsidP="00DB3E98">
      <w:pPr>
        <w:autoSpaceDE w:val="0"/>
        <w:autoSpaceDN w:val="0"/>
        <w:adjustRightInd w:val="0"/>
        <w:snapToGrid w:val="0"/>
        <w:spacing w:after="0" w:line="240" w:lineRule="auto"/>
        <w:rPr>
          <w:rFonts w:ascii="MinionPro-Regular" w:eastAsia="Times New Roman" w:hAnsi="MinionPro-Regular" w:cs="MinionPro-Regular"/>
          <w:i/>
          <w:color w:val="000000"/>
          <w:sz w:val="21"/>
          <w:szCs w:val="24"/>
          <w:lang w:val="en-US"/>
        </w:rPr>
      </w:pPr>
      <w:r>
        <w:rPr>
          <w:rFonts w:ascii="UbuntuMono-Bold" w:eastAsia="Times New Roman" w:hAnsi="UbuntuMono-Bold" w:cs="UbuntuMono-Bold"/>
          <w:color w:val="BF0000"/>
          <w:sz w:val="20"/>
          <w:szCs w:val="24"/>
          <w:lang w:val="x-none"/>
        </w:rPr>
        <w:t>}</w:t>
      </w:r>
      <w:r>
        <w:rPr>
          <w:rFonts w:ascii="MinionPro-Regular" w:eastAsia="Times New Roman" w:hAnsi="MinionPro-Regular" w:cs="MinionPro-Regular"/>
          <w:i/>
          <w:color w:val="000000"/>
          <w:sz w:val="21"/>
          <w:szCs w:val="24"/>
          <w:lang w:val="en-US"/>
        </w:rPr>
        <w:t>”</w:t>
      </w:r>
    </w:p>
    <w:p w:rsidR="001B0D0D" w:rsidRPr="00F93E92" w:rsidRDefault="001B0D0D" w:rsidP="00DB3E98">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ascii="MinionPro-Regular" w:eastAsia="Times New Roman" w:hAnsi="MinionPro-Regular" w:cs="MinionPro-Regular"/>
          <w:i/>
          <w:color w:val="000000"/>
          <w:sz w:val="21"/>
          <w:szCs w:val="24"/>
          <w:lang w:val="en-US"/>
        </w:rPr>
        <w:t>p. 267</w:t>
      </w:r>
    </w:p>
    <w:p w:rsidR="006F4476" w:rsidRDefault="006F4476" w:rsidP="006F4476">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UbuntuMono-Regular"/>
          <w:i/>
          <w:color w:val="000000"/>
          <w:sz w:val="21"/>
          <w:szCs w:val="24"/>
          <w:lang w:val="en-US"/>
        </w:rPr>
        <w:t>using context of std::async default policy: “</w:t>
      </w:r>
      <w:r>
        <w:rPr>
          <w:rFonts w:ascii="MinionPro-Regular" w:eastAsia="Times New Roman" w:hAnsi="MinionPro-Regular" w:cs="MinionPro-Regular"/>
          <w:color w:val="000000"/>
          <w:sz w:val="21"/>
          <w:szCs w:val="24"/>
          <w:lang w:val="x-none"/>
        </w:rPr>
        <w:t>The upshot of these various considerations is that using</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std::async</w:t>
      </w:r>
      <w:r w:rsidR="00F6554F">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with the default</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launch policy for a task is fine as long as the following conditions are fulfilled:</w:t>
      </w:r>
    </w:p>
    <w:p w:rsidR="006F4476" w:rsidRDefault="006F4476" w:rsidP="006F4476">
      <w:pPr>
        <w:autoSpaceDE w:val="0"/>
        <w:autoSpaceDN w:val="0"/>
        <w:adjustRightInd w:val="0"/>
        <w:snapToGrid w:val="0"/>
        <w:spacing w:after="0" w:line="240" w:lineRule="auto"/>
        <w:rPr>
          <w:rFonts w:ascii="UbuntuMono-Regular" w:eastAsia="Times New Roman" w:hAnsi="UbuntuMono-Regular" w:cs="UbuntuMono-Regular"/>
          <w:color w:val="000000"/>
          <w:sz w:val="21"/>
          <w:szCs w:val="24"/>
          <w:lang w:val="x-none"/>
        </w:rPr>
      </w:pPr>
      <w:r>
        <w:rPr>
          <w:rFonts w:ascii="MinionPro-Regular" w:eastAsia="Times New Roman" w:hAnsi="MinionPro-Regular" w:cs="MinionPro-Regular"/>
          <w:color w:val="000000"/>
          <w:sz w:val="21"/>
          <w:szCs w:val="24"/>
          <w:lang w:val="x-none"/>
        </w:rPr>
        <w:t>• The task need not run concurrently with the thread calling</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get</w:t>
      </w:r>
      <w:r w:rsidR="00F6554F">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 xml:space="preserve">or </w:t>
      </w:r>
      <w:r>
        <w:rPr>
          <w:rFonts w:ascii="UbuntuMono-Regular" w:eastAsia="Times New Roman" w:hAnsi="UbuntuMono-Regular" w:cs="UbuntuMono-Regular"/>
          <w:color w:val="000000"/>
          <w:sz w:val="21"/>
          <w:szCs w:val="24"/>
          <w:lang w:val="x-none"/>
        </w:rPr>
        <w:t>wait.</w:t>
      </w:r>
    </w:p>
    <w:p w:rsidR="006F4476" w:rsidRDefault="006F4476" w:rsidP="006F4476">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ascii="MinionPro-Regular" w:eastAsia="Times New Roman" w:hAnsi="MinionPro-Regular" w:cs="MinionPro-Regular"/>
          <w:color w:val="000000"/>
          <w:sz w:val="21"/>
          <w:szCs w:val="24"/>
          <w:lang w:val="x-none"/>
        </w:rPr>
        <w:t>• It doesn’t matter which thread’s</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thread_local</w:t>
      </w:r>
      <w:r w:rsidR="00F6554F">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variables are read or written.</w:t>
      </w:r>
    </w:p>
    <w:p w:rsidR="006F4476" w:rsidRDefault="006F4476" w:rsidP="006F4476">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ascii="MinionPro-Regular" w:eastAsia="Times New Roman" w:hAnsi="MinionPro-Regular" w:cs="MinionPro-Regular"/>
          <w:color w:val="000000"/>
          <w:sz w:val="21"/>
          <w:szCs w:val="24"/>
          <w:lang w:val="x-none"/>
        </w:rPr>
        <w:t>• Either there’s a guarantee that</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get</w:t>
      </w:r>
      <w:r w:rsidR="00F6554F">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or</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wait</w:t>
      </w:r>
      <w:r w:rsidR="00F6554F">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will be called on the future returned</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by</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std::async</w:t>
      </w:r>
      <w:r w:rsidR="00F6554F">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or it’s acceptable that the task may never execute.</w:t>
      </w:r>
    </w:p>
    <w:p w:rsidR="007737B9" w:rsidRDefault="006F4476" w:rsidP="00DB3E98">
      <w:pPr>
        <w:autoSpaceDE w:val="0"/>
        <w:autoSpaceDN w:val="0"/>
        <w:adjustRightInd w:val="0"/>
        <w:snapToGrid w:val="0"/>
        <w:spacing w:after="0" w:line="240" w:lineRule="auto"/>
        <w:rPr>
          <w:rFonts w:eastAsia="Times New Roman" w:cs="UbuntuMono-Regular"/>
          <w:i/>
          <w:color w:val="000000"/>
          <w:sz w:val="21"/>
          <w:szCs w:val="24"/>
          <w:lang w:val="en-US"/>
        </w:rPr>
      </w:pPr>
      <w:r>
        <w:rPr>
          <w:rFonts w:ascii="MinionPro-Regular" w:eastAsia="Times New Roman" w:hAnsi="MinionPro-Regular" w:cs="MinionPro-Regular"/>
          <w:color w:val="000000"/>
          <w:sz w:val="21"/>
          <w:szCs w:val="24"/>
          <w:lang w:val="x-none"/>
        </w:rPr>
        <w:t>• Code using</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wait_for</w:t>
      </w:r>
      <w:r w:rsidR="00F6554F">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or</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wait_until</w:t>
      </w:r>
      <w:r w:rsidR="00F6554F">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takes the possibility of deferred status into</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account.</w:t>
      </w:r>
      <w:r>
        <w:rPr>
          <w:rFonts w:eastAsia="Times New Roman" w:cs="UbuntuMono-Regular"/>
          <w:i/>
          <w:color w:val="000000"/>
          <w:sz w:val="21"/>
          <w:szCs w:val="24"/>
          <w:lang w:val="en-US"/>
        </w:rPr>
        <w:t>”</w:t>
      </w:r>
    </w:p>
    <w:p w:rsidR="006F4476" w:rsidRDefault="006F4476" w:rsidP="006F4476">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ascii="MinionPro-Regular" w:eastAsia="Times New Roman" w:hAnsi="MinionPro-Regular" w:cs="MinionPro-Regular"/>
          <w:i/>
          <w:color w:val="000000"/>
          <w:sz w:val="21"/>
          <w:szCs w:val="24"/>
          <w:lang w:val="en-US"/>
        </w:rPr>
        <w:t>Using context of std::launch::async policy: “</w:t>
      </w:r>
      <w:r>
        <w:rPr>
          <w:rFonts w:ascii="MinionPro-Regular" w:eastAsia="Times New Roman" w:hAnsi="MinionPro-Regular" w:cs="MinionPro-Regular"/>
          <w:color w:val="000000"/>
          <w:sz w:val="21"/>
          <w:szCs w:val="24"/>
          <w:lang w:val="x-none"/>
        </w:rPr>
        <w:t>The upshot of these various considerations is that using</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std::async</w:t>
      </w:r>
      <w:r w:rsidR="00F6554F">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with the default</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launch policy for a task is fine as long as the following conditions are fulfilled:</w:t>
      </w:r>
    </w:p>
    <w:p w:rsidR="00F6554F" w:rsidRDefault="006F4476" w:rsidP="006F4476">
      <w:pPr>
        <w:autoSpaceDE w:val="0"/>
        <w:autoSpaceDN w:val="0"/>
        <w:adjustRightInd w:val="0"/>
        <w:snapToGrid w:val="0"/>
        <w:spacing w:after="0" w:line="240" w:lineRule="auto"/>
        <w:rPr>
          <w:rFonts w:ascii="UbuntuMono-Regular" w:eastAsia="Times New Roman" w:hAnsi="UbuntuMono-Regular" w:cs="UbuntuMono-Regular"/>
          <w:color w:val="000000"/>
          <w:sz w:val="21"/>
          <w:szCs w:val="24"/>
          <w:lang w:val="x-none"/>
        </w:rPr>
      </w:pPr>
      <w:r>
        <w:rPr>
          <w:rFonts w:ascii="MinionPro-Regular" w:eastAsia="Times New Roman" w:hAnsi="MinionPro-Regular" w:cs="MinionPro-Regular"/>
          <w:color w:val="000000"/>
          <w:sz w:val="21"/>
          <w:szCs w:val="24"/>
          <w:lang w:val="x-none"/>
        </w:rPr>
        <w:t>• The task need not run concurrently with the thread calling</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get</w:t>
      </w:r>
      <w:r w:rsidR="00F6554F">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 xml:space="preserve">or </w:t>
      </w:r>
      <w:r>
        <w:rPr>
          <w:rFonts w:ascii="UbuntuMono-Regular" w:eastAsia="Times New Roman" w:hAnsi="UbuntuMono-Regular" w:cs="UbuntuMono-Regular"/>
          <w:color w:val="000000"/>
          <w:sz w:val="21"/>
          <w:szCs w:val="24"/>
          <w:lang w:val="x-none"/>
        </w:rPr>
        <w:t>wait.</w:t>
      </w:r>
      <w:r w:rsidR="00F6554F">
        <w:rPr>
          <w:rFonts w:ascii="UbuntuMono-Regular" w:eastAsia="Times New Roman" w:hAnsi="UbuntuMono-Regular" w:cs="UbuntuMono-Regular"/>
          <w:color w:val="000000"/>
          <w:sz w:val="21"/>
          <w:szCs w:val="24"/>
          <w:lang w:val="x-none"/>
        </w:rPr>
        <w:t xml:space="preserve"> </w:t>
      </w:r>
    </w:p>
    <w:p w:rsidR="006F4476" w:rsidRDefault="006F4476" w:rsidP="006F4476">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ascii="MinionPro-Regular" w:eastAsia="Times New Roman" w:hAnsi="MinionPro-Regular" w:cs="MinionPro-Regular"/>
          <w:color w:val="000000"/>
          <w:sz w:val="21"/>
          <w:szCs w:val="24"/>
          <w:lang w:val="x-none"/>
        </w:rPr>
        <w:t>• It doesn’t matter which thread’s</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thread_local</w:t>
      </w:r>
      <w:r w:rsidR="00F6554F">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variables are read or written.</w:t>
      </w:r>
    </w:p>
    <w:p w:rsidR="006F4476" w:rsidRDefault="006F4476" w:rsidP="006F4476">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ascii="MinionPro-Regular" w:eastAsia="Times New Roman" w:hAnsi="MinionPro-Regular" w:cs="MinionPro-Regular"/>
          <w:color w:val="000000"/>
          <w:sz w:val="21"/>
          <w:szCs w:val="24"/>
          <w:lang w:val="x-none"/>
        </w:rPr>
        <w:lastRenderedPageBreak/>
        <w:t>• Either there’s a guarantee that</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get</w:t>
      </w:r>
      <w:r w:rsidR="00F6554F">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or</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wait</w:t>
      </w:r>
      <w:r w:rsidR="00F6554F">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will be called on the future returned</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by</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std::async</w:t>
      </w:r>
      <w:r w:rsidR="00F6554F">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or it’s acceptable that the task may never execute.</w:t>
      </w:r>
    </w:p>
    <w:p w:rsidR="00561378" w:rsidRDefault="006F4476" w:rsidP="00561378">
      <w:pPr>
        <w:autoSpaceDE w:val="0"/>
        <w:autoSpaceDN w:val="0"/>
        <w:adjustRightInd w:val="0"/>
        <w:snapToGrid w:val="0"/>
        <w:spacing w:after="0" w:line="240" w:lineRule="auto"/>
        <w:rPr>
          <w:rFonts w:ascii="UbuntuMono-Regular" w:eastAsia="Times New Roman" w:hAnsi="UbuntuMono-Regular" w:cs="UbuntuMono-Regular"/>
          <w:color w:val="000000"/>
          <w:sz w:val="21"/>
          <w:szCs w:val="24"/>
          <w:lang w:val="x-none"/>
        </w:rPr>
      </w:pPr>
      <w:r>
        <w:rPr>
          <w:rFonts w:ascii="MinionPro-Regular" w:eastAsia="Times New Roman" w:hAnsi="MinionPro-Regular" w:cs="MinionPro-Regular"/>
          <w:color w:val="000000"/>
          <w:sz w:val="21"/>
          <w:szCs w:val="24"/>
          <w:lang w:val="x-none"/>
        </w:rPr>
        <w:t>• Code using</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wait_for</w:t>
      </w:r>
      <w:r w:rsidR="00F6554F">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or</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wait_until</w:t>
      </w:r>
      <w:r w:rsidR="00F6554F">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takes the possibility of deferred status into</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account.</w:t>
      </w:r>
      <w:r w:rsidR="00164D0A">
        <w:rPr>
          <w:rFonts w:ascii="MinionPro-Regular" w:eastAsia="Times New Roman" w:hAnsi="MinionPro-Regular" w:cs="MinionPro-Regular"/>
          <w:color w:val="000000"/>
          <w:sz w:val="21"/>
          <w:szCs w:val="24"/>
          <w:lang w:val="en-US"/>
        </w:rPr>
        <w:t xml:space="preserve"> </w:t>
      </w:r>
      <w:r w:rsidR="00164D0A">
        <w:rPr>
          <w:rFonts w:ascii="MinionPro-Regular" w:eastAsia="Times New Roman" w:hAnsi="MinionPro-Regular" w:cs="MinionPro-Regular"/>
          <w:color w:val="000000"/>
          <w:sz w:val="21"/>
          <w:szCs w:val="24"/>
          <w:lang w:val="x-none"/>
        </w:rPr>
        <w:t>This function receives a callable object</w:t>
      </w:r>
      <w:r w:rsidR="00F6554F">
        <w:rPr>
          <w:rFonts w:ascii="MinionPro-Regular" w:eastAsia="Times New Roman" w:hAnsi="MinionPro-Regular" w:cs="MinionPro-Regular"/>
          <w:color w:val="000000"/>
          <w:sz w:val="21"/>
          <w:szCs w:val="24"/>
          <w:lang w:val="x-none"/>
        </w:rPr>
        <w:t xml:space="preserve"> </w:t>
      </w:r>
      <w:r w:rsidR="00164D0A">
        <w:rPr>
          <w:rFonts w:ascii="UbuntuMono-Regular" w:eastAsia="Times New Roman" w:hAnsi="UbuntuMono-Regular" w:cs="UbuntuMono-Regular"/>
          <w:color w:val="000000"/>
          <w:sz w:val="21"/>
          <w:szCs w:val="24"/>
          <w:lang w:val="x-none"/>
        </w:rPr>
        <w:t>f</w:t>
      </w:r>
      <w:r w:rsidR="00F6554F">
        <w:rPr>
          <w:rFonts w:ascii="UbuntuMono-Regular" w:eastAsia="Times New Roman" w:hAnsi="UbuntuMono-Regular" w:cs="UbuntuMono-Regular"/>
          <w:color w:val="000000"/>
          <w:sz w:val="21"/>
          <w:szCs w:val="24"/>
          <w:lang w:val="x-none"/>
        </w:rPr>
        <w:t xml:space="preserve"> </w:t>
      </w:r>
      <w:r w:rsidR="00164D0A">
        <w:rPr>
          <w:rFonts w:ascii="MinionPro-Regular" w:eastAsia="Times New Roman" w:hAnsi="MinionPro-Regular" w:cs="MinionPro-Regular"/>
          <w:color w:val="000000"/>
          <w:sz w:val="21"/>
          <w:szCs w:val="24"/>
          <w:lang w:val="x-none"/>
        </w:rPr>
        <w:t>and zero or more parameters</w:t>
      </w:r>
      <w:r w:rsidR="00F6554F">
        <w:rPr>
          <w:rFonts w:ascii="MinionPro-Regular" w:eastAsia="Times New Roman" w:hAnsi="MinionPro-Regular" w:cs="MinionPro-Regular"/>
          <w:color w:val="000000"/>
          <w:sz w:val="21"/>
          <w:szCs w:val="24"/>
          <w:lang w:val="x-none"/>
        </w:rPr>
        <w:t xml:space="preserve"> </w:t>
      </w:r>
      <w:r w:rsidR="00164D0A">
        <w:rPr>
          <w:rFonts w:ascii="UbuntuMono-Regular" w:eastAsia="Times New Roman" w:hAnsi="UbuntuMono-Regular" w:cs="UbuntuMono-Regular"/>
          <w:color w:val="000000"/>
          <w:sz w:val="21"/>
          <w:szCs w:val="24"/>
          <w:lang w:val="x-none"/>
        </w:rPr>
        <w:t>params</w:t>
      </w:r>
      <w:r w:rsidR="00F6554F">
        <w:rPr>
          <w:rFonts w:ascii="UbuntuMono-Regular" w:eastAsia="Times New Roman" w:hAnsi="UbuntuMono-Regular" w:cs="UbuntuMono-Regular"/>
          <w:color w:val="000000"/>
          <w:sz w:val="21"/>
          <w:szCs w:val="24"/>
          <w:lang w:val="x-none"/>
        </w:rPr>
        <w:t xml:space="preserve"> </w:t>
      </w:r>
      <w:r w:rsidR="00164D0A">
        <w:rPr>
          <w:rFonts w:ascii="MinionPro-Regular" w:eastAsia="Times New Roman" w:hAnsi="MinionPro-Regular" w:cs="MinionPro-Regular"/>
          <w:color w:val="000000"/>
          <w:sz w:val="21"/>
          <w:szCs w:val="24"/>
          <w:lang w:val="x-none"/>
        </w:rPr>
        <w:t>and</w:t>
      </w:r>
      <w:r w:rsidR="00F6554F">
        <w:rPr>
          <w:rFonts w:ascii="MinionPro-Regular" w:eastAsia="Times New Roman" w:hAnsi="MinionPro-Regular" w:cs="MinionPro-Regular"/>
          <w:color w:val="000000"/>
          <w:sz w:val="21"/>
          <w:szCs w:val="24"/>
          <w:lang w:val="x-none"/>
        </w:rPr>
        <w:t xml:space="preserve"> </w:t>
      </w:r>
      <w:r w:rsidR="00164D0A">
        <w:rPr>
          <w:rFonts w:ascii="MinionPro-Regular" w:eastAsia="Times New Roman" w:hAnsi="MinionPro-Regular" w:cs="MinionPro-Regular"/>
          <w:color w:val="000000"/>
          <w:sz w:val="21"/>
          <w:szCs w:val="24"/>
          <w:lang w:val="x-none"/>
        </w:rPr>
        <w:t xml:space="preserve">perfect-forwards them (see </w:t>
      </w:r>
      <w:r w:rsidR="00164D0A">
        <w:rPr>
          <w:rFonts w:ascii="MinionPro-Regular" w:eastAsia="Times New Roman" w:hAnsi="MinionPro-Regular" w:cs="MinionPro-Regular"/>
          <w:color w:val="990000"/>
          <w:sz w:val="21"/>
          <w:szCs w:val="24"/>
          <w:lang w:val="x-none"/>
        </w:rPr>
        <w:t xml:space="preserve">Item 25) </w:t>
      </w:r>
      <w:r w:rsidR="00164D0A">
        <w:rPr>
          <w:rFonts w:ascii="MinionPro-Regular" w:eastAsia="Times New Roman" w:hAnsi="MinionPro-Regular" w:cs="MinionPro-Regular"/>
          <w:color w:val="000000"/>
          <w:sz w:val="21"/>
          <w:szCs w:val="24"/>
          <w:lang w:val="x-none"/>
        </w:rPr>
        <w:t>to</w:t>
      </w:r>
      <w:r w:rsidR="00F6554F">
        <w:rPr>
          <w:rFonts w:ascii="MinionPro-Regular" w:eastAsia="Times New Roman" w:hAnsi="MinionPro-Regular" w:cs="MinionPro-Regular"/>
          <w:color w:val="000000"/>
          <w:sz w:val="21"/>
          <w:szCs w:val="24"/>
          <w:lang w:val="x-none"/>
        </w:rPr>
        <w:t xml:space="preserve"> </w:t>
      </w:r>
      <w:r w:rsidR="00164D0A">
        <w:rPr>
          <w:rFonts w:ascii="UbuntuMono-Regular" w:eastAsia="Times New Roman" w:hAnsi="UbuntuMono-Regular" w:cs="UbuntuMono-Regular"/>
          <w:color w:val="000000"/>
          <w:sz w:val="21"/>
          <w:szCs w:val="24"/>
          <w:lang w:val="x-none"/>
        </w:rPr>
        <w:t xml:space="preserve">std::async, </w:t>
      </w:r>
      <w:r w:rsidR="00164D0A">
        <w:rPr>
          <w:rFonts w:ascii="MinionPro-Regular" w:eastAsia="Times New Roman" w:hAnsi="MinionPro-Regular" w:cs="MinionPro-Regular"/>
          <w:color w:val="000000"/>
          <w:sz w:val="21"/>
          <w:szCs w:val="24"/>
          <w:lang w:val="x-none"/>
        </w:rPr>
        <w:t>passing</w:t>
      </w:r>
      <w:r w:rsidR="00F6554F">
        <w:rPr>
          <w:rFonts w:ascii="MinionPro-Regular" w:eastAsia="Times New Roman" w:hAnsi="MinionPro-Regular" w:cs="MinionPro-Regular"/>
          <w:color w:val="000000"/>
          <w:sz w:val="21"/>
          <w:szCs w:val="24"/>
          <w:lang w:val="x-none"/>
        </w:rPr>
        <w:t xml:space="preserve"> </w:t>
      </w:r>
      <w:r w:rsidR="00164D0A">
        <w:rPr>
          <w:rFonts w:ascii="UbuntuMono-Regular" w:eastAsia="Times New Roman" w:hAnsi="UbuntuMono-Regular" w:cs="UbuntuMono-Regular"/>
          <w:color w:val="000000"/>
          <w:sz w:val="21"/>
          <w:szCs w:val="24"/>
          <w:lang w:val="x-none"/>
        </w:rPr>
        <w:t>std::launch::async</w:t>
      </w:r>
      <w:r w:rsidR="00F6554F">
        <w:rPr>
          <w:rFonts w:ascii="UbuntuMono-Regular" w:eastAsia="Times New Roman" w:hAnsi="UbuntuMono-Regular" w:cs="UbuntuMono-Regular"/>
          <w:color w:val="000000"/>
          <w:sz w:val="21"/>
          <w:szCs w:val="24"/>
          <w:lang w:val="x-none"/>
        </w:rPr>
        <w:t xml:space="preserve"> </w:t>
      </w:r>
      <w:r w:rsidR="00164D0A">
        <w:rPr>
          <w:rFonts w:ascii="MinionPro-Regular" w:eastAsia="Times New Roman" w:hAnsi="MinionPro-Regular" w:cs="MinionPro-Regular"/>
          <w:color w:val="000000"/>
          <w:sz w:val="21"/>
          <w:szCs w:val="24"/>
          <w:lang w:val="x-none"/>
        </w:rPr>
        <w:t>as the launch policy. Like</w:t>
      </w:r>
      <w:r w:rsidR="00F6554F">
        <w:rPr>
          <w:rFonts w:ascii="MinionPro-Regular" w:eastAsia="Times New Roman" w:hAnsi="MinionPro-Regular" w:cs="MinionPro-Regular"/>
          <w:color w:val="000000"/>
          <w:sz w:val="21"/>
          <w:szCs w:val="24"/>
          <w:lang w:val="x-none"/>
        </w:rPr>
        <w:t xml:space="preserve"> </w:t>
      </w:r>
      <w:r w:rsidR="00164D0A">
        <w:rPr>
          <w:rFonts w:ascii="UbuntuMono-Regular" w:eastAsia="Times New Roman" w:hAnsi="UbuntuMono-Regular" w:cs="UbuntuMono-Regular"/>
          <w:color w:val="000000"/>
          <w:sz w:val="21"/>
          <w:szCs w:val="24"/>
          <w:lang w:val="x-none"/>
        </w:rPr>
        <w:t xml:space="preserve">std::async, </w:t>
      </w:r>
      <w:r w:rsidR="00164D0A">
        <w:rPr>
          <w:rFonts w:ascii="MinionPro-Regular" w:eastAsia="Times New Roman" w:hAnsi="MinionPro-Regular" w:cs="MinionPro-Regular"/>
          <w:color w:val="000000"/>
          <w:sz w:val="21"/>
          <w:szCs w:val="24"/>
          <w:lang w:val="x-none"/>
        </w:rPr>
        <w:t>it returns a</w:t>
      </w:r>
      <w:r w:rsidR="00F6554F">
        <w:rPr>
          <w:rFonts w:ascii="MinionPro-Regular" w:eastAsia="Times New Roman" w:hAnsi="MinionPro-Regular" w:cs="MinionPro-Regular"/>
          <w:color w:val="000000"/>
          <w:sz w:val="21"/>
          <w:szCs w:val="24"/>
          <w:lang w:val="x-none"/>
        </w:rPr>
        <w:t xml:space="preserve"> </w:t>
      </w:r>
      <w:r w:rsidR="00164D0A">
        <w:rPr>
          <w:rFonts w:ascii="UbuntuMono-Regular" w:eastAsia="Times New Roman" w:hAnsi="UbuntuMono-Regular" w:cs="UbuntuMono-Regular"/>
          <w:color w:val="000000"/>
          <w:sz w:val="21"/>
          <w:szCs w:val="24"/>
          <w:lang w:val="x-none"/>
        </w:rPr>
        <w:t>std::future</w:t>
      </w:r>
      <w:r w:rsidR="00F6554F">
        <w:rPr>
          <w:rFonts w:ascii="UbuntuMono-Regular" w:eastAsia="Times New Roman" w:hAnsi="UbuntuMono-Regular" w:cs="UbuntuMono-Regular"/>
          <w:color w:val="000000"/>
          <w:sz w:val="21"/>
          <w:szCs w:val="24"/>
          <w:lang w:val="x-none"/>
        </w:rPr>
        <w:t xml:space="preserve"> </w:t>
      </w:r>
      <w:r w:rsidR="00164D0A">
        <w:rPr>
          <w:rFonts w:ascii="MinionPro-Regular" w:eastAsia="Times New Roman" w:hAnsi="MinionPro-Regular" w:cs="MinionPro-Regular"/>
          <w:color w:val="000000"/>
          <w:sz w:val="21"/>
          <w:szCs w:val="24"/>
          <w:lang w:val="x-none"/>
        </w:rPr>
        <w:t>for the result of</w:t>
      </w:r>
      <w:r w:rsidR="00F6554F">
        <w:rPr>
          <w:rFonts w:ascii="MinionPro-Regular" w:eastAsia="Times New Roman" w:hAnsi="MinionPro-Regular" w:cs="MinionPro-Regular"/>
          <w:color w:val="000000"/>
          <w:sz w:val="21"/>
          <w:szCs w:val="24"/>
          <w:lang w:val="x-none"/>
        </w:rPr>
        <w:t xml:space="preserve"> </w:t>
      </w:r>
      <w:r w:rsidR="00164D0A">
        <w:rPr>
          <w:rFonts w:ascii="MinionPro-Regular" w:eastAsia="Times New Roman" w:hAnsi="MinionPro-Regular" w:cs="MinionPro-Regular"/>
          <w:color w:val="000000"/>
          <w:sz w:val="21"/>
          <w:szCs w:val="24"/>
          <w:lang w:val="x-none"/>
        </w:rPr>
        <w:t>invoking</w:t>
      </w:r>
      <w:r w:rsidR="00F6554F">
        <w:rPr>
          <w:rFonts w:ascii="MinionPro-Regular" w:eastAsia="Times New Roman" w:hAnsi="MinionPro-Regular" w:cs="MinionPro-Regular"/>
          <w:color w:val="000000"/>
          <w:sz w:val="21"/>
          <w:szCs w:val="24"/>
          <w:lang w:val="x-none"/>
        </w:rPr>
        <w:t xml:space="preserve"> </w:t>
      </w:r>
      <w:r w:rsidR="00164D0A">
        <w:rPr>
          <w:rFonts w:ascii="UbuntuMono-Regular" w:eastAsia="Times New Roman" w:hAnsi="UbuntuMono-Regular" w:cs="UbuntuMono-Regular"/>
          <w:color w:val="000000"/>
          <w:sz w:val="21"/>
          <w:szCs w:val="24"/>
          <w:lang w:val="x-none"/>
        </w:rPr>
        <w:t>f</w:t>
      </w:r>
      <w:r w:rsidR="00F6554F">
        <w:rPr>
          <w:rFonts w:ascii="UbuntuMono-Regular" w:eastAsia="Times New Roman" w:hAnsi="UbuntuMono-Regular" w:cs="UbuntuMono-Regular"/>
          <w:color w:val="000000"/>
          <w:sz w:val="21"/>
          <w:szCs w:val="24"/>
          <w:lang w:val="x-none"/>
        </w:rPr>
        <w:t xml:space="preserve"> </w:t>
      </w:r>
      <w:r w:rsidR="00164D0A">
        <w:rPr>
          <w:rFonts w:ascii="MinionPro-Regular" w:eastAsia="Times New Roman" w:hAnsi="MinionPro-Regular" w:cs="MinionPro-Regular"/>
          <w:color w:val="000000"/>
          <w:sz w:val="21"/>
          <w:szCs w:val="24"/>
          <w:lang w:val="x-none"/>
        </w:rPr>
        <w:t xml:space="preserve">on </w:t>
      </w:r>
      <w:r w:rsidR="00164D0A">
        <w:rPr>
          <w:rFonts w:ascii="UbuntuMono-Regular" w:eastAsia="Times New Roman" w:hAnsi="UbuntuMono-Regular" w:cs="UbuntuMono-Regular"/>
          <w:color w:val="000000"/>
          <w:sz w:val="21"/>
          <w:szCs w:val="24"/>
          <w:lang w:val="x-none"/>
        </w:rPr>
        <w:t xml:space="preserve">params. </w:t>
      </w:r>
      <w:r w:rsidR="00164D0A">
        <w:rPr>
          <w:rFonts w:ascii="MinionPro-Regular" w:eastAsia="Times New Roman" w:hAnsi="MinionPro-Regular" w:cs="MinionPro-Regular"/>
          <w:color w:val="000000"/>
          <w:sz w:val="21"/>
          <w:szCs w:val="24"/>
          <w:lang w:val="x-none"/>
        </w:rPr>
        <w:t>Determining the type of that result is easy, because the type</w:t>
      </w:r>
      <w:r w:rsidR="00F6554F">
        <w:rPr>
          <w:rFonts w:ascii="MinionPro-Regular" w:eastAsia="Times New Roman" w:hAnsi="MinionPro-Regular" w:cs="MinionPro-Regular"/>
          <w:color w:val="000000"/>
          <w:sz w:val="21"/>
          <w:szCs w:val="24"/>
          <w:lang w:val="x-none"/>
        </w:rPr>
        <w:t xml:space="preserve"> </w:t>
      </w:r>
      <w:r w:rsidR="00164D0A">
        <w:rPr>
          <w:rFonts w:ascii="MinionPro-Regular" w:eastAsia="Times New Roman" w:hAnsi="MinionPro-Regular" w:cs="MinionPro-Regular"/>
          <w:color w:val="000000"/>
          <w:sz w:val="21"/>
          <w:szCs w:val="24"/>
          <w:lang w:val="x-none"/>
        </w:rPr>
        <w:t>trait</w:t>
      </w:r>
      <w:r w:rsidR="00F6554F">
        <w:rPr>
          <w:rFonts w:ascii="MinionPro-Regular" w:eastAsia="Times New Roman" w:hAnsi="MinionPro-Regular" w:cs="MinionPro-Regular"/>
          <w:color w:val="000000"/>
          <w:sz w:val="21"/>
          <w:szCs w:val="24"/>
          <w:lang w:val="x-none"/>
        </w:rPr>
        <w:t xml:space="preserve"> </w:t>
      </w:r>
      <w:r w:rsidR="00164D0A">
        <w:rPr>
          <w:rFonts w:ascii="UbuntuMono-Regular" w:eastAsia="Times New Roman" w:hAnsi="UbuntuMono-Regular" w:cs="UbuntuMono-Regular"/>
          <w:color w:val="000000"/>
          <w:sz w:val="21"/>
          <w:szCs w:val="24"/>
          <w:lang w:val="x-none"/>
        </w:rPr>
        <w:t>std::result_of</w:t>
      </w:r>
      <w:r w:rsidR="00F6554F">
        <w:rPr>
          <w:rFonts w:ascii="UbuntuMono-Regular" w:eastAsia="Times New Roman" w:hAnsi="UbuntuMono-Regular" w:cs="UbuntuMono-Regular"/>
          <w:color w:val="000000"/>
          <w:sz w:val="21"/>
          <w:szCs w:val="24"/>
          <w:lang w:val="x-none"/>
        </w:rPr>
        <w:t xml:space="preserve"> </w:t>
      </w:r>
      <w:r w:rsidR="00164D0A">
        <w:rPr>
          <w:rFonts w:ascii="MinionPro-Regular" w:eastAsia="Times New Roman" w:hAnsi="MinionPro-Regular" w:cs="MinionPro-Regular"/>
          <w:color w:val="000000"/>
          <w:sz w:val="21"/>
          <w:szCs w:val="24"/>
          <w:lang w:val="x-none"/>
        </w:rPr>
        <w:t xml:space="preserve">gives it to you. (See </w:t>
      </w:r>
      <w:r w:rsidR="00164D0A">
        <w:rPr>
          <w:rFonts w:ascii="MinionPro-Regular" w:eastAsia="Times New Roman" w:hAnsi="MinionPro-Regular" w:cs="MinionPro-Regular"/>
          <w:color w:val="990000"/>
          <w:sz w:val="21"/>
          <w:szCs w:val="24"/>
          <w:lang w:val="x-none"/>
        </w:rPr>
        <w:t xml:space="preserve">Item 9 </w:t>
      </w:r>
      <w:r w:rsidR="00164D0A">
        <w:rPr>
          <w:rFonts w:ascii="MinionPro-Regular" w:eastAsia="Times New Roman" w:hAnsi="MinionPro-Regular" w:cs="MinionPro-Regular"/>
          <w:color w:val="000000"/>
          <w:sz w:val="21"/>
          <w:szCs w:val="24"/>
          <w:lang w:val="x-none"/>
        </w:rPr>
        <w:t>for general information on type</w:t>
      </w:r>
      <w:r w:rsidR="00F6554F">
        <w:rPr>
          <w:rFonts w:ascii="MinionPro-Regular" w:eastAsia="Times New Roman" w:hAnsi="MinionPro-Regular" w:cs="MinionPro-Regular"/>
          <w:color w:val="000000"/>
          <w:sz w:val="21"/>
          <w:szCs w:val="24"/>
          <w:lang w:val="x-none"/>
        </w:rPr>
        <w:t xml:space="preserve"> </w:t>
      </w:r>
      <w:r w:rsidR="00164D0A">
        <w:rPr>
          <w:rFonts w:ascii="MinionPro-Regular" w:eastAsia="Times New Roman" w:hAnsi="MinionPro-Regular" w:cs="MinionPro-Regular"/>
          <w:color w:val="000000"/>
          <w:sz w:val="21"/>
          <w:szCs w:val="24"/>
          <w:lang w:val="x-none"/>
        </w:rPr>
        <w:t>traits.)</w:t>
      </w:r>
      <w:r w:rsidR="00F6554F">
        <w:rPr>
          <w:rFonts w:ascii="MinionPro-Regular" w:eastAsia="Times New Roman" w:hAnsi="MinionPro-Regular" w:cs="MinionPro-Regular"/>
          <w:color w:val="000000"/>
          <w:sz w:val="21"/>
          <w:szCs w:val="24"/>
          <w:lang w:val="x-none"/>
        </w:rPr>
        <w:t xml:space="preserve"> </w:t>
      </w:r>
      <w:r w:rsidR="00561378">
        <w:rPr>
          <w:rFonts w:ascii="UbuntuMono-Regular" w:eastAsia="Times New Roman" w:hAnsi="UbuntuMono-Regular" w:cs="UbuntuMono-Regular"/>
          <w:color w:val="000000"/>
          <w:sz w:val="21"/>
          <w:szCs w:val="24"/>
          <w:lang w:val="x-none"/>
        </w:rPr>
        <w:t>reallyAsync</w:t>
      </w:r>
      <w:r w:rsidR="00F6554F">
        <w:rPr>
          <w:rFonts w:ascii="UbuntuMono-Regular" w:eastAsia="Times New Roman" w:hAnsi="UbuntuMono-Regular" w:cs="UbuntuMono-Regular"/>
          <w:color w:val="000000"/>
          <w:sz w:val="21"/>
          <w:szCs w:val="24"/>
          <w:lang w:val="x-none"/>
        </w:rPr>
        <w:t xml:space="preserve"> </w:t>
      </w:r>
      <w:r w:rsidR="00561378">
        <w:rPr>
          <w:rFonts w:ascii="MinionPro-Regular" w:eastAsia="Times New Roman" w:hAnsi="MinionPro-Regular" w:cs="MinionPro-Regular"/>
          <w:color w:val="000000"/>
          <w:sz w:val="21"/>
          <w:szCs w:val="24"/>
          <w:lang w:val="x-none"/>
        </w:rPr>
        <w:t>is used just like</w:t>
      </w:r>
      <w:r w:rsidR="00F6554F">
        <w:rPr>
          <w:rFonts w:ascii="MinionPro-Regular" w:eastAsia="Times New Roman" w:hAnsi="MinionPro-Regular" w:cs="MinionPro-Regular"/>
          <w:color w:val="000000"/>
          <w:sz w:val="21"/>
          <w:szCs w:val="24"/>
          <w:lang w:val="x-none"/>
        </w:rPr>
        <w:t xml:space="preserve"> </w:t>
      </w:r>
      <w:r w:rsidR="00561378">
        <w:rPr>
          <w:rFonts w:ascii="UbuntuMono-Regular" w:eastAsia="Times New Roman" w:hAnsi="UbuntuMono-Regular" w:cs="UbuntuMono-Regular"/>
          <w:color w:val="000000"/>
          <w:sz w:val="21"/>
          <w:szCs w:val="24"/>
          <w:lang w:val="x-none"/>
        </w:rPr>
        <w:t>std::async:</w:t>
      </w:r>
    </w:p>
    <w:p w:rsidR="00561378" w:rsidRDefault="00561378" w:rsidP="00561378">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auto fut = </w:t>
      </w:r>
      <w:r>
        <w:rPr>
          <w:rFonts w:ascii="UbuntuMono-Bold" w:eastAsia="Times New Roman" w:hAnsi="UbuntuMono-Bold" w:cs="UbuntuMono-Bold"/>
          <w:color w:val="BF0000"/>
          <w:sz w:val="20"/>
          <w:szCs w:val="24"/>
          <w:lang w:val="x-none"/>
        </w:rPr>
        <w:t>reallyAsync(</w:t>
      </w:r>
      <w:r>
        <w:rPr>
          <w:rFonts w:ascii="UbuntuMono-Regular" w:eastAsia="Times New Roman" w:hAnsi="UbuntuMono-Regular" w:cs="UbuntuMono-Regular"/>
          <w:color w:val="0A07FC"/>
          <w:sz w:val="20"/>
          <w:szCs w:val="24"/>
          <w:lang w:val="x-none"/>
        </w:rPr>
        <w:t xml:space="preserve">f); </w:t>
      </w:r>
      <w:r>
        <w:rPr>
          <w:rFonts w:ascii="UbuntuMono-Regular" w:eastAsia="Times New Roman" w:hAnsi="UbuntuMono-Regular" w:cs="UbuntuMono-Regular"/>
          <w:color w:val="7F3A00"/>
          <w:sz w:val="20"/>
          <w:szCs w:val="24"/>
          <w:lang w:val="x-none"/>
        </w:rPr>
        <w:t>// run f asynchronously;</w:t>
      </w:r>
    </w:p>
    <w:p w:rsidR="00561378" w:rsidRDefault="00561378" w:rsidP="00561378">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7F3A00"/>
          <w:sz w:val="20"/>
          <w:szCs w:val="24"/>
          <w:lang w:val="x-none"/>
        </w:rPr>
        <w:t>// throw if std::async</w:t>
      </w:r>
    </w:p>
    <w:p w:rsidR="006F4476" w:rsidRDefault="00561378" w:rsidP="00DB3E98">
      <w:pPr>
        <w:autoSpaceDE w:val="0"/>
        <w:autoSpaceDN w:val="0"/>
        <w:adjustRightInd w:val="0"/>
        <w:snapToGrid w:val="0"/>
        <w:spacing w:after="0" w:line="240" w:lineRule="auto"/>
        <w:rPr>
          <w:rFonts w:ascii="MinionPro-Regular" w:eastAsia="Times New Roman" w:hAnsi="MinionPro-Regular" w:cs="MinionPro-Regular"/>
          <w:i/>
          <w:color w:val="000000"/>
          <w:sz w:val="21"/>
          <w:szCs w:val="24"/>
          <w:lang w:val="en-US"/>
        </w:rPr>
      </w:pPr>
      <w:r>
        <w:rPr>
          <w:rFonts w:ascii="UbuntuMono-Regular" w:eastAsia="Times New Roman" w:hAnsi="UbuntuMono-Regular" w:cs="UbuntuMono-Regular"/>
          <w:color w:val="7F3A00"/>
          <w:sz w:val="20"/>
          <w:szCs w:val="24"/>
          <w:lang w:val="x-none"/>
        </w:rPr>
        <w:t>// would throw</w:t>
      </w:r>
      <w:r w:rsidR="006F4476">
        <w:rPr>
          <w:rFonts w:ascii="MinionPro-Regular" w:eastAsia="Times New Roman" w:hAnsi="MinionPro-Regular" w:cs="MinionPro-Regular"/>
          <w:i/>
          <w:color w:val="000000"/>
          <w:sz w:val="21"/>
          <w:szCs w:val="24"/>
          <w:lang w:val="en-US"/>
        </w:rPr>
        <w:t>” Example of really asynchronous function solution.</w:t>
      </w:r>
      <w:r w:rsidR="00164D0A">
        <w:rPr>
          <w:rFonts w:ascii="MinionPro-Regular" w:eastAsia="Times New Roman" w:hAnsi="MinionPro-Regular" w:cs="MinionPro-Regular"/>
          <w:i/>
          <w:color w:val="000000"/>
          <w:sz w:val="21"/>
          <w:szCs w:val="24"/>
          <w:lang w:val="en-US"/>
        </w:rPr>
        <w:t xml:space="preserve"> Example of perfect-forwarding. Intbu type trait std::result_of.</w:t>
      </w:r>
    </w:p>
    <w:p w:rsidR="00164D0A" w:rsidRDefault="00561378" w:rsidP="00DB3E98">
      <w:pPr>
        <w:autoSpaceDE w:val="0"/>
        <w:autoSpaceDN w:val="0"/>
        <w:adjustRightInd w:val="0"/>
        <w:snapToGrid w:val="0"/>
        <w:spacing w:after="0" w:line="240" w:lineRule="auto"/>
        <w:rPr>
          <w:rFonts w:ascii="MinionPro-Regular" w:eastAsia="Times New Roman" w:hAnsi="MinionPro-Regular" w:cs="MinionPro-Regular"/>
          <w:i/>
          <w:color w:val="000000"/>
          <w:sz w:val="21"/>
          <w:szCs w:val="24"/>
          <w:lang w:val="en-US"/>
        </w:rPr>
      </w:pPr>
      <w:r>
        <w:rPr>
          <w:rFonts w:ascii="MinionPro-Regular" w:eastAsia="Times New Roman" w:hAnsi="MinionPro-Regular" w:cs="MinionPro-Regular"/>
          <w:i/>
          <w:color w:val="000000"/>
          <w:sz w:val="21"/>
          <w:szCs w:val="24"/>
          <w:lang w:val="en-US"/>
        </w:rPr>
        <w:t>p. 268</w:t>
      </w:r>
    </w:p>
    <w:p w:rsidR="00561378" w:rsidRDefault="00561378" w:rsidP="00561378">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ascii="MinionPro-Regular" w:eastAsia="Times New Roman" w:hAnsi="MinionPro-Regular" w:cs="MinionPro-Regular"/>
          <w:i/>
          <w:color w:val="000000"/>
          <w:sz w:val="21"/>
          <w:szCs w:val="24"/>
          <w:lang w:val="en-US"/>
        </w:rPr>
        <w:t>example continue: “</w:t>
      </w:r>
      <w:r>
        <w:rPr>
          <w:rFonts w:ascii="MinionPro-Regular" w:eastAsia="Times New Roman" w:hAnsi="MinionPro-Regular" w:cs="MinionPro-Regular"/>
          <w:color w:val="000000"/>
          <w:sz w:val="21"/>
          <w:szCs w:val="24"/>
          <w:lang w:val="x-none"/>
        </w:rPr>
        <w:t xml:space="preserve">In C++14, the ability to deduce </w:t>
      </w:r>
      <w:r>
        <w:rPr>
          <w:rFonts w:ascii="UbuntuMono-Regular" w:eastAsia="Times New Roman" w:hAnsi="UbuntuMono-Regular" w:cs="UbuntuMono-Regular"/>
          <w:color w:val="000000"/>
          <w:sz w:val="21"/>
          <w:szCs w:val="24"/>
          <w:lang w:val="x-none"/>
        </w:rPr>
        <w:t>reallyAsync’</w:t>
      </w:r>
      <w:r>
        <w:rPr>
          <w:rFonts w:ascii="MinionPro-Regular" w:eastAsia="Times New Roman" w:hAnsi="MinionPro-Regular" w:cs="MinionPro-Regular"/>
          <w:color w:val="000000"/>
          <w:sz w:val="21"/>
          <w:szCs w:val="24"/>
          <w:lang w:val="x-none"/>
        </w:rPr>
        <w:t>s return type streamlines the function</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declaration:</w:t>
      </w:r>
    </w:p>
    <w:p w:rsidR="00561378" w:rsidRDefault="00561378" w:rsidP="00561378">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template&lt;typename F, typename... Ts&gt;</w:t>
      </w:r>
    </w:p>
    <w:p w:rsidR="00561378" w:rsidRDefault="00561378" w:rsidP="00561378">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inline</w:t>
      </w:r>
    </w:p>
    <w:p w:rsidR="00561378" w:rsidRDefault="00561378" w:rsidP="00561378">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Bold" w:eastAsia="Times New Roman" w:hAnsi="UbuntuMono-Bold" w:cs="UbuntuMono-Bold"/>
          <w:color w:val="BF0000"/>
          <w:sz w:val="20"/>
          <w:szCs w:val="24"/>
          <w:lang w:val="x-none"/>
        </w:rPr>
        <w:t xml:space="preserve">auto </w:t>
      </w:r>
      <w:r>
        <w:rPr>
          <w:rFonts w:ascii="UbuntuMono-Regular" w:eastAsia="Times New Roman" w:hAnsi="UbuntuMono-Regular" w:cs="UbuntuMono-Regular"/>
          <w:color w:val="7F3A00"/>
          <w:sz w:val="20"/>
          <w:szCs w:val="24"/>
          <w:lang w:val="x-none"/>
        </w:rPr>
        <w:t>// C++14</w:t>
      </w:r>
    </w:p>
    <w:p w:rsidR="00561378" w:rsidRDefault="00561378" w:rsidP="00561378">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reallyAsync(F&amp;&amp; f, Ts&amp;&amp;... params)</w:t>
      </w:r>
    </w:p>
    <w:p w:rsidR="00561378" w:rsidRDefault="00561378" w:rsidP="00561378">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561378" w:rsidRDefault="00561378" w:rsidP="00561378">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return std::async(std::launch::async,</w:t>
      </w:r>
    </w:p>
    <w:p w:rsidR="00561378" w:rsidRDefault="00561378" w:rsidP="00561378">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std::forward&lt;F&gt;(f),</w:t>
      </w:r>
    </w:p>
    <w:p w:rsidR="00561378" w:rsidRDefault="00561378" w:rsidP="00561378">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std::forward&lt;Ts&gt;(params)...);</w:t>
      </w:r>
    </w:p>
    <w:p w:rsidR="00561378" w:rsidRDefault="00561378" w:rsidP="00561378">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561378" w:rsidRDefault="00561378" w:rsidP="00DB3E98">
      <w:pPr>
        <w:autoSpaceDE w:val="0"/>
        <w:autoSpaceDN w:val="0"/>
        <w:adjustRightInd w:val="0"/>
        <w:snapToGrid w:val="0"/>
        <w:spacing w:after="0" w:line="240" w:lineRule="auto"/>
        <w:rPr>
          <w:rFonts w:ascii="MinionPro-Regular" w:eastAsia="Times New Roman" w:hAnsi="MinionPro-Regular" w:cs="MinionPro-Regular"/>
          <w:i/>
          <w:color w:val="000000"/>
          <w:sz w:val="21"/>
          <w:szCs w:val="24"/>
          <w:lang w:val="en-US"/>
        </w:rPr>
      </w:pPr>
      <w:r>
        <w:rPr>
          <w:rFonts w:ascii="MinionPro-Regular" w:eastAsia="Times New Roman" w:hAnsi="MinionPro-Regular" w:cs="MinionPro-Regular"/>
          <w:color w:val="000000"/>
          <w:sz w:val="21"/>
          <w:szCs w:val="24"/>
          <w:lang w:val="x-none"/>
        </w:rPr>
        <w:t>This version makes it crystal clear that</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reallyAsync</w:t>
      </w:r>
      <w:r w:rsidR="00F6554F">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does nothing but invoke</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std::async</w:t>
      </w:r>
      <w:r w:rsidR="00F6554F">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with the</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std::launch::async</w:t>
      </w:r>
      <w:r w:rsidR="00F6554F">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launch policy.</w:t>
      </w:r>
      <w:r>
        <w:rPr>
          <w:rFonts w:ascii="MinionPro-Regular" w:eastAsia="Times New Roman" w:hAnsi="MinionPro-Regular" w:cs="MinionPro-Regular"/>
          <w:i/>
          <w:color w:val="000000"/>
          <w:sz w:val="21"/>
          <w:szCs w:val="24"/>
          <w:lang w:val="en-US"/>
        </w:rPr>
        <w:t>” Remind why is it not possible in C++14. C++ history.</w:t>
      </w:r>
    </w:p>
    <w:p w:rsidR="00561378" w:rsidRDefault="00561378" w:rsidP="00561378">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ascii="MinionPro-Regular" w:eastAsia="Times New Roman" w:hAnsi="MinionPro-Regular" w:cs="MinionPro-Regular"/>
          <w:i/>
          <w:color w:val="000000"/>
          <w:sz w:val="21"/>
          <w:szCs w:val="24"/>
          <w:lang w:val="en-US"/>
        </w:rPr>
        <w:t>Book structure. Resume:”</w:t>
      </w:r>
      <w:r w:rsidRPr="00561378">
        <w:rPr>
          <w:rFonts w:ascii="MyriadPro-SemiboldCond" w:eastAsia="Times New Roman" w:hAnsi="MyriadPro-SemiboldCond" w:cs="MyriadPro-SemiboldCond"/>
          <w:color w:val="000000"/>
          <w:sz w:val="24"/>
          <w:szCs w:val="24"/>
          <w:lang w:val="x-none"/>
        </w:rPr>
        <w:t xml:space="preserve"> </w:t>
      </w:r>
      <w:r>
        <w:rPr>
          <w:rFonts w:ascii="MyriadPro-SemiboldCond" w:eastAsia="Times New Roman" w:hAnsi="MyriadPro-SemiboldCond" w:cs="MyriadPro-SemiboldCond"/>
          <w:color w:val="000000"/>
          <w:sz w:val="24"/>
          <w:szCs w:val="24"/>
          <w:lang w:val="x-none"/>
        </w:rPr>
        <w:t>Things to Remember</w:t>
      </w:r>
      <w:r w:rsidR="00F6554F">
        <w:rPr>
          <w:rFonts w:ascii="MyriadPro-SemiboldCond" w:eastAsia="Times New Roman" w:hAnsi="MyriadPro-SemiboldCond" w:cs="MyriadPro-SemiboldCond"/>
          <w:color w:val="000000"/>
          <w:sz w:val="24"/>
          <w:szCs w:val="24"/>
          <w:lang w:val="x-none"/>
        </w:rPr>
        <w:t xml:space="preserve"> </w:t>
      </w:r>
      <w:r>
        <w:rPr>
          <w:rFonts w:ascii="MinionPro-Regular" w:eastAsia="Times New Roman" w:hAnsi="MinionPro-Regular" w:cs="MinionPro-Regular"/>
          <w:color w:val="000000"/>
          <w:sz w:val="21"/>
          <w:szCs w:val="24"/>
          <w:lang w:val="x-none"/>
        </w:rPr>
        <w:t>• The default launch policy for</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std::async</w:t>
      </w:r>
      <w:r w:rsidR="00F6554F">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permits both asynchronous and</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synchronous task execution.</w:t>
      </w:r>
    </w:p>
    <w:p w:rsidR="00561378" w:rsidRDefault="00561378" w:rsidP="00561378">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ascii="MinionPro-Regular" w:eastAsia="Times New Roman" w:hAnsi="MinionPro-Regular" w:cs="MinionPro-Regular"/>
          <w:color w:val="000000"/>
          <w:sz w:val="21"/>
          <w:szCs w:val="24"/>
          <w:lang w:val="x-none"/>
        </w:rPr>
        <w:t>• This flexibility leads to uncertainty when accessing</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 xml:space="preserve">thread_locals, </w:t>
      </w:r>
      <w:r>
        <w:rPr>
          <w:rFonts w:ascii="MinionPro-Regular" w:eastAsia="Times New Roman" w:hAnsi="MinionPro-Regular" w:cs="MinionPro-Regular"/>
          <w:color w:val="000000"/>
          <w:sz w:val="21"/>
          <w:szCs w:val="24"/>
          <w:lang w:val="x-none"/>
        </w:rPr>
        <w:t>implies</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that the task may never execute, and affects program logic for timeout-based</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wait</w:t>
      </w:r>
      <w:r w:rsidR="00F6554F">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calls.</w:t>
      </w:r>
    </w:p>
    <w:p w:rsidR="00561378" w:rsidRDefault="00561378" w:rsidP="00DB3E98">
      <w:pPr>
        <w:autoSpaceDE w:val="0"/>
        <w:autoSpaceDN w:val="0"/>
        <w:adjustRightInd w:val="0"/>
        <w:snapToGrid w:val="0"/>
        <w:spacing w:after="0" w:line="240" w:lineRule="auto"/>
        <w:rPr>
          <w:rFonts w:ascii="MinionPro-Regular" w:eastAsia="Times New Roman" w:hAnsi="MinionPro-Regular" w:cs="MinionPro-Regular"/>
          <w:i/>
          <w:color w:val="000000"/>
          <w:sz w:val="21"/>
          <w:szCs w:val="24"/>
          <w:lang w:val="en-US"/>
        </w:rPr>
      </w:pPr>
      <w:r>
        <w:rPr>
          <w:rFonts w:ascii="MinionPro-Regular" w:eastAsia="Times New Roman" w:hAnsi="MinionPro-Regular" w:cs="MinionPro-Regular"/>
          <w:color w:val="000000"/>
          <w:sz w:val="21"/>
          <w:szCs w:val="24"/>
          <w:lang w:val="x-none"/>
        </w:rPr>
        <w:t>• Specify</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std::launch::async</w:t>
      </w:r>
      <w:r w:rsidR="00F6554F">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if asynchronous task execution is essential.</w:t>
      </w:r>
      <w:r>
        <w:rPr>
          <w:rFonts w:ascii="MinionPro-Regular" w:eastAsia="Times New Roman" w:hAnsi="MinionPro-Regular" w:cs="MinionPro-Regular"/>
          <w:i/>
          <w:color w:val="000000"/>
          <w:sz w:val="21"/>
          <w:szCs w:val="24"/>
          <w:lang w:val="en-US"/>
        </w:rPr>
        <w:t>”</w:t>
      </w:r>
    </w:p>
    <w:p w:rsidR="006F4476" w:rsidRPr="006F4476" w:rsidRDefault="007C1CEA" w:rsidP="007C1CEA">
      <w:pPr>
        <w:pStyle w:val="2"/>
        <w:rPr>
          <w:rFonts w:ascii="MinionPro-Regular" w:eastAsia="Times New Roman" w:hAnsi="MinionPro-Regular" w:cs="MinionPro-Regular"/>
          <w:color w:val="000000"/>
          <w:sz w:val="21"/>
          <w:szCs w:val="24"/>
          <w:lang w:val="x-none"/>
        </w:rPr>
      </w:pPr>
      <w:r>
        <w:rPr>
          <w:rFonts w:ascii="MinionPro-Regular" w:eastAsia="Times New Roman" w:hAnsi="MinionPro-Regular" w:cs="MinionPro-Regular"/>
          <w:color w:val="000000"/>
          <w:sz w:val="21"/>
          <w:szCs w:val="24"/>
          <w:lang w:val="en-US"/>
        </w:rPr>
        <w:t>Item 37: Make std::threads unjoinable on all pahts.</w:t>
      </w:r>
    </w:p>
    <w:p w:rsidR="00B90E28" w:rsidRDefault="008E6F14" w:rsidP="00DB3E98">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Intbu this recommendation.</w:t>
      </w:r>
    </w:p>
    <w:p w:rsidR="008E6F14" w:rsidRDefault="00722A0C" w:rsidP="00DB3E98">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States of std::thread object: “</w:t>
      </w:r>
      <w:r>
        <w:rPr>
          <w:rFonts w:ascii="MinionPro-Regular" w:eastAsia="Times New Roman" w:hAnsi="MinionPro-Regular" w:cs="MinionPro-Regular"/>
          <w:color w:val="000000"/>
          <w:sz w:val="21"/>
          <w:szCs w:val="24"/>
          <w:lang w:val="x-none"/>
        </w:rPr>
        <w:t>Every</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std::thread</w:t>
      </w:r>
      <w:r w:rsidR="00F6554F">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 xml:space="preserve">object is in one of two states: </w:t>
      </w:r>
      <w:r>
        <w:rPr>
          <w:rFonts w:ascii="MinionPro-It" w:eastAsia="Times New Roman" w:hAnsi="MinionPro-It" w:cs="MinionPro-It"/>
          <w:color w:val="000000"/>
          <w:sz w:val="21"/>
          <w:szCs w:val="24"/>
          <w:lang w:val="x-none"/>
        </w:rPr>
        <w:t xml:space="preserve">joinable </w:t>
      </w:r>
      <w:r>
        <w:rPr>
          <w:rFonts w:ascii="MinionPro-Regular" w:eastAsia="Times New Roman" w:hAnsi="MinionPro-Regular" w:cs="MinionPro-Regular"/>
          <w:color w:val="000000"/>
          <w:sz w:val="21"/>
          <w:szCs w:val="24"/>
          <w:lang w:val="x-none"/>
        </w:rPr>
        <w:t xml:space="preserve">or </w:t>
      </w:r>
      <w:r>
        <w:rPr>
          <w:rFonts w:ascii="MinionPro-It" w:eastAsia="Times New Roman" w:hAnsi="MinionPro-It" w:cs="MinionPro-It"/>
          <w:color w:val="000000"/>
          <w:sz w:val="21"/>
          <w:szCs w:val="24"/>
          <w:lang w:val="x-none"/>
        </w:rPr>
        <w:t xml:space="preserve">unjoinable. </w:t>
      </w:r>
      <w:r>
        <w:rPr>
          <w:rFonts w:ascii="MinionPro-Regular" w:eastAsia="Times New Roman" w:hAnsi="MinionPro-Regular" w:cs="MinionPro-Regular"/>
          <w:color w:val="000000"/>
          <w:sz w:val="21"/>
          <w:szCs w:val="24"/>
          <w:lang w:val="x-none"/>
        </w:rPr>
        <w:t>A joinable</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std::thread</w:t>
      </w:r>
      <w:r w:rsidR="00F6554F">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corresponds to an underlying asynchronous thread of execution that is</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or could be running. A</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std::thread</w:t>
      </w:r>
      <w:r w:rsidR="00F6554F">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corresponding to an underlying thread that’s</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blocked or waiting to be scheduled is joinable, for example.</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std::thread</w:t>
      </w:r>
      <w:r w:rsidR="00F6554F">
        <w:rPr>
          <w:rFonts w:ascii="UbuntuMono-Regular" w:eastAsia="Times New Roman" w:hAnsi="UbuntuMono-Regular" w:cs="UbuntuMono-Regular"/>
          <w:color w:val="000000"/>
          <w:sz w:val="21"/>
          <w:szCs w:val="24"/>
          <w:lang w:val="x-none"/>
        </w:rPr>
        <w:t xml:space="preserve"> </w:t>
      </w:r>
      <w:r w:rsidR="00F6554F">
        <w:rPr>
          <w:rFonts w:ascii="MinionPro-Regular" w:eastAsia="Times New Roman" w:hAnsi="MinionPro-Regular" w:cs="MinionPro-Regular"/>
          <w:color w:val="000000"/>
          <w:sz w:val="21"/>
          <w:szCs w:val="24"/>
          <w:lang w:val="x-none"/>
        </w:rPr>
        <w:t>objects cor</w:t>
      </w:r>
      <w:r>
        <w:rPr>
          <w:rFonts w:ascii="MinionPro-Regular" w:eastAsia="Times New Roman" w:hAnsi="MinionPro-Regular" w:cs="MinionPro-Regular"/>
          <w:color w:val="000000"/>
          <w:sz w:val="21"/>
          <w:szCs w:val="24"/>
          <w:lang w:val="x-none"/>
        </w:rPr>
        <w:t>responding to underlying threads that have run to completion are also considered</w:t>
      </w:r>
      <w:r w:rsidR="00F6554F">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joinable.</w:t>
      </w:r>
      <w:r>
        <w:rPr>
          <w:rFonts w:eastAsia="Times New Roman" w:cs="UbuntuMono-Regular"/>
          <w:i/>
          <w:color w:val="000000"/>
          <w:sz w:val="21"/>
          <w:szCs w:val="24"/>
          <w:lang w:val="en-US"/>
        </w:rPr>
        <w:t>”</w:t>
      </w:r>
    </w:p>
    <w:p w:rsidR="00722A0C" w:rsidRDefault="00722A0C" w:rsidP="00722A0C">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UbuntuMono-Regular"/>
          <w:i/>
          <w:color w:val="000000"/>
          <w:sz w:val="21"/>
          <w:szCs w:val="24"/>
          <w:lang w:val="en-US"/>
        </w:rPr>
        <w:t>Unjoinable std::thread: “</w:t>
      </w:r>
      <w:r>
        <w:rPr>
          <w:rFonts w:ascii="MinionPro-Regular" w:eastAsia="Times New Roman" w:hAnsi="MinionPro-Regular" w:cs="MinionPro-Regular"/>
          <w:color w:val="000000"/>
          <w:sz w:val="21"/>
          <w:szCs w:val="24"/>
          <w:lang w:val="x-none"/>
        </w:rPr>
        <w:t>An unjoinable</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std::thread</w:t>
      </w:r>
      <w:r w:rsidR="00F6554F">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is what you’d expect: a</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std::thread</w:t>
      </w:r>
      <w:r w:rsidR="00F6554F">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that’s not joinable.</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Unjoinable</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std::thread</w:t>
      </w:r>
      <w:r w:rsidR="00F6554F">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objects include:</w:t>
      </w:r>
    </w:p>
    <w:p w:rsidR="00722A0C" w:rsidRDefault="00722A0C" w:rsidP="00DB3E98">
      <w:pPr>
        <w:autoSpaceDE w:val="0"/>
        <w:autoSpaceDN w:val="0"/>
        <w:adjustRightInd w:val="0"/>
        <w:snapToGrid w:val="0"/>
        <w:spacing w:after="0" w:line="240" w:lineRule="auto"/>
        <w:rPr>
          <w:rFonts w:eastAsia="Times New Roman" w:cs="UbuntuMono-Regular"/>
          <w:i/>
          <w:color w:val="000000"/>
          <w:sz w:val="21"/>
          <w:szCs w:val="24"/>
          <w:lang w:val="en-US"/>
        </w:rPr>
      </w:pPr>
      <w:r>
        <w:rPr>
          <w:rFonts w:ascii="MinionPro-Regular" w:eastAsia="Times New Roman" w:hAnsi="MinionPro-Regular" w:cs="MinionPro-Regular"/>
          <w:color w:val="000000"/>
          <w:sz w:val="21"/>
          <w:szCs w:val="24"/>
          <w:lang w:val="x-none"/>
        </w:rPr>
        <w:t xml:space="preserve">• </w:t>
      </w:r>
      <w:r>
        <w:rPr>
          <w:rFonts w:ascii="MinionPro-Bold" w:eastAsia="Times New Roman" w:hAnsi="MinionPro-Bold" w:cs="MinionPro-Bold"/>
          <w:color w:val="000000"/>
          <w:sz w:val="21"/>
          <w:szCs w:val="24"/>
          <w:lang w:val="x-none"/>
        </w:rPr>
        <w:t>Default-constructed</w:t>
      </w:r>
      <w:r w:rsidR="00F6554F">
        <w:rPr>
          <w:rFonts w:ascii="MinionPro-Bold" w:eastAsia="Times New Roman" w:hAnsi="MinionPro-Bold" w:cs="MinionPro-Bold"/>
          <w:color w:val="000000"/>
          <w:sz w:val="21"/>
          <w:szCs w:val="24"/>
          <w:lang w:val="x-none"/>
        </w:rPr>
        <w:t xml:space="preserve"> </w:t>
      </w:r>
      <w:r>
        <w:rPr>
          <w:rFonts w:ascii="UbuntuMono-Bold" w:eastAsia="Times New Roman" w:hAnsi="UbuntuMono-Bold" w:cs="UbuntuMono-Bold"/>
          <w:color w:val="000000"/>
          <w:sz w:val="21"/>
          <w:szCs w:val="24"/>
          <w:lang w:val="x-none"/>
        </w:rPr>
        <w:t xml:space="preserve">std::threads. </w:t>
      </w:r>
      <w:r>
        <w:rPr>
          <w:rFonts w:ascii="MinionPro-Regular" w:eastAsia="Times New Roman" w:hAnsi="MinionPro-Regular" w:cs="MinionPro-Regular"/>
          <w:color w:val="000000"/>
          <w:sz w:val="21"/>
          <w:szCs w:val="24"/>
          <w:lang w:val="x-none"/>
        </w:rPr>
        <w:t>Such</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 xml:space="preserve">std::threads </w:t>
      </w:r>
      <w:r>
        <w:rPr>
          <w:rFonts w:ascii="MinionPro-Regular" w:eastAsia="Times New Roman" w:hAnsi="MinionPro-Regular" w:cs="MinionPro-Regular"/>
          <w:color w:val="000000"/>
          <w:sz w:val="21"/>
          <w:szCs w:val="24"/>
          <w:lang w:val="x-none"/>
        </w:rPr>
        <w:t>have no function to</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execute, hence don’t correspond to an underlying thread of execution.</w:t>
      </w:r>
      <w:r w:rsidR="00F6554F">
        <w:rPr>
          <w:rFonts w:ascii="MinionPro-Regular" w:eastAsia="Times New Roman" w:hAnsi="MinionPro-Regular" w:cs="MinionPro-Regular"/>
          <w:color w:val="000000"/>
          <w:sz w:val="21"/>
          <w:szCs w:val="24"/>
          <w:lang w:val="x-none"/>
        </w:rPr>
        <w:t xml:space="preserve"> </w:t>
      </w:r>
      <w:r>
        <w:rPr>
          <w:rFonts w:eastAsia="Times New Roman" w:cs="UbuntuMono-Regular"/>
          <w:i/>
          <w:color w:val="000000"/>
          <w:sz w:val="21"/>
          <w:szCs w:val="24"/>
          <w:lang w:val="en-US"/>
        </w:rPr>
        <w:t>”</w:t>
      </w:r>
    </w:p>
    <w:p w:rsidR="00722A0C" w:rsidRDefault="00722A0C" w:rsidP="00DB3E98">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p. 269</w:t>
      </w:r>
    </w:p>
    <w:p w:rsidR="00F6554F" w:rsidRDefault="00722A0C" w:rsidP="00722A0C">
      <w:pPr>
        <w:autoSpaceDE w:val="0"/>
        <w:autoSpaceDN w:val="0"/>
        <w:adjustRightInd w:val="0"/>
        <w:snapToGrid w:val="0"/>
        <w:spacing w:after="0" w:line="240" w:lineRule="auto"/>
        <w:rPr>
          <w:rFonts w:ascii="UbuntuMono-Regular" w:eastAsia="Times New Roman" w:hAnsi="UbuntuMono-Regular" w:cs="UbuntuMono-Regular"/>
          <w:color w:val="000000"/>
          <w:sz w:val="21"/>
          <w:szCs w:val="24"/>
          <w:lang w:val="x-none"/>
        </w:rPr>
      </w:pPr>
      <w:r>
        <w:rPr>
          <w:rFonts w:eastAsia="Times New Roman" w:cs="UbuntuMono-Regular"/>
          <w:i/>
          <w:color w:val="000000"/>
          <w:sz w:val="21"/>
          <w:szCs w:val="24"/>
          <w:lang w:val="en-US"/>
        </w:rPr>
        <w:t>other kinds of unjoinable threads: “</w:t>
      </w:r>
      <w:r>
        <w:rPr>
          <w:rFonts w:ascii="UbuntuMono-Bold" w:eastAsia="Times New Roman" w:hAnsi="UbuntuMono-Bold" w:cs="UbuntuMono-Bold"/>
          <w:color w:val="000000"/>
          <w:sz w:val="21"/>
          <w:szCs w:val="24"/>
          <w:lang w:val="x-none"/>
        </w:rPr>
        <w:t>std::thread</w:t>
      </w:r>
      <w:r w:rsidR="00F6554F">
        <w:rPr>
          <w:rFonts w:ascii="UbuntuMono-Bold" w:eastAsia="Times New Roman" w:hAnsi="UbuntuMono-Bold" w:cs="UbuntuMono-Bold"/>
          <w:color w:val="000000"/>
          <w:sz w:val="21"/>
          <w:szCs w:val="24"/>
          <w:lang w:val="x-none"/>
        </w:rPr>
        <w:t xml:space="preserve"> </w:t>
      </w:r>
      <w:r>
        <w:rPr>
          <w:rFonts w:ascii="MinionPro-Bold" w:eastAsia="Times New Roman" w:hAnsi="MinionPro-Bold" w:cs="MinionPro-Bold"/>
          <w:color w:val="000000"/>
          <w:sz w:val="21"/>
          <w:szCs w:val="24"/>
          <w:lang w:val="x-none"/>
        </w:rPr>
        <w:t xml:space="preserve">objects that have been moved from. </w:t>
      </w:r>
      <w:r>
        <w:rPr>
          <w:rFonts w:ascii="MinionPro-Regular" w:eastAsia="Times New Roman" w:hAnsi="MinionPro-Regular" w:cs="MinionPro-Regular"/>
          <w:color w:val="000000"/>
          <w:sz w:val="21"/>
          <w:szCs w:val="24"/>
          <w:lang w:val="x-none"/>
        </w:rPr>
        <w:t>The result of a move is that</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the underlying thread of execution a</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std::thread</w:t>
      </w:r>
      <w:r w:rsidR="00F6554F">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used to correspond to (if any)</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now corresponds to a different</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std::thread.</w:t>
      </w:r>
      <w:r w:rsidR="00F6554F">
        <w:rPr>
          <w:rFonts w:ascii="UbuntuMono-Regular" w:eastAsia="Times New Roman" w:hAnsi="UbuntuMono-Regular" w:cs="UbuntuMono-Regular"/>
          <w:color w:val="000000"/>
          <w:sz w:val="21"/>
          <w:szCs w:val="24"/>
          <w:lang w:val="x-none"/>
        </w:rPr>
        <w:t xml:space="preserve"> </w:t>
      </w:r>
    </w:p>
    <w:p w:rsidR="00722A0C" w:rsidRDefault="00722A0C" w:rsidP="00722A0C">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ascii="MinionPro-Regular" w:eastAsia="Times New Roman" w:hAnsi="MinionPro-Regular" w:cs="MinionPro-Regular"/>
          <w:color w:val="000000"/>
          <w:sz w:val="21"/>
          <w:szCs w:val="24"/>
          <w:lang w:val="x-none"/>
        </w:rPr>
        <w:t>•</w:t>
      </w:r>
      <w:r w:rsidR="00F6554F">
        <w:rPr>
          <w:rFonts w:ascii="MinionPro-Regular" w:eastAsia="Times New Roman" w:hAnsi="MinionPro-Regular" w:cs="MinionPro-Regular"/>
          <w:color w:val="000000"/>
          <w:sz w:val="21"/>
          <w:szCs w:val="24"/>
          <w:lang w:val="x-none"/>
        </w:rPr>
        <w:t xml:space="preserve"> </w:t>
      </w:r>
      <w:r>
        <w:rPr>
          <w:rFonts w:ascii="UbuntuMono-Bold" w:eastAsia="Times New Roman" w:hAnsi="UbuntuMono-Bold" w:cs="UbuntuMono-Bold"/>
          <w:color w:val="000000"/>
          <w:sz w:val="21"/>
          <w:szCs w:val="24"/>
          <w:lang w:val="x-none"/>
        </w:rPr>
        <w:t xml:space="preserve">std::threads </w:t>
      </w:r>
      <w:r>
        <w:rPr>
          <w:rFonts w:ascii="MinionPro-Bold" w:eastAsia="Times New Roman" w:hAnsi="MinionPro-Bold" w:cs="MinionPro-Bold"/>
          <w:color w:val="000000"/>
          <w:sz w:val="21"/>
          <w:szCs w:val="24"/>
          <w:lang w:val="x-none"/>
        </w:rPr>
        <w:t xml:space="preserve">that have been </w:t>
      </w:r>
      <w:r>
        <w:rPr>
          <w:rFonts w:ascii="UbuntuMono-Bold" w:eastAsia="Times New Roman" w:hAnsi="UbuntuMono-Bold" w:cs="UbuntuMono-Bold"/>
          <w:color w:val="000000"/>
          <w:sz w:val="21"/>
          <w:szCs w:val="24"/>
          <w:lang w:val="x-none"/>
        </w:rPr>
        <w:t xml:space="preserve">joined. </w:t>
      </w:r>
      <w:r>
        <w:rPr>
          <w:rFonts w:ascii="MinionPro-Regular" w:eastAsia="Times New Roman" w:hAnsi="MinionPro-Regular" w:cs="MinionPro-Regular"/>
          <w:color w:val="000000"/>
          <w:sz w:val="21"/>
          <w:szCs w:val="24"/>
          <w:lang w:val="x-none"/>
        </w:rPr>
        <w:t xml:space="preserve">After a </w:t>
      </w:r>
      <w:r>
        <w:rPr>
          <w:rFonts w:ascii="UbuntuMono-Regular" w:eastAsia="Times New Roman" w:hAnsi="UbuntuMono-Regular" w:cs="UbuntuMono-Regular"/>
          <w:color w:val="000000"/>
          <w:sz w:val="21"/>
          <w:szCs w:val="24"/>
          <w:lang w:val="x-none"/>
        </w:rPr>
        <w:t xml:space="preserve">join, </w:t>
      </w:r>
      <w:r>
        <w:rPr>
          <w:rFonts w:ascii="MinionPro-Regular" w:eastAsia="Times New Roman" w:hAnsi="MinionPro-Regular" w:cs="MinionPro-Regular"/>
          <w:color w:val="000000"/>
          <w:sz w:val="21"/>
          <w:szCs w:val="24"/>
          <w:lang w:val="x-none"/>
        </w:rPr>
        <w:t>the</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std::thread</w:t>
      </w:r>
      <w:r w:rsidR="00F6554F">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object no</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 xml:space="preserve">longer corresponds to the underlying thread of </w:t>
      </w:r>
      <w:r w:rsidR="00F6554F">
        <w:rPr>
          <w:rFonts w:ascii="MinionPro-Regular" w:eastAsia="Times New Roman" w:hAnsi="MinionPro-Regular" w:cs="MinionPro-Regular"/>
          <w:color w:val="000000"/>
          <w:sz w:val="21"/>
          <w:szCs w:val="24"/>
          <w:lang w:val="x-none"/>
        </w:rPr>
        <w:t>execution that has finished run</w:t>
      </w:r>
      <w:r>
        <w:rPr>
          <w:rFonts w:ascii="MinionPro-Regular" w:eastAsia="Times New Roman" w:hAnsi="MinionPro-Regular" w:cs="MinionPro-Regular"/>
          <w:color w:val="000000"/>
          <w:sz w:val="21"/>
          <w:szCs w:val="24"/>
          <w:lang w:val="x-none"/>
        </w:rPr>
        <w:t>ning.</w:t>
      </w:r>
    </w:p>
    <w:p w:rsidR="00722A0C" w:rsidRDefault="00722A0C" w:rsidP="00DB3E98">
      <w:pPr>
        <w:autoSpaceDE w:val="0"/>
        <w:autoSpaceDN w:val="0"/>
        <w:adjustRightInd w:val="0"/>
        <w:snapToGrid w:val="0"/>
        <w:spacing w:after="0" w:line="240" w:lineRule="auto"/>
        <w:rPr>
          <w:rFonts w:eastAsia="Times New Roman" w:cs="UbuntuMono-Regular"/>
          <w:i/>
          <w:color w:val="000000"/>
          <w:sz w:val="21"/>
          <w:szCs w:val="24"/>
          <w:lang w:val="en-US"/>
        </w:rPr>
      </w:pPr>
      <w:r>
        <w:rPr>
          <w:rFonts w:ascii="MinionPro-Regular" w:eastAsia="Times New Roman" w:hAnsi="MinionPro-Regular" w:cs="MinionPro-Regular"/>
          <w:color w:val="000000"/>
          <w:sz w:val="21"/>
          <w:szCs w:val="24"/>
          <w:lang w:val="x-none"/>
        </w:rPr>
        <w:t>•</w:t>
      </w:r>
      <w:r w:rsidR="00F6554F">
        <w:rPr>
          <w:rFonts w:eastAsia="Times New Roman" w:cs="MinionPro-Regular"/>
          <w:color w:val="000000"/>
          <w:sz w:val="21"/>
          <w:szCs w:val="24"/>
          <w:lang w:val="be-BY"/>
        </w:rPr>
        <w:t xml:space="preserve">  </w:t>
      </w:r>
      <w:r>
        <w:rPr>
          <w:rFonts w:ascii="UbuntuMono-Bold" w:eastAsia="Times New Roman" w:hAnsi="UbuntuMono-Bold" w:cs="UbuntuMono-Bold"/>
          <w:color w:val="000000"/>
          <w:sz w:val="21"/>
          <w:szCs w:val="24"/>
          <w:lang w:val="x-none"/>
        </w:rPr>
        <w:t xml:space="preserve">std::threads </w:t>
      </w:r>
      <w:r>
        <w:rPr>
          <w:rFonts w:ascii="MinionPro-Bold" w:eastAsia="Times New Roman" w:hAnsi="MinionPro-Bold" w:cs="MinionPro-Bold"/>
          <w:color w:val="000000"/>
          <w:sz w:val="21"/>
          <w:szCs w:val="24"/>
          <w:lang w:val="x-none"/>
        </w:rPr>
        <w:t xml:space="preserve">that have been </w:t>
      </w:r>
      <w:r>
        <w:rPr>
          <w:rFonts w:ascii="UbuntuMono-Bold" w:eastAsia="Times New Roman" w:hAnsi="UbuntuMono-Bold" w:cs="UbuntuMono-Bold"/>
          <w:color w:val="000000"/>
          <w:sz w:val="21"/>
          <w:szCs w:val="24"/>
          <w:lang w:val="x-none"/>
        </w:rPr>
        <w:t xml:space="preserve">detached. </w:t>
      </w:r>
      <w:r>
        <w:rPr>
          <w:rFonts w:ascii="MinionPro-Regular" w:eastAsia="Times New Roman" w:hAnsi="MinionPro-Regular" w:cs="MinionPro-Regular"/>
          <w:color w:val="000000"/>
          <w:sz w:val="21"/>
          <w:szCs w:val="24"/>
          <w:lang w:val="x-none"/>
        </w:rPr>
        <w:t>A</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detach</w:t>
      </w:r>
      <w:r w:rsidR="00F6554F">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severs the connection</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between a</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std::thread</w:t>
      </w:r>
      <w:r w:rsidR="00F6554F">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object and the underlyi</w:t>
      </w:r>
      <w:r w:rsidR="00F6554F">
        <w:rPr>
          <w:rFonts w:ascii="MinionPro-Regular" w:eastAsia="Times New Roman" w:hAnsi="MinionPro-Regular" w:cs="MinionPro-Regular"/>
          <w:color w:val="000000"/>
          <w:sz w:val="21"/>
          <w:szCs w:val="24"/>
          <w:lang w:val="x-none"/>
        </w:rPr>
        <w:t>ng thread of execution it corre</w:t>
      </w:r>
      <w:r>
        <w:rPr>
          <w:rFonts w:ascii="MinionPro-Regular" w:eastAsia="Times New Roman" w:hAnsi="MinionPro-Regular" w:cs="MinionPro-Regular"/>
          <w:color w:val="000000"/>
          <w:sz w:val="21"/>
          <w:szCs w:val="24"/>
          <w:lang w:val="x-none"/>
        </w:rPr>
        <w:t>sponds to.</w:t>
      </w:r>
      <w:r w:rsidR="00F6554F">
        <w:rPr>
          <w:rFonts w:ascii="MinionPro-Regular" w:eastAsia="Times New Roman" w:hAnsi="MinionPro-Regular" w:cs="MinionPro-Regular"/>
          <w:color w:val="000000"/>
          <w:sz w:val="21"/>
          <w:szCs w:val="24"/>
          <w:lang w:val="x-none"/>
        </w:rPr>
        <w:t xml:space="preserve"> </w:t>
      </w:r>
      <w:r>
        <w:rPr>
          <w:rFonts w:eastAsia="Times New Roman" w:cs="UbuntuMono-Regular"/>
          <w:i/>
          <w:color w:val="000000"/>
          <w:sz w:val="21"/>
          <w:szCs w:val="24"/>
          <w:lang w:val="en-US"/>
        </w:rPr>
        <w:t>” operations with std::thread.</w:t>
      </w:r>
    </w:p>
    <w:p w:rsidR="00722A0C" w:rsidRDefault="00534398" w:rsidP="00DB3E98">
      <w:pPr>
        <w:autoSpaceDE w:val="0"/>
        <w:autoSpaceDN w:val="0"/>
        <w:adjustRightInd w:val="0"/>
        <w:snapToGrid w:val="0"/>
        <w:spacing w:after="0" w:line="240" w:lineRule="auto"/>
        <w:rPr>
          <w:rFonts w:eastAsia="Times New Roman" w:cs="UbuntuMono-Regular"/>
          <w:color w:val="000000"/>
          <w:sz w:val="21"/>
          <w:szCs w:val="24"/>
          <w:lang w:val="en-US"/>
        </w:rPr>
      </w:pPr>
      <w:r>
        <w:rPr>
          <w:rFonts w:eastAsia="Times New Roman" w:cs="UbuntuMono-Regular"/>
          <w:color w:val="000000"/>
          <w:sz w:val="21"/>
          <w:szCs w:val="24"/>
          <w:lang w:val="en-US"/>
        </w:rPr>
        <w:t>One reason a std::thread’s…</w:t>
      </w:r>
    </w:p>
    <w:p w:rsidR="00534398" w:rsidRPr="00534398" w:rsidRDefault="00534398" w:rsidP="00DB3E98">
      <w:pPr>
        <w:autoSpaceDE w:val="0"/>
        <w:autoSpaceDN w:val="0"/>
        <w:adjustRightInd w:val="0"/>
        <w:snapToGrid w:val="0"/>
        <w:spacing w:after="0" w:line="240" w:lineRule="auto"/>
        <w:rPr>
          <w:rFonts w:ascii="MinionPro-Regular" w:eastAsia="Times New Roman" w:hAnsi="MinionPro-Regular" w:cs="MinionPro-Regular"/>
          <w:i/>
          <w:color w:val="000000"/>
          <w:sz w:val="21"/>
          <w:szCs w:val="24"/>
          <w:lang w:val="x-none"/>
        </w:rPr>
      </w:pPr>
      <w:r>
        <w:rPr>
          <w:rFonts w:eastAsia="Times New Roman" w:cs="UbuntuMono-Regular"/>
          <w:i/>
          <w:color w:val="000000"/>
          <w:sz w:val="21"/>
          <w:szCs w:val="24"/>
          <w:lang w:val="en-US"/>
        </w:rPr>
        <w:t>p. 269</w:t>
      </w:r>
    </w:p>
    <w:p w:rsidR="00B90E28" w:rsidRPr="004464AD" w:rsidRDefault="00B90E28" w:rsidP="00DB3E98">
      <w:pPr>
        <w:autoSpaceDE w:val="0"/>
        <w:autoSpaceDN w:val="0"/>
        <w:adjustRightInd w:val="0"/>
        <w:snapToGrid w:val="0"/>
        <w:spacing w:after="0" w:line="240" w:lineRule="auto"/>
        <w:rPr>
          <w:rFonts w:eastAsia="Times New Roman" w:cs="UbuntuMono-Regular"/>
          <w:i/>
          <w:color w:val="000000"/>
          <w:sz w:val="21"/>
          <w:szCs w:val="24"/>
          <w:lang w:val="be-BY"/>
        </w:rPr>
      </w:pPr>
    </w:p>
    <w:p w:rsidR="00B90E28" w:rsidRDefault="009542CF" w:rsidP="00DB3E98">
      <w:pPr>
        <w:autoSpaceDE w:val="0"/>
        <w:autoSpaceDN w:val="0"/>
        <w:adjustRightInd w:val="0"/>
        <w:snapToGrid w:val="0"/>
        <w:spacing w:after="0" w:line="240" w:lineRule="auto"/>
        <w:rPr>
          <w:rFonts w:eastAsia="Times New Roman" w:cs="UbuntuMono-Regular"/>
          <w:i/>
          <w:color w:val="000000"/>
          <w:sz w:val="21"/>
          <w:szCs w:val="24"/>
          <w:lang w:val="be-BY"/>
        </w:rPr>
      </w:pPr>
      <w:r>
        <w:rPr>
          <w:rFonts w:eastAsia="Times New Roman" w:cs="UbuntuMono-Regular"/>
          <w:i/>
          <w:color w:val="000000"/>
          <w:sz w:val="21"/>
          <w:szCs w:val="24"/>
          <w:lang w:val="be-BY"/>
        </w:rPr>
        <w:t>17.01.2017</w:t>
      </w:r>
    </w:p>
    <w:p w:rsidR="009542CF" w:rsidRDefault="001B19F6" w:rsidP="001B19F6">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Std::thread joinability structure: “</w:t>
      </w:r>
      <w:r>
        <w:rPr>
          <w:rFonts w:ascii="MinionPro-Regular" w:eastAsia="Times New Roman" w:hAnsi="MinionPro-Regular" w:cs="MinionPro-Regular"/>
          <w:color w:val="000000"/>
          <w:sz w:val="21"/>
          <w:szCs w:val="24"/>
          <w:lang w:val="x-none"/>
        </w:rPr>
        <w:t>One reason a</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std::thread’</w:t>
      </w:r>
      <w:r>
        <w:rPr>
          <w:rFonts w:ascii="MinionPro-Regular" w:eastAsia="Times New Roman" w:hAnsi="MinionPro-Regular" w:cs="MinionPro-Regular"/>
          <w:color w:val="000000"/>
          <w:sz w:val="21"/>
          <w:szCs w:val="24"/>
          <w:lang w:val="x-none"/>
        </w:rPr>
        <w:t>s joinability is important is that if the destructor for a</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joinable thread is invoked, execution of the program is terminated.</w:t>
      </w:r>
      <w:r>
        <w:rPr>
          <w:rFonts w:eastAsia="Times New Roman" w:cs="UbuntuMono-Regular"/>
          <w:i/>
          <w:color w:val="000000"/>
          <w:sz w:val="21"/>
          <w:szCs w:val="24"/>
          <w:lang w:val="en-US"/>
        </w:rPr>
        <w:t>” Reason of program execution termination.</w:t>
      </w:r>
    </w:p>
    <w:p w:rsidR="001B19F6" w:rsidRDefault="001B19F6" w:rsidP="001B19F6">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Example of this: “</w:t>
      </w:r>
      <w:r w:rsidR="00F6554F">
        <w:rPr>
          <w:rFonts w:ascii="MinionPro-Regular" w:eastAsia="Times New Roman" w:hAnsi="MinionPro-Regular" w:cs="MinionPro-Regular"/>
          <w:color w:val="000000"/>
          <w:sz w:val="21"/>
          <w:szCs w:val="24"/>
          <w:lang w:val="x-none"/>
        </w:rPr>
        <w:t>For example, sup</w:t>
      </w:r>
      <w:r>
        <w:rPr>
          <w:rFonts w:ascii="MinionPro-Regular" w:eastAsia="Times New Roman" w:hAnsi="MinionPro-Regular" w:cs="MinionPro-Regular"/>
          <w:color w:val="000000"/>
          <w:sz w:val="21"/>
          <w:szCs w:val="24"/>
          <w:lang w:val="x-none"/>
        </w:rPr>
        <w:t>pose we have a function</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doWork</w:t>
      </w:r>
      <w:r w:rsidR="00F6554F">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 xml:space="preserve">that takes a filtering function, </w:t>
      </w:r>
      <w:r>
        <w:rPr>
          <w:rFonts w:ascii="UbuntuMono-Regular" w:eastAsia="Times New Roman" w:hAnsi="UbuntuMono-Regular" w:cs="UbuntuMono-Regular"/>
          <w:color w:val="000000"/>
          <w:sz w:val="21"/>
          <w:szCs w:val="24"/>
          <w:lang w:val="x-none"/>
        </w:rPr>
        <w:t xml:space="preserve">filter, </w:t>
      </w:r>
      <w:r w:rsidR="00F6554F">
        <w:rPr>
          <w:rFonts w:ascii="MinionPro-Regular" w:eastAsia="Times New Roman" w:hAnsi="MinionPro-Regular" w:cs="MinionPro-Regular"/>
          <w:color w:val="000000"/>
          <w:sz w:val="21"/>
          <w:szCs w:val="24"/>
          <w:lang w:val="x-none"/>
        </w:rPr>
        <w:t>and a maxi</w:t>
      </w:r>
      <w:r>
        <w:rPr>
          <w:rFonts w:ascii="MinionPro-Regular" w:eastAsia="Times New Roman" w:hAnsi="MinionPro-Regular" w:cs="MinionPro-Regular"/>
          <w:color w:val="000000"/>
          <w:sz w:val="21"/>
          <w:szCs w:val="24"/>
          <w:lang w:val="x-none"/>
        </w:rPr>
        <w:t xml:space="preserve">mum value, </w:t>
      </w:r>
      <w:r>
        <w:rPr>
          <w:rFonts w:ascii="UbuntuMono-Regular" w:eastAsia="Times New Roman" w:hAnsi="UbuntuMono-Regular" w:cs="UbuntuMono-Regular"/>
          <w:color w:val="000000"/>
          <w:sz w:val="21"/>
          <w:szCs w:val="24"/>
          <w:lang w:val="x-none"/>
        </w:rPr>
        <w:t xml:space="preserve">maxVal, </w:t>
      </w:r>
      <w:r>
        <w:rPr>
          <w:rFonts w:ascii="MinionPro-Regular" w:eastAsia="Times New Roman" w:hAnsi="MinionPro-Regular" w:cs="MinionPro-Regular"/>
          <w:color w:val="000000"/>
          <w:sz w:val="21"/>
          <w:szCs w:val="24"/>
          <w:lang w:val="x-none"/>
        </w:rPr>
        <w:t>as parameters.</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doWork</w:t>
      </w:r>
      <w:r w:rsidR="00F6554F">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checks to make sure that all conditions</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necessary for its computation are satisfied, then performs the computation with all</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the values between 0 and</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maxVal</w:t>
      </w:r>
      <w:r w:rsidR="00F6554F">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 xml:space="preserve">that pass </w:t>
      </w:r>
      <w:r>
        <w:rPr>
          <w:rFonts w:ascii="MinionPro-Regular" w:eastAsia="Times New Roman" w:hAnsi="MinionPro-Regular" w:cs="MinionPro-Regular"/>
          <w:color w:val="000000"/>
          <w:sz w:val="21"/>
          <w:szCs w:val="24"/>
          <w:lang w:val="x-none"/>
        </w:rPr>
        <w:lastRenderedPageBreak/>
        <w:t>the filter. If it’s time-consuming to do the</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 xml:space="preserve">filtering and it’s also time-consuming to determine whether </w:t>
      </w:r>
      <w:r>
        <w:rPr>
          <w:rFonts w:ascii="UbuntuMono-Regular" w:eastAsia="Times New Roman" w:hAnsi="UbuntuMono-Regular" w:cs="UbuntuMono-Regular"/>
          <w:color w:val="000000"/>
          <w:sz w:val="21"/>
          <w:szCs w:val="24"/>
          <w:lang w:val="x-none"/>
        </w:rPr>
        <w:t>doWork’</w:t>
      </w:r>
      <w:r>
        <w:rPr>
          <w:rFonts w:ascii="MinionPro-Regular" w:eastAsia="Times New Roman" w:hAnsi="MinionPro-Regular" w:cs="MinionPro-Regular"/>
          <w:color w:val="000000"/>
          <w:sz w:val="21"/>
          <w:szCs w:val="24"/>
          <w:lang w:val="x-none"/>
        </w:rPr>
        <w:t>s conditions are</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satisfied, it would be reasonable to do those two things concurrently.</w:t>
      </w:r>
      <w:r>
        <w:rPr>
          <w:rFonts w:eastAsia="Times New Roman" w:cs="UbuntuMono-Regular"/>
          <w:i/>
          <w:color w:val="000000"/>
          <w:sz w:val="21"/>
          <w:szCs w:val="24"/>
          <w:lang w:val="en-US"/>
        </w:rPr>
        <w:t>” Time consuming is the reason of concurrency.</w:t>
      </w:r>
    </w:p>
    <w:p w:rsidR="00D7768C" w:rsidRPr="00054E12" w:rsidRDefault="00D7768C" w:rsidP="001B19F6">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Example of using context of thread-based API: “</w:t>
      </w:r>
      <w:r>
        <w:rPr>
          <w:rFonts w:ascii="MinionPro-Regular" w:eastAsia="Times New Roman" w:hAnsi="MinionPro-Regular" w:cs="MinionPro-Regular"/>
          <w:color w:val="000000"/>
          <w:sz w:val="21"/>
          <w:szCs w:val="24"/>
          <w:lang w:val="x-none"/>
        </w:rPr>
        <w:t xml:space="preserve">Our preference would be to employ a task-based design for this (see </w:t>
      </w:r>
      <w:r>
        <w:rPr>
          <w:rFonts w:ascii="MinionPro-Regular" w:eastAsia="Times New Roman" w:hAnsi="MinionPro-Regular" w:cs="MinionPro-Regular"/>
          <w:color w:val="990000"/>
          <w:sz w:val="21"/>
          <w:szCs w:val="24"/>
          <w:lang w:val="x-none"/>
        </w:rPr>
        <w:t xml:space="preserve">Item 35), </w:t>
      </w:r>
      <w:r>
        <w:rPr>
          <w:rFonts w:ascii="MinionPro-Regular" w:eastAsia="Times New Roman" w:hAnsi="MinionPro-Regular" w:cs="MinionPro-Regular"/>
          <w:color w:val="000000"/>
          <w:sz w:val="21"/>
          <w:szCs w:val="24"/>
          <w:lang w:val="x-none"/>
        </w:rPr>
        <w:t>but</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 xml:space="preserve">let’s assume we’d like to set the priority of the thread doing the filtering. </w:t>
      </w:r>
      <w:r>
        <w:rPr>
          <w:rFonts w:ascii="MinionPro-Regular" w:eastAsia="Times New Roman" w:hAnsi="MinionPro-Regular" w:cs="MinionPro-Regular"/>
          <w:color w:val="990000"/>
          <w:sz w:val="21"/>
          <w:szCs w:val="24"/>
          <w:lang w:val="x-none"/>
        </w:rPr>
        <w:t>Item 35</w:t>
      </w:r>
      <w:r w:rsidR="00F6554F">
        <w:rPr>
          <w:rFonts w:ascii="MinionPro-Regular" w:eastAsia="Times New Roman" w:hAnsi="MinionPro-Regular" w:cs="MinionPro-Regular"/>
          <w:color w:val="990000"/>
          <w:sz w:val="21"/>
          <w:szCs w:val="24"/>
          <w:lang w:val="x-none"/>
        </w:rPr>
        <w:t xml:space="preserve"> </w:t>
      </w:r>
      <w:r>
        <w:rPr>
          <w:rFonts w:ascii="MinionPro-Regular" w:eastAsia="Times New Roman" w:hAnsi="MinionPro-Regular" w:cs="MinionPro-Regular"/>
          <w:color w:val="000000"/>
          <w:sz w:val="21"/>
          <w:szCs w:val="24"/>
          <w:lang w:val="x-none"/>
        </w:rPr>
        <w:t>explains that that requires use of the thread’s native handle, and that’s accessible only</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through the</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std::thread</w:t>
      </w:r>
      <w:r w:rsidR="00F6554F">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API; the task-based API (i.e., futures) doesn’t provide it.</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Our approach will therefore be based on threads, not tasks.</w:t>
      </w:r>
      <w:r>
        <w:rPr>
          <w:rFonts w:eastAsia="Times New Roman" w:cs="UbuntuMono-Regular"/>
          <w:i/>
          <w:color w:val="000000"/>
          <w:sz w:val="21"/>
          <w:szCs w:val="24"/>
          <w:lang w:val="en-US"/>
        </w:rPr>
        <w:t>”</w:t>
      </w:r>
    </w:p>
    <w:p w:rsidR="00054E12" w:rsidRDefault="00054E12" w:rsidP="00054E12">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UbuntuMono-Regular"/>
          <w:i/>
          <w:color w:val="000000"/>
          <w:sz w:val="21"/>
          <w:szCs w:val="24"/>
          <w:lang w:val="en-US"/>
        </w:rPr>
        <w:t>Example continue. remin constexpr and std::function: “</w:t>
      </w:r>
      <w:r>
        <w:rPr>
          <w:rFonts w:ascii="MinionPro-Regular" w:eastAsia="Times New Roman" w:hAnsi="MinionPro-Regular" w:cs="MinionPro-Regular"/>
          <w:color w:val="000000"/>
          <w:sz w:val="21"/>
          <w:szCs w:val="24"/>
          <w:lang w:val="x-none"/>
        </w:rPr>
        <w:t>We could come up with code like this:</w:t>
      </w:r>
    </w:p>
    <w:p w:rsidR="00054E12" w:rsidRDefault="00054E12" w:rsidP="00054E12">
      <w:pPr>
        <w:autoSpaceDE w:val="0"/>
        <w:autoSpaceDN w:val="0"/>
        <w:adjustRightInd w:val="0"/>
        <w:snapToGrid w:val="0"/>
        <w:spacing w:after="0" w:line="240" w:lineRule="auto"/>
        <w:rPr>
          <w:rFonts w:ascii="UbuntuMono-Regular" w:eastAsia="Times New Roman" w:hAnsi="UbuntuMono-Regular" w:cs="UbuntuMono-Regular"/>
          <w:color w:val="7F3D00"/>
          <w:sz w:val="20"/>
          <w:szCs w:val="24"/>
          <w:lang w:val="x-none"/>
        </w:rPr>
      </w:pPr>
      <w:r>
        <w:rPr>
          <w:rFonts w:ascii="UbuntuMono-Regular" w:eastAsia="Times New Roman" w:hAnsi="UbuntuMono-Regular" w:cs="UbuntuMono-Regular"/>
          <w:color w:val="0A07FC"/>
          <w:sz w:val="20"/>
          <w:szCs w:val="24"/>
          <w:lang w:val="x-none"/>
        </w:rPr>
        <w:t xml:space="preserve">constexpr auto tenMillion = 10000000; </w:t>
      </w:r>
      <w:r>
        <w:rPr>
          <w:rFonts w:ascii="UbuntuMono-Regular" w:eastAsia="Times New Roman" w:hAnsi="UbuntuMono-Regular" w:cs="UbuntuMono-Regular"/>
          <w:color w:val="7F3A00"/>
          <w:sz w:val="20"/>
          <w:szCs w:val="24"/>
          <w:lang w:val="x-none"/>
        </w:rPr>
        <w:t xml:space="preserve">// see </w:t>
      </w:r>
      <w:r>
        <w:rPr>
          <w:rFonts w:ascii="UbuntuMono-Regular" w:eastAsia="Times New Roman" w:hAnsi="UbuntuMono-Regular" w:cs="UbuntuMono-Regular"/>
          <w:color w:val="7F3D00"/>
          <w:sz w:val="20"/>
          <w:szCs w:val="24"/>
          <w:lang w:val="x-none"/>
        </w:rPr>
        <w:t>Item 15</w:t>
      </w:r>
    </w:p>
    <w:p w:rsidR="00054E12" w:rsidRDefault="00054E12" w:rsidP="00054E12">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7F3A00"/>
          <w:sz w:val="20"/>
          <w:szCs w:val="24"/>
          <w:lang w:val="x-none"/>
        </w:rPr>
        <w:t>// for constexpr</w:t>
      </w:r>
    </w:p>
    <w:p w:rsidR="00054E12" w:rsidRDefault="00054E12" w:rsidP="00054E12">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bool doWork(std::function&lt;bool(int)&gt; filter, </w:t>
      </w:r>
      <w:r>
        <w:rPr>
          <w:rFonts w:ascii="UbuntuMono-Regular" w:eastAsia="Times New Roman" w:hAnsi="UbuntuMono-Regular" w:cs="UbuntuMono-Regular"/>
          <w:color w:val="7F3A00"/>
          <w:sz w:val="20"/>
          <w:szCs w:val="24"/>
          <w:lang w:val="x-none"/>
        </w:rPr>
        <w:t>// returns whether</w:t>
      </w:r>
    </w:p>
    <w:p w:rsidR="00054E12" w:rsidRDefault="00054E12" w:rsidP="00054E12">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int maxVal = tenMillion) </w:t>
      </w:r>
      <w:r>
        <w:rPr>
          <w:rFonts w:ascii="UbuntuMono-Regular" w:eastAsia="Times New Roman" w:hAnsi="UbuntuMono-Regular" w:cs="UbuntuMono-Regular"/>
          <w:color w:val="7F3A00"/>
          <w:sz w:val="20"/>
          <w:szCs w:val="24"/>
          <w:lang w:val="x-none"/>
        </w:rPr>
        <w:t>// computation was</w:t>
      </w:r>
    </w:p>
    <w:p w:rsidR="00054E12" w:rsidRDefault="00054E12" w:rsidP="00054E12">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 </w:t>
      </w:r>
      <w:r>
        <w:rPr>
          <w:rFonts w:ascii="UbuntuMono-Regular" w:eastAsia="Times New Roman" w:hAnsi="UbuntuMono-Regular" w:cs="UbuntuMono-Regular"/>
          <w:color w:val="7F3A00"/>
          <w:sz w:val="20"/>
          <w:szCs w:val="24"/>
          <w:lang w:val="x-none"/>
        </w:rPr>
        <w:t>// performed; see</w:t>
      </w:r>
    </w:p>
    <w:p w:rsidR="00054E12" w:rsidRDefault="00054E12" w:rsidP="00054E12">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7F3A00"/>
          <w:sz w:val="20"/>
          <w:szCs w:val="24"/>
          <w:lang w:val="x-none"/>
        </w:rPr>
        <w:t xml:space="preserve">// </w:t>
      </w:r>
      <w:r>
        <w:rPr>
          <w:rFonts w:ascii="UbuntuMono-Regular" w:eastAsia="Times New Roman" w:hAnsi="UbuntuMono-Regular" w:cs="UbuntuMono-Regular"/>
          <w:color w:val="7F3D00"/>
          <w:sz w:val="20"/>
          <w:szCs w:val="24"/>
          <w:lang w:val="x-none"/>
        </w:rPr>
        <w:t xml:space="preserve">Item 2 </w:t>
      </w:r>
      <w:r>
        <w:rPr>
          <w:rFonts w:ascii="UbuntuMono-Regular" w:eastAsia="Times New Roman" w:hAnsi="UbuntuMono-Regular" w:cs="UbuntuMono-Regular"/>
          <w:color w:val="7F3A00"/>
          <w:sz w:val="20"/>
          <w:szCs w:val="24"/>
          <w:lang w:val="x-none"/>
        </w:rPr>
        <w:t>for</w:t>
      </w:r>
    </w:p>
    <w:p w:rsidR="00054E12" w:rsidRDefault="00054E12" w:rsidP="00054E12">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7F3A00"/>
          <w:sz w:val="20"/>
          <w:szCs w:val="24"/>
          <w:lang w:val="x-none"/>
        </w:rPr>
        <w:t>// std::function</w:t>
      </w:r>
    </w:p>
    <w:p w:rsidR="00054E12" w:rsidRDefault="00054E12" w:rsidP="00054E12">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std::vector&lt;int&gt; goodVals; </w:t>
      </w:r>
      <w:r>
        <w:rPr>
          <w:rFonts w:ascii="UbuntuMono-Regular" w:eastAsia="Times New Roman" w:hAnsi="UbuntuMono-Regular" w:cs="UbuntuMono-Regular"/>
          <w:color w:val="7F3A00"/>
          <w:sz w:val="20"/>
          <w:szCs w:val="24"/>
          <w:lang w:val="x-none"/>
        </w:rPr>
        <w:t>// values that</w:t>
      </w:r>
    </w:p>
    <w:p w:rsidR="00054E12" w:rsidRDefault="00054E12" w:rsidP="00054E12">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7F3A00"/>
          <w:sz w:val="20"/>
          <w:szCs w:val="24"/>
          <w:lang w:val="x-none"/>
        </w:rPr>
        <w:t>// satisfy filter</w:t>
      </w:r>
    </w:p>
    <w:p w:rsidR="00054E12" w:rsidRDefault="00054E12" w:rsidP="00054E12">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std::thread t([&amp;filter, maxVal, &amp;goodVals] </w:t>
      </w:r>
      <w:r>
        <w:rPr>
          <w:rFonts w:ascii="UbuntuMono-Regular" w:eastAsia="Times New Roman" w:hAnsi="UbuntuMono-Regular" w:cs="UbuntuMono-Regular"/>
          <w:color w:val="7F3A00"/>
          <w:sz w:val="20"/>
          <w:szCs w:val="24"/>
          <w:lang w:val="x-none"/>
        </w:rPr>
        <w:t>// populate</w:t>
      </w:r>
    </w:p>
    <w:p w:rsidR="00054E12" w:rsidRDefault="00054E12" w:rsidP="00054E12">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 </w:t>
      </w:r>
      <w:r>
        <w:rPr>
          <w:rFonts w:ascii="UbuntuMono-Regular" w:eastAsia="Times New Roman" w:hAnsi="UbuntuMono-Regular" w:cs="UbuntuMono-Regular"/>
          <w:color w:val="7F3A00"/>
          <w:sz w:val="20"/>
          <w:szCs w:val="24"/>
          <w:lang w:val="x-none"/>
        </w:rPr>
        <w:t>// goodVals</w:t>
      </w:r>
    </w:p>
    <w:p w:rsidR="00054E12" w:rsidRDefault="00054E12" w:rsidP="00054E12">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for (auto i = 0; i &lt;= maxVal; ++i)</w:t>
      </w:r>
    </w:p>
    <w:p w:rsidR="00054E12" w:rsidRDefault="00054E12" w:rsidP="00054E12">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 if (filter(i)) goodVals.push_back(i); }</w:t>
      </w:r>
    </w:p>
    <w:p w:rsidR="00054E12" w:rsidRDefault="00054E12" w:rsidP="00054E12">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054E12" w:rsidRDefault="00054E12" w:rsidP="00054E12">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auto nh = t.native_handle(); </w:t>
      </w:r>
      <w:r>
        <w:rPr>
          <w:rFonts w:ascii="UbuntuMono-Regular" w:eastAsia="Times New Roman" w:hAnsi="UbuntuMono-Regular" w:cs="UbuntuMono-Regular"/>
          <w:color w:val="7F3A00"/>
          <w:sz w:val="20"/>
          <w:szCs w:val="24"/>
          <w:lang w:val="x-none"/>
        </w:rPr>
        <w:t>// use t's native</w:t>
      </w:r>
    </w:p>
    <w:p w:rsidR="00054E12" w:rsidRDefault="00054E12" w:rsidP="00054E12">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 </w:t>
      </w:r>
      <w:r>
        <w:rPr>
          <w:rFonts w:ascii="UbuntuMono-Regular" w:eastAsia="Times New Roman" w:hAnsi="UbuntuMono-Regular" w:cs="UbuntuMono-Regular"/>
          <w:color w:val="7F3A00"/>
          <w:sz w:val="20"/>
          <w:szCs w:val="24"/>
          <w:lang w:val="x-none"/>
        </w:rPr>
        <w:t>// handle to set</w:t>
      </w:r>
    </w:p>
    <w:p w:rsidR="00054E12" w:rsidRDefault="00054E12" w:rsidP="00054E12">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7F3A00"/>
          <w:sz w:val="20"/>
          <w:szCs w:val="24"/>
          <w:lang w:val="x-none"/>
        </w:rPr>
        <w:t>// t's priority</w:t>
      </w:r>
    </w:p>
    <w:p w:rsidR="00054E12" w:rsidRDefault="00054E12" w:rsidP="00054E12">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if (</w:t>
      </w:r>
      <w:r>
        <w:rPr>
          <w:rFonts w:ascii="UbuntuMono-Italic" w:eastAsia="Times New Roman" w:hAnsi="UbuntuMono-Italic" w:cs="UbuntuMono-Italic"/>
          <w:color w:val="0A07FC"/>
          <w:sz w:val="20"/>
          <w:szCs w:val="24"/>
          <w:lang w:val="x-none"/>
        </w:rPr>
        <w:t xml:space="preserve">conditionsAreSatisfied()) </w:t>
      </w:r>
      <w:r>
        <w:rPr>
          <w:rFonts w:ascii="UbuntuMono-Regular" w:eastAsia="Times New Roman" w:hAnsi="UbuntuMono-Regular" w:cs="UbuntuMono-Regular"/>
          <w:color w:val="0A07FC"/>
          <w:sz w:val="20"/>
          <w:szCs w:val="24"/>
          <w:lang w:val="x-none"/>
        </w:rPr>
        <w:t>{</w:t>
      </w:r>
    </w:p>
    <w:p w:rsidR="00054E12" w:rsidRDefault="00054E12" w:rsidP="00054E12">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t.join(); </w:t>
      </w:r>
      <w:r>
        <w:rPr>
          <w:rFonts w:ascii="UbuntuMono-Regular" w:eastAsia="Times New Roman" w:hAnsi="UbuntuMono-Regular" w:cs="UbuntuMono-Regular"/>
          <w:color w:val="7F3A00"/>
          <w:sz w:val="20"/>
          <w:szCs w:val="24"/>
          <w:lang w:val="x-none"/>
        </w:rPr>
        <w:t>// let t finish</w:t>
      </w:r>
    </w:p>
    <w:p w:rsidR="00054E12" w:rsidRDefault="00054E12" w:rsidP="00054E12">
      <w:pPr>
        <w:autoSpaceDE w:val="0"/>
        <w:autoSpaceDN w:val="0"/>
        <w:adjustRightInd w:val="0"/>
        <w:snapToGrid w:val="0"/>
        <w:spacing w:after="0" w:line="240" w:lineRule="auto"/>
        <w:rPr>
          <w:rFonts w:ascii="UbuntuMono-Italic" w:eastAsia="Times New Roman" w:hAnsi="UbuntuMono-Italic" w:cs="UbuntuMono-Italic"/>
          <w:color w:val="0A07FC"/>
          <w:sz w:val="20"/>
          <w:szCs w:val="24"/>
          <w:lang w:val="x-none"/>
        </w:rPr>
      </w:pPr>
      <w:r>
        <w:rPr>
          <w:rFonts w:ascii="UbuntuMono-Italic" w:eastAsia="Times New Roman" w:hAnsi="UbuntuMono-Italic" w:cs="UbuntuMono-Italic"/>
          <w:color w:val="0A07FC"/>
          <w:sz w:val="20"/>
          <w:szCs w:val="24"/>
          <w:lang w:val="x-none"/>
        </w:rPr>
        <w:t>performComputation(goodVals);</w:t>
      </w:r>
    </w:p>
    <w:p w:rsidR="00054E12" w:rsidRDefault="00054E12" w:rsidP="00054E12">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return true; </w:t>
      </w:r>
      <w:r>
        <w:rPr>
          <w:rFonts w:ascii="UbuntuMono-Regular" w:eastAsia="Times New Roman" w:hAnsi="UbuntuMono-Regular" w:cs="UbuntuMono-Regular"/>
          <w:color w:val="7F3A00"/>
          <w:sz w:val="20"/>
          <w:szCs w:val="24"/>
          <w:lang w:val="x-none"/>
        </w:rPr>
        <w:t>// computation was</w:t>
      </w:r>
    </w:p>
    <w:p w:rsidR="00054E12" w:rsidRDefault="00054E12" w:rsidP="00054E12">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 </w:t>
      </w:r>
      <w:r>
        <w:rPr>
          <w:rFonts w:ascii="UbuntuMono-Regular" w:eastAsia="Times New Roman" w:hAnsi="UbuntuMono-Regular" w:cs="UbuntuMono-Regular"/>
          <w:color w:val="7F3A00"/>
          <w:sz w:val="20"/>
          <w:szCs w:val="24"/>
          <w:lang w:val="x-none"/>
        </w:rPr>
        <w:t>// performed</w:t>
      </w:r>
    </w:p>
    <w:p w:rsidR="00054E12" w:rsidRDefault="00054E12" w:rsidP="00054E12">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return false; </w:t>
      </w:r>
      <w:r>
        <w:rPr>
          <w:rFonts w:ascii="UbuntuMono-Regular" w:eastAsia="Times New Roman" w:hAnsi="UbuntuMono-Regular" w:cs="UbuntuMono-Regular"/>
          <w:color w:val="7F3A00"/>
          <w:sz w:val="20"/>
          <w:szCs w:val="24"/>
          <w:lang w:val="x-none"/>
        </w:rPr>
        <w:t>// computation was</w:t>
      </w:r>
    </w:p>
    <w:p w:rsidR="00B90E28" w:rsidRDefault="00054E12" w:rsidP="00DB3E98">
      <w:pPr>
        <w:autoSpaceDE w:val="0"/>
        <w:autoSpaceDN w:val="0"/>
        <w:adjustRightInd w:val="0"/>
        <w:snapToGrid w:val="0"/>
        <w:spacing w:after="0" w:line="240" w:lineRule="auto"/>
        <w:rPr>
          <w:rFonts w:eastAsia="Times New Roman" w:cs="UbuntuMono-Regular"/>
          <w:i/>
          <w:color w:val="000000"/>
          <w:sz w:val="21"/>
          <w:szCs w:val="24"/>
          <w:lang w:val="en-US"/>
        </w:rPr>
      </w:pPr>
      <w:r>
        <w:rPr>
          <w:rFonts w:ascii="UbuntuMono-Regular" w:eastAsia="Times New Roman" w:hAnsi="UbuntuMono-Regular" w:cs="UbuntuMono-Regular"/>
          <w:color w:val="0A07FC"/>
          <w:sz w:val="20"/>
          <w:szCs w:val="24"/>
          <w:lang w:val="x-none"/>
        </w:rPr>
        <w:t xml:space="preserve">} </w:t>
      </w:r>
      <w:r>
        <w:rPr>
          <w:rFonts w:ascii="UbuntuMono-Regular" w:eastAsia="Times New Roman" w:hAnsi="UbuntuMono-Regular" w:cs="UbuntuMono-Regular"/>
          <w:color w:val="7F3A00"/>
          <w:sz w:val="20"/>
          <w:szCs w:val="24"/>
          <w:lang w:val="x-none"/>
        </w:rPr>
        <w:t>// not performed</w:t>
      </w:r>
      <w:r>
        <w:rPr>
          <w:rFonts w:eastAsia="Times New Roman" w:cs="UbuntuMono-Regular"/>
          <w:i/>
          <w:color w:val="000000"/>
          <w:sz w:val="21"/>
          <w:szCs w:val="24"/>
          <w:lang w:val="en-US"/>
        </w:rPr>
        <w:t>”</w:t>
      </w:r>
    </w:p>
    <w:p w:rsidR="00054E12" w:rsidRDefault="00054E12" w:rsidP="00DB3E98">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p. 270</w:t>
      </w:r>
    </w:p>
    <w:p w:rsidR="00874177" w:rsidRDefault="00874177" w:rsidP="00874177">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UbuntuMono-Regular"/>
          <w:i/>
          <w:color w:val="000000"/>
          <w:sz w:val="21"/>
          <w:szCs w:val="24"/>
          <w:lang w:val="en-US"/>
        </w:rPr>
        <w:t>C++ history and aspects of number representation. We better see number of zeros: “</w:t>
      </w:r>
      <w:r>
        <w:rPr>
          <w:rFonts w:ascii="MinionPro-Regular" w:eastAsia="Times New Roman" w:hAnsi="MinionPro-Regular" w:cs="MinionPro-Regular"/>
          <w:color w:val="000000"/>
          <w:sz w:val="21"/>
          <w:szCs w:val="24"/>
          <w:lang w:val="x-none"/>
        </w:rPr>
        <w:t xml:space="preserve">Before I explain why this code is problematic, I’ll remark that </w:t>
      </w:r>
      <w:r>
        <w:rPr>
          <w:rFonts w:ascii="UbuntuMono-Regular" w:eastAsia="Times New Roman" w:hAnsi="UbuntuMono-Regular" w:cs="UbuntuMono-Regular"/>
          <w:color w:val="000000"/>
          <w:sz w:val="21"/>
          <w:szCs w:val="24"/>
          <w:lang w:val="x-none"/>
        </w:rPr>
        <w:t>tenMillion’</w:t>
      </w:r>
      <w:r w:rsidR="00F6554F">
        <w:rPr>
          <w:rFonts w:ascii="MinionPro-Regular" w:eastAsia="Times New Roman" w:hAnsi="MinionPro-Regular" w:cs="MinionPro-Regular"/>
          <w:color w:val="000000"/>
          <w:sz w:val="21"/>
          <w:szCs w:val="24"/>
          <w:lang w:val="x-none"/>
        </w:rPr>
        <w:t>s initializ</w:t>
      </w:r>
      <w:r>
        <w:rPr>
          <w:rFonts w:ascii="MinionPro-Regular" w:eastAsia="Times New Roman" w:hAnsi="MinionPro-Regular" w:cs="MinionPro-Regular"/>
          <w:color w:val="000000"/>
          <w:sz w:val="21"/>
          <w:szCs w:val="24"/>
          <w:lang w:val="x-none"/>
        </w:rPr>
        <w:t>ing value can be made more readable in C++14 by t</w:t>
      </w:r>
      <w:r w:rsidR="00F6554F">
        <w:rPr>
          <w:rFonts w:ascii="MinionPro-Regular" w:eastAsia="Times New Roman" w:hAnsi="MinionPro-Regular" w:cs="MinionPro-Regular"/>
          <w:color w:val="000000"/>
          <w:sz w:val="21"/>
          <w:szCs w:val="24"/>
          <w:lang w:val="x-none"/>
        </w:rPr>
        <w:t>aking advantage of C++14’s abil</w:t>
      </w:r>
      <w:r>
        <w:rPr>
          <w:rFonts w:ascii="MinionPro-Regular" w:eastAsia="Times New Roman" w:hAnsi="MinionPro-Regular" w:cs="MinionPro-Regular"/>
          <w:color w:val="000000"/>
          <w:sz w:val="21"/>
          <w:szCs w:val="24"/>
          <w:lang w:val="x-none"/>
        </w:rPr>
        <w:t>ity to use an apostrophe as a digit separator:</w:t>
      </w:r>
    </w:p>
    <w:p w:rsidR="00874177" w:rsidRPr="00874177" w:rsidRDefault="00874177" w:rsidP="00DB3E98">
      <w:pPr>
        <w:autoSpaceDE w:val="0"/>
        <w:autoSpaceDN w:val="0"/>
        <w:adjustRightInd w:val="0"/>
        <w:snapToGrid w:val="0"/>
        <w:spacing w:after="0" w:line="240" w:lineRule="auto"/>
        <w:rPr>
          <w:rFonts w:eastAsia="Times New Roman" w:cs="UbuntuMono-Regular"/>
          <w:i/>
          <w:color w:val="000000"/>
          <w:sz w:val="21"/>
          <w:szCs w:val="24"/>
          <w:lang w:val="en-US"/>
        </w:rPr>
      </w:pPr>
      <w:r>
        <w:rPr>
          <w:rFonts w:ascii="UbuntuMono-Regular" w:eastAsia="Times New Roman" w:hAnsi="UbuntuMono-Regular" w:cs="UbuntuMono-Regular"/>
          <w:color w:val="0A07FC"/>
          <w:sz w:val="20"/>
          <w:szCs w:val="24"/>
          <w:lang w:val="x-none"/>
        </w:rPr>
        <w:t xml:space="preserve">constexpr auto tenMillion = 10'000'000; </w:t>
      </w:r>
      <w:r>
        <w:rPr>
          <w:rFonts w:ascii="UbuntuMono-Regular" w:eastAsia="Times New Roman" w:hAnsi="UbuntuMono-Regular" w:cs="UbuntuMono-Regular"/>
          <w:color w:val="7F3A00"/>
          <w:sz w:val="20"/>
          <w:szCs w:val="24"/>
          <w:lang w:val="x-none"/>
        </w:rPr>
        <w:t>// C++14</w:t>
      </w:r>
      <w:r>
        <w:rPr>
          <w:rFonts w:eastAsia="Times New Roman" w:cs="UbuntuMono-Regular"/>
          <w:i/>
          <w:color w:val="000000"/>
          <w:sz w:val="21"/>
          <w:szCs w:val="24"/>
          <w:lang w:val="en-US"/>
        </w:rPr>
        <w:t>”</w:t>
      </w:r>
    </w:p>
    <w:p w:rsidR="00874177" w:rsidRPr="00874177" w:rsidRDefault="00874177" w:rsidP="00DB3E98">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bad practice of multithreading: “</w:t>
      </w:r>
      <w:r>
        <w:rPr>
          <w:rFonts w:ascii="MinionPro-Regular" w:eastAsia="Times New Roman" w:hAnsi="MinionPro-Regular" w:cs="MinionPro-Regular"/>
          <w:color w:val="000000"/>
          <w:sz w:val="21"/>
          <w:szCs w:val="24"/>
          <w:lang w:val="x-none"/>
        </w:rPr>
        <w:t xml:space="preserve">I’ll also remark that setting </w:t>
      </w:r>
      <w:r>
        <w:rPr>
          <w:rFonts w:ascii="UbuntuMono-Regular" w:eastAsia="Times New Roman" w:hAnsi="UbuntuMono-Regular" w:cs="UbuntuMono-Regular"/>
          <w:color w:val="000000"/>
          <w:sz w:val="21"/>
          <w:szCs w:val="24"/>
          <w:lang w:val="x-none"/>
        </w:rPr>
        <w:t>t’</w:t>
      </w:r>
      <w:r>
        <w:rPr>
          <w:rFonts w:ascii="MinionPro-Regular" w:eastAsia="Times New Roman" w:hAnsi="MinionPro-Regular" w:cs="MinionPro-Regular"/>
          <w:color w:val="000000"/>
          <w:sz w:val="21"/>
          <w:szCs w:val="24"/>
          <w:lang w:val="x-none"/>
        </w:rPr>
        <w:t>s priority after it has started running is a bit like closing</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the proverbial barn door after the equally proverbial horse has bolted. A better design</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would be to start</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t</w:t>
      </w:r>
      <w:r w:rsidR="00F6554F">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in a suspended state (thus making it possible to adjust its priority</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before it does any computation), but I don’t want to distract you with that code. If</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 xml:space="preserve">you’re more distracted by the code’s absence, turn to </w:t>
      </w:r>
      <w:r>
        <w:rPr>
          <w:rFonts w:ascii="MinionPro-Regular" w:eastAsia="Times New Roman" w:hAnsi="MinionPro-Regular" w:cs="MinionPro-Regular"/>
          <w:color w:val="990000"/>
          <w:sz w:val="21"/>
          <w:szCs w:val="24"/>
          <w:lang w:val="x-none"/>
        </w:rPr>
        <w:t xml:space="preserve">Item 39, </w:t>
      </w:r>
      <w:r>
        <w:rPr>
          <w:rFonts w:ascii="MinionPro-Regular" w:eastAsia="Times New Roman" w:hAnsi="MinionPro-Regular" w:cs="MinionPro-Regular"/>
          <w:color w:val="000000"/>
          <w:sz w:val="21"/>
          <w:szCs w:val="24"/>
          <w:lang w:val="x-none"/>
        </w:rPr>
        <w:t>because it shows how</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to start threads suspended.</w:t>
      </w:r>
      <w:r>
        <w:rPr>
          <w:rFonts w:eastAsia="Times New Roman" w:cs="UbuntuMono-Regular"/>
          <w:i/>
          <w:color w:val="000000"/>
          <w:sz w:val="21"/>
          <w:szCs w:val="24"/>
          <w:lang w:val="en-US"/>
        </w:rPr>
        <w:t>” Book structure. Item (39). Start threads suspended. Intbu this.</w:t>
      </w:r>
    </w:p>
    <w:p w:rsidR="00B90E28" w:rsidRPr="00874177" w:rsidRDefault="00874177" w:rsidP="00DB3E98">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UbuntuMono-Regular"/>
          <w:i/>
          <w:color w:val="000000"/>
          <w:sz w:val="21"/>
          <w:szCs w:val="24"/>
          <w:lang w:val="en-US"/>
        </w:rPr>
        <w:t>Explanation of code badness: “</w:t>
      </w:r>
      <w:r>
        <w:rPr>
          <w:rFonts w:ascii="MinionPro-Regular" w:eastAsia="Times New Roman" w:hAnsi="MinionPro-Regular" w:cs="MinionPro-Regular"/>
          <w:color w:val="000000"/>
          <w:sz w:val="21"/>
          <w:szCs w:val="24"/>
          <w:lang w:val="x-none"/>
        </w:rPr>
        <w:t xml:space="preserve">But back to </w:t>
      </w:r>
      <w:r>
        <w:rPr>
          <w:rFonts w:ascii="UbuntuMono-Regular" w:eastAsia="Times New Roman" w:hAnsi="UbuntuMono-Regular" w:cs="UbuntuMono-Regular"/>
          <w:color w:val="000000"/>
          <w:sz w:val="21"/>
          <w:szCs w:val="24"/>
          <w:lang w:val="x-none"/>
        </w:rPr>
        <w:t xml:space="preserve">doWork. </w:t>
      </w:r>
      <w:r>
        <w:rPr>
          <w:rFonts w:ascii="MinionPro-Regular" w:eastAsia="Times New Roman" w:hAnsi="MinionPro-Regular" w:cs="MinionPro-Regular"/>
          <w:color w:val="000000"/>
          <w:sz w:val="21"/>
          <w:szCs w:val="24"/>
          <w:lang w:val="x-none"/>
        </w:rPr>
        <w:t>If</w:t>
      </w:r>
      <w:r w:rsidR="00F6554F">
        <w:rPr>
          <w:rFonts w:ascii="MinionPro-Regular" w:eastAsia="Times New Roman" w:hAnsi="MinionPro-Regular" w:cs="MinionPro-Regular"/>
          <w:color w:val="000000"/>
          <w:sz w:val="21"/>
          <w:szCs w:val="24"/>
          <w:lang w:val="x-none"/>
        </w:rPr>
        <w:t xml:space="preserve"> </w:t>
      </w:r>
      <w:r>
        <w:rPr>
          <w:rFonts w:ascii="UbuntuMono-Italic" w:eastAsia="Times New Roman" w:hAnsi="UbuntuMono-Italic" w:cs="UbuntuMono-Italic"/>
          <w:color w:val="000000"/>
          <w:sz w:val="21"/>
          <w:szCs w:val="24"/>
          <w:lang w:val="x-none"/>
        </w:rPr>
        <w:t>conditionsAreSatisfied()</w:t>
      </w:r>
      <w:r w:rsidR="00F6554F">
        <w:rPr>
          <w:rFonts w:ascii="UbuntuMono-Italic" w:eastAsia="Times New Roman" w:hAnsi="UbuntuMono-Italic" w:cs="UbuntuMono-Italic"/>
          <w:color w:val="000000"/>
          <w:sz w:val="21"/>
          <w:szCs w:val="24"/>
          <w:lang w:val="x-none"/>
        </w:rPr>
        <w:t xml:space="preserve"> </w:t>
      </w:r>
      <w:r>
        <w:rPr>
          <w:rFonts w:ascii="MinionPro-Regular" w:eastAsia="Times New Roman" w:hAnsi="MinionPro-Regular" w:cs="MinionPro-Regular"/>
          <w:color w:val="000000"/>
          <w:sz w:val="21"/>
          <w:szCs w:val="24"/>
          <w:lang w:val="x-none"/>
        </w:rPr>
        <w:t xml:space="preserve">returns </w:t>
      </w:r>
      <w:r>
        <w:rPr>
          <w:rFonts w:ascii="UbuntuMono-Regular" w:eastAsia="Times New Roman" w:hAnsi="UbuntuMono-Regular" w:cs="UbuntuMono-Regular"/>
          <w:color w:val="000000"/>
          <w:sz w:val="21"/>
          <w:szCs w:val="24"/>
          <w:lang w:val="x-none"/>
        </w:rPr>
        <w:t xml:space="preserve">true, </w:t>
      </w:r>
      <w:r>
        <w:rPr>
          <w:rFonts w:ascii="MinionPro-Regular" w:eastAsia="Times New Roman" w:hAnsi="MinionPro-Regular" w:cs="MinionPro-Regular"/>
          <w:color w:val="000000"/>
          <w:sz w:val="21"/>
          <w:szCs w:val="24"/>
          <w:lang w:val="x-none"/>
        </w:rPr>
        <w:t>all is well, but if it</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returns</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false</w:t>
      </w:r>
      <w:r w:rsidR="00F6554F">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or throws an exception, the</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std::thread</w:t>
      </w:r>
      <w:r w:rsidR="00F6554F">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object</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t</w:t>
      </w:r>
      <w:r w:rsidR="00F6554F">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will be joinable</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 xml:space="preserve">when its destructor is called at the end of </w:t>
      </w:r>
      <w:r>
        <w:rPr>
          <w:rFonts w:ascii="UbuntuMono-Regular" w:eastAsia="Times New Roman" w:hAnsi="UbuntuMono-Regular" w:cs="UbuntuMono-Regular"/>
          <w:color w:val="000000"/>
          <w:sz w:val="21"/>
          <w:szCs w:val="24"/>
          <w:lang w:val="x-none"/>
        </w:rPr>
        <w:t xml:space="preserve">doWork. </w:t>
      </w:r>
      <w:r w:rsidR="00F6554F">
        <w:rPr>
          <w:rFonts w:ascii="MinionPro-Regular" w:eastAsia="Times New Roman" w:hAnsi="MinionPro-Regular" w:cs="MinionPro-Regular"/>
          <w:color w:val="000000"/>
          <w:sz w:val="21"/>
          <w:szCs w:val="24"/>
          <w:lang w:val="x-none"/>
        </w:rPr>
        <w:t>That would cause program execu</w:t>
      </w:r>
      <w:r>
        <w:rPr>
          <w:rFonts w:ascii="MinionPro-Regular" w:eastAsia="Times New Roman" w:hAnsi="MinionPro-Regular" w:cs="MinionPro-Regular"/>
          <w:color w:val="000000"/>
          <w:sz w:val="21"/>
          <w:szCs w:val="24"/>
          <w:lang w:val="x-none"/>
        </w:rPr>
        <w:t>tion to be terminated.</w:t>
      </w:r>
      <w:r>
        <w:rPr>
          <w:rFonts w:eastAsia="Times New Roman" w:cs="UbuntuMono-Regular"/>
          <w:i/>
          <w:color w:val="000000"/>
          <w:sz w:val="21"/>
          <w:szCs w:val="24"/>
          <w:lang w:val="en-US"/>
        </w:rPr>
        <w:t>”</w:t>
      </w:r>
    </w:p>
    <w:p w:rsidR="00B90E28" w:rsidRDefault="00874177" w:rsidP="00DB3E98">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Std::thread structure: “</w:t>
      </w:r>
      <w:r>
        <w:rPr>
          <w:rFonts w:ascii="MinionPro-Regular" w:eastAsia="Times New Roman" w:hAnsi="MinionPro-Regular" w:cs="MinionPro-Regular"/>
          <w:color w:val="000000"/>
          <w:sz w:val="21"/>
          <w:szCs w:val="24"/>
          <w:lang w:val="x-none"/>
        </w:rPr>
        <w:t>You might wonder why the</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std::thread</w:t>
      </w:r>
      <w:r w:rsidR="00F6554F">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destructor behaves this way. It’s because</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the two other obvious options are arguably worse. They are:</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 xml:space="preserve">• </w:t>
      </w:r>
      <w:r>
        <w:rPr>
          <w:rFonts w:ascii="MinionPro-Bold" w:eastAsia="Times New Roman" w:hAnsi="MinionPro-Bold" w:cs="MinionPro-Bold"/>
          <w:color w:val="000000"/>
          <w:sz w:val="21"/>
          <w:szCs w:val="24"/>
          <w:lang w:val="x-none"/>
        </w:rPr>
        <w:t xml:space="preserve">An implicit </w:t>
      </w:r>
      <w:r>
        <w:rPr>
          <w:rFonts w:ascii="UbuntuMono-Bold" w:eastAsia="Times New Roman" w:hAnsi="UbuntuMono-Bold" w:cs="UbuntuMono-Bold"/>
          <w:color w:val="000000"/>
          <w:sz w:val="21"/>
          <w:szCs w:val="24"/>
          <w:lang w:val="x-none"/>
        </w:rPr>
        <w:t xml:space="preserve">join. </w:t>
      </w:r>
      <w:r>
        <w:rPr>
          <w:rFonts w:ascii="MinionPro-Regular" w:eastAsia="Times New Roman" w:hAnsi="MinionPro-Regular" w:cs="MinionPro-Regular"/>
          <w:color w:val="000000"/>
          <w:sz w:val="21"/>
          <w:szCs w:val="24"/>
          <w:lang w:val="x-none"/>
        </w:rPr>
        <w:t>In this case, a</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std::thread’</w:t>
      </w:r>
      <w:r>
        <w:rPr>
          <w:rFonts w:ascii="MinionPro-Regular" w:eastAsia="Times New Roman" w:hAnsi="MinionPro-Regular" w:cs="MinionPro-Regular"/>
          <w:color w:val="000000"/>
          <w:sz w:val="21"/>
          <w:szCs w:val="24"/>
          <w:lang w:val="x-none"/>
        </w:rPr>
        <w:t>s destructor would wait for its</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 xml:space="preserve">underlying asynchronous thread of execution </w:t>
      </w:r>
      <w:r w:rsidR="00F6554F">
        <w:rPr>
          <w:rFonts w:ascii="MinionPro-Regular" w:eastAsia="Times New Roman" w:hAnsi="MinionPro-Regular" w:cs="MinionPro-Regular"/>
          <w:color w:val="000000"/>
          <w:sz w:val="21"/>
          <w:szCs w:val="24"/>
          <w:lang w:val="x-none"/>
        </w:rPr>
        <w:t>to complete. That sounds reason</w:t>
      </w:r>
      <w:r>
        <w:rPr>
          <w:rFonts w:ascii="MinionPro-Regular" w:eastAsia="Times New Roman" w:hAnsi="MinionPro-Regular" w:cs="MinionPro-Regular"/>
          <w:color w:val="000000"/>
          <w:sz w:val="21"/>
          <w:szCs w:val="24"/>
          <w:lang w:val="x-none"/>
        </w:rPr>
        <w:t>able, but it could lead to performance anomalies that would be difficult to track</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down. For example, it would be counterintuitive that</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doWork</w:t>
      </w:r>
      <w:r w:rsidR="00F6554F">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would wait for its</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filter to be applied to all values if</w:t>
      </w:r>
      <w:r w:rsidR="00F6554F">
        <w:rPr>
          <w:rFonts w:ascii="MinionPro-Regular" w:eastAsia="Times New Roman" w:hAnsi="MinionPro-Regular" w:cs="MinionPro-Regular"/>
          <w:color w:val="000000"/>
          <w:sz w:val="21"/>
          <w:szCs w:val="24"/>
          <w:lang w:val="x-none"/>
        </w:rPr>
        <w:t xml:space="preserve"> </w:t>
      </w:r>
      <w:r>
        <w:rPr>
          <w:rFonts w:ascii="UbuntuMono-Italic" w:eastAsia="Times New Roman" w:hAnsi="UbuntuMono-Italic" w:cs="UbuntuMono-Italic"/>
          <w:color w:val="000000"/>
          <w:sz w:val="21"/>
          <w:szCs w:val="24"/>
          <w:lang w:val="x-none"/>
        </w:rPr>
        <w:t>conditionsAreSatisfied()</w:t>
      </w:r>
      <w:r w:rsidR="00F6554F">
        <w:rPr>
          <w:rFonts w:ascii="UbuntuMono-Italic" w:eastAsia="Times New Roman" w:hAnsi="UbuntuMono-Italic" w:cs="UbuntuMono-Italic"/>
          <w:color w:val="000000"/>
          <w:sz w:val="21"/>
          <w:szCs w:val="24"/>
          <w:lang w:val="x-none"/>
        </w:rPr>
        <w:t xml:space="preserve"> </w:t>
      </w:r>
      <w:r>
        <w:rPr>
          <w:rFonts w:ascii="MinionPro-Regular" w:eastAsia="Times New Roman" w:hAnsi="MinionPro-Regular" w:cs="MinionPro-Regular"/>
          <w:color w:val="000000"/>
          <w:sz w:val="21"/>
          <w:szCs w:val="24"/>
          <w:lang w:val="x-none"/>
        </w:rPr>
        <w:t>had already</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 xml:space="preserve">returned </w:t>
      </w:r>
      <w:r>
        <w:rPr>
          <w:rFonts w:ascii="UbuntuMono-Regular" w:eastAsia="Times New Roman" w:hAnsi="UbuntuMono-Regular" w:cs="UbuntuMono-Regular"/>
          <w:color w:val="000000"/>
          <w:sz w:val="21"/>
          <w:szCs w:val="24"/>
          <w:lang w:val="x-none"/>
        </w:rPr>
        <w:t>false.</w:t>
      </w:r>
      <w:r>
        <w:rPr>
          <w:rFonts w:eastAsia="Times New Roman" w:cs="UbuntuMono-Regular"/>
          <w:i/>
          <w:color w:val="000000"/>
          <w:sz w:val="21"/>
          <w:szCs w:val="24"/>
          <w:lang w:val="en-US"/>
        </w:rPr>
        <w:t>” Intbu this property. I didn’t understand.</w:t>
      </w:r>
    </w:p>
    <w:p w:rsidR="00874177" w:rsidRDefault="00874177" w:rsidP="00874177">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std::thread structure: “</w:t>
      </w:r>
      <w:r>
        <w:rPr>
          <w:rFonts w:ascii="MinionPro-Bold" w:eastAsia="Times New Roman" w:hAnsi="MinionPro-Bold" w:cs="MinionPro-Bold"/>
          <w:color w:val="000000"/>
          <w:sz w:val="21"/>
          <w:szCs w:val="24"/>
          <w:lang w:val="x-none"/>
        </w:rPr>
        <w:t xml:space="preserve">An implicit </w:t>
      </w:r>
      <w:r>
        <w:rPr>
          <w:rFonts w:ascii="UbuntuMono-Bold" w:eastAsia="Times New Roman" w:hAnsi="UbuntuMono-Bold" w:cs="UbuntuMono-Bold"/>
          <w:color w:val="000000"/>
          <w:sz w:val="21"/>
          <w:szCs w:val="24"/>
          <w:lang w:val="x-none"/>
        </w:rPr>
        <w:t xml:space="preserve">detach. </w:t>
      </w:r>
      <w:r>
        <w:rPr>
          <w:rFonts w:ascii="MinionPro-Regular" w:eastAsia="Times New Roman" w:hAnsi="MinionPro-Regular" w:cs="MinionPro-Regular"/>
          <w:color w:val="000000"/>
          <w:sz w:val="21"/>
          <w:szCs w:val="24"/>
          <w:lang w:val="x-none"/>
        </w:rPr>
        <w:t>In this case, a</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std::thread’</w:t>
      </w:r>
      <w:r>
        <w:rPr>
          <w:rFonts w:ascii="MinionPro-Regular" w:eastAsia="Times New Roman" w:hAnsi="MinionPro-Regular" w:cs="MinionPro-Regular"/>
          <w:color w:val="000000"/>
          <w:sz w:val="21"/>
          <w:szCs w:val="24"/>
          <w:lang w:val="x-none"/>
        </w:rPr>
        <w:t>s destructor would sever the</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connection between the</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std::thread</w:t>
      </w:r>
      <w:r w:rsidR="00F6554F">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object and</w:t>
      </w:r>
      <w:r w:rsidR="00F6554F">
        <w:rPr>
          <w:rFonts w:ascii="MinionPro-Regular" w:eastAsia="Times New Roman" w:hAnsi="MinionPro-Regular" w:cs="MinionPro-Regular"/>
          <w:color w:val="000000"/>
          <w:sz w:val="21"/>
          <w:szCs w:val="24"/>
          <w:lang w:val="x-none"/>
        </w:rPr>
        <w:t xml:space="preserve"> its underlying thread of execu</w:t>
      </w:r>
      <w:r>
        <w:rPr>
          <w:rFonts w:ascii="MinionPro-Regular" w:eastAsia="Times New Roman" w:hAnsi="MinionPro-Regular" w:cs="MinionPro-Regular"/>
          <w:color w:val="000000"/>
          <w:sz w:val="21"/>
          <w:szCs w:val="24"/>
          <w:lang w:val="x-none"/>
        </w:rPr>
        <w:t xml:space="preserve">tion. The underlying thread would continue to run. This sounds no less </w:t>
      </w:r>
      <w:r w:rsidR="00F6554F">
        <w:rPr>
          <w:rFonts w:ascii="MinionPro-Regular" w:eastAsia="Times New Roman" w:hAnsi="MinionPro-Regular" w:cs="MinionPro-Regular"/>
          <w:color w:val="000000"/>
          <w:sz w:val="21"/>
          <w:szCs w:val="24"/>
          <w:lang w:val="x-none"/>
        </w:rPr>
        <w:t>reason</w:t>
      </w:r>
      <w:r>
        <w:rPr>
          <w:rFonts w:ascii="MinionPro-Regular" w:eastAsia="Times New Roman" w:hAnsi="MinionPro-Regular" w:cs="MinionPro-Regular"/>
          <w:color w:val="000000"/>
          <w:sz w:val="21"/>
          <w:szCs w:val="24"/>
          <w:lang w:val="x-none"/>
        </w:rPr>
        <w:t>able than the</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join</w:t>
      </w:r>
      <w:r w:rsidR="00F6554F">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approach, but the debugging problems it can lead to are</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worse.</w:t>
      </w:r>
      <w:r>
        <w:rPr>
          <w:rFonts w:eastAsia="Times New Roman" w:cs="UbuntuMono-Regular"/>
          <w:i/>
          <w:color w:val="000000"/>
          <w:sz w:val="21"/>
          <w:szCs w:val="24"/>
          <w:lang w:val="en-US"/>
        </w:rPr>
        <w:t>”</w:t>
      </w:r>
    </w:p>
    <w:p w:rsidR="00A16584" w:rsidRDefault="00A16584" w:rsidP="00874177">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p. 271</w:t>
      </w:r>
    </w:p>
    <w:p w:rsidR="00A16584" w:rsidRDefault="00A16584" w:rsidP="00874177">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w:t>
      </w:r>
      <w:r>
        <w:rPr>
          <w:rFonts w:ascii="MinionPro-Regular" w:eastAsia="Times New Roman" w:hAnsi="MinionPro-Regular" w:cs="MinionPro-Regular"/>
          <w:color w:val="000000"/>
          <w:sz w:val="21"/>
          <w:szCs w:val="24"/>
          <w:lang w:val="x-none"/>
        </w:rPr>
        <w:t xml:space="preserve">In </w:t>
      </w:r>
      <w:r>
        <w:rPr>
          <w:rFonts w:ascii="UbuntuMono-Regular" w:eastAsia="Times New Roman" w:hAnsi="UbuntuMono-Regular" w:cs="UbuntuMono-Regular"/>
          <w:color w:val="000000"/>
          <w:sz w:val="21"/>
          <w:szCs w:val="24"/>
          <w:lang w:val="x-none"/>
        </w:rPr>
        <w:t xml:space="preserve">doWork, </w:t>
      </w:r>
      <w:r>
        <w:rPr>
          <w:rFonts w:ascii="MinionPro-Regular" w:eastAsia="Times New Roman" w:hAnsi="MinionPro-Regular" w:cs="MinionPro-Regular"/>
          <w:color w:val="000000"/>
          <w:sz w:val="21"/>
          <w:szCs w:val="24"/>
          <w:lang w:val="x-none"/>
        </w:rPr>
        <w:t>for example,</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goodVals</w:t>
      </w:r>
      <w:r w:rsidR="00F6554F">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is a local variable that is captured by</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reference. It’s also modified inside the lambda (via the call to</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 xml:space="preserve">push_back). </w:t>
      </w:r>
      <w:r w:rsidR="00F6554F">
        <w:rPr>
          <w:rFonts w:ascii="MinionPro-Regular" w:eastAsia="Times New Roman" w:hAnsi="MinionPro-Regular" w:cs="MinionPro-Regular"/>
          <w:color w:val="000000"/>
          <w:sz w:val="21"/>
          <w:szCs w:val="24"/>
          <w:lang w:val="x-none"/>
        </w:rPr>
        <w:t>Sup</w:t>
      </w:r>
      <w:r>
        <w:rPr>
          <w:rFonts w:ascii="MinionPro-Regular" w:eastAsia="Times New Roman" w:hAnsi="MinionPro-Regular" w:cs="MinionPro-Regular"/>
          <w:color w:val="000000"/>
          <w:sz w:val="21"/>
          <w:szCs w:val="24"/>
          <w:lang w:val="x-none"/>
        </w:rPr>
        <w:t>pose, then, that while the lambda is running asynchronously,</w:t>
      </w:r>
      <w:r w:rsidR="00F6554F">
        <w:rPr>
          <w:rFonts w:ascii="MinionPro-Regular" w:eastAsia="Times New Roman" w:hAnsi="MinionPro-Regular" w:cs="MinionPro-Regular"/>
          <w:color w:val="000000"/>
          <w:sz w:val="21"/>
          <w:szCs w:val="24"/>
          <w:lang w:val="x-none"/>
        </w:rPr>
        <w:t xml:space="preserve"> </w:t>
      </w:r>
      <w:r>
        <w:rPr>
          <w:rFonts w:ascii="UbuntuMono-Italic" w:eastAsia="Times New Roman" w:hAnsi="UbuntuMono-Italic" w:cs="UbuntuMono-Italic"/>
          <w:color w:val="000000"/>
          <w:sz w:val="21"/>
          <w:szCs w:val="24"/>
          <w:lang w:val="x-none"/>
        </w:rPr>
        <w:t>conditionsAreSatisfied()</w:t>
      </w:r>
      <w:r w:rsidR="00F6554F">
        <w:rPr>
          <w:rFonts w:ascii="UbuntuMono-Italic" w:eastAsia="Times New Roman" w:hAnsi="UbuntuMono-Italic" w:cs="UbuntuMono-Italic"/>
          <w:color w:val="000000"/>
          <w:sz w:val="21"/>
          <w:szCs w:val="24"/>
          <w:lang w:val="x-none"/>
        </w:rPr>
        <w:t xml:space="preserve"> </w:t>
      </w:r>
      <w:r>
        <w:rPr>
          <w:rFonts w:ascii="MinionPro-Regular" w:eastAsia="Times New Roman" w:hAnsi="MinionPro-Regular" w:cs="MinionPro-Regular"/>
          <w:color w:val="000000"/>
          <w:sz w:val="21"/>
          <w:szCs w:val="24"/>
          <w:lang w:val="x-none"/>
        </w:rPr>
        <w:t xml:space="preserve">returns </w:t>
      </w:r>
      <w:r>
        <w:rPr>
          <w:rFonts w:ascii="UbuntuMono-Regular" w:eastAsia="Times New Roman" w:hAnsi="UbuntuMono-Regular" w:cs="UbuntuMono-Regular"/>
          <w:color w:val="000000"/>
          <w:sz w:val="21"/>
          <w:szCs w:val="24"/>
          <w:lang w:val="x-none"/>
        </w:rPr>
        <w:t xml:space="preserve">false. </w:t>
      </w:r>
      <w:r>
        <w:rPr>
          <w:rFonts w:ascii="MinionPro-Regular" w:eastAsia="Times New Roman" w:hAnsi="MinionPro-Regular" w:cs="MinionPro-Regular"/>
          <w:color w:val="000000"/>
          <w:sz w:val="21"/>
          <w:szCs w:val="24"/>
          <w:lang w:val="x-none"/>
        </w:rPr>
        <w:t>In that case,</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doWork</w:t>
      </w:r>
      <w:r w:rsidR="00F6554F">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would return, and its local</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 xml:space="preserve">variables (including </w:t>
      </w:r>
      <w:r>
        <w:rPr>
          <w:rFonts w:ascii="UbuntuMono-Regular" w:eastAsia="Times New Roman" w:hAnsi="UbuntuMono-Regular" w:cs="UbuntuMono-Regular"/>
          <w:color w:val="000000"/>
          <w:sz w:val="21"/>
          <w:szCs w:val="24"/>
          <w:lang w:val="x-none"/>
        </w:rPr>
        <w:lastRenderedPageBreak/>
        <w:t xml:space="preserve">goodVals) </w:t>
      </w:r>
      <w:r>
        <w:rPr>
          <w:rFonts w:ascii="MinionPro-Regular" w:eastAsia="Times New Roman" w:hAnsi="MinionPro-Regular" w:cs="MinionPro-Regular"/>
          <w:color w:val="000000"/>
          <w:sz w:val="21"/>
          <w:szCs w:val="24"/>
          <w:lang w:val="x-none"/>
        </w:rPr>
        <w:t>would be destroyed. Its stack frame would be</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 xml:space="preserve">popped, and execution of its thread would continue at </w:t>
      </w:r>
      <w:r>
        <w:rPr>
          <w:rFonts w:ascii="UbuntuMono-Regular" w:eastAsia="Times New Roman" w:hAnsi="UbuntuMono-Regular" w:cs="UbuntuMono-Regular"/>
          <w:color w:val="000000"/>
          <w:sz w:val="21"/>
          <w:szCs w:val="24"/>
          <w:lang w:val="x-none"/>
        </w:rPr>
        <w:t>doWork’</w:t>
      </w:r>
      <w:r>
        <w:rPr>
          <w:rFonts w:ascii="MinionPro-Regular" w:eastAsia="Times New Roman" w:hAnsi="MinionPro-Regular" w:cs="MinionPro-Regular"/>
          <w:color w:val="000000"/>
          <w:sz w:val="21"/>
          <w:szCs w:val="24"/>
          <w:lang w:val="x-none"/>
        </w:rPr>
        <w:t>s call site.</w:t>
      </w:r>
      <w:r>
        <w:rPr>
          <w:rFonts w:eastAsia="Times New Roman" w:cs="UbuntuMono-Regular"/>
          <w:i/>
          <w:color w:val="000000"/>
          <w:sz w:val="21"/>
          <w:szCs w:val="24"/>
          <w:lang w:val="en-US"/>
        </w:rPr>
        <w:t>” Explanation of problem and example. There are choose of goodVlas in separate thread.</w:t>
      </w:r>
    </w:p>
    <w:p w:rsidR="00A16584" w:rsidRDefault="00A16584" w:rsidP="00874177">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I understood implicit join. Thread doWork even if conditions are not satisfied will be continue up to finishing of thread t.</w:t>
      </w:r>
    </w:p>
    <w:p w:rsidR="00A16584" w:rsidRDefault="00A16584" w:rsidP="00874177">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The second problem is if thread doWork will be destroyed asynchronous thread t can work with rubbish.</w:t>
      </w:r>
    </w:p>
    <w:p w:rsidR="00A16584" w:rsidRDefault="00AA6397" w:rsidP="00874177">
      <w:pPr>
        <w:autoSpaceDE w:val="0"/>
        <w:autoSpaceDN w:val="0"/>
        <w:adjustRightInd w:val="0"/>
        <w:snapToGrid w:val="0"/>
        <w:spacing w:after="0" w:line="240" w:lineRule="auto"/>
        <w:rPr>
          <w:rFonts w:ascii="MinionPro-Regular" w:eastAsia="Times New Roman" w:hAnsi="MinionPro-Regular" w:cs="MinionPro-Regular"/>
          <w:i/>
          <w:color w:val="000000"/>
          <w:sz w:val="21"/>
          <w:szCs w:val="24"/>
          <w:lang w:val="en-US"/>
        </w:rPr>
      </w:pPr>
      <w:r>
        <w:rPr>
          <w:rFonts w:ascii="MinionPro-Regular" w:eastAsia="Times New Roman" w:hAnsi="MinionPro-Regular" w:cs="MinionPro-Regular"/>
          <w:color w:val="000000"/>
          <w:sz w:val="21"/>
          <w:szCs w:val="24"/>
          <w:lang w:val="en-US"/>
        </w:rPr>
        <w:t>“</w:t>
      </w:r>
      <w:r>
        <w:rPr>
          <w:rFonts w:ascii="MinionPro-Regular" w:eastAsia="Times New Roman" w:hAnsi="MinionPro-Regular" w:cs="MinionPro-Regular"/>
          <w:color w:val="000000"/>
          <w:sz w:val="21"/>
          <w:szCs w:val="24"/>
          <w:lang w:val="x-none"/>
        </w:rPr>
        <w:t>Statements following that call site would, at s</w:t>
      </w:r>
      <w:r w:rsidR="00F6554F">
        <w:rPr>
          <w:rFonts w:ascii="MinionPro-Regular" w:eastAsia="Times New Roman" w:hAnsi="MinionPro-Regular" w:cs="MinionPro-Regular"/>
          <w:color w:val="000000"/>
          <w:sz w:val="21"/>
          <w:szCs w:val="24"/>
          <w:lang w:val="x-none"/>
        </w:rPr>
        <w:t>ome point, make additional func</w:t>
      </w:r>
      <w:r>
        <w:rPr>
          <w:rFonts w:ascii="MinionPro-Regular" w:eastAsia="Times New Roman" w:hAnsi="MinionPro-Regular" w:cs="MinionPro-Regular"/>
          <w:color w:val="000000"/>
          <w:sz w:val="21"/>
          <w:szCs w:val="24"/>
          <w:lang w:val="x-none"/>
        </w:rPr>
        <w:t>tion calls, and at least one such call would probably end up using some or all of</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the memory that had once been occupied by the</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doWork</w:t>
      </w:r>
      <w:r w:rsidR="00F6554F">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stack frame. Let’s call</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 xml:space="preserve">such a function </w:t>
      </w:r>
      <w:r>
        <w:rPr>
          <w:rFonts w:ascii="UbuntuMono-Regular" w:eastAsia="Times New Roman" w:hAnsi="UbuntuMono-Regular" w:cs="UbuntuMono-Regular"/>
          <w:color w:val="000000"/>
          <w:sz w:val="21"/>
          <w:szCs w:val="24"/>
          <w:lang w:val="x-none"/>
        </w:rPr>
        <w:t xml:space="preserve">f. </w:t>
      </w:r>
      <w:r>
        <w:rPr>
          <w:rFonts w:ascii="MinionPro-Regular" w:eastAsia="Times New Roman" w:hAnsi="MinionPro-Regular" w:cs="MinionPro-Regular"/>
          <w:color w:val="000000"/>
          <w:sz w:val="21"/>
          <w:szCs w:val="24"/>
          <w:lang w:val="x-none"/>
        </w:rPr>
        <w:t>While</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f</w:t>
      </w:r>
      <w:r w:rsidR="00F6554F">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was running, the lambda that</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doWork</w:t>
      </w:r>
      <w:r w:rsidR="00F6554F">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initiated would</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still be running asynchronously. That lambda could call</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push_back</w:t>
      </w:r>
      <w:r w:rsidR="00F6554F">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on the stack</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memory that used to be</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goodVals</w:t>
      </w:r>
      <w:r w:rsidR="00F6554F">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 xml:space="preserve">but that is now somewhere inside </w:t>
      </w:r>
      <w:r>
        <w:rPr>
          <w:rFonts w:ascii="UbuntuMono-Regular" w:eastAsia="Times New Roman" w:hAnsi="UbuntuMono-Regular" w:cs="UbuntuMono-Regular"/>
          <w:color w:val="000000"/>
          <w:sz w:val="21"/>
          <w:szCs w:val="24"/>
          <w:lang w:val="x-none"/>
        </w:rPr>
        <w:t>f’</w:t>
      </w:r>
      <w:r>
        <w:rPr>
          <w:rFonts w:ascii="MinionPro-Regular" w:eastAsia="Times New Roman" w:hAnsi="MinionPro-Regular" w:cs="MinionPro-Regular"/>
          <w:color w:val="000000"/>
          <w:sz w:val="21"/>
          <w:szCs w:val="24"/>
          <w:lang w:val="x-none"/>
        </w:rPr>
        <w:t>s stack</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 xml:space="preserve">frame. Such a call would modify the memory that used to be </w:t>
      </w:r>
      <w:r>
        <w:rPr>
          <w:rFonts w:ascii="UbuntuMono-Regular" w:eastAsia="Times New Roman" w:hAnsi="UbuntuMono-Regular" w:cs="UbuntuMono-Regular"/>
          <w:color w:val="000000"/>
          <w:sz w:val="21"/>
          <w:szCs w:val="24"/>
          <w:lang w:val="x-none"/>
        </w:rPr>
        <w:t xml:space="preserve">goodVals, </w:t>
      </w:r>
      <w:r>
        <w:rPr>
          <w:rFonts w:ascii="MinionPro-Regular" w:eastAsia="Times New Roman" w:hAnsi="MinionPro-Regular" w:cs="MinionPro-Regular"/>
          <w:color w:val="000000"/>
          <w:sz w:val="21"/>
          <w:szCs w:val="24"/>
          <w:lang w:val="x-none"/>
        </w:rPr>
        <w:t>and that</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 xml:space="preserve">means that from </w:t>
      </w:r>
      <w:r>
        <w:rPr>
          <w:rFonts w:ascii="UbuntuMono-Regular" w:eastAsia="Times New Roman" w:hAnsi="UbuntuMono-Regular" w:cs="UbuntuMono-Regular"/>
          <w:color w:val="000000"/>
          <w:sz w:val="21"/>
          <w:szCs w:val="24"/>
          <w:lang w:val="x-none"/>
        </w:rPr>
        <w:t>f’</w:t>
      </w:r>
      <w:r>
        <w:rPr>
          <w:rFonts w:ascii="MinionPro-Regular" w:eastAsia="Times New Roman" w:hAnsi="MinionPro-Regular" w:cs="MinionPro-Regular"/>
          <w:color w:val="000000"/>
          <w:sz w:val="21"/>
          <w:szCs w:val="24"/>
          <w:lang w:val="x-none"/>
        </w:rPr>
        <w:t>s perspective, the content of memory in its stack frame could</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 xml:space="preserve">spontaneously change! Imagine the fun you’d have debugging </w:t>
      </w:r>
      <w:r>
        <w:rPr>
          <w:rFonts w:ascii="MinionPro-It" w:eastAsia="Times New Roman" w:hAnsi="MinionPro-It" w:cs="MinionPro-It"/>
          <w:color w:val="000000"/>
          <w:sz w:val="21"/>
          <w:szCs w:val="24"/>
          <w:lang w:val="x-none"/>
        </w:rPr>
        <w:t>that.</w:t>
      </w:r>
      <w:r>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i/>
          <w:color w:val="000000"/>
          <w:sz w:val="21"/>
          <w:szCs w:val="24"/>
          <w:lang w:val="en-US"/>
        </w:rPr>
        <w:t>intbu this problem. What is stack frame?</w:t>
      </w:r>
    </w:p>
    <w:p w:rsidR="00AA6397" w:rsidRDefault="006A3B9C" w:rsidP="00874177">
      <w:pPr>
        <w:autoSpaceDE w:val="0"/>
        <w:autoSpaceDN w:val="0"/>
        <w:adjustRightInd w:val="0"/>
        <w:snapToGrid w:val="0"/>
        <w:spacing w:after="0" w:line="240" w:lineRule="auto"/>
        <w:rPr>
          <w:rFonts w:ascii="MinionPro-It" w:eastAsia="Times New Roman" w:hAnsi="MinionPro-It" w:cs="MinionPro-It"/>
          <w:i/>
          <w:color w:val="000000"/>
          <w:sz w:val="21"/>
          <w:szCs w:val="24"/>
          <w:lang w:val="en-US"/>
        </w:rPr>
      </w:pPr>
      <w:r>
        <w:rPr>
          <w:rFonts w:ascii="MinionPro-It" w:eastAsia="Times New Roman" w:hAnsi="MinionPro-It" w:cs="MinionPro-It"/>
          <w:i/>
          <w:color w:val="000000"/>
          <w:sz w:val="21"/>
          <w:szCs w:val="24"/>
          <w:lang w:val="en-US"/>
        </w:rPr>
        <w:t>C++ structure concerning multithreading: “</w:t>
      </w:r>
      <w:r>
        <w:rPr>
          <w:rFonts w:ascii="MinionPro-Regular" w:eastAsia="Times New Roman" w:hAnsi="MinionPro-Regular" w:cs="MinionPro-Regular"/>
          <w:color w:val="000000"/>
          <w:sz w:val="21"/>
          <w:szCs w:val="24"/>
          <w:lang w:val="x-none"/>
        </w:rPr>
        <w:t>The Standardization Committee decided that the con</w:t>
      </w:r>
      <w:r w:rsidR="00F6554F">
        <w:rPr>
          <w:rFonts w:ascii="MinionPro-Regular" w:eastAsia="Times New Roman" w:hAnsi="MinionPro-Regular" w:cs="MinionPro-Regular"/>
          <w:color w:val="000000"/>
          <w:sz w:val="21"/>
          <w:szCs w:val="24"/>
          <w:lang w:val="x-none"/>
        </w:rPr>
        <w:t>sequences of destroying a joina</w:t>
      </w:r>
      <w:r>
        <w:rPr>
          <w:rFonts w:ascii="MinionPro-Regular" w:eastAsia="Times New Roman" w:hAnsi="MinionPro-Regular" w:cs="MinionPro-Regular"/>
          <w:color w:val="000000"/>
          <w:sz w:val="21"/>
          <w:szCs w:val="24"/>
          <w:lang w:val="x-none"/>
        </w:rPr>
        <w:t>ble thread were sufficiently dire that they essentially banned it (by specifying that</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destruction of a joinable thread causes program termination).</w:t>
      </w:r>
      <w:r>
        <w:rPr>
          <w:rFonts w:ascii="MinionPro-It" w:eastAsia="Times New Roman" w:hAnsi="MinionPro-It" w:cs="MinionPro-It"/>
          <w:i/>
          <w:color w:val="000000"/>
          <w:sz w:val="21"/>
          <w:szCs w:val="24"/>
          <w:lang w:val="en-US"/>
        </w:rPr>
        <w:t>”</w:t>
      </w:r>
    </w:p>
    <w:p w:rsidR="006A3B9C" w:rsidRDefault="006A3B9C" w:rsidP="00874177">
      <w:pPr>
        <w:autoSpaceDE w:val="0"/>
        <w:autoSpaceDN w:val="0"/>
        <w:adjustRightInd w:val="0"/>
        <w:snapToGrid w:val="0"/>
        <w:spacing w:after="0" w:line="240" w:lineRule="auto"/>
        <w:rPr>
          <w:rFonts w:ascii="MinionPro-It" w:eastAsia="Times New Roman" w:hAnsi="MinionPro-It" w:cs="MinionPro-It"/>
          <w:i/>
          <w:color w:val="000000"/>
          <w:sz w:val="21"/>
          <w:szCs w:val="24"/>
          <w:lang w:val="en-US"/>
        </w:rPr>
      </w:pPr>
      <w:r>
        <w:rPr>
          <w:rFonts w:ascii="MinionPro-It" w:eastAsia="Times New Roman" w:hAnsi="MinionPro-It" w:cs="MinionPro-It"/>
          <w:i/>
          <w:color w:val="000000"/>
          <w:sz w:val="21"/>
          <w:szCs w:val="24"/>
          <w:lang w:val="en-US"/>
        </w:rPr>
        <w:t>Problems of multithreading programming in C++. What is path? Intbu on examples: “</w:t>
      </w:r>
      <w:r>
        <w:rPr>
          <w:rFonts w:ascii="MinionPro-Regular" w:eastAsia="Times New Roman" w:hAnsi="MinionPro-Regular" w:cs="MinionPro-Regular"/>
          <w:color w:val="000000"/>
          <w:sz w:val="21"/>
          <w:szCs w:val="24"/>
          <w:lang w:val="x-none"/>
        </w:rPr>
        <w:t>This puts the onus on you to ensure that if you use a</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std::thread</w:t>
      </w:r>
      <w:r w:rsidR="00F6554F">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object, it’s made</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unjoinable on every path out of the scope in which it’s defined. But covering every</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path can be complicated. It includes flowing off the e</w:t>
      </w:r>
      <w:r w:rsidR="00F6554F">
        <w:rPr>
          <w:rFonts w:ascii="MinionPro-Regular" w:eastAsia="Times New Roman" w:hAnsi="MinionPro-Regular" w:cs="MinionPro-Regular"/>
          <w:color w:val="000000"/>
          <w:sz w:val="21"/>
          <w:szCs w:val="24"/>
          <w:lang w:val="x-none"/>
        </w:rPr>
        <w:t>nd of the scope as well as jump</w:t>
      </w:r>
      <w:r>
        <w:rPr>
          <w:rFonts w:ascii="MinionPro-Regular" w:eastAsia="Times New Roman" w:hAnsi="MinionPro-Regular" w:cs="MinionPro-Regular"/>
          <w:color w:val="000000"/>
          <w:sz w:val="21"/>
          <w:szCs w:val="24"/>
          <w:lang w:val="x-none"/>
        </w:rPr>
        <w:t xml:space="preserve">ing out via a </w:t>
      </w:r>
      <w:r>
        <w:rPr>
          <w:rFonts w:ascii="UbuntuMono-Regular" w:eastAsia="Times New Roman" w:hAnsi="UbuntuMono-Regular" w:cs="UbuntuMono-Regular"/>
          <w:color w:val="000000"/>
          <w:sz w:val="21"/>
          <w:szCs w:val="24"/>
          <w:lang w:val="x-none"/>
        </w:rPr>
        <w:t>return, continue, break,</w:t>
      </w:r>
      <w:r w:rsidR="00F6554F">
        <w:rPr>
          <w:rFonts w:ascii="UbuntuMono-Regular" w:eastAsia="Times New Roman" w:hAnsi="UbuntuMono-Regular" w:cs="UbuntuMono-Regular"/>
          <w:color w:val="000000"/>
          <w:sz w:val="21"/>
          <w:szCs w:val="24"/>
          <w:lang w:val="x-none"/>
        </w:rPr>
        <w:t xml:space="preserve"> </w:t>
      </w:r>
      <w:r>
        <w:rPr>
          <w:rFonts w:ascii="UbuntuMono-Regular" w:eastAsia="Times New Roman" w:hAnsi="UbuntuMono-Regular" w:cs="UbuntuMono-Regular"/>
          <w:color w:val="000000"/>
          <w:sz w:val="21"/>
          <w:szCs w:val="24"/>
          <w:lang w:val="x-none"/>
        </w:rPr>
        <w:t>goto</w:t>
      </w:r>
      <w:r w:rsidR="00F6554F">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or exception. That can be a lot of paths.</w:t>
      </w:r>
      <w:r>
        <w:rPr>
          <w:rFonts w:ascii="MinionPro-It" w:eastAsia="Times New Roman" w:hAnsi="MinionPro-It" w:cs="MinionPro-It"/>
          <w:i/>
          <w:color w:val="000000"/>
          <w:sz w:val="21"/>
          <w:szCs w:val="24"/>
          <w:lang w:val="en-US"/>
        </w:rPr>
        <w:t>” C++ multithreading programming.</w:t>
      </w:r>
    </w:p>
    <w:p w:rsidR="006A3B9C" w:rsidRDefault="00093D7F" w:rsidP="00093D7F">
      <w:pPr>
        <w:autoSpaceDE w:val="0"/>
        <w:autoSpaceDN w:val="0"/>
        <w:adjustRightInd w:val="0"/>
        <w:snapToGrid w:val="0"/>
        <w:spacing w:after="0" w:line="240" w:lineRule="auto"/>
        <w:rPr>
          <w:rFonts w:ascii="MinionPro-It" w:eastAsia="Times New Roman" w:hAnsi="MinionPro-It" w:cs="MinionPro-It"/>
          <w:i/>
          <w:color w:val="000000"/>
          <w:sz w:val="21"/>
          <w:szCs w:val="24"/>
          <w:lang w:val="en-US"/>
        </w:rPr>
      </w:pPr>
      <w:r>
        <w:rPr>
          <w:rFonts w:ascii="MinionPro-It" w:eastAsia="Times New Roman" w:hAnsi="MinionPro-It" w:cs="MinionPro-It"/>
          <w:i/>
          <w:color w:val="000000"/>
          <w:sz w:val="21"/>
          <w:szCs w:val="24"/>
          <w:lang w:val="en-US"/>
        </w:rPr>
        <w:t>Intbu this approach: “</w:t>
      </w:r>
      <w:r>
        <w:rPr>
          <w:rFonts w:ascii="MinionPro-Regular" w:eastAsia="Times New Roman" w:hAnsi="MinionPro-Regular" w:cs="MinionPro-Regular"/>
          <w:color w:val="000000"/>
          <w:sz w:val="21"/>
          <w:szCs w:val="24"/>
          <w:lang w:val="x-none"/>
        </w:rPr>
        <w:t>Any time you want to perform some action along eve</w:t>
      </w:r>
      <w:r w:rsidR="00F6554F">
        <w:rPr>
          <w:rFonts w:ascii="MinionPro-Regular" w:eastAsia="Times New Roman" w:hAnsi="MinionPro-Regular" w:cs="MinionPro-Regular"/>
          <w:color w:val="000000"/>
          <w:sz w:val="21"/>
          <w:szCs w:val="24"/>
          <w:lang w:val="x-none"/>
        </w:rPr>
        <w:t>ry path out of a block, the nor</w:t>
      </w:r>
      <w:r>
        <w:rPr>
          <w:rFonts w:ascii="MinionPro-Regular" w:eastAsia="Times New Roman" w:hAnsi="MinionPro-Regular" w:cs="MinionPro-Regular"/>
          <w:color w:val="000000"/>
          <w:sz w:val="21"/>
          <w:szCs w:val="24"/>
          <w:lang w:val="x-none"/>
        </w:rPr>
        <w:t>mal approach is to put that action in the destructor of a local object. Such objects are</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 xml:space="preserve">known as </w:t>
      </w:r>
      <w:r>
        <w:rPr>
          <w:rFonts w:ascii="MinionPro-It" w:eastAsia="Times New Roman" w:hAnsi="MinionPro-It" w:cs="MinionPro-It"/>
          <w:color w:val="000000"/>
          <w:sz w:val="21"/>
          <w:szCs w:val="24"/>
          <w:lang w:val="x-none"/>
        </w:rPr>
        <w:t xml:space="preserve">RAII objects, </w:t>
      </w:r>
      <w:r>
        <w:rPr>
          <w:rFonts w:ascii="MinionPro-Regular" w:eastAsia="Times New Roman" w:hAnsi="MinionPro-Regular" w:cs="MinionPro-Regular"/>
          <w:color w:val="000000"/>
          <w:sz w:val="21"/>
          <w:szCs w:val="24"/>
          <w:lang w:val="x-none"/>
        </w:rPr>
        <w:t xml:space="preserve">and the classes they come from are known as </w:t>
      </w:r>
      <w:r>
        <w:rPr>
          <w:rFonts w:ascii="MinionPro-It" w:eastAsia="Times New Roman" w:hAnsi="MinionPro-It" w:cs="MinionPro-It"/>
          <w:color w:val="000000"/>
          <w:sz w:val="21"/>
          <w:szCs w:val="24"/>
          <w:lang w:val="x-none"/>
        </w:rPr>
        <w:t>RAII classes.</w:t>
      </w:r>
      <w:r w:rsidR="00F6554F">
        <w:rPr>
          <w:rFonts w:ascii="MinionPro-It" w:eastAsia="Times New Roman" w:hAnsi="MinionPro-It" w:cs="MinionPro-It"/>
          <w:color w:val="000000"/>
          <w:sz w:val="21"/>
          <w:szCs w:val="24"/>
          <w:lang w:val="x-none"/>
        </w:rPr>
        <w:t xml:space="preserve"> </w:t>
      </w:r>
      <w:r>
        <w:rPr>
          <w:rFonts w:ascii="MinionPro-Regular" w:eastAsia="Times New Roman" w:hAnsi="MinionPro-Regular" w:cs="MinionPro-Regular"/>
          <w:color w:val="000000"/>
          <w:sz w:val="21"/>
          <w:szCs w:val="24"/>
          <w:lang w:val="x-none"/>
        </w:rPr>
        <w:t>(</w:t>
      </w:r>
      <w:r>
        <w:rPr>
          <w:rFonts w:ascii="MinionPro-It" w:eastAsia="Times New Roman" w:hAnsi="MinionPro-It" w:cs="MinionPro-It"/>
          <w:color w:val="000000"/>
          <w:sz w:val="21"/>
          <w:szCs w:val="24"/>
          <w:lang w:val="x-none"/>
        </w:rPr>
        <w:t xml:space="preserve">RAII </w:t>
      </w:r>
      <w:r>
        <w:rPr>
          <w:rFonts w:ascii="MinionPro-Regular" w:eastAsia="Times New Roman" w:hAnsi="MinionPro-Regular" w:cs="MinionPro-Regular"/>
          <w:color w:val="000000"/>
          <w:sz w:val="21"/>
          <w:szCs w:val="24"/>
          <w:lang w:val="x-none"/>
        </w:rPr>
        <w:t>itself stands for “Resource Acquisition Is Initialization,” although the crux of</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the technique is destruction, not initialization).</w:t>
      </w:r>
      <w:r>
        <w:rPr>
          <w:rFonts w:ascii="MinionPro-It" w:eastAsia="Times New Roman" w:hAnsi="MinionPro-It" w:cs="MinionPro-It"/>
          <w:i/>
          <w:color w:val="000000"/>
          <w:sz w:val="21"/>
          <w:szCs w:val="24"/>
          <w:lang w:val="en-US"/>
        </w:rPr>
        <w:t>” What are RAII objects?</w:t>
      </w:r>
    </w:p>
    <w:p w:rsidR="00093D7F" w:rsidRDefault="00093D7F" w:rsidP="00093D7F">
      <w:pPr>
        <w:autoSpaceDE w:val="0"/>
        <w:autoSpaceDN w:val="0"/>
        <w:adjustRightInd w:val="0"/>
        <w:snapToGrid w:val="0"/>
        <w:spacing w:after="0" w:line="240" w:lineRule="auto"/>
        <w:rPr>
          <w:rFonts w:ascii="MinionPro-It" w:eastAsia="Times New Roman" w:hAnsi="MinionPro-It" w:cs="MinionPro-It"/>
          <w:i/>
          <w:color w:val="000000"/>
          <w:sz w:val="21"/>
          <w:szCs w:val="24"/>
          <w:lang w:val="en-US"/>
        </w:rPr>
      </w:pPr>
      <w:r>
        <w:rPr>
          <w:rFonts w:ascii="MinionPro-It" w:eastAsia="Times New Roman" w:hAnsi="MinionPro-It" w:cs="MinionPro-It"/>
          <w:i/>
          <w:color w:val="000000"/>
          <w:sz w:val="21"/>
          <w:szCs w:val="24"/>
          <w:lang w:val="en-US"/>
        </w:rPr>
        <w:t>RAII classes example and using context: “</w:t>
      </w:r>
      <w:r>
        <w:rPr>
          <w:rFonts w:ascii="MinionPro-Regular" w:eastAsia="Times New Roman" w:hAnsi="MinionPro-Regular" w:cs="MinionPro-Regular"/>
          <w:color w:val="000000"/>
          <w:sz w:val="21"/>
          <w:szCs w:val="24"/>
          <w:lang w:val="x-none"/>
        </w:rPr>
        <w:t>RAII</w:t>
      </w:r>
      <w:r w:rsidR="00F6554F">
        <w:rPr>
          <w:rFonts w:ascii="MinionPro-Regular" w:eastAsia="Times New Roman" w:hAnsi="MinionPro-Regular" w:cs="MinionPro-Regular"/>
          <w:color w:val="000000"/>
          <w:sz w:val="21"/>
          <w:szCs w:val="24"/>
          <w:lang w:val="x-none"/>
        </w:rPr>
        <w:t xml:space="preserve"> classes are common in the Stan</w:t>
      </w:r>
      <w:r>
        <w:rPr>
          <w:rFonts w:ascii="MinionPro-Regular" w:eastAsia="Times New Roman" w:hAnsi="MinionPro-Regular" w:cs="MinionPro-Regular"/>
          <w:color w:val="000000"/>
          <w:sz w:val="21"/>
          <w:szCs w:val="24"/>
          <w:lang w:val="x-none"/>
        </w:rPr>
        <w:t>dard Library. Examples include the STL containers (each container’s destructor</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destroys the container’s contents and releases its me</w:t>
      </w:r>
      <w:r w:rsidR="00F6554F">
        <w:rPr>
          <w:rFonts w:ascii="MinionPro-Regular" w:eastAsia="Times New Roman" w:hAnsi="MinionPro-Regular" w:cs="MinionPro-Regular"/>
          <w:color w:val="000000"/>
          <w:sz w:val="21"/>
          <w:szCs w:val="24"/>
          <w:lang w:val="x-none"/>
        </w:rPr>
        <w:t>mory), the standard smart pointe</w:t>
      </w:r>
      <w:r>
        <w:rPr>
          <w:rFonts w:ascii="MinionPro-Regular" w:eastAsia="Times New Roman" w:hAnsi="MinionPro-Regular" w:cs="MinionPro-Regular"/>
          <w:color w:val="000000"/>
          <w:sz w:val="21"/>
          <w:szCs w:val="24"/>
          <w:lang w:val="x-none"/>
        </w:rPr>
        <w:t xml:space="preserve">rs (Items </w:t>
      </w:r>
      <w:r>
        <w:rPr>
          <w:rFonts w:ascii="MinionPro-Regular" w:eastAsia="Times New Roman" w:hAnsi="MinionPro-Regular" w:cs="MinionPro-Regular"/>
          <w:color w:val="990000"/>
          <w:sz w:val="21"/>
          <w:szCs w:val="24"/>
          <w:lang w:val="x-none"/>
        </w:rPr>
        <w:t xml:space="preserve">18–20 </w:t>
      </w:r>
      <w:r>
        <w:rPr>
          <w:rFonts w:ascii="MinionPro-Regular" w:eastAsia="Times New Roman" w:hAnsi="MinionPro-Regular" w:cs="MinionPro-Regular"/>
          <w:color w:val="000000"/>
          <w:sz w:val="21"/>
          <w:szCs w:val="24"/>
          <w:lang w:val="x-none"/>
        </w:rPr>
        <w:t>explain that</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std::unique_ptr’</w:t>
      </w:r>
      <w:r>
        <w:rPr>
          <w:rFonts w:ascii="MinionPro-Regular" w:eastAsia="Times New Roman" w:hAnsi="MinionPro-Regular" w:cs="MinionPro-Regular"/>
          <w:color w:val="000000"/>
          <w:sz w:val="21"/>
          <w:szCs w:val="24"/>
          <w:lang w:val="x-none"/>
        </w:rPr>
        <w:t>s destructor invokes its deleter on</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the object it points to, and the destructors in</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std::shared_ptr</w:t>
      </w:r>
      <w:r w:rsidR="00F6554F">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and</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std::weak_ptr</w:t>
      </w:r>
      <w:r w:rsidR="00F6554F">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decrement reference counts),</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std::fstream</w:t>
      </w:r>
      <w:r w:rsidR="00F6554F">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objects (their destructors close the files</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they correspond to), and many more.</w:t>
      </w:r>
      <w:r>
        <w:rPr>
          <w:rFonts w:ascii="MinionPro-It" w:eastAsia="Times New Roman" w:hAnsi="MinionPro-It" w:cs="MinionPro-It"/>
          <w:i/>
          <w:color w:val="000000"/>
          <w:sz w:val="21"/>
          <w:szCs w:val="24"/>
          <w:lang w:val="en-US"/>
        </w:rPr>
        <w:t>” These classes while destruction clean memory.</w:t>
      </w:r>
    </w:p>
    <w:p w:rsidR="00093D7F" w:rsidRDefault="00093D7F" w:rsidP="00093D7F">
      <w:pPr>
        <w:autoSpaceDE w:val="0"/>
        <w:autoSpaceDN w:val="0"/>
        <w:adjustRightInd w:val="0"/>
        <w:snapToGrid w:val="0"/>
        <w:spacing w:after="0" w:line="240" w:lineRule="auto"/>
        <w:rPr>
          <w:rFonts w:ascii="MinionPro-It" w:eastAsia="Times New Roman" w:hAnsi="MinionPro-It" w:cs="MinionPro-It"/>
          <w:i/>
          <w:color w:val="000000"/>
          <w:sz w:val="21"/>
          <w:szCs w:val="24"/>
          <w:lang w:val="en-US"/>
        </w:rPr>
      </w:pPr>
      <w:r>
        <w:rPr>
          <w:rFonts w:ascii="MinionPro-It" w:eastAsia="Times New Roman" w:hAnsi="MinionPro-It" w:cs="MinionPro-It"/>
          <w:i/>
          <w:color w:val="000000"/>
          <w:sz w:val="21"/>
          <w:szCs w:val="24"/>
          <w:lang w:val="en-US"/>
        </w:rPr>
        <w:t>Std::thread structure: “</w:t>
      </w:r>
      <w:r>
        <w:rPr>
          <w:rFonts w:ascii="MinionPro-Regular" w:eastAsia="Times New Roman" w:hAnsi="MinionPro-Regular" w:cs="MinionPro-Regular"/>
          <w:color w:val="000000"/>
          <w:sz w:val="21"/>
          <w:szCs w:val="24"/>
          <w:lang w:val="x-none"/>
        </w:rPr>
        <w:t>And yet there is no standard RAII class for</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std::thread</w:t>
      </w:r>
      <w:r w:rsidR="00F6554F">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objects, perhaps because the Standard</w:t>
      </w:r>
      <w:r w:rsidR="00F6554F">
        <w:rPr>
          <w:rFonts w:ascii="MinionPro-Regular" w:eastAsia="Times New Roman" w:hAnsi="MinionPro-Regular" w:cs="MinionPro-Regular"/>
          <w:color w:val="000000"/>
          <w:sz w:val="21"/>
          <w:szCs w:val="24"/>
          <w:lang w:val="x-none"/>
        </w:rPr>
        <w:t>ization Committee, having rejec</w:t>
      </w:r>
      <w:r>
        <w:rPr>
          <w:rFonts w:ascii="MinionPro-Regular" w:eastAsia="Times New Roman" w:hAnsi="MinionPro-Regular" w:cs="MinionPro-Regular"/>
          <w:color w:val="000000"/>
          <w:sz w:val="21"/>
          <w:szCs w:val="24"/>
          <w:lang w:val="x-none"/>
        </w:rPr>
        <w:t>ted both</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join</w:t>
      </w:r>
      <w:r w:rsidR="00F6554F">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and</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detach</w:t>
      </w:r>
      <w:r w:rsidR="00F6554F">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as default options, simply didn’t know what such a class</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should do.</w:t>
      </w:r>
      <w:r>
        <w:rPr>
          <w:rFonts w:ascii="MinionPro-It" w:eastAsia="Times New Roman" w:hAnsi="MinionPro-It" w:cs="MinionPro-It"/>
          <w:i/>
          <w:color w:val="000000"/>
          <w:sz w:val="21"/>
          <w:szCs w:val="24"/>
          <w:lang w:val="en-US"/>
        </w:rPr>
        <w:t>” Intbu.</w:t>
      </w:r>
    </w:p>
    <w:p w:rsidR="00093D7F" w:rsidRDefault="00F231A0" w:rsidP="00093D7F">
      <w:pPr>
        <w:autoSpaceDE w:val="0"/>
        <w:autoSpaceDN w:val="0"/>
        <w:adjustRightInd w:val="0"/>
        <w:snapToGrid w:val="0"/>
        <w:spacing w:after="0" w:line="240" w:lineRule="auto"/>
        <w:rPr>
          <w:rFonts w:ascii="MinionPro-It" w:eastAsia="Times New Roman" w:hAnsi="MinionPro-It" w:cs="MinionPro-It"/>
          <w:i/>
          <w:color w:val="000000"/>
          <w:sz w:val="21"/>
          <w:szCs w:val="24"/>
          <w:lang w:val="en-US"/>
        </w:rPr>
      </w:pPr>
      <w:r>
        <w:rPr>
          <w:rFonts w:ascii="MinionPro-It" w:eastAsia="Times New Roman" w:hAnsi="MinionPro-It" w:cs="MinionPro-It"/>
          <w:i/>
          <w:color w:val="000000"/>
          <w:sz w:val="21"/>
          <w:szCs w:val="24"/>
          <w:lang w:val="en-US"/>
        </w:rPr>
        <w:t>About RAII (</w:t>
      </w:r>
      <w:hyperlink r:id="rId27" w:history="1">
        <w:r w:rsidRPr="00D77D7E">
          <w:rPr>
            <w:rStyle w:val="a3"/>
            <w:rFonts w:ascii="MinionPro-It" w:eastAsia="Times New Roman" w:hAnsi="MinionPro-It" w:cs="MinionPro-It"/>
            <w:i/>
            <w:sz w:val="21"/>
            <w:szCs w:val="24"/>
            <w:lang w:val="en-US"/>
          </w:rPr>
          <w:t>https://ru.wikipedia.org/wiki/%D0%9F%D0%BE%D0%BB%D1%83%D1%87%D0%B5%D0%BD%D0%B8%D0%B5_%D1%80%D0%B5%D1%81%D1%83%D1%80%D1%81%D0%B0_%D0%B5%D1%81%D1%82%D1%8C_%D0%B8%D0%BD%D0%B8%D1%86%D0%B8%D0%B0%D0%BB%D0%B8%D0%B7%D0%B0%D1%86%D0%B8%D1%8F</w:t>
        </w:r>
      </w:hyperlink>
      <w:r>
        <w:rPr>
          <w:rFonts w:ascii="MinionPro-It" w:eastAsia="Times New Roman" w:hAnsi="MinionPro-It" w:cs="MinionPro-It"/>
          <w:i/>
          <w:color w:val="000000"/>
          <w:sz w:val="21"/>
          <w:szCs w:val="24"/>
          <w:lang w:val="en-US"/>
        </w:rPr>
        <w:t xml:space="preserve">) </w:t>
      </w:r>
    </w:p>
    <w:p w:rsidR="00AF25E9" w:rsidRPr="00990720" w:rsidRDefault="00AF25E9" w:rsidP="00093D7F">
      <w:pPr>
        <w:autoSpaceDE w:val="0"/>
        <w:autoSpaceDN w:val="0"/>
        <w:adjustRightInd w:val="0"/>
        <w:snapToGrid w:val="0"/>
        <w:spacing w:after="0" w:line="240" w:lineRule="auto"/>
        <w:rPr>
          <w:rFonts w:ascii="MinionPro-It" w:eastAsia="Times New Roman" w:hAnsi="MinionPro-It" w:cs="MinionPro-It"/>
          <w:i/>
          <w:color w:val="000000"/>
          <w:sz w:val="21"/>
          <w:szCs w:val="24"/>
          <w:lang w:val="en-US"/>
        </w:rPr>
      </w:pPr>
      <w:r>
        <w:rPr>
          <w:rFonts w:ascii="MinionPro-It" w:eastAsia="Times New Roman" w:hAnsi="MinionPro-It" w:cs="MinionPro-It"/>
          <w:i/>
          <w:color w:val="000000"/>
          <w:sz w:val="21"/>
          <w:szCs w:val="24"/>
          <w:lang w:val="en-US"/>
        </w:rPr>
        <w:t>p. 272</w:t>
      </w:r>
    </w:p>
    <w:p w:rsidR="00F6554F" w:rsidRDefault="00990720" w:rsidP="00990720">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UbuntuMono-Regular"/>
          <w:i/>
          <w:color w:val="000000"/>
          <w:sz w:val="21"/>
          <w:szCs w:val="24"/>
          <w:lang w:val="en-US"/>
        </w:rPr>
        <w:t>solution proposed by Mayers: “</w:t>
      </w:r>
      <w:r>
        <w:rPr>
          <w:rFonts w:ascii="MinionPro-Regular" w:eastAsia="Times New Roman" w:hAnsi="MinionPro-Regular" w:cs="MinionPro-Regular"/>
          <w:color w:val="000000"/>
          <w:sz w:val="21"/>
          <w:szCs w:val="24"/>
          <w:lang w:val="x-none"/>
        </w:rPr>
        <w:t>Fortunately, it’s not difficult to write one yourself. For example, the following class</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allows callers to specify whether</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join</w:t>
      </w:r>
      <w:r w:rsidR="00F6554F">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or</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detach</w:t>
      </w:r>
      <w:r w:rsidR="00F6554F">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should be called when a</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Threa</w:t>
      </w:r>
      <w:r w:rsidR="00F6554F">
        <w:rPr>
          <w:rFonts w:ascii="UbuntuMono-Regular" w:eastAsia="Times New Roman" w:hAnsi="UbuntuMono-Regular" w:cs="UbuntuMono-Regular"/>
          <w:color w:val="000000"/>
          <w:sz w:val="21"/>
          <w:szCs w:val="24"/>
          <w:lang w:val="x-none"/>
        </w:rPr>
        <w:t xml:space="preserve"> </w:t>
      </w:r>
      <w:r>
        <w:rPr>
          <w:rFonts w:ascii="UbuntuMono-Regular" w:eastAsia="Times New Roman" w:hAnsi="UbuntuMono-Regular" w:cs="UbuntuMono-Regular"/>
          <w:color w:val="000000"/>
          <w:sz w:val="21"/>
          <w:szCs w:val="24"/>
          <w:lang w:val="x-none"/>
        </w:rPr>
        <w:t>dRAII</w:t>
      </w:r>
      <w:r w:rsidR="00F6554F">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object (an RAII object for a</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 xml:space="preserve">std::thread) </w:t>
      </w:r>
      <w:r>
        <w:rPr>
          <w:rFonts w:ascii="MinionPro-Regular" w:eastAsia="Times New Roman" w:hAnsi="MinionPro-Regular" w:cs="MinionPro-Regular"/>
          <w:color w:val="000000"/>
          <w:sz w:val="21"/>
          <w:szCs w:val="24"/>
          <w:lang w:val="x-none"/>
        </w:rPr>
        <w:t>is destroyed:</w:t>
      </w:r>
      <w:r w:rsidR="00F6554F">
        <w:rPr>
          <w:rFonts w:ascii="MinionPro-Regular" w:eastAsia="Times New Roman" w:hAnsi="MinionPro-Regular" w:cs="MinionPro-Regular"/>
          <w:color w:val="000000"/>
          <w:sz w:val="21"/>
          <w:szCs w:val="24"/>
          <w:lang w:val="x-none"/>
        </w:rPr>
        <w:t xml:space="preserve"> </w:t>
      </w:r>
    </w:p>
    <w:p w:rsidR="00990720" w:rsidRDefault="00990720" w:rsidP="00990720">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class ThreadRAII {</w:t>
      </w:r>
    </w:p>
    <w:p w:rsidR="00990720" w:rsidRDefault="00990720" w:rsidP="00990720">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public:</w:t>
      </w:r>
    </w:p>
    <w:p w:rsidR="00990720" w:rsidRDefault="00990720" w:rsidP="00990720">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enum class DtorAction { join, detach }; </w:t>
      </w:r>
      <w:r>
        <w:rPr>
          <w:rFonts w:ascii="UbuntuMono-Regular" w:eastAsia="Times New Roman" w:hAnsi="UbuntuMono-Regular" w:cs="UbuntuMono-Regular"/>
          <w:color w:val="7F3A00"/>
          <w:sz w:val="20"/>
          <w:szCs w:val="24"/>
          <w:lang w:val="x-none"/>
        </w:rPr>
        <w:t xml:space="preserve">// see </w:t>
      </w:r>
      <w:r>
        <w:rPr>
          <w:rFonts w:ascii="UbuntuMono-Regular" w:eastAsia="Times New Roman" w:hAnsi="UbuntuMono-Regular" w:cs="UbuntuMono-Regular"/>
          <w:color w:val="7F3D00"/>
          <w:sz w:val="20"/>
          <w:szCs w:val="24"/>
          <w:lang w:val="x-none"/>
        </w:rPr>
        <w:t xml:space="preserve">Item 10 </w:t>
      </w:r>
      <w:r>
        <w:rPr>
          <w:rFonts w:ascii="UbuntuMono-Regular" w:eastAsia="Times New Roman" w:hAnsi="UbuntuMono-Regular" w:cs="UbuntuMono-Regular"/>
          <w:color w:val="7F3A00"/>
          <w:sz w:val="20"/>
          <w:szCs w:val="24"/>
          <w:lang w:val="x-none"/>
        </w:rPr>
        <w:t>for</w:t>
      </w:r>
    </w:p>
    <w:p w:rsidR="00990720" w:rsidRDefault="00990720" w:rsidP="00990720">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7F3A00"/>
          <w:sz w:val="20"/>
          <w:szCs w:val="24"/>
          <w:lang w:val="x-none"/>
        </w:rPr>
        <w:t>// enum class info</w:t>
      </w:r>
    </w:p>
    <w:p w:rsidR="00990720" w:rsidRDefault="00990720" w:rsidP="00990720">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ThreadRAII(std::thread&amp;&amp; t, DtorAction a) </w:t>
      </w:r>
      <w:r>
        <w:rPr>
          <w:rFonts w:ascii="UbuntuMono-Regular" w:eastAsia="Times New Roman" w:hAnsi="UbuntuMono-Regular" w:cs="UbuntuMono-Regular"/>
          <w:color w:val="7F3A00"/>
          <w:sz w:val="20"/>
          <w:szCs w:val="24"/>
          <w:lang w:val="x-none"/>
        </w:rPr>
        <w:t>// in dtor, take</w:t>
      </w:r>
    </w:p>
    <w:p w:rsidR="00990720" w:rsidRDefault="00990720" w:rsidP="00990720">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 action(a), t(std::move(t)) {} </w:t>
      </w:r>
      <w:r>
        <w:rPr>
          <w:rFonts w:ascii="UbuntuMono-Regular" w:eastAsia="Times New Roman" w:hAnsi="UbuntuMono-Regular" w:cs="UbuntuMono-Regular"/>
          <w:color w:val="7F3A00"/>
          <w:sz w:val="20"/>
          <w:szCs w:val="24"/>
          <w:lang w:val="x-none"/>
        </w:rPr>
        <w:t>// action a on t</w:t>
      </w:r>
    </w:p>
    <w:p w:rsidR="00990720" w:rsidRDefault="00990720" w:rsidP="00990720">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~ThreadRAII()</w:t>
      </w:r>
    </w:p>
    <w:p w:rsidR="00990720" w:rsidRDefault="00990720" w:rsidP="00990720">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 </w:t>
      </w:r>
      <w:r>
        <w:rPr>
          <w:rFonts w:ascii="UbuntuMono-Regular" w:eastAsia="Times New Roman" w:hAnsi="UbuntuMono-Regular" w:cs="UbuntuMono-Regular"/>
          <w:color w:val="7F3A00"/>
          <w:sz w:val="20"/>
          <w:szCs w:val="24"/>
          <w:lang w:val="x-none"/>
        </w:rPr>
        <w:t>// see below for</w:t>
      </w:r>
    </w:p>
    <w:p w:rsidR="00990720" w:rsidRDefault="00990720" w:rsidP="00990720">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if (t.joinable()) { </w:t>
      </w:r>
      <w:r>
        <w:rPr>
          <w:rFonts w:ascii="UbuntuMono-Regular" w:eastAsia="Times New Roman" w:hAnsi="UbuntuMono-Regular" w:cs="UbuntuMono-Regular"/>
          <w:color w:val="7F3A00"/>
          <w:sz w:val="20"/>
          <w:szCs w:val="24"/>
          <w:lang w:val="x-none"/>
        </w:rPr>
        <w:t>// joinability test</w:t>
      </w:r>
    </w:p>
    <w:p w:rsidR="00990720" w:rsidRDefault="00990720" w:rsidP="00990720">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if (action == DtorAction::join) {</w:t>
      </w:r>
    </w:p>
    <w:p w:rsidR="00990720" w:rsidRDefault="00990720" w:rsidP="00990720">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t.join();</w:t>
      </w:r>
    </w:p>
    <w:p w:rsidR="00990720" w:rsidRDefault="00990720" w:rsidP="00990720">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 else {</w:t>
      </w:r>
    </w:p>
    <w:p w:rsidR="00990720" w:rsidRDefault="00990720" w:rsidP="00990720">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t.detach();</w:t>
      </w:r>
    </w:p>
    <w:p w:rsidR="00990720" w:rsidRDefault="00990720" w:rsidP="00990720">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990720" w:rsidRDefault="00990720" w:rsidP="00990720">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990720" w:rsidRDefault="00990720" w:rsidP="00990720">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990720" w:rsidRDefault="00990720" w:rsidP="00990720">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std::thread&amp; get() { return t; } </w:t>
      </w:r>
      <w:r>
        <w:rPr>
          <w:rFonts w:ascii="UbuntuMono-Regular" w:eastAsia="Times New Roman" w:hAnsi="UbuntuMono-Regular" w:cs="UbuntuMono-Regular"/>
          <w:color w:val="7F3A00"/>
          <w:sz w:val="20"/>
          <w:szCs w:val="24"/>
          <w:lang w:val="x-none"/>
        </w:rPr>
        <w:t>// see below</w:t>
      </w:r>
    </w:p>
    <w:p w:rsidR="00990720" w:rsidRDefault="00990720" w:rsidP="00990720">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private:</w:t>
      </w:r>
    </w:p>
    <w:p w:rsidR="00990720" w:rsidRDefault="00990720" w:rsidP="00990720">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lastRenderedPageBreak/>
        <w:t>DtorAction action;</w:t>
      </w:r>
    </w:p>
    <w:p w:rsidR="00990720" w:rsidRDefault="00990720" w:rsidP="00990720">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std::thread t;</w:t>
      </w:r>
    </w:p>
    <w:p w:rsidR="00990720" w:rsidRDefault="00990720" w:rsidP="00DB3E98">
      <w:pPr>
        <w:autoSpaceDE w:val="0"/>
        <w:autoSpaceDN w:val="0"/>
        <w:adjustRightInd w:val="0"/>
        <w:snapToGrid w:val="0"/>
        <w:spacing w:after="0" w:line="240" w:lineRule="auto"/>
        <w:rPr>
          <w:rFonts w:eastAsia="Times New Roman" w:cs="UbuntuMono-Regular"/>
          <w:i/>
          <w:color w:val="000000"/>
          <w:sz w:val="21"/>
          <w:szCs w:val="24"/>
          <w:lang w:val="en-US"/>
        </w:rPr>
      </w:pPr>
      <w:r>
        <w:rPr>
          <w:rFonts w:ascii="UbuntuMono-Regular" w:eastAsia="Times New Roman" w:hAnsi="UbuntuMono-Regular" w:cs="UbuntuMono-Regular"/>
          <w:color w:val="0A07FC"/>
          <w:sz w:val="20"/>
          <w:szCs w:val="24"/>
          <w:lang w:val="x-none"/>
        </w:rPr>
        <w:t>};</w:t>
      </w:r>
      <w:r>
        <w:rPr>
          <w:rFonts w:eastAsia="Times New Roman" w:cs="UbuntuMono-Regular"/>
          <w:i/>
          <w:color w:val="000000"/>
          <w:sz w:val="21"/>
          <w:szCs w:val="24"/>
          <w:lang w:val="en-US"/>
        </w:rPr>
        <w:t>” what is join and what is detach?</w:t>
      </w:r>
      <w:r w:rsidR="00DC2D55">
        <w:rPr>
          <w:rFonts w:eastAsia="Times New Roman" w:cs="UbuntuMono-Regular"/>
          <w:i/>
          <w:color w:val="000000"/>
          <w:sz w:val="21"/>
          <w:szCs w:val="24"/>
          <w:lang w:val="en-US"/>
        </w:rPr>
        <w:t xml:space="preserve"> Intbu these aspects of myltithreading.</w:t>
      </w:r>
    </w:p>
    <w:p w:rsidR="00DC2D55" w:rsidRDefault="001D226C" w:rsidP="00DB3E98">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 xml:space="preserve">About detach: </w:t>
      </w:r>
      <w:hyperlink r:id="rId28" w:history="1">
        <w:r w:rsidRPr="00D77D7E">
          <w:rPr>
            <w:rStyle w:val="a3"/>
            <w:rFonts w:eastAsia="Times New Roman" w:cs="UbuntuMono-Regular"/>
            <w:i/>
            <w:sz w:val="21"/>
            <w:szCs w:val="24"/>
            <w:lang w:val="en-US"/>
          </w:rPr>
          <w:t>http://www.cplusplus.com/reference/thread/thread/detach/</w:t>
        </w:r>
      </w:hyperlink>
      <w:r>
        <w:rPr>
          <w:rFonts w:eastAsia="Times New Roman" w:cs="UbuntuMono-Regular"/>
          <w:i/>
          <w:color w:val="000000"/>
          <w:sz w:val="21"/>
          <w:szCs w:val="24"/>
          <w:lang w:val="en-US"/>
        </w:rPr>
        <w:t xml:space="preserve"> </w:t>
      </w:r>
      <w:r w:rsidR="00C52FCF">
        <w:rPr>
          <w:rFonts w:eastAsia="Times New Roman" w:cs="UbuntuMono-Regular"/>
          <w:i/>
          <w:color w:val="000000"/>
          <w:sz w:val="21"/>
          <w:szCs w:val="24"/>
          <w:lang w:val="en-US"/>
        </w:rPr>
        <w:t>there is a very informative example.</w:t>
      </w:r>
    </w:p>
    <w:p w:rsidR="009406F3" w:rsidRDefault="009406F3" w:rsidP="009406F3">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UbuntuMono-Regular"/>
          <w:i/>
          <w:color w:val="000000"/>
          <w:sz w:val="21"/>
          <w:szCs w:val="24"/>
          <w:lang w:val="en-US"/>
        </w:rPr>
        <w:t>Code description: “</w:t>
      </w:r>
      <w:r>
        <w:rPr>
          <w:rFonts w:ascii="MinionPro-Regular" w:eastAsia="Times New Roman" w:hAnsi="MinionPro-Regular" w:cs="MinionPro-Regular"/>
          <w:color w:val="000000"/>
          <w:sz w:val="21"/>
          <w:szCs w:val="24"/>
          <w:lang w:val="x-none"/>
        </w:rPr>
        <w:t>I hope this code is largely self-explanatory, but the following points may be helpful:</w:t>
      </w:r>
    </w:p>
    <w:p w:rsidR="00F6554F" w:rsidRDefault="009406F3" w:rsidP="009F22E6">
      <w:pPr>
        <w:autoSpaceDE w:val="0"/>
        <w:autoSpaceDN w:val="0"/>
        <w:adjustRightInd w:val="0"/>
        <w:snapToGrid w:val="0"/>
        <w:spacing w:after="0" w:line="240" w:lineRule="auto"/>
        <w:rPr>
          <w:rFonts w:eastAsia="Times New Roman" w:cs="UbuntuMono-Regular"/>
          <w:i/>
          <w:color w:val="000000"/>
          <w:sz w:val="21"/>
          <w:szCs w:val="24"/>
          <w:lang w:val="en-US"/>
        </w:rPr>
      </w:pPr>
      <w:r>
        <w:rPr>
          <w:rFonts w:ascii="MinionPro-Regular" w:eastAsia="Times New Roman" w:hAnsi="MinionPro-Regular" w:cs="MinionPro-Regular"/>
          <w:color w:val="000000"/>
          <w:sz w:val="21"/>
          <w:szCs w:val="24"/>
          <w:lang w:val="x-none"/>
        </w:rPr>
        <w:t>• The constructor accepts only</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std::thread</w:t>
      </w:r>
      <w:r w:rsidR="00F6554F">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rvalues, because we want to move the</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passed-in</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std::thread</w:t>
      </w:r>
      <w:r w:rsidR="00F6554F">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into the</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ThreadRAII</w:t>
      </w:r>
      <w:r w:rsidR="00F6554F">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object. (Recall that</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std::thread</w:t>
      </w:r>
      <w:r w:rsidR="00F6554F">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objects aren’t copyable.)</w:t>
      </w:r>
      <w:r>
        <w:rPr>
          <w:rFonts w:eastAsia="Times New Roman" w:cs="UbuntuMono-Regular"/>
          <w:i/>
          <w:color w:val="000000"/>
          <w:sz w:val="21"/>
          <w:szCs w:val="24"/>
          <w:lang w:val="en-US"/>
        </w:rPr>
        <w:t>” std::thread is move-only object.</w:t>
      </w:r>
      <w:r w:rsidR="00F6554F">
        <w:rPr>
          <w:rFonts w:eastAsia="Times New Roman" w:cs="UbuntuMono-Regular"/>
          <w:i/>
          <w:color w:val="000000"/>
          <w:sz w:val="21"/>
          <w:szCs w:val="24"/>
          <w:lang w:val="en-US"/>
        </w:rPr>
        <w:t xml:space="preserve"> </w:t>
      </w:r>
    </w:p>
    <w:p w:rsidR="00B90E28" w:rsidRDefault="009F22E6" w:rsidP="00DB3E98">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Aspects of synchronization when std::thread is constructor parameter: “</w:t>
      </w:r>
      <w:r>
        <w:rPr>
          <w:rFonts w:ascii="MinionPro-Regular" w:eastAsia="Times New Roman" w:hAnsi="MinionPro-Regular" w:cs="MinionPro-Regular"/>
          <w:color w:val="000000"/>
          <w:sz w:val="21"/>
          <w:szCs w:val="24"/>
          <w:lang w:val="x-none"/>
        </w:rPr>
        <w:t>The parameter order in the constructor is designed to be intuitive to callers</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(specifying the</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std::thread</w:t>
      </w:r>
      <w:r w:rsidR="00F6554F">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first and the destructor action second makes more</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sense than vice versa), but the member initialization list is designed to match the</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order of the data members’ declarations. That order puts the</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std::thread</w:t>
      </w:r>
      <w:r w:rsidR="00F6554F">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object</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last. In this class, the order makes no difference, but in general, it’s possible for</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the initialization of one data member to depend on another, and because</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std::thread</w:t>
      </w:r>
      <w:r w:rsidR="00F6554F">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objects may start running a function immediately after they are</w:t>
      </w:r>
      <w:r>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initialized, it’s a good habit to declare them last in a class. That guarantees that at</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the time they are constructed, all the data members that precede them have</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 xml:space="preserve">already been initialized and can therefore be </w:t>
      </w:r>
      <w:r w:rsidR="00F6554F">
        <w:rPr>
          <w:rFonts w:ascii="MinionPro-Regular" w:eastAsia="Times New Roman" w:hAnsi="MinionPro-Regular" w:cs="MinionPro-Regular"/>
          <w:color w:val="000000"/>
          <w:sz w:val="21"/>
          <w:szCs w:val="24"/>
          <w:lang w:val="x-none"/>
        </w:rPr>
        <w:t>safely accessed by the asynchro</w:t>
      </w:r>
      <w:r>
        <w:rPr>
          <w:rFonts w:ascii="MinionPro-Regular" w:eastAsia="Times New Roman" w:hAnsi="MinionPro-Regular" w:cs="MinionPro-Regular"/>
          <w:color w:val="000000"/>
          <w:sz w:val="21"/>
          <w:szCs w:val="24"/>
          <w:lang w:val="x-none"/>
        </w:rPr>
        <w:t>nously running thread that corresponds to the</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std::thread</w:t>
      </w:r>
      <w:r w:rsidR="00F6554F">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data member.</w:t>
      </w:r>
      <w:r>
        <w:rPr>
          <w:rFonts w:eastAsia="Times New Roman" w:cs="UbuntuMono-Regular"/>
          <w:i/>
          <w:color w:val="000000"/>
          <w:sz w:val="21"/>
          <w:szCs w:val="24"/>
          <w:lang w:val="en-US"/>
        </w:rPr>
        <w:t>”</w:t>
      </w:r>
    </w:p>
    <w:p w:rsidR="009F22E6" w:rsidRPr="00A46D97" w:rsidRDefault="00A46D97" w:rsidP="00DB3E98">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p. 273</w:t>
      </w:r>
    </w:p>
    <w:p w:rsidR="00F6554F" w:rsidRDefault="00E452FF" w:rsidP="00825F9A">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description of this solution: “</w:t>
      </w:r>
      <w:r>
        <w:rPr>
          <w:rFonts w:ascii="UbuntuMono-Regular" w:eastAsia="Times New Roman" w:hAnsi="UbuntuMono-Regular" w:cs="UbuntuMono-Regular"/>
          <w:color w:val="000000"/>
          <w:sz w:val="21"/>
          <w:szCs w:val="24"/>
          <w:lang w:val="x-none"/>
        </w:rPr>
        <w:t>ThreadRAII</w:t>
      </w:r>
      <w:r w:rsidR="00F6554F">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offers a</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get</w:t>
      </w:r>
      <w:r w:rsidR="00F6554F">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function to provide access to the underlying</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std::thread</w:t>
      </w:r>
      <w:r w:rsidR="00F6554F">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object. This is analogous to the</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get</w:t>
      </w:r>
      <w:r w:rsidR="00F6554F">
        <w:rPr>
          <w:rFonts w:ascii="UbuntuMono-Regular" w:eastAsia="Times New Roman" w:hAnsi="UbuntuMono-Regular" w:cs="UbuntuMono-Regular"/>
          <w:color w:val="000000"/>
          <w:sz w:val="21"/>
          <w:szCs w:val="24"/>
          <w:lang w:val="x-none"/>
        </w:rPr>
        <w:t xml:space="preserve"> </w:t>
      </w:r>
      <w:r w:rsidR="00F6554F">
        <w:rPr>
          <w:rFonts w:ascii="MinionPro-Regular" w:eastAsia="Times New Roman" w:hAnsi="MinionPro-Regular" w:cs="MinionPro-Regular"/>
          <w:color w:val="000000"/>
          <w:sz w:val="21"/>
          <w:szCs w:val="24"/>
          <w:lang w:val="x-none"/>
        </w:rPr>
        <w:t>functions offered by the stan</w:t>
      </w:r>
      <w:r>
        <w:rPr>
          <w:rFonts w:ascii="MinionPro-Regular" w:eastAsia="Times New Roman" w:hAnsi="MinionPro-Regular" w:cs="MinionPro-Regular"/>
          <w:color w:val="000000"/>
          <w:sz w:val="21"/>
          <w:szCs w:val="24"/>
          <w:lang w:val="x-none"/>
        </w:rPr>
        <w:t>dard smart pointer classes that give access to the</w:t>
      </w:r>
      <w:r w:rsidR="00F6554F">
        <w:rPr>
          <w:rFonts w:ascii="MinionPro-Regular" w:eastAsia="Times New Roman" w:hAnsi="MinionPro-Regular" w:cs="MinionPro-Regular"/>
          <w:color w:val="000000"/>
          <w:sz w:val="21"/>
          <w:szCs w:val="24"/>
          <w:lang w:val="x-none"/>
        </w:rPr>
        <w:t>ir underlying raw pointers. Pro</w:t>
      </w:r>
      <w:r>
        <w:rPr>
          <w:rFonts w:ascii="MinionPro-Regular" w:eastAsia="Times New Roman" w:hAnsi="MinionPro-Regular" w:cs="MinionPro-Regular"/>
          <w:color w:val="000000"/>
          <w:sz w:val="21"/>
          <w:szCs w:val="24"/>
          <w:lang w:val="x-none"/>
        </w:rPr>
        <w:t>viding</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get</w:t>
      </w:r>
      <w:r w:rsidR="00F6554F">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avoids the need for</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ThreadRAII</w:t>
      </w:r>
      <w:r w:rsidR="00F6554F">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to replicate the full</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std::thread</w:t>
      </w:r>
      <w:r w:rsidR="00F6554F">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interface, and it also means that</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ThreadRAII</w:t>
      </w:r>
      <w:r w:rsidR="00F6554F">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objects can be used in contexts</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where</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std::thread</w:t>
      </w:r>
      <w:r w:rsidR="00F6554F">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objects are required.</w:t>
      </w:r>
      <w:r>
        <w:rPr>
          <w:rFonts w:eastAsia="Times New Roman" w:cs="UbuntuMono-Regular"/>
          <w:i/>
          <w:color w:val="000000"/>
          <w:sz w:val="21"/>
          <w:szCs w:val="24"/>
          <w:lang w:val="en-US"/>
        </w:rPr>
        <w:t>”</w:t>
      </w:r>
      <w:r w:rsidR="00F6554F">
        <w:rPr>
          <w:rFonts w:eastAsia="Times New Roman" w:cs="UbuntuMono-Regular"/>
          <w:i/>
          <w:color w:val="000000"/>
          <w:sz w:val="21"/>
          <w:szCs w:val="24"/>
          <w:lang w:val="en-US"/>
        </w:rPr>
        <w:t xml:space="preserve"> </w:t>
      </w:r>
    </w:p>
    <w:p w:rsidR="00E452FF" w:rsidRDefault="00825F9A" w:rsidP="00825F9A">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C++ undefined behavior: “</w:t>
      </w:r>
      <w:r>
        <w:rPr>
          <w:rFonts w:ascii="MinionPro-Regular" w:eastAsia="Times New Roman" w:hAnsi="MinionPro-Regular" w:cs="MinionPro-Regular"/>
          <w:color w:val="000000"/>
          <w:sz w:val="21"/>
          <w:szCs w:val="24"/>
          <w:lang w:val="x-none"/>
        </w:rPr>
        <w:t>Before the</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ThreadRAII</w:t>
      </w:r>
      <w:r w:rsidR="00F6554F">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destructor invokes a member function on the</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std::thread</w:t>
      </w:r>
      <w:r w:rsidR="00F6554F">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 xml:space="preserve">object </w:t>
      </w:r>
      <w:r>
        <w:rPr>
          <w:rFonts w:ascii="UbuntuMono-Regular" w:eastAsia="Times New Roman" w:hAnsi="UbuntuMono-Regular" w:cs="UbuntuMono-Regular"/>
          <w:color w:val="000000"/>
          <w:sz w:val="21"/>
          <w:szCs w:val="24"/>
          <w:lang w:val="x-none"/>
        </w:rPr>
        <w:t xml:space="preserve">t, </w:t>
      </w:r>
      <w:r>
        <w:rPr>
          <w:rFonts w:ascii="MinionPro-Regular" w:eastAsia="Times New Roman" w:hAnsi="MinionPro-Regular" w:cs="MinionPro-Regular"/>
          <w:color w:val="000000"/>
          <w:sz w:val="21"/>
          <w:szCs w:val="24"/>
          <w:lang w:val="x-none"/>
        </w:rPr>
        <w:t>it checks to make sure that</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t</w:t>
      </w:r>
      <w:r w:rsidR="00F6554F">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is joinable. This is necessary,</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because invoking</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join</w:t>
      </w:r>
      <w:r w:rsidR="00F6554F">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or</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detach</w:t>
      </w:r>
      <w:r w:rsidR="00F6554F">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on an unjoinable thread yields undefined</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behavior.</w:t>
      </w:r>
      <w:r>
        <w:rPr>
          <w:rFonts w:eastAsia="Times New Roman" w:cs="UbuntuMono-Regular"/>
          <w:i/>
          <w:color w:val="000000"/>
          <w:sz w:val="21"/>
          <w:szCs w:val="24"/>
          <w:lang w:val="en-US"/>
        </w:rPr>
        <w:t>”</w:t>
      </w:r>
    </w:p>
    <w:p w:rsidR="00825F9A" w:rsidRDefault="00825F9A" w:rsidP="00825F9A">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UbuntuMono-Regular"/>
          <w:i/>
          <w:color w:val="000000"/>
          <w:sz w:val="21"/>
          <w:szCs w:val="24"/>
          <w:lang w:val="en-US"/>
        </w:rPr>
        <w:t>Intbu this information about simultaneous member function calls safety: “</w:t>
      </w:r>
      <w:r>
        <w:rPr>
          <w:rFonts w:ascii="MinionPro-Regular" w:eastAsia="Times New Roman" w:hAnsi="MinionPro-Regular" w:cs="MinionPro-Regular"/>
          <w:color w:val="000000"/>
          <w:sz w:val="21"/>
          <w:szCs w:val="24"/>
          <w:lang w:val="x-none"/>
        </w:rPr>
        <w:t>It’s possible that a client constructed a</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 xml:space="preserve">std::thread, </w:t>
      </w:r>
      <w:r>
        <w:rPr>
          <w:rFonts w:ascii="MinionPro-Regular" w:eastAsia="Times New Roman" w:hAnsi="MinionPro-Regular" w:cs="MinionPro-Regular"/>
          <w:color w:val="000000"/>
          <w:sz w:val="21"/>
          <w:szCs w:val="24"/>
          <w:lang w:val="x-none"/>
        </w:rPr>
        <w:t>created a</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ThreadRAII</w:t>
      </w:r>
      <w:r w:rsidR="00F6554F">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object from it, used</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get</w:t>
      </w:r>
      <w:r w:rsidR="00F6554F">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 xml:space="preserve">to acquire access to </w:t>
      </w:r>
      <w:r>
        <w:rPr>
          <w:rFonts w:ascii="UbuntuMono-Regular" w:eastAsia="Times New Roman" w:hAnsi="UbuntuMono-Regular" w:cs="UbuntuMono-Regular"/>
          <w:color w:val="000000"/>
          <w:sz w:val="21"/>
          <w:szCs w:val="24"/>
          <w:lang w:val="x-none"/>
        </w:rPr>
        <w:t xml:space="preserve">t, </w:t>
      </w:r>
      <w:r>
        <w:rPr>
          <w:rFonts w:ascii="MinionPro-Regular" w:eastAsia="Times New Roman" w:hAnsi="MinionPro-Regular" w:cs="MinionPro-Regular"/>
          <w:color w:val="000000"/>
          <w:sz w:val="21"/>
          <w:szCs w:val="24"/>
          <w:lang w:val="x-none"/>
        </w:rPr>
        <w:t>and then did a move</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from</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t</w:t>
      </w:r>
      <w:r w:rsidR="00F6554F">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or called</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join</w:t>
      </w:r>
      <w:r w:rsidR="00F6554F">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or</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detach</w:t>
      </w:r>
      <w:r w:rsidR="00F6554F">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on it. Each of those actions would render</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t</w:t>
      </w:r>
      <w:r w:rsidR="00F6554F">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unjoinable.</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If you’re worried that in this code,</w:t>
      </w:r>
    </w:p>
    <w:p w:rsidR="00825F9A" w:rsidRDefault="00825F9A" w:rsidP="00825F9A">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if (</w:t>
      </w:r>
      <w:r>
        <w:rPr>
          <w:rFonts w:ascii="UbuntuMono-Bold" w:eastAsia="Times New Roman" w:hAnsi="UbuntuMono-Bold" w:cs="UbuntuMono-Bold"/>
          <w:color w:val="BF0000"/>
          <w:sz w:val="20"/>
          <w:szCs w:val="24"/>
          <w:lang w:val="x-none"/>
        </w:rPr>
        <w:t xml:space="preserve">t.joinable()) </w:t>
      </w:r>
      <w:r>
        <w:rPr>
          <w:rFonts w:ascii="UbuntuMono-Regular" w:eastAsia="Times New Roman" w:hAnsi="UbuntuMono-Regular" w:cs="UbuntuMono-Regular"/>
          <w:color w:val="0A07FC"/>
          <w:sz w:val="20"/>
          <w:szCs w:val="24"/>
          <w:lang w:val="x-none"/>
        </w:rPr>
        <w:t>{</w:t>
      </w:r>
    </w:p>
    <w:p w:rsidR="00825F9A" w:rsidRDefault="00825F9A" w:rsidP="00825F9A">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if (action == DtorAction::join) {</w:t>
      </w:r>
    </w:p>
    <w:p w:rsidR="00825F9A" w:rsidRDefault="00825F9A" w:rsidP="00825F9A">
      <w:pPr>
        <w:autoSpaceDE w:val="0"/>
        <w:autoSpaceDN w:val="0"/>
        <w:adjustRightInd w:val="0"/>
        <w:snapToGrid w:val="0"/>
        <w:spacing w:after="0" w:line="240" w:lineRule="auto"/>
        <w:rPr>
          <w:rFonts w:ascii="UbuntuMono-Bold" w:eastAsia="Times New Roman" w:hAnsi="UbuntuMono-Bold" w:cs="UbuntuMono-Bold"/>
          <w:color w:val="BF0000"/>
          <w:sz w:val="20"/>
          <w:szCs w:val="24"/>
          <w:lang w:val="x-none"/>
        </w:rPr>
      </w:pPr>
      <w:r>
        <w:rPr>
          <w:rFonts w:ascii="UbuntuMono-Bold" w:eastAsia="Times New Roman" w:hAnsi="UbuntuMono-Bold" w:cs="UbuntuMono-Bold"/>
          <w:color w:val="BF0000"/>
          <w:sz w:val="20"/>
          <w:szCs w:val="24"/>
          <w:lang w:val="x-none"/>
        </w:rPr>
        <w:t>t.join();</w:t>
      </w:r>
    </w:p>
    <w:p w:rsidR="00825F9A" w:rsidRDefault="00825F9A" w:rsidP="00825F9A">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 else {</w:t>
      </w:r>
    </w:p>
    <w:p w:rsidR="00825F9A" w:rsidRDefault="00825F9A" w:rsidP="00825F9A">
      <w:pPr>
        <w:autoSpaceDE w:val="0"/>
        <w:autoSpaceDN w:val="0"/>
        <w:adjustRightInd w:val="0"/>
        <w:snapToGrid w:val="0"/>
        <w:spacing w:after="0" w:line="240" w:lineRule="auto"/>
        <w:rPr>
          <w:rFonts w:ascii="UbuntuMono-Bold" w:eastAsia="Times New Roman" w:hAnsi="UbuntuMono-Bold" w:cs="UbuntuMono-Bold"/>
          <w:color w:val="BF0000"/>
          <w:sz w:val="20"/>
          <w:szCs w:val="24"/>
          <w:lang w:val="x-none"/>
        </w:rPr>
      </w:pPr>
      <w:r>
        <w:rPr>
          <w:rFonts w:ascii="UbuntuMono-Bold" w:eastAsia="Times New Roman" w:hAnsi="UbuntuMono-Bold" w:cs="UbuntuMono-Bold"/>
          <w:color w:val="BF0000"/>
          <w:sz w:val="20"/>
          <w:szCs w:val="24"/>
          <w:lang w:val="x-none"/>
        </w:rPr>
        <w:t>t.detach();</w:t>
      </w:r>
    </w:p>
    <w:p w:rsidR="00825F9A" w:rsidRDefault="00825F9A" w:rsidP="00825F9A">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825F9A" w:rsidRDefault="00825F9A" w:rsidP="00825F9A">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B90E28" w:rsidRDefault="00825F9A" w:rsidP="00DB3E98">
      <w:pPr>
        <w:autoSpaceDE w:val="0"/>
        <w:autoSpaceDN w:val="0"/>
        <w:adjustRightInd w:val="0"/>
        <w:snapToGrid w:val="0"/>
        <w:spacing w:after="0" w:line="240" w:lineRule="auto"/>
        <w:rPr>
          <w:rFonts w:eastAsia="Times New Roman" w:cs="UbuntuMono-Regular"/>
          <w:i/>
          <w:color w:val="000000"/>
          <w:sz w:val="21"/>
          <w:szCs w:val="24"/>
          <w:lang w:val="en-US"/>
        </w:rPr>
      </w:pPr>
      <w:r>
        <w:rPr>
          <w:rFonts w:ascii="MinionPro-Regular" w:eastAsia="Times New Roman" w:hAnsi="MinionPro-Regular" w:cs="MinionPro-Regular"/>
          <w:color w:val="000000"/>
          <w:sz w:val="21"/>
          <w:szCs w:val="24"/>
          <w:lang w:val="x-none"/>
        </w:rPr>
        <w:t>a race exists, because between execution of</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t.joinable()</w:t>
      </w:r>
      <w:r w:rsidR="00F6554F">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and invocation of</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join</w:t>
      </w:r>
      <w:r w:rsidR="00F6554F">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 xml:space="preserve">or </w:t>
      </w:r>
      <w:r>
        <w:rPr>
          <w:rFonts w:ascii="UbuntuMono-Regular" w:eastAsia="Times New Roman" w:hAnsi="UbuntuMono-Regular" w:cs="UbuntuMono-Regular"/>
          <w:color w:val="000000"/>
          <w:sz w:val="21"/>
          <w:szCs w:val="24"/>
          <w:lang w:val="x-none"/>
        </w:rPr>
        <w:t xml:space="preserve">detach, </w:t>
      </w:r>
      <w:r>
        <w:rPr>
          <w:rFonts w:ascii="MinionPro-Regular" w:eastAsia="Times New Roman" w:hAnsi="MinionPro-Regular" w:cs="MinionPro-Regular"/>
          <w:color w:val="000000"/>
          <w:sz w:val="21"/>
          <w:szCs w:val="24"/>
          <w:lang w:val="x-none"/>
        </w:rPr>
        <w:t>another thread could render</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t</w:t>
      </w:r>
      <w:r w:rsidR="00F6554F">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unjoinable, your intuition is</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commendable, but your fears are unfounded. A</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std::thread</w:t>
      </w:r>
      <w:r w:rsidR="00F6554F">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object can change</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 xml:space="preserve">state from joinable to unjoinable only through a member function call, e.g., </w:t>
      </w:r>
      <w:r>
        <w:rPr>
          <w:rFonts w:ascii="UbuntuMono-Regular" w:eastAsia="Times New Roman" w:hAnsi="UbuntuMono-Regular" w:cs="UbuntuMono-Regular"/>
          <w:color w:val="000000"/>
          <w:sz w:val="21"/>
          <w:szCs w:val="24"/>
          <w:lang w:val="x-none"/>
        </w:rPr>
        <w:t>join,</w:t>
      </w:r>
      <w:r w:rsidR="00F6554F">
        <w:rPr>
          <w:rFonts w:ascii="UbuntuMono-Regular" w:eastAsia="Times New Roman" w:hAnsi="UbuntuMono-Regular" w:cs="UbuntuMono-Regular"/>
          <w:color w:val="000000"/>
          <w:sz w:val="21"/>
          <w:szCs w:val="24"/>
          <w:lang w:val="x-none"/>
        </w:rPr>
        <w:t xml:space="preserve"> </w:t>
      </w:r>
      <w:r>
        <w:rPr>
          <w:rFonts w:ascii="UbuntuMono-Regular" w:eastAsia="Times New Roman" w:hAnsi="UbuntuMono-Regular" w:cs="UbuntuMono-Regular"/>
          <w:color w:val="000000"/>
          <w:sz w:val="21"/>
          <w:szCs w:val="24"/>
          <w:lang w:val="x-none"/>
        </w:rPr>
        <w:t xml:space="preserve">detach, </w:t>
      </w:r>
      <w:r>
        <w:rPr>
          <w:rFonts w:ascii="MinionPro-Regular" w:eastAsia="Times New Roman" w:hAnsi="MinionPro-Regular" w:cs="MinionPro-Regular"/>
          <w:color w:val="000000"/>
          <w:sz w:val="21"/>
          <w:szCs w:val="24"/>
          <w:lang w:val="x-none"/>
        </w:rPr>
        <w:t>or a move operation. At the time a</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ThreadRAII</w:t>
      </w:r>
      <w:r w:rsidR="00F6554F">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object’s destructor is</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invoked, no other thread should be making member function calls on that object.</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If there are simultaneous calls, there is certainly a race, but it isn’t inside the</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destructor, it’s in the client code that is trying to invoke two member functions</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(the destructor and something else) on one object at the same time. In general,</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simultaneous member function calls on a single object are safe only if all are to</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const</w:t>
      </w:r>
      <w:r w:rsidR="00F6554F">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 xml:space="preserve">member functions (see </w:t>
      </w:r>
      <w:r>
        <w:rPr>
          <w:rFonts w:ascii="MinionPro-Regular" w:eastAsia="Times New Roman" w:hAnsi="MinionPro-Regular" w:cs="MinionPro-Regular"/>
          <w:color w:val="990000"/>
          <w:sz w:val="21"/>
          <w:szCs w:val="24"/>
          <w:lang w:val="x-none"/>
        </w:rPr>
        <w:t>Item 16).</w:t>
      </w:r>
      <w:r>
        <w:rPr>
          <w:rFonts w:eastAsia="Times New Roman" w:cs="UbuntuMono-Regular"/>
          <w:i/>
          <w:color w:val="000000"/>
          <w:sz w:val="21"/>
          <w:szCs w:val="24"/>
          <w:lang w:val="en-US"/>
        </w:rPr>
        <w:t>” Intbu this fragment.</w:t>
      </w:r>
    </w:p>
    <w:p w:rsidR="00825F9A" w:rsidRDefault="00825F9A" w:rsidP="00DB3E98">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p. 274</w:t>
      </w:r>
    </w:p>
    <w:p w:rsidR="00825F9A" w:rsidRDefault="00825F9A" w:rsidP="00825F9A">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UbuntuMono-Regular"/>
          <w:i/>
          <w:color w:val="000000"/>
          <w:sz w:val="21"/>
          <w:szCs w:val="24"/>
          <w:lang w:val="en-US"/>
        </w:rPr>
        <w:t>“</w:t>
      </w:r>
      <w:r>
        <w:rPr>
          <w:rFonts w:ascii="MinionPro-Regular" w:eastAsia="Times New Roman" w:hAnsi="MinionPro-Regular" w:cs="MinionPro-Regular"/>
          <w:color w:val="000000"/>
          <w:sz w:val="21"/>
          <w:szCs w:val="24"/>
          <w:lang w:val="x-none"/>
        </w:rPr>
        <w:t>Employing</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ThreadRAII</w:t>
      </w:r>
      <w:r w:rsidR="00F6554F">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in our</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doWork</w:t>
      </w:r>
      <w:r w:rsidR="00F6554F">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example would look like this:</w:t>
      </w:r>
    </w:p>
    <w:p w:rsidR="00825F9A" w:rsidRDefault="00825F9A" w:rsidP="00825F9A">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bool doWork(std::function&lt;bool(int)&gt; filter, </w:t>
      </w:r>
      <w:r>
        <w:rPr>
          <w:rFonts w:ascii="UbuntuMono-Regular" w:eastAsia="Times New Roman" w:hAnsi="UbuntuMono-Regular" w:cs="UbuntuMono-Regular"/>
          <w:color w:val="7F3A00"/>
          <w:sz w:val="20"/>
          <w:szCs w:val="24"/>
          <w:lang w:val="x-none"/>
        </w:rPr>
        <w:t>// as before</w:t>
      </w:r>
    </w:p>
    <w:p w:rsidR="00825F9A" w:rsidRDefault="00825F9A" w:rsidP="00825F9A">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int maxVal = tenMillion)</w:t>
      </w:r>
    </w:p>
    <w:p w:rsidR="00825F9A" w:rsidRDefault="00825F9A" w:rsidP="00825F9A">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825F9A" w:rsidRDefault="00825F9A" w:rsidP="00825F9A">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std::vector&lt;int&gt; goodVals; </w:t>
      </w:r>
      <w:r>
        <w:rPr>
          <w:rFonts w:ascii="UbuntuMono-Regular" w:eastAsia="Times New Roman" w:hAnsi="UbuntuMono-Regular" w:cs="UbuntuMono-Regular"/>
          <w:color w:val="7F3A00"/>
          <w:sz w:val="20"/>
          <w:szCs w:val="24"/>
          <w:lang w:val="x-none"/>
        </w:rPr>
        <w:t>// as before</w:t>
      </w:r>
    </w:p>
    <w:p w:rsidR="00825F9A" w:rsidRDefault="00825F9A" w:rsidP="00825F9A">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Bold" w:eastAsia="Times New Roman" w:hAnsi="UbuntuMono-Bold" w:cs="UbuntuMono-Bold"/>
          <w:color w:val="BF0000"/>
          <w:sz w:val="20"/>
          <w:szCs w:val="24"/>
          <w:lang w:val="x-none"/>
        </w:rPr>
        <w:t xml:space="preserve">ThreadRAII t( </w:t>
      </w:r>
      <w:r>
        <w:rPr>
          <w:rFonts w:ascii="UbuntuMono-Regular" w:eastAsia="Times New Roman" w:hAnsi="UbuntuMono-Regular" w:cs="UbuntuMono-Regular"/>
          <w:color w:val="7F3A00"/>
          <w:sz w:val="20"/>
          <w:szCs w:val="24"/>
          <w:lang w:val="x-none"/>
        </w:rPr>
        <w:t>// use RAII object</w:t>
      </w:r>
    </w:p>
    <w:p w:rsidR="00825F9A" w:rsidRDefault="00825F9A" w:rsidP="00825F9A">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std::thread([&amp;filter, maxVal, &amp;goodVals]</w:t>
      </w:r>
    </w:p>
    <w:p w:rsidR="00825F9A" w:rsidRDefault="00825F9A" w:rsidP="00825F9A">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825F9A" w:rsidRDefault="00825F9A" w:rsidP="00825F9A">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for (auto i = 0; i &lt;= maxVal; ++i)</w:t>
      </w:r>
    </w:p>
    <w:p w:rsidR="00825F9A" w:rsidRDefault="00825F9A" w:rsidP="00825F9A">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 if (filter(i)) goodVals.push_back(i); }</w:t>
      </w:r>
    </w:p>
    <w:p w:rsidR="00825F9A" w:rsidRDefault="00825F9A" w:rsidP="00825F9A">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825F9A" w:rsidRDefault="00825F9A" w:rsidP="00825F9A">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Bold" w:eastAsia="Times New Roman" w:hAnsi="UbuntuMono-Bold" w:cs="UbuntuMono-Bold"/>
          <w:color w:val="BF0000"/>
          <w:sz w:val="20"/>
          <w:szCs w:val="24"/>
          <w:lang w:val="x-none"/>
        </w:rPr>
        <w:t xml:space="preserve">ThreadRAII::DtorAction::join </w:t>
      </w:r>
      <w:r>
        <w:rPr>
          <w:rFonts w:ascii="UbuntuMono-Regular" w:eastAsia="Times New Roman" w:hAnsi="UbuntuMono-Regular" w:cs="UbuntuMono-Regular"/>
          <w:color w:val="7F3A00"/>
          <w:sz w:val="20"/>
          <w:szCs w:val="24"/>
          <w:lang w:val="x-none"/>
        </w:rPr>
        <w:t>// RAII action</w:t>
      </w:r>
    </w:p>
    <w:p w:rsidR="00825F9A" w:rsidRDefault="00825F9A" w:rsidP="00825F9A">
      <w:pPr>
        <w:autoSpaceDE w:val="0"/>
        <w:autoSpaceDN w:val="0"/>
        <w:adjustRightInd w:val="0"/>
        <w:snapToGrid w:val="0"/>
        <w:spacing w:after="0" w:line="240" w:lineRule="auto"/>
        <w:rPr>
          <w:rFonts w:ascii="UbuntuMono-Bold" w:eastAsia="Times New Roman" w:hAnsi="UbuntuMono-Bold" w:cs="UbuntuMono-Bold"/>
          <w:color w:val="BF0000"/>
          <w:sz w:val="20"/>
          <w:szCs w:val="24"/>
          <w:lang w:val="x-none"/>
        </w:rPr>
      </w:pPr>
      <w:r>
        <w:rPr>
          <w:rFonts w:ascii="UbuntuMono-Bold" w:eastAsia="Times New Roman" w:hAnsi="UbuntuMono-Bold" w:cs="UbuntuMono-Bold"/>
          <w:color w:val="BF0000"/>
          <w:sz w:val="20"/>
          <w:szCs w:val="24"/>
          <w:lang w:val="x-none"/>
        </w:rPr>
        <w:t>);</w:t>
      </w:r>
    </w:p>
    <w:p w:rsidR="00825F9A" w:rsidRDefault="00825F9A" w:rsidP="00825F9A">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auto nh = t.</w:t>
      </w:r>
      <w:r>
        <w:rPr>
          <w:rFonts w:ascii="UbuntuMono-Bold" w:eastAsia="Times New Roman" w:hAnsi="UbuntuMono-Bold" w:cs="UbuntuMono-Bold"/>
          <w:color w:val="BF0000"/>
          <w:sz w:val="20"/>
          <w:szCs w:val="24"/>
          <w:lang w:val="x-none"/>
        </w:rPr>
        <w:t>get().</w:t>
      </w:r>
      <w:r>
        <w:rPr>
          <w:rFonts w:ascii="UbuntuMono-Regular" w:eastAsia="Times New Roman" w:hAnsi="UbuntuMono-Regular" w:cs="UbuntuMono-Regular"/>
          <w:color w:val="0A07FC"/>
          <w:sz w:val="20"/>
          <w:szCs w:val="24"/>
          <w:lang w:val="x-none"/>
        </w:rPr>
        <w:t>native_handle();</w:t>
      </w:r>
    </w:p>
    <w:p w:rsidR="00825F9A" w:rsidRDefault="00825F9A" w:rsidP="00825F9A">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lastRenderedPageBreak/>
        <w:t>…</w:t>
      </w:r>
    </w:p>
    <w:p w:rsidR="00825F9A" w:rsidRDefault="00825F9A" w:rsidP="00825F9A">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if (</w:t>
      </w:r>
      <w:r>
        <w:rPr>
          <w:rFonts w:ascii="UbuntuMono-Italic" w:eastAsia="Times New Roman" w:hAnsi="UbuntuMono-Italic" w:cs="UbuntuMono-Italic"/>
          <w:color w:val="0A07FC"/>
          <w:sz w:val="20"/>
          <w:szCs w:val="24"/>
          <w:lang w:val="x-none"/>
        </w:rPr>
        <w:t xml:space="preserve">conditionsAreSatisfied()) </w:t>
      </w:r>
      <w:r>
        <w:rPr>
          <w:rFonts w:ascii="UbuntuMono-Regular" w:eastAsia="Times New Roman" w:hAnsi="UbuntuMono-Regular" w:cs="UbuntuMono-Regular"/>
          <w:color w:val="0A07FC"/>
          <w:sz w:val="20"/>
          <w:szCs w:val="24"/>
          <w:lang w:val="x-none"/>
        </w:rPr>
        <w:t>{</w:t>
      </w:r>
    </w:p>
    <w:p w:rsidR="00825F9A" w:rsidRDefault="00825F9A" w:rsidP="00825F9A">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t.</w:t>
      </w:r>
      <w:r>
        <w:rPr>
          <w:rFonts w:ascii="UbuntuMono-Bold" w:eastAsia="Times New Roman" w:hAnsi="UbuntuMono-Bold" w:cs="UbuntuMono-Bold"/>
          <w:color w:val="BF0000"/>
          <w:sz w:val="20"/>
          <w:szCs w:val="24"/>
          <w:lang w:val="x-none"/>
        </w:rPr>
        <w:t>get().</w:t>
      </w:r>
      <w:r>
        <w:rPr>
          <w:rFonts w:ascii="UbuntuMono-Regular" w:eastAsia="Times New Roman" w:hAnsi="UbuntuMono-Regular" w:cs="UbuntuMono-Regular"/>
          <w:color w:val="0A07FC"/>
          <w:sz w:val="20"/>
          <w:szCs w:val="24"/>
          <w:lang w:val="x-none"/>
        </w:rPr>
        <w:t>join();</w:t>
      </w:r>
    </w:p>
    <w:p w:rsidR="00825F9A" w:rsidRDefault="00825F9A" w:rsidP="00825F9A">
      <w:pPr>
        <w:autoSpaceDE w:val="0"/>
        <w:autoSpaceDN w:val="0"/>
        <w:adjustRightInd w:val="0"/>
        <w:snapToGrid w:val="0"/>
        <w:spacing w:after="0" w:line="240" w:lineRule="auto"/>
        <w:rPr>
          <w:rFonts w:ascii="UbuntuMono-Italic" w:eastAsia="Times New Roman" w:hAnsi="UbuntuMono-Italic" w:cs="UbuntuMono-Italic"/>
          <w:color w:val="0A07FC"/>
          <w:sz w:val="20"/>
          <w:szCs w:val="24"/>
          <w:lang w:val="x-none"/>
        </w:rPr>
      </w:pPr>
      <w:r>
        <w:rPr>
          <w:rFonts w:ascii="UbuntuMono-Italic" w:eastAsia="Times New Roman" w:hAnsi="UbuntuMono-Italic" w:cs="UbuntuMono-Italic"/>
          <w:color w:val="0A07FC"/>
          <w:sz w:val="20"/>
          <w:szCs w:val="24"/>
          <w:lang w:val="x-none"/>
        </w:rPr>
        <w:t>performComputation(goodVals);</w:t>
      </w:r>
    </w:p>
    <w:p w:rsidR="00825F9A" w:rsidRDefault="00825F9A" w:rsidP="00825F9A">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return true;</w:t>
      </w:r>
    </w:p>
    <w:p w:rsidR="00825F9A" w:rsidRDefault="00825F9A" w:rsidP="00825F9A">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825F9A" w:rsidRDefault="00825F9A" w:rsidP="00825F9A">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return false;</w:t>
      </w:r>
    </w:p>
    <w:p w:rsidR="00825F9A" w:rsidRDefault="00825F9A" w:rsidP="00825F9A">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825F9A" w:rsidRPr="00AA1C69" w:rsidRDefault="00825F9A" w:rsidP="00DB3E98">
      <w:pPr>
        <w:autoSpaceDE w:val="0"/>
        <w:autoSpaceDN w:val="0"/>
        <w:adjustRightInd w:val="0"/>
        <w:snapToGrid w:val="0"/>
        <w:spacing w:after="0" w:line="240" w:lineRule="auto"/>
        <w:rPr>
          <w:rFonts w:eastAsia="Times New Roman" w:cs="UbuntuMono-Regular"/>
          <w:i/>
          <w:color w:val="000000"/>
          <w:sz w:val="21"/>
          <w:szCs w:val="24"/>
          <w:lang w:val="en-US"/>
        </w:rPr>
      </w:pPr>
      <w:r>
        <w:rPr>
          <w:rFonts w:ascii="MinionPro-Regular" w:eastAsia="Times New Roman" w:hAnsi="MinionPro-Regular" w:cs="MinionPro-Regular"/>
          <w:color w:val="000000"/>
          <w:sz w:val="21"/>
          <w:szCs w:val="24"/>
          <w:lang w:val="x-none"/>
        </w:rPr>
        <w:t>In this case, we’ve chosen to do a</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join</w:t>
      </w:r>
      <w:r w:rsidR="00F6554F">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on the asynchronously running thread in the</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ThreadRAII</w:t>
      </w:r>
      <w:r w:rsidR="00F6554F">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destructor, because, as we saw earlier, doing a</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detach</w:t>
      </w:r>
      <w:r w:rsidR="00F6554F">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could lead to</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some truly nightmarish debugging. We also saw earlier that doing a</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join</w:t>
      </w:r>
      <w:r w:rsidR="00F6554F">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could lead</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to performance anomalies (that, to be frank, could also be unpleasant to debug), but</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given a choice between undefined behavior (which</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detach</w:t>
      </w:r>
      <w:r w:rsidR="00F6554F">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would get us), program</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termination (which use of a raw</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std::thread</w:t>
      </w:r>
      <w:r w:rsidR="00F6554F">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wou</w:t>
      </w:r>
      <w:r w:rsidR="00F6554F">
        <w:rPr>
          <w:rFonts w:ascii="MinionPro-Regular" w:eastAsia="Times New Roman" w:hAnsi="MinionPro-Regular" w:cs="MinionPro-Regular"/>
          <w:color w:val="000000"/>
          <w:sz w:val="21"/>
          <w:szCs w:val="24"/>
          <w:lang w:val="x-none"/>
        </w:rPr>
        <w:t>ld yield), or performance anoma</w:t>
      </w:r>
      <w:r>
        <w:rPr>
          <w:rFonts w:ascii="MinionPro-Regular" w:eastAsia="Times New Roman" w:hAnsi="MinionPro-Regular" w:cs="MinionPro-Regular"/>
          <w:color w:val="000000"/>
          <w:sz w:val="21"/>
          <w:szCs w:val="24"/>
          <w:lang w:val="x-none"/>
        </w:rPr>
        <w:t>lies, performance anomalies seems like the best of a bad lot.</w:t>
      </w:r>
      <w:r>
        <w:rPr>
          <w:rFonts w:eastAsia="Times New Roman" w:cs="UbuntuMono-Regular"/>
          <w:i/>
          <w:color w:val="000000"/>
          <w:sz w:val="21"/>
          <w:szCs w:val="24"/>
          <w:lang w:val="en-US"/>
        </w:rPr>
        <w:t>” Example of RAII std::thread objects using. Int</w:t>
      </w:r>
      <w:r w:rsidR="00AA1C69">
        <w:rPr>
          <w:rFonts w:eastAsia="Times New Roman" w:cs="UbuntuMono-Regular"/>
          <w:i/>
          <w:color w:val="000000"/>
          <w:sz w:val="21"/>
          <w:szCs w:val="24"/>
          <w:lang w:val="en-US"/>
        </w:rPr>
        <w:t>bu about performance anomalies.</w:t>
      </w:r>
    </w:p>
    <w:p w:rsidR="00B90E28" w:rsidRDefault="00726043" w:rsidP="00726043">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Pitfall of std::thread RAII objects: “</w:t>
      </w:r>
      <w:r>
        <w:rPr>
          <w:rFonts w:ascii="MinionPro-Regular" w:eastAsia="Times New Roman" w:hAnsi="MinionPro-Regular" w:cs="MinionPro-Regular"/>
          <w:color w:val="000000"/>
          <w:sz w:val="21"/>
          <w:szCs w:val="24"/>
          <w:lang w:val="x-none"/>
        </w:rPr>
        <w:t xml:space="preserve">Alas, </w:t>
      </w:r>
      <w:r>
        <w:rPr>
          <w:rFonts w:ascii="MinionPro-Regular" w:eastAsia="Times New Roman" w:hAnsi="MinionPro-Regular" w:cs="MinionPro-Regular"/>
          <w:color w:val="990000"/>
          <w:sz w:val="21"/>
          <w:szCs w:val="24"/>
          <w:lang w:val="x-none"/>
        </w:rPr>
        <w:t xml:space="preserve">Item 39 </w:t>
      </w:r>
      <w:r>
        <w:rPr>
          <w:rFonts w:ascii="MinionPro-Regular" w:eastAsia="Times New Roman" w:hAnsi="MinionPro-Regular" w:cs="MinionPro-Regular"/>
          <w:color w:val="000000"/>
          <w:sz w:val="21"/>
          <w:szCs w:val="24"/>
          <w:lang w:val="x-none"/>
        </w:rPr>
        <w:t>demonstrates that using</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ThreadRAII</w:t>
      </w:r>
      <w:r w:rsidR="00F6554F">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to perform a</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join</w:t>
      </w:r>
      <w:r w:rsidR="00F6554F">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on</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std::thread</w:t>
      </w:r>
      <w:r w:rsidR="00F6554F">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destruction can sometimes lead not just to a performance anomaly, but</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to a hung program.</w:t>
      </w:r>
      <w:r>
        <w:rPr>
          <w:rFonts w:eastAsia="Times New Roman" w:cs="UbuntuMono-Regular"/>
          <w:i/>
          <w:color w:val="000000"/>
          <w:sz w:val="21"/>
          <w:szCs w:val="24"/>
          <w:lang w:val="en-US"/>
        </w:rPr>
        <w:t>” Big programming error – hung program.</w:t>
      </w:r>
    </w:p>
    <w:p w:rsidR="00726043" w:rsidRDefault="00451E21" w:rsidP="00726043">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Solution of the problem: “</w:t>
      </w:r>
      <w:r>
        <w:rPr>
          <w:rFonts w:ascii="MinionPro-Regular" w:eastAsia="Times New Roman" w:hAnsi="MinionPro-Regular" w:cs="MinionPro-Regular"/>
          <w:color w:val="000000"/>
          <w:sz w:val="21"/>
          <w:szCs w:val="24"/>
          <w:lang w:val="x-none"/>
        </w:rPr>
        <w:t>The “proper” solution to these kinds of problems would be to</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communicate to the asynchronously running lambda that we no longer need its work</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 xml:space="preserve">and that it should return early, but there’s no support in C++11 for </w:t>
      </w:r>
      <w:r>
        <w:rPr>
          <w:rFonts w:ascii="MinionPro-It" w:eastAsia="Times New Roman" w:hAnsi="MinionPro-It" w:cs="MinionPro-It"/>
          <w:color w:val="000000"/>
          <w:sz w:val="21"/>
          <w:szCs w:val="24"/>
          <w:lang w:val="x-none"/>
        </w:rPr>
        <w:t>interruptible</w:t>
      </w:r>
      <w:r>
        <w:rPr>
          <w:rFonts w:ascii="MinionPro-It" w:eastAsia="Times New Roman" w:hAnsi="MinionPro-It" w:cs="MinionPro-It"/>
          <w:color w:val="000000"/>
          <w:sz w:val="21"/>
          <w:szCs w:val="24"/>
          <w:lang w:val="en-US"/>
        </w:rPr>
        <w:t xml:space="preserve"> </w:t>
      </w:r>
      <w:r>
        <w:rPr>
          <w:rFonts w:ascii="MinionPro-It" w:eastAsia="Times New Roman" w:hAnsi="MinionPro-It" w:cs="MinionPro-It"/>
          <w:color w:val="000000"/>
          <w:sz w:val="21"/>
          <w:szCs w:val="24"/>
          <w:lang w:val="x-none"/>
        </w:rPr>
        <w:t xml:space="preserve">threads. </w:t>
      </w:r>
      <w:r>
        <w:rPr>
          <w:rFonts w:ascii="MinionPro-Regular" w:eastAsia="Times New Roman" w:hAnsi="MinionPro-Regular" w:cs="MinionPro-Regular"/>
          <w:color w:val="000000"/>
          <w:sz w:val="21"/>
          <w:szCs w:val="24"/>
          <w:lang w:val="x-none"/>
        </w:rPr>
        <w:t>They can be implemented by hand, but that’s a topic beyond the scope of</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this book.</w:t>
      </w:r>
      <w:r>
        <w:rPr>
          <w:rFonts w:eastAsia="Times New Roman" w:cs="UbuntuMono-Regular"/>
          <w:i/>
          <w:color w:val="000000"/>
          <w:sz w:val="21"/>
          <w:szCs w:val="24"/>
          <w:lang w:val="en-US"/>
        </w:rPr>
        <w:t>” C++ multithreading limitations – interruptible threads. Know reference 3 where there is information about their modeling.</w:t>
      </w:r>
    </w:p>
    <w:p w:rsidR="00177FB0" w:rsidRDefault="00177FB0" w:rsidP="00726043">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p. 275</w:t>
      </w:r>
    </w:p>
    <w:p w:rsidR="00177FB0" w:rsidRDefault="00177FB0" w:rsidP="00177FB0">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UbuntuMono-Regular"/>
          <w:i/>
          <w:color w:val="000000"/>
          <w:sz w:val="21"/>
          <w:szCs w:val="24"/>
          <w:lang w:val="en-US"/>
        </w:rPr>
        <w:t>RAII std::thread objects structure: “</w:t>
      </w:r>
      <w:r>
        <w:rPr>
          <w:rFonts w:ascii="MinionPro-Regular" w:eastAsia="Times New Roman" w:hAnsi="MinionPro-Regular" w:cs="MinionPro-Regular"/>
          <w:color w:val="990000"/>
          <w:sz w:val="21"/>
          <w:szCs w:val="24"/>
          <w:lang w:val="x-none"/>
        </w:rPr>
        <w:t xml:space="preserve">Item 17 </w:t>
      </w:r>
      <w:r>
        <w:rPr>
          <w:rFonts w:ascii="MinionPro-Regular" w:eastAsia="Times New Roman" w:hAnsi="MinionPro-Regular" w:cs="MinionPro-Regular"/>
          <w:color w:val="000000"/>
          <w:sz w:val="21"/>
          <w:szCs w:val="24"/>
          <w:lang w:val="x-none"/>
        </w:rPr>
        <w:t>explains that because</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ThreadRAII</w:t>
      </w:r>
      <w:r w:rsidR="00F6554F">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declares a destructor, there will be no</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compiler-generated move operations, but there is no reason</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ThreadRAII</w:t>
      </w:r>
      <w:r w:rsidR="00F6554F">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objects</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shouldn’t be movable. If compilers were to generate these functions, the functions</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would do the right thing, so explicitly requesting their creation isappropriate:</w:t>
      </w:r>
    </w:p>
    <w:p w:rsidR="00177FB0" w:rsidRDefault="00177FB0" w:rsidP="00177FB0">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class ThreadRAII {</w:t>
      </w:r>
    </w:p>
    <w:p w:rsidR="00177FB0" w:rsidRDefault="00177FB0" w:rsidP="00177FB0">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public:</w:t>
      </w:r>
    </w:p>
    <w:p w:rsidR="00177FB0" w:rsidRDefault="00177FB0" w:rsidP="00177FB0">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enum class DtorAction { join, detach }; </w:t>
      </w:r>
      <w:r>
        <w:rPr>
          <w:rFonts w:ascii="UbuntuMono-Regular" w:eastAsia="Times New Roman" w:hAnsi="UbuntuMono-Regular" w:cs="UbuntuMono-Regular"/>
          <w:color w:val="7F3A00"/>
          <w:sz w:val="20"/>
          <w:szCs w:val="24"/>
          <w:lang w:val="x-none"/>
        </w:rPr>
        <w:t>// as before</w:t>
      </w:r>
    </w:p>
    <w:p w:rsidR="00177FB0" w:rsidRDefault="00177FB0" w:rsidP="00177FB0">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ThreadRAII(std::thread&amp;&amp; t, DtorAction a) </w:t>
      </w:r>
      <w:r>
        <w:rPr>
          <w:rFonts w:ascii="UbuntuMono-Regular" w:eastAsia="Times New Roman" w:hAnsi="UbuntuMono-Regular" w:cs="UbuntuMono-Regular"/>
          <w:color w:val="7F3A00"/>
          <w:sz w:val="20"/>
          <w:szCs w:val="24"/>
          <w:lang w:val="x-none"/>
        </w:rPr>
        <w:t>// as before</w:t>
      </w:r>
    </w:p>
    <w:p w:rsidR="00177FB0" w:rsidRDefault="00177FB0" w:rsidP="00177FB0">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 action(a), t(std::move(t)) {}</w:t>
      </w:r>
    </w:p>
    <w:p w:rsidR="00177FB0" w:rsidRDefault="00177FB0" w:rsidP="00177FB0">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~ThreadRAII()</w:t>
      </w:r>
    </w:p>
    <w:p w:rsidR="00177FB0" w:rsidRDefault="00177FB0" w:rsidP="00177FB0">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177FB0" w:rsidRDefault="00177FB0" w:rsidP="00177FB0">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 </w:t>
      </w:r>
      <w:r>
        <w:rPr>
          <w:rFonts w:ascii="UbuntuMono-Regular" w:eastAsia="Times New Roman" w:hAnsi="UbuntuMono-Regular" w:cs="UbuntuMono-Regular"/>
          <w:color w:val="7F3A00"/>
          <w:sz w:val="20"/>
          <w:szCs w:val="24"/>
          <w:lang w:val="x-none"/>
        </w:rPr>
        <w:t>// as before</w:t>
      </w:r>
    </w:p>
    <w:p w:rsidR="00177FB0" w:rsidRDefault="00177FB0" w:rsidP="00177FB0">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177FB0" w:rsidRDefault="00177FB0" w:rsidP="00177FB0">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Bold" w:eastAsia="Times New Roman" w:hAnsi="UbuntuMono-Bold" w:cs="UbuntuMono-Bold"/>
          <w:color w:val="BF0000"/>
          <w:sz w:val="20"/>
          <w:szCs w:val="24"/>
          <w:lang w:val="x-none"/>
        </w:rPr>
        <w:t xml:space="preserve">ThreadRAII(ThreadRAII&amp;&amp;) = default; </w:t>
      </w:r>
      <w:r>
        <w:rPr>
          <w:rFonts w:ascii="UbuntuMono-Regular" w:eastAsia="Times New Roman" w:hAnsi="UbuntuMono-Regular" w:cs="UbuntuMono-Regular"/>
          <w:color w:val="7F3A00"/>
          <w:sz w:val="20"/>
          <w:szCs w:val="24"/>
          <w:lang w:val="x-none"/>
        </w:rPr>
        <w:t>// support</w:t>
      </w:r>
    </w:p>
    <w:p w:rsidR="00177FB0" w:rsidRDefault="00177FB0" w:rsidP="00177FB0">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Bold" w:eastAsia="Times New Roman" w:hAnsi="UbuntuMono-Bold" w:cs="UbuntuMono-Bold"/>
          <w:color w:val="BF0000"/>
          <w:sz w:val="20"/>
          <w:szCs w:val="24"/>
          <w:lang w:val="x-none"/>
        </w:rPr>
        <w:t xml:space="preserve">ThreadRAII&amp; operator=(ThreadRAII&amp;&amp;) = default; </w:t>
      </w:r>
      <w:r>
        <w:rPr>
          <w:rFonts w:ascii="UbuntuMono-Regular" w:eastAsia="Times New Roman" w:hAnsi="UbuntuMono-Regular" w:cs="UbuntuMono-Regular"/>
          <w:color w:val="7F3A00"/>
          <w:sz w:val="20"/>
          <w:szCs w:val="24"/>
          <w:lang w:val="x-none"/>
        </w:rPr>
        <w:t>// moving</w:t>
      </w:r>
    </w:p>
    <w:p w:rsidR="00177FB0" w:rsidRDefault="00177FB0" w:rsidP="00177FB0">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std::thread&amp; get() { return t; } </w:t>
      </w:r>
      <w:r>
        <w:rPr>
          <w:rFonts w:ascii="UbuntuMono-Regular" w:eastAsia="Times New Roman" w:hAnsi="UbuntuMono-Regular" w:cs="UbuntuMono-Regular"/>
          <w:color w:val="7F3A00"/>
          <w:sz w:val="20"/>
          <w:szCs w:val="24"/>
          <w:lang w:val="x-none"/>
        </w:rPr>
        <w:t>// as before</w:t>
      </w:r>
    </w:p>
    <w:p w:rsidR="00177FB0" w:rsidRDefault="00177FB0" w:rsidP="00177FB0">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private: </w:t>
      </w:r>
      <w:r>
        <w:rPr>
          <w:rFonts w:ascii="UbuntuMono-Regular" w:eastAsia="Times New Roman" w:hAnsi="UbuntuMono-Regular" w:cs="UbuntuMono-Regular"/>
          <w:color w:val="7F3A00"/>
          <w:sz w:val="20"/>
          <w:szCs w:val="24"/>
          <w:lang w:val="x-none"/>
        </w:rPr>
        <w:t>// as before</w:t>
      </w:r>
    </w:p>
    <w:p w:rsidR="00177FB0" w:rsidRDefault="00177FB0" w:rsidP="00177FB0">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DtorAction action;</w:t>
      </w:r>
    </w:p>
    <w:p w:rsidR="00177FB0" w:rsidRDefault="00177FB0" w:rsidP="00177FB0">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std::thread t;</w:t>
      </w:r>
    </w:p>
    <w:p w:rsidR="00451E21" w:rsidRDefault="00177FB0" w:rsidP="00726043">
      <w:pPr>
        <w:autoSpaceDE w:val="0"/>
        <w:autoSpaceDN w:val="0"/>
        <w:adjustRightInd w:val="0"/>
        <w:snapToGrid w:val="0"/>
        <w:spacing w:after="0" w:line="240" w:lineRule="auto"/>
        <w:rPr>
          <w:rFonts w:eastAsia="Times New Roman" w:cs="UbuntuMono-Regular"/>
          <w:i/>
          <w:color w:val="000000"/>
          <w:sz w:val="21"/>
          <w:szCs w:val="24"/>
          <w:lang w:val="en-US"/>
        </w:rPr>
      </w:pPr>
      <w:r>
        <w:rPr>
          <w:rFonts w:ascii="UbuntuMono-Regular" w:eastAsia="Times New Roman" w:hAnsi="UbuntuMono-Regular" w:cs="UbuntuMono-Regular"/>
          <w:color w:val="0A07FC"/>
          <w:sz w:val="20"/>
          <w:szCs w:val="24"/>
          <w:lang w:val="x-none"/>
        </w:rPr>
        <w:t>};</w:t>
      </w:r>
      <w:r>
        <w:rPr>
          <w:rFonts w:eastAsia="Times New Roman" w:cs="UbuntuMono-Regular"/>
          <w:i/>
          <w:color w:val="000000"/>
          <w:sz w:val="21"/>
          <w:szCs w:val="24"/>
          <w:lang w:val="en-US"/>
        </w:rPr>
        <w:t>”</w:t>
      </w:r>
    </w:p>
    <w:p w:rsidR="00177FB0" w:rsidRDefault="00177FB0" w:rsidP="00177FB0">
      <w:pPr>
        <w:autoSpaceDE w:val="0"/>
        <w:autoSpaceDN w:val="0"/>
        <w:adjustRightInd w:val="0"/>
        <w:snapToGrid w:val="0"/>
        <w:spacing w:after="0" w:line="240" w:lineRule="auto"/>
        <w:rPr>
          <w:rFonts w:ascii="MyriadPro-SemiboldCond" w:eastAsia="Times New Roman" w:hAnsi="MyriadPro-SemiboldCond" w:cs="MyriadPro-SemiboldCond"/>
          <w:color w:val="000000"/>
          <w:sz w:val="24"/>
          <w:szCs w:val="24"/>
          <w:lang w:val="x-none"/>
        </w:rPr>
      </w:pPr>
      <w:r>
        <w:rPr>
          <w:rFonts w:eastAsia="Times New Roman" w:cs="UbuntuMono-Regular"/>
          <w:i/>
          <w:color w:val="000000"/>
          <w:sz w:val="21"/>
          <w:szCs w:val="24"/>
          <w:lang w:val="en-US"/>
        </w:rPr>
        <w:t>Book structure. Resume: “</w:t>
      </w:r>
      <w:r>
        <w:rPr>
          <w:rFonts w:ascii="MyriadPro-SemiboldCond" w:eastAsia="Times New Roman" w:hAnsi="MyriadPro-SemiboldCond" w:cs="MyriadPro-SemiboldCond"/>
          <w:color w:val="000000"/>
          <w:sz w:val="24"/>
          <w:szCs w:val="24"/>
          <w:lang w:val="x-none"/>
        </w:rPr>
        <w:t>Things to Remember</w:t>
      </w:r>
    </w:p>
    <w:p w:rsidR="00F6554F" w:rsidRDefault="00177FB0" w:rsidP="00177FB0">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ascii="MinionPro-Regular" w:eastAsia="Times New Roman" w:hAnsi="MinionPro-Regular" w:cs="MinionPro-Regular"/>
          <w:color w:val="000000"/>
          <w:sz w:val="21"/>
          <w:szCs w:val="24"/>
          <w:lang w:val="x-none"/>
        </w:rPr>
        <w:t>• Make</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 xml:space="preserve">std::threads </w:t>
      </w:r>
      <w:r>
        <w:rPr>
          <w:rFonts w:ascii="MinionPro-Regular" w:eastAsia="Times New Roman" w:hAnsi="MinionPro-Regular" w:cs="MinionPro-Regular"/>
          <w:color w:val="000000"/>
          <w:sz w:val="21"/>
          <w:szCs w:val="24"/>
          <w:lang w:val="x-none"/>
        </w:rPr>
        <w:t>unjoinable on all paths.</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join-</w:t>
      </w:r>
      <w:r>
        <w:rPr>
          <w:rFonts w:ascii="MinionPro-Regular" w:eastAsia="Times New Roman" w:hAnsi="MinionPro-Regular" w:cs="MinionPro-Regular"/>
          <w:color w:val="000000"/>
          <w:sz w:val="21"/>
          <w:szCs w:val="24"/>
          <w:lang w:val="x-none"/>
        </w:rPr>
        <w:t>on-destruction can lead to difficult-to-debug performance anomalies.</w:t>
      </w:r>
      <w:r w:rsidR="00F6554F">
        <w:rPr>
          <w:rFonts w:ascii="MinionPro-Regular" w:eastAsia="Times New Roman" w:hAnsi="MinionPro-Regular" w:cs="MinionPro-Regular"/>
          <w:color w:val="000000"/>
          <w:sz w:val="21"/>
          <w:szCs w:val="24"/>
          <w:lang w:val="x-none"/>
        </w:rPr>
        <w:t xml:space="preserve"> </w:t>
      </w:r>
    </w:p>
    <w:p w:rsidR="00177FB0" w:rsidRDefault="00177FB0" w:rsidP="00177FB0">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detach-</w:t>
      </w:r>
      <w:r>
        <w:rPr>
          <w:rFonts w:ascii="MinionPro-Regular" w:eastAsia="Times New Roman" w:hAnsi="MinionPro-Regular" w:cs="MinionPro-Regular"/>
          <w:color w:val="000000"/>
          <w:sz w:val="21"/>
          <w:szCs w:val="24"/>
          <w:lang w:val="x-none"/>
        </w:rPr>
        <w:t>on-destruction can lead to difficult-to-debug undefined behavior.</w:t>
      </w:r>
    </w:p>
    <w:p w:rsidR="007F0799" w:rsidRDefault="00177FB0" w:rsidP="005E2228">
      <w:pPr>
        <w:autoSpaceDE w:val="0"/>
        <w:autoSpaceDN w:val="0"/>
        <w:adjustRightInd w:val="0"/>
        <w:snapToGrid w:val="0"/>
        <w:spacing w:after="0" w:line="240" w:lineRule="auto"/>
        <w:rPr>
          <w:rFonts w:eastAsia="Times New Roman" w:cs="UbuntuMono-Regular"/>
          <w:i/>
          <w:color w:val="000000"/>
          <w:sz w:val="21"/>
          <w:szCs w:val="24"/>
          <w:lang w:val="en-US"/>
        </w:rPr>
      </w:pPr>
      <w:r>
        <w:rPr>
          <w:rFonts w:ascii="MinionPro-Regular" w:eastAsia="Times New Roman" w:hAnsi="MinionPro-Regular" w:cs="MinionPro-Regular"/>
          <w:color w:val="000000"/>
          <w:sz w:val="21"/>
          <w:szCs w:val="24"/>
          <w:lang w:val="x-none"/>
        </w:rPr>
        <w:t>• Declare</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std::thread</w:t>
      </w:r>
      <w:r w:rsidR="00F6554F">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objects last in lists of data members.</w:t>
      </w:r>
      <w:r>
        <w:rPr>
          <w:rFonts w:eastAsia="Times New Roman" w:cs="UbuntuMono-Regular"/>
          <w:i/>
          <w:color w:val="000000"/>
          <w:sz w:val="21"/>
          <w:szCs w:val="24"/>
          <w:lang w:val="en-US"/>
        </w:rPr>
        <w:t>”</w:t>
      </w:r>
    </w:p>
    <w:p w:rsidR="00177FB0" w:rsidRPr="004B2BE9" w:rsidRDefault="004B2BE9" w:rsidP="004B2BE9">
      <w:pPr>
        <w:pStyle w:val="2"/>
        <w:rPr>
          <w:rFonts w:ascii="MinionPro-Regular" w:eastAsia="Times New Roman" w:hAnsi="MinionPro-Regular" w:cs="MinionPro-Regular"/>
          <w:color w:val="000000"/>
          <w:sz w:val="21"/>
          <w:szCs w:val="24"/>
          <w:lang w:val="x-none"/>
        </w:rPr>
      </w:pPr>
      <w:r>
        <w:rPr>
          <w:rFonts w:eastAsia="Times New Roman" w:cs="UbuntuMono-Regular"/>
          <w:color w:val="000000"/>
          <w:sz w:val="21"/>
          <w:szCs w:val="24"/>
          <w:lang w:val="en-US"/>
        </w:rPr>
        <w:t>Item 38: Be aware of varying thread handle destructor behavior.</w:t>
      </w:r>
    </w:p>
    <w:p w:rsidR="001129AC" w:rsidRDefault="004B2BE9" w:rsidP="005E2228">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Intbu what is “</w:t>
      </w:r>
      <w:r>
        <w:rPr>
          <w:rFonts w:eastAsia="Times New Roman" w:cs="UbuntuMono-Regular"/>
          <w:color w:val="000000"/>
          <w:sz w:val="21"/>
          <w:szCs w:val="24"/>
          <w:lang w:val="en-US"/>
        </w:rPr>
        <w:t>thread handle destructor behavior</w:t>
      </w:r>
      <w:r>
        <w:rPr>
          <w:rFonts w:eastAsia="Times New Roman" w:cs="UbuntuMono-Regular"/>
          <w:i/>
          <w:color w:val="000000"/>
          <w:sz w:val="21"/>
          <w:szCs w:val="24"/>
          <w:lang w:val="en-US"/>
        </w:rPr>
        <w:t>”</w:t>
      </w:r>
    </w:p>
    <w:p w:rsidR="0066731B" w:rsidRDefault="0066731B" w:rsidP="0066731B">
      <w:pPr>
        <w:autoSpaceDE w:val="0"/>
        <w:autoSpaceDN w:val="0"/>
        <w:adjustRightInd w:val="0"/>
        <w:snapToGrid w:val="0"/>
        <w:spacing w:after="0" w:line="240" w:lineRule="auto"/>
        <w:rPr>
          <w:rFonts w:ascii="MinionPro-Regular" w:eastAsia="Times New Roman" w:hAnsi="MinionPro-Regular" w:cs="MinionPro-Regular"/>
          <w:color w:val="000000"/>
          <w:sz w:val="16"/>
          <w:szCs w:val="24"/>
          <w:lang w:val="x-none"/>
        </w:rPr>
      </w:pPr>
      <w:r>
        <w:rPr>
          <w:rFonts w:eastAsia="Times New Roman" w:cs="UbuntuMono-Regular"/>
          <w:i/>
          <w:color w:val="000000"/>
          <w:sz w:val="21"/>
          <w:szCs w:val="24"/>
          <w:lang w:val="en-US"/>
        </w:rPr>
        <w:t>Std::thread and futures as hagnles to system threads: “</w:t>
      </w:r>
      <w:r>
        <w:rPr>
          <w:rFonts w:ascii="MinionPro-Regular" w:eastAsia="Times New Roman" w:hAnsi="MinionPro-Regular" w:cs="MinionPro-Regular"/>
          <w:color w:val="000000"/>
          <w:sz w:val="14"/>
          <w:szCs w:val="24"/>
          <w:lang w:val="x-none"/>
        </w:rPr>
        <w:t xml:space="preserve">4 </w:t>
      </w:r>
      <w:r>
        <w:rPr>
          <w:rFonts w:ascii="MinionPro-Regular" w:eastAsia="Times New Roman" w:hAnsi="MinionPro-Regular" w:cs="MinionPro-Regular"/>
          <w:color w:val="990000"/>
          <w:sz w:val="16"/>
          <w:szCs w:val="24"/>
          <w:lang w:val="x-none"/>
        </w:rPr>
        <w:t xml:space="preserve">Item 39 </w:t>
      </w:r>
      <w:r>
        <w:rPr>
          <w:rFonts w:ascii="MinionPro-Regular" w:eastAsia="Times New Roman" w:hAnsi="MinionPro-Regular" w:cs="MinionPro-Regular"/>
          <w:color w:val="000000"/>
          <w:sz w:val="16"/>
          <w:szCs w:val="24"/>
          <w:lang w:val="x-none"/>
        </w:rPr>
        <w:t>explains that the kind of communications channel associated with a future can be employed for other</w:t>
      </w:r>
      <w:r w:rsidR="00F6554F">
        <w:rPr>
          <w:rFonts w:ascii="MinionPro-Regular" w:eastAsia="Times New Roman" w:hAnsi="MinionPro-Regular" w:cs="MinionPro-Regular"/>
          <w:color w:val="000000"/>
          <w:sz w:val="16"/>
          <w:szCs w:val="24"/>
          <w:lang w:val="x-none"/>
        </w:rPr>
        <w:t xml:space="preserve"> </w:t>
      </w:r>
      <w:r>
        <w:rPr>
          <w:rFonts w:ascii="MinionPro-Regular" w:eastAsia="Times New Roman" w:hAnsi="MinionPro-Regular" w:cs="MinionPro-Regular"/>
          <w:color w:val="000000"/>
          <w:sz w:val="16"/>
          <w:szCs w:val="24"/>
          <w:lang w:val="x-none"/>
        </w:rPr>
        <w:t>purposes. For this Item, however, we’ll consider only its use as a mechanism for a callee to convey its result to</w:t>
      </w:r>
      <w:r w:rsidR="00F6554F">
        <w:rPr>
          <w:rFonts w:ascii="MinionPro-Regular" w:eastAsia="Times New Roman" w:hAnsi="MinionPro-Regular" w:cs="MinionPro-Regular"/>
          <w:color w:val="000000"/>
          <w:sz w:val="16"/>
          <w:szCs w:val="24"/>
          <w:lang w:val="x-none"/>
        </w:rPr>
        <w:t xml:space="preserve"> </w:t>
      </w:r>
      <w:r>
        <w:rPr>
          <w:rFonts w:ascii="MinionPro-Regular" w:eastAsia="Times New Roman" w:hAnsi="MinionPro-Regular" w:cs="MinionPro-Regular"/>
          <w:color w:val="000000"/>
          <w:sz w:val="16"/>
          <w:szCs w:val="24"/>
          <w:lang w:val="x-none"/>
        </w:rPr>
        <w:t>a caller.</w:t>
      </w:r>
    </w:p>
    <w:p w:rsidR="0066731B" w:rsidRDefault="0066731B" w:rsidP="0066731B">
      <w:pPr>
        <w:autoSpaceDE w:val="0"/>
        <w:autoSpaceDN w:val="0"/>
        <w:adjustRightInd w:val="0"/>
        <w:snapToGrid w:val="0"/>
        <w:spacing w:after="0" w:line="240" w:lineRule="auto"/>
        <w:rPr>
          <w:rFonts w:ascii="MyriadPro-SemiboldCond" w:eastAsia="Times New Roman" w:hAnsi="MyriadPro-SemiboldCond" w:cs="MyriadPro-SemiboldCond"/>
          <w:color w:val="000000"/>
          <w:sz w:val="37"/>
          <w:szCs w:val="24"/>
          <w:lang w:val="x-none"/>
        </w:rPr>
      </w:pPr>
      <w:r>
        <w:rPr>
          <w:rFonts w:ascii="MyriadPro-SemiboldCond" w:eastAsia="Times New Roman" w:hAnsi="MyriadPro-SemiboldCond" w:cs="MyriadPro-SemiboldCond"/>
          <w:color w:val="000000"/>
          <w:sz w:val="37"/>
          <w:szCs w:val="24"/>
          <w:lang w:val="x-none"/>
        </w:rPr>
        <w:t>Item 38: Be aware of varying thread handle destructor</w:t>
      </w:r>
    </w:p>
    <w:p w:rsidR="0066731B" w:rsidRDefault="0066731B" w:rsidP="0066731B">
      <w:pPr>
        <w:autoSpaceDE w:val="0"/>
        <w:autoSpaceDN w:val="0"/>
        <w:adjustRightInd w:val="0"/>
        <w:snapToGrid w:val="0"/>
        <w:spacing w:after="0" w:line="240" w:lineRule="auto"/>
        <w:rPr>
          <w:rFonts w:ascii="MyriadPro-SemiboldCond" w:eastAsia="Times New Roman" w:hAnsi="MyriadPro-SemiboldCond" w:cs="MyriadPro-SemiboldCond"/>
          <w:color w:val="000000"/>
          <w:sz w:val="37"/>
          <w:szCs w:val="24"/>
          <w:lang w:val="x-none"/>
        </w:rPr>
      </w:pPr>
      <w:r>
        <w:rPr>
          <w:rFonts w:ascii="MyriadPro-SemiboldCond" w:eastAsia="Times New Roman" w:hAnsi="MyriadPro-SemiboldCond" w:cs="MyriadPro-SemiboldCond"/>
          <w:color w:val="000000"/>
          <w:sz w:val="37"/>
          <w:szCs w:val="24"/>
          <w:lang w:val="x-none"/>
        </w:rPr>
        <w:t>behavior.</w:t>
      </w:r>
    </w:p>
    <w:p w:rsidR="0066731B" w:rsidRPr="008A6C8E" w:rsidRDefault="0066731B" w:rsidP="005E2228">
      <w:pPr>
        <w:autoSpaceDE w:val="0"/>
        <w:autoSpaceDN w:val="0"/>
        <w:adjustRightInd w:val="0"/>
        <w:snapToGrid w:val="0"/>
        <w:spacing w:after="0" w:line="240" w:lineRule="auto"/>
        <w:rPr>
          <w:rFonts w:eastAsia="Times New Roman" w:cs="UbuntuMono-Regular"/>
          <w:i/>
          <w:color w:val="000000"/>
          <w:sz w:val="21"/>
          <w:szCs w:val="24"/>
          <w:lang w:val="en-US"/>
        </w:rPr>
      </w:pPr>
      <w:r>
        <w:rPr>
          <w:rFonts w:ascii="MinionPro-Regular" w:eastAsia="Times New Roman" w:hAnsi="MinionPro-Regular" w:cs="MinionPro-Regular"/>
          <w:color w:val="990000"/>
          <w:sz w:val="21"/>
          <w:szCs w:val="24"/>
          <w:lang w:val="x-none"/>
        </w:rPr>
        <w:t xml:space="preserve">Item 37 </w:t>
      </w:r>
      <w:r>
        <w:rPr>
          <w:rFonts w:ascii="MinionPro-Regular" w:eastAsia="Times New Roman" w:hAnsi="MinionPro-Regular" w:cs="MinionPro-Regular"/>
          <w:color w:val="000000"/>
          <w:sz w:val="21"/>
          <w:szCs w:val="24"/>
          <w:lang w:val="x-none"/>
        </w:rPr>
        <w:t>explains that a joinable</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std::thread</w:t>
      </w:r>
      <w:r w:rsidR="00F6554F">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corresponds to an underlying system</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 xml:space="preserve">thread of execution. A future for a non-deferred task (see </w:t>
      </w:r>
      <w:r>
        <w:rPr>
          <w:rFonts w:ascii="MinionPro-Regular" w:eastAsia="Times New Roman" w:hAnsi="MinionPro-Regular" w:cs="MinionPro-Regular"/>
          <w:color w:val="990000"/>
          <w:sz w:val="21"/>
          <w:szCs w:val="24"/>
          <w:lang w:val="x-none"/>
        </w:rPr>
        <w:t xml:space="preserve">Item 36) </w:t>
      </w:r>
      <w:r w:rsidR="00F6554F">
        <w:rPr>
          <w:rFonts w:ascii="MinionPro-Regular" w:eastAsia="Times New Roman" w:hAnsi="MinionPro-Regular" w:cs="MinionPro-Regular"/>
          <w:color w:val="000000"/>
          <w:sz w:val="21"/>
          <w:szCs w:val="24"/>
          <w:lang w:val="x-none"/>
        </w:rPr>
        <w:t>has a similar rela</w:t>
      </w:r>
      <w:r>
        <w:rPr>
          <w:rFonts w:ascii="MinionPro-Regular" w:eastAsia="Times New Roman" w:hAnsi="MinionPro-Regular" w:cs="MinionPro-Regular"/>
          <w:color w:val="000000"/>
          <w:sz w:val="21"/>
          <w:szCs w:val="24"/>
          <w:lang w:val="x-none"/>
        </w:rPr>
        <w:t>tionship to a system thread. As such, both</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std::thread</w:t>
      </w:r>
      <w:r w:rsidR="00F6554F">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objects and future objects</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 xml:space="preserve">can be thought of as </w:t>
      </w:r>
      <w:r>
        <w:rPr>
          <w:rFonts w:ascii="MinionPro-It" w:eastAsia="Times New Roman" w:hAnsi="MinionPro-It" w:cs="MinionPro-It"/>
          <w:color w:val="000000"/>
          <w:sz w:val="21"/>
          <w:szCs w:val="24"/>
          <w:lang w:val="x-none"/>
        </w:rPr>
        <w:t xml:space="preserve">handles </w:t>
      </w:r>
      <w:r>
        <w:rPr>
          <w:rFonts w:ascii="MinionPro-Regular" w:eastAsia="Times New Roman" w:hAnsi="MinionPro-Regular" w:cs="MinionPro-Regular"/>
          <w:color w:val="000000"/>
          <w:sz w:val="21"/>
          <w:szCs w:val="24"/>
          <w:lang w:val="x-none"/>
        </w:rPr>
        <w:t>to system threads.</w:t>
      </w:r>
      <w:r>
        <w:rPr>
          <w:rFonts w:eastAsia="Times New Roman" w:cs="UbuntuMono-Regular"/>
          <w:i/>
          <w:color w:val="000000"/>
          <w:sz w:val="21"/>
          <w:szCs w:val="24"/>
          <w:lang w:val="en-US"/>
        </w:rPr>
        <w:t>”</w:t>
      </w:r>
    </w:p>
    <w:p w:rsidR="001129AC" w:rsidRDefault="00EF4698" w:rsidP="005E2228">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lastRenderedPageBreak/>
        <w:t>Std::thread and future destructions: “</w:t>
      </w:r>
      <w:r>
        <w:rPr>
          <w:rFonts w:ascii="MinionPro-Regular" w:eastAsia="Times New Roman" w:hAnsi="MinionPro-Regular" w:cs="MinionPro-Regular"/>
          <w:color w:val="000000"/>
          <w:sz w:val="21"/>
          <w:szCs w:val="24"/>
          <w:lang w:val="x-none"/>
        </w:rPr>
        <w:t>From this perspective, it’s interesting that</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 xml:space="preserve">std::threads </w:t>
      </w:r>
      <w:r w:rsidR="00F6554F">
        <w:rPr>
          <w:rFonts w:ascii="MinionPro-Regular" w:eastAsia="Times New Roman" w:hAnsi="MinionPro-Regular" w:cs="MinionPro-Regular"/>
          <w:color w:val="000000"/>
          <w:sz w:val="21"/>
          <w:szCs w:val="24"/>
          <w:lang w:val="x-none"/>
        </w:rPr>
        <w:t>and futures have such dif</w:t>
      </w:r>
      <w:r>
        <w:rPr>
          <w:rFonts w:ascii="MinionPro-Regular" w:eastAsia="Times New Roman" w:hAnsi="MinionPro-Regular" w:cs="MinionPro-Regular"/>
          <w:color w:val="000000"/>
          <w:sz w:val="21"/>
          <w:szCs w:val="24"/>
          <w:lang w:val="x-none"/>
        </w:rPr>
        <w:t xml:space="preserve">ferent behaviors in their destructors. As noted in </w:t>
      </w:r>
      <w:r>
        <w:rPr>
          <w:rFonts w:ascii="MinionPro-Regular" w:eastAsia="Times New Roman" w:hAnsi="MinionPro-Regular" w:cs="MinionPro-Regular"/>
          <w:color w:val="990000"/>
          <w:sz w:val="21"/>
          <w:szCs w:val="24"/>
          <w:lang w:val="x-none"/>
        </w:rPr>
        <w:t xml:space="preserve">Item 37, </w:t>
      </w:r>
      <w:r>
        <w:rPr>
          <w:rFonts w:ascii="MinionPro-Regular" w:eastAsia="Times New Roman" w:hAnsi="MinionPro-Regular" w:cs="MinionPro-Regular"/>
          <w:color w:val="000000"/>
          <w:sz w:val="21"/>
          <w:szCs w:val="24"/>
          <w:lang w:val="x-none"/>
        </w:rPr>
        <w:t>destruction of a joinable</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std::thread</w:t>
      </w:r>
      <w:r w:rsidR="00F6554F">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terminates your program, because the two obvious alternatives—an</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implicit</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join</w:t>
      </w:r>
      <w:r w:rsidR="00F6554F">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 xml:space="preserve">and an implicit </w:t>
      </w:r>
      <w:r>
        <w:rPr>
          <w:rFonts w:ascii="UbuntuMono-Regular" w:eastAsia="Times New Roman" w:hAnsi="UbuntuMono-Regular" w:cs="UbuntuMono-Regular"/>
          <w:color w:val="000000"/>
          <w:sz w:val="21"/>
          <w:szCs w:val="24"/>
          <w:lang w:val="x-none"/>
        </w:rPr>
        <w:t>detach—</w:t>
      </w:r>
      <w:r>
        <w:rPr>
          <w:rFonts w:ascii="MinionPro-Regular" w:eastAsia="Times New Roman" w:hAnsi="MinionPro-Regular" w:cs="MinionPro-Regular"/>
          <w:color w:val="000000"/>
          <w:sz w:val="21"/>
          <w:szCs w:val="24"/>
          <w:lang w:val="x-none"/>
        </w:rPr>
        <w:t>were considered worse choices. Yet the</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 xml:space="preserve">destructor for a future sometimes behaves as if it did an implicit </w:t>
      </w:r>
      <w:r>
        <w:rPr>
          <w:rFonts w:ascii="UbuntuMono-Regular" w:eastAsia="Times New Roman" w:hAnsi="UbuntuMono-Regular" w:cs="UbuntuMono-Regular"/>
          <w:color w:val="000000"/>
          <w:sz w:val="21"/>
          <w:szCs w:val="24"/>
          <w:lang w:val="x-none"/>
        </w:rPr>
        <w:t xml:space="preserve">join, </w:t>
      </w:r>
      <w:r>
        <w:rPr>
          <w:rFonts w:ascii="MinionPro-Regular" w:eastAsia="Times New Roman" w:hAnsi="MinionPro-Regular" w:cs="MinionPro-Regular"/>
          <w:color w:val="000000"/>
          <w:sz w:val="21"/>
          <w:szCs w:val="24"/>
          <w:lang w:val="x-none"/>
        </w:rPr>
        <w:t>sometimes as</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 xml:space="preserve">if it did an implicit </w:t>
      </w:r>
      <w:r>
        <w:rPr>
          <w:rFonts w:ascii="UbuntuMono-Regular" w:eastAsia="Times New Roman" w:hAnsi="UbuntuMono-Regular" w:cs="UbuntuMono-Regular"/>
          <w:color w:val="000000"/>
          <w:sz w:val="21"/>
          <w:szCs w:val="24"/>
          <w:lang w:val="x-none"/>
        </w:rPr>
        <w:t xml:space="preserve">detach, </w:t>
      </w:r>
      <w:r>
        <w:rPr>
          <w:rFonts w:ascii="MinionPro-Regular" w:eastAsia="Times New Roman" w:hAnsi="MinionPro-Regular" w:cs="MinionPro-Regular"/>
          <w:color w:val="000000"/>
          <w:sz w:val="21"/>
          <w:szCs w:val="24"/>
          <w:lang w:val="x-none"/>
        </w:rPr>
        <w:t xml:space="preserve">and sometimes neither. </w:t>
      </w:r>
      <w:r w:rsidR="00F6554F">
        <w:rPr>
          <w:rFonts w:ascii="MinionPro-Regular" w:eastAsia="Times New Roman" w:hAnsi="MinionPro-Regular" w:cs="MinionPro-Regular"/>
          <w:color w:val="000000"/>
          <w:sz w:val="21"/>
          <w:szCs w:val="24"/>
          <w:lang w:val="x-none"/>
        </w:rPr>
        <w:t>It never causes program termina</w:t>
      </w:r>
      <w:r>
        <w:rPr>
          <w:rFonts w:ascii="MinionPro-Regular" w:eastAsia="Times New Roman" w:hAnsi="MinionPro-Regular" w:cs="MinionPro-Regular"/>
          <w:color w:val="000000"/>
          <w:sz w:val="21"/>
          <w:szCs w:val="24"/>
          <w:lang w:val="x-none"/>
        </w:rPr>
        <w:t>tion. This thread handle behavioral bouillabaisse deserves closer examination.</w:t>
      </w:r>
      <w:r>
        <w:rPr>
          <w:rFonts w:eastAsia="Times New Roman" w:cs="UbuntuMono-Regular"/>
          <w:i/>
          <w:color w:val="000000"/>
          <w:sz w:val="21"/>
          <w:szCs w:val="24"/>
          <w:lang w:val="en-US"/>
        </w:rPr>
        <w:t>”</w:t>
      </w:r>
    </w:p>
    <w:p w:rsidR="00A57273" w:rsidRDefault="00A57273" w:rsidP="00A57273">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UbuntuMono-Regular"/>
          <w:i/>
          <w:color w:val="000000"/>
          <w:sz w:val="21"/>
          <w:szCs w:val="24"/>
          <w:lang w:val="en-US"/>
        </w:rPr>
        <w:t>Future structure. It is one end of communication chanell: “</w:t>
      </w:r>
      <w:r>
        <w:rPr>
          <w:rFonts w:ascii="MinionPro-Regular" w:eastAsia="Times New Roman" w:hAnsi="MinionPro-Regular" w:cs="MinionPro-Regular"/>
          <w:color w:val="000000"/>
          <w:sz w:val="21"/>
          <w:szCs w:val="24"/>
          <w:lang w:val="x-none"/>
        </w:rPr>
        <w:t>We’ll begin with the observation that a future is o</w:t>
      </w:r>
      <w:r w:rsidR="00F6554F">
        <w:rPr>
          <w:rFonts w:ascii="MinionPro-Regular" w:eastAsia="Times New Roman" w:hAnsi="MinionPro-Regular" w:cs="MinionPro-Regular"/>
          <w:color w:val="000000"/>
          <w:sz w:val="21"/>
          <w:szCs w:val="24"/>
          <w:lang w:val="x-none"/>
        </w:rPr>
        <w:t>ne end of a communications chan</w:t>
      </w:r>
      <w:r>
        <w:rPr>
          <w:rFonts w:ascii="MinionPro-Regular" w:eastAsia="Times New Roman" w:hAnsi="MinionPro-Regular" w:cs="MinionPro-Regular"/>
          <w:color w:val="000000"/>
          <w:sz w:val="21"/>
          <w:szCs w:val="24"/>
          <w:lang w:val="x-none"/>
        </w:rPr>
        <w:t>nel through which a callee transmits a result to a caller.</w:t>
      </w:r>
      <w:r>
        <w:rPr>
          <w:rFonts w:ascii="MinionPro-Regular" w:eastAsia="Times New Roman" w:hAnsi="MinionPro-Regular" w:cs="MinionPro-Regular"/>
          <w:color w:val="000000"/>
          <w:sz w:val="12"/>
          <w:szCs w:val="24"/>
          <w:lang w:val="x-none"/>
        </w:rPr>
        <w:t>4</w:t>
      </w:r>
      <w:r w:rsidR="00F6554F">
        <w:rPr>
          <w:rFonts w:ascii="MinionPro-Regular" w:eastAsia="Times New Roman" w:hAnsi="MinionPro-Regular" w:cs="MinionPro-Regular"/>
          <w:color w:val="000000"/>
          <w:sz w:val="12"/>
          <w:szCs w:val="24"/>
          <w:lang w:val="x-none"/>
        </w:rPr>
        <w:t xml:space="preserve"> </w:t>
      </w:r>
      <w:r>
        <w:rPr>
          <w:rFonts w:ascii="MinionPro-Regular" w:eastAsia="Times New Roman" w:hAnsi="MinionPro-Regular" w:cs="MinionPro-Regular"/>
          <w:color w:val="000000"/>
          <w:sz w:val="21"/>
          <w:szCs w:val="24"/>
          <w:lang w:val="x-none"/>
        </w:rPr>
        <w:t>The callee (usually running</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asynchronously) writes the result of its computati</w:t>
      </w:r>
      <w:r w:rsidR="00F6554F">
        <w:rPr>
          <w:rFonts w:ascii="MinionPro-Regular" w:eastAsia="Times New Roman" w:hAnsi="MinionPro-Regular" w:cs="MinionPro-Regular"/>
          <w:color w:val="000000"/>
          <w:sz w:val="21"/>
          <w:szCs w:val="24"/>
          <w:lang w:val="x-none"/>
        </w:rPr>
        <w:t>on into the communications chan</w:t>
      </w:r>
      <w:r>
        <w:rPr>
          <w:rFonts w:ascii="MinionPro-Regular" w:eastAsia="Times New Roman" w:hAnsi="MinionPro-Regular" w:cs="MinionPro-Regular"/>
          <w:color w:val="000000"/>
          <w:sz w:val="21"/>
          <w:szCs w:val="24"/>
          <w:lang w:val="x-none"/>
        </w:rPr>
        <w:t>nel (typically via a</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std::promise</w:t>
      </w:r>
      <w:r w:rsidR="00F6554F">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object),</w:t>
      </w:r>
      <w:r>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and the caller reads that result using a</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future. You can think of it as follows, where the dashed arrow shows the flow of</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information from callee to caller:</w:t>
      </w:r>
    </w:p>
    <w:p w:rsidR="00A57273" w:rsidRDefault="00A57273" w:rsidP="00A57273">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noProof/>
          <w:color w:val="000000"/>
          <w:sz w:val="21"/>
          <w:szCs w:val="24"/>
          <w:lang w:eastAsia="ru-RU"/>
        </w:rPr>
        <w:drawing>
          <wp:inline distT="0" distB="0" distL="0" distR="0">
            <wp:extent cx="4733925" cy="542925"/>
            <wp:effectExtent l="0" t="0" r="952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33925" cy="542925"/>
                    </a:xfrm>
                    <a:prstGeom prst="rect">
                      <a:avLst/>
                    </a:prstGeom>
                    <a:noFill/>
                    <a:ln>
                      <a:noFill/>
                    </a:ln>
                  </pic:spPr>
                </pic:pic>
              </a:graphicData>
            </a:graphic>
          </wp:inline>
        </w:drawing>
      </w:r>
    </w:p>
    <w:p w:rsidR="00A57273" w:rsidRDefault="00A57273" w:rsidP="00A57273">
      <w:pPr>
        <w:autoSpaceDE w:val="0"/>
        <w:autoSpaceDN w:val="0"/>
        <w:adjustRightInd w:val="0"/>
        <w:snapToGrid w:val="0"/>
        <w:spacing w:after="0" w:line="240" w:lineRule="auto"/>
        <w:rPr>
          <w:rFonts w:eastAsia="Times New Roman" w:cs="UbuntuMono-Regular"/>
          <w:i/>
          <w:color w:val="000000"/>
          <w:sz w:val="21"/>
          <w:szCs w:val="24"/>
          <w:lang w:val="en-US"/>
        </w:rPr>
      </w:pPr>
      <w:r>
        <w:rPr>
          <w:rFonts w:ascii="MinionPro-Regular" w:eastAsia="Times New Roman" w:hAnsi="MinionPro-Regular" w:cs="MinionPro-Regular"/>
          <w:color w:val="000000"/>
          <w:sz w:val="21"/>
          <w:szCs w:val="24"/>
          <w:lang w:val="x-none"/>
        </w:rPr>
        <w:t>But where is the callee’s result stored? The callee could finish before the caller invokes</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get</w:t>
      </w:r>
      <w:r w:rsidR="00F6554F">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on a corresponding future, so the result can’t be stored in the callee’s</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 xml:space="preserve">std::promise. </w:t>
      </w:r>
      <w:r>
        <w:rPr>
          <w:rFonts w:ascii="MinionPro-Regular" w:eastAsia="Times New Roman" w:hAnsi="MinionPro-Regular" w:cs="MinionPro-Regular"/>
          <w:color w:val="000000"/>
          <w:sz w:val="21"/>
          <w:szCs w:val="24"/>
          <w:lang w:val="x-none"/>
        </w:rPr>
        <w:t>That object, being local to the callee, would be destroyed when the</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callee finished.</w:t>
      </w:r>
      <w:r>
        <w:rPr>
          <w:rFonts w:eastAsia="Times New Roman" w:cs="UbuntuMono-Regular"/>
          <w:i/>
          <w:color w:val="000000"/>
          <w:sz w:val="21"/>
          <w:szCs w:val="24"/>
          <w:lang w:val="en-US"/>
        </w:rPr>
        <w:t>” Book question.</w:t>
      </w:r>
    </w:p>
    <w:p w:rsidR="00A57273" w:rsidRDefault="00A57273" w:rsidP="00A57273">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Std::future and std::shared_future: “</w:t>
      </w:r>
      <w:r>
        <w:rPr>
          <w:rFonts w:ascii="MinionPro-Regular" w:eastAsia="Times New Roman" w:hAnsi="MinionPro-Regular" w:cs="MinionPro-Regular"/>
          <w:color w:val="000000"/>
          <w:sz w:val="21"/>
          <w:szCs w:val="24"/>
          <w:lang w:val="x-none"/>
        </w:rPr>
        <w:t>The result can’t be stored in the caller’s future, either, because (among other reasons)</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a</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std::future</w:t>
      </w:r>
      <w:r w:rsidR="00F6554F">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may be used to create a</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std::shared_future</w:t>
      </w:r>
      <w:r w:rsidR="00F6554F">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(thus transferring</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ownership of the callee’s result from the</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std::future</w:t>
      </w:r>
      <w:r w:rsidR="00F6554F">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to the</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std::shared_future),</w:t>
      </w:r>
      <w:r w:rsidR="00F6554F">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which may then be copied many times after the original</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std::future</w:t>
      </w:r>
      <w:r w:rsidR="00F6554F">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is destroyed.</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Given that not all result types can be copied (i.e., move-only types) and that the result</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must live at least as long as the last future referring to it, which of the potentially</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many futures corresponding to the callee should be the one to contain its result?</w:t>
      </w:r>
      <w:r>
        <w:rPr>
          <w:rFonts w:eastAsia="Times New Roman" w:cs="UbuntuMono-Regular"/>
          <w:i/>
          <w:color w:val="000000"/>
          <w:sz w:val="21"/>
          <w:szCs w:val="24"/>
          <w:lang w:val="en-US"/>
        </w:rPr>
        <w:t>” book question. What is purpose of std::shared_future?</w:t>
      </w:r>
    </w:p>
    <w:p w:rsidR="00A57273" w:rsidRDefault="0098209C" w:rsidP="00A57273">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p. 277</w:t>
      </w:r>
    </w:p>
    <w:p w:rsidR="006867F1" w:rsidRPr="00807D88" w:rsidRDefault="006867F1" w:rsidP="00A57273">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future realization. Shared state: “</w:t>
      </w:r>
      <w:r>
        <w:rPr>
          <w:rFonts w:ascii="MinionPro-Regular" w:eastAsia="Times New Roman" w:hAnsi="MinionPro-Regular" w:cs="MinionPro-Regular"/>
          <w:color w:val="000000"/>
          <w:sz w:val="21"/>
          <w:szCs w:val="24"/>
          <w:lang w:val="x-none"/>
        </w:rPr>
        <w:t>Because neither objects associated with the callee nor objects associated with the</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caller are suitable places to store the callee’s result, it’s stored in a location outside</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 xml:space="preserve">both. This location is known as the </w:t>
      </w:r>
      <w:r>
        <w:rPr>
          <w:rFonts w:ascii="MinionPro-It" w:eastAsia="Times New Roman" w:hAnsi="MinionPro-It" w:cs="MinionPro-It"/>
          <w:color w:val="000000"/>
          <w:sz w:val="21"/>
          <w:szCs w:val="24"/>
          <w:lang w:val="x-none"/>
        </w:rPr>
        <w:t xml:space="preserve">shared state. </w:t>
      </w:r>
      <w:r>
        <w:rPr>
          <w:rFonts w:ascii="MinionPro-Regular" w:eastAsia="Times New Roman" w:hAnsi="MinionPro-Regular" w:cs="MinionPro-Regular"/>
          <w:color w:val="000000"/>
          <w:sz w:val="21"/>
          <w:szCs w:val="24"/>
          <w:lang w:val="x-none"/>
        </w:rPr>
        <w:t xml:space="preserve">The </w:t>
      </w:r>
      <w:r w:rsidR="00F6554F">
        <w:rPr>
          <w:rFonts w:ascii="MinionPro-Regular" w:eastAsia="Times New Roman" w:hAnsi="MinionPro-Regular" w:cs="MinionPro-Regular"/>
          <w:color w:val="000000"/>
          <w:sz w:val="21"/>
          <w:szCs w:val="24"/>
          <w:lang w:val="x-none"/>
        </w:rPr>
        <w:t>shared state is typically repre</w:t>
      </w:r>
      <w:r>
        <w:rPr>
          <w:rFonts w:ascii="MinionPro-Regular" w:eastAsia="Times New Roman" w:hAnsi="MinionPro-Regular" w:cs="MinionPro-Regular"/>
          <w:color w:val="000000"/>
          <w:sz w:val="21"/>
          <w:szCs w:val="24"/>
          <w:lang w:val="x-none"/>
        </w:rPr>
        <w:t>sented by a heap-based object, but its type, interface, and implementation are not</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specified by the Standard. Standard Library authors are free to implement shared</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states in any way they like.</w:t>
      </w:r>
      <w:r>
        <w:rPr>
          <w:rFonts w:eastAsia="Times New Roman" w:cs="UbuntuMono-Regular"/>
          <w:i/>
          <w:color w:val="000000"/>
          <w:sz w:val="21"/>
          <w:szCs w:val="24"/>
          <w:lang w:val="en-US"/>
        </w:rPr>
        <w:t>” Intbu why the result of callee can’t be stored in caller?</w:t>
      </w:r>
    </w:p>
    <w:p w:rsidR="00807D88" w:rsidRDefault="00807D88" w:rsidP="00807D88">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UbuntuMono-Regular"/>
          <w:i/>
          <w:color w:val="000000"/>
          <w:sz w:val="21"/>
          <w:szCs w:val="24"/>
          <w:lang w:val="en-US"/>
        </w:rPr>
        <w:t>Future realization: “</w:t>
      </w:r>
      <w:r>
        <w:rPr>
          <w:rFonts w:ascii="MinionPro-Regular" w:eastAsia="Times New Roman" w:hAnsi="MinionPro-Regular" w:cs="MinionPro-Regular"/>
          <w:color w:val="000000"/>
          <w:sz w:val="21"/>
          <w:szCs w:val="24"/>
          <w:lang w:val="x-none"/>
        </w:rPr>
        <w:t>We can envision the relationship among the callee, the caller, and the shared state as</w:t>
      </w:r>
    </w:p>
    <w:p w:rsidR="00807D88" w:rsidRDefault="00807D88" w:rsidP="005E2228">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ascii="MinionPro-Regular" w:eastAsia="Times New Roman" w:hAnsi="MinionPro-Regular" w:cs="MinionPro-Regular"/>
          <w:color w:val="000000"/>
          <w:sz w:val="21"/>
          <w:szCs w:val="24"/>
          <w:lang w:val="x-none"/>
        </w:rPr>
        <w:t>follows, where dashed arrows once again represent the flow of information:</w:t>
      </w:r>
    </w:p>
    <w:p w:rsidR="00807D88" w:rsidRDefault="00807D88" w:rsidP="005E2228">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noProof/>
          <w:color w:val="000000"/>
          <w:sz w:val="21"/>
          <w:szCs w:val="24"/>
          <w:lang w:eastAsia="ru-RU"/>
        </w:rPr>
        <w:drawing>
          <wp:inline distT="0" distB="0" distL="0" distR="0">
            <wp:extent cx="4667250" cy="67627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67250" cy="676275"/>
                    </a:xfrm>
                    <a:prstGeom prst="rect">
                      <a:avLst/>
                    </a:prstGeom>
                    <a:noFill/>
                    <a:ln>
                      <a:noFill/>
                    </a:ln>
                  </pic:spPr>
                </pic:pic>
              </a:graphicData>
            </a:graphic>
          </wp:inline>
        </w:drawing>
      </w:r>
    </w:p>
    <w:p w:rsidR="001129AC" w:rsidRPr="00807D88" w:rsidRDefault="00807D88" w:rsidP="005E2228">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UbuntuMono-Regular"/>
          <w:i/>
          <w:color w:val="000000"/>
          <w:sz w:val="21"/>
          <w:szCs w:val="24"/>
          <w:lang w:val="en-US"/>
        </w:rPr>
        <w:t>”</w:t>
      </w:r>
    </w:p>
    <w:p w:rsidR="00807D88" w:rsidRDefault="00807D88" w:rsidP="00807D88">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UbuntuMono-Regular"/>
          <w:i/>
          <w:color w:val="000000"/>
          <w:sz w:val="21"/>
          <w:szCs w:val="24"/>
          <w:lang w:val="en-US"/>
        </w:rPr>
        <w:t>Importance of the shared state and std::future destruction. This is the topic of this Item: “</w:t>
      </w:r>
      <w:r>
        <w:rPr>
          <w:rFonts w:ascii="MinionPro-Regular" w:eastAsia="Times New Roman" w:hAnsi="MinionPro-Regular" w:cs="MinionPro-Regular"/>
          <w:color w:val="000000"/>
          <w:sz w:val="21"/>
          <w:szCs w:val="24"/>
          <w:lang w:val="x-none"/>
        </w:rPr>
        <w:t>The existence of the shared state is important, because the behavior of a future’s</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destructor—the topic of this Item—is determined by the shared state associated with</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the future. In particular,</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 xml:space="preserve">• </w:t>
      </w:r>
      <w:r>
        <w:rPr>
          <w:rFonts w:ascii="MinionPro-Bold" w:eastAsia="Times New Roman" w:hAnsi="MinionPro-Bold" w:cs="MinionPro-Bold"/>
          <w:color w:val="000000"/>
          <w:sz w:val="21"/>
          <w:szCs w:val="24"/>
          <w:lang w:val="x-none"/>
        </w:rPr>
        <w:t>The destructor for the last future referring to a shared state for a nondeferred</w:t>
      </w:r>
      <w:r w:rsidR="00F6554F">
        <w:rPr>
          <w:rFonts w:ascii="MinionPro-Bold" w:eastAsia="Times New Roman" w:hAnsi="MinionPro-Bold" w:cs="MinionPro-Bold"/>
          <w:color w:val="000000"/>
          <w:sz w:val="21"/>
          <w:szCs w:val="24"/>
          <w:lang w:val="x-none"/>
        </w:rPr>
        <w:t xml:space="preserve"> </w:t>
      </w:r>
      <w:r>
        <w:rPr>
          <w:rFonts w:ascii="MinionPro-Bold" w:eastAsia="Times New Roman" w:hAnsi="MinionPro-Bold" w:cs="MinionPro-Bold"/>
          <w:color w:val="000000"/>
          <w:sz w:val="21"/>
          <w:szCs w:val="24"/>
          <w:lang w:val="x-none"/>
        </w:rPr>
        <w:t>task launched via</w:t>
      </w:r>
      <w:r w:rsidR="00F6554F">
        <w:rPr>
          <w:rFonts w:ascii="MinionPro-Bold" w:eastAsia="Times New Roman" w:hAnsi="MinionPro-Bold" w:cs="MinionPro-Bold"/>
          <w:color w:val="000000"/>
          <w:sz w:val="21"/>
          <w:szCs w:val="24"/>
          <w:lang w:val="x-none"/>
        </w:rPr>
        <w:t xml:space="preserve"> </w:t>
      </w:r>
      <w:r>
        <w:rPr>
          <w:rFonts w:ascii="UbuntuMono-Bold" w:eastAsia="Times New Roman" w:hAnsi="UbuntuMono-Bold" w:cs="UbuntuMono-Bold"/>
          <w:color w:val="000000"/>
          <w:sz w:val="21"/>
          <w:szCs w:val="24"/>
          <w:lang w:val="x-none"/>
        </w:rPr>
        <w:t>std::async</w:t>
      </w:r>
      <w:r w:rsidR="00F6554F">
        <w:rPr>
          <w:rFonts w:ascii="UbuntuMono-Bold" w:eastAsia="Times New Roman" w:hAnsi="UbuntuMono-Bold" w:cs="UbuntuMono-Bold"/>
          <w:color w:val="000000"/>
          <w:sz w:val="21"/>
          <w:szCs w:val="24"/>
          <w:lang w:val="x-none"/>
        </w:rPr>
        <w:t xml:space="preserve"> </w:t>
      </w:r>
      <w:r>
        <w:rPr>
          <w:rFonts w:ascii="MinionPro-Bold" w:eastAsia="Times New Roman" w:hAnsi="MinionPro-Bold" w:cs="MinionPro-Bold"/>
          <w:color w:val="000000"/>
          <w:sz w:val="21"/>
          <w:szCs w:val="24"/>
          <w:lang w:val="x-none"/>
        </w:rPr>
        <w:t xml:space="preserve">blocks </w:t>
      </w:r>
      <w:r>
        <w:rPr>
          <w:rFonts w:ascii="MinionPro-Regular" w:eastAsia="Times New Roman" w:hAnsi="MinionPro-Regular" w:cs="MinionPro-Regular"/>
          <w:color w:val="000000"/>
          <w:sz w:val="21"/>
          <w:szCs w:val="24"/>
          <w:lang w:val="x-none"/>
        </w:rPr>
        <w:t>until the task completes. In</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essence, the destructor for such a future does an implicit</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join</w:t>
      </w:r>
      <w:r w:rsidR="00F6554F">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on the thread on</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which the asynchronously executing task is running.</w:t>
      </w:r>
    </w:p>
    <w:p w:rsidR="00807D88" w:rsidRPr="00807D88" w:rsidRDefault="00807D88" w:rsidP="005E2228">
      <w:pPr>
        <w:autoSpaceDE w:val="0"/>
        <w:autoSpaceDN w:val="0"/>
        <w:adjustRightInd w:val="0"/>
        <w:snapToGrid w:val="0"/>
        <w:spacing w:after="0" w:line="240" w:lineRule="auto"/>
        <w:rPr>
          <w:rFonts w:eastAsia="Times New Roman" w:cs="UbuntuMono-Regular"/>
          <w:i/>
          <w:color w:val="000000"/>
          <w:sz w:val="21"/>
          <w:szCs w:val="24"/>
          <w:lang w:val="en-US"/>
        </w:rPr>
      </w:pPr>
      <w:r>
        <w:rPr>
          <w:rFonts w:ascii="MinionPro-Regular" w:eastAsia="Times New Roman" w:hAnsi="MinionPro-Regular" w:cs="MinionPro-Regular"/>
          <w:color w:val="000000"/>
          <w:sz w:val="21"/>
          <w:szCs w:val="24"/>
          <w:lang w:val="x-none"/>
        </w:rPr>
        <w:t xml:space="preserve">• </w:t>
      </w:r>
      <w:r>
        <w:rPr>
          <w:rFonts w:ascii="MinionPro-Bold" w:eastAsia="Times New Roman" w:hAnsi="MinionPro-Bold" w:cs="MinionPro-Bold"/>
          <w:color w:val="000000"/>
          <w:sz w:val="21"/>
          <w:szCs w:val="24"/>
          <w:lang w:val="x-none"/>
        </w:rPr>
        <w:t xml:space="preserve">The destructor for all other futures simply destroys the future object. </w:t>
      </w:r>
      <w:r>
        <w:rPr>
          <w:rFonts w:ascii="MinionPro-Regular" w:eastAsia="Times New Roman" w:hAnsi="MinionPro-Regular" w:cs="MinionPro-Regular"/>
          <w:color w:val="000000"/>
          <w:sz w:val="21"/>
          <w:szCs w:val="24"/>
          <w:lang w:val="x-none"/>
        </w:rPr>
        <w:t>For</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asynchronously running tasks, this is akin to an implicit</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detach</w:t>
      </w:r>
      <w:r w:rsidR="00F6554F">
        <w:rPr>
          <w:rFonts w:ascii="UbuntuMono-Regular" w:eastAsia="Times New Roman" w:hAnsi="UbuntuMono-Regular" w:cs="UbuntuMono-Regular"/>
          <w:color w:val="000000"/>
          <w:sz w:val="21"/>
          <w:szCs w:val="24"/>
          <w:lang w:val="x-none"/>
        </w:rPr>
        <w:t xml:space="preserve"> </w:t>
      </w:r>
      <w:r w:rsidR="00F6554F">
        <w:rPr>
          <w:rFonts w:ascii="MinionPro-Regular" w:eastAsia="Times New Roman" w:hAnsi="MinionPro-Regular" w:cs="MinionPro-Regular"/>
          <w:color w:val="000000"/>
          <w:sz w:val="21"/>
          <w:szCs w:val="24"/>
          <w:lang w:val="x-none"/>
        </w:rPr>
        <w:t>on the underly</w:t>
      </w:r>
      <w:r>
        <w:rPr>
          <w:rFonts w:ascii="MinionPro-Regular" w:eastAsia="Times New Roman" w:hAnsi="MinionPro-Regular" w:cs="MinionPro-Regular"/>
          <w:color w:val="000000"/>
          <w:sz w:val="21"/>
          <w:szCs w:val="24"/>
          <w:lang w:val="x-none"/>
        </w:rPr>
        <w:t>ing thread. For deferred tasks for which this is the final future, it means that the</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deferred task will never run.</w:t>
      </w:r>
      <w:r>
        <w:rPr>
          <w:rFonts w:eastAsia="Times New Roman" w:cs="UbuntuMono-Regular"/>
          <w:i/>
          <w:color w:val="000000"/>
          <w:sz w:val="21"/>
          <w:szCs w:val="24"/>
          <w:lang w:val="en-US"/>
        </w:rPr>
        <w:t>” Intbu the last sentence about deferred task.</w:t>
      </w:r>
    </w:p>
    <w:p w:rsidR="001129AC" w:rsidRDefault="00A26FCE" w:rsidP="00A26FCE">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Normal future destruction: “</w:t>
      </w:r>
      <w:r>
        <w:rPr>
          <w:rFonts w:ascii="MinionPro-Regular" w:eastAsia="Times New Roman" w:hAnsi="MinionPro-Regular" w:cs="MinionPro-Regular"/>
          <w:color w:val="000000"/>
          <w:sz w:val="21"/>
          <w:szCs w:val="24"/>
          <w:lang w:val="x-none"/>
        </w:rPr>
        <w:t>These rules sound more complicated than they are. What we’re really dealing with is</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a simple “normal” behavior and one lone exception to it. The normal behavior is that</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a future’s destructor destroys the future object. That’s it. It doesn’t</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join</w:t>
      </w:r>
      <w:r w:rsidR="00F6554F">
        <w:rPr>
          <w:rFonts w:ascii="UbuntuMono-Regular" w:eastAsia="Times New Roman" w:hAnsi="UbuntuMono-Regular" w:cs="UbuntuMono-Regular"/>
          <w:color w:val="000000"/>
          <w:sz w:val="21"/>
          <w:szCs w:val="24"/>
          <w:lang w:val="x-none"/>
        </w:rPr>
        <w:t xml:space="preserve"> </w:t>
      </w:r>
      <w:r w:rsidR="00F6554F">
        <w:rPr>
          <w:rFonts w:ascii="MinionPro-Regular" w:eastAsia="Times New Roman" w:hAnsi="MinionPro-Regular" w:cs="MinionPro-Regular"/>
          <w:color w:val="000000"/>
          <w:sz w:val="21"/>
          <w:szCs w:val="24"/>
          <w:lang w:val="x-none"/>
        </w:rPr>
        <w:t>with an</w:t>
      </w:r>
      <w:r w:rsidR="00F6554F">
        <w:rPr>
          <w:rFonts w:ascii="MinionPro-Regular" w:eastAsia="Times New Roman" w:hAnsi="MinionPro-Regular" w:cs="MinionPro-Regular"/>
          <w:color w:val="000000"/>
          <w:sz w:val="21"/>
          <w:szCs w:val="24"/>
          <w:lang w:val="en-US"/>
        </w:rPr>
        <w:t>y</w:t>
      </w:r>
      <w:r>
        <w:rPr>
          <w:rFonts w:ascii="MinionPro-Regular" w:eastAsia="Times New Roman" w:hAnsi="MinionPro-Regular" w:cs="MinionPro-Regular"/>
          <w:color w:val="000000"/>
          <w:sz w:val="21"/>
          <w:szCs w:val="24"/>
          <w:lang w:val="x-none"/>
        </w:rPr>
        <w:t>thing, it doesn’t</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detach</w:t>
      </w:r>
      <w:r w:rsidR="00F6554F">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from anything, it doesn’t run anything. It just destroys the</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future’s data members.</w:t>
      </w:r>
      <w:r>
        <w:rPr>
          <w:rFonts w:eastAsia="Times New Roman" w:cs="UbuntuMono-Regular"/>
          <w:i/>
          <w:color w:val="000000"/>
          <w:sz w:val="21"/>
          <w:szCs w:val="24"/>
          <w:lang w:val="en-US"/>
        </w:rPr>
        <w:t>” What is thread join to something? Intbu.</w:t>
      </w:r>
    </w:p>
    <w:p w:rsidR="001129AC" w:rsidRDefault="00B946BD" w:rsidP="005E2228">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w:t>
      </w:r>
      <w:r>
        <w:rPr>
          <w:rFonts w:ascii="MinionPro-Regular" w:eastAsia="Times New Roman" w:hAnsi="MinionPro-Regular" w:cs="MinionPro-Regular"/>
          <w:color w:val="000000"/>
          <w:sz w:val="21"/>
          <w:szCs w:val="24"/>
          <w:lang w:val="x-none"/>
        </w:rPr>
        <w:t xml:space="preserve">(Well, actually, it does one more thing. It </w:t>
      </w:r>
      <w:r w:rsidR="00F6554F">
        <w:rPr>
          <w:rFonts w:ascii="MinionPro-Regular" w:eastAsia="Times New Roman" w:hAnsi="MinionPro-Regular" w:cs="MinionPro-Regular"/>
          <w:color w:val="000000"/>
          <w:sz w:val="21"/>
          <w:szCs w:val="24"/>
          <w:lang w:val="x-none"/>
        </w:rPr>
        <w:t>decrements the ref</w:t>
      </w:r>
      <w:r>
        <w:rPr>
          <w:rFonts w:ascii="MinionPro-Regular" w:eastAsia="Times New Roman" w:hAnsi="MinionPro-Regular" w:cs="MinionPro-Regular"/>
          <w:color w:val="000000"/>
          <w:sz w:val="21"/>
          <w:szCs w:val="24"/>
          <w:lang w:val="x-none"/>
        </w:rPr>
        <w:t>erence count inside the shared state that’s manipulated by both the futures referring</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to it and the callee’s</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 xml:space="preserve">std::promise. </w:t>
      </w:r>
      <w:r>
        <w:rPr>
          <w:rFonts w:ascii="MinionPro-Regular" w:eastAsia="Times New Roman" w:hAnsi="MinionPro-Regular" w:cs="MinionPro-Regular"/>
          <w:color w:val="000000"/>
          <w:sz w:val="21"/>
          <w:szCs w:val="24"/>
          <w:lang w:val="x-none"/>
        </w:rPr>
        <w:t>This reference count makes it possible for the</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library to know when the shared state can be destroyed. For general information</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 xml:space="preserve">about reference counting, see </w:t>
      </w:r>
      <w:r>
        <w:rPr>
          <w:rFonts w:ascii="MinionPro-Regular" w:eastAsia="Times New Roman" w:hAnsi="MinionPro-Regular" w:cs="MinionPro-Regular"/>
          <w:color w:val="990000"/>
          <w:sz w:val="21"/>
          <w:szCs w:val="24"/>
          <w:lang w:val="x-none"/>
        </w:rPr>
        <w:t>Item 19.)</w:t>
      </w:r>
      <w:r>
        <w:rPr>
          <w:rFonts w:eastAsia="Times New Roman" w:cs="UbuntuMono-Regular"/>
          <w:i/>
          <w:color w:val="000000"/>
          <w:sz w:val="21"/>
          <w:szCs w:val="24"/>
          <w:lang w:val="en-US"/>
        </w:rPr>
        <w:t>” future structure. Intbu. What is std::promise???</w:t>
      </w:r>
    </w:p>
    <w:p w:rsidR="00B946BD" w:rsidRDefault="001A0F27" w:rsidP="005E2228">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p. 278</w:t>
      </w:r>
    </w:p>
    <w:p w:rsidR="001A0F27" w:rsidRDefault="001A0F27" w:rsidP="001A0F27">
      <w:pPr>
        <w:autoSpaceDE w:val="0"/>
        <w:autoSpaceDN w:val="0"/>
        <w:adjustRightInd w:val="0"/>
        <w:snapToGrid w:val="0"/>
        <w:spacing w:after="0" w:line="240" w:lineRule="auto"/>
        <w:rPr>
          <w:rFonts w:ascii="UbuntuMono-Bold" w:eastAsia="Times New Roman" w:hAnsi="UbuntuMono-Bold" w:cs="UbuntuMono-Bold"/>
          <w:color w:val="000000"/>
          <w:sz w:val="21"/>
          <w:szCs w:val="24"/>
          <w:lang w:val="x-none"/>
        </w:rPr>
      </w:pPr>
      <w:r>
        <w:rPr>
          <w:rFonts w:eastAsia="Times New Roman" w:cs="UbuntuMono-Regular"/>
          <w:i/>
          <w:color w:val="000000"/>
          <w:sz w:val="21"/>
          <w:szCs w:val="24"/>
          <w:lang w:val="en-US"/>
        </w:rPr>
        <w:t>special cases of future destruction: “</w:t>
      </w:r>
      <w:r>
        <w:rPr>
          <w:rFonts w:ascii="MinionPro-Regular" w:eastAsia="Times New Roman" w:hAnsi="MinionPro-Regular" w:cs="MinionPro-Regular"/>
          <w:color w:val="000000"/>
          <w:sz w:val="21"/>
          <w:szCs w:val="24"/>
          <w:lang w:val="x-none"/>
        </w:rPr>
        <w:t xml:space="preserve">The exception to this normal behavior arises only for a </w:t>
      </w:r>
      <w:r w:rsidR="00F6554F">
        <w:rPr>
          <w:rFonts w:ascii="MinionPro-Regular" w:eastAsia="Times New Roman" w:hAnsi="MinionPro-Regular" w:cs="MinionPro-Regular"/>
          <w:color w:val="000000"/>
          <w:sz w:val="21"/>
          <w:szCs w:val="24"/>
          <w:lang w:val="x-none"/>
        </w:rPr>
        <w:t>future for which all of the fol</w:t>
      </w:r>
      <w:r>
        <w:rPr>
          <w:rFonts w:ascii="MinionPro-Regular" w:eastAsia="Times New Roman" w:hAnsi="MinionPro-Regular" w:cs="MinionPro-Regular"/>
          <w:color w:val="000000"/>
          <w:sz w:val="21"/>
          <w:szCs w:val="24"/>
          <w:lang w:val="x-none"/>
        </w:rPr>
        <w:t>lowing apply:</w:t>
      </w:r>
      <w:r>
        <w:rPr>
          <w:rFonts w:ascii="MinionPro-Regular" w:eastAsia="Times New Roman" w:hAnsi="MinionPro-Regular" w:cs="MinionPro-Regular"/>
          <w:color w:val="000000"/>
          <w:sz w:val="21"/>
          <w:szCs w:val="24"/>
          <w:lang w:val="en-US"/>
        </w:rPr>
        <w:t xml:space="preserve"> </w:t>
      </w:r>
      <w:r>
        <w:rPr>
          <w:rFonts w:ascii="MinionPro-Bold" w:eastAsia="Times New Roman" w:hAnsi="MinionPro-Bold" w:cs="MinionPro-Bold"/>
          <w:color w:val="000000"/>
          <w:sz w:val="21"/>
          <w:szCs w:val="24"/>
          <w:lang w:val="x-none"/>
        </w:rPr>
        <w:t>It refers to a shared state that was created due to a call to</w:t>
      </w:r>
      <w:r w:rsidR="00F6554F">
        <w:rPr>
          <w:rFonts w:ascii="MinionPro-Bold" w:eastAsia="Times New Roman" w:hAnsi="MinionPro-Bold" w:cs="MinionPro-Bold"/>
          <w:color w:val="000000"/>
          <w:sz w:val="21"/>
          <w:szCs w:val="24"/>
          <w:lang w:val="x-none"/>
        </w:rPr>
        <w:t xml:space="preserve"> </w:t>
      </w:r>
      <w:r>
        <w:rPr>
          <w:rFonts w:ascii="UbuntuMono-Bold" w:eastAsia="Times New Roman" w:hAnsi="UbuntuMono-Bold" w:cs="UbuntuMono-Bold"/>
          <w:color w:val="000000"/>
          <w:sz w:val="21"/>
          <w:szCs w:val="24"/>
          <w:lang w:val="x-none"/>
        </w:rPr>
        <w:t>std::async.</w:t>
      </w:r>
    </w:p>
    <w:p w:rsidR="001A0F27" w:rsidRDefault="001A0F27" w:rsidP="001A0F27">
      <w:pPr>
        <w:autoSpaceDE w:val="0"/>
        <w:autoSpaceDN w:val="0"/>
        <w:adjustRightInd w:val="0"/>
        <w:snapToGrid w:val="0"/>
        <w:spacing w:after="0" w:line="240" w:lineRule="auto"/>
        <w:rPr>
          <w:rFonts w:ascii="UbuntuMono-Regular" w:eastAsia="Times New Roman" w:hAnsi="UbuntuMono-Regular" w:cs="UbuntuMono-Regular"/>
          <w:color w:val="000000"/>
          <w:sz w:val="21"/>
          <w:szCs w:val="24"/>
          <w:lang w:val="x-none"/>
        </w:rPr>
      </w:pPr>
      <w:r>
        <w:rPr>
          <w:rFonts w:ascii="MinionPro-Regular" w:eastAsia="Times New Roman" w:hAnsi="MinionPro-Regular" w:cs="MinionPro-Regular"/>
          <w:color w:val="000000"/>
          <w:sz w:val="21"/>
          <w:szCs w:val="24"/>
          <w:lang w:val="x-none"/>
        </w:rPr>
        <w:lastRenderedPageBreak/>
        <w:t xml:space="preserve">• </w:t>
      </w:r>
      <w:r>
        <w:rPr>
          <w:rFonts w:ascii="MinionPro-Bold" w:eastAsia="Times New Roman" w:hAnsi="MinionPro-Bold" w:cs="MinionPro-Bold"/>
          <w:color w:val="000000"/>
          <w:sz w:val="21"/>
          <w:szCs w:val="24"/>
          <w:lang w:val="x-none"/>
        </w:rPr>
        <w:t>The task’s launch policy is</w:t>
      </w:r>
      <w:r w:rsidR="00F6554F">
        <w:rPr>
          <w:rFonts w:ascii="MinionPro-Bold" w:eastAsia="Times New Roman" w:hAnsi="MinionPro-Bold" w:cs="MinionPro-Bold"/>
          <w:color w:val="000000"/>
          <w:sz w:val="21"/>
          <w:szCs w:val="24"/>
          <w:lang w:val="x-none"/>
        </w:rPr>
        <w:t xml:space="preserve"> </w:t>
      </w:r>
      <w:r>
        <w:rPr>
          <w:rFonts w:ascii="UbuntuMono-Bold" w:eastAsia="Times New Roman" w:hAnsi="UbuntuMono-Bold" w:cs="UbuntuMono-Bold"/>
          <w:color w:val="000000"/>
          <w:sz w:val="21"/>
          <w:szCs w:val="24"/>
          <w:lang w:val="x-none"/>
        </w:rPr>
        <w:t>std::launch::async</w:t>
      </w:r>
      <w:r w:rsidR="00F6554F">
        <w:rPr>
          <w:rFonts w:ascii="UbuntuMono-Bold" w:eastAsia="Times New Roman" w:hAnsi="UbuntuMono-Bold" w:cs="UbuntuMono-Bold"/>
          <w:color w:val="000000"/>
          <w:sz w:val="21"/>
          <w:szCs w:val="24"/>
          <w:lang w:val="x-none"/>
        </w:rPr>
        <w:t xml:space="preserve"> </w:t>
      </w:r>
      <w:r>
        <w:rPr>
          <w:rFonts w:ascii="MinionPro-Regular" w:eastAsia="Times New Roman" w:hAnsi="MinionPro-Regular" w:cs="MinionPro-Regular"/>
          <w:color w:val="000000"/>
          <w:sz w:val="21"/>
          <w:szCs w:val="24"/>
          <w:lang w:val="x-none"/>
        </w:rPr>
        <w:t xml:space="preserve">(see </w:t>
      </w:r>
      <w:r>
        <w:rPr>
          <w:rFonts w:ascii="MinionPro-Regular" w:eastAsia="Times New Roman" w:hAnsi="MinionPro-Regular" w:cs="MinionPro-Regular"/>
          <w:color w:val="990000"/>
          <w:sz w:val="21"/>
          <w:szCs w:val="24"/>
          <w:lang w:val="x-none"/>
        </w:rPr>
        <w:t xml:space="preserve">Item 36), </w:t>
      </w:r>
      <w:r>
        <w:rPr>
          <w:rFonts w:ascii="MinionPro-Regular" w:eastAsia="Times New Roman" w:hAnsi="MinionPro-Regular" w:cs="MinionPro-Regular"/>
          <w:color w:val="000000"/>
          <w:sz w:val="21"/>
          <w:szCs w:val="24"/>
          <w:lang w:val="x-none"/>
        </w:rPr>
        <w:t>either because</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that was chosen by the runtime system or because it was specified in the call to</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std::async.</w:t>
      </w:r>
    </w:p>
    <w:p w:rsidR="001A0F27" w:rsidRPr="004A36D9" w:rsidRDefault="001A0F27" w:rsidP="005E2228">
      <w:pPr>
        <w:autoSpaceDE w:val="0"/>
        <w:autoSpaceDN w:val="0"/>
        <w:adjustRightInd w:val="0"/>
        <w:snapToGrid w:val="0"/>
        <w:spacing w:after="0" w:line="240" w:lineRule="auto"/>
        <w:rPr>
          <w:rFonts w:eastAsia="Times New Roman" w:cs="UbuntuMono-Regular"/>
          <w:i/>
          <w:color w:val="000000"/>
          <w:sz w:val="21"/>
          <w:szCs w:val="24"/>
          <w:lang w:val="en-US"/>
        </w:rPr>
      </w:pPr>
      <w:r>
        <w:rPr>
          <w:rFonts w:ascii="MinionPro-Regular" w:eastAsia="Times New Roman" w:hAnsi="MinionPro-Regular" w:cs="MinionPro-Regular"/>
          <w:color w:val="000000"/>
          <w:sz w:val="21"/>
          <w:szCs w:val="24"/>
          <w:lang w:val="x-none"/>
        </w:rPr>
        <w:t xml:space="preserve">• </w:t>
      </w:r>
      <w:r>
        <w:rPr>
          <w:rFonts w:ascii="MinionPro-Bold" w:eastAsia="Times New Roman" w:hAnsi="MinionPro-Bold" w:cs="MinionPro-Bold"/>
          <w:color w:val="000000"/>
          <w:sz w:val="21"/>
          <w:szCs w:val="24"/>
          <w:lang w:val="x-none"/>
        </w:rPr>
        <w:t xml:space="preserve">The future is the last future referring to the shared state. </w:t>
      </w:r>
      <w:r>
        <w:rPr>
          <w:rFonts w:ascii="MinionPro-Regular" w:eastAsia="Times New Roman" w:hAnsi="MinionPro-Regular" w:cs="MinionPro-Regular"/>
          <w:color w:val="000000"/>
          <w:sz w:val="21"/>
          <w:szCs w:val="24"/>
          <w:lang w:val="x-none"/>
        </w:rPr>
        <w:t>For</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std::futures,</w:t>
      </w:r>
      <w:r w:rsidR="00F6554F">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this will always be the case. For</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 xml:space="preserve">std::shared_futures, </w:t>
      </w:r>
      <w:r>
        <w:rPr>
          <w:rFonts w:ascii="MinionPro-Regular" w:eastAsia="Times New Roman" w:hAnsi="MinionPro-Regular" w:cs="MinionPro-Regular"/>
          <w:color w:val="000000"/>
          <w:sz w:val="21"/>
          <w:szCs w:val="24"/>
          <w:lang w:val="x-none"/>
        </w:rPr>
        <w:t>if other</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std::shared_</w:t>
      </w:r>
      <w:r w:rsidR="00F6554F">
        <w:rPr>
          <w:rFonts w:ascii="UbuntuMono-Regular" w:eastAsia="Times New Roman" w:hAnsi="UbuntuMono-Regular" w:cs="UbuntuMono-Regular"/>
          <w:color w:val="000000"/>
          <w:sz w:val="21"/>
          <w:szCs w:val="24"/>
          <w:lang w:val="x-none"/>
        </w:rPr>
        <w:t xml:space="preserve"> </w:t>
      </w:r>
      <w:r>
        <w:rPr>
          <w:rFonts w:ascii="UbuntuMono-Regular" w:eastAsia="Times New Roman" w:hAnsi="UbuntuMono-Regular" w:cs="UbuntuMono-Regular"/>
          <w:color w:val="000000"/>
          <w:sz w:val="21"/>
          <w:szCs w:val="24"/>
          <w:lang w:val="x-none"/>
        </w:rPr>
        <w:t xml:space="preserve">futures </w:t>
      </w:r>
      <w:r>
        <w:rPr>
          <w:rFonts w:ascii="MinionPro-Regular" w:eastAsia="Times New Roman" w:hAnsi="MinionPro-Regular" w:cs="MinionPro-Regular"/>
          <w:color w:val="000000"/>
          <w:sz w:val="21"/>
          <w:szCs w:val="24"/>
          <w:lang w:val="x-none"/>
        </w:rPr>
        <w:t>refer to the same shared state as the future being destroyed, the future</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being destroyed follows the normal behavior (i.e., it simply destroys its data</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members).</w:t>
      </w:r>
      <w:r w:rsidR="00F6554F">
        <w:rPr>
          <w:rFonts w:ascii="MinionPro-Regular" w:eastAsia="Times New Roman" w:hAnsi="MinionPro-Regular" w:cs="MinionPro-Regular"/>
          <w:color w:val="000000"/>
          <w:sz w:val="21"/>
          <w:szCs w:val="24"/>
          <w:lang w:val="x-none"/>
        </w:rPr>
        <w:t xml:space="preserve"> </w:t>
      </w:r>
      <w:r>
        <w:rPr>
          <w:rFonts w:eastAsia="Times New Roman" w:cs="UbuntuMono-Regular"/>
          <w:i/>
          <w:color w:val="000000"/>
          <w:sz w:val="21"/>
          <w:szCs w:val="24"/>
          <w:lang w:val="en-US"/>
        </w:rPr>
        <w:t>” difference between std:</w:t>
      </w:r>
      <w:r w:rsidR="004A36D9">
        <w:rPr>
          <w:rFonts w:eastAsia="Times New Roman" w:cs="UbuntuMono-Regular"/>
          <w:i/>
          <w:color w:val="000000"/>
          <w:sz w:val="21"/>
          <w:szCs w:val="24"/>
          <w:lang w:val="en-US"/>
        </w:rPr>
        <w:t>:future and std::shared_future.</w:t>
      </w:r>
    </w:p>
    <w:p w:rsidR="001129AC" w:rsidRDefault="004A36D9" w:rsidP="005E2228">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Std::future destruction special case and for explanation of join concept: “</w:t>
      </w:r>
      <w:r>
        <w:rPr>
          <w:rFonts w:ascii="MinionPro-Regular" w:eastAsia="Times New Roman" w:hAnsi="MinionPro-Regular" w:cs="MinionPro-Regular"/>
          <w:color w:val="000000"/>
          <w:sz w:val="21"/>
          <w:szCs w:val="24"/>
          <w:lang w:val="x-none"/>
        </w:rPr>
        <w:t>Only when all of these conditions are fulfilled does a future’s</w:t>
      </w:r>
      <w:r w:rsidR="00F6554F">
        <w:rPr>
          <w:rFonts w:ascii="MinionPro-Regular" w:eastAsia="Times New Roman" w:hAnsi="MinionPro-Regular" w:cs="MinionPro-Regular"/>
          <w:color w:val="000000"/>
          <w:sz w:val="21"/>
          <w:szCs w:val="24"/>
          <w:lang w:val="x-none"/>
        </w:rPr>
        <w:t xml:space="preserve"> destructor exhibit spe</w:t>
      </w:r>
      <w:r>
        <w:rPr>
          <w:rFonts w:ascii="MinionPro-Regular" w:eastAsia="Times New Roman" w:hAnsi="MinionPro-Regular" w:cs="MinionPro-Regular"/>
          <w:color w:val="000000"/>
          <w:sz w:val="21"/>
          <w:szCs w:val="24"/>
          <w:lang w:val="x-none"/>
        </w:rPr>
        <w:t>cial behavior, and that behavior is to block until the asynchronously running task</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completes. Practically speaking, this amounts to an implicit</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join</w:t>
      </w:r>
      <w:r w:rsidR="00F6554F">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with the thread</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running the</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std::async-</w:t>
      </w:r>
      <w:r>
        <w:rPr>
          <w:rFonts w:ascii="MinionPro-Regular" w:eastAsia="Times New Roman" w:hAnsi="MinionPro-Regular" w:cs="MinionPro-Regular"/>
          <w:color w:val="000000"/>
          <w:sz w:val="21"/>
          <w:szCs w:val="24"/>
          <w:lang w:val="x-none"/>
        </w:rPr>
        <w:t>created task.</w:t>
      </w:r>
      <w:r>
        <w:rPr>
          <w:rFonts w:eastAsia="Times New Roman" w:cs="UbuntuMono-Regular"/>
          <w:i/>
          <w:color w:val="000000"/>
          <w:sz w:val="21"/>
          <w:szCs w:val="24"/>
          <w:lang w:val="en-US"/>
        </w:rPr>
        <w:t>” Join means to run the task?</w:t>
      </w:r>
    </w:p>
    <w:p w:rsidR="004A36D9" w:rsidRDefault="000734E5" w:rsidP="005E2228">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Example of first approximation and other name of the given phenomenon: “</w:t>
      </w:r>
      <w:r>
        <w:rPr>
          <w:rFonts w:ascii="MinionPro-Regular" w:eastAsia="Times New Roman" w:hAnsi="MinionPro-Regular" w:cs="MinionPro-Regular"/>
          <w:color w:val="000000"/>
          <w:sz w:val="21"/>
          <w:szCs w:val="24"/>
          <w:lang w:val="x-none"/>
        </w:rPr>
        <w:t>It’s common to hear this exception to normal future destructor behavior summarized</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as “Futures from</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std::async</w:t>
      </w:r>
      <w:r w:rsidR="00F6554F">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block in their destructors.” To a first approximation,</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that’s correct, but sometimes you need more than a first approximation. Now you</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know the truth in all its glory and wonder.</w:t>
      </w:r>
      <w:r>
        <w:rPr>
          <w:rFonts w:eastAsia="Times New Roman" w:cs="UbuntuMono-Regular"/>
          <w:i/>
          <w:color w:val="000000"/>
          <w:sz w:val="21"/>
          <w:szCs w:val="24"/>
          <w:lang w:val="en-US"/>
        </w:rPr>
        <w:t>”</w:t>
      </w:r>
    </w:p>
    <w:p w:rsidR="00D54041" w:rsidRDefault="00D54041" w:rsidP="00D54041">
      <w:pPr>
        <w:autoSpaceDE w:val="0"/>
        <w:autoSpaceDN w:val="0"/>
        <w:adjustRightInd w:val="0"/>
        <w:snapToGrid w:val="0"/>
        <w:spacing w:after="0" w:line="240" w:lineRule="auto"/>
        <w:rPr>
          <w:rFonts w:ascii="UbuntuMono-Regular" w:eastAsia="Times New Roman" w:hAnsi="UbuntuMono-Regular" w:cs="UbuntuMono-Regular"/>
          <w:color w:val="000000"/>
          <w:sz w:val="21"/>
          <w:szCs w:val="24"/>
          <w:lang w:val="x-none"/>
        </w:rPr>
      </w:pPr>
      <w:r>
        <w:rPr>
          <w:rFonts w:eastAsia="Times New Roman" w:cs="UbuntuMono-Regular"/>
          <w:i/>
          <w:color w:val="000000"/>
          <w:sz w:val="21"/>
          <w:szCs w:val="24"/>
          <w:lang w:val="en-US"/>
        </w:rPr>
        <w:t>C++ history and examplanation of such std::future destructor behavior. Intbu what is implicit detach: “</w:t>
      </w:r>
      <w:r>
        <w:rPr>
          <w:rFonts w:ascii="MinionPro-Regular" w:eastAsia="Times New Roman" w:hAnsi="MinionPro-Regular" w:cs="MinionPro-Regular"/>
          <w:color w:val="000000"/>
          <w:sz w:val="21"/>
          <w:szCs w:val="24"/>
          <w:lang w:val="x-none"/>
        </w:rPr>
        <w:t xml:space="preserve">Your wonder may take a different form. It may be of </w:t>
      </w:r>
      <w:r w:rsidR="00F6554F">
        <w:rPr>
          <w:rFonts w:ascii="MinionPro-Regular" w:eastAsia="Times New Roman" w:hAnsi="MinionPro-Regular" w:cs="MinionPro-Regular"/>
          <w:color w:val="000000"/>
          <w:sz w:val="21"/>
          <w:szCs w:val="24"/>
          <w:lang w:val="x-none"/>
        </w:rPr>
        <w:t>the “I wonder why there’s a spe</w:t>
      </w:r>
      <w:r>
        <w:rPr>
          <w:rFonts w:ascii="MinionPro-Regular" w:eastAsia="Times New Roman" w:hAnsi="MinionPro-Regular" w:cs="MinionPro-Regular"/>
          <w:color w:val="000000"/>
          <w:sz w:val="21"/>
          <w:szCs w:val="24"/>
          <w:lang w:val="x-none"/>
        </w:rPr>
        <w:t>cial rule for shared states for non-deferred tasks that are launched by</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std::async”</w:t>
      </w:r>
    </w:p>
    <w:p w:rsidR="000734E5" w:rsidRDefault="00D54041" w:rsidP="005E2228">
      <w:pPr>
        <w:autoSpaceDE w:val="0"/>
        <w:autoSpaceDN w:val="0"/>
        <w:adjustRightInd w:val="0"/>
        <w:snapToGrid w:val="0"/>
        <w:spacing w:after="0" w:line="240" w:lineRule="auto"/>
        <w:rPr>
          <w:rFonts w:eastAsia="Times New Roman" w:cs="UbuntuMono-Regular"/>
          <w:i/>
          <w:color w:val="000000"/>
          <w:sz w:val="21"/>
          <w:szCs w:val="24"/>
          <w:lang w:val="en-US"/>
        </w:rPr>
      </w:pPr>
      <w:r>
        <w:rPr>
          <w:rFonts w:ascii="MinionPro-Regular" w:eastAsia="Times New Roman" w:hAnsi="MinionPro-Regular" w:cs="MinionPro-Regular"/>
          <w:color w:val="000000"/>
          <w:sz w:val="21"/>
          <w:szCs w:val="24"/>
          <w:lang w:val="x-none"/>
        </w:rPr>
        <w:t>variety. It’s a reasonable question. From what I can t</w:t>
      </w:r>
      <w:r w:rsidR="00F6554F">
        <w:rPr>
          <w:rFonts w:ascii="MinionPro-Regular" w:eastAsia="Times New Roman" w:hAnsi="MinionPro-Regular" w:cs="MinionPro-Regular"/>
          <w:color w:val="000000"/>
          <w:sz w:val="21"/>
          <w:szCs w:val="24"/>
          <w:lang w:val="x-none"/>
        </w:rPr>
        <w:t>ell, the Standardization Commit</w:t>
      </w:r>
      <w:r>
        <w:rPr>
          <w:rFonts w:ascii="MinionPro-Regular" w:eastAsia="Times New Roman" w:hAnsi="MinionPro-Regular" w:cs="MinionPro-Regular"/>
          <w:color w:val="000000"/>
          <w:sz w:val="21"/>
          <w:szCs w:val="24"/>
          <w:lang w:val="x-none"/>
        </w:rPr>
        <w:t>tee wanted to avoid the problems associated with an implicit</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detach</w:t>
      </w:r>
      <w:r w:rsidR="00F6554F">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 xml:space="preserve">(see </w:t>
      </w:r>
      <w:r>
        <w:rPr>
          <w:rFonts w:ascii="MinionPro-Regular" w:eastAsia="Times New Roman" w:hAnsi="MinionPro-Regular" w:cs="MinionPro-Regular"/>
          <w:color w:val="990000"/>
          <w:sz w:val="21"/>
          <w:szCs w:val="24"/>
          <w:lang w:val="x-none"/>
        </w:rPr>
        <w:t>Item 37),</w:t>
      </w:r>
      <w:r w:rsidR="00F6554F">
        <w:rPr>
          <w:rFonts w:ascii="MinionPro-Regular" w:eastAsia="Times New Roman" w:hAnsi="MinionPro-Regular" w:cs="MinionPro-Regular"/>
          <w:color w:val="990000"/>
          <w:sz w:val="21"/>
          <w:szCs w:val="24"/>
          <w:lang w:val="x-none"/>
        </w:rPr>
        <w:t xml:space="preserve"> </w:t>
      </w:r>
      <w:r>
        <w:rPr>
          <w:rFonts w:ascii="MinionPro-Regular" w:eastAsia="Times New Roman" w:hAnsi="MinionPro-Regular" w:cs="MinionPro-Regular"/>
          <w:color w:val="000000"/>
          <w:sz w:val="21"/>
          <w:szCs w:val="24"/>
          <w:lang w:val="x-none"/>
        </w:rPr>
        <w:t>but they didn’t want to adopt as radical a policy as mandatory program termination</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(as they did for joinable</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std::threads—</w:t>
      </w:r>
      <w:r>
        <w:rPr>
          <w:rFonts w:ascii="MinionPro-Regular" w:eastAsia="Times New Roman" w:hAnsi="MinionPro-Regular" w:cs="MinionPro-Regular"/>
          <w:color w:val="000000"/>
          <w:sz w:val="21"/>
          <w:szCs w:val="24"/>
          <w:lang w:val="x-none"/>
        </w:rPr>
        <w:t xml:space="preserve">again, see </w:t>
      </w:r>
      <w:r>
        <w:rPr>
          <w:rFonts w:ascii="MinionPro-Regular" w:eastAsia="Times New Roman" w:hAnsi="MinionPro-Regular" w:cs="MinionPro-Regular"/>
          <w:color w:val="990000"/>
          <w:sz w:val="21"/>
          <w:szCs w:val="24"/>
          <w:lang w:val="x-none"/>
        </w:rPr>
        <w:t xml:space="preserve">Item 37), </w:t>
      </w:r>
      <w:r>
        <w:rPr>
          <w:rFonts w:ascii="MinionPro-Regular" w:eastAsia="Times New Roman" w:hAnsi="MinionPro-Regular" w:cs="MinionPro-Regular"/>
          <w:color w:val="000000"/>
          <w:sz w:val="21"/>
          <w:szCs w:val="24"/>
          <w:lang w:val="x-none"/>
        </w:rPr>
        <w:t>so they compromised</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 xml:space="preserve">on an implicit </w:t>
      </w:r>
      <w:r>
        <w:rPr>
          <w:rFonts w:ascii="UbuntuMono-Regular" w:eastAsia="Times New Roman" w:hAnsi="UbuntuMono-Regular" w:cs="UbuntuMono-Regular"/>
          <w:color w:val="000000"/>
          <w:sz w:val="21"/>
          <w:szCs w:val="24"/>
          <w:lang w:val="x-none"/>
        </w:rPr>
        <w:t xml:space="preserve">join. </w:t>
      </w:r>
      <w:r>
        <w:rPr>
          <w:rFonts w:ascii="MinionPro-Regular" w:eastAsia="Times New Roman" w:hAnsi="MinionPro-Regular" w:cs="MinionPro-Regular"/>
          <w:color w:val="000000"/>
          <w:sz w:val="21"/>
          <w:szCs w:val="24"/>
          <w:lang w:val="x-none"/>
        </w:rPr>
        <w:t>The decision was not without controversy, and there was serious</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talk about abandoning this behavior for C++14. In the end, no change was made, so</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the behavior of destructors for futures is consistent in C++11 and C++14.</w:t>
      </w:r>
      <w:r>
        <w:rPr>
          <w:rFonts w:eastAsia="Times New Roman" w:cs="UbuntuMono-Regular"/>
          <w:i/>
          <w:color w:val="000000"/>
          <w:sz w:val="21"/>
          <w:szCs w:val="24"/>
          <w:lang w:val="en-US"/>
        </w:rPr>
        <w:t>”</w:t>
      </w:r>
    </w:p>
    <w:p w:rsidR="00377D39" w:rsidRPr="00377D39" w:rsidRDefault="00377D39" w:rsidP="00377D39">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en-US"/>
        </w:rPr>
      </w:pPr>
      <w:r>
        <w:rPr>
          <w:rFonts w:eastAsia="Times New Roman" w:cs="UbuntuMono-Regular"/>
          <w:i/>
          <w:color w:val="000000"/>
          <w:sz w:val="21"/>
          <w:szCs w:val="24"/>
          <w:lang w:val="en-US"/>
        </w:rPr>
        <w:t>Std::future drawback: “</w:t>
      </w:r>
      <w:r>
        <w:rPr>
          <w:rFonts w:ascii="MinionPro-Regular" w:eastAsia="Times New Roman" w:hAnsi="MinionPro-Regular" w:cs="MinionPro-Regular"/>
          <w:color w:val="000000"/>
          <w:sz w:val="21"/>
          <w:szCs w:val="24"/>
          <w:lang w:val="x-none"/>
        </w:rPr>
        <w:t>The API for futures offers no way to determine whether a future refers to a shared</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state arising from a call to</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 xml:space="preserve">std::async, </w:t>
      </w:r>
      <w:r>
        <w:rPr>
          <w:rFonts w:ascii="MinionPro-Regular" w:eastAsia="Times New Roman" w:hAnsi="MinionPro-Regular" w:cs="MinionPro-Regular"/>
          <w:color w:val="000000"/>
          <w:sz w:val="21"/>
          <w:szCs w:val="24"/>
          <w:lang w:val="x-none"/>
        </w:rPr>
        <w:t>so given an arbitrary future object, it’s not</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possible to know whether it will block in its destructor waiting for an asynchronously</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 xml:space="preserve">running task to finish. </w:t>
      </w:r>
      <w:r>
        <w:rPr>
          <w:rFonts w:ascii="MinionPro-Regular" w:eastAsia="Times New Roman" w:hAnsi="MinionPro-Regular" w:cs="MinionPro-Regular"/>
          <w:color w:val="000000"/>
          <w:sz w:val="21"/>
          <w:szCs w:val="24"/>
          <w:lang w:val="en-US"/>
        </w:rPr>
        <w:t>“</w:t>
      </w:r>
    </w:p>
    <w:p w:rsidR="00377D39" w:rsidRDefault="00377D39" w:rsidP="00377D39">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sidRPr="00377D39">
        <w:rPr>
          <w:rFonts w:ascii="MinionPro-Regular" w:eastAsia="Times New Roman" w:hAnsi="MinionPro-Regular" w:cs="MinionPro-Regular"/>
          <w:i/>
          <w:color w:val="000000"/>
          <w:sz w:val="21"/>
          <w:szCs w:val="24"/>
          <w:lang w:val="en-US"/>
        </w:rPr>
        <w:t xml:space="preserve">example of this: </w:t>
      </w:r>
      <w:r>
        <w:rPr>
          <w:rFonts w:ascii="MinionPro-Regular" w:eastAsia="Times New Roman" w:hAnsi="MinionPro-Regular" w:cs="MinionPro-Regular"/>
          <w:color w:val="000000"/>
          <w:sz w:val="21"/>
          <w:szCs w:val="24"/>
          <w:lang w:val="en-US"/>
        </w:rPr>
        <w:t>“</w:t>
      </w:r>
      <w:r>
        <w:rPr>
          <w:rFonts w:ascii="MinionPro-Regular" w:eastAsia="Times New Roman" w:hAnsi="MinionPro-Regular" w:cs="MinionPro-Regular"/>
          <w:color w:val="000000"/>
          <w:sz w:val="21"/>
          <w:szCs w:val="24"/>
          <w:lang w:val="x-none"/>
        </w:rPr>
        <w:t>This has some interesting implications:</w:t>
      </w:r>
    </w:p>
    <w:p w:rsidR="00377D39" w:rsidRDefault="00377D39" w:rsidP="00377D39">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7F3A00"/>
          <w:sz w:val="20"/>
          <w:szCs w:val="24"/>
          <w:lang w:val="x-none"/>
        </w:rPr>
        <w:t xml:space="preserve">// this container </w:t>
      </w:r>
      <w:r>
        <w:rPr>
          <w:rFonts w:ascii="UbuntuMono-Italic" w:eastAsia="Times New Roman" w:hAnsi="UbuntuMono-Italic" w:cs="UbuntuMono-Italic"/>
          <w:color w:val="7F3A00"/>
          <w:sz w:val="20"/>
          <w:szCs w:val="24"/>
          <w:lang w:val="x-none"/>
        </w:rPr>
        <w:t xml:space="preserve">might </w:t>
      </w:r>
      <w:r>
        <w:rPr>
          <w:rFonts w:ascii="UbuntuMono-Regular" w:eastAsia="Times New Roman" w:hAnsi="UbuntuMono-Regular" w:cs="UbuntuMono-Regular"/>
          <w:color w:val="7F3A00"/>
          <w:sz w:val="20"/>
          <w:szCs w:val="24"/>
          <w:lang w:val="x-none"/>
        </w:rPr>
        <w:t>block in its dtor, because one or more</w:t>
      </w:r>
    </w:p>
    <w:p w:rsidR="00377D39" w:rsidRDefault="00377D39" w:rsidP="00377D39">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7F3A00"/>
          <w:sz w:val="20"/>
          <w:szCs w:val="24"/>
          <w:lang w:val="x-none"/>
        </w:rPr>
        <w:t>// contained futures could refer to a shared state for a non//</w:t>
      </w:r>
    </w:p>
    <w:p w:rsidR="00377D39" w:rsidRDefault="00377D39" w:rsidP="00377D39">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7F3A00"/>
          <w:sz w:val="20"/>
          <w:szCs w:val="24"/>
          <w:lang w:val="x-none"/>
        </w:rPr>
        <w:t>deferred task launched via std::async</w:t>
      </w:r>
    </w:p>
    <w:p w:rsidR="00377D39" w:rsidRDefault="00377D39" w:rsidP="00377D39">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std::vector&lt;</w:t>
      </w:r>
      <w:r>
        <w:rPr>
          <w:rFonts w:ascii="UbuntuMono-Bold" w:eastAsia="Times New Roman" w:hAnsi="UbuntuMono-Bold" w:cs="UbuntuMono-Bold"/>
          <w:color w:val="BF0000"/>
          <w:sz w:val="20"/>
          <w:szCs w:val="24"/>
          <w:lang w:val="x-none"/>
        </w:rPr>
        <w:t xml:space="preserve">std::future&lt;void&gt;&gt; </w:t>
      </w:r>
      <w:r>
        <w:rPr>
          <w:rFonts w:ascii="UbuntuMono-Regular" w:eastAsia="Times New Roman" w:hAnsi="UbuntuMono-Regular" w:cs="UbuntuMono-Regular"/>
          <w:color w:val="0A07FC"/>
          <w:sz w:val="20"/>
          <w:szCs w:val="24"/>
          <w:lang w:val="x-none"/>
        </w:rPr>
        <w:t xml:space="preserve">futs; </w:t>
      </w:r>
      <w:r>
        <w:rPr>
          <w:rFonts w:ascii="UbuntuMono-Regular" w:eastAsia="Times New Roman" w:hAnsi="UbuntuMono-Regular" w:cs="UbuntuMono-Regular"/>
          <w:color w:val="7F3A00"/>
          <w:sz w:val="20"/>
          <w:szCs w:val="24"/>
          <w:lang w:val="x-none"/>
        </w:rPr>
        <w:t xml:space="preserve">// see </w:t>
      </w:r>
      <w:r>
        <w:rPr>
          <w:rFonts w:ascii="UbuntuMono-Regular" w:eastAsia="Times New Roman" w:hAnsi="UbuntuMono-Regular" w:cs="UbuntuMono-Regular"/>
          <w:color w:val="7F3D00"/>
          <w:sz w:val="20"/>
          <w:szCs w:val="24"/>
          <w:lang w:val="x-none"/>
        </w:rPr>
        <w:t xml:space="preserve">Item 39 </w:t>
      </w:r>
      <w:r>
        <w:rPr>
          <w:rFonts w:ascii="UbuntuMono-Regular" w:eastAsia="Times New Roman" w:hAnsi="UbuntuMono-Regular" w:cs="UbuntuMono-Regular"/>
          <w:color w:val="7F3A00"/>
          <w:sz w:val="20"/>
          <w:szCs w:val="24"/>
          <w:lang w:val="x-none"/>
        </w:rPr>
        <w:t>for info</w:t>
      </w:r>
    </w:p>
    <w:p w:rsidR="00377D39" w:rsidRDefault="00377D39" w:rsidP="00377D39">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7F3A00"/>
          <w:sz w:val="20"/>
          <w:szCs w:val="24"/>
          <w:lang w:val="x-none"/>
        </w:rPr>
        <w:t>// on std::future&lt;void&gt;</w:t>
      </w:r>
    </w:p>
    <w:p w:rsidR="00377D39" w:rsidRDefault="00377D39" w:rsidP="00377D39">
      <w:pPr>
        <w:autoSpaceDE w:val="0"/>
        <w:autoSpaceDN w:val="0"/>
        <w:adjustRightInd w:val="0"/>
        <w:snapToGrid w:val="0"/>
        <w:spacing w:after="0" w:line="240" w:lineRule="auto"/>
        <w:rPr>
          <w:rFonts w:ascii="UbuntuMono-Italic" w:eastAsia="Times New Roman" w:hAnsi="UbuntuMono-Italic" w:cs="UbuntuMono-Italic"/>
          <w:color w:val="7F3A00"/>
          <w:sz w:val="20"/>
          <w:szCs w:val="24"/>
          <w:lang w:val="x-none"/>
        </w:rPr>
      </w:pPr>
      <w:r>
        <w:rPr>
          <w:rFonts w:ascii="UbuntuMono-Regular" w:eastAsia="Times New Roman" w:hAnsi="UbuntuMono-Regular" w:cs="UbuntuMono-Regular"/>
          <w:color w:val="0A07FC"/>
          <w:sz w:val="20"/>
          <w:szCs w:val="24"/>
          <w:lang w:val="x-none"/>
        </w:rPr>
        <w:t xml:space="preserve">class Widget { </w:t>
      </w:r>
      <w:r>
        <w:rPr>
          <w:rFonts w:ascii="UbuntuMono-Regular" w:eastAsia="Times New Roman" w:hAnsi="UbuntuMono-Regular" w:cs="UbuntuMono-Regular"/>
          <w:color w:val="7F3A00"/>
          <w:sz w:val="20"/>
          <w:szCs w:val="24"/>
          <w:lang w:val="x-none"/>
        </w:rPr>
        <w:t xml:space="preserve">// Widget objects </w:t>
      </w:r>
      <w:r>
        <w:rPr>
          <w:rFonts w:ascii="UbuntuMono-Italic" w:eastAsia="Times New Roman" w:hAnsi="UbuntuMono-Italic" w:cs="UbuntuMono-Italic"/>
          <w:color w:val="7F3A00"/>
          <w:sz w:val="20"/>
          <w:szCs w:val="24"/>
          <w:lang w:val="x-none"/>
        </w:rPr>
        <w:t>might</w:t>
      </w:r>
    </w:p>
    <w:p w:rsidR="00790824" w:rsidRDefault="00377D39" w:rsidP="005E2228">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public: </w:t>
      </w:r>
      <w:r>
        <w:rPr>
          <w:rFonts w:ascii="UbuntuMono-Regular" w:eastAsia="Times New Roman" w:hAnsi="UbuntuMono-Regular" w:cs="UbuntuMono-Regular"/>
          <w:color w:val="7F3A00"/>
          <w:sz w:val="20"/>
          <w:szCs w:val="24"/>
          <w:lang w:val="x-none"/>
        </w:rPr>
        <w:t>// block in their dtors</w:t>
      </w:r>
    </w:p>
    <w:p w:rsidR="00790824" w:rsidRDefault="00790824" w:rsidP="00790824">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790824" w:rsidRDefault="00790824" w:rsidP="00790824">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private:</w:t>
      </w:r>
    </w:p>
    <w:p w:rsidR="00790824" w:rsidRDefault="00790824" w:rsidP="00790824">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Bold" w:eastAsia="Times New Roman" w:hAnsi="UbuntuMono-Bold" w:cs="UbuntuMono-Bold"/>
          <w:color w:val="BF0000"/>
          <w:sz w:val="20"/>
          <w:szCs w:val="24"/>
          <w:lang w:val="x-none"/>
        </w:rPr>
        <w:t xml:space="preserve">std::shared_future&lt;double&gt; </w:t>
      </w:r>
      <w:r>
        <w:rPr>
          <w:rFonts w:ascii="UbuntuMono-Regular" w:eastAsia="Times New Roman" w:hAnsi="UbuntuMono-Regular" w:cs="UbuntuMono-Regular"/>
          <w:color w:val="0A07FC"/>
          <w:sz w:val="20"/>
          <w:szCs w:val="24"/>
          <w:lang w:val="x-none"/>
        </w:rPr>
        <w:t>fut;</w:t>
      </w:r>
    </w:p>
    <w:p w:rsidR="00056FAA" w:rsidRDefault="00790824" w:rsidP="005E2228">
      <w:pPr>
        <w:autoSpaceDE w:val="0"/>
        <w:autoSpaceDN w:val="0"/>
        <w:adjustRightInd w:val="0"/>
        <w:snapToGrid w:val="0"/>
        <w:spacing w:after="0" w:line="240" w:lineRule="auto"/>
        <w:rPr>
          <w:rFonts w:eastAsia="Times New Roman" w:cs="UbuntuMono-Regular"/>
          <w:i/>
          <w:color w:val="000000"/>
          <w:sz w:val="21"/>
          <w:szCs w:val="24"/>
          <w:lang w:val="en-US"/>
        </w:rPr>
      </w:pPr>
      <w:r>
        <w:rPr>
          <w:rFonts w:ascii="UbuntuMono-Regular" w:eastAsia="Times New Roman" w:hAnsi="UbuntuMono-Regular" w:cs="UbuntuMono-Regular"/>
          <w:color w:val="0A07FC"/>
          <w:sz w:val="20"/>
          <w:szCs w:val="24"/>
          <w:lang w:val="x-none"/>
        </w:rPr>
        <w:t>};</w:t>
      </w:r>
      <w:r w:rsidR="00F6554F">
        <w:rPr>
          <w:rFonts w:ascii="UbuntuMono-Regular" w:eastAsia="Times New Roman" w:hAnsi="UbuntuMono-Regular" w:cs="UbuntuMono-Regular"/>
          <w:color w:val="0A07FC"/>
          <w:sz w:val="20"/>
          <w:szCs w:val="24"/>
          <w:lang w:val="x-none"/>
        </w:rPr>
        <w:t xml:space="preserve"> </w:t>
      </w:r>
      <w:r w:rsidR="00377D39">
        <w:rPr>
          <w:rFonts w:eastAsia="Times New Roman" w:cs="UbuntuMono-Regular"/>
          <w:i/>
          <w:color w:val="000000"/>
          <w:sz w:val="21"/>
          <w:szCs w:val="24"/>
          <w:lang w:val="en-US"/>
        </w:rPr>
        <w:t>”</w:t>
      </w:r>
    </w:p>
    <w:p w:rsidR="00790824" w:rsidRDefault="00790824" w:rsidP="005E2228">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p. 279</w:t>
      </w:r>
    </w:p>
    <w:p w:rsidR="00790824" w:rsidRDefault="00790824" w:rsidP="00790824">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shared states creation cases: “</w:t>
      </w:r>
      <w:r>
        <w:rPr>
          <w:rFonts w:ascii="MinionPro-Regular" w:eastAsia="Times New Roman" w:hAnsi="MinionPro-Regular" w:cs="MinionPro-Regular"/>
          <w:color w:val="000000"/>
          <w:sz w:val="21"/>
          <w:szCs w:val="24"/>
          <w:lang w:val="x-none"/>
        </w:rPr>
        <w:t xml:space="preserve">Of course, if you have a way of knowing that a given future </w:t>
      </w:r>
      <w:r>
        <w:rPr>
          <w:rFonts w:ascii="MinionPro-It" w:eastAsia="Times New Roman" w:hAnsi="MinionPro-It" w:cs="MinionPro-It"/>
          <w:color w:val="000000"/>
          <w:sz w:val="21"/>
          <w:szCs w:val="24"/>
          <w:lang w:val="x-none"/>
        </w:rPr>
        <w:t xml:space="preserve">does not </w:t>
      </w:r>
      <w:r w:rsidR="00F6554F">
        <w:rPr>
          <w:rFonts w:ascii="MinionPro-Regular" w:eastAsia="Times New Roman" w:hAnsi="MinionPro-Regular" w:cs="MinionPro-Regular"/>
          <w:color w:val="000000"/>
          <w:sz w:val="21"/>
          <w:szCs w:val="24"/>
          <w:lang w:val="x-none"/>
        </w:rPr>
        <w:t>satisfy the condi</w:t>
      </w:r>
      <w:r>
        <w:rPr>
          <w:rFonts w:ascii="MinionPro-Regular" w:eastAsia="Times New Roman" w:hAnsi="MinionPro-Regular" w:cs="MinionPro-Regular"/>
          <w:color w:val="000000"/>
          <w:sz w:val="21"/>
          <w:szCs w:val="24"/>
          <w:lang w:val="x-none"/>
        </w:rPr>
        <w:t>tions that trigger the special destructor behavior (e.g., due to program logic), you’re</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assured that that future won’t block in its destructor. For example, only shared states</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arising from calls to</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std::async</w:t>
      </w:r>
      <w:r w:rsidR="00F6554F">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qualify for the special behavior, but there are other</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ways that shared states get created.</w:t>
      </w:r>
      <w:r>
        <w:rPr>
          <w:rFonts w:eastAsia="Times New Roman" w:cs="UbuntuMono-Regular"/>
          <w:i/>
          <w:color w:val="000000"/>
          <w:sz w:val="21"/>
          <w:szCs w:val="24"/>
          <w:lang w:val="en-US"/>
        </w:rPr>
        <w:t>” Intbu what is shared state creation via std::async.</w:t>
      </w:r>
    </w:p>
    <w:p w:rsidR="00790824" w:rsidRDefault="00790824" w:rsidP="00790824">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UbuntuMono-Regular"/>
          <w:i/>
          <w:color w:val="000000"/>
          <w:sz w:val="21"/>
          <w:szCs w:val="24"/>
          <w:lang w:val="en-US"/>
        </w:rPr>
        <w:t>Another share state creation case: “</w:t>
      </w:r>
      <w:r>
        <w:rPr>
          <w:rFonts w:ascii="MinionPro-Regular" w:eastAsia="Times New Roman" w:hAnsi="MinionPro-Regular" w:cs="MinionPro-Regular"/>
          <w:color w:val="000000"/>
          <w:sz w:val="21"/>
          <w:szCs w:val="24"/>
          <w:lang w:val="x-none"/>
        </w:rPr>
        <w:t>One is the use of</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 xml:space="preserve">std::packaged_task. </w:t>
      </w:r>
      <w:r>
        <w:rPr>
          <w:rFonts w:ascii="MinionPro-Regular" w:eastAsia="Times New Roman" w:hAnsi="MinionPro-Regular" w:cs="MinionPro-Regular"/>
          <w:color w:val="000000"/>
          <w:sz w:val="21"/>
          <w:szCs w:val="24"/>
          <w:lang w:val="x-none"/>
        </w:rPr>
        <w:t>A</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std::packaged_task</w:t>
      </w:r>
      <w:r w:rsidR="00F6554F">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object prepares a function (or other</w:t>
      </w:r>
      <w:r w:rsidR="00F6554F">
        <w:rPr>
          <w:rFonts w:ascii="MinionPro-Regular" w:eastAsia="Times New Roman" w:hAnsi="MinionPro-Regular" w:cs="MinionPro-Regular"/>
          <w:color w:val="000000"/>
          <w:sz w:val="21"/>
          <w:szCs w:val="24"/>
          <w:lang w:val="x-none"/>
        </w:rPr>
        <w:t xml:space="preserve"> callable object) for asyn</w:t>
      </w:r>
      <w:r>
        <w:rPr>
          <w:rFonts w:ascii="MinionPro-Regular" w:eastAsia="Times New Roman" w:hAnsi="MinionPro-Regular" w:cs="MinionPro-Regular"/>
          <w:color w:val="000000"/>
          <w:sz w:val="21"/>
          <w:szCs w:val="24"/>
          <w:lang w:val="x-none"/>
        </w:rPr>
        <w:t>chronous execution by wrapping it such that its result is put into a shared state. A</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future referring to that shared state can then be obtained via</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std::packaged_task’</w:t>
      </w:r>
      <w:r>
        <w:rPr>
          <w:rFonts w:ascii="MinionPro-Regular" w:eastAsia="Times New Roman" w:hAnsi="MinionPro-Regular" w:cs="MinionPro-Regular"/>
          <w:color w:val="000000"/>
          <w:sz w:val="21"/>
          <w:szCs w:val="24"/>
          <w:lang w:val="x-none"/>
        </w:rPr>
        <w:t>s</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get_future</w:t>
      </w:r>
      <w:r w:rsidR="00F6554F">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function:</w:t>
      </w:r>
    </w:p>
    <w:p w:rsidR="00790824" w:rsidRDefault="00790824" w:rsidP="00790824">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int calcValue(); </w:t>
      </w:r>
      <w:r>
        <w:rPr>
          <w:rFonts w:ascii="UbuntuMono-Regular" w:eastAsia="Times New Roman" w:hAnsi="UbuntuMono-Regular" w:cs="UbuntuMono-Regular"/>
          <w:color w:val="7F3A00"/>
          <w:sz w:val="20"/>
          <w:szCs w:val="24"/>
          <w:lang w:val="x-none"/>
        </w:rPr>
        <w:t>// func to run</w:t>
      </w:r>
    </w:p>
    <w:p w:rsidR="00790824" w:rsidRDefault="00790824" w:rsidP="00790824">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std::packaged_task&lt;int()&gt; </w:t>
      </w:r>
      <w:r>
        <w:rPr>
          <w:rFonts w:ascii="UbuntuMono-Regular" w:eastAsia="Times New Roman" w:hAnsi="UbuntuMono-Regular" w:cs="UbuntuMono-Regular"/>
          <w:color w:val="7F3A00"/>
          <w:sz w:val="20"/>
          <w:szCs w:val="24"/>
          <w:lang w:val="x-none"/>
        </w:rPr>
        <w:t>// wrap calcValue so it</w:t>
      </w:r>
    </w:p>
    <w:p w:rsidR="00790824" w:rsidRDefault="00790824" w:rsidP="00790824">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pt(calcValue); </w:t>
      </w:r>
      <w:r>
        <w:rPr>
          <w:rFonts w:ascii="UbuntuMono-Regular" w:eastAsia="Times New Roman" w:hAnsi="UbuntuMono-Regular" w:cs="UbuntuMono-Regular"/>
          <w:color w:val="7F3A00"/>
          <w:sz w:val="20"/>
          <w:szCs w:val="24"/>
          <w:lang w:val="x-none"/>
        </w:rPr>
        <w:t>// can run asynchronously</w:t>
      </w:r>
    </w:p>
    <w:p w:rsidR="00790824" w:rsidRDefault="00790824" w:rsidP="00790824">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auto fut = pt.get_future(); </w:t>
      </w:r>
      <w:r>
        <w:rPr>
          <w:rFonts w:ascii="UbuntuMono-Regular" w:eastAsia="Times New Roman" w:hAnsi="UbuntuMono-Regular" w:cs="UbuntuMono-Regular"/>
          <w:color w:val="7F3A00"/>
          <w:sz w:val="20"/>
          <w:szCs w:val="24"/>
          <w:lang w:val="x-none"/>
        </w:rPr>
        <w:t>// get future for pt</w:t>
      </w:r>
    </w:p>
    <w:p w:rsidR="00790824" w:rsidRDefault="00790824" w:rsidP="00790824">
      <w:pPr>
        <w:autoSpaceDE w:val="0"/>
        <w:autoSpaceDN w:val="0"/>
        <w:adjustRightInd w:val="0"/>
        <w:snapToGrid w:val="0"/>
        <w:spacing w:after="0" w:line="240" w:lineRule="auto"/>
        <w:rPr>
          <w:rFonts w:eastAsia="Times New Roman" w:cs="UbuntuMono-Regular"/>
          <w:i/>
          <w:color w:val="000000"/>
          <w:sz w:val="21"/>
          <w:szCs w:val="24"/>
          <w:lang w:val="en-US"/>
        </w:rPr>
      </w:pPr>
      <w:r>
        <w:rPr>
          <w:rFonts w:ascii="MinionPro-Regular" w:eastAsia="Times New Roman" w:hAnsi="MinionPro-Regular" w:cs="MinionPro-Regular"/>
          <w:color w:val="000000"/>
          <w:sz w:val="21"/>
          <w:szCs w:val="24"/>
          <w:lang w:val="x-none"/>
        </w:rPr>
        <w:t>At this point, we know that the future</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fut</w:t>
      </w:r>
      <w:r w:rsidR="00F6554F">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doesn’t refer to a shared state created by a</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call to</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 xml:space="preserve">std::async, </w:t>
      </w:r>
      <w:r>
        <w:rPr>
          <w:rFonts w:ascii="MinionPro-Regular" w:eastAsia="Times New Roman" w:hAnsi="MinionPro-Regular" w:cs="MinionPro-Regular"/>
          <w:color w:val="000000"/>
          <w:sz w:val="21"/>
          <w:szCs w:val="24"/>
          <w:lang w:val="x-none"/>
        </w:rPr>
        <w:t>so its destructor will behave normally.</w:t>
      </w:r>
      <w:r>
        <w:rPr>
          <w:rFonts w:eastAsia="Times New Roman" w:cs="UbuntuMono-Regular"/>
          <w:i/>
          <w:color w:val="000000"/>
          <w:sz w:val="21"/>
          <w:szCs w:val="24"/>
          <w:lang w:val="en-US"/>
        </w:rPr>
        <w:t>” Intbu the last sentence. What is std::pac</w:t>
      </w:r>
      <w:r w:rsidR="00577DE4">
        <w:rPr>
          <w:rFonts w:eastAsia="Times New Roman" w:cs="UbuntuMono-Regular"/>
          <w:i/>
          <w:color w:val="000000"/>
          <w:sz w:val="21"/>
          <w:szCs w:val="24"/>
          <w:lang w:val="en-US"/>
        </w:rPr>
        <w:t>k</w:t>
      </w:r>
      <w:r>
        <w:rPr>
          <w:rFonts w:eastAsia="Times New Roman" w:cs="UbuntuMono-Regular"/>
          <w:i/>
          <w:color w:val="000000"/>
          <w:sz w:val="21"/>
          <w:szCs w:val="24"/>
          <w:lang w:val="en-US"/>
        </w:rPr>
        <w:t>aged_task???</w:t>
      </w:r>
    </w:p>
    <w:p w:rsidR="00790824" w:rsidRDefault="00577DE4" w:rsidP="00790824">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Structure of std::packaged_task: “</w:t>
      </w:r>
      <w:r>
        <w:rPr>
          <w:rFonts w:ascii="MinionPro-Regular" w:eastAsia="Times New Roman" w:hAnsi="MinionPro-Regular" w:cs="MinionPro-Regular"/>
          <w:color w:val="000000"/>
          <w:sz w:val="21"/>
          <w:szCs w:val="24"/>
          <w:lang w:val="x-none"/>
        </w:rPr>
        <w:t>Once created, the</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std::packaged_task pt</w:t>
      </w:r>
      <w:r w:rsidR="00F6554F">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can be run on a thread. (It could be run</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via a call to</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 xml:space="preserve">std::async, </w:t>
      </w:r>
      <w:r>
        <w:rPr>
          <w:rFonts w:ascii="MinionPro-Regular" w:eastAsia="Times New Roman" w:hAnsi="MinionPro-Regular" w:cs="MinionPro-Regular"/>
          <w:color w:val="000000"/>
          <w:sz w:val="21"/>
          <w:szCs w:val="24"/>
          <w:lang w:val="x-none"/>
        </w:rPr>
        <w:t>too, but if you want to run a task using</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 xml:space="preserve">std::async, </w:t>
      </w:r>
      <w:r>
        <w:rPr>
          <w:rFonts w:ascii="MinionPro-Regular" w:eastAsia="Times New Roman" w:hAnsi="MinionPro-Regular" w:cs="MinionPro-Regular"/>
          <w:color w:val="000000"/>
          <w:sz w:val="21"/>
          <w:szCs w:val="24"/>
          <w:lang w:val="x-none"/>
        </w:rPr>
        <w:t>there’s</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little reason to create a</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 xml:space="preserve">std::packaged_task, </w:t>
      </w:r>
      <w:r>
        <w:rPr>
          <w:rFonts w:ascii="MinionPro-Regular" w:eastAsia="Times New Roman" w:hAnsi="MinionPro-Regular" w:cs="MinionPro-Regular"/>
          <w:color w:val="000000"/>
          <w:sz w:val="21"/>
          <w:szCs w:val="24"/>
          <w:lang w:val="x-none"/>
        </w:rPr>
        <w:t>because</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std::async</w:t>
      </w:r>
      <w:r w:rsidR="00F6554F">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does everything</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std::packaged_task</w:t>
      </w:r>
      <w:r w:rsidR="00F6554F">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does before it schedules the task for execution.)</w:t>
      </w:r>
      <w:r>
        <w:rPr>
          <w:rFonts w:eastAsia="Times New Roman" w:cs="UbuntuMono-Regular"/>
          <w:i/>
          <w:color w:val="000000"/>
          <w:sz w:val="21"/>
          <w:szCs w:val="24"/>
          <w:lang w:val="en-US"/>
        </w:rPr>
        <w:t>” intbu difference between std::package_task and std::async.</w:t>
      </w:r>
    </w:p>
    <w:p w:rsidR="00577DE4" w:rsidRDefault="00577DE4" w:rsidP="00577DE4">
      <w:pPr>
        <w:autoSpaceDE w:val="0"/>
        <w:autoSpaceDN w:val="0"/>
        <w:adjustRightInd w:val="0"/>
        <w:snapToGrid w:val="0"/>
        <w:spacing w:after="0" w:line="240" w:lineRule="auto"/>
        <w:rPr>
          <w:rFonts w:ascii="MinionPro-Regular" w:eastAsia="Times New Roman" w:hAnsi="MinionPro-Regular" w:cs="MinionPro-Regular"/>
          <w:color w:val="990000"/>
          <w:sz w:val="21"/>
          <w:szCs w:val="24"/>
          <w:lang w:val="x-none"/>
        </w:rPr>
      </w:pPr>
      <w:r>
        <w:rPr>
          <w:rFonts w:eastAsia="Times New Roman" w:cs="UbuntuMono-Regular"/>
          <w:i/>
          <w:color w:val="000000"/>
          <w:sz w:val="21"/>
          <w:szCs w:val="24"/>
          <w:lang w:val="en-US"/>
        </w:rPr>
        <w:lastRenderedPageBreak/>
        <w:t>Std::packaged_task property: “</w:t>
      </w:r>
      <w:r>
        <w:rPr>
          <w:rFonts w:ascii="UbuntuMono-Regular" w:eastAsia="Times New Roman" w:hAnsi="UbuntuMono-Regular" w:cs="UbuntuMono-Regular"/>
          <w:color w:val="000000"/>
          <w:sz w:val="21"/>
          <w:szCs w:val="24"/>
          <w:lang w:val="x-none"/>
        </w:rPr>
        <w:t xml:space="preserve">std::packaged_tasks </w:t>
      </w:r>
      <w:r>
        <w:rPr>
          <w:rFonts w:ascii="MinionPro-Regular" w:eastAsia="Times New Roman" w:hAnsi="MinionPro-Regular" w:cs="MinionPro-Regular"/>
          <w:color w:val="000000"/>
          <w:sz w:val="21"/>
          <w:szCs w:val="24"/>
          <w:lang w:val="x-none"/>
        </w:rPr>
        <w:t>aren’t copyable, so when</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pt</w:t>
      </w:r>
      <w:r w:rsidR="00F6554F">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is passed to the</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std::thread</w:t>
      </w:r>
      <w:r w:rsidR="00F6554F">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constructor, it must be cast to an rvalue (via</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std::move—</w:t>
      </w:r>
      <w:r>
        <w:rPr>
          <w:rFonts w:ascii="MinionPro-Regular" w:eastAsia="Times New Roman" w:hAnsi="MinionPro-Regular" w:cs="MinionPro-Regular"/>
          <w:color w:val="000000"/>
          <w:sz w:val="21"/>
          <w:szCs w:val="24"/>
          <w:lang w:val="x-none"/>
        </w:rPr>
        <w:t xml:space="preserve">see </w:t>
      </w:r>
      <w:r>
        <w:rPr>
          <w:rFonts w:ascii="MinionPro-Regular" w:eastAsia="Times New Roman" w:hAnsi="MinionPro-Regular" w:cs="MinionPro-Regular"/>
          <w:color w:val="990000"/>
          <w:sz w:val="21"/>
          <w:szCs w:val="24"/>
          <w:lang w:val="x-none"/>
        </w:rPr>
        <w:t>Item 23):</w:t>
      </w:r>
    </w:p>
    <w:p w:rsidR="00377D39" w:rsidRPr="009D7782" w:rsidRDefault="00577DE4" w:rsidP="005E2228">
      <w:pPr>
        <w:autoSpaceDE w:val="0"/>
        <w:autoSpaceDN w:val="0"/>
        <w:adjustRightInd w:val="0"/>
        <w:snapToGrid w:val="0"/>
        <w:spacing w:after="0" w:line="240" w:lineRule="auto"/>
        <w:rPr>
          <w:rFonts w:eastAsia="Times New Roman" w:cs="UbuntuMono-Regular"/>
          <w:i/>
          <w:color w:val="000000"/>
          <w:sz w:val="21"/>
          <w:szCs w:val="24"/>
          <w:lang w:val="be-BY"/>
        </w:rPr>
      </w:pPr>
      <w:r>
        <w:rPr>
          <w:rFonts w:ascii="UbuntuMono-Regular" w:eastAsia="Times New Roman" w:hAnsi="UbuntuMono-Regular" w:cs="UbuntuMono-Regular"/>
          <w:color w:val="0A07FC"/>
          <w:sz w:val="20"/>
          <w:szCs w:val="24"/>
          <w:lang w:val="x-none"/>
        </w:rPr>
        <w:t xml:space="preserve">std::thread t(std::move(pt)); </w:t>
      </w:r>
      <w:r>
        <w:rPr>
          <w:rFonts w:ascii="UbuntuMono-Regular" w:eastAsia="Times New Roman" w:hAnsi="UbuntuMono-Regular" w:cs="UbuntuMono-Regular"/>
          <w:color w:val="7F3A00"/>
          <w:sz w:val="20"/>
          <w:szCs w:val="24"/>
          <w:lang w:val="x-none"/>
        </w:rPr>
        <w:t>// run pt on t</w:t>
      </w:r>
      <w:r>
        <w:rPr>
          <w:rFonts w:eastAsia="Times New Roman" w:cs="UbuntuMono-Regular"/>
          <w:i/>
          <w:color w:val="000000"/>
          <w:sz w:val="21"/>
          <w:szCs w:val="24"/>
          <w:lang w:val="en-US"/>
        </w:rPr>
        <w:t>”</w:t>
      </w:r>
    </w:p>
    <w:p w:rsidR="00056FAA" w:rsidRDefault="00577DE4" w:rsidP="005E2228">
      <w:pPr>
        <w:autoSpaceDE w:val="0"/>
        <w:autoSpaceDN w:val="0"/>
        <w:adjustRightInd w:val="0"/>
        <w:snapToGrid w:val="0"/>
        <w:spacing w:after="0" w:line="240" w:lineRule="auto"/>
        <w:rPr>
          <w:rFonts w:eastAsia="Times New Roman" w:cs="UbuntuMono-Regular"/>
          <w:color w:val="000000"/>
          <w:sz w:val="21"/>
          <w:szCs w:val="24"/>
          <w:lang w:val="en-US"/>
        </w:rPr>
      </w:pPr>
      <w:r>
        <w:rPr>
          <w:rFonts w:eastAsia="Times New Roman" w:cs="UbuntuMono-Regular"/>
          <w:color w:val="000000"/>
          <w:sz w:val="21"/>
          <w:szCs w:val="24"/>
          <w:lang w:val="en-US"/>
        </w:rPr>
        <w:t>This example…</w:t>
      </w:r>
    </w:p>
    <w:p w:rsidR="00577DE4" w:rsidRPr="00577DE4" w:rsidRDefault="00577DE4" w:rsidP="005E2228">
      <w:pPr>
        <w:autoSpaceDE w:val="0"/>
        <w:autoSpaceDN w:val="0"/>
        <w:adjustRightInd w:val="0"/>
        <w:snapToGrid w:val="0"/>
        <w:spacing w:after="0" w:line="240" w:lineRule="auto"/>
        <w:rPr>
          <w:rFonts w:eastAsia="Times New Roman" w:cs="UbuntuMono-Regular"/>
          <w:color w:val="000000"/>
          <w:sz w:val="21"/>
          <w:szCs w:val="24"/>
          <w:lang w:val="en-US"/>
        </w:rPr>
      </w:pPr>
      <w:r>
        <w:rPr>
          <w:rFonts w:eastAsia="Times New Roman" w:cs="UbuntuMono-Regular"/>
          <w:color w:val="000000"/>
          <w:sz w:val="21"/>
          <w:szCs w:val="24"/>
          <w:lang w:val="en-US"/>
        </w:rPr>
        <w:t>p. 279</w:t>
      </w:r>
    </w:p>
    <w:p w:rsidR="00056FAA" w:rsidRPr="009D7782" w:rsidRDefault="00056FAA" w:rsidP="005E2228">
      <w:pPr>
        <w:autoSpaceDE w:val="0"/>
        <w:autoSpaceDN w:val="0"/>
        <w:adjustRightInd w:val="0"/>
        <w:snapToGrid w:val="0"/>
        <w:spacing w:after="0" w:line="240" w:lineRule="auto"/>
        <w:rPr>
          <w:rFonts w:eastAsia="Times New Roman" w:cs="UbuntuMono-Regular"/>
          <w:i/>
          <w:color w:val="000000"/>
          <w:sz w:val="21"/>
          <w:szCs w:val="24"/>
          <w:lang w:val="be-BY"/>
        </w:rPr>
      </w:pPr>
    </w:p>
    <w:p w:rsidR="00056FAA" w:rsidRDefault="00043F54" w:rsidP="005E2228">
      <w:pPr>
        <w:autoSpaceDE w:val="0"/>
        <w:autoSpaceDN w:val="0"/>
        <w:adjustRightInd w:val="0"/>
        <w:snapToGrid w:val="0"/>
        <w:spacing w:after="0" w:line="240" w:lineRule="auto"/>
        <w:rPr>
          <w:rFonts w:eastAsia="Times New Roman" w:cs="UbuntuMono-Regular"/>
          <w:i/>
          <w:color w:val="000000"/>
          <w:sz w:val="21"/>
          <w:szCs w:val="24"/>
          <w:lang w:val="be-BY"/>
        </w:rPr>
      </w:pPr>
      <w:r>
        <w:rPr>
          <w:rFonts w:eastAsia="Times New Roman" w:cs="UbuntuMono-Regular"/>
          <w:i/>
          <w:color w:val="000000"/>
          <w:sz w:val="21"/>
          <w:szCs w:val="24"/>
          <w:lang w:val="be-BY"/>
        </w:rPr>
        <w:t>18.01.2017</w:t>
      </w:r>
    </w:p>
    <w:p w:rsidR="006C6A26" w:rsidRDefault="006C6A26" w:rsidP="006C6A26">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UbuntuMono-Regular"/>
          <w:i/>
          <w:color w:val="000000"/>
          <w:sz w:val="21"/>
          <w:szCs w:val="24"/>
          <w:lang w:val="en-US"/>
        </w:rPr>
        <w:t>“</w:t>
      </w:r>
      <w:r>
        <w:rPr>
          <w:rFonts w:ascii="MinionPro-Regular" w:eastAsia="Times New Roman" w:hAnsi="MinionPro-Regular" w:cs="MinionPro-Regular"/>
          <w:color w:val="000000"/>
          <w:sz w:val="21"/>
          <w:szCs w:val="24"/>
          <w:lang w:val="x-none"/>
        </w:rPr>
        <w:t>This example lends some insight into the normal behavior for future destructors, but</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it’s easier to see if the statements are put together inside a block:</w:t>
      </w:r>
    </w:p>
    <w:p w:rsidR="006C6A26" w:rsidRDefault="006C6A26" w:rsidP="006C6A26">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 </w:t>
      </w:r>
      <w:r>
        <w:rPr>
          <w:rFonts w:ascii="UbuntuMono-Regular" w:eastAsia="Times New Roman" w:hAnsi="UbuntuMono-Regular" w:cs="UbuntuMono-Regular"/>
          <w:color w:val="7F3A00"/>
          <w:sz w:val="20"/>
          <w:szCs w:val="24"/>
          <w:lang w:val="x-none"/>
        </w:rPr>
        <w:t>// begin block</w:t>
      </w:r>
    </w:p>
    <w:p w:rsidR="006C6A26" w:rsidRDefault="006C6A26" w:rsidP="006C6A26">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std::packaged_task&lt;int()&gt;</w:t>
      </w:r>
    </w:p>
    <w:p w:rsidR="006C6A26" w:rsidRDefault="006C6A26" w:rsidP="006C6A26">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pt(calcValue);</w:t>
      </w:r>
    </w:p>
    <w:p w:rsidR="006C6A26" w:rsidRDefault="006C6A26" w:rsidP="006C6A26">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auto fut = pt.get_future();</w:t>
      </w:r>
    </w:p>
    <w:p w:rsidR="006C6A26" w:rsidRDefault="006C6A26" w:rsidP="006C6A26">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std::thread t(std::move(pt));</w:t>
      </w:r>
    </w:p>
    <w:p w:rsidR="006C6A26" w:rsidRDefault="006C6A26" w:rsidP="006C6A26">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Bold" w:eastAsia="Times New Roman" w:hAnsi="UbuntuMono-Bold" w:cs="UbuntuMono-Bold"/>
          <w:color w:val="BF0000"/>
          <w:sz w:val="20"/>
          <w:szCs w:val="24"/>
          <w:lang w:val="x-none"/>
        </w:rPr>
        <w:t xml:space="preserve">… </w:t>
      </w:r>
      <w:r>
        <w:rPr>
          <w:rFonts w:ascii="UbuntuMono-Regular" w:eastAsia="Times New Roman" w:hAnsi="UbuntuMono-Regular" w:cs="UbuntuMono-Regular"/>
          <w:color w:val="7F3A00"/>
          <w:sz w:val="20"/>
          <w:szCs w:val="24"/>
          <w:lang w:val="x-none"/>
        </w:rPr>
        <w:t>// see below</w:t>
      </w:r>
    </w:p>
    <w:p w:rsidR="00043F54" w:rsidRDefault="006C6A26" w:rsidP="005E2228">
      <w:pPr>
        <w:autoSpaceDE w:val="0"/>
        <w:autoSpaceDN w:val="0"/>
        <w:adjustRightInd w:val="0"/>
        <w:snapToGrid w:val="0"/>
        <w:spacing w:after="0" w:line="240" w:lineRule="auto"/>
        <w:rPr>
          <w:rFonts w:eastAsia="Times New Roman" w:cs="UbuntuMono-Regular"/>
          <w:i/>
          <w:color w:val="000000"/>
          <w:sz w:val="21"/>
          <w:szCs w:val="24"/>
          <w:lang w:val="en-US"/>
        </w:rPr>
      </w:pPr>
      <w:r>
        <w:rPr>
          <w:rFonts w:ascii="UbuntuMono-Regular" w:eastAsia="Times New Roman" w:hAnsi="UbuntuMono-Regular" w:cs="UbuntuMono-Regular"/>
          <w:color w:val="0A07FC"/>
          <w:sz w:val="20"/>
          <w:szCs w:val="24"/>
          <w:lang w:val="x-none"/>
        </w:rPr>
        <w:t xml:space="preserve">} </w:t>
      </w:r>
      <w:r>
        <w:rPr>
          <w:rFonts w:ascii="UbuntuMono-Regular" w:eastAsia="Times New Roman" w:hAnsi="UbuntuMono-Regular" w:cs="UbuntuMono-Regular"/>
          <w:color w:val="7F3A00"/>
          <w:sz w:val="20"/>
          <w:szCs w:val="24"/>
          <w:lang w:val="x-none"/>
        </w:rPr>
        <w:t>// end block</w:t>
      </w:r>
      <w:r w:rsidR="00F6554F">
        <w:rPr>
          <w:rFonts w:ascii="UbuntuMono-Regular" w:eastAsia="Times New Roman" w:hAnsi="UbuntuMono-Regular" w:cs="UbuntuMono-Regular"/>
          <w:color w:val="7F3A00"/>
          <w:sz w:val="20"/>
          <w:szCs w:val="24"/>
          <w:lang w:val="x-none"/>
        </w:rPr>
        <w:t xml:space="preserve"> </w:t>
      </w:r>
      <w:r>
        <w:rPr>
          <w:rFonts w:eastAsia="Times New Roman" w:cs="UbuntuMono-Regular"/>
          <w:i/>
          <w:color w:val="000000"/>
          <w:sz w:val="21"/>
          <w:szCs w:val="24"/>
          <w:lang w:val="en-US"/>
        </w:rPr>
        <w:t>” I don’t understand pupose of this example. But I understand that we create std::packaged_task. Then we save its future in fut variable. And then we move this task to std::thread.</w:t>
      </w:r>
      <w:r w:rsidR="005718C8">
        <w:rPr>
          <w:rFonts w:eastAsia="Times New Roman" w:cs="UbuntuMono-Regular"/>
          <w:i/>
          <w:color w:val="000000"/>
          <w:sz w:val="21"/>
          <w:szCs w:val="24"/>
          <w:lang w:val="en-US"/>
        </w:rPr>
        <w:t xml:space="preserve"> There is also some block.</w:t>
      </w:r>
    </w:p>
    <w:p w:rsidR="006C6A26" w:rsidRDefault="006C6A26" w:rsidP="005E2228">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p. 280</w:t>
      </w:r>
    </w:p>
    <w:p w:rsidR="008258FC" w:rsidRDefault="008258FC" w:rsidP="008258FC">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UbuntuMono-Regular"/>
          <w:i/>
          <w:color w:val="000000"/>
          <w:sz w:val="21"/>
          <w:szCs w:val="24"/>
          <w:lang w:val="en-US"/>
        </w:rPr>
        <w:t>intbu this example and its behavior: “</w:t>
      </w:r>
      <w:r>
        <w:rPr>
          <w:rFonts w:ascii="MinionPro-Regular" w:eastAsia="Times New Roman" w:hAnsi="MinionPro-Regular" w:cs="MinionPro-Regular"/>
          <w:color w:val="000000"/>
          <w:sz w:val="21"/>
          <w:szCs w:val="24"/>
          <w:lang w:val="x-none"/>
        </w:rPr>
        <w:t>The most interesting code here is the “…” that follows creation of the</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std::thread</w:t>
      </w:r>
      <w:r w:rsidR="00F6554F">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object</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t</w:t>
      </w:r>
      <w:r w:rsidR="00F6554F">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and precedes the end of the block. What makes it interesting is what can</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happen to</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t</w:t>
      </w:r>
      <w:r w:rsidR="00F6554F">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inside the “…” region. There are three basic possibilities:</w:t>
      </w:r>
    </w:p>
    <w:p w:rsidR="008258FC" w:rsidRDefault="008258FC" w:rsidP="008258FC">
      <w:pPr>
        <w:autoSpaceDE w:val="0"/>
        <w:autoSpaceDN w:val="0"/>
        <w:adjustRightInd w:val="0"/>
        <w:snapToGrid w:val="0"/>
        <w:spacing w:after="0" w:line="240" w:lineRule="auto"/>
        <w:rPr>
          <w:rFonts w:ascii="MinionPro-Regular" w:eastAsia="Times New Roman" w:hAnsi="MinionPro-Regular" w:cs="MinionPro-Regular"/>
          <w:color w:val="990000"/>
          <w:sz w:val="21"/>
          <w:szCs w:val="24"/>
          <w:lang w:val="x-none"/>
        </w:rPr>
      </w:pPr>
      <w:r>
        <w:rPr>
          <w:rFonts w:ascii="MinionPro-Regular" w:eastAsia="Times New Roman" w:hAnsi="MinionPro-Regular" w:cs="MinionPro-Regular"/>
          <w:color w:val="000000"/>
          <w:sz w:val="21"/>
          <w:szCs w:val="24"/>
          <w:lang w:val="x-none"/>
        </w:rPr>
        <w:t xml:space="preserve">• </w:t>
      </w:r>
      <w:r>
        <w:rPr>
          <w:rFonts w:ascii="MinionPro-Bold" w:eastAsia="Times New Roman" w:hAnsi="MinionPro-Bold" w:cs="MinionPro-Bold"/>
          <w:color w:val="000000"/>
          <w:sz w:val="21"/>
          <w:szCs w:val="24"/>
          <w:lang w:val="x-none"/>
        </w:rPr>
        <w:t xml:space="preserve">Nothing happens to </w:t>
      </w:r>
      <w:r>
        <w:rPr>
          <w:rFonts w:ascii="UbuntuMono-Bold" w:eastAsia="Times New Roman" w:hAnsi="UbuntuMono-Bold" w:cs="UbuntuMono-Bold"/>
          <w:color w:val="000000"/>
          <w:sz w:val="21"/>
          <w:szCs w:val="24"/>
          <w:lang w:val="x-none"/>
        </w:rPr>
        <w:t xml:space="preserve">t. </w:t>
      </w:r>
      <w:r>
        <w:rPr>
          <w:rFonts w:ascii="MinionPro-Regular" w:eastAsia="Times New Roman" w:hAnsi="MinionPro-Regular" w:cs="MinionPro-Regular"/>
          <w:color w:val="000000"/>
          <w:sz w:val="21"/>
          <w:szCs w:val="24"/>
          <w:lang w:val="x-none"/>
        </w:rPr>
        <w:t>In this case,</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t</w:t>
      </w:r>
      <w:r w:rsidR="00F6554F">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will be joinable at the end of the scope.</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 xml:space="preserve">That will cause the program to be terminated (see </w:t>
      </w:r>
      <w:r>
        <w:rPr>
          <w:rFonts w:ascii="MinionPro-Regular" w:eastAsia="Times New Roman" w:hAnsi="MinionPro-Regular" w:cs="MinionPro-Regular"/>
          <w:color w:val="990000"/>
          <w:sz w:val="21"/>
          <w:szCs w:val="24"/>
          <w:lang w:val="x-none"/>
        </w:rPr>
        <w:t>Item 37).</w:t>
      </w:r>
    </w:p>
    <w:p w:rsidR="008258FC" w:rsidRDefault="008258FC" w:rsidP="008258FC">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ascii="MinionPro-Regular" w:eastAsia="Times New Roman" w:hAnsi="MinionPro-Regular" w:cs="MinionPro-Regular"/>
          <w:color w:val="000000"/>
          <w:sz w:val="21"/>
          <w:szCs w:val="24"/>
          <w:lang w:val="x-none"/>
        </w:rPr>
        <w:t xml:space="preserve">• </w:t>
      </w:r>
      <w:r>
        <w:rPr>
          <w:rFonts w:ascii="MinionPro-Bold" w:eastAsia="Times New Roman" w:hAnsi="MinionPro-Bold" w:cs="MinionPro-Bold"/>
          <w:color w:val="000000"/>
          <w:sz w:val="21"/>
          <w:szCs w:val="24"/>
          <w:lang w:val="x-none"/>
        </w:rPr>
        <w:t>A</w:t>
      </w:r>
      <w:r w:rsidR="00F6554F">
        <w:rPr>
          <w:rFonts w:ascii="MinionPro-Bold" w:eastAsia="Times New Roman" w:hAnsi="MinionPro-Bold" w:cs="MinionPro-Bold"/>
          <w:color w:val="000000"/>
          <w:sz w:val="21"/>
          <w:szCs w:val="24"/>
          <w:lang w:val="x-none"/>
        </w:rPr>
        <w:t xml:space="preserve"> </w:t>
      </w:r>
      <w:r>
        <w:rPr>
          <w:rFonts w:ascii="UbuntuMono-Bold" w:eastAsia="Times New Roman" w:hAnsi="UbuntuMono-Bold" w:cs="UbuntuMono-Bold"/>
          <w:color w:val="000000"/>
          <w:sz w:val="21"/>
          <w:szCs w:val="24"/>
          <w:lang w:val="x-none"/>
        </w:rPr>
        <w:t>join</w:t>
      </w:r>
      <w:r w:rsidR="00F6554F">
        <w:rPr>
          <w:rFonts w:ascii="UbuntuMono-Bold" w:eastAsia="Times New Roman" w:hAnsi="UbuntuMono-Bold" w:cs="UbuntuMono-Bold"/>
          <w:color w:val="000000"/>
          <w:sz w:val="21"/>
          <w:szCs w:val="24"/>
          <w:lang w:val="x-none"/>
        </w:rPr>
        <w:t xml:space="preserve"> </w:t>
      </w:r>
      <w:r>
        <w:rPr>
          <w:rFonts w:ascii="MinionPro-Bold" w:eastAsia="Times New Roman" w:hAnsi="MinionPro-Bold" w:cs="MinionPro-Bold"/>
          <w:color w:val="000000"/>
          <w:sz w:val="21"/>
          <w:szCs w:val="24"/>
          <w:lang w:val="x-none"/>
        </w:rPr>
        <w:t xml:space="preserve">is done on </w:t>
      </w:r>
      <w:r>
        <w:rPr>
          <w:rFonts w:ascii="UbuntuMono-Bold" w:eastAsia="Times New Roman" w:hAnsi="UbuntuMono-Bold" w:cs="UbuntuMono-Bold"/>
          <w:color w:val="000000"/>
          <w:sz w:val="21"/>
          <w:szCs w:val="24"/>
          <w:lang w:val="x-none"/>
        </w:rPr>
        <w:t xml:space="preserve">t. </w:t>
      </w:r>
      <w:r>
        <w:rPr>
          <w:rFonts w:ascii="MinionPro-Regular" w:eastAsia="Times New Roman" w:hAnsi="MinionPro-Regular" w:cs="MinionPro-Regular"/>
          <w:color w:val="000000"/>
          <w:sz w:val="21"/>
          <w:szCs w:val="24"/>
          <w:lang w:val="x-none"/>
        </w:rPr>
        <w:t>In this case, there would be no need for</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fut</w:t>
      </w:r>
      <w:r w:rsidR="00F6554F">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to block in its</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destructor, because the</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join</w:t>
      </w:r>
      <w:r w:rsidR="00F6554F">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is already present in the calling code.</w:t>
      </w:r>
    </w:p>
    <w:p w:rsidR="008258FC" w:rsidRPr="006B4ED5" w:rsidRDefault="008258FC" w:rsidP="005E2228">
      <w:pPr>
        <w:autoSpaceDE w:val="0"/>
        <w:autoSpaceDN w:val="0"/>
        <w:adjustRightInd w:val="0"/>
        <w:snapToGrid w:val="0"/>
        <w:spacing w:after="0" w:line="240" w:lineRule="auto"/>
        <w:rPr>
          <w:rFonts w:eastAsia="Times New Roman" w:cs="UbuntuMono-Regular"/>
          <w:i/>
          <w:color w:val="000000"/>
          <w:sz w:val="21"/>
          <w:szCs w:val="24"/>
          <w:lang w:val="en-US"/>
        </w:rPr>
      </w:pPr>
      <w:r>
        <w:rPr>
          <w:rFonts w:ascii="MinionPro-Regular" w:eastAsia="Times New Roman" w:hAnsi="MinionPro-Regular" w:cs="MinionPro-Regular"/>
          <w:color w:val="000000"/>
          <w:sz w:val="21"/>
          <w:szCs w:val="24"/>
          <w:lang w:val="x-none"/>
        </w:rPr>
        <w:t xml:space="preserve">• </w:t>
      </w:r>
      <w:r>
        <w:rPr>
          <w:rFonts w:ascii="MinionPro-Bold" w:eastAsia="Times New Roman" w:hAnsi="MinionPro-Bold" w:cs="MinionPro-Bold"/>
          <w:color w:val="000000"/>
          <w:sz w:val="21"/>
          <w:szCs w:val="24"/>
          <w:lang w:val="x-none"/>
        </w:rPr>
        <w:t>A</w:t>
      </w:r>
      <w:r w:rsidR="00F6554F">
        <w:rPr>
          <w:rFonts w:ascii="MinionPro-Bold" w:eastAsia="Times New Roman" w:hAnsi="MinionPro-Bold" w:cs="MinionPro-Bold"/>
          <w:color w:val="000000"/>
          <w:sz w:val="21"/>
          <w:szCs w:val="24"/>
          <w:lang w:val="x-none"/>
        </w:rPr>
        <w:t xml:space="preserve"> </w:t>
      </w:r>
      <w:r>
        <w:rPr>
          <w:rFonts w:ascii="UbuntuMono-Bold" w:eastAsia="Times New Roman" w:hAnsi="UbuntuMono-Bold" w:cs="UbuntuMono-Bold"/>
          <w:color w:val="000000"/>
          <w:sz w:val="21"/>
          <w:szCs w:val="24"/>
          <w:lang w:val="x-none"/>
        </w:rPr>
        <w:t>detach</w:t>
      </w:r>
      <w:r w:rsidR="00F6554F">
        <w:rPr>
          <w:rFonts w:ascii="UbuntuMono-Bold" w:eastAsia="Times New Roman" w:hAnsi="UbuntuMono-Bold" w:cs="UbuntuMono-Bold"/>
          <w:color w:val="000000"/>
          <w:sz w:val="21"/>
          <w:szCs w:val="24"/>
          <w:lang w:val="x-none"/>
        </w:rPr>
        <w:t xml:space="preserve"> </w:t>
      </w:r>
      <w:r>
        <w:rPr>
          <w:rFonts w:ascii="MinionPro-Bold" w:eastAsia="Times New Roman" w:hAnsi="MinionPro-Bold" w:cs="MinionPro-Bold"/>
          <w:color w:val="000000"/>
          <w:sz w:val="21"/>
          <w:szCs w:val="24"/>
          <w:lang w:val="x-none"/>
        </w:rPr>
        <w:t xml:space="preserve">is done on </w:t>
      </w:r>
      <w:r>
        <w:rPr>
          <w:rFonts w:ascii="UbuntuMono-Bold" w:eastAsia="Times New Roman" w:hAnsi="UbuntuMono-Bold" w:cs="UbuntuMono-Bold"/>
          <w:color w:val="000000"/>
          <w:sz w:val="21"/>
          <w:szCs w:val="24"/>
          <w:lang w:val="x-none"/>
        </w:rPr>
        <w:t xml:space="preserve">t. </w:t>
      </w:r>
      <w:r>
        <w:rPr>
          <w:rFonts w:ascii="MinionPro-Regular" w:eastAsia="Times New Roman" w:hAnsi="MinionPro-Regular" w:cs="MinionPro-Regular"/>
          <w:color w:val="000000"/>
          <w:sz w:val="21"/>
          <w:szCs w:val="24"/>
          <w:lang w:val="x-none"/>
        </w:rPr>
        <w:t>In this case, there would be no need for</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fut</w:t>
      </w:r>
      <w:r w:rsidR="00F6554F">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to</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detach</w:t>
      </w:r>
      <w:r w:rsidR="00F6554F">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in</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its destructor, because the calling code already does that.</w:t>
      </w:r>
      <w:r>
        <w:rPr>
          <w:rFonts w:eastAsia="Times New Roman" w:cs="UbuntuMono-Regular"/>
          <w:i/>
          <w:color w:val="000000"/>
          <w:sz w:val="21"/>
          <w:szCs w:val="24"/>
          <w:lang w:val="en-US"/>
        </w:rPr>
        <w:t>”</w:t>
      </w:r>
    </w:p>
    <w:p w:rsidR="00056FAA" w:rsidRDefault="006B4ED5" w:rsidP="005E2228">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Intbu these aspects of future, thread and packaged_task: “</w:t>
      </w:r>
      <w:r>
        <w:rPr>
          <w:rFonts w:ascii="MinionPro-Regular" w:eastAsia="Times New Roman" w:hAnsi="MinionPro-Regular" w:cs="MinionPro-Regular"/>
          <w:color w:val="000000"/>
          <w:sz w:val="21"/>
          <w:szCs w:val="24"/>
          <w:lang w:val="x-none"/>
        </w:rPr>
        <w:t>In other words, when you have a future corresponding to a shared state that arose</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due to a</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 xml:space="preserve">std::packaged_task, </w:t>
      </w:r>
      <w:r>
        <w:rPr>
          <w:rFonts w:ascii="MinionPro-Regular" w:eastAsia="Times New Roman" w:hAnsi="MinionPro-Regular" w:cs="MinionPro-Regular"/>
          <w:color w:val="000000"/>
          <w:sz w:val="21"/>
          <w:szCs w:val="24"/>
          <w:lang w:val="x-none"/>
        </w:rPr>
        <w:t>there’s usually no need to adopt a special destruction</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policy, because the decision among termination, joining, or detaching will be made in</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the code that manipulates the</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std::thread</w:t>
      </w:r>
      <w:r w:rsidR="00F6554F">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on which the</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std::packaged_task</w:t>
      </w:r>
      <w:r w:rsidR="00F6554F">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is</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typically run.</w:t>
      </w:r>
      <w:r>
        <w:rPr>
          <w:rFonts w:eastAsia="Times New Roman" w:cs="UbuntuMono-Regular"/>
          <w:i/>
          <w:color w:val="000000"/>
          <w:sz w:val="21"/>
          <w:szCs w:val="24"/>
          <w:lang w:val="en-US"/>
        </w:rPr>
        <w:t>”</w:t>
      </w:r>
    </w:p>
    <w:p w:rsidR="00E5018F" w:rsidRDefault="00E5018F" w:rsidP="00E5018F">
      <w:pPr>
        <w:autoSpaceDE w:val="0"/>
        <w:autoSpaceDN w:val="0"/>
        <w:adjustRightInd w:val="0"/>
        <w:snapToGrid w:val="0"/>
        <w:spacing w:after="0" w:line="240" w:lineRule="auto"/>
        <w:rPr>
          <w:rFonts w:ascii="MyriadPro-SemiboldCond" w:eastAsia="Times New Roman" w:hAnsi="MyriadPro-SemiboldCond" w:cs="MyriadPro-SemiboldCond"/>
          <w:color w:val="000000"/>
          <w:sz w:val="24"/>
          <w:szCs w:val="24"/>
          <w:lang w:val="x-none"/>
        </w:rPr>
      </w:pPr>
      <w:r>
        <w:rPr>
          <w:rFonts w:eastAsia="Times New Roman" w:cs="UbuntuMono-Regular"/>
          <w:i/>
          <w:color w:val="000000"/>
          <w:sz w:val="21"/>
          <w:szCs w:val="24"/>
          <w:lang w:val="en-US"/>
        </w:rPr>
        <w:t>Book structure. Resume: “</w:t>
      </w:r>
      <w:r>
        <w:rPr>
          <w:rFonts w:ascii="MyriadPro-SemiboldCond" w:eastAsia="Times New Roman" w:hAnsi="MyriadPro-SemiboldCond" w:cs="MyriadPro-SemiboldCond"/>
          <w:color w:val="000000"/>
          <w:sz w:val="24"/>
          <w:szCs w:val="24"/>
          <w:lang w:val="x-none"/>
        </w:rPr>
        <w:t>Things to Remember</w:t>
      </w:r>
    </w:p>
    <w:p w:rsidR="00E5018F" w:rsidRDefault="00E5018F" w:rsidP="00E5018F">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ascii="MinionPro-Regular" w:eastAsia="Times New Roman" w:hAnsi="MinionPro-Regular" w:cs="MinionPro-Regular"/>
          <w:color w:val="000000"/>
          <w:sz w:val="21"/>
          <w:szCs w:val="24"/>
          <w:lang w:val="x-none"/>
        </w:rPr>
        <w:t>• Future destructors normally just destroy the future’s data members.</w:t>
      </w:r>
    </w:p>
    <w:p w:rsidR="006B4ED5" w:rsidRDefault="00E5018F" w:rsidP="005E2228">
      <w:pPr>
        <w:autoSpaceDE w:val="0"/>
        <w:autoSpaceDN w:val="0"/>
        <w:adjustRightInd w:val="0"/>
        <w:snapToGrid w:val="0"/>
        <w:spacing w:after="0" w:line="240" w:lineRule="auto"/>
        <w:rPr>
          <w:rFonts w:eastAsia="Times New Roman" w:cs="UbuntuMono-Regular"/>
          <w:i/>
          <w:color w:val="000000"/>
          <w:sz w:val="21"/>
          <w:szCs w:val="24"/>
          <w:lang w:val="en-US"/>
        </w:rPr>
      </w:pPr>
      <w:r>
        <w:rPr>
          <w:rFonts w:ascii="MinionPro-Regular" w:eastAsia="Times New Roman" w:hAnsi="MinionPro-Regular" w:cs="MinionPro-Regular"/>
          <w:color w:val="000000"/>
          <w:sz w:val="21"/>
          <w:szCs w:val="24"/>
          <w:lang w:val="x-none"/>
        </w:rPr>
        <w:t>• The final future referring to a shared state for a non-deferred task launched</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via</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std::async</w:t>
      </w:r>
      <w:r w:rsidR="00F6554F">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blocks until the task completes.</w:t>
      </w:r>
      <w:r>
        <w:rPr>
          <w:rFonts w:eastAsia="Times New Roman" w:cs="UbuntuMono-Regular"/>
          <w:i/>
          <w:color w:val="000000"/>
          <w:sz w:val="21"/>
          <w:szCs w:val="24"/>
          <w:lang w:val="en-US"/>
        </w:rPr>
        <w:t>”</w:t>
      </w:r>
    </w:p>
    <w:p w:rsidR="00E5018F" w:rsidRPr="00C37CAB" w:rsidRDefault="00C37CAB" w:rsidP="00C37CAB">
      <w:pPr>
        <w:pStyle w:val="2"/>
        <w:rPr>
          <w:rFonts w:ascii="MinionPro-Regular" w:eastAsia="Times New Roman" w:hAnsi="MinionPro-Regular" w:cs="MinionPro-Regular"/>
          <w:color w:val="000000"/>
          <w:sz w:val="21"/>
          <w:szCs w:val="24"/>
          <w:lang w:val="x-none"/>
        </w:rPr>
      </w:pPr>
      <w:r>
        <w:rPr>
          <w:rFonts w:eastAsia="Times New Roman" w:cs="UbuntuMono-Regular"/>
          <w:color w:val="000000"/>
          <w:sz w:val="21"/>
          <w:szCs w:val="24"/>
          <w:lang w:val="en-US"/>
        </w:rPr>
        <w:t>Item 39: Consider void futures for one-shot event communication.</w:t>
      </w:r>
    </w:p>
    <w:p w:rsidR="005B6254" w:rsidRDefault="00367181" w:rsidP="005E2228">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What is one shot event communication?</w:t>
      </w:r>
    </w:p>
    <w:p w:rsidR="00367181" w:rsidRDefault="00367181" w:rsidP="005E2228">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What is void futures?</w:t>
      </w:r>
    </w:p>
    <w:p w:rsidR="00367181" w:rsidRDefault="00712B0D" w:rsidP="005E2228">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w:t>
      </w:r>
      <w:r>
        <w:rPr>
          <w:rFonts w:ascii="MinionPro-Regular" w:eastAsia="Times New Roman" w:hAnsi="MinionPro-Regular" w:cs="MinionPro-Regular"/>
          <w:color w:val="000000"/>
          <w:sz w:val="21"/>
          <w:szCs w:val="24"/>
          <w:lang w:val="x-none"/>
        </w:rPr>
        <w:t>Sometimes it’s useful for a task to tell a second, asynchronously running task that a</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particular event has occurred, because the second task can’t proceed until the event</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has taken place. Perhaps a data structure has been initialized, a stage of computation</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has been completed, or a significant sensor value has been detected. When that’s the</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case, what’s the best way for this kind of inter-thread communication to take place?</w:t>
      </w:r>
      <w:r>
        <w:rPr>
          <w:rFonts w:eastAsia="Times New Roman" w:cs="UbuntuMono-Regular"/>
          <w:i/>
          <w:color w:val="000000"/>
          <w:sz w:val="21"/>
          <w:szCs w:val="24"/>
          <w:lang w:val="en-US"/>
        </w:rPr>
        <w:t>” taks formulation. Inter-thread communication.</w:t>
      </w:r>
    </w:p>
    <w:p w:rsidR="00712B0D" w:rsidRDefault="00A577EB" w:rsidP="00A577EB">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Condition variable (condvar) as solution: “</w:t>
      </w:r>
      <w:r>
        <w:rPr>
          <w:rFonts w:ascii="MinionPro-Regular" w:eastAsia="Times New Roman" w:hAnsi="MinionPro-Regular" w:cs="MinionPro-Regular"/>
          <w:color w:val="000000"/>
          <w:sz w:val="21"/>
          <w:szCs w:val="24"/>
          <w:lang w:val="x-none"/>
        </w:rPr>
        <w:t>An obvious approach is to use a condition variable (</w:t>
      </w:r>
      <w:r>
        <w:rPr>
          <w:rFonts w:ascii="MinionPro-It" w:eastAsia="Times New Roman" w:hAnsi="MinionPro-It" w:cs="MinionPro-It"/>
          <w:color w:val="000000"/>
          <w:sz w:val="21"/>
          <w:szCs w:val="24"/>
          <w:lang w:val="x-none"/>
        </w:rPr>
        <w:t xml:space="preserve">condvar). </w:t>
      </w:r>
      <w:r>
        <w:rPr>
          <w:rFonts w:ascii="MinionPro-Regular" w:eastAsia="Times New Roman" w:hAnsi="MinionPro-Regular" w:cs="MinionPro-Regular"/>
          <w:color w:val="000000"/>
          <w:sz w:val="21"/>
          <w:szCs w:val="24"/>
          <w:lang w:val="x-none"/>
        </w:rPr>
        <w:t>If we call the task that</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 xml:space="preserve">detects the condition the </w:t>
      </w:r>
      <w:r>
        <w:rPr>
          <w:rFonts w:ascii="MinionPro-It" w:eastAsia="Times New Roman" w:hAnsi="MinionPro-It" w:cs="MinionPro-It"/>
          <w:color w:val="000000"/>
          <w:sz w:val="21"/>
          <w:szCs w:val="24"/>
          <w:lang w:val="x-none"/>
        </w:rPr>
        <w:t xml:space="preserve">detecting task </w:t>
      </w:r>
      <w:r>
        <w:rPr>
          <w:rFonts w:ascii="MinionPro-Regular" w:eastAsia="Times New Roman" w:hAnsi="MinionPro-Regular" w:cs="MinionPro-Regular"/>
          <w:color w:val="000000"/>
          <w:sz w:val="21"/>
          <w:szCs w:val="24"/>
          <w:lang w:val="x-none"/>
        </w:rPr>
        <w:t>and the task reacting to the condition the</w:t>
      </w:r>
      <w:r w:rsidR="00F6554F">
        <w:rPr>
          <w:rFonts w:ascii="MinionPro-Regular" w:eastAsia="Times New Roman" w:hAnsi="MinionPro-Regular" w:cs="MinionPro-Regular"/>
          <w:color w:val="000000"/>
          <w:sz w:val="21"/>
          <w:szCs w:val="24"/>
          <w:lang w:val="x-none"/>
        </w:rPr>
        <w:t xml:space="preserve"> </w:t>
      </w:r>
      <w:r>
        <w:rPr>
          <w:rFonts w:ascii="MinionPro-It" w:eastAsia="Times New Roman" w:hAnsi="MinionPro-It" w:cs="MinionPro-It"/>
          <w:color w:val="000000"/>
          <w:sz w:val="21"/>
          <w:szCs w:val="24"/>
          <w:lang w:val="x-none"/>
        </w:rPr>
        <w:t xml:space="preserve">reacting task, </w:t>
      </w:r>
      <w:r>
        <w:rPr>
          <w:rFonts w:ascii="MinionPro-Regular" w:eastAsia="Times New Roman" w:hAnsi="MinionPro-Regular" w:cs="MinionPro-Regular"/>
          <w:color w:val="000000"/>
          <w:sz w:val="21"/>
          <w:szCs w:val="24"/>
          <w:lang w:val="x-none"/>
        </w:rPr>
        <w:t>the strategy is simple: the reacting task waits on a condition variable,</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and the detecting thread notifies that condvar when the event occurs.</w:t>
      </w:r>
      <w:r>
        <w:rPr>
          <w:rFonts w:eastAsia="Times New Roman" w:cs="UbuntuMono-Regular"/>
          <w:i/>
          <w:color w:val="000000"/>
          <w:sz w:val="21"/>
          <w:szCs w:val="24"/>
          <w:lang w:val="en-US"/>
        </w:rPr>
        <w:t>” It’s variable accessible to both threads?</w:t>
      </w:r>
    </w:p>
    <w:p w:rsidR="00A577EB" w:rsidRDefault="00E50904" w:rsidP="00A577EB">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p. 281</w:t>
      </w:r>
    </w:p>
    <w:p w:rsidR="00E50904" w:rsidRDefault="00E50904" w:rsidP="00E50904">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UbuntuMono-Regular"/>
          <w:i/>
          <w:color w:val="000000"/>
          <w:sz w:val="21"/>
          <w:szCs w:val="24"/>
          <w:lang w:val="en-US"/>
        </w:rPr>
        <w:t>std::condition_variable, std::mutext. What are they?: “</w:t>
      </w:r>
      <w:r>
        <w:rPr>
          <w:rFonts w:ascii="MinionPro-Regular" w:eastAsia="Times New Roman" w:hAnsi="MinionPro-Regular" w:cs="MinionPro-Regular"/>
          <w:color w:val="000000"/>
          <w:sz w:val="21"/>
          <w:szCs w:val="24"/>
          <w:lang w:val="x-none"/>
        </w:rPr>
        <w:t>Given</w:t>
      </w:r>
    </w:p>
    <w:p w:rsidR="00E50904" w:rsidRDefault="00E50904" w:rsidP="00E50904">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std::condition_variable cv; </w:t>
      </w:r>
      <w:r>
        <w:rPr>
          <w:rFonts w:ascii="UbuntuMono-Regular" w:eastAsia="Times New Roman" w:hAnsi="UbuntuMono-Regular" w:cs="UbuntuMono-Regular"/>
          <w:color w:val="7F3A00"/>
          <w:sz w:val="20"/>
          <w:szCs w:val="24"/>
          <w:lang w:val="x-none"/>
        </w:rPr>
        <w:t>// condvar for event</w:t>
      </w:r>
    </w:p>
    <w:p w:rsidR="00E50904" w:rsidRDefault="00E50904" w:rsidP="00E50904">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std::mutex m; </w:t>
      </w:r>
      <w:r>
        <w:rPr>
          <w:rFonts w:ascii="UbuntuMono-Regular" w:eastAsia="Times New Roman" w:hAnsi="UbuntuMono-Regular" w:cs="UbuntuMono-Regular"/>
          <w:color w:val="7F3A00"/>
          <w:sz w:val="20"/>
          <w:szCs w:val="24"/>
          <w:lang w:val="x-none"/>
        </w:rPr>
        <w:t>// mutex for use with cv</w:t>
      </w:r>
    </w:p>
    <w:p w:rsidR="00E50904" w:rsidRDefault="00E50904" w:rsidP="00E50904">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ascii="MinionPro-Regular" w:eastAsia="Times New Roman" w:hAnsi="MinionPro-Regular" w:cs="MinionPro-Regular"/>
          <w:color w:val="000000"/>
          <w:sz w:val="21"/>
          <w:szCs w:val="24"/>
          <w:lang w:val="x-none"/>
        </w:rPr>
        <w:t>the code in the detecting task is as simple as simple can be:</w:t>
      </w:r>
    </w:p>
    <w:p w:rsidR="00E50904" w:rsidRDefault="00E50904" w:rsidP="00E50904">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 </w:t>
      </w:r>
      <w:r>
        <w:rPr>
          <w:rFonts w:ascii="UbuntuMono-Regular" w:eastAsia="Times New Roman" w:hAnsi="UbuntuMono-Regular" w:cs="UbuntuMono-Regular"/>
          <w:color w:val="7F3A00"/>
          <w:sz w:val="20"/>
          <w:szCs w:val="24"/>
          <w:lang w:val="x-none"/>
        </w:rPr>
        <w:t>// detect event</w:t>
      </w:r>
    </w:p>
    <w:p w:rsidR="00E50904" w:rsidRPr="00E50904" w:rsidRDefault="00E50904" w:rsidP="00A577EB">
      <w:pPr>
        <w:autoSpaceDE w:val="0"/>
        <w:autoSpaceDN w:val="0"/>
        <w:adjustRightInd w:val="0"/>
        <w:snapToGrid w:val="0"/>
        <w:spacing w:after="0" w:line="240" w:lineRule="auto"/>
        <w:rPr>
          <w:rFonts w:eastAsia="Times New Roman" w:cs="UbuntuMono-Regular"/>
          <w:i/>
          <w:color w:val="000000"/>
          <w:sz w:val="21"/>
          <w:szCs w:val="24"/>
          <w:lang w:val="en-US"/>
        </w:rPr>
      </w:pPr>
      <w:r>
        <w:rPr>
          <w:rFonts w:ascii="UbuntuMono-Bold" w:eastAsia="Times New Roman" w:hAnsi="UbuntuMono-Bold" w:cs="UbuntuMono-Bold"/>
          <w:color w:val="BF0000"/>
          <w:sz w:val="20"/>
          <w:szCs w:val="24"/>
          <w:lang w:val="x-none"/>
        </w:rPr>
        <w:t xml:space="preserve">cv.notify_one(); </w:t>
      </w:r>
      <w:r>
        <w:rPr>
          <w:rFonts w:ascii="UbuntuMono-Regular" w:eastAsia="Times New Roman" w:hAnsi="UbuntuMono-Regular" w:cs="UbuntuMono-Regular"/>
          <w:color w:val="7F3A00"/>
          <w:sz w:val="20"/>
          <w:szCs w:val="24"/>
          <w:lang w:val="x-none"/>
        </w:rPr>
        <w:t>// tell reacting task</w:t>
      </w:r>
      <w:r>
        <w:rPr>
          <w:rFonts w:eastAsia="Times New Roman" w:cs="UbuntuMono-Regular"/>
          <w:i/>
          <w:color w:val="000000"/>
          <w:sz w:val="21"/>
          <w:szCs w:val="24"/>
          <w:lang w:val="en-US"/>
        </w:rPr>
        <w:t>” intbu this code.</w:t>
      </w:r>
    </w:p>
    <w:p w:rsidR="00180DB3" w:rsidRPr="00E50904" w:rsidRDefault="00E50904" w:rsidP="005E2228">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Variance of the task: “</w:t>
      </w:r>
      <w:r>
        <w:rPr>
          <w:rFonts w:ascii="MinionPro-Regular" w:eastAsia="Times New Roman" w:hAnsi="MinionPro-Regular" w:cs="MinionPro-Regular"/>
          <w:color w:val="000000"/>
          <w:sz w:val="21"/>
          <w:szCs w:val="24"/>
          <w:lang w:val="x-none"/>
        </w:rPr>
        <w:t>If there were multiple reacting tasks to be notified, it would be appropriate to replace</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notify_one</w:t>
      </w:r>
      <w:r w:rsidR="00F6554F">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with</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 xml:space="preserve">notify_all, </w:t>
      </w:r>
      <w:r>
        <w:rPr>
          <w:rFonts w:ascii="MinionPro-Regular" w:eastAsia="Times New Roman" w:hAnsi="MinionPro-Regular" w:cs="MinionPro-Regular"/>
          <w:color w:val="000000"/>
          <w:sz w:val="21"/>
          <w:szCs w:val="24"/>
          <w:lang w:val="x-none"/>
        </w:rPr>
        <w:t>but for now, we’ll assume there’s only one reacting</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task.</w:t>
      </w:r>
      <w:r>
        <w:rPr>
          <w:rFonts w:eastAsia="Times New Roman" w:cs="UbuntuMono-Regular"/>
          <w:i/>
          <w:color w:val="000000"/>
          <w:sz w:val="21"/>
          <w:szCs w:val="24"/>
          <w:lang w:val="en-US"/>
        </w:rPr>
        <w:t>” book assumption</w:t>
      </w:r>
    </w:p>
    <w:p w:rsidR="00E13DA4" w:rsidRPr="00E50904" w:rsidRDefault="00E50904" w:rsidP="00240181">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 xml:space="preserve">intbu code here: </w:t>
      </w:r>
      <w:hyperlink r:id="rId31" w:history="1">
        <w:r w:rsidRPr="009C1BB6">
          <w:rPr>
            <w:rStyle w:val="a3"/>
            <w:rFonts w:eastAsia="Times New Roman" w:cs="UbuntuMono-Regular"/>
            <w:i/>
            <w:sz w:val="21"/>
            <w:szCs w:val="24"/>
            <w:lang w:val="en-US"/>
          </w:rPr>
          <w:t>http://ru.cppreference.com/w/cpp/thread/condition_variable</w:t>
        </w:r>
      </w:hyperlink>
      <w:r>
        <w:rPr>
          <w:rFonts w:eastAsia="Times New Roman" w:cs="UbuntuMono-Regular"/>
          <w:i/>
          <w:color w:val="000000"/>
          <w:sz w:val="21"/>
          <w:szCs w:val="24"/>
          <w:lang w:val="en-US"/>
        </w:rPr>
        <w:t xml:space="preserve"> </w:t>
      </w:r>
    </w:p>
    <w:p w:rsidR="00E9738D" w:rsidRDefault="00E50904" w:rsidP="00240181">
      <w:pPr>
        <w:autoSpaceDE w:val="0"/>
        <w:autoSpaceDN w:val="0"/>
        <w:adjustRightInd w:val="0"/>
        <w:snapToGrid w:val="0"/>
        <w:spacing w:after="0" w:line="240" w:lineRule="auto"/>
        <w:rPr>
          <w:rFonts w:eastAsia="Times New Roman" w:cs="UbuntuMono-Regular"/>
          <w:color w:val="000000"/>
          <w:sz w:val="21"/>
          <w:szCs w:val="24"/>
          <w:lang w:val="en-US"/>
        </w:rPr>
      </w:pPr>
      <w:r>
        <w:rPr>
          <w:rFonts w:eastAsia="Times New Roman" w:cs="UbuntuMono-Regular"/>
          <w:color w:val="000000"/>
          <w:sz w:val="21"/>
          <w:szCs w:val="24"/>
          <w:lang w:val="en-US"/>
        </w:rPr>
        <w:lastRenderedPageBreak/>
        <w:t>The code for the…</w:t>
      </w:r>
    </w:p>
    <w:p w:rsidR="00E50904" w:rsidRPr="00E50904" w:rsidRDefault="00E50904" w:rsidP="00240181">
      <w:pPr>
        <w:autoSpaceDE w:val="0"/>
        <w:autoSpaceDN w:val="0"/>
        <w:adjustRightInd w:val="0"/>
        <w:snapToGrid w:val="0"/>
        <w:spacing w:after="0" w:line="240" w:lineRule="auto"/>
        <w:rPr>
          <w:rFonts w:eastAsia="Times New Roman" w:cs="UbuntuMono-Regular"/>
          <w:color w:val="000000"/>
          <w:sz w:val="21"/>
          <w:szCs w:val="24"/>
          <w:lang w:val="en-US"/>
        </w:rPr>
      </w:pPr>
      <w:r>
        <w:rPr>
          <w:rFonts w:eastAsia="Times New Roman" w:cs="UbuntuMono-Regular"/>
          <w:color w:val="000000"/>
          <w:sz w:val="21"/>
          <w:szCs w:val="24"/>
          <w:lang w:val="en-US"/>
        </w:rPr>
        <w:t>p. 281</w:t>
      </w:r>
    </w:p>
    <w:p w:rsidR="00B86836" w:rsidRPr="009D7782" w:rsidRDefault="00B86836" w:rsidP="00CF03C2">
      <w:pPr>
        <w:autoSpaceDE w:val="0"/>
        <w:autoSpaceDN w:val="0"/>
        <w:adjustRightInd w:val="0"/>
        <w:snapToGrid w:val="0"/>
        <w:spacing w:after="0" w:line="240" w:lineRule="auto"/>
        <w:rPr>
          <w:rFonts w:eastAsia="Times New Roman" w:cs="UbuntuMono-Regular"/>
          <w:i/>
          <w:color w:val="000000"/>
          <w:sz w:val="21"/>
          <w:szCs w:val="24"/>
          <w:lang w:val="be-BY"/>
        </w:rPr>
      </w:pPr>
    </w:p>
    <w:p w:rsidR="009A6B79" w:rsidRDefault="004033AA" w:rsidP="00CF03C2">
      <w:pPr>
        <w:autoSpaceDE w:val="0"/>
        <w:autoSpaceDN w:val="0"/>
        <w:adjustRightInd w:val="0"/>
        <w:snapToGrid w:val="0"/>
        <w:spacing w:after="0" w:line="240" w:lineRule="auto"/>
        <w:rPr>
          <w:rFonts w:eastAsia="Times New Roman" w:cs="UbuntuMono-Regular"/>
          <w:i/>
          <w:color w:val="000000"/>
          <w:sz w:val="21"/>
          <w:szCs w:val="24"/>
          <w:lang w:val="be-BY"/>
        </w:rPr>
      </w:pPr>
      <w:r>
        <w:rPr>
          <w:rFonts w:eastAsia="Times New Roman" w:cs="UbuntuMono-Regular"/>
          <w:i/>
          <w:color w:val="000000"/>
          <w:sz w:val="21"/>
          <w:szCs w:val="24"/>
          <w:lang w:val="be-BY"/>
        </w:rPr>
        <w:t>19.01.2017</w:t>
      </w:r>
    </w:p>
    <w:p w:rsidR="004033AA" w:rsidRDefault="004033AA" w:rsidP="004033AA">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C++ concurrent API. Intbu std::unique_lock and principle of mutex work: “</w:t>
      </w:r>
      <w:r>
        <w:rPr>
          <w:rFonts w:ascii="MinionPro-Regular" w:eastAsia="Times New Roman" w:hAnsi="MinionPro-Regular" w:cs="MinionPro-Regular"/>
          <w:color w:val="000000"/>
          <w:sz w:val="21"/>
          <w:szCs w:val="24"/>
          <w:lang w:val="x-none"/>
        </w:rPr>
        <w:t>The code for the reacting task is a bit more complicated, because before calling</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wait</w:t>
      </w:r>
      <w:r w:rsidR="00F6554F">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on the condvar, it must lock a mutex through a</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std::unique_lock</w:t>
      </w:r>
      <w:r w:rsidR="00F6554F">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object. (Locking</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a mutex before waiting on a condition variable is typical for threading libraries. The</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need to lock the mutex through a</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std::unique_lock</w:t>
      </w:r>
      <w:r w:rsidR="00F6554F">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object is simply part of the</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C++11 API.)</w:t>
      </w:r>
      <w:r>
        <w:rPr>
          <w:rFonts w:eastAsia="Times New Roman" w:cs="UbuntuMono-Regular"/>
          <w:i/>
          <w:color w:val="000000"/>
          <w:sz w:val="21"/>
          <w:szCs w:val="24"/>
          <w:lang w:val="en-US"/>
        </w:rPr>
        <w:t>”</w:t>
      </w:r>
    </w:p>
    <w:p w:rsidR="00686215" w:rsidRDefault="00686215" w:rsidP="00686215">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UbuntuMono-Regular"/>
          <w:i/>
          <w:color w:val="000000"/>
          <w:sz w:val="21"/>
          <w:szCs w:val="24"/>
          <w:lang w:val="en-US"/>
        </w:rPr>
        <w:t>Intbu critical section. Book example: “</w:t>
      </w:r>
      <w:r>
        <w:rPr>
          <w:rFonts w:ascii="MinionPro-Regular" w:eastAsia="Times New Roman" w:hAnsi="MinionPro-Regular" w:cs="MinionPro-Regular"/>
          <w:color w:val="000000"/>
          <w:sz w:val="21"/>
          <w:szCs w:val="24"/>
          <w:lang w:val="x-none"/>
        </w:rPr>
        <w:t>Here’s the conceptual approach:</w:t>
      </w:r>
    </w:p>
    <w:p w:rsidR="00686215" w:rsidRDefault="00686215" w:rsidP="00686215">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 </w:t>
      </w:r>
      <w:r>
        <w:rPr>
          <w:rFonts w:ascii="UbuntuMono-Regular" w:eastAsia="Times New Roman" w:hAnsi="UbuntuMono-Regular" w:cs="UbuntuMono-Regular"/>
          <w:color w:val="7F3A00"/>
          <w:sz w:val="20"/>
          <w:szCs w:val="24"/>
          <w:lang w:val="x-none"/>
        </w:rPr>
        <w:t>// prepare to react</w:t>
      </w:r>
    </w:p>
    <w:p w:rsidR="00686215" w:rsidRDefault="00686215" w:rsidP="00686215">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 </w:t>
      </w:r>
      <w:r>
        <w:rPr>
          <w:rFonts w:ascii="UbuntuMono-Regular" w:eastAsia="Times New Roman" w:hAnsi="UbuntuMono-Regular" w:cs="UbuntuMono-Regular"/>
          <w:color w:val="7F3A00"/>
          <w:sz w:val="20"/>
          <w:szCs w:val="24"/>
          <w:lang w:val="x-none"/>
        </w:rPr>
        <w:t>// open critical section</w:t>
      </w:r>
    </w:p>
    <w:p w:rsidR="00686215" w:rsidRDefault="00686215" w:rsidP="00686215">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std::unique_lock&lt;std::mutex&gt; lk(m); </w:t>
      </w:r>
      <w:r>
        <w:rPr>
          <w:rFonts w:ascii="UbuntuMono-Regular" w:eastAsia="Times New Roman" w:hAnsi="UbuntuMono-Regular" w:cs="UbuntuMono-Regular"/>
          <w:color w:val="7F3A00"/>
          <w:sz w:val="20"/>
          <w:szCs w:val="24"/>
          <w:lang w:val="x-none"/>
        </w:rPr>
        <w:t>// lock mutex</w:t>
      </w:r>
    </w:p>
    <w:p w:rsidR="00686215" w:rsidRDefault="00686215" w:rsidP="00686215">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Bold" w:eastAsia="Times New Roman" w:hAnsi="UbuntuMono-Bold" w:cs="UbuntuMono-Bold"/>
          <w:color w:val="BF0000"/>
          <w:sz w:val="20"/>
          <w:szCs w:val="24"/>
          <w:lang w:val="x-none"/>
        </w:rPr>
        <w:t xml:space="preserve">cv.wait(lk); </w:t>
      </w:r>
      <w:r>
        <w:rPr>
          <w:rFonts w:ascii="UbuntuMono-Regular" w:eastAsia="Times New Roman" w:hAnsi="UbuntuMono-Regular" w:cs="UbuntuMono-Regular"/>
          <w:color w:val="7F3A00"/>
          <w:sz w:val="20"/>
          <w:szCs w:val="24"/>
          <w:lang w:val="x-none"/>
        </w:rPr>
        <w:t>// wait for notify;</w:t>
      </w:r>
    </w:p>
    <w:p w:rsidR="00686215" w:rsidRDefault="00686215" w:rsidP="00686215">
      <w:pPr>
        <w:autoSpaceDE w:val="0"/>
        <w:autoSpaceDN w:val="0"/>
        <w:adjustRightInd w:val="0"/>
        <w:snapToGrid w:val="0"/>
        <w:spacing w:after="0" w:line="240" w:lineRule="auto"/>
        <w:rPr>
          <w:rFonts w:ascii="UbuntuMono-Italic" w:eastAsia="Times New Roman" w:hAnsi="UbuntuMono-Italic" w:cs="UbuntuMono-Italic"/>
          <w:color w:val="7F3A00"/>
          <w:sz w:val="20"/>
          <w:szCs w:val="24"/>
          <w:lang w:val="x-none"/>
        </w:rPr>
      </w:pPr>
      <w:r>
        <w:rPr>
          <w:rFonts w:ascii="UbuntuMono-Regular" w:eastAsia="Times New Roman" w:hAnsi="UbuntuMono-Regular" w:cs="UbuntuMono-Regular"/>
          <w:color w:val="7F3A00"/>
          <w:sz w:val="20"/>
          <w:szCs w:val="24"/>
          <w:lang w:val="x-none"/>
        </w:rPr>
        <w:t xml:space="preserve">// </w:t>
      </w:r>
      <w:r>
        <w:rPr>
          <w:rFonts w:ascii="UbuntuMono-Italic" w:eastAsia="Times New Roman" w:hAnsi="UbuntuMono-Italic" w:cs="UbuntuMono-Italic"/>
          <w:color w:val="7F3A00"/>
          <w:sz w:val="20"/>
          <w:szCs w:val="24"/>
          <w:lang w:val="x-none"/>
        </w:rPr>
        <w:t>this isn't correct!</w:t>
      </w:r>
    </w:p>
    <w:p w:rsidR="00686215" w:rsidRDefault="00686215" w:rsidP="00686215">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 </w:t>
      </w:r>
      <w:r>
        <w:rPr>
          <w:rFonts w:ascii="UbuntuMono-Regular" w:eastAsia="Times New Roman" w:hAnsi="UbuntuMono-Regular" w:cs="UbuntuMono-Regular"/>
          <w:color w:val="7F3A00"/>
          <w:sz w:val="20"/>
          <w:szCs w:val="24"/>
          <w:lang w:val="x-none"/>
        </w:rPr>
        <w:t>// react to event</w:t>
      </w:r>
    </w:p>
    <w:p w:rsidR="00686215" w:rsidRDefault="00686215" w:rsidP="00686215">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7F3A00"/>
          <w:sz w:val="20"/>
          <w:szCs w:val="24"/>
          <w:lang w:val="x-none"/>
        </w:rPr>
        <w:t>// (m is locked)</w:t>
      </w:r>
    </w:p>
    <w:p w:rsidR="00686215" w:rsidRDefault="00686215" w:rsidP="00686215">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 </w:t>
      </w:r>
      <w:r>
        <w:rPr>
          <w:rFonts w:ascii="UbuntuMono-Regular" w:eastAsia="Times New Roman" w:hAnsi="UbuntuMono-Regular" w:cs="UbuntuMono-Regular"/>
          <w:color w:val="7F3A00"/>
          <w:sz w:val="20"/>
          <w:szCs w:val="24"/>
          <w:lang w:val="x-none"/>
        </w:rPr>
        <w:t>// close crit. section;</w:t>
      </w:r>
    </w:p>
    <w:p w:rsidR="00686215" w:rsidRDefault="00686215" w:rsidP="00686215">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7F3A00"/>
          <w:sz w:val="20"/>
          <w:szCs w:val="24"/>
          <w:lang w:val="x-none"/>
        </w:rPr>
        <w:t>// unlock m via lk's dtor</w:t>
      </w:r>
    </w:p>
    <w:p w:rsidR="00686215" w:rsidRDefault="00686215" w:rsidP="00686215">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 </w:t>
      </w:r>
      <w:r>
        <w:rPr>
          <w:rFonts w:ascii="UbuntuMono-Regular" w:eastAsia="Times New Roman" w:hAnsi="UbuntuMono-Regular" w:cs="UbuntuMono-Regular"/>
          <w:color w:val="7F3A00"/>
          <w:sz w:val="20"/>
          <w:szCs w:val="24"/>
          <w:lang w:val="x-none"/>
        </w:rPr>
        <w:t>// continue reacting</w:t>
      </w:r>
    </w:p>
    <w:p w:rsidR="00686215" w:rsidRPr="00686215" w:rsidRDefault="00686215" w:rsidP="004033AA">
      <w:pPr>
        <w:autoSpaceDE w:val="0"/>
        <w:autoSpaceDN w:val="0"/>
        <w:adjustRightInd w:val="0"/>
        <w:snapToGrid w:val="0"/>
        <w:spacing w:after="0" w:line="240" w:lineRule="auto"/>
        <w:rPr>
          <w:rFonts w:eastAsia="Times New Roman" w:cs="UbuntuMono-Regular"/>
          <w:i/>
          <w:color w:val="000000"/>
          <w:sz w:val="21"/>
          <w:szCs w:val="24"/>
          <w:lang w:val="en-US"/>
        </w:rPr>
      </w:pPr>
      <w:r>
        <w:rPr>
          <w:rFonts w:ascii="UbuntuMono-Regular" w:eastAsia="Times New Roman" w:hAnsi="UbuntuMono-Regular" w:cs="UbuntuMono-Regular"/>
          <w:color w:val="7F3A00"/>
          <w:sz w:val="20"/>
          <w:szCs w:val="24"/>
          <w:lang w:val="x-none"/>
        </w:rPr>
        <w:t>// (m now unlocked)</w:t>
      </w:r>
      <w:r>
        <w:rPr>
          <w:rFonts w:eastAsia="Times New Roman" w:cs="UbuntuMono-Regular"/>
          <w:i/>
          <w:color w:val="000000"/>
          <w:sz w:val="21"/>
          <w:szCs w:val="24"/>
          <w:lang w:val="en-US"/>
        </w:rPr>
        <w:t>”</w:t>
      </w:r>
    </w:p>
    <w:p w:rsidR="00686215" w:rsidRDefault="00686215" w:rsidP="004033AA">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Example explanation: “</w:t>
      </w:r>
      <w:r>
        <w:rPr>
          <w:rFonts w:ascii="MinionPro-Regular" w:eastAsia="Times New Roman" w:hAnsi="MinionPro-Regular" w:cs="MinionPro-Regular"/>
          <w:color w:val="000000"/>
          <w:sz w:val="21"/>
          <w:szCs w:val="24"/>
          <w:lang w:val="x-none"/>
        </w:rPr>
        <w:t xml:space="preserve">The first issue with this approach is what’s sometimes termed a </w:t>
      </w:r>
      <w:r>
        <w:rPr>
          <w:rFonts w:ascii="MinionPro-It" w:eastAsia="Times New Roman" w:hAnsi="MinionPro-It" w:cs="MinionPro-It"/>
          <w:color w:val="000000"/>
          <w:sz w:val="21"/>
          <w:szCs w:val="24"/>
          <w:lang w:val="x-none"/>
        </w:rPr>
        <w:t xml:space="preserve">code smell: </w:t>
      </w:r>
      <w:r>
        <w:rPr>
          <w:rFonts w:ascii="MinionPro-Regular" w:eastAsia="Times New Roman" w:hAnsi="MinionPro-Regular" w:cs="MinionPro-Regular"/>
          <w:color w:val="000000"/>
          <w:sz w:val="21"/>
          <w:szCs w:val="24"/>
          <w:lang w:val="x-none"/>
        </w:rPr>
        <w:t>even if the</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code works, something doesn’t seem quite right. In this case, the odor emanates from</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the need to use a mutex. Mutexes are used to control access to shared data, but it’s</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entirely possible that the detecting and reacting ta</w:t>
      </w:r>
      <w:r w:rsidR="00F6554F">
        <w:rPr>
          <w:rFonts w:ascii="MinionPro-Regular" w:eastAsia="Times New Roman" w:hAnsi="MinionPro-Regular" w:cs="MinionPro-Regular"/>
          <w:color w:val="000000"/>
          <w:sz w:val="21"/>
          <w:szCs w:val="24"/>
          <w:lang w:val="x-none"/>
        </w:rPr>
        <w:t>sks have no need for such media</w:t>
      </w:r>
      <w:r>
        <w:rPr>
          <w:rFonts w:ascii="MinionPro-Regular" w:eastAsia="Times New Roman" w:hAnsi="MinionPro-Regular" w:cs="MinionPro-Regular"/>
          <w:color w:val="000000"/>
          <w:sz w:val="21"/>
          <w:szCs w:val="24"/>
          <w:lang w:val="x-none"/>
        </w:rPr>
        <w:t>tion. For example, the detecting task might be responsible for initializing a global</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data structure, then turning it over to the reacting task for use. If the detecting task</w:t>
      </w:r>
      <w:r>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never accesses the data structure after initializing it, and if the reacting task never</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accesses it before the detecting task indicates that it’s ready, the two tasks will stay out</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of each other’s way through program logic. There will be no need for a mutex. The</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fact that the condvar approach requires one leaves behind the unsettling aroma of</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suspect design.</w:t>
      </w:r>
      <w:r>
        <w:rPr>
          <w:rFonts w:eastAsia="Times New Roman" w:cs="UbuntuMono-Regular"/>
          <w:i/>
          <w:color w:val="000000"/>
          <w:sz w:val="21"/>
          <w:szCs w:val="24"/>
          <w:lang w:val="en-US"/>
        </w:rPr>
        <w:t>” mutex purpose and example of task interaction. Critica of C++ concurrent API. What is condvar conception? Intbu.</w:t>
      </w:r>
    </w:p>
    <w:p w:rsidR="00686215" w:rsidRDefault="0086041C" w:rsidP="004033AA">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p. 282</w:t>
      </w:r>
    </w:p>
    <w:p w:rsidR="00686215" w:rsidRPr="00686215" w:rsidRDefault="0086041C" w:rsidP="004033AA">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UbuntuMono-Regular"/>
          <w:i/>
          <w:color w:val="000000"/>
          <w:sz w:val="21"/>
          <w:szCs w:val="24"/>
          <w:lang w:val="en-US"/>
        </w:rPr>
        <w:t>example explanation and two another problems demonstrated in it: “</w:t>
      </w:r>
      <w:r>
        <w:rPr>
          <w:rFonts w:ascii="MinionPro-Regular" w:eastAsia="Times New Roman" w:hAnsi="MinionPro-Regular" w:cs="MinionPro-Regular"/>
          <w:color w:val="000000"/>
          <w:sz w:val="21"/>
          <w:szCs w:val="24"/>
          <w:lang w:val="x-none"/>
        </w:rPr>
        <w:t>Even if you look past that, there are two other problems you should definitely pay</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attention to:</w:t>
      </w:r>
      <w:r>
        <w:rPr>
          <w:rFonts w:ascii="MinionPro-Regular" w:eastAsia="Times New Roman" w:hAnsi="MinionPro-Regular" w:cs="MinionPro-Regular"/>
          <w:color w:val="000000"/>
          <w:sz w:val="21"/>
          <w:szCs w:val="24"/>
          <w:lang w:val="en-US"/>
        </w:rPr>
        <w:t xml:space="preserve"> </w:t>
      </w:r>
      <w:r>
        <w:rPr>
          <w:rFonts w:eastAsia="Times New Roman" w:cs="UbuntuMono-Regular"/>
          <w:i/>
          <w:color w:val="000000"/>
          <w:sz w:val="21"/>
          <w:szCs w:val="24"/>
          <w:lang w:val="en-US"/>
        </w:rPr>
        <w:t>”</w:t>
      </w:r>
    </w:p>
    <w:p w:rsidR="00E45ED1" w:rsidRDefault="0086041C" w:rsidP="004033AA">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problem of hang thread: “</w:t>
      </w:r>
      <w:r>
        <w:rPr>
          <w:rFonts w:ascii="MinionPro-Bold" w:eastAsia="Times New Roman" w:hAnsi="MinionPro-Bold" w:cs="MinionPro-Bold"/>
          <w:color w:val="000000"/>
          <w:sz w:val="21"/>
          <w:szCs w:val="24"/>
          <w:lang w:val="x-none"/>
        </w:rPr>
        <w:t xml:space="preserve">If the detecting task notifies the condvar before the reacting task </w:t>
      </w:r>
      <w:r>
        <w:rPr>
          <w:rFonts w:ascii="UbuntuMono-Bold" w:eastAsia="Times New Roman" w:hAnsi="UbuntuMono-Bold" w:cs="UbuntuMono-Bold"/>
          <w:color w:val="000000"/>
          <w:sz w:val="21"/>
          <w:szCs w:val="24"/>
          <w:lang w:val="x-none"/>
        </w:rPr>
        <w:t xml:space="preserve">waits, </w:t>
      </w:r>
      <w:r>
        <w:rPr>
          <w:rFonts w:ascii="MinionPro-Bold" w:eastAsia="Times New Roman" w:hAnsi="MinionPro-Bold" w:cs="MinionPro-Bold"/>
          <w:color w:val="000000"/>
          <w:sz w:val="21"/>
          <w:szCs w:val="24"/>
          <w:lang w:val="x-none"/>
        </w:rPr>
        <w:t>the</w:t>
      </w:r>
      <w:r w:rsidR="00F6554F">
        <w:rPr>
          <w:rFonts w:ascii="MinionPro-Bold" w:eastAsia="Times New Roman" w:hAnsi="MinionPro-Bold" w:cs="MinionPro-Bold"/>
          <w:color w:val="000000"/>
          <w:sz w:val="21"/>
          <w:szCs w:val="24"/>
          <w:lang w:val="x-none"/>
        </w:rPr>
        <w:t xml:space="preserve"> </w:t>
      </w:r>
      <w:r>
        <w:rPr>
          <w:rFonts w:ascii="MinionPro-Bold" w:eastAsia="Times New Roman" w:hAnsi="MinionPro-Bold" w:cs="MinionPro-Bold"/>
          <w:color w:val="000000"/>
          <w:sz w:val="21"/>
          <w:szCs w:val="24"/>
          <w:lang w:val="x-none"/>
        </w:rPr>
        <w:t xml:space="preserve">reacting task will hang. </w:t>
      </w:r>
      <w:r>
        <w:rPr>
          <w:rFonts w:ascii="MinionPro-Regular" w:eastAsia="Times New Roman" w:hAnsi="MinionPro-Regular" w:cs="MinionPro-Regular"/>
          <w:color w:val="000000"/>
          <w:sz w:val="21"/>
          <w:szCs w:val="24"/>
          <w:lang w:val="x-none"/>
        </w:rPr>
        <w:t>In order for notification of a condvar to wake another</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task, the other task must be waiting on that con</w:t>
      </w:r>
      <w:r w:rsidR="00F6554F">
        <w:rPr>
          <w:rFonts w:ascii="MinionPro-Regular" w:eastAsia="Times New Roman" w:hAnsi="MinionPro-Regular" w:cs="MinionPro-Regular"/>
          <w:color w:val="000000"/>
          <w:sz w:val="21"/>
          <w:szCs w:val="24"/>
          <w:lang w:val="x-none"/>
        </w:rPr>
        <w:t>dvar. If the detecting task hap</w:t>
      </w:r>
      <w:r>
        <w:rPr>
          <w:rFonts w:ascii="MinionPro-Regular" w:eastAsia="Times New Roman" w:hAnsi="MinionPro-Regular" w:cs="MinionPro-Regular"/>
          <w:color w:val="000000"/>
          <w:sz w:val="21"/>
          <w:szCs w:val="24"/>
          <w:lang w:val="x-none"/>
        </w:rPr>
        <w:t xml:space="preserve">pens to execute the notification before the reacting task executes the </w:t>
      </w:r>
      <w:r>
        <w:rPr>
          <w:rFonts w:ascii="UbuntuMono-Regular" w:eastAsia="Times New Roman" w:hAnsi="UbuntuMono-Regular" w:cs="UbuntuMono-Regular"/>
          <w:color w:val="000000"/>
          <w:sz w:val="21"/>
          <w:szCs w:val="24"/>
          <w:lang w:val="x-none"/>
        </w:rPr>
        <w:t xml:space="preserve">wait, </w:t>
      </w:r>
      <w:r>
        <w:rPr>
          <w:rFonts w:ascii="MinionPro-Regular" w:eastAsia="Times New Roman" w:hAnsi="MinionPro-Regular" w:cs="MinionPro-Regular"/>
          <w:color w:val="000000"/>
          <w:sz w:val="21"/>
          <w:szCs w:val="24"/>
          <w:lang w:val="x-none"/>
        </w:rPr>
        <w:t>the</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reacting task will miss the notification, and it will wait forever.</w:t>
      </w:r>
      <w:r>
        <w:rPr>
          <w:rFonts w:eastAsia="Times New Roman" w:cs="UbuntuMono-Regular"/>
          <w:i/>
          <w:color w:val="000000"/>
          <w:sz w:val="21"/>
          <w:szCs w:val="24"/>
          <w:lang w:val="en-US"/>
        </w:rPr>
        <w:t>”</w:t>
      </w:r>
    </w:p>
    <w:p w:rsidR="0086041C" w:rsidRPr="0086041C" w:rsidRDefault="0086041C" w:rsidP="0086041C">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UbuntuMono-Regular"/>
          <w:i/>
          <w:color w:val="000000"/>
          <w:sz w:val="21"/>
          <w:szCs w:val="24"/>
          <w:lang w:val="en-US"/>
        </w:rPr>
        <w:t>spurious wakeups – concept of threading programming : “</w:t>
      </w:r>
      <w:r>
        <w:rPr>
          <w:rFonts w:ascii="MinionPro-Regular" w:eastAsia="Times New Roman" w:hAnsi="MinionPro-Regular" w:cs="MinionPro-Regular"/>
          <w:color w:val="000000"/>
          <w:sz w:val="21"/>
          <w:szCs w:val="24"/>
          <w:lang w:val="x-none"/>
        </w:rPr>
        <w:t>A fact of life in</w:t>
      </w:r>
      <w:r w:rsidR="00F6554F">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threading APIs (in many languages—not just C++</w:t>
      </w:r>
      <w:r w:rsidR="00F6554F">
        <w:rPr>
          <w:rFonts w:ascii="MinionPro-Regular" w:eastAsia="Times New Roman" w:hAnsi="MinionPro-Regular" w:cs="MinionPro-Regular"/>
          <w:color w:val="000000"/>
          <w:sz w:val="21"/>
          <w:szCs w:val="24"/>
          <w:lang w:val="x-none"/>
        </w:rPr>
        <w:t>) is that code waiting on a con</w:t>
      </w:r>
      <w:r>
        <w:rPr>
          <w:rFonts w:ascii="MinionPro-Regular" w:eastAsia="Times New Roman" w:hAnsi="MinionPro-Regular" w:cs="MinionPro-Regular"/>
          <w:color w:val="000000"/>
          <w:sz w:val="21"/>
          <w:szCs w:val="24"/>
          <w:lang w:val="x-none"/>
        </w:rPr>
        <w:t>dition variable may be awakened even if the con</w:t>
      </w:r>
      <w:r w:rsidR="00F6554F">
        <w:rPr>
          <w:rFonts w:ascii="MinionPro-Regular" w:eastAsia="Times New Roman" w:hAnsi="MinionPro-Regular" w:cs="MinionPro-Regular"/>
          <w:color w:val="000000"/>
          <w:sz w:val="21"/>
          <w:szCs w:val="24"/>
          <w:lang w:val="x-none"/>
        </w:rPr>
        <w:t>dvar wasn’t notified. Such awak</w:t>
      </w:r>
      <w:r>
        <w:rPr>
          <w:rFonts w:ascii="MinionPro-Regular" w:eastAsia="Times New Roman" w:hAnsi="MinionPro-Regular" w:cs="MinionPro-Regular"/>
          <w:color w:val="000000"/>
          <w:sz w:val="21"/>
          <w:szCs w:val="24"/>
          <w:lang w:val="x-none"/>
        </w:rPr>
        <w:t xml:space="preserve">enings are known as </w:t>
      </w:r>
      <w:r>
        <w:rPr>
          <w:rFonts w:ascii="MinionPro-It" w:eastAsia="Times New Roman" w:hAnsi="MinionPro-It" w:cs="MinionPro-It"/>
          <w:color w:val="000000"/>
          <w:sz w:val="21"/>
          <w:szCs w:val="24"/>
          <w:lang w:val="x-none"/>
        </w:rPr>
        <w:t xml:space="preserve">spurious wakeups. </w:t>
      </w:r>
      <w:r>
        <w:rPr>
          <w:rFonts w:ascii="MinionPro-Regular" w:eastAsia="Times New Roman" w:hAnsi="MinionPro-Regular" w:cs="MinionPro-Regular"/>
          <w:color w:val="000000"/>
          <w:sz w:val="21"/>
          <w:szCs w:val="24"/>
          <w:lang w:val="x-none"/>
        </w:rPr>
        <w:t>Proper code deals with them by</w:t>
      </w:r>
      <w:r w:rsidR="00F6554F">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confirming that the condition being waited for has truly occurred, and it does</w:t>
      </w:r>
      <w:r w:rsidR="00F6554F">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this as its first action after waking.</w:t>
      </w:r>
      <w:r>
        <w:rPr>
          <w:rFonts w:eastAsia="Times New Roman" w:cs="UbuntuMono-Regular"/>
          <w:i/>
          <w:color w:val="000000"/>
          <w:sz w:val="21"/>
          <w:szCs w:val="24"/>
          <w:lang w:val="en-US"/>
        </w:rPr>
        <w:t>”</w:t>
      </w:r>
    </w:p>
    <w:p w:rsidR="00464727" w:rsidRDefault="00464727" w:rsidP="00464727">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UbuntuMono-Regular"/>
          <w:i/>
          <w:color w:val="000000"/>
          <w:sz w:val="21"/>
          <w:szCs w:val="24"/>
          <w:lang w:val="en-US"/>
        </w:rPr>
        <w:t>Intbu this realization of spurious wakeup: “</w:t>
      </w:r>
      <w:r>
        <w:rPr>
          <w:rFonts w:ascii="MinionPro-Regular" w:eastAsia="Times New Roman" w:hAnsi="MinionPro-Regular" w:cs="MinionPro-Regular"/>
          <w:color w:val="000000"/>
          <w:sz w:val="21"/>
          <w:szCs w:val="24"/>
          <w:lang w:val="x-none"/>
        </w:rPr>
        <w:t>The C++ c</w:t>
      </w:r>
      <w:r w:rsidR="00F6554F">
        <w:rPr>
          <w:rFonts w:ascii="MinionPro-Regular" w:eastAsia="Times New Roman" w:hAnsi="MinionPro-Regular" w:cs="MinionPro-Regular"/>
          <w:color w:val="000000"/>
          <w:sz w:val="21"/>
          <w:szCs w:val="24"/>
          <w:lang w:val="x-none"/>
        </w:rPr>
        <w:t>ondvar API makes this exception</w:t>
      </w:r>
      <w:r>
        <w:rPr>
          <w:rFonts w:ascii="MinionPro-Regular" w:eastAsia="Times New Roman" w:hAnsi="MinionPro-Regular" w:cs="MinionPro-Regular"/>
          <w:color w:val="000000"/>
          <w:sz w:val="21"/>
          <w:szCs w:val="24"/>
          <w:lang w:val="x-none"/>
        </w:rPr>
        <w:t>ally easy, because it permits a lambda (or other function object) that tests for the</w:t>
      </w:r>
      <w:r w:rsidR="00F6554F">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 xml:space="preserve">waited-for condition to be passed to </w:t>
      </w:r>
      <w:r>
        <w:rPr>
          <w:rFonts w:ascii="UbuntuMono-Regular" w:eastAsia="Times New Roman" w:hAnsi="UbuntuMono-Regular" w:cs="UbuntuMono-Regular"/>
          <w:color w:val="000000"/>
          <w:sz w:val="21"/>
          <w:szCs w:val="24"/>
          <w:lang w:val="x-none"/>
        </w:rPr>
        <w:t xml:space="preserve">wait. </w:t>
      </w:r>
      <w:r>
        <w:rPr>
          <w:rFonts w:ascii="MinionPro-Regular" w:eastAsia="Times New Roman" w:hAnsi="MinionPro-Regular" w:cs="MinionPro-Regular"/>
          <w:color w:val="000000"/>
          <w:sz w:val="21"/>
          <w:szCs w:val="24"/>
          <w:lang w:val="x-none"/>
        </w:rPr>
        <w:t>That is, the</w:t>
      </w:r>
      <w:r w:rsidR="00F6554F">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wait</w:t>
      </w:r>
      <w:r w:rsidR="00F6554F">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call in the reacting</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task could be written like this:</w:t>
      </w:r>
    </w:p>
    <w:p w:rsidR="00464727" w:rsidRDefault="00464727" w:rsidP="00464727">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cv.wait(lk,</w:t>
      </w:r>
    </w:p>
    <w:p w:rsidR="00E45ED1" w:rsidRDefault="00464727" w:rsidP="004033AA">
      <w:pPr>
        <w:autoSpaceDE w:val="0"/>
        <w:autoSpaceDN w:val="0"/>
        <w:adjustRightInd w:val="0"/>
        <w:snapToGrid w:val="0"/>
        <w:spacing w:after="0" w:line="240" w:lineRule="auto"/>
        <w:rPr>
          <w:rFonts w:eastAsia="Times New Roman" w:cs="UbuntuMono-Regular"/>
          <w:i/>
          <w:color w:val="000000"/>
          <w:sz w:val="21"/>
          <w:szCs w:val="24"/>
          <w:lang w:val="en-US"/>
        </w:rPr>
      </w:pPr>
      <w:r>
        <w:rPr>
          <w:rFonts w:ascii="UbuntuMono-Regular" w:eastAsia="Times New Roman" w:hAnsi="UbuntuMono-Regular" w:cs="UbuntuMono-Regular"/>
          <w:color w:val="0A07FC"/>
          <w:sz w:val="20"/>
          <w:szCs w:val="24"/>
          <w:lang w:val="x-none"/>
        </w:rPr>
        <w:t xml:space="preserve">[]{ </w:t>
      </w:r>
      <w:r>
        <w:rPr>
          <w:rFonts w:ascii="UbuntuMono-Bold" w:eastAsia="Times New Roman" w:hAnsi="UbuntuMono-Bold" w:cs="UbuntuMono-Bold"/>
          <w:color w:val="BF0000"/>
          <w:sz w:val="20"/>
          <w:szCs w:val="24"/>
          <w:lang w:val="x-none"/>
        </w:rPr>
        <w:t xml:space="preserve">return </w:t>
      </w:r>
      <w:r>
        <w:rPr>
          <w:rFonts w:ascii="UbuntuMono-BoldItalic" w:eastAsia="Times New Roman" w:hAnsi="UbuntuMono-BoldItalic" w:cs="UbuntuMono-BoldItalic"/>
          <w:color w:val="BF0000"/>
          <w:sz w:val="20"/>
          <w:szCs w:val="24"/>
          <w:lang w:val="x-none"/>
        </w:rPr>
        <w:t xml:space="preserve">whether the event has occurred; </w:t>
      </w:r>
      <w:r>
        <w:rPr>
          <w:rFonts w:ascii="UbuntuMono-Regular" w:eastAsia="Times New Roman" w:hAnsi="UbuntuMono-Regular" w:cs="UbuntuMono-Regular"/>
          <w:color w:val="0A07FC"/>
          <w:sz w:val="20"/>
          <w:szCs w:val="24"/>
          <w:lang w:val="x-none"/>
        </w:rPr>
        <w:t>});</w:t>
      </w:r>
      <w:r>
        <w:rPr>
          <w:rFonts w:eastAsia="Times New Roman" w:cs="UbuntuMono-Regular"/>
          <w:i/>
          <w:color w:val="000000"/>
          <w:sz w:val="21"/>
          <w:szCs w:val="24"/>
          <w:lang w:val="en-US"/>
        </w:rPr>
        <w:t>”</w:t>
      </w:r>
    </w:p>
    <w:p w:rsidR="00464727" w:rsidRDefault="00201C7B" w:rsidP="004033AA">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Example explanation. Does it concerns hang program problem too?: “</w:t>
      </w:r>
      <w:r>
        <w:rPr>
          <w:rFonts w:ascii="MinionPro-Regular" w:eastAsia="Times New Roman" w:hAnsi="MinionPro-Regular" w:cs="MinionPro-Regular"/>
          <w:color w:val="000000"/>
          <w:sz w:val="21"/>
          <w:szCs w:val="24"/>
          <w:lang w:val="x-none"/>
        </w:rPr>
        <w:t>Taking advantage of this capability requires that the reacting task be able to</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determine whether the condition it’s waiting for is true. But in the scenario we’ve</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been considering, the condition it’s waiting for is the occurrence of an event that</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the detecting thread is responsible for recognizing. The reacting thread may have</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no way of determining whether the event it’s waiting for has taken place. That’s</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why it’s waiting on a condition variable!</w:t>
      </w:r>
      <w:r>
        <w:rPr>
          <w:rFonts w:eastAsia="Times New Roman" w:cs="UbuntuMono-Regular"/>
          <w:i/>
          <w:color w:val="000000"/>
          <w:sz w:val="21"/>
          <w:szCs w:val="24"/>
          <w:lang w:val="en-US"/>
        </w:rPr>
        <w:t>”</w:t>
      </w:r>
    </w:p>
    <w:p w:rsidR="00201C7B" w:rsidRDefault="00A30966" w:rsidP="004033AA">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intbu translation: “</w:t>
      </w:r>
      <w:r>
        <w:rPr>
          <w:rFonts w:ascii="MinionPro-Regular" w:eastAsia="Times New Roman" w:hAnsi="MinionPro-Regular" w:cs="MinionPro-Regular"/>
          <w:color w:val="000000"/>
          <w:sz w:val="21"/>
          <w:szCs w:val="24"/>
          <w:lang w:val="x-none"/>
        </w:rPr>
        <w:t>There are many situations where having tasks communicate using a condvar is a</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good fit for the problem at hand, but this doesn’t seem to be one of them.</w:t>
      </w:r>
      <w:r>
        <w:rPr>
          <w:rFonts w:eastAsia="Times New Roman" w:cs="UbuntuMono-Regular"/>
          <w:i/>
          <w:color w:val="000000"/>
          <w:sz w:val="21"/>
          <w:szCs w:val="24"/>
          <w:lang w:val="en-US"/>
        </w:rPr>
        <w:t>”</w:t>
      </w:r>
    </w:p>
    <w:p w:rsidR="00A30966" w:rsidRDefault="00616C49" w:rsidP="004033AA">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What is shared boolean flag?: “</w:t>
      </w:r>
      <w:r>
        <w:rPr>
          <w:rFonts w:ascii="MinionPro-Regular" w:eastAsia="Times New Roman" w:hAnsi="MinionPro-Regular" w:cs="MinionPro-Regular"/>
          <w:color w:val="000000"/>
          <w:sz w:val="21"/>
          <w:szCs w:val="24"/>
          <w:lang w:val="x-none"/>
        </w:rPr>
        <w:t>For many developers, the next trick in their bag is a shared boolean flag. The flag is</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 xml:space="preserve">initially </w:t>
      </w:r>
      <w:r>
        <w:rPr>
          <w:rFonts w:ascii="UbuntuMono-Regular" w:eastAsia="Times New Roman" w:hAnsi="UbuntuMono-Regular" w:cs="UbuntuMono-Regular"/>
          <w:color w:val="000000"/>
          <w:sz w:val="21"/>
          <w:szCs w:val="24"/>
          <w:lang w:val="x-none"/>
        </w:rPr>
        <w:t xml:space="preserve">false. </w:t>
      </w:r>
      <w:r>
        <w:rPr>
          <w:rFonts w:ascii="MinionPro-Regular" w:eastAsia="Times New Roman" w:hAnsi="MinionPro-Regular" w:cs="MinionPro-Regular"/>
          <w:color w:val="000000"/>
          <w:sz w:val="21"/>
          <w:szCs w:val="24"/>
          <w:lang w:val="x-none"/>
        </w:rPr>
        <w:t>When the detecting thread recognizes the event it’s looking for, it sets</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the flag:</w:t>
      </w:r>
      <w:r>
        <w:rPr>
          <w:rFonts w:eastAsia="Times New Roman" w:cs="UbuntuMono-Regular"/>
          <w:i/>
          <w:color w:val="000000"/>
          <w:sz w:val="21"/>
          <w:szCs w:val="24"/>
          <w:lang w:val="en-US"/>
        </w:rPr>
        <w:t>”</w:t>
      </w:r>
    </w:p>
    <w:p w:rsidR="00616C49" w:rsidRDefault="00616C49" w:rsidP="00616C49">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eastAsia="Times New Roman" w:cs="UbuntuMono-Regular"/>
          <w:i/>
          <w:color w:val="000000"/>
          <w:sz w:val="21"/>
          <w:szCs w:val="24"/>
          <w:lang w:val="en-US"/>
        </w:rPr>
        <w:t>demonstrational example: “</w:t>
      </w:r>
      <w:r>
        <w:rPr>
          <w:rFonts w:ascii="UbuntuMono-Regular" w:eastAsia="Times New Roman" w:hAnsi="UbuntuMono-Regular" w:cs="UbuntuMono-Regular"/>
          <w:color w:val="0A07FC"/>
          <w:sz w:val="20"/>
          <w:szCs w:val="24"/>
          <w:lang w:val="x-none"/>
        </w:rPr>
        <w:t xml:space="preserve">std::atomic&lt;bool&gt; flag(false); </w:t>
      </w:r>
      <w:r>
        <w:rPr>
          <w:rFonts w:ascii="UbuntuMono-Regular" w:eastAsia="Times New Roman" w:hAnsi="UbuntuMono-Regular" w:cs="UbuntuMono-Regular"/>
          <w:color w:val="7F3A00"/>
          <w:sz w:val="20"/>
          <w:szCs w:val="24"/>
          <w:lang w:val="x-none"/>
        </w:rPr>
        <w:t>// shared flag; see</w:t>
      </w:r>
    </w:p>
    <w:p w:rsidR="00616C49" w:rsidRDefault="00616C49" w:rsidP="00616C49">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7F3A00"/>
          <w:sz w:val="20"/>
          <w:szCs w:val="24"/>
          <w:lang w:val="x-none"/>
        </w:rPr>
        <w:t xml:space="preserve">// </w:t>
      </w:r>
      <w:r>
        <w:rPr>
          <w:rFonts w:ascii="UbuntuMono-Regular" w:eastAsia="Times New Roman" w:hAnsi="UbuntuMono-Regular" w:cs="UbuntuMono-Regular"/>
          <w:color w:val="7F3D00"/>
          <w:sz w:val="20"/>
          <w:szCs w:val="24"/>
          <w:lang w:val="x-none"/>
        </w:rPr>
        <w:t xml:space="preserve">Item 40 </w:t>
      </w:r>
      <w:r>
        <w:rPr>
          <w:rFonts w:ascii="UbuntuMono-Regular" w:eastAsia="Times New Roman" w:hAnsi="UbuntuMono-Regular" w:cs="UbuntuMono-Regular"/>
          <w:color w:val="7F3A00"/>
          <w:sz w:val="20"/>
          <w:szCs w:val="24"/>
          <w:lang w:val="x-none"/>
        </w:rPr>
        <w:t>for std::atomic</w:t>
      </w:r>
    </w:p>
    <w:p w:rsidR="00616C49" w:rsidRDefault="00616C49" w:rsidP="00616C49">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 </w:t>
      </w:r>
      <w:r>
        <w:rPr>
          <w:rFonts w:ascii="UbuntuMono-Regular" w:eastAsia="Times New Roman" w:hAnsi="UbuntuMono-Regular" w:cs="UbuntuMono-Regular"/>
          <w:color w:val="7F3A00"/>
          <w:sz w:val="20"/>
          <w:szCs w:val="24"/>
          <w:lang w:val="x-none"/>
        </w:rPr>
        <w:t>// detect event</w:t>
      </w:r>
    </w:p>
    <w:p w:rsidR="00616C49" w:rsidRPr="00616C49" w:rsidRDefault="00616C49" w:rsidP="004033AA">
      <w:pPr>
        <w:autoSpaceDE w:val="0"/>
        <w:autoSpaceDN w:val="0"/>
        <w:adjustRightInd w:val="0"/>
        <w:snapToGrid w:val="0"/>
        <w:spacing w:after="0" w:line="240" w:lineRule="auto"/>
        <w:rPr>
          <w:rFonts w:eastAsia="Times New Roman" w:cs="UbuntuMono-Regular"/>
          <w:i/>
          <w:color w:val="000000"/>
          <w:sz w:val="21"/>
          <w:szCs w:val="24"/>
          <w:lang w:val="en-US"/>
        </w:rPr>
      </w:pPr>
      <w:r>
        <w:rPr>
          <w:rFonts w:ascii="UbuntuMono-Bold" w:eastAsia="Times New Roman" w:hAnsi="UbuntuMono-Bold" w:cs="UbuntuMono-Bold"/>
          <w:color w:val="BF0000"/>
          <w:sz w:val="20"/>
          <w:szCs w:val="24"/>
          <w:lang w:val="x-none"/>
        </w:rPr>
        <w:t xml:space="preserve">flag = true; </w:t>
      </w:r>
      <w:r>
        <w:rPr>
          <w:rFonts w:ascii="UbuntuMono-Regular" w:eastAsia="Times New Roman" w:hAnsi="UbuntuMono-Regular" w:cs="UbuntuMono-Regular"/>
          <w:color w:val="7F3A00"/>
          <w:sz w:val="20"/>
          <w:szCs w:val="24"/>
          <w:lang w:val="x-none"/>
        </w:rPr>
        <w:t>// tell reacting task</w:t>
      </w:r>
      <w:r w:rsidR="00F6554F">
        <w:rPr>
          <w:rFonts w:ascii="UbuntuMono-Regular" w:eastAsia="Times New Roman" w:hAnsi="UbuntuMono-Regular" w:cs="UbuntuMono-Regular"/>
          <w:color w:val="7F3A00"/>
          <w:sz w:val="20"/>
          <w:szCs w:val="24"/>
          <w:lang w:val="x-none"/>
        </w:rPr>
        <w:t xml:space="preserve"> </w:t>
      </w:r>
      <w:r>
        <w:rPr>
          <w:rFonts w:eastAsia="Times New Roman" w:cs="UbuntuMono-Regular"/>
          <w:i/>
          <w:color w:val="000000"/>
          <w:sz w:val="21"/>
          <w:szCs w:val="24"/>
          <w:lang w:val="en-US"/>
        </w:rPr>
        <w:t>” it’s implemented with std::atomic.</w:t>
      </w:r>
    </w:p>
    <w:p w:rsidR="009A6B79" w:rsidRDefault="002600FE" w:rsidP="00CF03C2">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lastRenderedPageBreak/>
        <w:t>p. 283</w:t>
      </w:r>
    </w:p>
    <w:p w:rsidR="002600FE" w:rsidRDefault="002600FE" w:rsidP="002600FE">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UbuntuMono-Regular"/>
          <w:i/>
          <w:color w:val="000000"/>
          <w:sz w:val="21"/>
          <w:szCs w:val="24"/>
          <w:lang w:val="en-US"/>
        </w:rPr>
        <w:t>example continue: “</w:t>
      </w:r>
      <w:r>
        <w:rPr>
          <w:rFonts w:ascii="MinionPro-Regular" w:eastAsia="Times New Roman" w:hAnsi="MinionPro-Regular" w:cs="MinionPro-Regular"/>
          <w:color w:val="000000"/>
          <w:sz w:val="21"/>
          <w:szCs w:val="24"/>
          <w:lang w:val="x-none"/>
        </w:rPr>
        <w:t>For its part, the reacting thread simply polls the flag. When it sees that the flag is set,</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it knows that the event it’s been waiting for has occurred:</w:t>
      </w:r>
    </w:p>
    <w:p w:rsidR="002600FE" w:rsidRDefault="002600FE" w:rsidP="002600FE">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 </w:t>
      </w:r>
      <w:r>
        <w:rPr>
          <w:rFonts w:ascii="UbuntuMono-Regular" w:eastAsia="Times New Roman" w:hAnsi="UbuntuMono-Regular" w:cs="UbuntuMono-Regular"/>
          <w:color w:val="7F3A00"/>
          <w:sz w:val="20"/>
          <w:szCs w:val="24"/>
          <w:lang w:val="x-none"/>
        </w:rPr>
        <w:t>// prepare to react</w:t>
      </w:r>
    </w:p>
    <w:p w:rsidR="002600FE" w:rsidRDefault="002600FE" w:rsidP="002600FE">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Bold" w:eastAsia="Times New Roman" w:hAnsi="UbuntuMono-Bold" w:cs="UbuntuMono-Bold"/>
          <w:color w:val="BF0000"/>
          <w:sz w:val="20"/>
          <w:szCs w:val="24"/>
          <w:lang w:val="x-none"/>
        </w:rPr>
        <w:t xml:space="preserve">while (!flag); </w:t>
      </w:r>
      <w:r>
        <w:rPr>
          <w:rFonts w:ascii="UbuntuMono-Regular" w:eastAsia="Times New Roman" w:hAnsi="UbuntuMono-Regular" w:cs="UbuntuMono-Regular"/>
          <w:color w:val="7F3A00"/>
          <w:sz w:val="20"/>
          <w:szCs w:val="24"/>
          <w:lang w:val="x-none"/>
        </w:rPr>
        <w:t>// wait for event</w:t>
      </w:r>
    </w:p>
    <w:p w:rsidR="002600FE" w:rsidRPr="003E60EA" w:rsidRDefault="002600FE" w:rsidP="00CF03C2">
      <w:pPr>
        <w:autoSpaceDE w:val="0"/>
        <w:autoSpaceDN w:val="0"/>
        <w:adjustRightInd w:val="0"/>
        <w:snapToGrid w:val="0"/>
        <w:spacing w:after="0" w:line="240" w:lineRule="auto"/>
        <w:rPr>
          <w:rFonts w:eastAsia="Times New Roman" w:cs="UbuntuMono-Regular"/>
          <w:i/>
          <w:color w:val="000000"/>
          <w:sz w:val="21"/>
          <w:szCs w:val="24"/>
          <w:lang w:val="en-US"/>
        </w:rPr>
      </w:pPr>
      <w:r>
        <w:rPr>
          <w:rFonts w:ascii="UbuntuMono-Regular" w:eastAsia="Times New Roman" w:hAnsi="UbuntuMono-Regular" w:cs="UbuntuMono-Regular"/>
          <w:color w:val="0A07FC"/>
          <w:sz w:val="20"/>
          <w:szCs w:val="24"/>
          <w:lang w:val="x-none"/>
        </w:rPr>
        <w:t xml:space="preserve">… </w:t>
      </w:r>
      <w:r>
        <w:rPr>
          <w:rFonts w:ascii="UbuntuMono-Regular" w:eastAsia="Times New Roman" w:hAnsi="UbuntuMono-Regular" w:cs="UbuntuMono-Regular"/>
          <w:color w:val="7F3A00"/>
          <w:sz w:val="20"/>
          <w:szCs w:val="24"/>
          <w:lang w:val="x-none"/>
        </w:rPr>
        <w:t>// react to event</w:t>
      </w:r>
      <w:r>
        <w:rPr>
          <w:rFonts w:eastAsia="Times New Roman" w:cs="UbuntuMono-Regular"/>
          <w:i/>
          <w:color w:val="000000"/>
          <w:sz w:val="21"/>
          <w:szCs w:val="24"/>
          <w:lang w:val="en-US"/>
        </w:rPr>
        <w:t>”</w:t>
      </w:r>
      <w:r w:rsidR="003E60EA">
        <w:rPr>
          <w:rFonts w:eastAsia="Times New Roman" w:cs="UbuntuMono-Regular"/>
          <w:i/>
          <w:color w:val="000000"/>
          <w:sz w:val="21"/>
          <w:szCs w:val="24"/>
          <w:lang w:val="en-US"/>
        </w:rPr>
        <w:t xml:space="preserve"> I understood this mechanism.</w:t>
      </w:r>
    </w:p>
    <w:p w:rsidR="003E60EA" w:rsidRPr="001E0F26" w:rsidRDefault="003E60EA" w:rsidP="00CF03C2">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Advantage</w:t>
      </w:r>
      <w:r w:rsidR="001E0F26">
        <w:rPr>
          <w:rFonts w:eastAsia="Times New Roman" w:cs="UbuntuMono-Regular"/>
          <w:i/>
          <w:color w:val="000000"/>
          <w:sz w:val="21"/>
          <w:szCs w:val="24"/>
          <w:lang w:val="en-US"/>
        </w:rPr>
        <w:t>s</w:t>
      </w:r>
      <w:r>
        <w:rPr>
          <w:rFonts w:eastAsia="Times New Roman" w:cs="UbuntuMono-Regular"/>
          <w:i/>
          <w:color w:val="000000"/>
          <w:sz w:val="21"/>
          <w:szCs w:val="24"/>
          <w:lang w:val="en-US"/>
        </w:rPr>
        <w:t xml:space="preserve"> of this mechanism: “</w:t>
      </w:r>
      <w:r>
        <w:rPr>
          <w:rFonts w:ascii="MinionPro-Regular" w:eastAsia="Times New Roman" w:hAnsi="MinionPro-Regular" w:cs="MinionPro-Regular"/>
          <w:color w:val="000000"/>
          <w:sz w:val="21"/>
          <w:szCs w:val="24"/>
          <w:lang w:val="x-none"/>
        </w:rPr>
        <w:t>This approach suffers from none of the drawbacks of the condvar-based design.</w:t>
      </w:r>
      <w:r w:rsidR="001E0F26">
        <w:rPr>
          <w:rFonts w:ascii="MinionPro-Regular" w:eastAsia="Times New Roman" w:hAnsi="MinionPro-Regular" w:cs="MinionPro-Regular"/>
          <w:color w:val="000000"/>
          <w:sz w:val="21"/>
          <w:szCs w:val="24"/>
          <w:lang w:val="en-US"/>
        </w:rPr>
        <w:t xml:space="preserve"> </w:t>
      </w:r>
      <w:r w:rsidR="001E0F26">
        <w:rPr>
          <w:rFonts w:ascii="MinionPro-Regular" w:eastAsia="Times New Roman" w:hAnsi="MinionPro-Regular" w:cs="MinionPro-Regular"/>
          <w:color w:val="000000"/>
          <w:sz w:val="21"/>
          <w:szCs w:val="24"/>
          <w:lang w:val="x-none"/>
        </w:rPr>
        <w:t>There’s no need for a mutex, no problem if the detecting task sets the flag before the</w:t>
      </w:r>
      <w:r w:rsidR="00F6554F">
        <w:rPr>
          <w:rFonts w:ascii="MinionPro-Regular" w:eastAsia="Times New Roman" w:hAnsi="MinionPro-Regular" w:cs="MinionPro-Regular"/>
          <w:color w:val="000000"/>
          <w:sz w:val="21"/>
          <w:szCs w:val="24"/>
          <w:lang w:val="x-none"/>
        </w:rPr>
        <w:t xml:space="preserve"> </w:t>
      </w:r>
      <w:r w:rsidR="001E0F26">
        <w:rPr>
          <w:rFonts w:ascii="MinionPro-Regular" w:eastAsia="Times New Roman" w:hAnsi="MinionPro-Regular" w:cs="MinionPro-Regular"/>
          <w:color w:val="000000"/>
          <w:sz w:val="21"/>
          <w:szCs w:val="24"/>
          <w:lang w:val="x-none"/>
        </w:rPr>
        <w:t>reacting task starts polling, and nothing akin to a spurious wakeup. Good, good,</w:t>
      </w:r>
      <w:r w:rsidR="00F6554F">
        <w:rPr>
          <w:rFonts w:ascii="MinionPro-Regular" w:eastAsia="Times New Roman" w:hAnsi="MinionPro-Regular" w:cs="MinionPro-Regular"/>
          <w:color w:val="000000"/>
          <w:sz w:val="21"/>
          <w:szCs w:val="24"/>
          <w:lang w:val="x-none"/>
        </w:rPr>
        <w:t xml:space="preserve"> </w:t>
      </w:r>
      <w:r w:rsidR="001E0F26">
        <w:rPr>
          <w:rFonts w:ascii="MinionPro-Regular" w:eastAsia="Times New Roman" w:hAnsi="MinionPro-Regular" w:cs="MinionPro-Regular"/>
          <w:color w:val="000000"/>
          <w:sz w:val="21"/>
          <w:szCs w:val="24"/>
          <w:lang w:val="x-none"/>
        </w:rPr>
        <w:t>good.</w:t>
      </w:r>
      <w:r>
        <w:rPr>
          <w:rFonts w:eastAsia="Times New Roman" w:cs="UbuntuMono-Regular"/>
          <w:i/>
          <w:color w:val="000000"/>
          <w:sz w:val="21"/>
          <w:szCs w:val="24"/>
          <w:lang w:val="en-US"/>
        </w:rPr>
        <w:t>” Intbu condvar design.</w:t>
      </w:r>
    </w:p>
    <w:p w:rsidR="002600FE" w:rsidRDefault="00A67233" w:rsidP="00A67233">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Drawbacks of mechanism: “</w:t>
      </w:r>
      <w:r>
        <w:rPr>
          <w:rFonts w:ascii="MinionPro-Regular" w:eastAsia="Times New Roman" w:hAnsi="MinionPro-Regular" w:cs="MinionPro-Regular"/>
          <w:color w:val="000000"/>
          <w:sz w:val="21"/>
          <w:szCs w:val="24"/>
          <w:lang w:val="x-none"/>
        </w:rPr>
        <w:t>Less good is the cost of polling in the reacting task. D</w:t>
      </w:r>
      <w:r w:rsidR="00F6554F">
        <w:rPr>
          <w:rFonts w:ascii="MinionPro-Regular" w:eastAsia="Times New Roman" w:hAnsi="MinionPro-Regular" w:cs="MinionPro-Regular"/>
          <w:color w:val="000000"/>
          <w:sz w:val="21"/>
          <w:szCs w:val="24"/>
          <w:lang w:val="x-none"/>
        </w:rPr>
        <w:t>uring the time the task is wait</w:t>
      </w:r>
      <w:r>
        <w:rPr>
          <w:rFonts w:ascii="MinionPro-Regular" w:eastAsia="Times New Roman" w:hAnsi="MinionPro-Regular" w:cs="MinionPro-Regular"/>
          <w:color w:val="000000"/>
          <w:sz w:val="21"/>
          <w:szCs w:val="24"/>
          <w:lang w:val="x-none"/>
        </w:rPr>
        <w:t>ing for the flag to be set, the task is essentially blocked, yet it’s still running. As such,</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it occupies a hardware thread that another task might be able to make use of, it incurs</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the cost of a context switch each time it starts or completes its time-slice, and it could</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keep a core running that might otherwise be shut down to save power.</w:t>
      </w:r>
      <w:r>
        <w:rPr>
          <w:rFonts w:eastAsia="Times New Roman" w:cs="UbuntuMono-Regular"/>
          <w:i/>
          <w:color w:val="000000"/>
          <w:sz w:val="21"/>
          <w:szCs w:val="24"/>
          <w:lang w:val="en-US"/>
        </w:rPr>
        <w:t xml:space="preserve">” </w:t>
      </w:r>
      <w:r w:rsidR="007E6AC2">
        <w:rPr>
          <w:rFonts w:eastAsia="Times New Roman" w:cs="UbuntuMono-Regular"/>
          <w:i/>
          <w:color w:val="000000"/>
          <w:sz w:val="21"/>
          <w:szCs w:val="24"/>
          <w:lang w:val="en-US"/>
        </w:rPr>
        <w:t>This mechanism is blocking imitation.</w:t>
      </w:r>
    </w:p>
    <w:p w:rsidR="00F6554F" w:rsidRDefault="007E6AC2" w:rsidP="003F169C">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Concurrency concept. Truly blocked task: “</w:t>
      </w:r>
      <w:r>
        <w:rPr>
          <w:rFonts w:ascii="MinionPro-Regular" w:eastAsia="Times New Roman" w:hAnsi="MinionPro-Regular" w:cs="MinionPro-Regular"/>
          <w:color w:val="000000"/>
          <w:sz w:val="21"/>
          <w:szCs w:val="24"/>
          <w:lang w:val="x-none"/>
        </w:rPr>
        <w:t>A truly</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blocked task would do none of these things. That’s an advantage of the condvarbased</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approach, because a task in a</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wait</w:t>
      </w:r>
      <w:r w:rsidR="00F6554F">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call is truly blocked.</w:t>
      </w:r>
      <w:r>
        <w:rPr>
          <w:rFonts w:eastAsia="Times New Roman" w:cs="UbuntuMono-Regular"/>
          <w:i/>
          <w:color w:val="000000"/>
          <w:sz w:val="21"/>
          <w:szCs w:val="24"/>
          <w:lang w:val="en-US"/>
        </w:rPr>
        <w:t>” Advantage of condvar-based approach.</w:t>
      </w:r>
      <w:r w:rsidR="00F6554F">
        <w:rPr>
          <w:rFonts w:eastAsia="Times New Roman" w:cs="UbuntuMono-Regular"/>
          <w:i/>
          <w:color w:val="000000"/>
          <w:sz w:val="21"/>
          <w:szCs w:val="24"/>
          <w:lang w:val="en-US"/>
        </w:rPr>
        <w:t xml:space="preserve"> </w:t>
      </w:r>
    </w:p>
    <w:p w:rsidR="007E6AC2" w:rsidRDefault="003F169C" w:rsidP="003F169C">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Combined solution: “</w:t>
      </w:r>
      <w:r>
        <w:rPr>
          <w:rFonts w:ascii="MinionPro-Regular" w:eastAsia="Times New Roman" w:hAnsi="MinionPro-Regular" w:cs="MinionPro-Regular"/>
          <w:color w:val="000000"/>
          <w:sz w:val="21"/>
          <w:szCs w:val="24"/>
          <w:lang w:val="x-none"/>
        </w:rPr>
        <w:t>It’s common to combine the condvar and flag-based designs. A flag indicates whether</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the event of interest has occurred, but access to the flag is synchronized by a mutex.</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 xml:space="preserve">Because the mutex prevents concurrent access to the flag, there is, as </w:t>
      </w:r>
      <w:r>
        <w:rPr>
          <w:rFonts w:ascii="MinionPro-Regular" w:eastAsia="Times New Roman" w:hAnsi="MinionPro-Regular" w:cs="MinionPro-Regular"/>
          <w:color w:val="990000"/>
          <w:sz w:val="21"/>
          <w:szCs w:val="24"/>
          <w:lang w:val="x-none"/>
        </w:rPr>
        <w:t>Item 40</w:t>
      </w:r>
      <w:r w:rsidR="00F6554F">
        <w:rPr>
          <w:rFonts w:ascii="MinionPro-Regular" w:eastAsia="Times New Roman" w:hAnsi="MinionPro-Regular" w:cs="MinionPro-Regular"/>
          <w:color w:val="990000"/>
          <w:sz w:val="21"/>
          <w:szCs w:val="24"/>
          <w:lang w:val="x-none"/>
        </w:rPr>
        <w:t xml:space="preserve"> </w:t>
      </w:r>
      <w:r>
        <w:rPr>
          <w:rFonts w:ascii="MinionPro-Regular" w:eastAsia="Times New Roman" w:hAnsi="MinionPro-Regular" w:cs="MinionPro-Regular"/>
          <w:color w:val="000000"/>
          <w:sz w:val="21"/>
          <w:szCs w:val="24"/>
          <w:lang w:val="x-none"/>
        </w:rPr>
        <w:t>explains, no need for the flag to be</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 xml:space="preserve">std::atomic; </w:t>
      </w:r>
      <w:r>
        <w:rPr>
          <w:rFonts w:ascii="MinionPro-Regular" w:eastAsia="Times New Roman" w:hAnsi="MinionPro-Regular" w:cs="MinionPro-Regular"/>
          <w:color w:val="000000"/>
          <w:sz w:val="21"/>
          <w:szCs w:val="24"/>
          <w:lang w:val="x-none"/>
        </w:rPr>
        <w:t>a simple</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bool</w:t>
      </w:r>
      <w:r w:rsidR="00F6554F">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will do.</w:t>
      </w:r>
      <w:r>
        <w:rPr>
          <w:rFonts w:eastAsia="Times New Roman" w:cs="UbuntuMono-Regular"/>
          <w:i/>
          <w:color w:val="000000"/>
          <w:sz w:val="21"/>
          <w:szCs w:val="24"/>
          <w:lang w:val="en-US"/>
        </w:rPr>
        <w:t>”</w:t>
      </w:r>
    </w:p>
    <w:p w:rsidR="003F169C" w:rsidRDefault="003F169C" w:rsidP="003F169C">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UbuntuMono-Regular"/>
          <w:i/>
          <w:color w:val="000000"/>
          <w:sz w:val="21"/>
          <w:szCs w:val="24"/>
          <w:lang w:val="en-US"/>
        </w:rPr>
        <w:t>It’s example: “</w:t>
      </w:r>
      <w:r w:rsidR="00F6554F">
        <w:rPr>
          <w:rFonts w:ascii="MinionPro-Regular" w:eastAsia="Times New Roman" w:hAnsi="MinionPro-Regular" w:cs="MinionPro-Regular"/>
          <w:color w:val="000000"/>
          <w:sz w:val="21"/>
          <w:szCs w:val="24"/>
          <w:lang w:val="x-none"/>
        </w:rPr>
        <w:t>The detect</w:t>
      </w:r>
      <w:r>
        <w:rPr>
          <w:rFonts w:ascii="MinionPro-Regular" w:eastAsia="Times New Roman" w:hAnsi="MinionPro-Regular" w:cs="MinionPro-Regular"/>
          <w:color w:val="000000"/>
          <w:sz w:val="21"/>
          <w:szCs w:val="24"/>
          <w:lang w:val="x-none"/>
        </w:rPr>
        <w:t>ing task would then look like this:</w:t>
      </w:r>
    </w:p>
    <w:p w:rsidR="003F169C" w:rsidRDefault="003F169C" w:rsidP="003F169C">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std::condition_variable cv; </w:t>
      </w:r>
      <w:r>
        <w:rPr>
          <w:rFonts w:ascii="UbuntuMono-Regular" w:eastAsia="Times New Roman" w:hAnsi="UbuntuMono-Regular" w:cs="UbuntuMono-Regular"/>
          <w:color w:val="7F3A00"/>
          <w:sz w:val="20"/>
          <w:szCs w:val="24"/>
          <w:lang w:val="x-none"/>
        </w:rPr>
        <w:t>// as before</w:t>
      </w:r>
    </w:p>
    <w:p w:rsidR="003F169C" w:rsidRDefault="003F169C" w:rsidP="003F169C">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std::mutex m;</w:t>
      </w:r>
    </w:p>
    <w:p w:rsidR="003F169C" w:rsidRDefault="003F169C" w:rsidP="003F169C">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Bold" w:eastAsia="Times New Roman" w:hAnsi="UbuntuMono-Bold" w:cs="UbuntuMono-Bold"/>
          <w:color w:val="BF0000"/>
          <w:sz w:val="20"/>
          <w:szCs w:val="24"/>
          <w:lang w:val="x-none"/>
        </w:rPr>
        <w:t xml:space="preserve">bool </w:t>
      </w:r>
      <w:r>
        <w:rPr>
          <w:rFonts w:ascii="UbuntuMono-Regular" w:eastAsia="Times New Roman" w:hAnsi="UbuntuMono-Regular" w:cs="UbuntuMono-Regular"/>
          <w:color w:val="0A07FC"/>
          <w:sz w:val="20"/>
          <w:szCs w:val="24"/>
          <w:lang w:val="x-none"/>
        </w:rPr>
        <w:t xml:space="preserve">flag(false); </w:t>
      </w:r>
      <w:r>
        <w:rPr>
          <w:rFonts w:ascii="UbuntuMono-Regular" w:eastAsia="Times New Roman" w:hAnsi="UbuntuMono-Regular" w:cs="UbuntuMono-Regular"/>
          <w:color w:val="7F3A00"/>
          <w:sz w:val="20"/>
          <w:szCs w:val="24"/>
          <w:lang w:val="x-none"/>
        </w:rPr>
        <w:t>// not std::atomic</w:t>
      </w:r>
    </w:p>
    <w:p w:rsidR="003F169C" w:rsidRDefault="003F169C" w:rsidP="003F169C">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 </w:t>
      </w:r>
      <w:r>
        <w:rPr>
          <w:rFonts w:ascii="UbuntuMono-Regular" w:eastAsia="Times New Roman" w:hAnsi="UbuntuMono-Regular" w:cs="UbuntuMono-Regular"/>
          <w:color w:val="7F3A00"/>
          <w:sz w:val="20"/>
          <w:szCs w:val="24"/>
          <w:lang w:val="x-none"/>
        </w:rPr>
        <w:t>// detect event</w:t>
      </w:r>
    </w:p>
    <w:p w:rsidR="003F169C" w:rsidRDefault="003F169C" w:rsidP="003F169C">
      <w:pPr>
        <w:autoSpaceDE w:val="0"/>
        <w:autoSpaceDN w:val="0"/>
        <w:adjustRightInd w:val="0"/>
        <w:snapToGrid w:val="0"/>
        <w:spacing w:after="0" w:line="240" w:lineRule="auto"/>
        <w:rPr>
          <w:rFonts w:ascii="UbuntuMono-Bold" w:eastAsia="Times New Roman" w:hAnsi="UbuntuMono-Bold" w:cs="UbuntuMono-Bold"/>
          <w:color w:val="BF0000"/>
          <w:sz w:val="20"/>
          <w:szCs w:val="24"/>
          <w:lang w:val="x-none"/>
        </w:rPr>
      </w:pPr>
      <w:r>
        <w:rPr>
          <w:rFonts w:ascii="UbuntuMono-Bold" w:eastAsia="Times New Roman" w:hAnsi="UbuntuMono-Bold" w:cs="UbuntuMono-Bold"/>
          <w:color w:val="BF0000"/>
          <w:sz w:val="20"/>
          <w:szCs w:val="24"/>
          <w:lang w:val="x-none"/>
        </w:rPr>
        <w:t>{</w:t>
      </w:r>
    </w:p>
    <w:p w:rsidR="003F169C" w:rsidRDefault="003F169C" w:rsidP="003F169C">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Bold" w:eastAsia="Times New Roman" w:hAnsi="UbuntuMono-Bold" w:cs="UbuntuMono-Bold"/>
          <w:color w:val="BF0000"/>
          <w:sz w:val="20"/>
          <w:szCs w:val="24"/>
          <w:lang w:val="x-none"/>
        </w:rPr>
        <w:t xml:space="preserve">std::lock_guard&lt;std::mutex&gt; g(m); </w:t>
      </w:r>
      <w:r>
        <w:rPr>
          <w:rFonts w:ascii="UbuntuMono-Regular" w:eastAsia="Times New Roman" w:hAnsi="UbuntuMono-Regular" w:cs="UbuntuMono-Regular"/>
          <w:color w:val="7F3A00"/>
          <w:sz w:val="20"/>
          <w:szCs w:val="24"/>
          <w:lang w:val="x-none"/>
        </w:rPr>
        <w:t>// lock m via g's ctor</w:t>
      </w:r>
    </w:p>
    <w:p w:rsidR="003F169C" w:rsidRDefault="003F169C" w:rsidP="003F169C">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flag = true; </w:t>
      </w:r>
      <w:r>
        <w:rPr>
          <w:rFonts w:ascii="UbuntuMono-Regular" w:eastAsia="Times New Roman" w:hAnsi="UbuntuMono-Regular" w:cs="UbuntuMono-Regular"/>
          <w:color w:val="7F3A00"/>
          <w:sz w:val="20"/>
          <w:szCs w:val="24"/>
          <w:lang w:val="x-none"/>
        </w:rPr>
        <w:t>// tell reacting task</w:t>
      </w:r>
    </w:p>
    <w:p w:rsidR="003F169C" w:rsidRDefault="003F169C" w:rsidP="003F169C">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7F3A00"/>
          <w:sz w:val="20"/>
          <w:szCs w:val="24"/>
          <w:lang w:val="x-none"/>
        </w:rPr>
        <w:t>// (part 1)</w:t>
      </w:r>
    </w:p>
    <w:p w:rsidR="003F169C" w:rsidRDefault="003F169C" w:rsidP="003F169C">
      <w:pPr>
        <w:autoSpaceDE w:val="0"/>
        <w:autoSpaceDN w:val="0"/>
        <w:adjustRightInd w:val="0"/>
        <w:snapToGrid w:val="0"/>
        <w:spacing w:after="0" w:line="240" w:lineRule="auto"/>
        <w:rPr>
          <w:rFonts w:eastAsia="Times New Roman" w:cs="UbuntuMono-Regular"/>
          <w:i/>
          <w:color w:val="000000"/>
          <w:sz w:val="21"/>
          <w:szCs w:val="24"/>
          <w:lang w:val="en-US"/>
        </w:rPr>
      </w:pPr>
      <w:r>
        <w:rPr>
          <w:rFonts w:ascii="UbuntuMono-Bold" w:eastAsia="Times New Roman" w:hAnsi="UbuntuMono-Bold" w:cs="UbuntuMono-Bold"/>
          <w:color w:val="BF0000"/>
          <w:sz w:val="20"/>
          <w:szCs w:val="24"/>
          <w:lang w:val="x-none"/>
        </w:rPr>
        <w:t xml:space="preserve">} </w:t>
      </w:r>
      <w:r>
        <w:rPr>
          <w:rFonts w:ascii="UbuntuMono-Regular" w:eastAsia="Times New Roman" w:hAnsi="UbuntuMono-Regular" w:cs="UbuntuMono-Regular"/>
          <w:color w:val="7F3A00"/>
          <w:sz w:val="20"/>
          <w:szCs w:val="24"/>
          <w:lang w:val="x-none"/>
        </w:rPr>
        <w:t>// unlock m via g's dtor</w:t>
      </w:r>
      <w:r>
        <w:rPr>
          <w:rFonts w:eastAsia="Times New Roman" w:cs="UbuntuMono-Regular"/>
          <w:i/>
          <w:color w:val="000000"/>
          <w:sz w:val="21"/>
          <w:szCs w:val="24"/>
          <w:lang w:val="en-US"/>
        </w:rPr>
        <w:t>” mutex realization in C++.</w:t>
      </w:r>
    </w:p>
    <w:p w:rsidR="003F169C" w:rsidRDefault="00B85B03" w:rsidP="003F169C">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p. 284</w:t>
      </w:r>
    </w:p>
    <w:p w:rsidR="00B85B03" w:rsidRDefault="00B85B03" w:rsidP="00B85B03">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eastAsia="Times New Roman" w:cs="UbuntuMono-Regular"/>
          <w:i/>
          <w:color w:val="000000"/>
          <w:sz w:val="21"/>
          <w:szCs w:val="24"/>
          <w:lang w:val="en-US"/>
        </w:rPr>
        <w:t>example continue: “</w:t>
      </w:r>
      <w:r>
        <w:rPr>
          <w:rFonts w:ascii="UbuntuMono-Regular" w:eastAsia="Times New Roman" w:hAnsi="UbuntuMono-Regular" w:cs="UbuntuMono-Regular"/>
          <w:color w:val="0A07FC"/>
          <w:sz w:val="20"/>
          <w:szCs w:val="24"/>
          <w:lang w:val="x-none"/>
        </w:rPr>
        <w:t xml:space="preserve">cv.notify_one(); </w:t>
      </w:r>
      <w:r>
        <w:rPr>
          <w:rFonts w:ascii="UbuntuMono-Regular" w:eastAsia="Times New Roman" w:hAnsi="UbuntuMono-Regular" w:cs="UbuntuMono-Regular"/>
          <w:color w:val="7F3A00"/>
          <w:sz w:val="20"/>
          <w:szCs w:val="24"/>
          <w:lang w:val="x-none"/>
        </w:rPr>
        <w:t>// tell reacting task</w:t>
      </w:r>
    </w:p>
    <w:p w:rsidR="00B85B03" w:rsidRDefault="00B85B03" w:rsidP="00B85B03">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7F3A00"/>
          <w:sz w:val="20"/>
          <w:szCs w:val="24"/>
          <w:lang w:val="x-none"/>
        </w:rPr>
        <w:t>// (part 2)</w:t>
      </w:r>
    </w:p>
    <w:p w:rsidR="00B85B03" w:rsidRDefault="00B85B03" w:rsidP="00B85B03">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ascii="MinionPro-Regular" w:eastAsia="Times New Roman" w:hAnsi="MinionPro-Regular" w:cs="MinionPro-Regular"/>
          <w:color w:val="000000"/>
          <w:sz w:val="21"/>
          <w:szCs w:val="24"/>
          <w:lang w:val="x-none"/>
        </w:rPr>
        <w:t>And here’s the reacting task:</w:t>
      </w:r>
    </w:p>
    <w:p w:rsidR="00B85B03" w:rsidRDefault="00B85B03" w:rsidP="00B85B03">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 </w:t>
      </w:r>
      <w:r>
        <w:rPr>
          <w:rFonts w:ascii="UbuntuMono-Regular" w:eastAsia="Times New Roman" w:hAnsi="UbuntuMono-Regular" w:cs="UbuntuMono-Regular"/>
          <w:color w:val="7F3A00"/>
          <w:sz w:val="20"/>
          <w:szCs w:val="24"/>
          <w:lang w:val="x-none"/>
        </w:rPr>
        <w:t>// prepare to react</w:t>
      </w:r>
    </w:p>
    <w:p w:rsidR="00B85B03" w:rsidRDefault="00B85B03" w:rsidP="00B85B03">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 </w:t>
      </w:r>
      <w:r>
        <w:rPr>
          <w:rFonts w:ascii="UbuntuMono-Regular" w:eastAsia="Times New Roman" w:hAnsi="UbuntuMono-Regular" w:cs="UbuntuMono-Regular"/>
          <w:color w:val="7F3A00"/>
          <w:sz w:val="20"/>
          <w:szCs w:val="24"/>
          <w:lang w:val="x-none"/>
        </w:rPr>
        <w:t>// as before</w:t>
      </w:r>
    </w:p>
    <w:p w:rsidR="00B85B03" w:rsidRDefault="00B85B03" w:rsidP="00B85B03">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std::unique_lock&lt;std::mutex&gt; lk(m); </w:t>
      </w:r>
      <w:r>
        <w:rPr>
          <w:rFonts w:ascii="UbuntuMono-Regular" w:eastAsia="Times New Roman" w:hAnsi="UbuntuMono-Regular" w:cs="UbuntuMono-Regular"/>
          <w:color w:val="7F3A00"/>
          <w:sz w:val="20"/>
          <w:szCs w:val="24"/>
          <w:lang w:val="x-none"/>
        </w:rPr>
        <w:t>// as before</w:t>
      </w:r>
    </w:p>
    <w:p w:rsidR="00B85B03" w:rsidRDefault="00B85B03" w:rsidP="00B85B03">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Bold" w:eastAsia="Times New Roman" w:hAnsi="UbuntuMono-Bold" w:cs="UbuntuMono-Bold"/>
          <w:color w:val="BF0000"/>
          <w:sz w:val="20"/>
          <w:szCs w:val="24"/>
          <w:lang w:val="x-none"/>
        </w:rPr>
        <w:t xml:space="preserve">cv.wait(lk, [] { return flag; }); </w:t>
      </w:r>
      <w:r>
        <w:rPr>
          <w:rFonts w:ascii="UbuntuMono-Regular" w:eastAsia="Times New Roman" w:hAnsi="UbuntuMono-Regular" w:cs="UbuntuMono-Regular"/>
          <w:color w:val="7F3A00"/>
          <w:sz w:val="20"/>
          <w:szCs w:val="24"/>
          <w:lang w:val="x-none"/>
        </w:rPr>
        <w:t>// use lambda to avoid</w:t>
      </w:r>
    </w:p>
    <w:p w:rsidR="00B85B03" w:rsidRDefault="00B85B03" w:rsidP="00B85B03">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7F3A00"/>
          <w:sz w:val="20"/>
          <w:szCs w:val="24"/>
          <w:lang w:val="x-none"/>
        </w:rPr>
        <w:t>// spurious wakeups</w:t>
      </w:r>
    </w:p>
    <w:p w:rsidR="00B85B03" w:rsidRDefault="00B85B03" w:rsidP="00B85B03">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 </w:t>
      </w:r>
      <w:r>
        <w:rPr>
          <w:rFonts w:ascii="UbuntuMono-Regular" w:eastAsia="Times New Roman" w:hAnsi="UbuntuMono-Regular" w:cs="UbuntuMono-Regular"/>
          <w:color w:val="7F3A00"/>
          <w:sz w:val="20"/>
          <w:szCs w:val="24"/>
          <w:lang w:val="x-none"/>
        </w:rPr>
        <w:t>// react to event</w:t>
      </w:r>
    </w:p>
    <w:p w:rsidR="00B85B03" w:rsidRDefault="00B85B03" w:rsidP="00B85B03">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7F3A00"/>
          <w:sz w:val="20"/>
          <w:szCs w:val="24"/>
          <w:lang w:val="x-none"/>
        </w:rPr>
        <w:t>// (m is locked)</w:t>
      </w:r>
    </w:p>
    <w:p w:rsidR="00B85B03" w:rsidRDefault="00B85B03" w:rsidP="00B85B03">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B85B03" w:rsidRDefault="00B85B03" w:rsidP="00B85B03">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 </w:t>
      </w:r>
      <w:r>
        <w:rPr>
          <w:rFonts w:ascii="UbuntuMono-Regular" w:eastAsia="Times New Roman" w:hAnsi="UbuntuMono-Regular" w:cs="UbuntuMono-Regular"/>
          <w:color w:val="7F3A00"/>
          <w:sz w:val="20"/>
          <w:szCs w:val="24"/>
          <w:lang w:val="x-none"/>
        </w:rPr>
        <w:t>// continue reacting</w:t>
      </w:r>
    </w:p>
    <w:p w:rsidR="00B85B03" w:rsidRPr="00B85B03" w:rsidRDefault="00B85B03" w:rsidP="003F169C">
      <w:pPr>
        <w:autoSpaceDE w:val="0"/>
        <w:autoSpaceDN w:val="0"/>
        <w:adjustRightInd w:val="0"/>
        <w:snapToGrid w:val="0"/>
        <w:spacing w:after="0" w:line="240" w:lineRule="auto"/>
        <w:rPr>
          <w:rFonts w:eastAsia="Times New Roman" w:cs="UbuntuMono-Regular"/>
          <w:i/>
          <w:color w:val="000000"/>
          <w:sz w:val="21"/>
          <w:szCs w:val="24"/>
          <w:lang w:val="en-US"/>
        </w:rPr>
      </w:pPr>
      <w:r>
        <w:rPr>
          <w:rFonts w:ascii="UbuntuMono-Regular" w:eastAsia="Times New Roman" w:hAnsi="UbuntuMono-Regular" w:cs="UbuntuMono-Regular"/>
          <w:color w:val="7F3A00"/>
          <w:sz w:val="20"/>
          <w:szCs w:val="24"/>
          <w:lang w:val="x-none"/>
        </w:rPr>
        <w:t>// (m now unlocked)</w:t>
      </w:r>
      <w:r>
        <w:rPr>
          <w:rFonts w:eastAsia="Times New Roman" w:cs="UbuntuMono-Regular"/>
          <w:i/>
          <w:color w:val="000000"/>
          <w:sz w:val="21"/>
          <w:szCs w:val="24"/>
          <w:lang w:val="en-US"/>
        </w:rPr>
        <w:t>” intbu how do we avoid spurious wakeup and why is it bad?</w:t>
      </w:r>
    </w:p>
    <w:p w:rsidR="00F6554F" w:rsidRDefault="00B85B03" w:rsidP="00C070CD">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Solution advantages (3): “</w:t>
      </w:r>
      <w:r>
        <w:rPr>
          <w:rFonts w:ascii="MinionPro-Regular" w:eastAsia="Times New Roman" w:hAnsi="MinionPro-Regular" w:cs="MinionPro-Regular"/>
          <w:color w:val="000000"/>
          <w:sz w:val="21"/>
          <w:szCs w:val="24"/>
          <w:lang w:val="x-none"/>
        </w:rPr>
        <w:t>This approach avoids the problems we’ve discussed. It works regardless of whether</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 xml:space="preserve">the reacting task </w:t>
      </w:r>
      <w:r>
        <w:rPr>
          <w:rFonts w:ascii="UbuntuMono-Regular" w:eastAsia="Times New Roman" w:hAnsi="UbuntuMono-Regular" w:cs="UbuntuMono-Regular"/>
          <w:color w:val="000000"/>
          <w:sz w:val="21"/>
          <w:szCs w:val="24"/>
          <w:lang w:val="x-none"/>
        </w:rPr>
        <w:t xml:space="preserve">waits </w:t>
      </w:r>
      <w:r>
        <w:rPr>
          <w:rFonts w:ascii="MinionPro-Regular" w:eastAsia="Times New Roman" w:hAnsi="MinionPro-Regular" w:cs="MinionPro-Regular"/>
          <w:color w:val="000000"/>
          <w:sz w:val="21"/>
          <w:szCs w:val="24"/>
          <w:lang w:val="x-none"/>
        </w:rPr>
        <w:t>before the detecting task notifies, it works in the presence of</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spurious wakeups, and it doesn’t require polling.</w:t>
      </w:r>
      <w:r>
        <w:rPr>
          <w:rFonts w:eastAsia="Times New Roman" w:cs="UbuntuMono-Regular"/>
          <w:i/>
          <w:color w:val="000000"/>
          <w:sz w:val="21"/>
          <w:szCs w:val="24"/>
          <w:lang w:val="en-US"/>
        </w:rPr>
        <w:t>”</w:t>
      </w:r>
      <w:r w:rsidR="00F6554F">
        <w:rPr>
          <w:rFonts w:eastAsia="Times New Roman" w:cs="UbuntuMono-Regular"/>
          <w:i/>
          <w:color w:val="000000"/>
          <w:sz w:val="21"/>
          <w:szCs w:val="24"/>
          <w:lang w:val="en-US"/>
        </w:rPr>
        <w:t xml:space="preserve"> </w:t>
      </w:r>
    </w:p>
    <w:p w:rsidR="00C070CD" w:rsidRDefault="00C070CD" w:rsidP="00C070CD">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UbuntuMono-Regular"/>
          <w:i/>
          <w:color w:val="000000"/>
          <w:sz w:val="21"/>
          <w:szCs w:val="24"/>
          <w:lang w:val="en-US"/>
        </w:rPr>
        <w:t>Approach drawbacks: “</w:t>
      </w:r>
      <w:r>
        <w:rPr>
          <w:rFonts w:ascii="MinionPro-Regular" w:eastAsia="Times New Roman" w:hAnsi="MinionPro-Regular" w:cs="MinionPro-Regular"/>
          <w:color w:val="000000"/>
          <w:sz w:val="21"/>
          <w:szCs w:val="24"/>
          <w:lang w:val="x-none"/>
        </w:rPr>
        <w:t>Yet an odor remains, because the</w:t>
      </w:r>
    </w:p>
    <w:p w:rsidR="00C070CD" w:rsidRDefault="00C070CD" w:rsidP="00B85B03">
      <w:pPr>
        <w:autoSpaceDE w:val="0"/>
        <w:autoSpaceDN w:val="0"/>
        <w:adjustRightInd w:val="0"/>
        <w:snapToGrid w:val="0"/>
        <w:spacing w:after="0" w:line="240" w:lineRule="auto"/>
        <w:rPr>
          <w:rFonts w:eastAsia="Times New Roman" w:cs="UbuntuMono-Regular"/>
          <w:i/>
          <w:color w:val="000000"/>
          <w:sz w:val="21"/>
          <w:szCs w:val="24"/>
          <w:lang w:val="en-US"/>
        </w:rPr>
      </w:pPr>
      <w:r>
        <w:rPr>
          <w:rFonts w:ascii="MinionPro-Regular" w:eastAsia="Times New Roman" w:hAnsi="MinionPro-Regular" w:cs="MinionPro-Regular"/>
          <w:color w:val="000000"/>
          <w:sz w:val="21"/>
          <w:szCs w:val="24"/>
          <w:lang w:val="x-none"/>
        </w:rPr>
        <w:t>detecting task communicates with the reacting task in</w:t>
      </w:r>
      <w:r w:rsidR="00F6554F">
        <w:rPr>
          <w:rFonts w:ascii="MinionPro-Regular" w:eastAsia="Times New Roman" w:hAnsi="MinionPro-Regular" w:cs="MinionPro-Regular"/>
          <w:color w:val="000000"/>
          <w:sz w:val="21"/>
          <w:szCs w:val="24"/>
          <w:lang w:val="x-none"/>
        </w:rPr>
        <w:t xml:space="preserve"> a very curious fashion. Notify</w:t>
      </w:r>
      <w:r>
        <w:rPr>
          <w:rFonts w:ascii="MinionPro-Regular" w:eastAsia="Times New Roman" w:hAnsi="MinionPro-Regular" w:cs="MinionPro-Regular"/>
          <w:color w:val="000000"/>
          <w:sz w:val="21"/>
          <w:szCs w:val="24"/>
          <w:lang w:val="x-none"/>
        </w:rPr>
        <w:t>ing the condition variable tells the reacting task that the event it’s been waiting for</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has probably occurred, but the reacting task must check the flag to be sure. Setting</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the flag tells the reacting task that the event has definitely occurred, but the detecting</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task still has to notify the condition variable so that the reacting task will awaken and</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check the flag. The approach works, but it doesn’t seem terribly clean.</w:t>
      </w:r>
      <w:r>
        <w:rPr>
          <w:rFonts w:eastAsia="Times New Roman" w:cs="UbuntuMono-Regular"/>
          <w:i/>
          <w:color w:val="000000"/>
          <w:sz w:val="21"/>
          <w:szCs w:val="24"/>
          <w:lang w:val="en-US"/>
        </w:rPr>
        <w:t>”</w:t>
      </w:r>
    </w:p>
    <w:p w:rsidR="00C070CD" w:rsidRDefault="00C070CD" w:rsidP="00B85B03">
      <w:pPr>
        <w:autoSpaceDE w:val="0"/>
        <w:autoSpaceDN w:val="0"/>
        <w:adjustRightInd w:val="0"/>
        <w:snapToGrid w:val="0"/>
        <w:spacing w:after="0" w:line="240" w:lineRule="auto"/>
        <w:rPr>
          <w:rFonts w:eastAsia="Times New Roman" w:cs="UbuntuMono-Regular"/>
          <w:color w:val="000000"/>
          <w:sz w:val="21"/>
          <w:szCs w:val="24"/>
          <w:lang w:val="en-US"/>
        </w:rPr>
      </w:pPr>
      <w:r>
        <w:rPr>
          <w:rFonts w:eastAsia="Times New Roman" w:cs="UbuntuMono-Regular"/>
          <w:color w:val="000000"/>
          <w:sz w:val="21"/>
          <w:szCs w:val="24"/>
          <w:lang w:val="en-US"/>
        </w:rPr>
        <w:t>An alternative is to avoid…</w:t>
      </w:r>
    </w:p>
    <w:p w:rsidR="002600FE" w:rsidRDefault="002600FE" w:rsidP="00CF03C2">
      <w:pPr>
        <w:autoSpaceDE w:val="0"/>
        <w:autoSpaceDN w:val="0"/>
        <w:adjustRightInd w:val="0"/>
        <w:snapToGrid w:val="0"/>
        <w:spacing w:after="0" w:line="240" w:lineRule="auto"/>
        <w:rPr>
          <w:rFonts w:eastAsia="Times New Roman" w:cs="UbuntuMono-Regular"/>
          <w:i/>
          <w:color w:val="000000"/>
          <w:sz w:val="21"/>
          <w:szCs w:val="24"/>
          <w:lang w:val="en-US"/>
        </w:rPr>
      </w:pPr>
    </w:p>
    <w:p w:rsidR="00D52AA4" w:rsidRDefault="00D52AA4" w:rsidP="00CF03C2">
      <w:pPr>
        <w:autoSpaceDE w:val="0"/>
        <w:autoSpaceDN w:val="0"/>
        <w:adjustRightInd w:val="0"/>
        <w:snapToGrid w:val="0"/>
        <w:spacing w:after="0" w:line="240" w:lineRule="auto"/>
        <w:rPr>
          <w:rFonts w:eastAsia="Times New Roman" w:cs="UbuntuMono-Regular"/>
          <w:i/>
          <w:color w:val="000000"/>
          <w:sz w:val="21"/>
          <w:szCs w:val="24"/>
          <w:lang w:val="be-BY"/>
        </w:rPr>
      </w:pPr>
      <w:r>
        <w:rPr>
          <w:rFonts w:eastAsia="Times New Roman" w:cs="UbuntuMono-Regular"/>
          <w:i/>
          <w:color w:val="000000"/>
          <w:sz w:val="21"/>
          <w:szCs w:val="24"/>
          <w:lang w:val="be-BY"/>
        </w:rPr>
        <w:t>19.01.2017</w:t>
      </w:r>
    </w:p>
    <w:p w:rsidR="00D52AA4" w:rsidRDefault="004B02D5" w:rsidP="00D95AAE">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Another mechanism: “</w:t>
      </w:r>
      <w:r w:rsidR="00D95AAE">
        <w:rPr>
          <w:rFonts w:ascii="MinionPro-Regular" w:eastAsia="Times New Roman" w:hAnsi="MinionPro-Regular" w:cs="MinionPro-Regular"/>
          <w:color w:val="000000"/>
          <w:sz w:val="21"/>
          <w:szCs w:val="24"/>
          <w:lang w:val="x-none"/>
        </w:rPr>
        <w:t xml:space="preserve">An alternative is to avoid condition variables, mutexes, and flags by having the </w:t>
      </w:r>
      <w:r w:rsidR="00F6554F">
        <w:rPr>
          <w:rFonts w:ascii="MinionPro-Regular" w:eastAsia="Times New Roman" w:hAnsi="MinionPro-Regular" w:cs="MinionPro-Regular"/>
          <w:color w:val="000000"/>
          <w:sz w:val="21"/>
          <w:szCs w:val="24"/>
          <w:lang w:val="x-none"/>
        </w:rPr>
        <w:t>react</w:t>
      </w:r>
      <w:r w:rsidR="00D95AAE">
        <w:rPr>
          <w:rFonts w:ascii="MinionPro-Regular" w:eastAsia="Times New Roman" w:hAnsi="MinionPro-Regular" w:cs="MinionPro-Regular"/>
          <w:color w:val="000000"/>
          <w:sz w:val="21"/>
          <w:szCs w:val="24"/>
          <w:lang w:val="x-none"/>
        </w:rPr>
        <w:t>ing task</w:t>
      </w:r>
      <w:r w:rsidR="00F6554F">
        <w:rPr>
          <w:rFonts w:ascii="MinionPro-Regular" w:eastAsia="Times New Roman" w:hAnsi="MinionPro-Regular" w:cs="MinionPro-Regular"/>
          <w:color w:val="000000"/>
          <w:sz w:val="21"/>
          <w:szCs w:val="24"/>
          <w:lang w:val="x-none"/>
        </w:rPr>
        <w:t xml:space="preserve"> </w:t>
      </w:r>
      <w:r w:rsidR="00D95AAE">
        <w:rPr>
          <w:rFonts w:ascii="UbuntuMono-Regular" w:eastAsia="Times New Roman" w:hAnsi="UbuntuMono-Regular" w:cs="UbuntuMono-Regular"/>
          <w:color w:val="000000"/>
          <w:sz w:val="21"/>
          <w:szCs w:val="24"/>
          <w:lang w:val="x-none"/>
        </w:rPr>
        <w:t>wait</w:t>
      </w:r>
      <w:r w:rsidR="00F6554F">
        <w:rPr>
          <w:rFonts w:ascii="UbuntuMono-Regular" w:eastAsia="Times New Roman" w:hAnsi="UbuntuMono-Regular" w:cs="UbuntuMono-Regular"/>
          <w:color w:val="000000"/>
          <w:sz w:val="21"/>
          <w:szCs w:val="24"/>
          <w:lang w:val="x-none"/>
        </w:rPr>
        <w:t xml:space="preserve"> </w:t>
      </w:r>
      <w:r w:rsidR="00D95AAE">
        <w:rPr>
          <w:rFonts w:ascii="MinionPro-Regular" w:eastAsia="Times New Roman" w:hAnsi="MinionPro-Regular" w:cs="MinionPro-Regular"/>
          <w:color w:val="000000"/>
          <w:sz w:val="21"/>
          <w:szCs w:val="24"/>
          <w:lang w:val="x-none"/>
        </w:rPr>
        <w:t>on a future that’s set by the detecting task. This may seem like an odd</w:t>
      </w:r>
      <w:r w:rsidR="00F6554F">
        <w:rPr>
          <w:rFonts w:ascii="MinionPro-Regular" w:eastAsia="Times New Roman" w:hAnsi="MinionPro-Regular" w:cs="MinionPro-Regular"/>
          <w:color w:val="000000"/>
          <w:sz w:val="21"/>
          <w:szCs w:val="24"/>
          <w:lang w:val="x-none"/>
        </w:rPr>
        <w:t xml:space="preserve"> </w:t>
      </w:r>
      <w:r w:rsidR="00D95AAE">
        <w:rPr>
          <w:rFonts w:ascii="MinionPro-Regular" w:eastAsia="Times New Roman" w:hAnsi="MinionPro-Regular" w:cs="MinionPro-Regular"/>
          <w:color w:val="000000"/>
          <w:sz w:val="21"/>
          <w:szCs w:val="24"/>
          <w:lang w:val="x-none"/>
        </w:rPr>
        <w:t xml:space="preserve">idea. After all, </w:t>
      </w:r>
      <w:r w:rsidR="00D95AAE">
        <w:rPr>
          <w:rFonts w:ascii="MinionPro-Regular" w:eastAsia="Times New Roman" w:hAnsi="MinionPro-Regular" w:cs="MinionPro-Regular"/>
          <w:color w:val="990000"/>
          <w:sz w:val="21"/>
          <w:szCs w:val="24"/>
          <w:lang w:val="x-none"/>
        </w:rPr>
        <w:t xml:space="preserve">Item 38 </w:t>
      </w:r>
      <w:r w:rsidR="00D95AAE">
        <w:rPr>
          <w:rFonts w:ascii="MinionPro-Regular" w:eastAsia="Times New Roman" w:hAnsi="MinionPro-Regular" w:cs="MinionPro-Regular"/>
          <w:color w:val="000000"/>
          <w:sz w:val="21"/>
          <w:szCs w:val="24"/>
          <w:lang w:val="x-none"/>
        </w:rPr>
        <w:lastRenderedPageBreak/>
        <w:t>explains that a future repres</w:t>
      </w:r>
      <w:r w:rsidR="00F6554F">
        <w:rPr>
          <w:rFonts w:ascii="MinionPro-Regular" w:eastAsia="Times New Roman" w:hAnsi="MinionPro-Regular" w:cs="MinionPro-Regular"/>
          <w:color w:val="000000"/>
          <w:sz w:val="21"/>
          <w:szCs w:val="24"/>
          <w:lang w:val="x-none"/>
        </w:rPr>
        <w:t>ents the receiving end of a com</w:t>
      </w:r>
      <w:r w:rsidR="00D95AAE">
        <w:rPr>
          <w:rFonts w:ascii="MinionPro-Regular" w:eastAsia="Times New Roman" w:hAnsi="MinionPro-Regular" w:cs="MinionPro-Regular"/>
          <w:color w:val="000000"/>
          <w:sz w:val="21"/>
          <w:szCs w:val="24"/>
          <w:lang w:val="x-none"/>
        </w:rPr>
        <w:t>munications channel from a callee to a (typically asynchronous) caller, and here</w:t>
      </w:r>
      <w:r w:rsidR="00F6554F">
        <w:rPr>
          <w:rFonts w:ascii="MinionPro-Regular" w:eastAsia="Times New Roman" w:hAnsi="MinionPro-Regular" w:cs="MinionPro-Regular"/>
          <w:color w:val="000000"/>
          <w:sz w:val="21"/>
          <w:szCs w:val="24"/>
          <w:lang w:val="x-none"/>
        </w:rPr>
        <w:t xml:space="preserve"> </w:t>
      </w:r>
      <w:r w:rsidR="00D95AAE">
        <w:rPr>
          <w:rFonts w:ascii="MinionPro-Regular" w:eastAsia="Times New Roman" w:hAnsi="MinionPro-Regular" w:cs="MinionPro-Regular"/>
          <w:color w:val="000000"/>
          <w:sz w:val="21"/>
          <w:szCs w:val="24"/>
          <w:lang w:val="x-none"/>
        </w:rPr>
        <w:t>there’s no callee-caller relationship between the detecting and reacting tasks.</w:t>
      </w:r>
      <w:r>
        <w:rPr>
          <w:rFonts w:eastAsia="Times New Roman" w:cs="UbuntuMono-Regular"/>
          <w:i/>
          <w:color w:val="000000"/>
          <w:sz w:val="21"/>
          <w:szCs w:val="24"/>
          <w:lang w:val="en-US"/>
        </w:rPr>
        <w:t>”</w:t>
      </w:r>
    </w:p>
    <w:p w:rsidR="00D95AAE" w:rsidRPr="001E3EAC" w:rsidRDefault="00D95AAE" w:rsidP="00D95AAE">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be-BY"/>
        </w:rPr>
        <w:t xml:space="preserve">С++ </w:t>
      </w:r>
      <w:r>
        <w:rPr>
          <w:rFonts w:eastAsia="Times New Roman" w:cs="UbuntuMono-Regular"/>
          <w:i/>
          <w:color w:val="000000"/>
          <w:sz w:val="21"/>
          <w:szCs w:val="24"/>
          <w:lang w:val="en-US"/>
        </w:rPr>
        <w:t>concurrent structure. Communication channel “future-promise” and its purpose: “</w:t>
      </w:r>
      <w:r w:rsidR="00F6554F">
        <w:rPr>
          <w:rFonts w:ascii="MinionPro-Regular" w:eastAsia="Times New Roman" w:hAnsi="MinionPro-Regular" w:cs="MinionPro-Regular"/>
          <w:color w:val="000000"/>
          <w:sz w:val="21"/>
          <w:szCs w:val="24"/>
          <w:lang w:val="x-none"/>
        </w:rPr>
        <w:t>How</w:t>
      </w:r>
      <w:r>
        <w:rPr>
          <w:rFonts w:ascii="MinionPro-Regular" w:eastAsia="Times New Roman" w:hAnsi="MinionPro-Regular" w:cs="MinionPro-Regular"/>
          <w:color w:val="000000"/>
          <w:sz w:val="21"/>
          <w:szCs w:val="24"/>
          <w:lang w:val="x-none"/>
        </w:rPr>
        <w:t xml:space="preserve">ever, </w:t>
      </w:r>
      <w:r>
        <w:rPr>
          <w:rFonts w:ascii="MinionPro-Regular" w:eastAsia="Times New Roman" w:hAnsi="MinionPro-Regular" w:cs="MinionPro-Regular"/>
          <w:color w:val="990000"/>
          <w:sz w:val="21"/>
          <w:szCs w:val="24"/>
          <w:lang w:val="x-none"/>
        </w:rPr>
        <w:t xml:space="preserve">Item 38 </w:t>
      </w:r>
      <w:r>
        <w:rPr>
          <w:rFonts w:ascii="MinionPro-Regular" w:eastAsia="Times New Roman" w:hAnsi="MinionPro-Regular" w:cs="MinionPro-Regular"/>
          <w:color w:val="000000"/>
          <w:sz w:val="21"/>
          <w:szCs w:val="24"/>
          <w:lang w:val="x-none"/>
        </w:rPr>
        <w:t>also notes that a communications channel whose transmitting end is a</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std::promise</w:t>
      </w:r>
      <w:r w:rsidR="00F6554F">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and whose receiving end is a future can be used for more than just</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callee-caller communication. Such a communications</w:t>
      </w:r>
      <w:r w:rsidR="00F6554F">
        <w:rPr>
          <w:rFonts w:ascii="MinionPro-Regular" w:eastAsia="Times New Roman" w:hAnsi="MinionPro-Regular" w:cs="MinionPro-Regular"/>
          <w:color w:val="000000"/>
          <w:sz w:val="21"/>
          <w:szCs w:val="24"/>
          <w:lang w:val="x-none"/>
        </w:rPr>
        <w:t xml:space="preserve"> channel can be used in any sit</w:t>
      </w:r>
      <w:r>
        <w:rPr>
          <w:rFonts w:ascii="MinionPro-Regular" w:eastAsia="Times New Roman" w:hAnsi="MinionPro-Regular" w:cs="MinionPro-Regular"/>
          <w:color w:val="000000"/>
          <w:sz w:val="21"/>
          <w:szCs w:val="24"/>
          <w:lang w:val="x-none"/>
        </w:rPr>
        <w:t>uation where you need to transmit information from one place in your program to</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another. In this case, we’ll use it to transmit information from the detecting task to</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the reacting task, and the information we’ll convey will be that the event of interest</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has taken place.</w:t>
      </w:r>
      <w:r>
        <w:rPr>
          <w:rFonts w:eastAsia="Times New Roman" w:cs="UbuntuMono-Regular"/>
          <w:i/>
          <w:color w:val="000000"/>
          <w:sz w:val="21"/>
          <w:szCs w:val="24"/>
          <w:lang w:val="en-US"/>
        </w:rPr>
        <w:t>”</w:t>
      </w:r>
    </w:p>
    <w:p w:rsidR="00D52AA4" w:rsidRDefault="00587742" w:rsidP="00CF03C2">
      <w:pPr>
        <w:autoSpaceDE w:val="0"/>
        <w:autoSpaceDN w:val="0"/>
        <w:adjustRightInd w:val="0"/>
        <w:snapToGrid w:val="0"/>
        <w:spacing w:after="0" w:line="240" w:lineRule="auto"/>
        <w:rPr>
          <w:rFonts w:ascii="MinionPro-Regular" w:eastAsia="Times New Roman" w:hAnsi="MinionPro-Regular" w:cs="MinionPro-Regular"/>
          <w:i/>
          <w:color w:val="000000"/>
          <w:sz w:val="21"/>
          <w:szCs w:val="24"/>
          <w:lang w:val="en-US"/>
        </w:rPr>
      </w:pPr>
      <w:r>
        <w:rPr>
          <w:rFonts w:ascii="MinionPro-Regular" w:eastAsia="Times New Roman" w:hAnsi="MinionPro-Regular" w:cs="MinionPro-Regular"/>
          <w:i/>
          <w:color w:val="000000"/>
          <w:sz w:val="21"/>
          <w:szCs w:val="24"/>
          <w:lang w:val="en-US"/>
        </w:rPr>
        <w:t>design of this channel purpose: “</w:t>
      </w:r>
      <w:r>
        <w:rPr>
          <w:rFonts w:ascii="MinionPro-Regular" w:eastAsia="Times New Roman" w:hAnsi="MinionPro-Regular" w:cs="MinionPro-Regular"/>
          <w:color w:val="000000"/>
          <w:sz w:val="21"/>
          <w:szCs w:val="24"/>
          <w:lang w:val="x-none"/>
        </w:rPr>
        <w:t>The design is simple. The detecting task has a</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std::promise</w:t>
      </w:r>
      <w:r w:rsidR="00F6554F">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object (i.e., the writing</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end of the communications channel), and the reacting task has a corresponding</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 xml:space="preserve">future. When the detecting task sees that the event it’s looking for has occurred, it </w:t>
      </w:r>
      <w:r>
        <w:rPr>
          <w:rFonts w:ascii="MinionPro-It" w:eastAsia="Times New Roman" w:hAnsi="MinionPro-It" w:cs="MinionPro-It"/>
          <w:color w:val="000000"/>
          <w:sz w:val="21"/>
          <w:szCs w:val="24"/>
          <w:lang w:val="x-none"/>
        </w:rPr>
        <w:t>sets</w:t>
      </w:r>
      <w:r w:rsidR="00F6554F">
        <w:rPr>
          <w:rFonts w:ascii="MinionPro-It" w:eastAsia="Times New Roman" w:hAnsi="MinionPro-It" w:cs="MinionPro-It"/>
          <w:color w:val="000000"/>
          <w:sz w:val="21"/>
          <w:szCs w:val="24"/>
          <w:lang w:val="x-none"/>
        </w:rPr>
        <w:t xml:space="preserve"> </w:t>
      </w:r>
      <w:r>
        <w:rPr>
          <w:rFonts w:ascii="MinionPro-Regular" w:eastAsia="Times New Roman" w:hAnsi="MinionPro-Regular" w:cs="MinionPro-Regular"/>
          <w:color w:val="000000"/>
          <w:sz w:val="21"/>
          <w:szCs w:val="24"/>
          <w:lang w:val="x-none"/>
        </w:rPr>
        <w:t>the</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std::promise</w:t>
      </w:r>
      <w:r w:rsidR="00F6554F">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(i.e., writes into the communications channel). Meanwhile, the</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 xml:space="preserve">reacting task </w:t>
      </w:r>
      <w:r>
        <w:rPr>
          <w:rFonts w:ascii="UbuntuMono-Regular" w:eastAsia="Times New Roman" w:hAnsi="UbuntuMono-Regular" w:cs="UbuntuMono-Regular"/>
          <w:color w:val="000000"/>
          <w:sz w:val="21"/>
          <w:szCs w:val="24"/>
          <w:lang w:val="x-none"/>
        </w:rPr>
        <w:t xml:space="preserve">waits </w:t>
      </w:r>
      <w:r>
        <w:rPr>
          <w:rFonts w:ascii="MinionPro-Regular" w:eastAsia="Times New Roman" w:hAnsi="MinionPro-Regular" w:cs="MinionPro-Regular"/>
          <w:color w:val="000000"/>
          <w:sz w:val="21"/>
          <w:szCs w:val="24"/>
          <w:lang w:val="x-none"/>
        </w:rPr>
        <w:t>on its future. That</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wait</w:t>
      </w:r>
      <w:r w:rsidR="00F6554F">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blocks the reacting task until the</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std::promise</w:t>
      </w:r>
      <w:r w:rsidR="00F6554F">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has been set.</w:t>
      </w:r>
      <w:r>
        <w:rPr>
          <w:rFonts w:ascii="MinionPro-Regular" w:eastAsia="Times New Roman" w:hAnsi="MinionPro-Regular" w:cs="MinionPro-Regular"/>
          <w:i/>
          <w:color w:val="000000"/>
          <w:sz w:val="21"/>
          <w:szCs w:val="24"/>
          <w:lang w:val="en-US"/>
        </w:rPr>
        <w:t>” For explanation of future mechanism.</w:t>
      </w:r>
    </w:p>
    <w:p w:rsidR="00587742" w:rsidRDefault="001C78B2" w:rsidP="00CF03C2">
      <w:pPr>
        <w:autoSpaceDE w:val="0"/>
        <w:autoSpaceDN w:val="0"/>
        <w:adjustRightInd w:val="0"/>
        <w:snapToGrid w:val="0"/>
        <w:spacing w:after="0" w:line="240" w:lineRule="auto"/>
        <w:rPr>
          <w:rFonts w:ascii="MinionPro-Regular" w:eastAsia="Times New Roman" w:hAnsi="MinionPro-Regular" w:cs="MinionPro-Regular"/>
          <w:i/>
          <w:color w:val="000000"/>
          <w:sz w:val="21"/>
          <w:szCs w:val="24"/>
          <w:lang w:val="en-US"/>
        </w:rPr>
      </w:pPr>
      <w:r>
        <w:rPr>
          <w:rFonts w:ascii="MinionPro-Regular" w:eastAsia="Times New Roman" w:hAnsi="MinionPro-Regular" w:cs="MinionPro-Regular"/>
          <w:i/>
          <w:color w:val="000000"/>
          <w:sz w:val="21"/>
          <w:szCs w:val="24"/>
          <w:lang w:val="en-US"/>
        </w:rPr>
        <w:t>p. 285</w:t>
      </w:r>
    </w:p>
    <w:p w:rsidR="001C78B2" w:rsidRDefault="00EF01F3" w:rsidP="00CF03C2">
      <w:pPr>
        <w:autoSpaceDE w:val="0"/>
        <w:autoSpaceDN w:val="0"/>
        <w:adjustRightInd w:val="0"/>
        <w:snapToGrid w:val="0"/>
        <w:spacing w:after="0" w:line="240" w:lineRule="auto"/>
        <w:rPr>
          <w:rFonts w:ascii="MinionPro-Regular" w:eastAsia="Times New Roman" w:hAnsi="MinionPro-Regular" w:cs="MinionPro-Regular"/>
          <w:i/>
          <w:color w:val="000000"/>
          <w:sz w:val="21"/>
          <w:szCs w:val="24"/>
          <w:lang w:val="en-US"/>
        </w:rPr>
      </w:pPr>
      <w:r>
        <w:rPr>
          <w:rFonts w:ascii="MinionPro-Regular" w:eastAsia="Times New Roman" w:hAnsi="MinionPro-Regular" w:cs="MinionPro-Regular"/>
          <w:i/>
          <w:color w:val="000000"/>
          <w:sz w:val="21"/>
          <w:szCs w:val="24"/>
          <w:lang w:val="en-US"/>
        </w:rPr>
        <w:t>realization of this design: “</w:t>
      </w:r>
      <w:r>
        <w:rPr>
          <w:rFonts w:ascii="MinionPro-Regular" w:eastAsia="Times New Roman" w:hAnsi="MinionPro-Regular" w:cs="MinionPro-Regular"/>
          <w:color w:val="000000"/>
          <w:sz w:val="21"/>
          <w:szCs w:val="24"/>
          <w:lang w:val="x-none"/>
        </w:rPr>
        <w:t>Now, both</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std::promise</w:t>
      </w:r>
      <w:r w:rsidR="00F6554F">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and futures (i.e.,</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std::future</w:t>
      </w:r>
      <w:r w:rsidR="00F6554F">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and</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std::shared_future)</w:t>
      </w:r>
      <w:r w:rsidR="00F6554F">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are templates that require a type parameter. That parameter indicates the type of data</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to be transmitted through the communications channel. In our case, however, there’s</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no data to be conveyed. The only thing of interest to the reacting task is that its future</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has been set. What we need for the</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std::promise</w:t>
      </w:r>
      <w:r w:rsidR="00F6554F">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and future templates is a type that</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indicates that no data is to be conveyed across the communications channel. That</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 xml:space="preserve">type is </w:t>
      </w:r>
      <w:r>
        <w:rPr>
          <w:rFonts w:ascii="UbuntuMono-Regular" w:eastAsia="Times New Roman" w:hAnsi="UbuntuMono-Regular" w:cs="UbuntuMono-Regular"/>
          <w:color w:val="000000"/>
          <w:sz w:val="21"/>
          <w:szCs w:val="24"/>
          <w:lang w:val="x-none"/>
        </w:rPr>
        <w:t xml:space="preserve">void. </w:t>
      </w:r>
      <w:r>
        <w:rPr>
          <w:rFonts w:ascii="MinionPro-Regular" w:eastAsia="Times New Roman" w:hAnsi="MinionPro-Regular" w:cs="MinionPro-Regular"/>
          <w:color w:val="000000"/>
          <w:sz w:val="21"/>
          <w:szCs w:val="24"/>
          <w:lang w:val="x-none"/>
        </w:rPr>
        <w:t>The detecting task will thus use a</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 xml:space="preserve">std::promise&lt;void&gt;, </w:t>
      </w:r>
      <w:r w:rsidR="00F6554F">
        <w:rPr>
          <w:rFonts w:ascii="MinionPro-Regular" w:eastAsia="Times New Roman" w:hAnsi="MinionPro-Regular" w:cs="MinionPro-Regular"/>
          <w:color w:val="000000"/>
          <w:sz w:val="21"/>
          <w:szCs w:val="24"/>
          <w:lang w:val="x-none"/>
        </w:rPr>
        <w:t>and the react</w:t>
      </w:r>
      <w:r>
        <w:rPr>
          <w:rFonts w:ascii="MinionPro-Regular" w:eastAsia="Times New Roman" w:hAnsi="MinionPro-Regular" w:cs="MinionPro-Regular"/>
          <w:color w:val="000000"/>
          <w:sz w:val="21"/>
          <w:szCs w:val="24"/>
          <w:lang w:val="x-none"/>
        </w:rPr>
        <w:t>ing task a</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std::future&lt;void&gt;</w:t>
      </w:r>
      <w:r w:rsidR="00F6554F">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or</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 xml:space="preserve">std::shared_future&lt;void&gt;. </w:t>
      </w:r>
      <w:r>
        <w:rPr>
          <w:rFonts w:ascii="MinionPro-Regular" w:eastAsia="Times New Roman" w:hAnsi="MinionPro-Regular" w:cs="MinionPro-Regular"/>
          <w:color w:val="000000"/>
          <w:sz w:val="21"/>
          <w:szCs w:val="24"/>
          <w:lang w:val="x-none"/>
        </w:rPr>
        <w:t>The detecting task</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will set its</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std::promise&lt;void&gt;</w:t>
      </w:r>
      <w:r w:rsidR="00F6554F">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when the event of interest occurs, and the reacting</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task will</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wait</w:t>
      </w:r>
      <w:r w:rsidR="00F6554F">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on its future. Even though the reacting task won’t receive any data</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from the detecting task, the communications channel will permit the reacting task to</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know when the detecting task has “written” its</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void</w:t>
      </w:r>
      <w:r w:rsidR="00F6554F">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data by calling</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set_value</w:t>
      </w:r>
      <w:r w:rsidR="00F6554F">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on its</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std::promise.</w:t>
      </w:r>
      <w:r>
        <w:rPr>
          <w:rFonts w:ascii="MinionPro-Regular" w:eastAsia="Times New Roman" w:hAnsi="MinionPro-Regular" w:cs="MinionPro-Regular"/>
          <w:i/>
          <w:color w:val="000000"/>
          <w:sz w:val="21"/>
          <w:szCs w:val="24"/>
          <w:lang w:val="en-US"/>
        </w:rPr>
        <w:t>” Std::future&lt;void&gt; explanation ans general explanation of future mechanism.</w:t>
      </w:r>
    </w:p>
    <w:p w:rsidR="00A835B2" w:rsidRDefault="00A835B2" w:rsidP="00A835B2">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ascii="MinionPro-Regular" w:eastAsia="Times New Roman" w:hAnsi="MinionPro-Regular" w:cs="MinionPro-Regular"/>
          <w:i/>
          <w:color w:val="000000"/>
          <w:sz w:val="21"/>
          <w:szCs w:val="24"/>
          <w:lang w:val="en-US"/>
        </w:rPr>
        <w:t>“</w:t>
      </w:r>
      <w:r>
        <w:rPr>
          <w:rFonts w:ascii="MinionPro-Regular" w:eastAsia="Times New Roman" w:hAnsi="MinionPro-Regular" w:cs="MinionPro-Regular"/>
          <w:color w:val="000000"/>
          <w:sz w:val="21"/>
          <w:szCs w:val="24"/>
          <w:lang w:val="x-none"/>
        </w:rPr>
        <w:t>So given</w:t>
      </w:r>
    </w:p>
    <w:p w:rsidR="00A835B2" w:rsidRDefault="00A835B2" w:rsidP="00A835B2">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std::promise&lt;void&gt; p; </w:t>
      </w:r>
      <w:r>
        <w:rPr>
          <w:rFonts w:ascii="UbuntuMono-Regular" w:eastAsia="Times New Roman" w:hAnsi="UbuntuMono-Regular" w:cs="UbuntuMono-Regular"/>
          <w:color w:val="7F3A00"/>
          <w:sz w:val="20"/>
          <w:szCs w:val="24"/>
          <w:lang w:val="x-none"/>
        </w:rPr>
        <w:t>// promise for</w:t>
      </w:r>
    </w:p>
    <w:p w:rsidR="00A835B2" w:rsidRDefault="00A835B2" w:rsidP="00A835B2">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7F3A00"/>
          <w:sz w:val="20"/>
          <w:szCs w:val="24"/>
          <w:lang w:val="x-none"/>
        </w:rPr>
        <w:t>// communications channel</w:t>
      </w:r>
    </w:p>
    <w:p w:rsidR="00A835B2" w:rsidRDefault="00A835B2" w:rsidP="00A835B2">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ascii="MinionPro-Regular" w:eastAsia="Times New Roman" w:hAnsi="MinionPro-Regular" w:cs="MinionPro-Regular"/>
          <w:color w:val="000000"/>
          <w:sz w:val="21"/>
          <w:szCs w:val="24"/>
          <w:lang w:val="x-none"/>
        </w:rPr>
        <w:t>the detecting task’s code is trivial,</w:t>
      </w:r>
    </w:p>
    <w:p w:rsidR="00A835B2" w:rsidRDefault="00A835B2" w:rsidP="00A835B2">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 </w:t>
      </w:r>
      <w:r>
        <w:rPr>
          <w:rFonts w:ascii="UbuntuMono-Regular" w:eastAsia="Times New Roman" w:hAnsi="UbuntuMono-Regular" w:cs="UbuntuMono-Regular"/>
          <w:color w:val="7F3A00"/>
          <w:sz w:val="20"/>
          <w:szCs w:val="24"/>
          <w:lang w:val="x-none"/>
        </w:rPr>
        <w:t>// detect event</w:t>
      </w:r>
    </w:p>
    <w:p w:rsidR="00A835B2" w:rsidRDefault="00A835B2" w:rsidP="00A835B2">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Bold" w:eastAsia="Times New Roman" w:hAnsi="UbuntuMono-Bold" w:cs="UbuntuMono-Bold"/>
          <w:color w:val="BF0000"/>
          <w:sz w:val="20"/>
          <w:szCs w:val="24"/>
          <w:lang w:val="x-none"/>
        </w:rPr>
        <w:t xml:space="preserve">p.set_value(); </w:t>
      </w:r>
      <w:r>
        <w:rPr>
          <w:rFonts w:ascii="UbuntuMono-Regular" w:eastAsia="Times New Roman" w:hAnsi="UbuntuMono-Regular" w:cs="UbuntuMono-Regular"/>
          <w:color w:val="7F3A00"/>
          <w:sz w:val="20"/>
          <w:szCs w:val="24"/>
          <w:lang w:val="x-none"/>
        </w:rPr>
        <w:t>// tell reacting task</w:t>
      </w:r>
    </w:p>
    <w:p w:rsidR="00A835B2" w:rsidRDefault="00A835B2" w:rsidP="00A835B2">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ascii="MinionPro-Regular" w:eastAsia="Times New Roman" w:hAnsi="MinionPro-Regular" w:cs="MinionPro-Regular"/>
          <w:color w:val="000000"/>
          <w:sz w:val="21"/>
          <w:szCs w:val="24"/>
          <w:lang w:val="x-none"/>
        </w:rPr>
        <w:t>and the reacting task’s code is equally simple:</w:t>
      </w:r>
    </w:p>
    <w:p w:rsidR="00A835B2" w:rsidRDefault="00A835B2" w:rsidP="00A835B2">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 </w:t>
      </w:r>
      <w:r>
        <w:rPr>
          <w:rFonts w:ascii="UbuntuMono-Regular" w:eastAsia="Times New Roman" w:hAnsi="UbuntuMono-Regular" w:cs="UbuntuMono-Regular"/>
          <w:color w:val="7F3A00"/>
          <w:sz w:val="20"/>
          <w:szCs w:val="24"/>
          <w:lang w:val="x-none"/>
        </w:rPr>
        <w:t>// prepare to react</w:t>
      </w:r>
    </w:p>
    <w:p w:rsidR="00A835B2" w:rsidRDefault="00A835B2" w:rsidP="00A835B2">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Bold" w:eastAsia="Times New Roman" w:hAnsi="UbuntuMono-Bold" w:cs="UbuntuMono-Bold"/>
          <w:color w:val="BF0000"/>
          <w:sz w:val="20"/>
          <w:szCs w:val="24"/>
          <w:lang w:val="x-none"/>
        </w:rPr>
        <w:t xml:space="preserve">p.get_future().wait(); </w:t>
      </w:r>
      <w:r>
        <w:rPr>
          <w:rFonts w:ascii="UbuntuMono-Regular" w:eastAsia="Times New Roman" w:hAnsi="UbuntuMono-Regular" w:cs="UbuntuMono-Regular"/>
          <w:color w:val="7F3A00"/>
          <w:sz w:val="20"/>
          <w:szCs w:val="24"/>
          <w:lang w:val="x-none"/>
        </w:rPr>
        <w:t>// wait on future</w:t>
      </w:r>
    </w:p>
    <w:p w:rsidR="00A835B2" w:rsidRDefault="00A835B2" w:rsidP="00A835B2">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7F3A00"/>
          <w:sz w:val="20"/>
          <w:szCs w:val="24"/>
          <w:lang w:val="x-none"/>
        </w:rPr>
        <w:t>// corresponding to p</w:t>
      </w:r>
    </w:p>
    <w:p w:rsidR="00A835B2" w:rsidRPr="00AF70F0" w:rsidRDefault="00A835B2" w:rsidP="00CF03C2">
      <w:pPr>
        <w:autoSpaceDE w:val="0"/>
        <w:autoSpaceDN w:val="0"/>
        <w:adjustRightInd w:val="0"/>
        <w:snapToGrid w:val="0"/>
        <w:spacing w:after="0" w:line="240" w:lineRule="auto"/>
        <w:rPr>
          <w:rFonts w:ascii="MinionPro-Regular" w:eastAsia="Times New Roman" w:hAnsi="MinionPro-Regular" w:cs="MinionPro-Regular"/>
          <w:i/>
          <w:color w:val="000000"/>
          <w:sz w:val="21"/>
          <w:szCs w:val="24"/>
          <w:lang w:val="en-US"/>
        </w:rPr>
      </w:pPr>
      <w:r>
        <w:rPr>
          <w:rFonts w:ascii="UbuntuMono-Regular" w:eastAsia="Times New Roman" w:hAnsi="UbuntuMono-Regular" w:cs="UbuntuMono-Regular"/>
          <w:color w:val="0A07FC"/>
          <w:sz w:val="20"/>
          <w:szCs w:val="24"/>
          <w:lang w:val="x-none"/>
        </w:rPr>
        <w:t xml:space="preserve">… </w:t>
      </w:r>
      <w:r>
        <w:rPr>
          <w:rFonts w:ascii="UbuntuMono-Regular" w:eastAsia="Times New Roman" w:hAnsi="UbuntuMono-Regular" w:cs="UbuntuMono-Regular"/>
          <w:color w:val="7F3A00"/>
          <w:sz w:val="20"/>
          <w:szCs w:val="24"/>
          <w:lang w:val="x-none"/>
        </w:rPr>
        <w:t>// react to event</w:t>
      </w:r>
      <w:r>
        <w:rPr>
          <w:rFonts w:ascii="MinionPro-Regular" w:eastAsia="Times New Roman" w:hAnsi="MinionPro-Regular" w:cs="MinionPro-Regular"/>
          <w:i/>
          <w:color w:val="000000"/>
          <w:sz w:val="21"/>
          <w:szCs w:val="24"/>
          <w:lang w:val="en-US"/>
        </w:rPr>
        <w:t>” realization of this design and future structure.</w:t>
      </w:r>
    </w:p>
    <w:p w:rsidR="002600FE" w:rsidRDefault="00AF70F0" w:rsidP="00CF03C2">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Advantages of this solution: “</w:t>
      </w:r>
      <w:r>
        <w:rPr>
          <w:rFonts w:ascii="MinionPro-Regular" w:eastAsia="Times New Roman" w:hAnsi="MinionPro-Regular" w:cs="MinionPro-Regular"/>
          <w:color w:val="000000"/>
          <w:sz w:val="21"/>
          <w:szCs w:val="24"/>
          <w:lang w:val="x-none"/>
        </w:rPr>
        <w:t>Like the approach using a flag, this design requires no mutex, works regardless of</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whether the detecting task sets its</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std::promise</w:t>
      </w:r>
      <w:r w:rsidR="00F6554F">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 xml:space="preserve">before the reacting task </w:t>
      </w:r>
      <w:r>
        <w:rPr>
          <w:rFonts w:ascii="UbuntuMono-Regular" w:eastAsia="Times New Roman" w:hAnsi="UbuntuMono-Regular" w:cs="UbuntuMono-Regular"/>
          <w:color w:val="000000"/>
          <w:sz w:val="21"/>
          <w:szCs w:val="24"/>
          <w:lang w:val="x-none"/>
        </w:rPr>
        <w:t xml:space="preserve">waits, </w:t>
      </w:r>
      <w:r>
        <w:rPr>
          <w:rFonts w:ascii="MinionPro-Regular" w:eastAsia="Times New Roman" w:hAnsi="MinionPro-Regular" w:cs="MinionPro-Regular"/>
          <w:color w:val="000000"/>
          <w:sz w:val="21"/>
          <w:szCs w:val="24"/>
          <w:lang w:val="x-none"/>
        </w:rPr>
        <w:t>and</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is immune to spurious wakeups. (Only condition variables are susceptible to that</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problem.) Like the condvar-based approach, the reacting task is truly blocked after</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making the</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wait</w:t>
      </w:r>
      <w:r w:rsidR="00F6554F">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call, so it consumes no system resources while waiting. Perfect,</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right?</w:t>
      </w:r>
      <w:r>
        <w:rPr>
          <w:rFonts w:eastAsia="Times New Roman" w:cs="UbuntuMono-Regular"/>
          <w:i/>
          <w:color w:val="000000"/>
          <w:sz w:val="21"/>
          <w:szCs w:val="24"/>
          <w:lang w:val="en-US"/>
        </w:rPr>
        <w:t>” what is spurious wakeups? Why are they so dangerous?</w:t>
      </w:r>
    </w:p>
    <w:p w:rsidR="00AF70F0" w:rsidRDefault="000E0065" w:rsidP="00CF03C2">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p. 286</w:t>
      </w:r>
    </w:p>
    <w:p w:rsidR="00F6554F" w:rsidRDefault="000E0065" w:rsidP="000E0065">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en-US"/>
        </w:rPr>
      </w:pPr>
      <w:r>
        <w:rPr>
          <w:rFonts w:ascii="MinionPro-Regular" w:eastAsia="Times New Roman" w:hAnsi="MinionPro-Regular" w:cs="MinionPro-Regular"/>
          <w:i/>
          <w:color w:val="000000"/>
          <w:sz w:val="21"/>
          <w:szCs w:val="24"/>
          <w:lang w:val="en-US"/>
        </w:rPr>
        <w:t xml:space="preserve">nuances of this design: </w:t>
      </w:r>
      <w:r>
        <w:rPr>
          <w:rFonts w:ascii="MinionPro-Regular" w:eastAsia="Times New Roman" w:hAnsi="MinionPro-Regular" w:cs="MinionPro-Regular"/>
          <w:color w:val="000000"/>
          <w:sz w:val="21"/>
          <w:szCs w:val="24"/>
          <w:lang w:val="en-US"/>
        </w:rPr>
        <w:t>“</w:t>
      </w:r>
      <w:r>
        <w:rPr>
          <w:rFonts w:ascii="MinionPro-Regular" w:eastAsia="Times New Roman" w:hAnsi="MinionPro-Regular" w:cs="MinionPro-Regular"/>
          <w:color w:val="000000"/>
          <w:sz w:val="21"/>
          <w:szCs w:val="24"/>
          <w:lang w:val="x-none"/>
        </w:rPr>
        <w:t>Not exactly. Sure, a future-based approach skirts those shoals, but there are other</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 xml:space="preserve">hazards to worry about. For example, </w:t>
      </w:r>
      <w:r>
        <w:rPr>
          <w:rFonts w:ascii="MinionPro-Regular" w:eastAsia="Times New Roman" w:hAnsi="MinionPro-Regular" w:cs="MinionPro-Regular"/>
          <w:color w:val="990000"/>
          <w:sz w:val="21"/>
          <w:szCs w:val="24"/>
          <w:lang w:val="x-none"/>
        </w:rPr>
        <w:t xml:space="preserve">Item 38 </w:t>
      </w:r>
      <w:r>
        <w:rPr>
          <w:rFonts w:ascii="MinionPro-Regular" w:eastAsia="Times New Roman" w:hAnsi="MinionPro-Regular" w:cs="MinionPro-Regular"/>
          <w:color w:val="000000"/>
          <w:sz w:val="21"/>
          <w:szCs w:val="24"/>
          <w:lang w:val="x-none"/>
        </w:rPr>
        <w:t>explains that between a</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std::promise</w:t>
      </w:r>
      <w:r w:rsidR="00F6554F">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and a future is a shared state, and shared states are typically dynamically allocated.</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You should therefore assume that this design incurs the cost of heap-based allocation</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and deallocation.</w:t>
      </w:r>
      <w:r>
        <w:rPr>
          <w:rFonts w:ascii="MinionPro-Regular" w:eastAsia="Times New Roman" w:hAnsi="MinionPro-Regular" w:cs="MinionPro-Regular"/>
          <w:color w:val="000000"/>
          <w:sz w:val="21"/>
          <w:szCs w:val="24"/>
          <w:lang w:val="en-US"/>
        </w:rPr>
        <w:t>”</w:t>
      </w:r>
      <w:r w:rsidR="00F6554F">
        <w:rPr>
          <w:rFonts w:ascii="MinionPro-Regular" w:eastAsia="Times New Roman" w:hAnsi="MinionPro-Regular" w:cs="MinionPro-Regular"/>
          <w:color w:val="000000"/>
          <w:sz w:val="21"/>
          <w:szCs w:val="24"/>
          <w:lang w:val="en-US"/>
        </w:rPr>
        <w:t xml:space="preserve"> </w:t>
      </w:r>
    </w:p>
    <w:p w:rsidR="000E0065" w:rsidRDefault="000E0065" w:rsidP="00CF03C2">
      <w:pPr>
        <w:autoSpaceDE w:val="0"/>
        <w:autoSpaceDN w:val="0"/>
        <w:adjustRightInd w:val="0"/>
        <w:snapToGrid w:val="0"/>
        <w:spacing w:after="0" w:line="240" w:lineRule="auto"/>
        <w:rPr>
          <w:rFonts w:ascii="MinionPro-Regular" w:eastAsia="Times New Roman" w:hAnsi="MinionPro-Regular" w:cs="MinionPro-Regular"/>
          <w:i/>
          <w:color w:val="000000"/>
          <w:sz w:val="21"/>
          <w:szCs w:val="24"/>
          <w:lang w:val="en-US"/>
        </w:rPr>
      </w:pPr>
      <w:r>
        <w:rPr>
          <w:rFonts w:ascii="MinionPro-Regular" w:eastAsia="Times New Roman" w:hAnsi="MinionPro-Regular" w:cs="MinionPro-Regular"/>
          <w:i/>
          <w:color w:val="000000"/>
          <w:sz w:val="21"/>
          <w:szCs w:val="24"/>
          <w:lang w:val="en-US"/>
        </w:rPr>
        <w:t>Characteristic of this design. Kind of informational chanel – one-shot mechanism: “</w:t>
      </w:r>
      <w:r>
        <w:rPr>
          <w:rFonts w:ascii="MinionPro-Regular" w:eastAsia="Times New Roman" w:hAnsi="MinionPro-Regular" w:cs="MinionPro-Regular"/>
          <w:color w:val="000000"/>
          <w:sz w:val="21"/>
          <w:szCs w:val="24"/>
          <w:lang w:val="x-none"/>
        </w:rPr>
        <w:t>Perhaps more importantly, a</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std::promise</w:t>
      </w:r>
      <w:r w:rsidR="00F6554F">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 xml:space="preserve">may </w:t>
      </w:r>
      <w:r w:rsidR="00F6554F">
        <w:rPr>
          <w:rFonts w:ascii="MinionPro-Regular" w:eastAsia="Times New Roman" w:hAnsi="MinionPro-Regular" w:cs="MinionPro-Regular"/>
          <w:color w:val="000000"/>
          <w:sz w:val="21"/>
          <w:szCs w:val="24"/>
          <w:lang w:val="x-none"/>
        </w:rPr>
        <w:t>be set only once. The communica</w:t>
      </w:r>
      <w:r>
        <w:rPr>
          <w:rFonts w:ascii="MinionPro-Regular" w:eastAsia="Times New Roman" w:hAnsi="MinionPro-Regular" w:cs="MinionPro-Regular"/>
          <w:color w:val="000000"/>
          <w:sz w:val="21"/>
          <w:szCs w:val="24"/>
          <w:lang w:val="x-none"/>
        </w:rPr>
        <w:t>tions channel between a</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std::promise</w:t>
      </w:r>
      <w:r w:rsidR="00F6554F">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 xml:space="preserve">and a future is a </w:t>
      </w:r>
      <w:r>
        <w:rPr>
          <w:rFonts w:ascii="MinionPro-It" w:eastAsia="Times New Roman" w:hAnsi="MinionPro-It" w:cs="MinionPro-It"/>
          <w:color w:val="000000"/>
          <w:sz w:val="21"/>
          <w:szCs w:val="24"/>
          <w:lang w:val="x-none"/>
        </w:rPr>
        <w:t xml:space="preserve">one-shot </w:t>
      </w:r>
      <w:r>
        <w:rPr>
          <w:rFonts w:ascii="MinionPro-Regular" w:eastAsia="Times New Roman" w:hAnsi="MinionPro-Regular" w:cs="MinionPro-Regular"/>
          <w:color w:val="000000"/>
          <w:sz w:val="21"/>
          <w:szCs w:val="24"/>
          <w:lang w:val="x-none"/>
        </w:rPr>
        <w:t>mechanism: it can’t</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be used repeatedly. This is a notable difference from the condvar- and flag-based</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designs, both of which can be used to communicate multiple times. (A condvar can</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be repeatedly notified, and a flag can always be cleared and set again.)</w:t>
      </w:r>
      <w:r>
        <w:rPr>
          <w:rFonts w:ascii="MinionPro-Regular" w:eastAsia="Times New Roman" w:hAnsi="MinionPro-Regular" w:cs="MinionPro-Regular"/>
          <w:i/>
          <w:color w:val="000000"/>
          <w:sz w:val="21"/>
          <w:szCs w:val="24"/>
          <w:lang w:val="en-US"/>
        </w:rPr>
        <w:t>” drawback of this mechanism and advantages of that.</w:t>
      </w:r>
    </w:p>
    <w:p w:rsidR="000E0065" w:rsidRDefault="00516C0C" w:rsidP="00516C0C">
      <w:pPr>
        <w:autoSpaceDE w:val="0"/>
        <w:autoSpaceDN w:val="0"/>
        <w:adjustRightInd w:val="0"/>
        <w:snapToGrid w:val="0"/>
        <w:spacing w:after="0" w:line="240" w:lineRule="auto"/>
        <w:rPr>
          <w:rFonts w:ascii="MinionPro-Regular" w:eastAsia="Times New Roman" w:hAnsi="MinionPro-Regular" w:cs="MinionPro-Regular"/>
          <w:i/>
          <w:color w:val="000000"/>
          <w:sz w:val="21"/>
          <w:szCs w:val="24"/>
          <w:lang w:val="en-US"/>
        </w:rPr>
      </w:pPr>
      <w:r>
        <w:rPr>
          <w:rFonts w:ascii="MinionPro-Regular" w:eastAsia="Times New Roman" w:hAnsi="MinionPro-Regular" w:cs="MinionPro-Regular"/>
          <w:i/>
          <w:color w:val="000000"/>
          <w:sz w:val="21"/>
          <w:szCs w:val="24"/>
          <w:lang w:val="en-US"/>
        </w:rPr>
        <w:t>Kind of thread state: “</w:t>
      </w:r>
      <w:r>
        <w:rPr>
          <w:rFonts w:ascii="MinionPro-Regular" w:eastAsia="Times New Roman" w:hAnsi="MinionPro-Regular" w:cs="MinionPro-Regular"/>
          <w:color w:val="000000"/>
          <w:sz w:val="21"/>
          <w:szCs w:val="24"/>
          <w:lang w:val="x-none"/>
        </w:rPr>
        <w:t>The one-shot restriction isn’t as limiting as you might think. Suppose you’d like to</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create a system thread in a suspended state.</w:t>
      </w:r>
      <w:r>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That is, you’d like to get all the overhead</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associated with thread creation out of the way so that when you’re ready to execute</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something on the thread, the normal thread-creation latency will be avoided.</w:t>
      </w:r>
      <w:r>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Or you</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might want to create a suspended thread so that you could configure it before letting</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it run. Such configuration might include things like set</w:t>
      </w:r>
      <w:r w:rsidR="00F6554F">
        <w:rPr>
          <w:rFonts w:ascii="MinionPro-Regular" w:eastAsia="Times New Roman" w:hAnsi="MinionPro-Regular" w:cs="MinionPro-Regular"/>
          <w:color w:val="000000"/>
          <w:sz w:val="21"/>
          <w:szCs w:val="24"/>
          <w:lang w:val="x-none"/>
        </w:rPr>
        <w:t>ting its priority or core affin</w:t>
      </w:r>
      <w:r>
        <w:rPr>
          <w:rFonts w:ascii="MinionPro-Regular" w:eastAsia="Times New Roman" w:hAnsi="MinionPro-Regular" w:cs="MinionPro-Regular"/>
          <w:color w:val="000000"/>
          <w:sz w:val="21"/>
          <w:szCs w:val="24"/>
          <w:lang w:val="x-none"/>
        </w:rPr>
        <w:t>ity.</w:t>
      </w:r>
      <w:r>
        <w:rPr>
          <w:rFonts w:ascii="MinionPro-Regular" w:eastAsia="Times New Roman" w:hAnsi="MinionPro-Regular" w:cs="MinionPro-Regular"/>
          <w:i/>
          <w:color w:val="000000"/>
          <w:sz w:val="21"/>
          <w:szCs w:val="24"/>
          <w:lang w:val="en-US"/>
        </w:rPr>
        <w:t>” Using context of suspended thread state (2). What are thread priority and core affinity?</w:t>
      </w:r>
    </w:p>
    <w:p w:rsidR="00516C0C" w:rsidRPr="00361749" w:rsidRDefault="00516C0C" w:rsidP="00516C0C">
      <w:pPr>
        <w:autoSpaceDE w:val="0"/>
        <w:autoSpaceDN w:val="0"/>
        <w:adjustRightInd w:val="0"/>
        <w:snapToGrid w:val="0"/>
        <w:spacing w:after="0" w:line="240" w:lineRule="auto"/>
        <w:rPr>
          <w:rFonts w:ascii="MinionPro-Regular" w:eastAsia="Times New Roman" w:hAnsi="MinionPro-Regular" w:cs="MinionPro-Regular"/>
          <w:i/>
          <w:color w:val="000000"/>
          <w:sz w:val="21"/>
          <w:szCs w:val="24"/>
          <w:lang w:val="en-US"/>
        </w:rPr>
      </w:pPr>
      <w:r>
        <w:rPr>
          <w:rFonts w:ascii="MinionPro-Regular" w:eastAsia="Times New Roman" w:hAnsi="MinionPro-Regular" w:cs="MinionPro-Regular"/>
          <w:i/>
          <w:color w:val="000000"/>
          <w:sz w:val="21"/>
          <w:szCs w:val="24"/>
          <w:lang w:val="en-US"/>
        </w:rPr>
        <w:t>C++ concurrency API: “</w:t>
      </w:r>
      <w:r>
        <w:rPr>
          <w:rFonts w:ascii="MinionPro-Regular" w:eastAsia="Times New Roman" w:hAnsi="MinionPro-Regular" w:cs="MinionPro-Regular"/>
          <w:color w:val="000000"/>
          <w:sz w:val="21"/>
          <w:szCs w:val="24"/>
          <w:lang w:val="x-none"/>
        </w:rPr>
        <w:t>The C++ concurrency API offers no way to do those things, but</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std::thread</w:t>
      </w:r>
      <w:r w:rsidR="00F6554F">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objects offer the</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native_handle</w:t>
      </w:r>
      <w:r w:rsidR="00F6554F">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member function, the result of which is intended to</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 xml:space="preserve">give you access to the platform’s </w:t>
      </w:r>
      <w:r>
        <w:rPr>
          <w:rFonts w:ascii="MinionPro-Regular" w:eastAsia="Times New Roman" w:hAnsi="MinionPro-Regular" w:cs="MinionPro-Regular"/>
          <w:color w:val="000000"/>
          <w:sz w:val="21"/>
          <w:szCs w:val="24"/>
          <w:lang w:val="x-none"/>
        </w:rPr>
        <w:lastRenderedPageBreak/>
        <w:t>underlying threading API (usually POSIX threads or</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Windows threads). The lower-level API often makes it possible to configure thread</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characteristics such as priority and affinity.</w:t>
      </w:r>
      <w:r>
        <w:rPr>
          <w:rFonts w:ascii="MinionPro-Regular" w:eastAsia="Times New Roman" w:hAnsi="MinionPro-Regular" w:cs="MinionPro-Regular"/>
          <w:i/>
          <w:color w:val="000000"/>
          <w:sz w:val="21"/>
          <w:szCs w:val="24"/>
          <w:lang w:val="en-US"/>
        </w:rPr>
        <w:t xml:space="preserve">” Access </w:t>
      </w:r>
      <w:r w:rsidR="00361749">
        <w:rPr>
          <w:rFonts w:ascii="MinionPro-Regular" w:eastAsia="Times New Roman" w:hAnsi="MinionPro-Regular" w:cs="MinionPro-Regular"/>
          <w:i/>
          <w:color w:val="000000"/>
          <w:sz w:val="21"/>
          <w:szCs w:val="24"/>
          <w:lang w:val="en-US"/>
        </w:rPr>
        <w:t>to native API.</w:t>
      </w:r>
    </w:p>
    <w:p w:rsidR="00361749" w:rsidRDefault="00361749" w:rsidP="00361749">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UbuntuMono-Regular"/>
          <w:i/>
          <w:color w:val="000000"/>
          <w:sz w:val="21"/>
          <w:szCs w:val="24"/>
          <w:lang w:val="en-US"/>
        </w:rPr>
        <w:t>Essense of std::future&lt;void&gt; mechanism: “</w:t>
      </w:r>
      <w:r>
        <w:rPr>
          <w:rFonts w:ascii="MinionPro-Regular" w:eastAsia="Times New Roman" w:hAnsi="MinionPro-Regular" w:cs="MinionPro-Regular"/>
          <w:color w:val="000000"/>
          <w:sz w:val="21"/>
          <w:szCs w:val="24"/>
          <w:lang w:val="x-none"/>
        </w:rPr>
        <w:t>Assuming you want to suspend a thread only once (afte</w:t>
      </w:r>
      <w:r w:rsidR="00F6554F">
        <w:rPr>
          <w:rFonts w:ascii="MinionPro-Regular" w:eastAsia="Times New Roman" w:hAnsi="MinionPro-Regular" w:cs="MinionPro-Regular"/>
          <w:color w:val="000000"/>
          <w:sz w:val="21"/>
          <w:szCs w:val="24"/>
          <w:lang w:val="x-none"/>
        </w:rPr>
        <w:t>r creation, but before it’s run</w:t>
      </w:r>
      <w:r>
        <w:rPr>
          <w:rFonts w:ascii="MinionPro-Regular" w:eastAsia="Times New Roman" w:hAnsi="MinionPro-Regular" w:cs="MinionPro-Regular"/>
          <w:color w:val="000000"/>
          <w:sz w:val="21"/>
          <w:szCs w:val="24"/>
          <w:lang w:val="x-none"/>
        </w:rPr>
        <w:t>ning its thread function), a design using a</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void</w:t>
      </w:r>
      <w:r w:rsidR="00F6554F">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future is a reasonable choice. Here’s</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the essence of the technique:</w:t>
      </w:r>
    </w:p>
    <w:p w:rsidR="00361749" w:rsidRDefault="00361749" w:rsidP="00361749">
      <w:pPr>
        <w:autoSpaceDE w:val="0"/>
        <w:autoSpaceDN w:val="0"/>
        <w:adjustRightInd w:val="0"/>
        <w:snapToGrid w:val="0"/>
        <w:spacing w:after="0" w:line="240" w:lineRule="auto"/>
        <w:rPr>
          <w:rFonts w:ascii="UbuntuMono-Bold" w:eastAsia="Times New Roman" w:hAnsi="UbuntuMono-Bold" w:cs="UbuntuMono-Bold"/>
          <w:color w:val="BF0000"/>
          <w:sz w:val="20"/>
          <w:szCs w:val="24"/>
          <w:lang w:val="x-none"/>
        </w:rPr>
      </w:pPr>
      <w:r>
        <w:rPr>
          <w:rFonts w:ascii="UbuntuMono-Bold" w:eastAsia="Times New Roman" w:hAnsi="UbuntuMono-Bold" w:cs="UbuntuMono-Bold"/>
          <w:color w:val="BF0000"/>
          <w:sz w:val="20"/>
          <w:szCs w:val="24"/>
          <w:lang w:val="x-none"/>
        </w:rPr>
        <w:t>std::promise&lt;void&gt; p;</w:t>
      </w:r>
    </w:p>
    <w:p w:rsidR="00361749" w:rsidRDefault="00361749" w:rsidP="00361749">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void react(); </w:t>
      </w:r>
      <w:r>
        <w:rPr>
          <w:rFonts w:ascii="UbuntuMono-Regular" w:eastAsia="Times New Roman" w:hAnsi="UbuntuMono-Regular" w:cs="UbuntuMono-Regular"/>
          <w:color w:val="7F3A00"/>
          <w:sz w:val="20"/>
          <w:szCs w:val="24"/>
          <w:lang w:val="x-none"/>
        </w:rPr>
        <w:t>// func for reacting task</w:t>
      </w:r>
    </w:p>
    <w:p w:rsidR="00361749" w:rsidRDefault="00361749" w:rsidP="00361749">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void detect() </w:t>
      </w:r>
      <w:r>
        <w:rPr>
          <w:rFonts w:ascii="UbuntuMono-Regular" w:eastAsia="Times New Roman" w:hAnsi="UbuntuMono-Regular" w:cs="UbuntuMono-Regular"/>
          <w:color w:val="7F3A00"/>
          <w:sz w:val="20"/>
          <w:szCs w:val="24"/>
          <w:lang w:val="x-none"/>
        </w:rPr>
        <w:t>// func for detecting task</w:t>
      </w:r>
    </w:p>
    <w:p w:rsidR="00361749" w:rsidRDefault="00361749" w:rsidP="00361749">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361749" w:rsidRDefault="00361749" w:rsidP="00361749">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std::thread t([] </w:t>
      </w:r>
      <w:r>
        <w:rPr>
          <w:rFonts w:ascii="UbuntuMono-Regular" w:eastAsia="Times New Roman" w:hAnsi="UbuntuMono-Regular" w:cs="UbuntuMono-Regular"/>
          <w:color w:val="7F3A00"/>
          <w:sz w:val="20"/>
          <w:szCs w:val="24"/>
          <w:lang w:val="x-none"/>
        </w:rPr>
        <w:t>// create thread</w:t>
      </w:r>
    </w:p>
    <w:p w:rsidR="00361749" w:rsidRDefault="00361749" w:rsidP="00361749">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361749" w:rsidRDefault="00361749" w:rsidP="00361749">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Bold" w:eastAsia="Times New Roman" w:hAnsi="UbuntuMono-Bold" w:cs="UbuntuMono-Bold"/>
          <w:color w:val="BF0000"/>
          <w:sz w:val="20"/>
          <w:szCs w:val="24"/>
          <w:lang w:val="x-none"/>
        </w:rPr>
        <w:t xml:space="preserve">p.get_future().wait(); </w:t>
      </w:r>
      <w:r>
        <w:rPr>
          <w:rFonts w:ascii="UbuntuMono-Regular" w:eastAsia="Times New Roman" w:hAnsi="UbuntuMono-Regular" w:cs="UbuntuMono-Regular"/>
          <w:color w:val="7F3A00"/>
          <w:sz w:val="20"/>
          <w:szCs w:val="24"/>
          <w:lang w:val="x-none"/>
        </w:rPr>
        <w:t>// suspend t until</w:t>
      </w:r>
    </w:p>
    <w:p w:rsidR="00361749" w:rsidRDefault="00361749" w:rsidP="00361749">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react(); </w:t>
      </w:r>
      <w:r>
        <w:rPr>
          <w:rFonts w:ascii="UbuntuMono-Regular" w:eastAsia="Times New Roman" w:hAnsi="UbuntuMono-Regular" w:cs="UbuntuMono-Regular"/>
          <w:color w:val="7F3A00"/>
          <w:sz w:val="20"/>
          <w:szCs w:val="24"/>
          <w:lang w:val="x-none"/>
        </w:rPr>
        <w:t>// future is set</w:t>
      </w:r>
    </w:p>
    <w:p w:rsidR="00361749" w:rsidRDefault="00361749" w:rsidP="00361749">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361749" w:rsidRDefault="00361749" w:rsidP="00361749">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 </w:t>
      </w:r>
      <w:r>
        <w:rPr>
          <w:rFonts w:ascii="UbuntuMono-Regular" w:eastAsia="Times New Roman" w:hAnsi="UbuntuMono-Regular" w:cs="UbuntuMono-Regular"/>
          <w:color w:val="7F3A00"/>
          <w:sz w:val="20"/>
          <w:szCs w:val="24"/>
          <w:lang w:val="x-none"/>
        </w:rPr>
        <w:t>// here, t is suspended</w:t>
      </w:r>
    </w:p>
    <w:p w:rsidR="00361749" w:rsidRDefault="00361749" w:rsidP="00361749">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7F3A00"/>
          <w:sz w:val="20"/>
          <w:szCs w:val="24"/>
          <w:lang w:val="x-none"/>
        </w:rPr>
        <w:t>// prior to call to react</w:t>
      </w:r>
    </w:p>
    <w:p w:rsidR="00361749" w:rsidRDefault="00361749" w:rsidP="00361749">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Bold" w:eastAsia="Times New Roman" w:hAnsi="UbuntuMono-Bold" w:cs="UbuntuMono-Bold"/>
          <w:color w:val="BF0000"/>
          <w:sz w:val="20"/>
          <w:szCs w:val="24"/>
          <w:lang w:val="x-none"/>
        </w:rPr>
        <w:t xml:space="preserve">p.set_value(); </w:t>
      </w:r>
      <w:r>
        <w:rPr>
          <w:rFonts w:ascii="UbuntuMono-Regular" w:eastAsia="Times New Roman" w:hAnsi="UbuntuMono-Regular" w:cs="UbuntuMono-Regular"/>
          <w:color w:val="7F3A00"/>
          <w:sz w:val="20"/>
          <w:szCs w:val="24"/>
          <w:lang w:val="x-none"/>
        </w:rPr>
        <w:t>// unsuspend t (and thus</w:t>
      </w:r>
    </w:p>
    <w:p w:rsidR="00361749" w:rsidRDefault="00361749" w:rsidP="00CF03C2">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7F3A00"/>
          <w:sz w:val="20"/>
          <w:szCs w:val="24"/>
          <w:lang w:val="x-none"/>
        </w:rPr>
        <w:t>// call react)</w:t>
      </w:r>
    </w:p>
    <w:p w:rsidR="00361749" w:rsidRDefault="00361749" w:rsidP="00361749">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 </w:t>
      </w:r>
      <w:r>
        <w:rPr>
          <w:rFonts w:ascii="UbuntuMono-Regular" w:eastAsia="Times New Roman" w:hAnsi="UbuntuMono-Regular" w:cs="UbuntuMono-Regular"/>
          <w:color w:val="7F3A00"/>
          <w:sz w:val="20"/>
          <w:szCs w:val="24"/>
          <w:lang w:val="x-none"/>
        </w:rPr>
        <w:t>// do additional work</w:t>
      </w:r>
    </w:p>
    <w:p w:rsidR="00361749" w:rsidRDefault="00361749" w:rsidP="00361749">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t.join(); </w:t>
      </w:r>
      <w:r>
        <w:rPr>
          <w:rFonts w:ascii="UbuntuMono-Regular" w:eastAsia="Times New Roman" w:hAnsi="UbuntuMono-Regular" w:cs="UbuntuMono-Regular"/>
          <w:color w:val="7F3A00"/>
          <w:sz w:val="20"/>
          <w:szCs w:val="24"/>
          <w:lang w:val="x-none"/>
        </w:rPr>
        <w:t>// make t unjoinable</w:t>
      </w:r>
    </w:p>
    <w:p w:rsidR="002600FE" w:rsidRDefault="00361749" w:rsidP="00CF03C2">
      <w:pPr>
        <w:autoSpaceDE w:val="0"/>
        <w:autoSpaceDN w:val="0"/>
        <w:adjustRightInd w:val="0"/>
        <w:snapToGrid w:val="0"/>
        <w:spacing w:after="0" w:line="240" w:lineRule="auto"/>
        <w:rPr>
          <w:rFonts w:eastAsia="Times New Roman" w:cs="UbuntuMono-Regular"/>
          <w:i/>
          <w:color w:val="000000"/>
          <w:sz w:val="21"/>
          <w:szCs w:val="24"/>
          <w:lang w:val="en-US"/>
        </w:rPr>
      </w:pPr>
      <w:r>
        <w:rPr>
          <w:rFonts w:ascii="UbuntuMono-Regular" w:eastAsia="Times New Roman" w:hAnsi="UbuntuMono-Regular" w:cs="UbuntuMono-Regular"/>
          <w:color w:val="0A07FC"/>
          <w:sz w:val="20"/>
          <w:szCs w:val="24"/>
          <w:lang w:val="x-none"/>
        </w:rPr>
        <w:t xml:space="preserve">} </w:t>
      </w:r>
      <w:r>
        <w:rPr>
          <w:rFonts w:ascii="UbuntuMono-Regular" w:eastAsia="Times New Roman" w:hAnsi="UbuntuMono-Regular" w:cs="UbuntuMono-Regular"/>
          <w:color w:val="7F3A00"/>
          <w:sz w:val="20"/>
          <w:szCs w:val="24"/>
          <w:lang w:val="x-none"/>
        </w:rPr>
        <w:t xml:space="preserve">// (see </w:t>
      </w:r>
      <w:r>
        <w:rPr>
          <w:rFonts w:ascii="UbuntuMono-Regular" w:eastAsia="Times New Roman" w:hAnsi="UbuntuMono-Regular" w:cs="UbuntuMono-Regular"/>
          <w:color w:val="7F3D00"/>
          <w:sz w:val="20"/>
          <w:szCs w:val="24"/>
          <w:lang w:val="x-none"/>
        </w:rPr>
        <w:t>Item 37)</w:t>
      </w:r>
      <w:r>
        <w:rPr>
          <w:rFonts w:eastAsia="Times New Roman" w:cs="UbuntuMono-Regular"/>
          <w:i/>
          <w:color w:val="000000"/>
          <w:sz w:val="21"/>
          <w:szCs w:val="24"/>
          <w:lang w:val="en-US"/>
        </w:rPr>
        <w:t>” there are two threads correspond two functions. Without join() program will terminate as far as I remember.</w:t>
      </w:r>
    </w:p>
    <w:p w:rsidR="00361749" w:rsidRDefault="008007AC" w:rsidP="00CF03C2">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p. 287</w:t>
      </w:r>
    </w:p>
    <w:p w:rsidR="00A1112F" w:rsidRDefault="00A1112F" w:rsidP="00A1112F">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UbuntuMono-Regular"/>
          <w:i/>
          <w:color w:val="000000"/>
          <w:sz w:val="21"/>
          <w:szCs w:val="24"/>
          <w:lang w:val="en-US"/>
        </w:rPr>
        <w:t>nuances of RAII object using context: “</w:t>
      </w:r>
      <w:r>
        <w:rPr>
          <w:rFonts w:ascii="MinionPro-Regular" w:eastAsia="Times New Roman" w:hAnsi="MinionPro-Regular" w:cs="MinionPro-Regular"/>
          <w:color w:val="000000"/>
          <w:sz w:val="21"/>
          <w:szCs w:val="24"/>
          <w:lang w:val="x-none"/>
        </w:rPr>
        <w:t>Because it’s important that</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t</w:t>
      </w:r>
      <w:r w:rsidR="00F6554F">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 xml:space="preserve">become unjoinable on all paths out of </w:t>
      </w:r>
      <w:r>
        <w:rPr>
          <w:rFonts w:ascii="UbuntuMono-Regular" w:eastAsia="Times New Roman" w:hAnsi="UbuntuMono-Regular" w:cs="UbuntuMono-Regular"/>
          <w:color w:val="000000"/>
          <w:sz w:val="21"/>
          <w:szCs w:val="24"/>
          <w:lang w:val="x-none"/>
        </w:rPr>
        <w:t xml:space="preserve">detect, </w:t>
      </w:r>
      <w:r>
        <w:rPr>
          <w:rFonts w:ascii="MinionPro-Regular" w:eastAsia="Times New Roman" w:hAnsi="MinionPro-Regular" w:cs="MinionPro-Regular"/>
          <w:color w:val="000000"/>
          <w:sz w:val="21"/>
          <w:szCs w:val="24"/>
          <w:lang w:val="x-none"/>
        </w:rPr>
        <w:t>use of an</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 xml:space="preserve">RAII class like </w:t>
      </w:r>
      <w:r>
        <w:rPr>
          <w:rFonts w:ascii="MinionPro-Regular" w:eastAsia="Times New Roman" w:hAnsi="MinionPro-Regular" w:cs="MinionPro-Regular"/>
          <w:color w:val="990000"/>
          <w:sz w:val="21"/>
          <w:szCs w:val="24"/>
          <w:lang w:val="x-none"/>
        </w:rPr>
        <w:t>Item 37’</w:t>
      </w:r>
      <w:r>
        <w:rPr>
          <w:rFonts w:ascii="MinionPro-Regular" w:eastAsia="Times New Roman" w:hAnsi="MinionPro-Regular" w:cs="MinionPro-Regular"/>
          <w:color w:val="000000"/>
          <w:sz w:val="21"/>
          <w:szCs w:val="24"/>
          <w:lang w:val="x-none"/>
        </w:rPr>
        <w:t>s</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ThreadRAII</w:t>
      </w:r>
      <w:r w:rsidR="00F6554F">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seems like it would be advisable. Code like this</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comes to mind:</w:t>
      </w:r>
    </w:p>
    <w:p w:rsidR="00A1112F" w:rsidRDefault="00A1112F" w:rsidP="00A1112F">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void detect()</w:t>
      </w:r>
    </w:p>
    <w:p w:rsidR="00A1112F" w:rsidRDefault="00A1112F" w:rsidP="00A1112F">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A1112F" w:rsidRDefault="00A1112F" w:rsidP="00A1112F">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Bold" w:eastAsia="Times New Roman" w:hAnsi="UbuntuMono-Bold" w:cs="UbuntuMono-Bold"/>
          <w:color w:val="BF0000"/>
          <w:sz w:val="20"/>
          <w:szCs w:val="24"/>
          <w:lang w:val="x-none"/>
        </w:rPr>
        <w:t xml:space="preserve">ThreadRAII tr( </w:t>
      </w:r>
      <w:r>
        <w:rPr>
          <w:rFonts w:ascii="UbuntuMono-Regular" w:eastAsia="Times New Roman" w:hAnsi="UbuntuMono-Regular" w:cs="UbuntuMono-Regular"/>
          <w:color w:val="7F3A00"/>
          <w:sz w:val="20"/>
          <w:szCs w:val="24"/>
          <w:lang w:val="x-none"/>
        </w:rPr>
        <w:t>// use RAII object</w:t>
      </w:r>
    </w:p>
    <w:p w:rsidR="00A1112F" w:rsidRDefault="00A1112F" w:rsidP="00A1112F">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std::thread([]</w:t>
      </w:r>
    </w:p>
    <w:p w:rsidR="00A1112F" w:rsidRDefault="00A1112F" w:rsidP="00A1112F">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A1112F" w:rsidRDefault="00A1112F" w:rsidP="00A1112F">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p.get_future().wait();</w:t>
      </w:r>
    </w:p>
    <w:p w:rsidR="00A1112F" w:rsidRDefault="00A1112F" w:rsidP="00A1112F">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react();</w:t>
      </w:r>
    </w:p>
    <w:p w:rsidR="00A1112F" w:rsidRDefault="00A1112F" w:rsidP="00A1112F">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A1112F" w:rsidRDefault="00A1112F" w:rsidP="00A1112F">
      <w:pPr>
        <w:autoSpaceDE w:val="0"/>
        <w:autoSpaceDN w:val="0"/>
        <w:adjustRightInd w:val="0"/>
        <w:snapToGrid w:val="0"/>
        <w:spacing w:after="0" w:line="240" w:lineRule="auto"/>
        <w:rPr>
          <w:rFonts w:ascii="UbuntuMono-Italic" w:eastAsia="Times New Roman" w:hAnsi="UbuntuMono-Italic" w:cs="UbuntuMono-Italic"/>
          <w:color w:val="7F3A00"/>
          <w:sz w:val="20"/>
          <w:szCs w:val="24"/>
          <w:lang w:val="x-none"/>
        </w:rPr>
      </w:pPr>
      <w:r>
        <w:rPr>
          <w:rFonts w:ascii="UbuntuMono-Bold" w:eastAsia="Times New Roman" w:hAnsi="UbuntuMono-Bold" w:cs="UbuntuMono-Bold"/>
          <w:color w:val="BF0000"/>
          <w:sz w:val="20"/>
          <w:szCs w:val="24"/>
          <w:lang w:val="x-none"/>
        </w:rPr>
        <w:t xml:space="preserve">ThreadRAII::DtorAction::join </w:t>
      </w:r>
      <w:r>
        <w:rPr>
          <w:rFonts w:ascii="UbuntuMono-Regular" w:eastAsia="Times New Roman" w:hAnsi="UbuntuMono-Regular" w:cs="UbuntuMono-Regular"/>
          <w:color w:val="7F3A00"/>
          <w:sz w:val="20"/>
          <w:szCs w:val="24"/>
          <w:lang w:val="x-none"/>
        </w:rPr>
        <w:t xml:space="preserve">// </w:t>
      </w:r>
      <w:r>
        <w:rPr>
          <w:rFonts w:ascii="UbuntuMono-Italic" w:eastAsia="Times New Roman" w:hAnsi="UbuntuMono-Italic" w:cs="UbuntuMono-Italic"/>
          <w:color w:val="7F3A00"/>
          <w:sz w:val="20"/>
          <w:szCs w:val="24"/>
          <w:lang w:val="x-none"/>
        </w:rPr>
        <w:t>risky! (see below)</w:t>
      </w:r>
    </w:p>
    <w:p w:rsidR="00A1112F" w:rsidRDefault="00A1112F" w:rsidP="00A1112F">
      <w:pPr>
        <w:autoSpaceDE w:val="0"/>
        <w:autoSpaceDN w:val="0"/>
        <w:adjustRightInd w:val="0"/>
        <w:snapToGrid w:val="0"/>
        <w:spacing w:after="0" w:line="240" w:lineRule="auto"/>
        <w:rPr>
          <w:rFonts w:ascii="UbuntuMono-Bold" w:eastAsia="Times New Roman" w:hAnsi="UbuntuMono-Bold" w:cs="UbuntuMono-Bold"/>
          <w:color w:val="BF0000"/>
          <w:sz w:val="20"/>
          <w:szCs w:val="24"/>
          <w:lang w:val="x-none"/>
        </w:rPr>
      </w:pPr>
      <w:r>
        <w:rPr>
          <w:rFonts w:ascii="UbuntuMono-Bold" w:eastAsia="Times New Roman" w:hAnsi="UbuntuMono-Bold" w:cs="UbuntuMono-Bold"/>
          <w:color w:val="BF0000"/>
          <w:sz w:val="20"/>
          <w:szCs w:val="24"/>
          <w:lang w:val="x-none"/>
        </w:rPr>
        <w:t>);</w:t>
      </w:r>
    </w:p>
    <w:p w:rsidR="00A1112F" w:rsidRDefault="00A1112F" w:rsidP="00A1112F">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 </w:t>
      </w:r>
      <w:r>
        <w:rPr>
          <w:rFonts w:ascii="UbuntuMono-Regular" w:eastAsia="Times New Roman" w:hAnsi="UbuntuMono-Regular" w:cs="UbuntuMono-Regular"/>
          <w:color w:val="7F3A00"/>
          <w:sz w:val="20"/>
          <w:szCs w:val="24"/>
          <w:lang w:val="x-none"/>
        </w:rPr>
        <w:t>// thread inside tr</w:t>
      </w:r>
    </w:p>
    <w:p w:rsidR="00A1112F" w:rsidRDefault="00A1112F" w:rsidP="00A1112F">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7F3A00"/>
          <w:sz w:val="20"/>
          <w:szCs w:val="24"/>
          <w:lang w:val="x-none"/>
        </w:rPr>
        <w:t>// is suspended here</w:t>
      </w:r>
    </w:p>
    <w:p w:rsidR="00A1112F" w:rsidRDefault="00A1112F" w:rsidP="00A1112F">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p.set_value(); </w:t>
      </w:r>
      <w:r>
        <w:rPr>
          <w:rFonts w:ascii="UbuntuMono-Regular" w:eastAsia="Times New Roman" w:hAnsi="UbuntuMono-Regular" w:cs="UbuntuMono-Regular"/>
          <w:color w:val="7F3A00"/>
          <w:sz w:val="20"/>
          <w:szCs w:val="24"/>
          <w:lang w:val="x-none"/>
        </w:rPr>
        <w:t>// unsuspend thread</w:t>
      </w:r>
    </w:p>
    <w:p w:rsidR="00A1112F" w:rsidRDefault="00A1112F" w:rsidP="00A1112F">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7F3A00"/>
          <w:sz w:val="20"/>
          <w:szCs w:val="24"/>
          <w:lang w:val="x-none"/>
        </w:rPr>
        <w:t>// inside tr</w:t>
      </w:r>
    </w:p>
    <w:p w:rsidR="00A1112F" w:rsidRDefault="00A1112F" w:rsidP="00A1112F">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361749" w:rsidRDefault="00A1112F" w:rsidP="00CF03C2">
      <w:pPr>
        <w:autoSpaceDE w:val="0"/>
        <w:autoSpaceDN w:val="0"/>
        <w:adjustRightInd w:val="0"/>
        <w:snapToGrid w:val="0"/>
        <w:spacing w:after="0" w:line="240" w:lineRule="auto"/>
        <w:rPr>
          <w:rFonts w:eastAsia="Times New Roman" w:cs="UbuntuMono-Regular"/>
          <w:i/>
          <w:color w:val="000000"/>
          <w:sz w:val="21"/>
          <w:szCs w:val="24"/>
          <w:lang w:val="en-US"/>
        </w:rPr>
      </w:pPr>
      <w:r>
        <w:rPr>
          <w:rFonts w:ascii="UbuntuMono-Regular" w:eastAsia="Times New Roman" w:hAnsi="UbuntuMono-Regular" w:cs="UbuntuMono-Regular"/>
          <w:color w:val="0A07FC"/>
          <w:sz w:val="20"/>
          <w:szCs w:val="24"/>
          <w:lang w:val="x-none"/>
        </w:rPr>
        <w:t>}</w:t>
      </w:r>
      <w:r>
        <w:rPr>
          <w:rFonts w:eastAsia="Times New Roman" w:cs="UbuntuMono-Regular"/>
          <w:i/>
          <w:color w:val="000000"/>
          <w:sz w:val="21"/>
          <w:szCs w:val="24"/>
          <w:lang w:val="en-US"/>
        </w:rPr>
        <w:t>”</w:t>
      </w:r>
    </w:p>
    <w:p w:rsidR="00A1112F" w:rsidRDefault="00E66132" w:rsidP="00CF03C2">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Problem of this solution. Exception structure: “</w:t>
      </w:r>
      <w:r>
        <w:rPr>
          <w:rFonts w:ascii="MinionPro-Regular" w:eastAsia="Times New Roman" w:hAnsi="MinionPro-Regular" w:cs="MinionPro-Regular"/>
          <w:color w:val="000000"/>
          <w:sz w:val="21"/>
          <w:szCs w:val="24"/>
          <w:lang w:val="x-none"/>
        </w:rPr>
        <w:t>This looks safer than it is. The problem is that if in the first “…” region (the one with</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the “thread inside</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tr</w:t>
      </w:r>
      <w:r w:rsidR="00F6554F">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is suspended here” comment), an exception is emitted,</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set_value</w:t>
      </w:r>
      <w:r w:rsidR="00F6554F">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 xml:space="preserve">will never be called on </w:t>
      </w:r>
      <w:r>
        <w:rPr>
          <w:rFonts w:ascii="UbuntuMono-Regular" w:eastAsia="Times New Roman" w:hAnsi="UbuntuMono-Regular" w:cs="UbuntuMono-Regular"/>
          <w:color w:val="000000"/>
          <w:sz w:val="21"/>
          <w:szCs w:val="24"/>
          <w:lang w:val="x-none"/>
        </w:rPr>
        <w:t xml:space="preserve">p. </w:t>
      </w:r>
      <w:r>
        <w:rPr>
          <w:rFonts w:ascii="MinionPro-Regular" w:eastAsia="Times New Roman" w:hAnsi="MinionPro-Regular" w:cs="MinionPro-Regular"/>
          <w:color w:val="000000"/>
          <w:sz w:val="21"/>
          <w:szCs w:val="24"/>
          <w:lang w:val="x-none"/>
        </w:rPr>
        <w:t>That means that the call to</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wait</w:t>
      </w:r>
      <w:r w:rsidR="00F6554F">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inside the</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lambda will never return. That, in turn, means that the thread running the lambda</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will never finish, and that’s a problem, because the RAII object</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tr</w:t>
      </w:r>
      <w:r w:rsidR="00F6554F">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 xml:space="preserve">has been </w:t>
      </w:r>
      <w:r w:rsidR="00F6554F">
        <w:rPr>
          <w:rFonts w:ascii="MinionPro-Regular" w:eastAsia="Times New Roman" w:hAnsi="MinionPro-Regular" w:cs="MinionPro-Regular"/>
          <w:color w:val="000000"/>
          <w:sz w:val="21"/>
          <w:szCs w:val="24"/>
          <w:lang w:val="x-none"/>
        </w:rPr>
        <w:t>config</w:t>
      </w:r>
      <w:r>
        <w:rPr>
          <w:rFonts w:ascii="MinionPro-Regular" w:eastAsia="Times New Roman" w:hAnsi="MinionPro-Regular" w:cs="MinionPro-Regular"/>
          <w:color w:val="000000"/>
          <w:sz w:val="21"/>
          <w:szCs w:val="24"/>
          <w:lang w:val="x-none"/>
        </w:rPr>
        <w:t>ured to perform a</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join</w:t>
      </w:r>
      <w:r w:rsidR="00F6554F">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 xml:space="preserve">on that thread in </w:t>
      </w:r>
      <w:r>
        <w:rPr>
          <w:rFonts w:ascii="UbuntuMono-Regular" w:eastAsia="Times New Roman" w:hAnsi="UbuntuMono-Regular" w:cs="UbuntuMono-Regular"/>
          <w:color w:val="000000"/>
          <w:sz w:val="21"/>
          <w:szCs w:val="24"/>
          <w:lang w:val="x-none"/>
        </w:rPr>
        <w:t>tr’s</w:t>
      </w:r>
      <w:r w:rsidR="00F6554F">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destruct</w:t>
      </w:r>
      <w:r w:rsidR="00F6554F">
        <w:rPr>
          <w:rFonts w:ascii="MinionPro-Regular" w:eastAsia="Times New Roman" w:hAnsi="MinionPro-Regular" w:cs="MinionPro-Regular"/>
          <w:color w:val="000000"/>
          <w:sz w:val="21"/>
          <w:szCs w:val="24"/>
          <w:lang w:val="x-none"/>
        </w:rPr>
        <w:t>or. In other words, if an excep</w:t>
      </w:r>
      <w:r>
        <w:rPr>
          <w:rFonts w:ascii="MinionPro-Regular" w:eastAsia="Times New Roman" w:hAnsi="MinionPro-Regular" w:cs="MinionPro-Regular"/>
          <w:color w:val="000000"/>
          <w:sz w:val="21"/>
          <w:szCs w:val="24"/>
          <w:lang w:val="x-none"/>
        </w:rPr>
        <w:t xml:space="preserve">tion is emitted from the first “…” region of code, this function will hang, because </w:t>
      </w:r>
      <w:r>
        <w:rPr>
          <w:rFonts w:ascii="UbuntuMono-Regular" w:eastAsia="Times New Roman" w:hAnsi="UbuntuMono-Regular" w:cs="UbuntuMono-Regular"/>
          <w:color w:val="000000"/>
          <w:sz w:val="21"/>
          <w:szCs w:val="24"/>
          <w:lang w:val="x-none"/>
        </w:rPr>
        <w:t>tr’</w:t>
      </w:r>
      <w:r>
        <w:rPr>
          <w:rFonts w:ascii="MinionPro-Regular" w:eastAsia="Times New Roman" w:hAnsi="MinionPro-Regular" w:cs="MinionPro-Regular"/>
          <w:color w:val="000000"/>
          <w:sz w:val="21"/>
          <w:szCs w:val="24"/>
          <w:lang w:val="x-none"/>
        </w:rPr>
        <w:t>s</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destructor will never complete.</w:t>
      </w:r>
      <w:r>
        <w:rPr>
          <w:rFonts w:eastAsia="Times New Roman" w:cs="UbuntuMono-Regular"/>
          <w:i/>
          <w:color w:val="000000"/>
          <w:sz w:val="21"/>
          <w:szCs w:val="24"/>
          <w:lang w:val="en-US"/>
        </w:rPr>
        <w:t>” Example of error: hang fuction.</w:t>
      </w:r>
    </w:p>
    <w:p w:rsidR="00F6554F" w:rsidRDefault="00886E81" w:rsidP="00CF03C2">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Book task: “</w:t>
      </w:r>
      <w:r>
        <w:rPr>
          <w:rFonts w:ascii="MinionPro-Regular" w:eastAsia="Times New Roman" w:hAnsi="MinionPro-Regular" w:cs="MinionPro-Regular"/>
          <w:color w:val="000000"/>
          <w:sz w:val="21"/>
          <w:szCs w:val="24"/>
          <w:lang w:val="x-none"/>
        </w:rPr>
        <w:t>There are ways to address this problem, but I’ll le</w:t>
      </w:r>
      <w:r w:rsidR="00F6554F">
        <w:rPr>
          <w:rFonts w:ascii="MinionPro-Regular" w:eastAsia="Times New Roman" w:hAnsi="MinionPro-Regular" w:cs="MinionPro-Regular"/>
          <w:color w:val="000000"/>
          <w:sz w:val="21"/>
          <w:szCs w:val="24"/>
          <w:lang w:val="x-none"/>
        </w:rPr>
        <w:t>ave them in the form of the hal</w:t>
      </w:r>
      <w:r>
        <w:rPr>
          <w:rFonts w:ascii="MinionPro-Regular" w:eastAsia="Times New Roman" w:hAnsi="MinionPro-Regular" w:cs="MinionPro-Regular"/>
          <w:color w:val="000000"/>
          <w:sz w:val="21"/>
          <w:szCs w:val="24"/>
          <w:lang w:val="x-none"/>
        </w:rPr>
        <w:t>lowed exercise for the reader.</w:t>
      </w:r>
      <w:r>
        <w:rPr>
          <w:rFonts w:ascii="MinionPro-Regular" w:eastAsia="Times New Roman" w:hAnsi="MinionPro-Regular" w:cs="MinionPro-Regular"/>
          <w:color w:val="000000"/>
          <w:sz w:val="12"/>
          <w:szCs w:val="24"/>
          <w:lang w:val="x-none"/>
        </w:rPr>
        <w:t>5</w:t>
      </w:r>
      <w:r w:rsidR="00F6554F">
        <w:rPr>
          <w:rFonts w:ascii="MinionPro-Regular" w:eastAsia="Times New Roman" w:hAnsi="MinionPro-Regular" w:cs="MinionPro-Regular"/>
          <w:color w:val="000000"/>
          <w:sz w:val="12"/>
          <w:szCs w:val="24"/>
          <w:lang w:val="x-none"/>
        </w:rPr>
        <w:t xml:space="preserve"> </w:t>
      </w:r>
      <w:r>
        <w:rPr>
          <w:rFonts w:ascii="MinionPro-Regular" w:eastAsia="Times New Roman" w:hAnsi="MinionPro-Regular" w:cs="MinionPro-Regular"/>
          <w:color w:val="000000"/>
          <w:sz w:val="21"/>
          <w:szCs w:val="24"/>
          <w:lang w:val="x-none"/>
        </w:rPr>
        <w:t>Here, I’d like to show how the original code (i.e., not</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 xml:space="preserve">using </w:t>
      </w:r>
      <w:r>
        <w:rPr>
          <w:rFonts w:ascii="UbuntuMono-Regular" w:eastAsia="Times New Roman" w:hAnsi="UbuntuMono-Regular" w:cs="UbuntuMono-Regular"/>
          <w:color w:val="000000"/>
          <w:sz w:val="21"/>
          <w:szCs w:val="24"/>
          <w:lang w:val="x-none"/>
        </w:rPr>
        <w:t xml:space="preserve">ThreadRAII) </w:t>
      </w:r>
      <w:r>
        <w:rPr>
          <w:rFonts w:ascii="MinionPro-Regular" w:eastAsia="Times New Roman" w:hAnsi="MinionPro-Regular" w:cs="MinionPro-Regular"/>
          <w:color w:val="000000"/>
          <w:sz w:val="21"/>
          <w:szCs w:val="24"/>
          <w:lang w:val="x-none"/>
        </w:rPr>
        <w:t>can be extended to suspend and then unsuspend not just one</w:t>
      </w:r>
      <w:r w:rsidR="00146137">
        <w:rPr>
          <w:rFonts w:ascii="MinionPro-Regular" w:eastAsia="Times New Roman" w:hAnsi="MinionPro-Regular" w:cs="MinionPro-Regular"/>
          <w:color w:val="000000"/>
          <w:sz w:val="21"/>
          <w:szCs w:val="24"/>
          <w:lang w:val="en-US"/>
        </w:rPr>
        <w:t xml:space="preserve"> </w:t>
      </w:r>
      <w:r w:rsidR="00146137">
        <w:rPr>
          <w:rFonts w:ascii="MinionPro-Regular" w:eastAsia="Times New Roman" w:hAnsi="MinionPro-Regular" w:cs="MinionPro-Regular"/>
          <w:color w:val="000000"/>
          <w:sz w:val="21"/>
          <w:szCs w:val="24"/>
          <w:lang w:val="x-none"/>
        </w:rPr>
        <w:t>reacting task, but many.</w:t>
      </w:r>
      <w:r>
        <w:rPr>
          <w:rFonts w:eastAsia="Times New Roman" w:cs="UbuntuMono-Regular"/>
          <w:i/>
          <w:color w:val="000000"/>
          <w:sz w:val="21"/>
          <w:szCs w:val="24"/>
          <w:lang w:val="en-US"/>
        </w:rPr>
        <w:t>” using one-shot chanel for modelling of multy-shot channel.</w:t>
      </w:r>
      <w:r w:rsidR="00F6554F">
        <w:rPr>
          <w:rFonts w:eastAsia="Times New Roman" w:cs="UbuntuMono-Regular"/>
          <w:i/>
          <w:color w:val="000000"/>
          <w:sz w:val="21"/>
          <w:szCs w:val="24"/>
          <w:lang w:val="en-US"/>
        </w:rPr>
        <w:t xml:space="preserve"> </w:t>
      </w:r>
    </w:p>
    <w:p w:rsidR="00886E81" w:rsidRDefault="001868BE" w:rsidP="00CF03C2">
      <w:pPr>
        <w:autoSpaceDE w:val="0"/>
        <w:autoSpaceDN w:val="0"/>
        <w:adjustRightInd w:val="0"/>
        <w:snapToGrid w:val="0"/>
        <w:spacing w:after="0" w:line="240" w:lineRule="auto"/>
        <w:rPr>
          <w:rFonts w:ascii="MinionPro-Regular" w:eastAsia="Times New Roman" w:hAnsi="MinionPro-Regular" w:cs="MinionPro-Regular"/>
          <w:i/>
          <w:color w:val="000000"/>
          <w:sz w:val="21"/>
          <w:szCs w:val="24"/>
          <w:lang w:val="en-US"/>
        </w:rPr>
      </w:pPr>
      <w:r>
        <w:rPr>
          <w:rFonts w:ascii="MinionPro-Regular" w:eastAsia="Times New Roman" w:hAnsi="MinionPro-Regular" w:cs="MinionPro-Regular"/>
          <w:i/>
          <w:color w:val="000000"/>
          <w:sz w:val="21"/>
          <w:szCs w:val="24"/>
          <w:lang w:val="en-US"/>
        </w:rPr>
        <w:t>p. 288</w:t>
      </w:r>
    </w:p>
    <w:p w:rsidR="00146137" w:rsidRDefault="00146137" w:rsidP="00146137">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ascii="MinionPro-Regular" w:eastAsia="Times New Roman" w:hAnsi="MinionPro-Regular" w:cs="MinionPro-Regular"/>
          <w:i/>
          <w:color w:val="000000"/>
          <w:sz w:val="21"/>
          <w:szCs w:val="24"/>
          <w:lang w:val="en-US"/>
        </w:rPr>
        <w:t>solution of this task: “</w:t>
      </w:r>
      <w:r>
        <w:rPr>
          <w:rFonts w:ascii="MinionPro-Regular" w:eastAsia="Times New Roman" w:hAnsi="MinionPro-Regular" w:cs="MinionPro-Regular"/>
          <w:color w:val="000000"/>
          <w:sz w:val="21"/>
          <w:szCs w:val="24"/>
          <w:lang w:val="x-none"/>
        </w:rPr>
        <w:t>It’s a simple generalization, because the key is to use</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 xml:space="preserve">std::shared_futures </w:t>
      </w:r>
      <w:r>
        <w:rPr>
          <w:rFonts w:ascii="MinionPro-Regular" w:eastAsia="Times New Roman" w:hAnsi="MinionPro-Regular" w:cs="MinionPro-Regular"/>
          <w:color w:val="000000"/>
          <w:sz w:val="21"/>
          <w:szCs w:val="24"/>
          <w:lang w:val="x-none"/>
        </w:rPr>
        <w:t>instead of a</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std::future</w:t>
      </w:r>
      <w:r w:rsidR="00F6554F">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in the</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react</w:t>
      </w:r>
      <w:r w:rsidR="00F6554F">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code. Once you know</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that the</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std::future’</w:t>
      </w:r>
      <w:r>
        <w:rPr>
          <w:rFonts w:ascii="MinionPro-Regular" w:eastAsia="Times New Roman" w:hAnsi="MinionPro-Regular" w:cs="MinionPro-Regular"/>
          <w:color w:val="000000"/>
          <w:sz w:val="21"/>
          <w:szCs w:val="24"/>
          <w:lang w:val="x-none"/>
        </w:rPr>
        <w:t>s</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share</w:t>
      </w:r>
      <w:r w:rsidR="00F6554F">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member function transfers ownership of its shared</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state to the</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std::shared_future</w:t>
      </w:r>
      <w:r w:rsidR="00F6554F">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 xml:space="preserve">object produced by </w:t>
      </w:r>
      <w:r>
        <w:rPr>
          <w:rFonts w:ascii="UbuntuMono-Regular" w:eastAsia="Times New Roman" w:hAnsi="UbuntuMono-Regular" w:cs="UbuntuMono-Regular"/>
          <w:color w:val="000000"/>
          <w:sz w:val="21"/>
          <w:szCs w:val="24"/>
          <w:lang w:val="x-none"/>
        </w:rPr>
        <w:t xml:space="preserve">share, </w:t>
      </w:r>
      <w:r>
        <w:rPr>
          <w:rFonts w:ascii="MinionPro-Regular" w:eastAsia="Times New Roman" w:hAnsi="MinionPro-Regular" w:cs="MinionPro-Regular"/>
          <w:color w:val="000000"/>
          <w:sz w:val="21"/>
          <w:szCs w:val="24"/>
          <w:lang w:val="x-none"/>
        </w:rPr>
        <w:t>the code nearly writes</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itself.</w:t>
      </w:r>
      <w:r>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The only subtlety is that each reacting thread needs its own copy of the</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std::shared_future</w:t>
      </w:r>
      <w:r w:rsidR="00F6554F">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that refers to the shared state, so the</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std::shared_future</w:t>
      </w:r>
      <w:r w:rsidR="00F6554F">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obtained from</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share</w:t>
      </w:r>
      <w:r w:rsidR="00F6554F">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is captured by value by the lambdas running on the reacting</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threads:</w:t>
      </w:r>
    </w:p>
    <w:p w:rsidR="00146137" w:rsidRDefault="00146137" w:rsidP="00146137">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std::promise&lt;void&gt; p; </w:t>
      </w:r>
      <w:r>
        <w:rPr>
          <w:rFonts w:ascii="UbuntuMono-Regular" w:eastAsia="Times New Roman" w:hAnsi="UbuntuMono-Regular" w:cs="UbuntuMono-Regular"/>
          <w:color w:val="7F3A00"/>
          <w:sz w:val="20"/>
          <w:szCs w:val="24"/>
          <w:lang w:val="x-none"/>
        </w:rPr>
        <w:t>// as before</w:t>
      </w:r>
    </w:p>
    <w:p w:rsidR="00146137" w:rsidRDefault="00146137" w:rsidP="00146137">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lastRenderedPageBreak/>
        <w:t xml:space="preserve">void detect() </w:t>
      </w:r>
      <w:r>
        <w:rPr>
          <w:rFonts w:ascii="UbuntuMono-Regular" w:eastAsia="Times New Roman" w:hAnsi="UbuntuMono-Regular" w:cs="UbuntuMono-Regular"/>
          <w:color w:val="7F3A00"/>
          <w:sz w:val="20"/>
          <w:szCs w:val="24"/>
          <w:lang w:val="x-none"/>
        </w:rPr>
        <w:t>// now for multiple</w:t>
      </w:r>
    </w:p>
    <w:p w:rsidR="00146137" w:rsidRDefault="00146137" w:rsidP="00146137">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 </w:t>
      </w:r>
      <w:r>
        <w:rPr>
          <w:rFonts w:ascii="UbuntuMono-Regular" w:eastAsia="Times New Roman" w:hAnsi="UbuntuMono-Regular" w:cs="UbuntuMono-Regular"/>
          <w:color w:val="7F3A00"/>
          <w:sz w:val="20"/>
          <w:szCs w:val="24"/>
          <w:lang w:val="x-none"/>
        </w:rPr>
        <w:t>// reacting tasks</w:t>
      </w:r>
    </w:p>
    <w:p w:rsidR="00146137" w:rsidRDefault="00146137" w:rsidP="00146137">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auto sf = p.get_future().</w:t>
      </w:r>
      <w:r>
        <w:rPr>
          <w:rFonts w:ascii="UbuntuMono-Bold" w:eastAsia="Times New Roman" w:hAnsi="UbuntuMono-Bold" w:cs="UbuntuMono-Bold"/>
          <w:color w:val="BF0000"/>
          <w:sz w:val="20"/>
          <w:szCs w:val="24"/>
          <w:lang w:val="x-none"/>
        </w:rPr>
        <w:t xml:space="preserve">share(); </w:t>
      </w:r>
      <w:r>
        <w:rPr>
          <w:rFonts w:ascii="UbuntuMono-Regular" w:eastAsia="Times New Roman" w:hAnsi="UbuntuMono-Regular" w:cs="UbuntuMono-Regular"/>
          <w:color w:val="7F3A00"/>
          <w:sz w:val="20"/>
          <w:szCs w:val="24"/>
          <w:lang w:val="x-none"/>
        </w:rPr>
        <w:t>// sf's type is</w:t>
      </w:r>
    </w:p>
    <w:p w:rsidR="00146137" w:rsidRDefault="00146137" w:rsidP="00146137">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7F3A00"/>
          <w:sz w:val="20"/>
          <w:szCs w:val="24"/>
          <w:lang w:val="x-none"/>
        </w:rPr>
        <w:t>// std::shared_future&lt;void&gt;</w:t>
      </w:r>
    </w:p>
    <w:p w:rsidR="00146137" w:rsidRDefault="00146137" w:rsidP="00146137">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std::vector&lt;std::thread&gt; vt; </w:t>
      </w:r>
      <w:r>
        <w:rPr>
          <w:rFonts w:ascii="UbuntuMono-Regular" w:eastAsia="Times New Roman" w:hAnsi="UbuntuMono-Regular" w:cs="UbuntuMono-Regular"/>
          <w:color w:val="7F3A00"/>
          <w:sz w:val="20"/>
          <w:szCs w:val="24"/>
          <w:lang w:val="x-none"/>
        </w:rPr>
        <w:t>// container for</w:t>
      </w:r>
    </w:p>
    <w:p w:rsidR="00146137" w:rsidRDefault="00146137" w:rsidP="00146137">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7F3A00"/>
          <w:sz w:val="20"/>
          <w:szCs w:val="24"/>
          <w:lang w:val="x-none"/>
        </w:rPr>
        <w:t>// reacting threads</w:t>
      </w:r>
    </w:p>
    <w:p w:rsidR="00146137" w:rsidRDefault="00146137" w:rsidP="00146137">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for (int i = 0; i &lt; threadsToRun; ++i) {</w:t>
      </w:r>
    </w:p>
    <w:p w:rsidR="00146137" w:rsidRDefault="00146137" w:rsidP="00146137">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vt.emplace_back([</w:t>
      </w:r>
      <w:r>
        <w:rPr>
          <w:rFonts w:ascii="UbuntuMono-Bold" w:eastAsia="Times New Roman" w:hAnsi="UbuntuMono-Bold" w:cs="UbuntuMono-Bold"/>
          <w:color w:val="BF0000"/>
          <w:sz w:val="20"/>
          <w:szCs w:val="24"/>
          <w:lang w:val="x-none"/>
        </w:rPr>
        <w:t xml:space="preserve">sf]{ </w:t>
      </w:r>
      <w:r>
        <w:rPr>
          <w:rFonts w:ascii="UbuntuMono-Regular" w:eastAsia="Times New Roman" w:hAnsi="UbuntuMono-Regular" w:cs="UbuntuMono-Regular"/>
          <w:color w:val="0A07FC"/>
          <w:sz w:val="20"/>
          <w:szCs w:val="24"/>
          <w:lang w:val="x-none"/>
        </w:rPr>
        <w:t xml:space="preserve">sf.wait(); </w:t>
      </w:r>
      <w:r>
        <w:rPr>
          <w:rFonts w:ascii="UbuntuMono-Regular" w:eastAsia="Times New Roman" w:hAnsi="UbuntuMono-Regular" w:cs="UbuntuMono-Regular"/>
          <w:color w:val="7F3A00"/>
          <w:sz w:val="20"/>
          <w:szCs w:val="24"/>
          <w:lang w:val="x-none"/>
        </w:rPr>
        <w:t>// wait on local</w:t>
      </w:r>
    </w:p>
    <w:p w:rsidR="00146137" w:rsidRDefault="00146137" w:rsidP="00146137">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react(); }); </w:t>
      </w:r>
      <w:r>
        <w:rPr>
          <w:rFonts w:ascii="UbuntuMono-Regular" w:eastAsia="Times New Roman" w:hAnsi="UbuntuMono-Regular" w:cs="UbuntuMono-Regular"/>
          <w:color w:val="7F3A00"/>
          <w:sz w:val="20"/>
          <w:szCs w:val="24"/>
          <w:lang w:val="x-none"/>
        </w:rPr>
        <w:t>// copy of sf; see</w:t>
      </w:r>
    </w:p>
    <w:p w:rsidR="00146137" w:rsidRDefault="00146137" w:rsidP="00146137">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 </w:t>
      </w:r>
      <w:r>
        <w:rPr>
          <w:rFonts w:ascii="UbuntuMono-Regular" w:eastAsia="Times New Roman" w:hAnsi="UbuntuMono-Regular" w:cs="UbuntuMono-Regular"/>
          <w:color w:val="7F3A00"/>
          <w:sz w:val="20"/>
          <w:szCs w:val="24"/>
          <w:lang w:val="x-none"/>
        </w:rPr>
        <w:t xml:space="preserve">// </w:t>
      </w:r>
      <w:r>
        <w:rPr>
          <w:rFonts w:ascii="UbuntuMono-Regular" w:eastAsia="Times New Roman" w:hAnsi="UbuntuMono-Regular" w:cs="UbuntuMono-Regular"/>
          <w:color w:val="7F3D00"/>
          <w:sz w:val="20"/>
          <w:szCs w:val="24"/>
          <w:lang w:val="x-none"/>
        </w:rPr>
        <w:t xml:space="preserve">Item 42 </w:t>
      </w:r>
      <w:r>
        <w:rPr>
          <w:rFonts w:ascii="UbuntuMono-Regular" w:eastAsia="Times New Roman" w:hAnsi="UbuntuMono-Regular" w:cs="UbuntuMono-Regular"/>
          <w:color w:val="7F3A00"/>
          <w:sz w:val="20"/>
          <w:szCs w:val="24"/>
          <w:lang w:val="x-none"/>
        </w:rPr>
        <w:t>for info</w:t>
      </w:r>
    </w:p>
    <w:p w:rsidR="00146137" w:rsidRDefault="00146137" w:rsidP="00146137">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7F3A00"/>
          <w:sz w:val="20"/>
          <w:szCs w:val="24"/>
          <w:lang w:val="x-none"/>
        </w:rPr>
        <w:t>// on emplace_back</w:t>
      </w:r>
    </w:p>
    <w:p w:rsidR="00146137" w:rsidRDefault="00146137" w:rsidP="00146137">
      <w:pPr>
        <w:autoSpaceDE w:val="0"/>
        <w:autoSpaceDN w:val="0"/>
        <w:adjustRightInd w:val="0"/>
        <w:snapToGrid w:val="0"/>
        <w:spacing w:after="0" w:line="240" w:lineRule="auto"/>
        <w:rPr>
          <w:rFonts w:ascii="UbuntuMono-Italic" w:eastAsia="Times New Roman" w:hAnsi="UbuntuMono-Italic" w:cs="UbuntuMono-Italic"/>
          <w:color w:val="7F3A00"/>
          <w:sz w:val="20"/>
          <w:szCs w:val="24"/>
          <w:lang w:val="x-none"/>
        </w:rPr>
      </w:pPr>
      <w:r>
        <w:rPr>
          <w:rFonts w:ascii="UbuntuMono-Regular" w:eastAsia="Times New Roman" w:hAnsi="UbuntuMono-Regular" w:cs="UbuntuMono-Regular"/>
          <w:color w:val="0A07FC"/>
          <w:sz w:val="20"/>
          <w:szCs w:val="24"/>
          <w:lang w:val="x-none"/>
        </w:rPr>
        <w:t xml:space="preserve">… </w:t>
      </w:r>
      <w:r>
        <w:rPr>
          <w:rFonts w:ascii="UbuntuMono-Regular" w:eastAsia="Times New Roman" w:hAnsi="UbuntuMono-Regular" w:cs="UbuntuMono-Regular"/>
          <w:color w:val="7F3A00"/>
          <w:sz w:val="20"/>
          <w:szCs w:val="24"/>
          <w:lang w:val="x-none"/>
        </w:rPr>
        <w:t xml:space="preserve">// </w:t>
      </w:r>
      <w:r>
        <w:rPr>
          <w:rFonts w:ascii="UbuntuMono-Italic" w:eastAsia="Times New Roman" w:hAnsi="UbuntuMono-Italic" w:cs="UbuntuMono-Italic"/>
          <w:color w:val="7F3A00"/>
          <w:sz w:val="20"/>
          <w:szCs w:val="24"/>
          <w:lang w:val="x-none"/>
        </w:rPr>
        <w:t>detect hangs if</w:t>
      </w:r>
    </w:p>
    <w:p w:rsidR="00146137" w:rsidRDefault="00146137" w:rsidP="00146137">
      <w:pPr>
        <w:autoSpaceDE w:val="0"/>
        <w:autoSpaceDN w:val="0"/>
        <w:adjustRightInd w:val="0"/>
        <w:snapToGrid w:val="0"/>
        <w:spacing w:after="0" w:line="240" w:lineRule="auto"/>
        <w:rPr>
          <w:rFonts w:ascii="UbuntuMono-Italic" w:eastAsia="Times New Roman" w:hAnsi="UbuntuMono-Italic" w:cs="UbuntuMono-Italic"/>
          <w:color w:val="7F3A00"/>
          <w:sz w:val="20"/>
          <w:szCs w:val="24"/>
          <w:lang w:val="x-none"/>
        </w:rPr>
      </w:pPr>
      <w:r>
        <w:rPr>
          <w:rFonts w:ascii="UbuntuMono-Regular" w:eastAsia="Times New Roman" w:hAnsi="UbuntuMono-Regular" w:cs="UbuntuMono-Regular"/>
          <w:color w:val="7F3A00"/>
          <w:sz w:val="20"/>
          <w:szCs w:val="24"/>
          <w:lang w:val="x-none"/>
        </w:rPr>
        <w:t xml:space="preserve">// </w:t>
      </w:r>
      <w:r>
        <w:rPr>
          <w:rFonts w:ascii="UbuntuMono-Italic" w:eastAsia="Times New Roman" w:hAnsi="UbuntuMono-Italic" w:cs="UbuntuMono-Italic"/>
          <w:color w:val="7F3A00"/>
          <w:sz w:val="20"/>
          <w:szCs w:val="24"/>
          <w:lang w:val="x-none"/>
        </w:rPr>
        <w:t>this "…" code throws!</w:t>
      </w:r>
    </w:p>
    <w:p w:rsidR="00146137" w:rsidRDefault="00146137" w:rsidP="00146137">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p.set_value(); </w:t>
      </w:r>
      <w:r>
        <w:rPr>
          <w:rFonts w:ascii="UbuntuMono-Regular" w:eastAsia="Times New Roman" w:hAnsi="UbuntuMono-Regular" w:cs="UbuntuMono-Regular"/>
          <w:color w:val="7F3A00"/>
          <w:sz w:val="20"/>
          <w:szCs w:val="24"/>
          <w:lang w:val="x-none"/>
        </w:rPr>
        <w:t>// unsuspend all threads</w:t>
      </w:r>
    </w:p>
    <w:p w:rsidR="00146137" w:rsidRDefault="00146137" w:rsidP="00146137">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146137" w:rsidRDefault="00146137" w:rsidP="00146137">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for (auto&amp; t : vt) { </w:t>
      </w:r>
      <w:r>
        <w:rPr>
          <w:rFonts w:ascii="UbuntuMono-Regular" w:eastAsia="Times New Roman" w:hAnsi="UbuntuMono-Regular" w:cs="UbuntuMono-Regular"/>
          <w:color w:val="7F3A00"/>
          <w:sz w:val="20"/>
          <w:szCs w:val="24"/>
          <w:lang w:val="x-none"/>
        </w:rPr>
        <w:t>// make all threads</w:t>
      </w:r>
    </w:p>
    <w:p w:rsidR="00146137" w:rsidRDefault="00146137" w:rsidP="00146137">
      <w:pPr>
        <w:autoSpaceDE w:val="0"/>
        <w:autoSpaceDN w:val="0"/>
        <w:adjustRightInd w:val="0"/>
        <w:snapToGrid w:val="0"/>
        <w:spacing w:after="0" w:line="240" w:lineRule="auto"/>
        <w:rPr>
          <w:rFonts w:ascii="UbuntuMono-Regular" w:eastAsia="Times New Roman" w:hAnsi="UbuntuMono-Regular" w:cs="UbuntuMono-Regular"/>
          <w:color w:val="7F3D00"/>
          <w:sz w:val="20"/>
          <w:szCs w:val="24"/>
          <w:lang w:val="x-none"/>
        </w:rPr>
      </w:pPr>
      <w:r>
        <w:rPr>
          <w:rFonts w:ascii="UbuntuMono-Regular" w:eastAsia="Times New Roman" w:hAnsi="UbuntuMono-Regular" w:cs="UbuntuMono-Regular"/>
          <w:color w:val="0A07FC"/>
          <w:sz w:val="20"/>
          <w:szCs w:val="24"/>
          <w:lang w:val="x-none"/>
        </w:rPr>
        <w:t xml:space="preserve">t.join(); </w:t>
      </w:r>
      <w:r>
        <w:rPr>
          <w:rFonts w:ascii="UbuntuMono-Regular" w:eastAsia="Times New Roman" w:hAnsi="UbuntuMono-Regular" w:cs="UbuntuMono-Regular"/>
          <w:color w:val="7F3A00"/>
          <w:sz w:val="20"/>
          <w:szCs w:val="24"/>
          <w:lang w:val="x-none"/>
        </w:rPr>
        <w:t xml:space="preserve">// unjoinable; see </w:t>
      </w:r>
      <w:r>
        <w:rPr>
          <w:rFonts w:ascii="UbuntuMono-Regular" w:eastAsia="Times New Roman" w:hAnsi="UbuntuMono-Regular" w:cs="UbuntuMono-Regular"/>
          <w:color w:val="7F3D00"/>
          <w:sz w:val="20"/>
          <w:szCs w:val="24"/>
          <w:lang w:val="x-none"/>
        </w:rPr>
        <w:t>Item 2</w:t>
      </w:r>
    </w:p>
    <w:p w:rsidR="00146137" w:rsidRDefault="00146137" w:rsidP="00146137">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 </w:t>
      </w:r>
      <w:r>
        <w:rPr>
          <w:rFonts w:ascii="UbuntuMono-Regular" w:eastAsia="Times New Roman" w:hAnsi="UbuntuMono-Regular" w:cs="UbuntuMono-Regular"/>
          <w:color w:val="7F3A00"/>
          <w:sz w:val="20"/>
          <w:szCs w:val="24"/>
          <w:lang w:val="x-none"/>
        </w:rPr>
        <w:t>// for info on "auto&amp;"</w:t>
      </w:r>
    </w:p>
    <w:p w:rsidR="00146137" w:rsidRDefault="00146137" w:rsidP="00146137">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146137" w:rsidRPr="00146137" w:rsidRDefault="00146137" w:rsidP="00146137">
      <w:pPr>
        <w:autoSpaceDE w:val="0"/>
        <w:autoSpaceDN w:val="0"/>
        <w:adjustRightInd w:val="0"/>
        <w:snapToGrid w:val="0"/>
        <w:spacing w:after="0" w:line="240" w:lineRule="auto"/>
        <w:rPr>
          <w:rFonts w:ascii="MinionPro-Regular" w:eastAsia="Times New Roman" w:hAnsi="MinionPro-Regular" w:cs="MinionPro-Regular"/>
          <w:i/>
          <w:color w:val="000000"/>
          <w:sz w:val="21"/>
          <w:szCs w:val="24"/>
          <w:lang w:val="en-US"/>
        </w:rPr>
      </w:pPr>
      <w:r>
        <w:rPr>
          <w:rFonts w:ascii="MinionPro-Regular" w:eastAsia="Times New Roman" w:hAnsi="MinionPro-Regular" w:cs="MinionPro-Regular"/>
          <w:color w:val="000000"/>
          <w:sz w:val="21"/>
          <w:szCs w:val="24"/>
          <w:lang w:val="x-none"/>
        </w:rPr>
        <w:t>The fact that a design using futures can achieve this effect is noteworthy, and that’s</w:t>
      </w:r>
      <w:r w:rsidR="00F6554F">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why you should consider it for one-shot event communication.</w:t>
      </w:r>
      <w:r>
        <w:rPr>
          <w:rFonts w:ascii="MinionPro-Regular" w:eastAsia="Times New Roman" w:hAnsi="MinionPro-Regular" w:cs="MinionPro-Regular"/>
          <w:i/>
          <w:color w:val="000000"/>
          <w:sz w:val="21"/>
          <w:szCs w:val="24"/>
          <w:lang w:val="en-US"/>
        </w:rPr>
        <w:t>” Book recommendation. Std::shared_future structure. Like shared pointer but future. It’s evident from code.</w:t>
      </w:r>
    </w:p>
    <w:p w:rsidR="009A6B79" w:rsidRDefault="004D059F" w:rsidP="00CF03C2">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p. 289</w:t>
      </w:r>
    </w:p>
    <w:p w:rsidR="00616D2D" w:rsidRDefault="00A5681B" w:rsidP="00616D2D">
      <w:pPr>
        <w:autoSpaceDE w:val="0"/>
        <w:autoSpaceDN w:val="0"/>
        <w:adjustRightInd w:val="0"/>
        <w:snapToGrid w:val="0"/>
        <w:spacing w:after="0" w:line="240" w:lineRule="auto"/>
        <w:rPr>
          <w:rFonts w:ascii="MyriadPro-SemiboldCond" w:eastAsia="Times New Roman" w:hAnsi="MyriadPro-SemiboldCond" w:cs="MyriadPro-SemiboldCond"/>
          <w:color w:val="000000"/>
          <w:sz w:val="24"/>
          <w:szCs w:val="24"/>
          <w:lang w:val="x-none"/>
        </w:rPr>
      </w:pPr>
      <w:r>
        <w:rPr>
          <w:rFonts w:eastAsia="Times New Roman" w:cs="UbuntuMono-Regular"/>
          <w:i/>
          <w:color w:val="000000"/>
          <w:sz w:val="21"/>
          <w:szCs w:val="24"/>
          <w:lang w:val="en-US"/>
        </w:rPr>
        <w:t>book structure. Resume: “</w:t>
      </w:r>
      <w:r w:rsidR="00616D2D">
        <w:rPr>
          <w:rFonts w:ascii="MyriadPro-SemiboldCond" w:eastAsia="Times New Roman" w:hAnsi="MyriadPro-SemiboldCond" w:cs="MyriadPro-SemiboldCond"/>
          <w:color w:val="000000"/>
          <w:sz w:val="24"/>
          <w:szCs w:val="24"/>
          <w:lang w:val="x-none"/>
        </w:rPr>
        <w:t>Things to Remember</w:t>
      </w:r>
    </w:p>
    <w:p w:rsidR="00616D2D" w:rsidRDefault="00616D2D" w:rsidP="00616D2D">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ascii="MinionPro-Regular" w:eastAsia="Times New Roman" w:hAnsi="MinionPro-Regular" w:cs="MinionPro-Regular"/>
          <w:color w:val="000000"/>
          <w:sz w:val="21"/>
          <w:szCs w:val="24"/>
          <w:lang w:val="x-none"/>
        </w:rPr>
        <w:t>• For simple event communication, condvar-b</w:t>
      </w:r>
      <w:r w:rsidR="00F6554F">
        <w:rPr>
          <w:rFonts w:ascii="MinionPro-Regular" w:eastAsia="Times New Roman" w:hAnsi="MinionPro-Regular" w:cs="MinionPro-Regular"/>
          <w:color w:val="000000"/>
          <w:sz w:val="21"/>
          <w:szCs w:val="24"/>
          <w:lang w:val="x-none"/>
        </w:rPr>
        <w:t>ased designs require a superflu</w:t>
      </w:r>
      <w:r>
        <w:rPr>
          <w:rFonts w:ascii="MinionPro-Regular" w:eastAsia="Times New Roman" w:hAnsi="MinionPro-Regular" w:cs="MinionPro-Regular"/>
          <w:color w:val="000000"/>
          <w:sz w:val="21"/>
          <w:szCs w:val="24"/>
          <w:lang w:val="x-none"/>
        </w:rPr>
        <w:t xml:space="preserve">ous mutex, impose constraints on the relative </w:t>
      </w:r>
      <w:r w:rsidR="00F6554F">
        <w:rPr>
          <w:rFonts w:ascii="MinionPro-Regular" w:eastAsia="Times New Roman" w:hAnsi="MinionPro-Regular" w:cs="MinionPro-Regular"/>
          <w:color w:val="000000"/>
          <w:sz w:val="21"/>
          <w:szCs w:val="24"/>
          <w:lang w:val="x-none"/>
        </w:rPr>
        <w:t>progress of detecting and react</w:t>
      </w:r>
      <w:r>
        <w:rPr>
          <w:rFonts w:ascii="MinionPro-Regular" w:eastAsia="Times New Roman" w:hAnsi="MinionPro-Regular" w:cs="MinionPro-Regular"/>
          <w:color w:val="000000"/>
          <w:sz w:val="21"/>
          <w:szCs w:val="24"/>
          <w:lang w:val="x-none"/>
        </w:rPr>
        <w:t>ing tasks, and require reacting tasks to verify that the event has taken place.</w:t>
      </w:r>
    </w:p>
    <w:p w:rsidR="00616D2D" w:rsidRDefault="00616D2D" w:rsidP="00616D2D">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ascii="MinionPro-Regular" w:eastAsia="Times New Roman" w:hAnsi="MinionPro-Regular" w:cs="MinionPro-Regular"/>
          <w:color w:val="000000"/>
          <w:sz w:val="21"/>
          <w:szCs w:val="24"/>
          <w:lang w:val="x-none"/>
        </w:rPr>
        <w:t>• Designs employing a flag avoid those problems, but are based on polling, not</w:t>
      </w:r>
      <w:r w:rsidR="00F6554F">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blocking.</w:t>
      </w:r>
    </w:p>
    <w:p w:rsidR="00616D2D" w:rsidRDefault="00616D2D" w:rsidP="00616D2D">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ascii="MinionPro-Regular" w:eastAsia="Times New Roman" w:hAnsi="MinionPro-Regular" w:cs="MinionPro-Regular"/>
          <w:color w:val="000000"/>
          <w:sz w:val="21"/>
          <w:szCs w:val="24"/>
          <w:lang w:val="x-none"/>
        </w:rPr>
        <w:t>• A condvar and flag can be used together, but the resulting communications</w:t>
      </w:r>
      <w:r w:rsidR="00F6554F">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mechanism is somewhat stilted.</w:t>
      </w:r>
    </w:p>
    <w:p w:rsidR="004D059F" w:rsidRDefault="00616D2D" w:rsidP="00CF03C2">
      <w:pPr>
        <w:autoSpaceDE w:val="0"/>
        <w:autoSpaceDN w:val="0"/>
        <w:adjustRightInd w:val="0"/>
        <w:snapToGrid w:val="0"/>
        <w:spacing w:after="0" w:line="240" w:lineRule="auto"/>
        <w:rPr>
          <w:rFonts w:eastAsia="Times New Roman" w:cs="UbuntuMono-Regular"/>
          <w:i/>
          <w:color w:val="000000"/>
          <w:sz w:val="21"/>
          <w:szCs w:val="24"/>
          <w:lang w:val="en-US"/>
        </w:rPr>
      </w:pPr>
      <w:r>
        <w:rPr>
          <w:rFonts w:ascii="MinionPro-Regular" w:eastAsia="Times New Roman" w:hAnsi="MinionPro-Regular" w:cs="MinionPro-Regular"/>
          <w:color w:val="000000"/>
          <w:sz w:val="21"/>
          <w:szCs w:val="24"/>
          <w:lang w:val="x-none"/>
        </w:rPr>
        <w:t>• Using</w:t>
      </w:r>
      <w:r w:rsidR="00F6554F">
        <w:rPr>
          <w:rFonts w:eastAsia="Times New Roman" w:cs="MinionPro-Regular"/>
          <w:color w:val="000000"/>
          <w:sz w:val="21"/>
          <w:szCs w:val="24"/>
          <w:lang w:val="be-BY"/>
        </w:rPr>
        <w:t xml:space="preserve"> </w:t>
      </w:r>
      <w:r>
        <w:rPr>
          <w:rFonts w:ascii="UbuntuMono-Regular" w:eastAsia="Times New Roman" w:hAnsi="UbuntuMono-Regular" w:cs="UbuntuMono-Regular"/>
          <w:color w:val="000000"/>
          <w:sz w:val="21"/>
          <w:szCs w:val="24"/>
          <w:lang w:val="x-none"/>
        </w:rPr>
        <w:t xml:space="preserve">std::promises </w:t>
      </w:r>
      <w:r>
        <w:rPr>
          <w:rFonts w:ascii="MinionPro-Regular" w:eastAsia="Times New Roman" w:hAnsi="MinionPro-Regular" w:cs="MinionPro-Regular"/>
          <w:color w:val="000000"/>
          <w:sz w:val="21"/>
          <w:szCs w:val="24"/>
          <w:lang w:val="x-none"/>
        </w:rPr>
        <w:t>and futures dodges these issues, but the approach uses</w:t>
      </w:r>
      <w:r w:rsidR="00F6554F">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heap memory for shared states, and it’s limited to one-shot communication.</w:t>
      </w:r>
      <w:r w:rsidR="00A5681B">
        <w:rPr>
          <w:rFonts w:eastAsia="Times New Roman" w:cs="UbuntuMono-Regular"/>
          <w:i/>
          <w:color w:val="000000"/>
          <w:sz w:val="21"/>
          <w:szCs w:val="24"/>
          <w:lang w:val="en-US"/>
        </w:rPr>
        <w:t>”</w:t>
      </w:r>
      <w:r>
        <w:rPr>
          <w:rFonts w:eastAsia="Times New Roman" w:cs="UbuntuMono-Regular"/>
          <w:i/>
          <w:color w:val="000000"/>
          <w:sz w:val="21"/>
          <w:szCs w:val="24"/>
          <w:lang w:val="en-US"/>
        </w:rPr>
        <w:t xml:space="preserve"> Example of ideally good solutions absence.</w:t>
      </w:r>
    </w:p>
    <w:p w:rsidR="00616D2D" w:rsidRPr="00190B42" w:rsidRDefault="00190B42" w:rsidP="00190B42">
      <w:pPr>
        <w:pStyle w:val="2"/>
        <w:rPr>
          <w:rFonts w:ascii="MinionPro-Regular" w:eastAsia="Times New Roman" w:hAnsi="MinionPro-Regular" w:cs="MinionPro-Regular"/>
          <w:color w:val="000000"/>
          <w:sz w:val="21"/>
          <w:szCs w:val="24"/>
          <w:lang w:val="x-none"/>
        </w:rPr>
      </w:pPr>
      <w:r>
        <w:rPr>
          <w:rFonts w:eastAsia="Times New Roman" w:cs="UbuntuMono-Regular"/>
          <w:color w:val="000000"/>
          <w:sz w:val="21"/>
          <w:szCs w:val="24"/>
          <w:lang w:val="en-US"/>
        </w:rPr>
        <w:t>Item 40: Use std::atomic for concurrency, volatile for special memory.</w:t>
      </w:r>
    </w:p>
    <w:p w:rsidR="009A6B79" w:rsidRDefault="00AE40F3" w:rsidP="00CF03C2">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c. 289</w:t>
      </w:r>
    </w:p>
    <w:p w:rsidR="00AE40F3" w:rsidRPr="00AE40F3" w:rsidRDefault="00AE40F3" w:rsidP="00CF03C2">
      <w:pPr>
        <w:autoSpaceDE w:val="0"/>
        <w:autoSpaceDN w:val="0"/>
        <w:adjustRightInd w:val="0"/>
        <w:snapToGrid w:val="0"/>
        <w:spacing w:after="0" w:line="240" w:lineRule="auto"/>
        <w:rPr>
          <w:rFonts w:eastAsia="Times New Roman" w:cs="UbuntuMono-Regular"/>
          <w:i/>
          <w:color w:val="000000"/>
          <w:sz w:val="21"/>
          <w:szCs w:val="24"/>
          <w:lang w:val="en-US"/>
        </w:rPr>
      </w:pPr>
    </w:p>
    <w:p w:rsidR="009A6B79" w:rsidRDefault="00597379" w:rsidP="00CF03C2">
      <w:pPr>
        <w:autoSpaceDE w:val="0"/>
        <w:autoSpaceDN w:val="0"/>
        <w:adjustRightInd w:val="0"/>
        <w:snapToGrid w:val="0"/>
        <w:spacing w:after="0" w:line="240" w:lineRule="auto"/>
        <w:rPr>
          <w:rFonts w:eastAsia="Times New Roman" w:cs="UbuntuMono-Regular"/>
          <w:i/>
          <w:color w:val="000000"/>
          <w:sz w:val="21"/>
          <w:szCs w:val="24"/>
          <w:lang w:val="be-BY"/>
        </w:rPr>
      </w:pPr>
      <w:r>
        <w:rPr>
          <w:rFonts w:eastAsia="Times New Roman" w:cs="UbuntuMono-Regular"/>
          <w:i/>
          <w:color w:val="000000"/>
          <w:sz w:val="21"/>
          <w:szCs w:val="24"/>
          <w:lang w:val="be-BY"/>
        </w:rPr>
        <w:t>20.01.2017</w:t>
      </w:r>
    </w:p>
    <w:p w:rsidR="00597379" w:rsidRDefault="005432A8" w:rsidP="00CF03C2">
      <w:pPr>
        <w:autoSpaceDE w:val="0"/>
        <w:autoSpaceDN w:val="0"/>
        <w:adjustRightInd w:val="0"/>
        <w:snapToGrid w:val="0"/>
        <w:spacing w:after="0" w:line="240" w:lineRule="auto"/>
        <w:rPr>
          <w:rFonts w:eastAsia="Times New Roman" w:cs="UbuntuMono-Regular"/>
          <w:i/>
          <w:color w:val="000000"/>
          <w:sz w:val="21"/>
          <w:szCs w:val="24"/>
          <w:lang w:val="be-BY"/>
        </w:rPr>
      </w:pPr>
      <w:r>
        <w:rPr>
          <w:rFonts w:eastAsia="Times New Roman" w:cs="UbuntuMono-Regular"/>
          <w:i/>
          <w:color w:val="000000"/>
          <w:sz w:val="21"/>
          <w:szCs w:val="24"/>
          <w:lang w:val="be-BY"/>
        </w:rPr>
        <w:t>“</w:t>
      </w:r>
      <w:r>
        <w:rPr>
          <w:rFonts w:ascii="MinionPro-Regular" w:eastAsia="Times New Roman" w:hAnsi="MinionPro-Regular" w:cs="MinionPro-Regular"/>
          <w:color w:val="000000"/>
          <w:sz w:val="21"/>
          <w:szCs w:val="24"/>
          <w:lang w:val="x-none"/>
        </w:rPr>
        <w:t xml:space="preserve">Poor </w:t>
      </w:r>
      <w:r>
        <w:rPr>
          <w:rFonts w:ascii="UbuntuMono-Regular" w:eastAsia="Times New Roman" w:hAnsi="UbuntuMono-Regular" w:cs="UbuntuMono-Regular"/>
          <w:color w:val="000000"/>
          <w:sz w:val="21"/>
          <w:szCs w:val="24"/>
          <w:lang w:val="x-none"/>
        </w:rPr>
        <w:t xml:space="preserve">volatile. </w:t>
      </w:r>
      <w:r>
        <w:rPr>
          <w:rFonts w:ascii="MinionPro-Regular" w:eastAsia="Times New Roman" w:hAnsi="MinionPro-Regular" w:cs="MinionPro-Regular"/>
          <w:color w:val="000000"/>
          <w:sz w:val="21"/>
          <w:szCs w:val="24"/>
          <w:lang w:val="x-none"/>
        </w:rPr>
        <w:t>So misunderstood. It shouldn’t even be in this chapter, because it has</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nothing to do with concurrent programming. But in other programming languages</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(e.g., Java and C#), it is useful for such programmin</w:t>
      </w:r>
      <w:r w:rsidR="00F6554F">
        <w:rPr>
          <w:rFonts w:ascii="MinionPro-Regular" w:eastAsia="Times New Roman" w:hAnsi="MinionPro-Regular" w:cs="MinionPro-Regular"/>
          <w:color w:val="000000"/>
          <w:sz w:val="21"/>
          <w:szCs w:val="24"/>
          <w:lang w:val="x-none"/>
        </w:rPr>
        <w:t>g, and even in C++, some compil</w:t>
      </w:r>
      <w:r>
        <w:rPr>
          <w:rFonts w:ascii="MinionPro-Regular" w:eastAsia="Times New Roman" w:hAnsi="MinionPro-Regular" w:cs="MinionPro-Regular"/>
          <w:color w:val="000000"/>
          <w:sz w:val="21"/>
          <w:szCs w:val="24"/>
          <w:lang w:val="x-none"/>
        </w:rPr>
        <w:t>ers have imbued</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volatile</w:t>
      </w:r>
      <w:r w:rsidR="00F6554F">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with semantics that render it applicable to concurrent</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software (but only when compiled with those compiler</w:t>
      </w:r>
      <w:r w:rsidR="00F6554F">
        <w:rPr>
          <w:rFonts w:ascii="MinionPro-Regular" w:eastAsia="Times New Roman" w:hAnsi="MinionPro-Regular" w:cs="MinionPro-Regular"/>
          <w:color w:val="000000"/>
          <w:sz w:val="21"/>
          <w:szCs w:val="24"/>
          <w:lang w:val="x-none"/>
        </w:rPr>
        <w:t>s). It’s thus worthwhile to dis</w:t>
      </w:r>
      <w:r>
        <w:rPr>
          <w:rFonts w:ascii="MinionPro-Regular" w:eastAsia="Times New Roman" w:hAnsi="MinionPro-Regular" w:cs="MinionPro-Regular"/>
          <w:color w:val="000000"/>
          <w:sz w:val="21"/>
          <w:szCs w:val="24"/>
          <w:lang w:val="x-none"/>
        </w:rPr>
        <w:t>cuss</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volatile</w:t>
      </w:r>
      <w:r w:rsidR="00F6554F">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in a chapter on concurrency if for no other reason than to dispel the</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confusion surrounding it.</w:t>
      </w:r>
      <w:r>
        <w:rPr>
          <w:rFonts w:eastAsia="Times New Roman" w:cs="UbuntuMono-Regular"/>
          <w:i/>
          <w:color w:val="000000"/>
          <w:sz w:val="21"/>
          <w:szCs w:val="24"/>
          <w:lang w:val="be-BY"/>
        </w:rPr>
        <w:t>” (</w:t>
      </w:r>
      <w:r>
        <w:rPr>
          <w:rFonts w:eastAsia="Times New Roman" w:cs="UbuntuMono-Regular"/>
          <w:i/>
          <w:color w:val="000000"/>
          <w:sz w:val="21"/>
          <w:szCs w:val="24"/>
          <w:lang w:val="en-US"/>
        </w:rPr>
        <w:t>aspects of C# and Java. Volatile and concurrent programming in different languages. Intbu.</w:t>
      </w:r>
      <w:r>
        <w:rPr>
          <w:rFonts w:eastAsia="Times New Roman" w:cs="UbuntuMono-Regular"/>
          <w:i/>
          <w:color w:val="000000"/>
          <w:sz w:val="21"/>
          <w:szCs w:val="24"/>
          <w:lang w:val="be-BY"/>
        </w:rPr>
        <w:t>)</w:t>
      </w:r>
    </w:p>
    <w:p w:rsidR="005432A8" w:rsidRDefault="005432A8" w:rsidP="005432A8">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w:t>
      </w:r>
      <w:r>
        <w:rPr>
          <w:rFonts w:ascii="MinionPro-Regular" w:eastAsia="Times New Roman" w:hAnsi="MinionPro-Regular" w:cs="MinionPro-Regular"/>
          <w:color w:val="000000"/>
          <w:sz w:val="21"/>
          <w:szCs w:val="24"/>
          <w:lang w:val="x-none"/>
        </w:rPr>
        <w:t>The C++ feature that programmers sometimes confuse</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volatile</w:t>
      </w:r>
      <w:r w:rsidR="00F6554F">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with—the feature</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that definitely does belong in this chapter—is the</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std::atomic</w:t>
      </w:r>
      <w:r w:rsidR="00F6554F">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template.</w:t>
      </w:r>
      <w:r>
        <w:rPr>
          <w:rFonts w:eastAsia="Times New Roman" w:cs="UbuntuMono-Regular"/>
          <w:i/>
          <w:color w:val="000000"/>
          <w:sz w:val="21"/>
          <w:szCs w:val="24"/>
          <w:lang w:val="en-US"/>
        </w:rPr>
        <w:t>” (frequent misunderstanding.)</w:t>
      </w:r>
    </w:p>
    <w:p w:rsidR="005432A8" w:rsidRDefault="005432A8" w:rsidP="005432A8">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en-US"/>
        </w:rPr>
      </w:pPr>
      <w:r>
        <w:rPr>
          <w:rFonts w:ascii="MinionPro-Regular" w:eastAsia="Times New Roman" w:hAnsi="MinionPro-Regular" w:cs="MinionPro-Regular"/>
          <w:color w:val="000000"/>
          <w:sz w:val="21"/>
          <w:szCs w:val="24"/>
          <w:lang w:val="en-US"/>
        </w:rPr>
        <w:t>“</w:t>
      </w:r>
      <w:r w:rsidR="00F6554F">
        <w:rPr>
          <w:rFonts w:ascii="MinionPro-Regular" w:eastAsia="Times New Roman" w:hAnsi="MinionPro-Regular" w:cs="MinionPro-Regular"/>
          <w:color w:val="000000"/>
          <w:sz w:val="21"/>
          <w:szCs w:val="24"/>
          <w:lang w:val="x-none"/>
        </w:rPr>
        <w:t>Instantia</w:t>
      </w:r>
      <w:r>
        <w:rPr>
          <w:rFonts w:ascii="MinionPro-Regular" w:eastAsia="Times New Roman" w:hAnsi="MinionPro-Regular" w:cs="MinionPro-Regular"/>
          <w:color w:val="000000"/>
          <w:sz w:val="21"/>
          <w:szCs w:val="24"/>
          <w:lang w:val="x-none"/>
        </w:rPr>
        <w:t>tions of this template (e.g.,</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std::atomic&lt;int&gt;,</w:t>
      </w:r>
      <w:r w:rsidR="00F6554F">
        <w:rPr>
          <w:rFonts w:ascii="UbuntuMono-Regular" w:eastAsia="Times New Roman" w:hAnsi="UbuntuMono-Regular" w:cs="UbuntuMono-Regular"/>
          <w:color w:val="000000"/>
          <w:sz w:val="21"/>
          <w:szCs w:val="24"/>
          <w:lang w:val="x-none"/>
        </w:rPr>
        <w:t xml:space="preserve"> </w:t>
      </w:r>
      <w:r>
        <w:rPr>
          <w:rFonts w:ascii="UbuntuMono-Regular" w:eastAsia="Times New Roman" w:hAnsi="UbuntuMono-Regular" w:cs="UbuntuMono-Regular"/>
          <w:color w:val="000000"/>
          <w:sz w:val="21"/>
          <w:szCs w:val="24"/>
          <w:lang w:val="x-none"/>
        </w:rPr>
        <w:t>std::atomic&lt;bool&gt;,</w:t>
      </w:r>
      <w:r w:rsidR="00F6554F">
        <w:rPr>
          <w:rFonts w:ascii="UbuntuMono-Regular" w:eastAsia="Times New Roman" w:hAnsi="UbuntuMono-Regular" w:cs="UbuntuMono-Regular"/>
          <w:color w:val="000000"/>
          <w:sz w:val="21"/>
          <w:szCs w:val="24"/>
          <w:lang w:val="x-none"/>
        </w:rPr>
        <w:t xml:space="preserve"> </w:t>
      </w:r>
      <w:r>
        <w:rPr>
          <w:rFonts w:ascii="UbuntuMono-Regular" w:eastAsia="Times New Roman" w:hAnsi="UbuntuMono-Regular" w:cs="UbuntuMono-Regular"/>
          <w:color w:val="000000"/>
          <w:sz w:val="21"/>
          <w:szCs w:val="24"/>
          <w:lang w:val="x-none"/>
        </w:rPr>
        <w:t xml:space="preserve">std::atomic&lt;Widget*&gt;, </w:t>
      </w:r>
      <w:r>
        <w:rPr>
          <w:rFonts w:ascii="MinionPro-Regular" w:eastAsia="Times New Roman" w:hAnsi="MinionPro-Regular" w:cs="MinionPro-Regular"/>
          <w:color w:val="000000"/>
          <w:sz w:val="21"/>
          <w:szCs w:val="24"/>
          <w:lang w:val="x-none"/>
        </w:rPr>
        <w:t>etc.) offer operations that are guaranteed to be seen as</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atomic by other threads. Once a</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std::atomic</w:t>
      </w:r>
      <w:r w:rsidR="00F6554F">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obj</w:t>
      </w:r>
      <w:r w:rsidR="00F6554F">
        <w:rPr>
          <w:rFonts w:ascii="MinionPro-Regular" w:eastAsia="Times New Roman" w:hAnsi="MinionPro-Regular" w:cs="MinionPro-Regular"/>
          <w:color w:val="000000"/>
          <w:sz w:val="21"/>
          <w:szCs w:val="24"/>
          <w:lang w:val="x-none"/>
        </w:rPr>
        <w:t>ect has been constructed, opera</w:t>
      </w:r>
      <w:r>
        <w:rPr>
          <w:rFonts w:ascii="MinionPro-Regular" w:eastAsia="Times New Roman" w:hAnsi="MinionPro-Regular" w:cs="MinionPro-Regular"/>
          <w:color w:val="000000"/>
          <w:sz w:val="21"/>
          <w:szCs w:val="24"/>
          <w:lang w:val="x-none"/>
        </w:rPr>
        <w:t>tions on it behave as if they were inside a mutex-protected critical section, but the</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operations are generally implemented using special machine instructions that are</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more efficient than would be the case if a mutex were employed.</w:t>
      </w:r>
      <w:r>
        <w:rPr>
          <w:rFonts w:ascii="MinionPro-Regular" w:eastAsia="Times New Roman" w:hAnsi="MinionPro-Regular" w:cs="MinionPro-Regular"/>
          <w:color w:val="000000"/>
          <w:sz w:val="21"/>
          <w:szCs w:val="24"/>
          <w:lang w:val="en-US"/>
        </w:rPr>
        <w:t>” (</w:t>
      </w:r>
      <w:r>
        <w:rPr>
          <w:rFonts w:ascii="MinionPro-Regular" w:eastAsia="Times New Roman" w:hAnsi="MinionPro-Regular" w:cs="MinionPro-Regular"/>
          <w:i/>
          <w:color w:val="000000"/>
          <w:sz w:val="21"/>
          <w:szCs w:val="24"/>
          <w:lang w:val="en-US"/>
        </w:rPr>
        <w:t>std::atomic description and realization</w:t>
      </w:r>
      <w:r>
        <w:rPr>
          <w:rFonts w:ascii="MinionPro-Regular" w:eastAsia="Times New Roman" w:hAnsi="MinionPro-Regular" w:cs="MinionPro-Regular"/>
          <w:color w:val="000000"/>
          <w:sz w:val="21"/>
          <w:szCs w:val="24"/>
          <w:lang w:val="en-US"/>
        </w:rPr>
        <w:t>)</w:t>
      </w:r>
    </w:p>
    <w:p w:rsidR="005432A8" w:rsidRDefault="005432A8" w:rsidP="005432A8">
      <w:pPr>
        <w:autoSpaceDE w:val="0"/>
        <w:autoSpaceDN w:val="0"/>
        <w:adjustRightInd w:val="0"/>
        <w:snapToGrid w:val="0"/>
        <w:spacing w:after="0" w:line="240" w:lineRule="auto"/>
        <w:rPr>
          <w:rFonts w:ascii="UbuntuMono-Regular" w:eastAsia="Times New Roman" w:hAnsi="UbuntuMono-Regular" w:cs="UbuntuMono-Regular"/>
          <w:color w:val="000000"/>
          <w:sz w:val="21"/>
          <w:szCs w:val="24"/>
          <w:lang w:val="x-none"/>
        </w:rPr>
      </w:pPr>
      <w:r>
        <w:rPr>
          <w:rFonts w:ascii="MinionPro-Regular" w:eastAsia="Times New Roman" w:hAnsi="MinionPro-Regular" w:cs="MinionPro-Regular"/>
          <w:i/>
          <w:color w:val="000000"/>
          <w:sz w:val="21"/>
          <w:szCs w:val="24"/>
          <w:lang w:val="en-US"/>
        </w:rPr>
        <w:t>“</w:t>
      </w:r>
      <w:r>
        <w:rPr>
          <w:rFonts w:ascii="MinionPro-Regular" w:eastAsia="Times New Roman" w:hAnsi="MinionPro-Regular" w:cs="MinionPro-Regular"/>
          <w:color w:val="000000"/>
          <w:sz w:val="21"/>
          <w:szCs w:val="24"/>
          <w:lang w:val="x-none"/>
        </w:rPr>
        <w:t>Consider this code using</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std::atomic:</w:t>
      </w:r>
    </w:p>
    <w:p w:rsidR="005432A8" w:rsidRDefault="005432A8" w:rsidP="005432A8">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Bold" w:eastAsia="Times New Roman" w:hAnsi="UbuntuMono-Bold" w:cs="UbuntuMono-Bold"/>
          <w:color w:val="BF0000"/>
          <w:sz w:val="20"/>
          <w:szCs w:val="24"/>
          <w:lang w:val="x-none"/>
        </w:rPr>
        <w:t xml:space="preserve">std::atomic&lt;int&gt; </w:t>
      </w:r>
      <w:r>
        <w:rPr>
          <w:rFonts w:ascii="UbuntuMono-Regular" w:eastAsia="Times New Roman" w:hAnsi="UbuntuMono-Regular" w:cs="UbuntuMono-Regular"/>
          <w:color w:val="0A07FC"/>
          <w:sz w:val="20"/>
          <w:szCs w:val="24"/>
          <w:lang w:val="x-none"/>
        </w:rPr>
        <w:t xml:space="preserve">ai(0); </w:t>
      </w:r>
      <w:r>
        <w:rPr>
          <w:rFonts w:ascii="UbuntuMono-Regular" w:eastAsia="Times New Roman" w:hAnsi="UbuntuMono-Regular" w:cs="UbuntuMono-Regular"/>
          <w:color w:val="7F3A00"/>
          <w:sz w:val="20"/>
          <w:szCs w:val="24"/>
          <w:lang w:val="x-none"/>
        </w:rPr>
        <w:t>// initialize ai to 0</w:t>
      </w:r>
    </w:p>
    <w:p w:rsidR="005432A8" w:rsidRDefault="005432A8" w:rsidP="005432A8">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ai = 10; </w:t>
      </w:r>
      <w:r>
        <w:rPr>
          <w:rFonts w:ascii="UbuntuMono-Regular" w:eastAsia="Times New Roman" w:hAnsi="UbuntuMono-Regular" w:cs="UbuntuMono-Regular"/>
          <w:color w:val="7F3A00"/>
          <w:sz w:val="20"/>
          <w:szCs w:val="24"/>
          <w:lang w:val="x-none"/>
        </w:rPr>
        <w:t>// atomically set ai to 10</w:t>
      </w:r>
    </w:p>
    <w:p w:rsidR="005432A8" w:rsidRDefault="005432A8" w:rsidP="005432A8">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std::cout &lt;&lt; ai; </w:t>
      </w:r>
      <w:r>
        <w:rPr>
          <w:rFonts w:ascii="UbuntuMono-Regular" w:eastAsia="Times New Roman" w:hAnsi="UbuntuMono-Regular" w:cs="UbuntuMono-Regular"/>
          <w:color w:val="7F3A00"/>
          <w:sz w:val="20"/>
          <w:szCs w:val="24"/>
          <w:lang w:val="x-none"/>
        </w:rPr>
        <w:t>// atomically read ai's value</w:t>
      </w:r>
    </w:p>
    <w:p w:rsidR="005432A8" w:rsidRDefault="005432A8" w:rsidP="005432A8">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++ai; </w:t>
      </w:r>
      <w:r>
        <w:rPr>
          <w:rFonts w:ascii="UbuntuMono-Regular" w:eastAsia="Times New Roman" w:hAnsi="UbuntuMono-Regular" w:cs="UbuntuMono-Regular"/>
          <w:color w:val="7F3A00"/>
          <w:sz w:val="20"/>
          <w:szCs w:val="24"/>
          <w:lang w:val="x-none"/>
        </w:rPr>
        <w:t>// atomically increment ai to 11</w:t>
      </w:r>
    </w:p>
    <w:p w:rsidR="005432A8" w:rsidRDefault="005432A8" w:rsidP="005432A8">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--ai; </w:t>
      </w:r>
      <w:r>
        <w:rPr>
          <w:rFonts w:ascii="UbuntuMono-Regular" w:eastAsia="Times New Roman" w:hAnsi="UbuntuMono-Regular" w:cs="UbuntuMono-Regular"/>
          <w:color w:val="7F3A00"/>
          <w:sz w:val="20"/>
          <w:szCs w:val="24"/>
          <w:lang w:val="x-none"/>
        </w:rPr>
        <w:t>// atomically decrement ai to 10</w:t>
      </w:r>
    </w:p>
    <w:p w:rsidR="005432A8" w:rsidRDefault="005432A8" w:rsidP="005432A8">
      <w:pPr>
        <w:autoSpaceDE w:val="0"/>
        <w:autoSpaceDN w:val="0"/>
        <w:adjustRightInd w:val="0"/>
        <w:snapToGrid w:val="0"/>
        <w:spacing w:after="0" w:line="240" w:lineRule="auto"/>
        <w:rPr>
          <w:rFonts w:ascii="MinionPro-Regular" w:eastAsia="Times New Roman" w:hAnsi="MinionPro-Regular" w:cs="MinionPro-Regular"/>
          <w:i/>
          <w:color w:val="000000"/>
          <w:sz w:val="21"/>
          <w:szCs w:val="24"/>
          <w:lang w:val="en-US"/>
        </w:rPr>
      </w:pPr>
      <w:r>
        <w:rPr>
          <w:rFonts w:ascii="MinionPro-Regular" w:eastAsia="Times New Roman" w:hAnsi="MinionPro-Regular" w:cs="MinionPro-Regular"/>
          <w:color w:val="000000"/>
          <w:sz w:val="21"/>
          <w:szCs w:val="24"/>
          <w:lang w:val="x-none"/>
        </w:rPr>
        <w:t>During execution of these statements, other threads reading</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ai</w:t>
      </w:r>
      <w:r w:rsidR="00F6554F">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may see only values</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of 0, 10, or 11. No other values are possible (assuming, of course, that this is the only</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 xml:space="preserve">thread modifying </w:t>
      </w:r>
      <w:r>
        <w:rPr>
          <w:rFonts w:ascii="UbuntuMono-Regular" w:eastAsia="Times New Roman" w:hAnsi="UbuntuMono-Regular" w:cs="UbuntuMono-Regular"/>
          <w:color w:val="000000"/>
          <w:sz w:val="21"/>
          <w:szCs w:val="24"/>
          <w:lang w:val="x-none"/>
        </w:rPr>
        <w:t>ai).</w:t>
      </w:r>
      <w:r>
        <w:rPr>
          <w:rFonts w:ascii="MinionPro-Regular" w:eastAsia="Times New Roman" w:hAnsi="MinionPro-Regular" w:cs="MinionPro-Regular"/>
          <w:i/>
          <w:color w:val="000000"/>
          <w:sz w:val="21"/>
          <w:szCs w:val="24"/>
          <w:lang w:val="en-US"/>
        </w:rPr>
        <w:t>” (std::atomic demonstrating example)</w:t>
      </w:r>
    </w:p>
    <w:p w:rsidR="005432A8" w:rsidRDefault="005432A8" w:rsidP="005432A8">
      <w:pPr>
        <w:autoSpaceDE w:val="0"/>
        <w:autoSpaceDN w:val="0"/>
        <w:adjustRightInd w:val="0"/>
        <w:snapToGrid w:val="0"/>
        <w:spacing w:after="0" w:line="240" w:lineRule="auto"/>
        <w:rPr>
          <w:rFonts w:ascii="MinionPro-Regular" w:eastAsia="Times New Roman" w:hAnsi="MinionPro-Regular" w:cs="MinionPro-Regular"/>
          <w:i/>
          <w:color w:val="000000"/>
          <w:sz w:val="21"/>
          <w:szCs w:val="24"/>
          <w:lang w:val="en-US"/>
        </w:rPr>
      </w:pPr>
      <w:r>
        <w:rPr>
          <w:rFonts w:ascii="MinionPro-Regular" w:eastAsia="Times New Roman" w:hAnsi="MinionPro-Regular" w:cs="MinionPro-Regular"/>
          <w:i/>
          <w:color w:val="000000"/>
          <w:sz w:val="21"/>
          <w:szCs w:val="24"/>
          <w:lang w:val="en-US"/>
        </w:rPr>
        <w:t>p. 290</w:t>
      </w:r>
    </w:p>
    <w:p w:rsidR="005432A8" w:rsidRDefault="00C17CA2" w:rsidP="005432A8">
      <w:pPr>
        <w:autoSpaceDE w:val="0"/>
        <w:autoSpaceDN w:val="0"/>
        <w:adjustRightInd w:val="0"/>
        <w:snapToGrid w:val="0"/>
        <w:spacing w:after="0" w:line="240" w:lineRule="auto"/>
        <w:rPr>
          <w:rFonts w:ascii="MinionPro-Regular" w:eastAsia="Times New Roman" w:hAnsi="MinionPro-Regular" w:cs="MinionPro-Regular"/>
          <w:i/>
          <w:color w:val="000000"/>
          <w:sz w:val="21"/>
          <w:szCs w:val="24"/>
          <w:lang w:val="en-US"/>
        </w:rPr>
      </w:pPr>
      <w:r>
        <w:rPr>
          <w:rFonts w:ascii="MinionPro-Regular" w:eastAsia="Times New Roman" w:hAnsi="MinionPro-Regular" w:cs="MinionPro-Regular"/>
          <w:i/>
          <w:color w:val="000000"/>
          <w:sz w:val="21"/>
          <w:szCs w:val="24"/>
          <w:lang w:val="en-US"/>
        </w:rPr>
        <w:t>std::atomic description. Other threads can modify atomic values: “</w:t>
      </w:r>
      <w:r>
        <w:rPr>
          <w:rFonts w:ascii="MinionPro-Regular" w:eastAsia="Times New Roman" w:hAnsi="MinionPro-Regular" w:cs="MinionPro-Regular"/>
          <w:color w:val="000000"/>
          <w:sz w:val="21"/>
          <w:szCs w:val="24"/>
          <w:lang w:val="x-none"/>
        </w:rPr>
        <w:t>Two aspects of this example are worth noting. First, in the “</w:t>
      </w:r>
      <w:r>
        <w:rPr>
          <w:rFonts w:ascii="UbuntuMono-Regular" w:eastAsia="Times New Roman" w:hAnsi="UbuntuMono-Regular" w:cs="UbuntuMono-Regular"/>
          <w:color w:val="000000"/>
          <w:sz w:val="21"/>
          <w:szCs w:val="24"/>
          <w:lang w:val="x-none"/>
        </w:rPr>
        <w:t>std::cout &lt;&lt;</w:t>
      </w:r>
      <w:r w:rsidR="00F6554F">
        <w:rPr>
          <w:rFonts w:ascii="UbuntuMono-Regular" w:eastAsia="Times New Roman" w:hAnsi="UbuntuMono-Regular" w:cs="UbuntuMono-Regular"/>
          <w:color w:val="000000"/>
          <w:sz w:val="21"/>
          <w:szCs w:val="24"/>
          <w:lang w:val="x-none"/>
        </w:rPr>
        <w:t xml:space="preserve"> </w:t>
      </w:r>
      <w:r>
        <w:rPr>
          <w:rFonts w:ascii="UbuntuMono-Regular" w:eastAsia="Times New Roman" w:hAnsi="UbuntuMono-Regular" w:cs="UbuntuMono-Regular"/>
          <w:color w:val="000000"/>
          <w:sz w:val="21"/>
          <w:szCs w:val="24"/>
          <w:lang w:val="x-none"/>
        </w:rPr>
        <w:t xml:space="preserve">ai;” </w:t>
      </w:r>
      <w:r w:rsidR="00F6554F">
        <w:rPr>
          <w:rFonts w:ascii="MinionPro-Regular" w:eastAsia="Times New Roman" w:hAnsi="MinionPro-Regular" w:cs="MinionPro-Regular"/>
          <w:color w:val="000000"/>
          <w:sz w:val="21"/>
          <w:szCs w:val="24"/>
          <w:lang w:val="x-none"/>
        </w:rPr>
        <w:t>state</w:t>
      </w:r>
      <w:r>
        <w:rPr>
          <w:rFonts w:ascii="MinionPro-Regular" w:eastAsia="Times New Roman" w:hAnsi="MinionPro-Regular" w:cs="MinionPro-Regular"/>
          <w:color w:val="000000"/>
          <w:sz w:val="21"/>
          <w:szCs w:val="24"/>
          <w:lang w:val="x-none"/>
        </w:rPr>
        <w:t>ment, the fact that</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ai</w:t>
      </w:r>
      <w:r w:rsidR="00F6554F">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is a</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std::atomic</w:t>
      </w:r>
      <w:r w:rsidR="00F6554F">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guarantees only that the read of</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lastRenderedPageBreak/>
        <w:t>ai</w:t>
      </w:r>
      <w:r w:rsidR="00F6554F">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is atomic.</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There is no guarantee that the entire statement proceeds atomically. Between the</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 xml:space="preserve">time </w:t>
      </w:r>
      <w:r>
        <w:rPr>
          <w:rFonts w:ascii="UbuntuMono-Regular" w:eastAsia="Times New Roman" w:hAnsi="UbuntuMono-Regular" w:cs="UbuntuMono-Regular"/>
          <w:color w:val="000000"/>
          <w:sz w:val="21"/>
          <w:szCs w:val="24"/>
          <w:lang w:val="x-none"/>
        </w:rPr>
        <w:t>ai’</w:t>
      </w:r>
      <w:r>
        <w:rPr>
          <w:rFonts w:ascii="MinionPro-Regular" w:eastAsia="Times New Roman" w:hAnsi="MinionPro-Regular" w:cs="MinionPro-Regular"/>
          <w:color w:val="000000"/>
          <w:sz w:val="21"/>
          <w:szCs w:val="24"/>
          <w:lang w:val="x-none"/>
        </w:rPr>
        <w:t>s value is read and</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operator&lt;&lt;</w:t>
      </w:r>
      <w:r w:rsidR="00F6554F">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is invoked to write it to the standard output,</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 xml:space="preserve">another thread may have modified </w:t>
      </w:r>
      <w:r>
        <w:rPr>
          <w:rFonts w:ascii="UbuntuMono-Regular" w:eastAsia="Times New Roman" w:hAnsi="UbuntuMono-Regular" w:cs="UbuntuMono-Regular"/>
          <w:color w:val="000000"/>
          <w:sz w:val="21"/>
          <w:szCs w:val="24"/>
          <w:lang w:val="x-none"/>
        </w:rPr>
        <w:t>ai’</w:t>
      </w:r>
      <w:r>
        <w:rPr>
          <w:rFonts w:ascii="MinionPro-Regular" w:eastAsia="Times New Roman" w:hAnsi="MinionPro-Regular" w:cs="MinionPro-Regular"/>
          <w:color w:val="000000"/>
          <w:sz w:val="21"/>
          <w:szCs w:val="24"/>
          <w:lang w:val="x-none"/>
        </w:rPr>
        <w:t>s value. That has no effect on the behavior of</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the statement, because</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operator&lt;&lt;</w:t>
      </w:r>
      <w:r w:rsidR="00F6554F">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 xml:space="preserve">for </w:t>
      </w:r>
      <w:r>
        <w:rPr>
          <w:rFonts w:ascii="UbuntuMono-Regular" w:eastAsia="Times New Roman" w:hAnsi="UbuntuMono-Regular" w:cs="UbuntuMono-Regular"/>
          <w:color w:val="000000"/>
          <w:sz w:val="21"/>
          <w:szCs w:val="24"/>
          <w:lang w:val="x-none"/>
        </w:rPr>
        <w:t xml:space="preserve">ints </w:t>
      </w:r>
      <w:r>
        <w:rPr>
          <w:rFonts w:ascii="MinionPro-Regular" w:eastAsia="Times New Roman" w:hAnsi="MinionPro-Regular" w:cs="MinionPro-Regular"/>
          <w:color w:val="000000"/>
          <w:sz w:val="21"/>
          <w:szCs w:val="24"/>
          <w:lang w:val="x-none"/>
        </w:rPr>
        <w:t>uses a by-value parameter for the</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int</w:t>
      </w:r>
      <w:r w:rsidR="00F6554F">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to</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 xml:space="preserve">output (the outputted value will therefore be the one that was read from </w:t>
      </w:r>
      <w:r>
        <w:rPr>
          <w:rFonts w:ascii="UbuntuMono-Regular" w:eastAsia="Times New Roman" w:hAnsi="UbuntuMono-Regular" w:cs="UbuntuMono-Regular"/>
          <w:color w:val="000000"/>
          <w:sz w:val="21"/>
          <w:szCs w:val="24"/>
          <w:lang w:val="x-none"/>
        </w:rPr>
        <w:t xml:space="preserve">ai), </w:t>
      </w:r>
      <w:r>
        <w:rPr>
          <w:rFonts w:ascii="MinionPro-Regular" w:eastAsia="Times New Roman" w:hAnsi="MinionPro-Regular" w:cs="MinionPro-Regular"/>
          <w:color w:val="000000"/>
          <w:sz w:val="21"/>
          <w:szCs w:val="24"/>
          <w:lang w:val="x-none"/>
        </w:rPr>
        <w:t>but it’s</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important to understand that what’s atomic in that statement is nothing more than</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 xml:space="preserve">the read of </w:t>
      </w:r>
      <w:r>
        <w:rPr>
          <w:rFonts w:ascii="UbuntuMono-Regular" w:eastAsia="Times New Roman" w:hAnsi="UbuntuMono-Regular" w:cs="UbuntuMono-Regular"/>
          <w:color w:val="000000"/>
          <w:sz w:val="21"/>
          <w:szCs w:val="24"/>
          <w:lang w:val="x-none"/>
        </w:rPr>
        <w:t>ai.</w:t>
      </w:r>
      <w:r>
        <w:rPr>
          <w:rFonts w:ascii="MinionPro-Regular" w:eastAsia="Times New Roman" w:hAnsi="MinionPro-Regular" w:cs="MinionPro-Regular"/>
          <w:i/>
          <w:color w:val="000000"/>
          <w:sz w:val="21"/>
          <w:szCs w:val="24"/>
          <w:lang w:val="en-US"/>
        </w:rPr>
        <w:t>” (but they can’t while operation with atomic is performed in the given thread)</w:t>
      </w:r>
    </w:p>
    <w:p w:rsidR="00C17CA2" w:rsidRDefault="006A265C" w:rsidP="006A265C">
      <w:pPr>
        <w:autoSpaceDE w:val="0"/>
        <w:autoSpaceDN w:val="0"/>
        <w:adjustRightInd w:val="0"/>
        <w:snapToGrid w:val="0"/>
        <w:spacing w:after="0" w:line="240" w:lineRule="auto"/>
        <w:rPr>
          <w:rFonts w:eastAsia="Times New Roman" w:cs="MinionPro-Regular"/>
          <w:i/>
          <w:color w:val="000000"/>
          <w:sz w:val="21"/>
          <w:szCs w:val="24"/>
          <w:lang w:val="en-US"/>
        </w:rPr>
      </w:pPr>
      <w:r>
        <w:rPr>
          <w:rFonts w:eastAsia="Times New Roman" w:cs="MinionPro-Regular"/>
          <w:i/>
          <w:color w:val="000000"/>
          <w:sz w:val="21"/>
          <w:szCs w:val="24"/>
          <w:lang w:val="be-BY"/>
        </w:rPr>
        <w:t>“</w:t>
      </w:r>
      <w:r>
        <w:rPr>
          <w:rFonts w:ascii="MinionPro-Regular" w:eastAsia="Times New Roman" w:hAnsi="MinionPro-Regular" w:cs="MinionPro-Regular"/>
          <w:color w:val="000000"/>
          <w:sz w:val="21"/>
          <w:szCs w:val="24"/>
          <w:lang w:val="x-none"/>
        </w:rPr>
        <w:t>The second noteworthy aspect of the example is the</w:t>
      </w:r>
      <w:r w:rsidR="00F6554F">
        <w:rPr>
          <w:rFonts w:ascii="MinionPro-Regular" w:eastAsia="Times New Roman" w:hAnsi="MinionPro-Regular" w:cs="MinionPro-Regular"/>
          <w:color w:val="000000"/>
          <w:sz w:val="21"/>
          <w:szCs w:val="24"/>
          <w:lang w:val="x-none"/>
        </w:rPr>
        <w:t xml:space="preserve"> behavior of the last two state</w:t>
      </w:r>
      <w:r>
        <w:rPr>
          <w:rFonts w:ascii="MinionPro-Regular" w:eastAsia="Times New Roman" w:hAnsi="MinionPro-Regular" w:cs="MinionPro-Regular"/>
          <w:color w:val="000000"/>
          <w:sz w:val="21"/>
          <w:szCs w:val="24"/>
          <w:lang w:val="x-none"/>
        </w:rPr>
        <w:t xml:space="preserve">ments—the increment and decrement of </w:t>
      </w:r>
      <w:r>
        <w:rPr>
          <w:rFonts w:ascii="UbuntuMono-Regular" w:eastAsia="Times New Roman" w:hAnsi="UbuntuMono-Regular" w:cs="UbuntuMono-Regular"/>
          <w:color w:val="000000"/>
          <w:sz w:val="21"/>
          <w:szCs w:val="24"/>
          <w:lang w:val="x-none"/>
        </w:rPr>
        <w:t xml:space="preserve">ai. </w:t>
      </w:r>
      <w:r>
        <w:rPr>
          <w:rFonts w:ascii="MinionPro-Regular" w:eastAsia="Times New Roman" w:hAnsi="MinionPro-Regular" w:cs="MinionPro-Regular"/>
          <w:color w:val="000000"/>
          <w:sz w:val="21"/>
          <w:szCs w:val="24"/>
          <w:lang w:val="x-none"/>
        </w:rPr>
        <w:t>These are each read-modify-write</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(RMW) operations, yet they execute atomically.</w:t>
      </w:r>
      <w:r>
        <w:rPr>
          <w:rFonts w:eastAsia="Times New Roman" w:cs="MinionPro-Regular"/>
          <w:i/>
          <w:color w:val="000000"/>
          <w:sz w:val="21"/>
          <w:szCs w:val="24"/>
          <w:lang w:val="be-BY"/>
        </w:rPr>
        <w:t>” (</w:t>
      </w:r>
      <w:r>
        <w:rPr>
          <w:rFonts w:eastAsia="Times New Roman" w:cs="MinionPro-Regular"/>
          <w:i/>
          <w:color w:val="000000"/>
          <w:sz w:val="21"/>
          <w:szCs w:val="24"/>
          <w:lang w:val="en-US"/>
        </w:rPr>
        <w:t>example description. Atomic structure. Class of operations – RMW (read-modify-write)</w:t>
      </w:r>
      <w:r>
        <w:rPr>
          <w:rFonts w:eastAsia="Times New Roman" w:cs="MinionPro-Regular"/>
          <w:i/>
          <w:color w:val="000000"/>
          <w:sz w:val="21"/>
          <w:szCs w:val="24"/>
          <w:lang w:val="be-BY"/>
        </w:rPr>
        <w:t>)</w:t>
      </w:r>
      <w:r>
        <w:rPr>
          <w:rFonts w:eastAsia="Times New Roman" w:cs="MinionPro-Regular"/>
          <w:i/>
          <w:color w:val="000000"/>
          <w:sz w:val="21"/>
          <w:szCs w:val="24"/>
          <w:lang w:val="en-US"/>
        </w:rPr>
        <w:t>.</w:t>
      </w:r>
    </w:p>
    <w:p w:rsidR="006A265C" w:rsidRDefault="009F63CB" w:rsidP="006A265C">
      <w:pPr>
        <w:autoSpaceDE w:val="0"/>
        <w:autoSpaceDN w:val="0"/>
        <w:adjustRightInd w:val="0"/>
        <w:snapToGrid w:val="0"/>
        <w:spacing w:after="0" w:line="240" w:lineRule="auto"/>
        <w:rPr>
          <w:rFonts w:eastAsia="Times New Roman" w:cs="MinionPro-Regular"/>
          <w:i/>
          <w:color w:val="000000"/>
          <w:sz w:val="21"/>
          <w:szCs w:val="24"/>
          <w:lang w:val="en-US"/>
        </w:rPr>
      </w:pPr>
      <w:r>
        <w:rPr>
          <w:rFonts w:eastAsia="Times New Roman" w:cs="MinionPro-Regular"/>
          <w:i/>
          <w:color w:val="000000"/>
          <w:sz w:val="21"/>
          <w:szCs w:val="24"/>
          <w:lang w:val="en-US"/>
        </w:rPr>
        <w:t>“</w:t>
      </w:r>
      <w:r>
        <w:rPr>
          <w:rFonts w:ascii="MinionPro-Regular" w:eastAsia="Times New Roman" w:hAnsi="MinionPro-Regular" w:cs="MinionPro-Regular"/>
          <w:color w:val="000000"/>
          <w:sz w:val="21"/>
          <w:szCs w:val="24"/>
          <w:lang w:val="x-none"/>
        </w:rPr>
        <w:t>This i</w:t>
      </w:r>
      <w:r w:rsidR="00F6554F">
        <w:rPr>
          <w:rFonts w:ascii="MinionPro-Regular" w:eastAsia="Times New Roman" w:hAnsi="MinionPro-Regular" w:cs="MinionPro-Regular"/>
          <w:color w:val="000000"/>
          <w:sz w:val="21"/>
          <w:szCs w:val="24"/>
          <w:lang w:val="x-none"/>
        </w:rPr>
        <w:t>s one of the nicest characteris</w:t>
      </w:r>
      <w:r>
        <w:rPr>
          <w:rFonts w:ascii="MinionPro-Regular" w:eastAsia="Times New Roman" w:hAnsi="MinionPro-Regular" w:cs="MinionPro-Regular"/>
          <w:color w:val="000000"/>
          <w:sz w:val="21"/>
          <w:szCs w:val="24"/>
          <w:lang w:val="x-none"/>
        </w:rPr>
        <w:t>tics of the</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std::atomic</w:t>
      </w:r>
      <w:r w:rsidR="00F6554F">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types: once a</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std::atomic</w:t>
      </w:r>
      <w:r w:rsidR="00F6554F">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object has been constructed, all</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member functions on it, including those compri</w:t>
      </w:r>
      <w:r w:rsidR="00F6554F">
        <w:rPr>
          <w:rFonts w:ascii="MinionPro-Regular" w:eastAsia="Times New Roman" w:hAnsi="MinionPro-Regular" w:cs="MinionPro-Regular"/>
          <w:color w:val="000000"/>
          <w:sz w:val="21"/>
          <w:szCs w:val="24"/>
          <w:lang w:val="x-none"/>
        </w:rPr>
        <w:t>sing RMW operations, are guaran</w:t>
      </w:r>
      <w:r>
        <w:rPr>
          <w:rFonts w:ascii="MinionPro-Regular" w:eastAsia="Times New Roman" w:hAnsi="MinionPro-Regular" w:cs="MinionPro-Regular"/>
          <w:color w:val="000000"/>
          <w:sz w:val="21"/>
          <w:szCs w:val="24"/>
          <w:lang w:val="x-none"/>
        </w:rPr>
        <w:t>teed to be seen by other threads as atomic.</w:t>
      </w:r>
      <w:r>
        <w:rPr>
          <w:rFonts w:eastAsia="Times New Roman" w:cs="MinionPro-Regular"/>
          <w:i/>
          <w:color w:val="000000"/>
          <w:sz w:val="21"/>
          <w:szCs w:val="24"/>
          <w:lang w:val="en-US"/>
        </w:rPr>
        <w:t>” (std::atomic structure and example)</w:t>
      </w:r>
    </w:p>
    <w:p w:rsidR="00020CF8" w:rsidRDefault="00020CF8" w:rsidP="00020CF8">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MinionPro-Regular"/>
          <w:i/>
          <w:color w:val="000000"/>
          <w:sz w:val="21"/>
          <w:szCs w:val="24"/>
          <w:lang w:val="en-US"/>
        </w:rPr>
        <w:t>“</w:t>
      </w:r>
      <w:r>
        <w:rPr>
          <w:rFonts w:ascii="MinionPro-Regular" w:eastAsia="Times New Roman" w:hAnsi="MinionPro-Regular" w:cs="MinionPro-Regular"/>
          <w:color w:val="000000"/>
          <w:sz w:val="21"/>
          <w:szCs w:val="24"/>
          <w:lang w:val="x-none"/>
        </w:rPr>
        <w:t>In contrast, the corresponding code using</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volatile</w:t>
      </w:r>
      <w:r w:rsidR="00F6554F">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guarantees virtually nothing in a</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multithreaded context:</w:t>
      </w:r>
    </w:p>
    <w:p w:rsidR="00020CF8" w:rsidRDefault="00020CF8" w:rsidP="00020CF8">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Bold" w:eastAsia="Times New Roman" w:hAnsi="UbuntuMono-Bold" w:cs="UbuntuMono-Bold"/>
          <w:color w:val="BF0000"/>
          <w:sz w:val="20"/>
          <w:szCs w:val="24"/>
          <w:lang w:val="x-none"/>
        </w:rPr>
        <w:t xml:space="preserve">volatile </w:t>
      </w:r>
      <w:r>
        <w:rPr>
          <w:rFonts w:ascii="UbuntuMono-Regular" w:eastAsia="Times New Roman" w:hAnsi="UbuntuMono-Regular" w:cs="UbuntuMono-Regular"/>
          <w:color w:val="0A07FC"/>
          <w:sz w:val="20"/>
          <w:szCs w:val="24"/>
          <w:lang w:val="x-none"/>
        </w:rPr>
        <w:t xml:space="preserve">int vi(0); </w:t>
      </w:r>
      <w:r>
        <w:rPr>
          <w:rFonts w:ascii="UbuntuMono-Regular" w:eastAsia="Times New Roman" w:hAnsi="UbuntuMono-Regular" w:cs="UbuntuMono-Regular"/>
          <w:color w:val="7F3A00"/>
          <w:sz w:val="20"/>
          <w:szCs w:val="24"/>
          <w:lang w:val="x-none"/>
        </w:rPr>
        <w:t>// initialize vi to 0</w:t>
      </w:r>
    </w:p>
    <w:p w:rsidR="00020CF8" w:rsidRDefault="00020CF8" w:rsidP="00020CF8">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vi = 10; </w:t>
      </w:r>
      <w:r>
        <w:rPr>
          <w:rFonts w:ascii="UbuntuMono-Regular" w:eastAsia="Times New Roman" w:hAnsi="UbuntuMono-Regular" w:cs="UbuntuMono-Regular"/>
          <w:color w:val="7F3A00"/>
          <w:sz w:val="20"/>
          <w:szCs w:val="24"/>
          <w:lang w:val="x-none"/>
        </w:rPr>
        <w:t>// set vi to 10</w:t>
      </w:r>
    </w:p>
    <w:p w:rsidR="00020CF8" w:rsidRDefault="00020CF8" w:rsidP="00020CF8">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std::cout &lt;&lt; vi; </w:t>
      </w:r>
      <w:r>
        <w:rPr>
          <w:rFonts w:ascii="UbuntuMono-Regular" w:eastAsia="Times New Roman" w:hAnsi="UbuntuMono-Regular" w:cs="UbuntuMono-Regular"/>
          <w:color w:val="7F3A00"/>
          <w:sz w:val="20"/>
          <w:szCs w:val="24"/>
          <w:lang w:val="x-none"/>
        </w:rPr>
        <w:t>// read vi's value</w:t>
      </w:r>
    </w:p>
    <w:p w:rsidR="00020CF8" w:rsidRDefault="00020CF8" w:rsidP="00020CF8">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++vi; </w:t>
      </w:r>
      <w:r>
        <w:rPr>
          <w:rFonts w:ascii="UbuntuMono-Regular" w:eastAsia="Times New Roman" w:hAnsi="UbuntuMono-Regular" w:cs="UbuntuMono-Regular"/>
          <w:color w:val="7F3A00"/>
          <w:sz w:val="20"/>
          <w:szCs w:val="24"/>
          <w:lang w:val="x-none"/>
        </w:rPr>
        <w:t>// increment vi to 11</w:t>
      </w:r>
    </w:p>
    <w:p w:rsidR="00020CF8" w:rsidRDefault="00020CF8" w:rsidP="00020CF8">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--vi; </w:t>
      </w:r>
      <w:r>
        <w:rPr>
          <w:rFonts w:ascii="UbuntuMono-Regular" w:eastAsia="Times New Roman" w:hAnsi="UbuntuMono-Regular" w:cs="UbuntuMono-Regular"/>
          <w:color w:val="7F3A00"/>
          <w:sz w:val="20"/>
          <w:szCs w:val="24"/>
          <w:lang w:val="x-none"/>
        </w:rPr>
        <w:t>// decrement vi to 10</w:t>
      </w:r>
    </w:p>
    <w:p w:rsidR="009F63CB" w:rsidRDefault="00020CF8" w:rsidP="006A265C">
      <w:pPr>
        <w:autoSpaceDE w:val="0"/>
        <w:autoSpaceDN w:val="0"/>
        <w:adjustRightInd w:val="0"/>
        <w:snapToGrid w:val="0"/>
        <w:spacing w:after="0" w:line="240" w:lineRule="auto"/>
        <w:rPr>
          <w:rFonts w:eastAsia="Times New Roman" w:cs="MinionPro-Regular"/>
          <w:i/>
          <w:color w:val="000000"/>
          <w:sz w:val="21"/>
          <w:szCs w:val="24"/>
          <w:lang w:val="en-US"/>
        </w:rPr>
      </w:pPr>
      <w:r>
        <w:rPr>
          <w:rFonts w:ascii="MinionPro-Regular" w:eastAsia="Times New Roman" w:hAnsi="MinionPro-Regular" w:cs="MinionPro-Regular"/>
          <w:color w:val="000000"/>
          <w:sz w:val="21"/>
          <w:szCs w:val="24"/>
          <w:lang w:val="x-none"/>
        </w:rPr>
        <w:t xml:space="preserve">During execution of this code, if other threads are reading the value of </w:t>
      </w:r>
      <w:r>
        <w:rPr>
          <w:rFonts w:ascii="UbuntuMono-Regular" w:eastAsia="Times New Roman" w:hAnsi="UbuntuMono-Regular" w:cs="UbuntuMono-Regular"/>
          <w:color w:val="000000"/>
          <w:sz w:val="21"/>
          <w:szCs w:val="24"/>
          <w:lang w:val="x-none"/>
        </w:rPr>
        <w:t xml:space="preserve">vi, </w:t>
      </w:r>
      <w:r>
        <w:rPr>
          <w:rFonts w:ascii="MinionPro-Regular" w:eastAsia="Times New Roman" w:hAnsi="MinionPro-Regular" w:cs="MinionPro-Regular"/>
          <w:color w:val="000000"/>
          <w:sz w:val="21"/>
          <w:szCs w:val="24"/>
          <w:lang w:val="x-none"/>
        </w:rPr>
        <w:t>they may</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see anything, e.g, -12, 68, 4090727—anything! Such code would have undefined</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 xml:space="preserve">behavior, because these statements modify </w:t>
      </w:r>
      <w:r>
        <w:rPr>
          <w:rFonts w:ascii="UbuntuMono-Regular" w:eastAsia="Times New Roman" w:hAnsi="UbuntuMono-Regular" w:cs="UbuntuMono-Regular"/>
          <w:color w:val="000000"/>
          <w:sz w:val="21"/>
          <w:szCs w:val="24"/>
          <w:lang w:val="x-none"/>
        </w:rPr>
        <w:t xml:space="preserve">vi, </w:t>
      </w:r>
      <w:r>
        <w:rPr>
          <w:rFonts w:ascii="MinionPro-Regular" w:eastAsia="Times New Roman" w:hAnsi="MinionPro-Regular" w:cs="MinionPro-Regular"/>
          <w:color w:val="000000"/>
          <w:sz w:val="21"/>
          <w:szCs w:val="24"/>
          <w:lang w:val="x-none"/>
        </w:rPr>
        <w:t>so if other threads are reading</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vi</w:t>
      </w:r>
      <w:r w:rsidR="00F6554F">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at</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the same time, there are simultaneous readers and writers of memory that’s neither</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std::atomic</w:t>
      </w:r>
      <w:r w:rsidR="00F6554F">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nor protected by a mutex, and that’s the definition of a data race.</w:t>
      </w:r>
      <w:r>
        <w:rPr>
          <w:rFonts w:eastAsia="Times New Roman" w:cs="MinionPro-Regular"/>
          <w:i/>
          <w:color w:val="000000"/>
          <w:sz w:val="21"/>
          <w:szCs w:val="24"/>
          <w:lang w:val="en-US"/>
        </w:rPr>
        <w:t>” (data race problem definition. C++ undefined behavior. Volatile properties in the concurrency context)</w:t>
      </w:r>
    </w:p>
    <w:p w:rsidR="00020CF8" w:rsidRDefault="00020CF8" w:rsidP="006A265C">
      <w:pPr>
        <w:autoSpaceDE w:val="0"/>
        <w:autoSpaceDN w:val="0"/>
        <w:adjustRightInd w:val="0"/>
        <w:snapToGrid w:val="0"/>
        <w:spacing w:after="0" w:line="240" w:lineRule="auto"/>
        <w:rPr>
          <w:rFonts w:eastAsia="Times New Roman" w:cs="MinionPro-Regular"/>
          <w:i/>
          <w:color w:val="000000"/>
          <w:sz w:val="21"/>
          <w:szCs w:val="24"/>
          <w:lang w:val="en-US"/>
        </w:rPr>
      </w:pPr>
      <w:r>
        <w:rPr>
          <w:rFonts w:eastAsia="Times New Roman" w:cs="MinionPro-Regular"/>
          <w:i/>
          <w:color w:val="000000"/>
          <w:sz w:val="21"/>
          <w:szCs w:val="24"/>
          <w:lang w:val="en-US"/>
        </w:rPr>
        <w:t>p. 291</w:t>
      </w:r>
    </w:p>
    <w:p w:rsidR="00076C7C" w:rsidRDefault="00076C7C" w:rsidP="00076C7C">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MinionPro-Regular"/>
          <w:i/>
          <w:color w:val="000000"/>
          <w:sz w:val="21"/>
          <w:szCs w:val="24"/>
          <w:lang w:val="en-US"/>
        </w:rPr>
        <w:t>“</w:t>
      </w:r>
      <w:r>
        <w:rPr>
          <w:rFonts w:ascii="MinionPro-Regular" w:eastAsia="Times New Roman" w:hAnsi="MinionPro-Regular" w:cs="MinionPro-Regular"/>
          <w:color w:val="000000"/>
          <w:sz w:val="21"/>
          <w:szCs w:val="24"/>
          <w:lang w:val="x-none"/>
        </w:rPr>
        <w:t>As a concrete example of how the behavior of</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 xml:space="preserve">std::atomics </w:t>
      </w:r>
      <w:r>
        <w:rPr>
          <w:rFonts w:ascii="MinionPro-Regular" w:eastAsia="Times New Roman" w:hAnsi="MinionPro-Regular" w:cs="MinionPro-Regular"/>
          <w:color w:val="000000"/>
          <w:sz w:val="21"/>
          <w:szCs w:val="24"/>
          <w:lang w:val="x-none"/>
        </w:rPr>
        <w:t xml:space="preserve">and </w:t>
      </w:r>
      <w:r>
        <w:rPr>
          <w:rFonts w:ascii="UbuntuMono-Regular" w:eastAsia="Times New Roman" w:hAnsi="UbuntuMono-Regular" w:cs="UbuntuMono-Regular"/>
          <w:color w:val="000000"/>
          <w:sz w:val="21"/>
          <w:szCs w:val="24"/>
          <w:lang w:val="x-none"/>
        </w:rPr>
        <w:t xml:space="preserve">volatiles </w:t>
      </w:r>
      <w:r w:rsidR="00F6554F">
        <w:rPr>
          <w:rFonts w:ascii="MinionPro-Regular" w:eastAsia="Times New Roman" w:hAnsi="MinionPro-Regular" w:cs="MinionPro-Regular"/>
          <w:color w:val="000000"/>
          <w:sz w:val="21"/>
          <w:szCs w:val="24"/>
          <w:lang w:val="x-none"/>
        </w:rPr>
        <w:t>can dif</w:t>
      </w:r>
      <w:r>
        <w:rPr>
          <w:rFonts w:ascii="MinionPro-Regular" w:eastAsia="Times New Roman" w:hAnsi="MinionPro-Regular" w:cs="MinionPro-Regular"/>
          <w:color w:val="000000"/>
          <w:sz w:val="21"/>
          <w:szCs w:val="24"/>
          <w:lang w:val="x-none"/>
        </w:rPr>
        <w:t>fer in a multithreaded program, consider a simple co</w:t>
      </w:r>
      <w:r w:rsidR="00F6554F">
        <w:rPr>
          <w:rFonts w:ascii="MinionPro-Regular" w:eastAsia="Times New Roman" w:hAnsi="MinionPro-Regular" w:cs="MinionPro-Regular"/>
          <w:color w:val="000000"/>
          <w:sz w:val="21"/>
          <w:szCs w:val="24"/>
          <w:lang w:val="x-none"/>
        </w:rPr>
        <w:t>unter of each type that’s incre</w:t>
      </w:r>
      <w:r>
        <w:rPr>
          <w:rFonts w:ascii="MinionPro-Regular" w:eastAsia="Times New Roman" w:hAnsi="MinionPro-Regular" w:cs="MinionPro-Regular"/>
          <w:color w:val="000000"/>
          <w:sz w:val="21"/>
          <w:szCs w:val="24"/>
          <w:lang w:val="x-none"/>
        </w:rPr>
        <w:t>mented by multiple threads. We’ll initialize each to 0:</w:t>
      </w:r>
    </w:p>
    <w:p w:rsidR="00076C7C" w:rsidRDefault="00076C7C" w:rsidP="00076C7C">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std::atomic&lt;int&gt; ac(0); </w:t>
      </w:r>
      <w:r>
        <w:rPr>
          <w:rFonts w:ascii="UbuntuMono-Regular" w:eastAsia="Times New Roman" w:hAnsi="UbuntuMono-Regular" w:cs="UbuntuMono-Regular"/>
          <w:color w:val="7F3A00"/>
          <w:sz w:val="20"/>
          <w:szCs w:val="24"/>
          <w:lang w:val="x-none"/>
        </w:rPr>
        <w:t>// "atomic counter"</w:t>
      </w:r>
    </w:p>
    <w:p w:rsidR="00076C7C" w:rsidRDefault="00076C7C" w:rsidP="00076C7C">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volatile int vc(0); </w:t>
      </w:r>
      <w:r>
        <w:rPr>
          <w:rFonts w:ascii="UbuntuMono-Regular" w:eastAsia="Times New Roman" w:hAnsi="UbuntuMono-Regular" w:cs="UbuntuMono-Regular"/>
          <w:color w:val="7F3A00"/>
          <w:sz w:val="20"/>
          <w:szCs w:val="24"/>
          <w:lang w:val="x-none"/>
        </w:rPr>
        <w:t>// "volatile counter"</w:t>
      </w:r>
    </w:p>
    <w:p w:rsidR="00076C7C" w:rsidRDefault="00076C7C" w:rsidP="00076C7C">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ascii="MinionPro-Regular" w:eastAsia="Times New Roman" w:hAnsi="MinionPro-Regular" w:cs="MinionPro-Regular"/>
          <w:color w:val="000000"/>
          <w:sz w:val="21"/>
          <w:szCs w:val="24"/>
          <w:lang w:val="x-none"/>
        </w:rPr>
        <w:t>We’ll then increment each counter one time in two simultaneously running threads:</w:t>
      </w:r>
    </w:p>
    <w:p w:rsidR="00076C7C" w:rsidRDefault="00076C7C" w:rsidP="00076C7C">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7F3A00"/>
          <w:sz w:val="20"/>
          <w:szCs w:val="24"/>
          <w:lang w:val="x-none"/>
        </w:rPr>
        <w:t>/*----- Thread 1 ----- */ /*------- Thread 2 ------- */</w:t>
      </w:r>
    </w:p>
    <w:p w:rsidR="00076C7C" w:rsidRDefault="00076C7C" w:rsidP="00076C7C">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++ac; ++ac;</w:t>
      </w:r>
    </w:p>
    <w:p w:rsidR="00076C7C" w:rsidRDefault="00076C7C" w:rsidP="00076C7C">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++vc; ++vc;</w:t>
      </w:r>
    </w:p>
    <w:p w:rsidR="00F6554F" w:rsidRDefault="00076C7C" w:rsidP="00076C7C">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ascii="MinionPro-Regular" w:eastAsia="Times New Roman" w:hAnsi="MinionPro-Regular" w:cs="MinionPro-Regular"/>
          <w:color w:val="000000"/>
          <w:sz w:val="21"/>
          <w:szCs w:val="24"/>
          <w:lang w:val="x-none"/>
        </w:rPr>
        <w:t xml:space="preserve">When both threads have finished, </w:t>
      </w:r>
      <w:r>
        <w:rPr>
          <w:rFonts w:ascii="UbuntuMono-Regular" w:eastAsia="Times New Roman" w:hAnsi="UbuntuMono-Regular" w:cs="UbuntuMono-Regular"/>
          <w:color w:val="000000"/>
          <w:sz w:val="21"/>
          <w:szCs w:val="24"/>
          <w:lang w:val="x-none"/>
        </w:rPr>
        <w:t>ac’</w:t>
      </w:r>
      <w:r>
        <w:rPr>
          <w:rFonts w:ascii="MinionPro-Regular" w:eastAsia="Times New Roman" w:hAnsi="MinionPro-Regular" w:cs="MinionPro-Regular"/>
          <w:color w:val="000000"/>
          <w:sz w:val="21"/>
          <w:szCs w:val="24"/>
          <w:lang w:val="x-none"/>
        </w:rPr>
        <w:t>s value (i.e., the value of the</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std::atomic)</w:t>
      </w:r>
      <w:r w:rsidR="00F6554F">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 xml:space="preserve">must be 2, because each increment occurs as an indivisible operation. </w:t>
      </w:r>
      <w:r>
        <w:rPr>
          <w:rFonts w:ascii="UbuntuMono-Regular" w:eastAsia="Times New Roman" w:hAnsi="UbuntuMono-Regular" w:cs="UbuntuMono-Regular"/>
          <w:color w:val="000000"/>
          <w:sz w:val="21"/>
          <w:szCs w:val="24"/>
          <w:lang w:val="x-none"/>
        </w:rPr>
        <w:t>vc’</w:t>
      </w:r>
      <w:r>
        <w:rPr>
          <w:rFonts w:ascii="MinionPro-Regular" w:eastAsia="Times New Roman" w:hAnsi="MinionPro-Regular" w:cs="MinionPro-Regular"/>
          <w:color w:val="000000"/>
          <w:sz w:val="21"/>
          <w:szCs w:val="24"/>
          <w:lang w:val="x-none"/>
        </w:rPr>
        <w:t>s value, on</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the other hand, need not be 2, because its increments may not occur atomically. Each</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 xml:space="preserve">increment consists of reading </w:t>
      </w:r>
      <w:r>
        <w:rPr>
          <w:rFonts w:ascii="UbuntuMono-Regular" w:eastAsia="Times New Roman" w:hAnsi="UbuntuMono-Regular" w:cs="UbuntuMono-Regular"/>
          <w:color w:val="000000"/>
          <w:sz w:val="21"/>
          <w:szCs w:val="24"/>
          <w:lang w:val="x-none"/>
        </w:rPr>
        <w:t>vc’</w:t>
      </w:r>
      <w:r>
        <w:rPr>
          <w:rFonts w:ascii="MinionPro-Regular" w:eastAsia="Times New Roman" w:hAnsi="MinionPro-Regular" w:cs="MinionPro-Regular"/>
          <w:color w:val="000000"/>
          <w:sz w:val="21"/>
          <w:szCs w:val="24"/>
          <w:lang w:val="x-none"/>
        </w:rPr>
        <w:t>s value, incrementing the value that was read, and</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 xml:space="preserve">writing the result back into </w:t>
      </w:r>
      <w:r>
        <w:rPr>
          <w:rFonts w:ascii="UbuntuMono-Regular" w:eastAsia="Times New Roman" w:hAnsi="UbuntuMono-Regular" w:cs="UbuntuMono-Regular"/>
          <w:color w:val="000000"/>
          <w:sz w:val="21"/>
          <w:szCs w:val="24"/>
          <w:lang w:val="x-none"/>
        </w:rPr>
        <w:t xml:space="preserve">vc. </w:t>
      </w:r>
      <w:r>
        <w:rPr>
          <w:rFonts w:ascii="MinionPro-Regular" w:eastAsia="Times New Roman" w:hAnsi="MinionPro-Regular" w:cs="MinionPro-Regular"/>
          <w:color w:val="000000"/>
          <w:sz w:val="21"/>
          <w:szCs w:val="24"/>
          <w:lang w:val="x-none"/>
        </w:rPr>
        <w:t>But these three opera</w:t>
      </w:r>
      <w:r w:rsidR="00F6554F">
        <w:rPr>
          <w:rFonts w:ascii="MinionPro-Regular" w:eastAsia="Times New Roman" w:hAnsi="MinionPro-Regular" w:cs="MinionPro-Regular"/>
          <w:color w:val="000000"/>
          <w:sz w:val="21"/>
          <w:szCs w:val="24"/>
          <w:lang w:val="x-none"/>
        </w:rPr>
        <w:t>tions are not guaranteed to pro</w:t>
      </w:r>
      <w:r>
        <w:rPr>
          <w:rFonts w:ascii="MinionPro-Regular" w:eastAsia="Times New Roman" w:hAnsi="MinionPro-Regular" w:cs="MinionPro-Regular"/>
          <w:color w:val="000000"/>
          <w:sz w:val="21"/>
          <w:szCs w:val="24"/>
          <w:lang w:val="x-none"/>
        </w:rPr>
        <w:t>ceed atomically for</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volatile</w:t>
      </w:r>
      <w:r w:rsidR="00F6554F">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objects, so it’s possible that the component parts of the</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two increments of</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vc</w:t>
      </w:r>
      <w:r w:rsidR="00F6554F">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are interleaved as follows:</w:t>
      </w:r>
      <w:r w:rsidR="00F6554F">
        <w:rPr>
          <w:rFonts w:ascii="MinionPro-Regular" w:eastAsia="Times New Roman" w:hAnsi="MinionPro-Regular" w:cs="MinionPro-Regular"/>
          <w:color w:val="000000"/>
          <w:sz w:val="21"/>
          <w:szCs w:val="24"/>
          <w:lang w:val="x-none"/>
        </w:rPr>
        <w:t xml:space="preserve"> </w:t>
      </w:r>
    </w:p>
    <w:p w:rsidR="00076C7C" w:rsidRDefault="00076C7C" w:rsidP="00076C7C">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ascii="MinionPro-Regular" w:eastAsia="Times New Roman" w:hAnsi="MinionPro-Regular" w:cs="MinionPro-Regular"/>
          <w:color w:val="000000"/>
          <w:sz w:val="21"/>
          <w:szCs w:val="24"/>
          <w:lang w:val="x-none"/>
        </w:rPr>
        <w:t xml:space="preserve">1. Thread 1 reads </w:t>
      </w:r>
      <w:r>
        <w:rPr>
          <w:rFonts w:ascii="UbuntuMono-Regular" w:eastAsia="Times New Roman" w:hAnsi="UbuntuMono-Regular" w:cs="UbuntuMono-Regular"/>
          <w:color w:val="000000"/>
          <w:sz w:val="21"/>
          <w:szCs w:val="24"/>
          <w:lang w:val="x-none"/>
        </w:rPr>
        <w:t>vc’</w:t>
      </w:r>
      <w:r>
        <w:rPr>
          <w:rFonts w:ascii="MinionPro-Regular" w:eastAsia="Times New Roman" w:hAnsi="MinionPro-Regular" w:cs="MinionPro-Regular"/>
          <w:color w:val="000000"/>
          <w:sz w:val="21"/>
          <w:szCs w:val="24"/>
          <w:lang w:val="x-none"/>
        </w:rPr>
        <w:t>s value, which is 0.</w:t>
      </w:r>
    </w:p>
    <w:p w:rsidR="00076C7C" w:rsidRDefault="00076C7C" w:rsidP="00076C7C">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ascii="MinionPro-Regular" w:eastAsia="Times New Roman" w:hAnsi="MinionPro-Regular" w:cs="MinionPro-Regular"/>
          <w:color w:val="000000"/>
          <w:sz w:val="21"/>
          <w:szCs w:val="24"/>
          <w:lang w:val="x-none"/>
        </w:rPr>
        <w:t xml:space="preserve">2. Thread 2 reads </w:t>
      </w:r>
      <w:r>
        <w:rPr>
          <w:rFonts w:ascii="UbuntuMono-Regular" w:eastAsia="Times New Roman" w:hAnsi="UbuntuMono-Regular" w:cs="UbuntuMono-Regular"/>
          <w:color w:val="000000"/>
          <w:sz w:val="21"/>
          <w:szCs w:val="24"/>
          <w:lang w:val="x-none"/>
        </w:rPr>
        <w:t>vc’</w:t>
      </w:r>
      <w:r>
        <w:rPr>
          <w:rFonts w:ascii="MinionPro-Regular" w:eastAsia="Times New Roman" w:hAnsi="MinionPro-Regular" w:cs="MinionPro-Regular"/>
          <w:color w:val="000000"/>
          <w:sz w:val="21"/>
          <w:szCs w:val="24"/>
          <w:lang w:val="x-none"/>
        </w:rPr>
        <w:t>s value, which is still 0.</w:t>
      </w:r>
    </w:p>
    <w:p w:rsidR="00076C7C" w:rsidRDefault="00076C7C" w:rsidP="00076C7C">
      <w:pPr>
        <w:autoSpaceDE w:val="0"/>
        <w:autoSpaceDN w:val="0"/>
        <w:adjustRightInd w:val="0"/>
        <w:snapToGrid w:val="0"/>
        <w:spacing w:after="0" w:line="240" w:lineRule="auto"/>
        <w:rPr>
          <w:rFonts w:ascii="UbuntuMono-Regular" w:eastAsia="Times New Roman" w:hAnsi="UbuntuMono-Regular" w:cs="UbuntuMono-Regular"/>
          <w:color w:val="000000"/>
          <w:sz w:val="21"/>
          <w:szCs w:val="24"/>
          <w:lang w:val="x-none"/>
        </w:rPr>
      </w:pPr>
      <w:r>
        <w:rPr>
          <w:rFonts w:ascii="MinionPro-Regular" w:eastAsia="Times New Roman" w:hAnsi="MinionPro-Regular" w:cs="MinionPro-Regular"/>
          <w:color w:val="000000"/>
          <w:sz w:val="21"/>
          <w:szCs w:val="24"/>
          <w:lang w:val="x-none"/>
        </w:rPr>
        <w:t xml:space="preserve">3. Thread 1 increments the 0 it read to 1, then writes that value into </w:t>
      </w:r>
      <w:r>
        <w:rPr>
          <w:rFonts w:ascii="UbuntuMono-Regular" w:eastAsia="Times New Roman" w:hAnsi="UbuntuMono-Regular" w:cs="UbuntuMono-Regular"/>
          <w:color w:val="000000"/>
          <w:sz w:val="21"/>
          <w:szCs w:val="24"/>
          <w:lang w:val="x-none"/>
        </w:rPr>
        <w:t>vc.</w:t>
      </w:r>
    </w:p>
    <w:p w:rsidR="00076C7C" w:rsidRDefault="00076C7C" w:rsidP="00076C7C">
      <w:pPr>
        <w:autoSpaceDE w:val="0"/>
        <w:autoSpaceDN w:val="0"/>
        <w:adjustRightInd w:val="0"/>
        <w:snapToGrid w:val="0"/>
        <w:spacing w:after="0" w:line="240" w:lineRule="auto"/>
        <w:rPr>
          <w:rFonts w:ascii="UbuntuMono-Regular" w:eastAsia="Times New Roman" w:hAnsi="UbuntuMono-Regular" w:cs="UbuntuMono-Regular"/>
          <w:color w:val="000000"/>
          <w:sz w:val="21"/>
          <w:szCs w:val="24"/>
          <w:lang w:val="x-none"/>
        </w:rPr>
      </w:pPr>
      <w:r>
        <w:rPr>
          <w:rFonts w:ascii="MinionPro-Regular" w:eastAsia="Times New Roman" w:hAnsi="MinionPro-Regular" w:cs="MinionPro-Regular"/>
          <w:color w:val="000000"/>
          <w:sz w:val="21"/>
          <w:szCs w:val="24"/>
          <w:lang w:val="x-none"/>
        </w:rPr>
        <w:t xml:space="preserve">4. Thread 2 increments the 0 it read to 1, then writes that value into </w:t>
      </w:r>
      <w:r>
        <w:rPr>
          <w:rFonts w:ascii="UbuntuMono-Regular" w:eastAsia="Times New Roman" w:hAnsi="UbuntuMono-Regular" w:cs="UbuntuMono-Regular"/>
          <w:color w:val="000000"/>
          <w:sz w:val="21"/>
          <w:szCs w:val="24"/>
          <w:lang w:val="x-none"/>
        </w:rPr>
        <w:t>vc.</w:t>
      </w:r>
    </w:p>
    <w:p w:rsidR="00076C7C" w:rsidRDefault="00076C7C" w:rsidP="00076C7C">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ascii="UbuntuMono-Regular" w:eastAsia="Times New Roman" w:hAnsi="UbuntuMono-Regular" w:cs="UbuntuMono-Regular"/>
          <w:color w:val="000000"/>
          <w:sz w:val="21"/>
          <w:szCs w:val="24"/>
          <w:lang w:val="x-none"/>
        </w:rPr>
        <w:t>vc’</w:t>
      </w:r>
      <w:r>
        <w:rPr>
          <w:rFonts w:ascii="MinionPro-Regular" w:eastAsia="Times New Roman" w:hAnsi="MinionPro-Regular" w:cs="MinionPro-Regular"/>
          <w:color w:val="000000"/>
          <w:sz w:val="21"/>
          <w:szCs w:val="24"/>
          <w:lang w:val="x-none"/>
        </w:rPr>
        <w:t>s final value is therefore 1, even though it was incremented twice.</w:t>
      </w:r>
    </w:p>
    <w:p w:rsidR="00F6554F" w:rsidRDefault="00076C7C" w:rsidP="00124C09">
      <w:pPr>
        <w:autoSpaceDE w:val="0"/>
        <w:autoSpaceDN w:val="0"/>
        <w:adjustRightInd w:val="0"/>
        <w:snapToGrid w:val="0"/>
        <w:spacing w:after="0" w:line="240" w:lineRule="auto"/>
        <w:rPr>
          <w:rFonts w:eastAsia="Times New Roman" w:cs="MinionPro-Regular"/>
          <w:i/>
          <w:color w:val="000000"/>
          <w:sz w:val="21"/>
          <w:szCs w:val="24"/>
          <w:lang w:val="en-US"/>
        </w:rPr>
      </w:pPr>
      <w:r>
        <w:rPr>
          <w:rFonts w:ascii="MinionPro-Regular" w:eastAsia="Times New Roman" w:hAnsi="MinionPro-Regular" w:cs="MinionPro-Regular"/>
          <w:color w:val="000000"/>
          <w:sz w:val="21"/>
          <w:szCs w:val="24"/>
          <w:lang w:val="x-none"/>
        </w:rPr>
        <w:t xml:space="preserve">This is not the only possible outcome. </w:t>
      </w:r>
      <w:r>
        <w:rPr>
          <w:rFonts w:ascii="UbuntuMono-Regular" w:eastAsia="Times New Roman" w:hAnsi="UbuntuMono-Regular" w:cs="UbuntuMono-Regular"/>
          <w:color w:val="000000"/>
          <w:sz w:val="21"/>
          <w:szCs w:val="24"/>
          <w:lang w:val="x-none"/>
        </w:rPr>
        <w:t>vc’</w:t>
      </w:r>
      <w:r>
        <w:rPr>
          <w:rFonts w:ascii="MinionPro-Regular" w:eastAsia="Times New Roman" w:hAnsi="MinionPro-Regular" w:cs="MinionPro-Regular"/>
          <w:color w:val="000000"/>
          <w:sz w:val="21"/>
          <w:szCs w:val="24"/>
          <w:lang w:val="x-none"/>
        </w:rPr>
        <w:t>s final value is, in general, not predictable,</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because</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vc</w:t>
      </w:r>
      <w:r w:rsidR="00F6554F">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is involved in a data race, and the Standard’s decree that data races cause</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undefined behavior means that compilers may generate code to do literally anything.</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Compilers don’t use this leeway to be malicious, of co</w:t>
      </w:r>
      <w:r w:rsidR="00F6554F">
        <w:rPr>
          <w:rFonts w:ascii="MinionPro-Regular" w:eastAsia="Times New Roman" w:hAnsi="MinionPro-Regular" w:cs="MinionPro-Regular"/>
          <w:color w:val="000000"/>
          <w:sz w:val="21"/>
          <w:szCs w:val="24"/>
          <w:lang w:val="x-none"/>
        </w:rPr>
        <w:t>urse. Rather, they perform opti</w:t>
      </w:r>
      <w:r>
        <w:rPr>
          <w:rFonts w:ascii="MinionPro-Regular" w:eastAsia="Times New Roman" w:hAnsi="MinionPro-Regular" w:cs="MinionPro-Regular"/>
          <w:color w:val="000000"/>
          <w:sz w:val="21"/>
          <w:szCs w:val="24"/>
          <w:lang w:val="x-none"/>
        </w:rPr>
        <w:t>mizations that would be valid in programs without</w:t>
      </w:r>
      <w:r w:rsidR="00F6554F">
        <w:rPr>
          <w:rFonts w:ascii="MinionPro-Regular" w:eastAsia="Times New Roman" w:hAnsi="MinionPro-Regular" w:cs="MinionPro-Regular"/>
          <w:color w:val="000000"/>
          <w:sz w:val="21"/>
          <w:szCs w:val="24"/>
          <w:lang w:val="x-none"/>
        </w:rPr>
        <w:t xml:space="preserve"> data races, and these optimiza</w:t>
      </w:r>
      <w:r>
        <w:rPr>
          <w:rFonts w:ascii="MinionPro-Regular" w:eastAsia="Times New Roman" w:hAnsi="MinionPro-Regular" w:cs="MinionPro-Regular"/>
          <w:color w:val="000000"/>
          <w:sz w:val="21"/>
          <w:szCs w:val="24"/>
          <w:lang w:val="x-none"/>
        </w:rPr>
        <w:t>tions yield unexpected and unpredictable behavior in programs where races are</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present.</w:t>
      </w:r>
      <w:r>
        <w:rPr>
          <w:rFonts w:eastAsia="Times New Roman" w:cs="MinionPro-Regular"/>
          <w:i/>
          <w:color w:val="000000"/>
          <w:sz w:val="21"/>
          <w:szCs w:val="24"/>
          <w:lang w:val="en-US"/>
        </w:rPr>
        <w:t>” (classical example of data race. It’s undefined behavior in C++. Volatile is not atomic.)</w:t>
      </w:r>
      <w:r w:rsidR="00F6554F">
        <w:rPr>
          <w:rFonts w:eastAsia="Times New Roman" w:cs="MinionPro-Regular"/>
          <w:i/>
          <w:color w:val="000000"/>
          <w:sz w:val="21"/>
          <w:szCs w:val="24"/>
          <w:lang w:val="en-US"/>
        </w:rPr>
        <w:t xml:space="preserve"> </w:t>
      </w:r>
    </w:p>
    <w:p w:rsidR="00076C7C" w:rsidRDefault="00124C09" w:rsidP="00124C09">
      <w:pPr>
        <w:autoSpaceDE w:val="0"/>
        <w:autoSpaceDN w:val="0"/>
        <w:adjustRightInd w:val="0"/>
        <w:snapToGrid w:val="0"/>
        <w:spacing w:after="0" w:line="240" w:lineRule="auto"/>
        <w:rPr>
          <w:rFonts w:eastAsia="Times New Roman" w:cs="MinionPro-Regular"/>
          <w:i/>
          <w:color w:val="000000"/>
          <w:sz w:val="21"/>
          <w:szCs w:val="24"/>
          <w:lang w:val="en-US"/>
        </w:rPr>
      </w:pPr>
      <w:r>
        <w:rPr>
          <w:rFonts w:eastAsia="Times New Roman" w:cs="MinionPro-Regular"/>
          <w:i/>
          <w:color w:val="000000"/>
          <w:sz w:val="21"/>
          <w:szCs w:val="24"/>
          <w:lang w:val="en-US"/>
        </w:rPr>
        <w:t>“</w:t>
      </w:r>
      <w:r>
        <w:rPr>
          <w:rFonts w:ascii="MinionPro-Regular" w:eastAsia="Times New Roman" w:hAnsi="MinionPro-Regular" w:cs="MinionPro-Regular"/>
          <w:color w:val="000000"/>
          <w:sz w:val="21"/>
          <w:szCs w:val="24"/>
          <w:lang w:val="x-none"/>
        </w:rPr>
        <w:t>The use of RMW operations isn’t the only situation where</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 xml:space="preserve">std::atomics </w:t>
      </w:r>
      <w:r>
        <w:rPr>
          <w:rFonts w:ascii="MinionPro-Regular" w:eastAsia="Times New Roman" w:hAnsi="MinionPro-Regular" w:cs="MinionPro-Regular"/>
          <w:color w:val="000000"/>
          <w:sz w:val="21"/>
          <w:szCs w:val="24"/>
          <w:lang w:val="x-none"/>
        </w:rPr>
        <w:t>comprise a</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 xml:space="preserve">concurrency success story and </w:t>
      </w:r>
      <w:r>
        <w:rPr>
          <w:rFonts w:ascii="UbuntuMono-Regular" w:eastAsia="Times New Roman" w:hAnsi="UbuntuMono-Regular" w:cs="UbuntuMono-Regular"/>
          <w:color w:val="000000"/>
          <w:sz w:val="21"/>
          <w:szCs w:val="24"/>
          <w:lang w:val="x-none"/>
        </w:rPr>
        <w:t xml:space="preserve">volatiles </w:t>
      </w:r>
      <w:r>
        <w:rPr>
          <w:rFonts w:ascii="MinionPro-Regular" w:eastAsia="Times New Roman" w:hAnsi="MinionPro-Regular" w:cs="MinionPro-Regular"/>
          <w:color w:val="000000"/>
          <w:sz w:val="21"/>
          <w:szCs w:val="24"/>
          <w:lang w:val="x-none"/>
        </w:rPr>
        <w:t>suffer failure. Suppose one task computes</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an important value needed by a second task. When the first task has computed the</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 xml:space="preserve">value, it must communicate this to the second task. </w:t>
      </w:r>
      <w:r>
        <w:rPr>
          <w:rFonts w:ascii="MinionPro-Regular" w:eastAsia="Times New Roman" w:hAnsi="MinionPro-Regular" w:cs="MinionPro-Regular"/>
          <w:color w:val="990000"/>
          <w:sz w:val="21"/>
          <w:szCs w:val="24"/>
          <w:lang w:val="x-none"/>
        </w:rPr>
        <w:t xml:space="preserve">Item 39 </w:t>
      </w:r>
      <w:r>
        <w:rPr>
          <w:rFonts w:ascii="MinionPro-Regular" w:eastAsia="Times New Roman" w:hAnsi="MinionPro-Regular" w:cs="MinionPro-Regular"/>
          <w:color w:val="000000"/>
          <w:sz w:val="21"/>
          <w:szCs w:val="24"/>
          <w:lang w:val="x-none"/>
        </w:rPr>
        <w:t>explains that one way for</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the first task to communicate the availability of the desired value to the second task is</w:t>
      </w:r>
      <w:r>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by using a</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std::atomic&lt;bool&gt;.</w:t>
      </w:r>
      <w:r>
        <w:rPr>
          <w:rFonts w:eastAsia="Times New Roman" w:cs="MinionPro-Regular"/>
          <w:i/>
          <w:color w:val="000000"/>
          <w:sz w:val="21"/>
          <w:szCs w:val="24"/>
          <w:lang w:val="en-US"/>
        </w:rPr>
        <w:t>” (another using context of std::atomic and failure context of volatile)</w:t>
      </w:r>
    </w:p>
    <w:p w:rsidR="00124C09" w:rsidRDefault="00124C09" w:rsidP="00124C09">
      <w:pPr>
        <w:autoSpaceDE w:val="0"/>
        <w:autoSpaceDN w:val="0"/>
        <w:adjustRightInd w:val="0"/>
        <w:snapToGrid w:val="0"/>
        <w:spacing w:after="0" w:line="240" w:lineRule="auto"/>
        <w:rPr>
          <w:rFonts w:eastAsia="Times New Roman" w:cs="MinionPro-Regular"/>
          <w:i/>
          <w:color w:val="000000"/>
          <w:sz w:val="21"/>
          <w:szCs w:val="24"/>
          <w:lang w:val="en-US"/>
        </w:rPr>
      </w:pPr>
      <w:r>
        <w:rPr>
          <w:rFonts w:eastAsia="Times New Roman" w:cs="MinionPro-Regular"/>
          <w:i/>
          <w:color w:val="000000"/>
          <w:sz w:val="21"/>
          <w:szCs w:val="24"/>
          <w:lang w:val="en-US"/>
        </w:rPr>
        <w:t>p. 292</w:t>
      </w:r>
    </w:p>
    <w:p w:rsidR="00124C09" w:rsidRDefault="00124C09" w:rsidP="00124C09">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MinionPro-Regular"/>
          <w:i/>
          <w:color w:val="000000"/>
          <w:sz w:val="21"/>
          <w:szCs w:val="24"/>
          <w:lang w:val="en-US"/>
        </w:rPr>
        <w:t>“</w:t>
      </w:r>
      <w:r>
        <w:rPr>
          <w:rFonts w:ascii="MinionPro-Regular" w:eastAsia="Times New Roman" w:hAnsi="MinionPro-Regular" w:cs="MinionPro-Regular"/>
          <w:color w:val="000000"/>
          <w:sz w:val="21"/>
          <w:szCs w:val="24"/>
          <w:lang w:val="x-none"/>
        </w:rPr>
        <w:t>Code in the task computing the value would look</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something like this:</w:t>
      </w:r>
    </w:p>
    <w:p w:rsidR="00124C09" w:rsidRDefault="00124C09" w:rsidP="00124C09">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Bold" w:eastAsia="Times New Roman" w:hAnsi="UbuntuMono-Bold" w:cs="UbuntuMono-Bold"/>
          <w:color w:val="BF0000"/>
          <w:sz w:val="20"/>
          <w:szCs w:val="24"/>
          <w:lang w:val="x-none"/>
        </w:rPr>
        <w:t xml:space="preserve">std::atomic&lt;bool&gt; </w:t>
      </w:r>
      <w:r>
        <w:rPr>
          <w:rFonts w:ascii="UbuntuMono-Regular" w:eastAsia="Times New Roman" w:hAnsi="UbuntuMono-Regular" w:cs="UbuntuMono-Regular"/>
          <w:color w:val="0A07FC"/>
          <w:sz w:val="20"/>
          <w:szCs w:val="24"/>
          <w:lang w:val="x-none"/>
        </w:rPr>
        <w:t>valAvailable(false);</w:t>
      </w:r>
    </w:p>
    <w:p w:rsidR="00124C09" w:rsidRDefault="00124C09" w:rsidP="00124C09">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auto imptValue = computeImportantValue(); </w:t>
      </w:r>
      <w:r>
        <w:rPr>
          <w:rFonts w:ascii="UbuntuMono-Regular" w:eastAsia="Times New Roman" w:hAnsi="UbuntuMono-Regular" w:cs="UbuntuMono-Regular"/>
          <w:color w:val="7F3A00"/>
          <w:sz w:val="20"/>
          <w:szCs w:val="24"/>
          <w:lang w:val="x-none"/>
        </w:rPr>
        <w:t>// compute value</w:t>
      </w:r>
    </w:p>
    <w:p w:rsidR="00124C09" w:rsidRDefault="00124C09" w:rsidP="00124C09">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lastRenderedPageBreak/>
        <w:t xml:space="preserve">valAvailable = true; </w:t>
      </w:r>
      <w:r>
        <w:rPr>
          <w:rFonts w:ascii="UbuntuMono-Regular" w:eastAsia="Times New Roman" w:hAnsi="UbuntuMono-Regular" w:cs="UbuntuMono-Regular"/>
          <w:color w:val="7F3A00"/>
          <w:sz w:val="20"/>
          <w:szCs w:val="24"/>
          <w:lang w:val="x-none"/>
        </w:rPr>
        <w:t>// tell other task</w:t>
      </w:r>
    </w:p>
    <w:p w:rsidR="004072E7" w:rsidRDefault="00124C09" w:rsidP="00CF03C2">
      <w:pPr>
        <w:autoSpaceDE w:val="0"/>
        <w:autoSpaceDN w:val="0"/>
        <w:adjustRightInd w:val="0"/>
        <w:snapToGrid w:val="0"/>
        <w:spacing w:after="0" w:line="240" w:lineRule="auto"/>
        <w:rPr>
          <w:rFonts w:eastAsia="Times New Roman" w:cs="MinionPro-Regular"/>
          <w:i/>
          <w:color w:val="000000"/>
          <w:sz w:val="21"/>
          <w:szCs w:val="24"/>
          <w:lang w:val="en-US"/>
        </w:rPr>
      </w:pPr>
      <w:r>
        <w:rPr>
          <w:rFonts w:ascii="UbuntuMono-Regular" w:eastAsia="Times New Roman" w:hAnsi="UbuntuMono-Regular" w:cs="UbuntuMono-Regular"/>
          <w:color w:val="7F3A00"/>
          <w:sz w:val="20"/>
          <w:szCs w:val="24"/>
          <w:lang w:val="x-none"/>
        </w:rPr>
        <w:t>// it's available</w:t>
      </w:r>
      <w:r>
        <w:rPr>
          <w:rFonts w:eastAsia="Times New Roman" w:cs="MinionPro-Regular"/>
          <w:i/>
          <w:color w:val="000000"/>
          <w:sz w:val="21"/>
          <w:szCs w:val="24"/>
          <w:lang w:val="en-US"/>
        </w:rPr>
        <w:t>” (example of it)</w:t>
      </w:r>
    </w:p>
    <w:p w:rsidR="00124C09" w:rsidRDefault="00124C09" w:rsidP="00124C09">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MinionPro-Regular"/>
          <w:i/>
          <w:color w:val="000000"/>
          <w:sz w:val="21"/>
          <w:szCs w:val="24"/>
          <w:lang w:val="en-US"/>
        </w:rPr>
        <w:t>“</w:t>
      </w:r>
      <w:r>
        <w:rPr>
          <w:rFonts w:ascii="MinionPro-Regular" w:eastAsia="Times New Roman" w:hAnsi="MinionPro-Regular" w:cs="MinionPro-Regular"/>
          <w:color w:val="000000"/>
          <w:sz w:val="21"/>
          <w:szCs w:val="24"/>
          <w:lang w:val="x-none"/>
        </w:rPr>
        <w:t>As humans reading this code, we know it’s crucial that the assignment to</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imptValue</w:t>
      </w:r>
      <w:r w:rsidR="00F6554F">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 xml:space="preserve">take place before the assignment to </w:t>
      </w:r>
      <w:r>
        <w:rPr>
          <w:rFonts w:ascii="UbuntuMono-Regular" w:eastAsia="Times New Roman" w:hAnsi="UbuntuMono-Regular" w:cs="UbuntuMono-Regular"/>
          <w:color w:val="000000"/>
          <w:sz w:val="21"/>
          <w:szCs w:val="24"/>
          <w:lang w:val="x-none"/>
        </w:rPr>
        <w:t xml:space="preserve">valAvailable, </w:t>
      </w:r>
      <w:r>
        <w:rPr>
          <w:rFonts w:ascii="MinionPro-Regular" w:eastAsia="Times New Roman" w:hAnsi="MinionPro-Regular" w:cs="MinionPro-Regular"/>
          <w:color w:val="000000"/>
          <w:sz w:val="21"/>
          <w:szCs w:val="24"/>
          <w:lang w:val="x-none"/>
        </w:rPr>
        <w:t>but all compilers see is a pair of</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assignments to independent variables. As a general rule, compilers are permitted to</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reorder such unrelated assignments. That is, given this sequence of assignments</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 xml:space="preserve">(where </w:t>
      </w:r>
      <w:r>
        <w:rPr>
          <w:rFonts w:ascii="UbuntuMono-Regular" w:eastAsia="Times New Roman" w:hAnsi="UbuntuMono-Regular" w:cs="UbuntuMono-Regular"/>
          <w:color w:val="000000"/>
          <w:sz w:val="21"/>
          <w:szCs w:val="24"/>
          <w:lang w:val="x-none"/>
        </w:rPr>
        <w:t xml:space="preserve">a, b, x, </w:t>
      </w:r>
      <w:r>
        <w:rPr>
          <w:rFonts w:ascii="MinionPro-Regular" w:eastAsia="Times New Roman" w:hAnsi="MinionPro-Regular" w:cs="MinionPro-Regular"/>
          <w:color w:val="000000"/>
          <w:sz w:val="21"/>
          <w:szCs w:val="24"/>
          <w:lang w:val="x-none"/>
        </w:rPr>
        <w:t>and</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y</w:t>
      </w:r>
      <w:r w:rsidR="00F6554F">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correspond to independent variables),</w:t>
      </w:r>
    </w:p>
    <w:p w:rsidR="00124C09" w:rsidRDefault="00124C09" w:rsidP="00124C09">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a = b;</w:t>
      </w:r>
    </w:p>
    <w:p w:rsidR="00124C09" w:rsidRDefault="00124C09" w:rsidP="00124C09">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x = y;</w:t>
      </w:r>
    </w:p>
    <w:p w:rsidR="00124C09" w:rsidRDefault="00124C09" w:rsidP="00124C09">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ascii="MinionPro-Regular" w:eastAsia="Times New Roman" w:hAnsi="MinionPro-Regular" w:cs="MinionPro-Regular"/>
          <w:color w:val="000000"/>
          <w:sz w:val="21"/>
          <w:szCs w:val="24"/>
          <w:lang w:val="x-none"/>
        </w:rPr>
        <w:t>compilers may generally reorder them as follows:</w:t>
      </w:r>
    </w:p>
    <w:p w:rsidR="00124C09" w:rsidRDefault="00124C09" w:rsidP="00124C09">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x = y;</w:t>
      </w:r>
    </w:p>
    <w:p w:rsidR="00124C09" w:rsidRDefault="00124C09" w:rsidP="00CF03C2">
      <w:pPr>
        <w:autoSpaceDE w:val="0"/>
        <w:autoSpaceDN w:val="0"/>
        <w:adjustRightInd w:val="0"/>
        <w:snapToGrid w:val="0"/>
        <w:spacing w:after="0" w:line="240" w:lineRule="auto"/>
        <w:rPr>
          <w:rFonts w:eastAsia="Times New Roman" w:cs="MinionPro-Regular"/>
          <w:i/>
          <w:color w:val="000000"/>
          <w:sz w:val="21"/>
          <w:szCs w:val="24"/>
          <w:lang w:val="en-US"/>
        </w:rPr>
      </w:pPr>
      <w:r>
        <w:rPr>
          <w:rFonts w:ascii="UbuntuMono-Regular" w:eastAsia="Times New Roman" w:hAnsi="UbuntuMono-Regular" w:cs="UbuntuMono-Regular"/>
          <w:color w:val="0A07FC"/>
          <w:sz w:val="20"/>
          <w:szCs w:val="24"/>
          <w:lang w:val="x-none"/>
        </w:rPr>
        <w:t>a = b;</w:t>
      </w:r>
      <w:r>
        <w:rPr>
          <w:rFonts w:eastAsia="Times New Roman" w:cs="MinionPro-Regular"/>
          <w:i/>
          <w:color w:val="000000"/>
          <w:sz w:val="21"/>
          <w:szCs w:val="24"/>
          <w:lang w:val="en-US"/>
        </w:rPr>
        <w:t>” (example description and interesting compiler feature. It can reorder independent statements)</w:t>
      </w:r>
    </w:p>
    <w:p w:rsidR="00124C09" w:rsidRDefault="00D178A9" w:rsidP="00CF03C2">
      <w:pPr>
        <w:autoSpaceDE w:val="0"/>
        <w:autoSpaceDN w:val="0"/>
        <w:adjustRightInd w:val="0"/>
        <w:snapToGrid w:val="0"/>
        <w:spacing w:after="0" w:line="240" w:lineRule="auto"/>
        <w:rPr>
          <w:rFonts w:eastAsia="Times New Roman" w:cs="MinionPro-Regular"/>
          <w:i/>
          <w:color w:val="000000"/>
          <w:sz w:val="21"/>
          <w:szCs w:val="24"/>
          <w:lang w:val="en-US"/>
        </w:rPr>
      </w:pPr>
      <w:r>
        <w:rPr>
          <w:rFonts w:eastAsia="Times New Roman" w:cs="MinionPro-Regular"/>
          <w:i/>
          <w:color w:val="000000"/>
          <w:sz w:val="21"/>
          <w:szCs w:val="24"/>
          <w:lang w:val="en-US"/>
        </w:rPr>
        <w:t>“</w:t>
      </w:r>
      <w:r>
        <w:rPr>
          <w:rFonts w:ascii="MinionPro-Regular" w:eastAsia="Times New Roman" w:hAnsi="MinionPro-Regular" w:cs="MinionPro-Regular"/>
          <w:color w:val="000000"/>
          <w:sz w:val="21"/>
          <w:szCs w:val="24"/>
          <w:lang w:val="x-none"/>
        </w:rPr>
        <w:t>Even if compilers don’t reorder them, the underlying hardware might do it (or might</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make it seem to other cores as if it had), because that can sometimes make the code</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run faster.</w:t>
      </w:r>
      <w:r>
        <w:rPr>
          <w:rFonts w:eastAsia="Times New Roman" w:cs="MinionPro-Regular"/>
          <w:i/>
          <w:color w:val="000000"/>
          <w:sz w:val="21"/>
          <w:szCs w:val="24"/>
          <w:lang w:val="en-US"/>
        </w:rPr>
        <w:t>” (hardware also can reorder operations. Intbu this computer peculiarity)</w:t>
      </w:r>
    </w:p>
    <w:p w:rsidR="00D178A9" w:rsidRDefault="00D178A9" w:rsidP="00D178A9">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MinionPro-Regular"/>
          <w:i/>
          <w:color w:val="000000"/>
          <w:sz w:val="21"/>
          <w:szCs w:val="24"/>
          <w:lang w:val="en-US"/>
        </w:rPr>
        <w:t>“</w:t>
      </w:r>
      <w:r>
        <w:rPr>
          <w:rFonts w:ascii="MinionPro-Regular" w:eastAsia="Times New Roman" w:hAnsi="MinionPro-Regular" w:cs="MinionPro-Regular"/>
          <w:color w:val="000000"/>
          <w:sz w:val="21"/>
          <w:szCs w:val="24"/>
          <w:lang w:val="x-none"/>
        </w:rPr>
        <w:t>However, the use of</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 xml:space="preserve">std::atomics </w:t>
      </w:r>
      <w:r>
        <w:rPr>
          <w:rFonts w:ascii="MinionPro-Regular" w:eastAsia="Times New Roman" w:hAnsi="MinionPro-Regular" w:cs="MinionPro-Regular"/>
          <w:color w:val="000000"/>
          <w:sz w:val="21"/>
          <w:szCs w:val="24"/>
          <w:lang w:val="x-none"/>
        </w:rPr>
        <w:t>imposes restr</w:t>
      </w:r>
      <w:r w:rsidR="00F6554F">
        <w:rPr>
          <w:rFonts w:ascii="MinionPro-Regular" w:eastAsia="Times New Roman" w:hAnsi="MinionPro-Regular" w:cs="MinionPro-Regular"/>
          <w:color w:val="000000"/>
          <w:sz w:val="21"/>
          <w:szCs w:val="24"/>
          <w:lang w:val="x-none"/>
        </w:rPr>
        <w:t>ictions on how code can be reor</w:t>
      </w:r>
      <w:r>
        <w:rPr>
          <w:rFonts w:ascii="MinionPro-Regular" w:eastAsia="Times New Roman" w:hAnsi="MinionPro-Regular" w:cs="MinionPro-Regular"/>
          <w:color w:val="000000"/>
          <w:sz w:val="21"/>
          <w:szCs w:val="24"/>
          <w:lang w:val="x-none"/>
        </w:rPr>
        <w:t>dered, and one such restriction is that no code that, in the source code, precedes a</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write of a</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std::atomic</w:t>
      </w:r>
      <w:r w:rsidR="00F6554F">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variable may take place (or appear to other cores to take</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place) afterwards.</w:t>
      </w:r>
      <w:r>
        <w:rPr>
          <w:rFonts w:ascii="MinionPro-Regular" w:eastAsia="Times New Roman" w:hAnsi="MinionPro-Regular" w:cs="MinionPro-Regular"/>
          <w:color w:val="000000"/>
          <w:sz w:val="12"/>
          <w:szCs w:val="24"/>
          <w:lang w:val="x-none"/>
        </w:rPr>
        <w:t>6</w:t>
      </w:r>
      <w:r w:rsidR="00F6554F">
        <w:rPr>
          <w:rFonts w:ascii="MinionPro-Regular" w:eastAsia="Times New Roman" w:hAnsi="MinionPro-Regular" w:cs="MinionPro-Regular"/>
          <w:color w:val="000000"/>
          <w:sz w:val="12"/>
          <w:szCs w:val="24"/>
          <w:lang w:val="x-none"/>
        </w:rPr>
        <w:t xml:space="preserve"> </w:t>
      </w:r>
      <w:r>
        <w:rPr>
          <w:rFonts w:ascii="MinionPro-Regular" w:eastAsia="Times New Roman" w:hAnsi="MinionPro-Regular" w:cs="MinionPro-Regular"/>
          <w:color w:val="000000"/>
          <w:sz w:val="21"/>
          <w:szCs w:val="24"/>
          <w:lang w:val="x-none"/>
        </w:rPr>
        <w:t>That means that in our code,</w:t>
      </w:r>
    </w:p>
    <w:p w:rsidR="00D178A9" w:rsidRDefault="00D178A9" w:rsidP="00D178A9">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auto imptValue = computeImportantValue(); </w:t>
      </w:r>
      <w:r>
        <w:rPr>
          <w:rFonts w:ascii="UbuntuMono-Regular" w:eastAsia="Times New Roman" w:hAnsi="UbuntuMono-Regular" w:cs="UbuntuMono-Regular"/>
          <w:color w:val="7F3A00"/>
          <w:sz w:val="20"/>
          <w:szCs w:val="24"/>
          <w:lang w:val="x-none"/>
        </w:rPr>
        <w:t>// compute value</w:t>
      </w:r>
    </w:p>
    <w:p w:rsidR="00D178A9" w:rsidRDefault="00D178A9" w:rsidP="00D178A9">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valAvailable = true; </w:t>
      </w:r>
      <w:r>
        <w:rPr>
          <w:rFonts w:ascii="UbuntuMono-Regular" w:eastAsia="Times New Roman" w:hAnsi="UbuntuMono-Regular" w:cs="UbuntuMono-Regular"/>
          <w:color w:val="7F3A00"/>
          <w:sz w:val="20"/>
          <w:szCs w:val="24"/>
          <w:lang w:val="x-none"/>
        </w:rPr>
        <w:t>// tell other task</w:t>
      </w:r>
    </w:p>
    <w:p w:rsidR="00D178A9" w:rsidRDefault="00D178A9" w:rsidP="00D178A9">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7F3A00"/>
          <w:sz w:val="20"/>
          <w:szCs w:val="24"/>
          <w:lang w:val="x-none"/>
        </w:rPr>
        <w:t>// it's available</w:t>
      </w:r>
    </w:p>
    <w:p w:rsidR="00D178A9" w:rsidRDefault="00D178A9" w:rsidP="00CF03C2">
      <w:pPr>
        <w:autoSpaceDE w:val="0"/>
        <w:autoSpaceDN w:val="0"/>
        <w:adjustRightInd w:val="0"/>
        <w:snapToGrid w:val="0"/>
        <w:spacing w:after="0" w:line="240" w:lineRule="auto"/>
        <w:rPr>
          <w:rFonts w:eastAsia="Times New Roman" w:cs="MinionPro-Regular"/>
          <w:i/>
          <w:color w:val="000000"/>
          <w:sz w:val="21"/>
          <w:szCs w:val="24"/>
          <w:lang w:val="en-US"/>
        </w:rPr>
      </w:pPr>
      <w:r>
        <w:rPr>
          <w:rFonts w:ascii="MinionPro-Regular" w:eastAsia="Times New Roman" w:hAnsi="MinionPro-Regular" w:cs="MinionPro-Regular"/>
          <w:color w:val="000000"/>
          <w:sz w:val="21"/>
          <w:szCs w:val="24"/>
          <w:lang w:val="x-none"/>
        </w:rPr>
        <w:t>not only must compilers retain the order of the assignments to</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imptValue</w:t>
      </w:r>
      <w:r w:rsidR="00F6554F">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and</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 xml:space="preserve">valAvailable, </w:t>
      </w:r>
      <w:r>
        <w:rPr>
          <w:rFonts w:ascii="MinionPro-Regular" w:eastAsia="Times New Roman" w:hAnsi="MinionPro-Regular" w:cs="MinionPro-Regular"/>
          <w:color w:val="000000"/>
          <w:sz w:val="21"/>
          <w:szCs w:val="24"/>
          <w:lang w:val="x-none"/>
        </w:rPr>
        <w:t>they must generate code that ensures that the underlying hardware</w:t>
      </w:r>
      <w:r>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does, too. As a result, declaring</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valAvailable</w:t>
      </w:r>
      <w:r w:rsidR="00F6554F">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as</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std::atomic</w:t>
      </w:r>
      <w:r w:rsidR="00F6554F">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ensur</w:t>
      </w:r>
      <w:r w:rsidR="00F6554F">
        <w:rPr>
          <w:rFonts w:ascii="MinionPro-Regular" w:eastAsia="Times New Roman" w:hAnsi="MinionPro-Regular" w:cs="MinionPro-Regular"/>
          <w:color w:val="000000"/>
          <w:sz w:val="21"/>
          <w:szCs w:val="24"/>
          <w:lang w:val="x-none"/>
        </w:rPr>
        <w:t>es that our crit</w:t>
      </w:r>
      <w:r>
        <w:rPr>
          <w:rFonts w:ascii="MinionPro-Regular" w:eastAsia="Times New Roman" w:hAnsi="MinionPro-Regular" w:cs="MinionPro-Regular"/>
          <w:color w:val="000000"/>
          <w:sz w:val="21"/>
          <w:szCs w:val="24"/>
          <w:lang w:val="x-none"/>
        </w:rPr>
        <w:t>ical ordering requirement—</w:t>
      </w:r>
      <w:r>
        <w:rPr>
          <w:rFonts w:ascii="UbuntuMono-Regular" w:eastAsia="Times New Roman" w:hAnsi="UbuntuMono-Regular" w:cs="UbuntuMono-Regular"/>
          <w:color w:val="000000"/>
          <w:sz w:val="21"/>
          <w:szCs w:val="24"/>
          <w:lang w:val="x-none"/>
        </w:rPr>
        <w:t>imptValue</w:t>
      </w:r>
      <w:r w:rsidR="00F6554F">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must be seen by all threads to change no later</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than</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valAvailable</w:t>
      </w:r>
      <w:r w:rsidR="00F6554F">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does—is maintained.</w:t>
      </w:r>
      <w:r>
        <w:rPr>
          <w:rFonts w:eastAsia="Times New Roman" w:cs="MinionPro-Regular"/>
          <w:i/>
          <w:color w:val="000000"/>
          <w:sz w:val="21"/>
          <w:szCs w:val="24"/>
          <w:lang w:val="en-US"/>
        </w:rPr>
        <w:t>” (std::atomic realization. Restrictions on reordering)</w:t>
      </w:r>
    </w:p>
    <w:p w:rsidR="00956C7E" w:rsidRDefault="00956C7E" w:rsidP="00956C7E">
      <w:pPr>
        <w:autoSpaceDE w:val="0"/>
        <w:autoSpaceDN w:val="0"/>
        <w:adjustRightInd w:val="0"/>
        <w:snapToGrid w:val="0"/>
        <w:spacing w:after="0" w:line="240" w:lineRule="auto"/>
        <w:rPr>
          <w:rFonts w:ascii="MinionPro-Regular" w:eastAsia="Times New Roman" w:hAnsi="MinionPro-Regular" w:cs="MinionPro-Regular"/>
          <w:color w:val="000000"/>
          <w:sz w:val="16"/>
          <w:szCs w:val="24"/>
          <w:lang w:val="x-none"/>
        </w:rPr>
      </w:pPr>
      <w:r>
        <w:rPr>
          <w:rFonts w:eastAsia="Times New Roman" w:cs="MinionPro-Regular"/>
          <w:i/>
          <w:color w:val="000000"/>
          <w:sz w:val="21"/>
          <w:szCs w:val="24"/>
          <w:lang w:val="en-US"/>
        </w:rPr>
        <w:t>“</w:t>
      </w:r>
      <w:r>
        <w:rPr>
          <w:rFonts w:ascii="MinionPro-Regular" w:eastAsia="Times New Roman" w:hAnsi="MinionPro-Regular" w:cs="MinionPro-Regular"/>
          <w:color w:val="000000"/>
          <w:sz w:val="16"/>
          <w:szCs w:val="24"/>
          <w:lang w:val="x-none"/>
        </w:rPr>
        <w:t>This is true only for</w:t>
      </w:r>
    </w:p>
    <w:p w:rsidR="00956C7E" w:rsidRDefault="00956C7E" w:rsidP="00CF03C2">
      <w:pPr>
        <w:autoSpaceDE w:val="0"/>
        <w:autoSpaceDN w:val="0"/>
        <w:adjustRightInd w:val="0"/>
        <w:snapToGrid w:val="0"/>
        <w:spacing w:after="0" w:line="240" w:lineRule="auto"/>
        <w:rPr>
          <w:rFonts w:eastAsia="Times New Roman" w:cs="MinionPro-Regular"/>
          <w:i/>
          <w:color w:val="000000"/>
          <w:sz w:val="21"/>
          <w:szCs w:val="24"/>
          <w:lang w:val="en-US"/>
        </w:rPr>
      </w:pPr>
      <w:r>
        <w:rPr>
          <w:rFonts w:ascii="UbuntuMono-Regular" w:eastAsia="Times New Roman" w:hAnsi="UbuntuMono-Regular" w:cs="UbuntuMono-Regular"/>
          <w:color w:val="000000"/>
          <w:sz w:val="16"/>
          <w:szCs w:val="24"/>
          <w:lang w:val="x-none"/>
        </w:rPr>
        <w:t xml:space="preserve">std::atomics </w:t>
      </w:r>
      <w:r>
        <w:rPr>
          <w:rFonts w:ascii="MinionPro-Regular" w:eastAsia="Times New Roman" w:hAnsi="MinionPro-Regular" w:cs="MinionPro-Regular"/>
          <w:color w:val="000000"/>
          <w:sz w:val="16"/>
          <w:szCs w:val="24"/>
          <w:lang w:val="x-none"/>
        </w:rPr>
        <w:t xml:space="preserve">using </w:t>
      </w:r>
      <w:r>
        <w:rPr>
          <w:rFonts w:ascii="MinionPro-It" w:eastAsia="Times New Roman" w:hAnsi="MinionPro-It" w:cs="MinionPro-It"/>
          <w:color w:val="000000"/>
          <w:sz w:val="16"/>
          <w:szCs w:val="24"/>
          <w:lang w:val="x-none"/>
        </w:rPr>
        <w:t xml:space="preserve">sequential consistency, </w:t>
      </w:r>
      <w:r>
        <w:rPr>
          <w:rFonts w:ascii="MinionPro-Regular" w:eastAsia="Times New Roman" w:hAnsi="MinionPro-Regular" w:cs="MinionPro-Regular"/>
          <w:color w:val="000000"/>
          <w:sz w:val="16"/>
          <w:szCs w:val="24"/>
          <w:lang w:val="x-none"/>
        </w:rPr>
        <w:t xml:space="preserve">which is both </w:t>
      </w:r>
      <w:r w:rsidR="00F6554F">
        <w:rPr>
          <w:rFonts w:ascii="MinionPro-Regular" w:eastAsia="Times New Roman" w:hAnsi="MinionPro-Regular" w:cs="MinionPro-Regular"/>
          <w:color w:val="000000"/>
          <w:sz w:val="16"/>
          <w:szCs w:val="24"/>
          <w:lang w:val="x-none"/>
        </w:rPr>
        <w:t>the default and the only consis</w:t>
      </w:r>
      <w:r>
        <w:rPr>
          <w:rFonts w:ascii="MinionPro-Regular" w:eastAsia="Times New Roman" w:hAnsi="MinionPro-Regular" w:cs="MinionPro-Regular"/>
          <w:color w:val="000000"/>
          <w:sz w:val="16"/>
          <w:szCs w:val="24"/>
          <w:lang w:val="x-none"/>
        </w:rPr>
        <w:t>tency model for</w:t>
      </w:r>
      <w:r w:rsidR="00F6554F">
        <w:rPr>
          <w:rFonts w:ascii="MinionPro-Regular" w:eastAsia="Times New Roman" w:hAnsi="MinionPro-Regular" w:cs="MinionPro-Regular"/>
          <w:color w:val="000000"/>
          <w:sz w:val="16"/>
          <w:szCs w:val="24"/>
          <w:lang w:val="x-none"/>
        </w:rPr>
        <w:t xml:space="preserve"> </w:t>
      </w:r>
      <w:r>
        <w:rPr>
          <w:rFonts w:ascii="UbuntuMono-Regular" w:eastAsia="Times New Roman" w:hAnsi="UbuntuMono-Regular" w:cs="UbuntuMono-Regular"/>
          <w:color w:val="000000"/>
          <w:sz w:val="16"/>
          <w:szCs w:val="24"/>
          <w:lang w:val="x-none"/>
        </w:rPr>
        <w:t>std::atomic</w:t>
      </w:r>
      <w:r w:rsidR="00F6554F">
        <w:rPr>
          <w:rFonts w:ascii="UbuntuMono-Regular" w:eastAsia="Times New Roman" w:hAnsi="UbuntuMono-Regular" w:cs="UbuntuMono-Regular"/>
          <w:color w:val="000000"/>
          <w:sz w:val="16"/>
          <w:szCs w:val="24"/>
          <w:lang w:val="x-none"/>
        </w:rPr>
        <w:t xml:space="preserve"> </w:t>
      </w:r>
      <w:r>
        <w:rPr>
          <w:rFonts w:ascii="MinionPro-Regular" w:eastAsia="Times New Roman" w:hAnsi="MinionPro-Regular" w:cs="MinionPro-Regular"/>
          <w:color w:val="000000"/>
          <w:sz w:val="16"/>
          <w:szCs w:val="24"/>
          <w:lang w:val="x-none"/>
        </w:rPr>
        <w:t>objects that use the syntax shown in this b</w:t>
      </w:r>
      <w:r w:rsidR="00F6554F">
        <w:rPr>
          <w:rFonts w:ascii="MinionPro-Regular" w:eastAsia="Times New Roman" w:hAnsi="MinionPro-Regular" w:cs="MinionPro-Regular"/>
          <w:color w:val="000000"/>
          <w:sz w:val="16"/>
          <w:szCs w:val="24"/>
          <w:lang w:val="x-none"/>
        </w:rPr>
        <w:t>ook. C++11 also supports consis</w:t>
      </w:r>
      <w:r>
        <w:rPr>
          <w:rFonts w:ascii="MinionPro-Regular" w:eastAsia="Times New Roman" w:hAnsi="MinionPro-Regular" w:cs="MinionPro-Regular"/>
          <w:color w:val="000000"/>
          <w:sz w:val="16"/>
          <w:szCs w:val="24"/>
          <w:lang w:val="x-none"/>
        </w:rPr>
        <w:t xml:space="preserve">tency models with more flexible code-reordering rules. Such </w:t>
      </w:r>
      <w:r>
        <w:rPr>
          <w:rFonts w:ascii="MinionPro-It" w:eastAsia="Times New Roman" w:hAnsi="MinionPro-It" w:cs="MinionPro-It"/>
          <w:color w:val="000000"/>
          <w:sz w:val="16"/>
          <w:szCs w:val="24"/>
          <w:lang w:val="x-none"/>
        </w:rPr>
        <w:t xml:space="preserve">weak </w:t>
      </w:r>
      <w:r>
        <w:rPr>
          <w:rFonts w:ascii="MinionPro-Regular" w:eastAsia="Times New Roman" w:hAnsi="MinionPro-Regular" w:cs="MinionPro-Regular"/>
          <w:color w:val="000000"/>
          <w:sz w:val="16"/>
          <w:szCs w:val="24"/>
          <w:lang w:val="x-none"/>
        </w:rPr>
        <w:t xml:space="preserve">(aka </w:t>
      </w:r>
      <w:r>
        <w:rPr>
          <w:rFonts w:ascii="MinionPro-It" w:eastAsia="Times New Roman" w:hAnsi="MinionPro-It" w:cs="MinionPro-It"/>
          <w:color w:val="000000"/>
          <w:sz w:val="16"/>
          <w:szCs w:val="24"/>
          <w:lang w:val="x-none"/>
        </w:rPr>
        <w:t xml:space="preserve">relaxed) </w:t>
      </w:r>
      <w:r>
        <w:rPr>
          <w:rFonts w:ascii="MinionPro-Regular" w:eastAsia="Times New Roman" w:hAnsi="MinionPro-Regular" w:cs="MinionPro-Regular"/>
          <w:color w:val="000000"/>
          <w:sz w:val="16"/>
          <w:szCs w:val="24"/>
          <w:lang w:val="x-none"/>
        </w:rPr>
        <w:t>models make it possible to</w:t>
      </w:r>
      <w:r w:rsidR="00F6554F">
        <w:rPr>
          <w:rFonts w:ascii="MinionPro-Regular" w:eastAsia="Times New Roman" w:hAnsi="MinionPro-Regular" w:cs="MinionPro-Regular"/>
          <w:color w:val="000000"/>
          <w:sz w:val="16"/>
          <w:szCs w:val="24"/>
          <w:lang w:val="x-none"/>
        </w:rPr>
        <w:t xml:space="preserve"> </w:t>
      </w:r>
      <w:r>
        <w:rPr>
          <w:rFonts w:ascii="MinionPro-Regular" w:eastAsia="Times New Roman" w:hAnsi="MinionPro-Regular" w:cs="MinionPro-Regular"/>
          <w:color w:val="000000"/>
          <w:sz w:val="16"/>
          <w:szCs w:val="24"/>
          <w:lang w:val="x-none"/>
        </w:rPr>
        <w:t>create software that runs faster on some hardware architectures, but the use of such models yields software</w:t>
      </w:r>
      <w:r w:rsidR="00F6554F">
        <w:rPr>
          <w:rFonts w:ascii="MinionPro-Regular" w:eastAsia="Times New Roman" w:hAnsi="MinionPro-Regular" w:cs="MinionPro-Regular"/>
          <w:color w:val="000000"/>
          <w:sz w:val="16"/>
          <w:szCs w:val="24"/>
          <w:lang w:val="x-none"/>
        </w:rPr>
        <w:t xml:space="preserve"> </w:t>
      </w:r>
      <w:r>
        <w:rPr>
          <w:rFonts w:ascii="MinionPro-Regular" w:eastAsia="Times New Roman" w:hAnsi="MinionPro-Regular" w:cs="MinionPro-Regular"/>
          <w:color w:val="000000"/>
          <w:sz w:val="16"/>
          <w:szCs w:val="24"/>
          <w:lang w:val="x-none"/>
        </w:rPr>
        <w:t xml:space="preserve">that is </w:t>
      </w:r>
      <w:r>
        <w:rPr>
          <w:rFonts w:ascii="MinionPro-It" w:eastAsia="Times New Roman" w:hAnsi="MinionPro-It" w:cs="MinionPro-It"/>
          <w:color w:val="000000"/>
          <w:sz w:val="16"/>
          <w:szCs w:val="24"/>
          <w:lang w:val="x-none"/>
        </w:rPr>
        <w:t xml:space="preserve">much </w:t>
      </w:r>
      <w:r>
        <w:rPr>
          <w:rFonts w:ascii="MinionPro-Regular" w:eastAsia="Times New Roman" w:hAnsi="MinionPro-Regular" w:cs="MinionPro-Regular"/>
          <w:color w:val="000000"/>
          <w:sz w:val="16"/>
          <w:szCs w:val="24"/>
          <w:lang w:val="x-none"/>
        </w:rPr>
        <w:t>more difficult to get right, to understand, and to maintain. Subtle errors in code using relaxed</w:t>
      </w:r>
      <w:r w:rsidR="00F6554F">
        <w:rPr>
          <w:rFonts w:ascii="MinionPro-Regular" w:eastAsia="Times New Roman" w:hAnsi="MinionPro-Regular" w:cs="MinionPro-Regular"/>
          <w:color w:val="000000"/>
          <w:sz w:val="16"/>
          <w:szCs w:val="24"/>
          <w:lang w:val="x-none"/>
        </w:rPr>
        <w:t xml:space="preserve"> </w:t>
      </w:r>
      <w:r>
        <w:rPr>
          <w:rFonts w:ascii="MinionPro-Regular" w:eastAsia="Times New Roman" w:hAnsi="MinionPro-Regular" w:cs="MinionPro-Regular"/>
          <w:color w:val="000000"/>
          <w:sz w:val="16"/>
          <w:szCs w:val="24"/>
          <w:lang w:val="x-none"/>
        </w:rPr>
        <w:t>atomics is not uncommon, even for experts, so you should stick to sequential consistency if at all possible.</w:t>
      </w:r>
      <w:r>
        <w:rPr>
          <w:rFonts w:eastAsia="Times New Roman" w:cs="MinionPro-Regular"/>
          <w:i/>
          <w:color w:val="000000"/>
          <w:sz w:val="21"/>
          <w:szCs w:val="24"/>
          <w:lang w:val="en-US"/>
        </w:rPr>
        <w:t>” C++ concurrency realization and C++ std::atomic structure.</w:t>
      </w:r>
    </w:p>
    <w:p w:rsidR="00956C7E" w:rsidRPr="00956C7E" w:rsidRDefault="00956C7E" w:rsidP="00CF03C2">
      <w:pPr>
        <w:autoSpaceDE w:val="0"/>
        <w:autoSpaceDN w:val="0"/>
        <w:adjustRightInd w:val="0"/>
        <w:snapToGrid w:val="0"/>
        <w:spacing w:after="0" w:line="240" w:lineRule="auto"/>
        <w:rPr>
          <w:rFonts w:eastAsia="Times New Roman" w:cs="MinionPro-Regular"/>
          <w:i/>
          <w:color w:val="000000"/>
          <w:sz w:val="21"/>
          <w:szCs w:val="24"/>
          <w:lang w:val="en-US"/>
        </w:rPr>
      </w:pPr>
      <w:r>
        <w:rPr>
          <w:rFonts w:eastAsia="Times New Roman" w:cs="MinionPro-Regular"/>
          <w:i/>
          <w:color w:val="000000"/>
          <w:sz w:val="21"/>
          <w:szCs w:val="24"/>
          <w:lang w:val="en-US"/>
        </w:rPr>
        <w:t>p. 293</w:t>
      </w:r>
    </w:p>
    <w:p w:rsidR="00956C7E" w:rsidRDefault="00956C7E" w:rsidP="00956C7E">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MinionPro-Regular"/>
          <w:i/>
          <w:color w:val="000000"/>
          <w:sz w:val="21"/>
          <w:szCs w:val="24"/>
          <w:lang w:val="en-US"/>
        </w:rPr>
        <w:t>“</w:t>
      </w:r>
      <w:r>
        <w:rPr>
          <w:rFonts w:ascii="MinionPro-Regular" w:eastAsia="Times New Roman" w:hAnsi="MinionPro-Regular" w:cs="MinionPro-Regular"/>
          <w:color w:val="000000"/>
          <w:sz w:val="21"/>
          <w:szCs w:val="24"/>
          <w:lang w:val="x-none"/>
        </w:rPr>
        <w:t>Declaring</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valAvailable</w:t>
      </w:r>
      <w:r w:rsidR="00F6554F">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as</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volatile</w:t>
      </w:r>
      <w:r w:rsidR="00F6554F">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doesn’t impose the same code reordering</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restrictions:</w:t>
      </w:r>
    </w:p>
    <w:p w:rsidR="00956C7E" w:rsidRDefault="00956C7E" w:rsidP="00956C7E">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Bold" w:eastAsia="Times New Roman" w:hAnsi="UbuntuMono-Bold" w:cs="UbuntuMono-Bold"/>
          <w:color w:val="BF0000"/>
          <w:sz w:val="20"/>
          <w:szCs w:val="24"/>
          <w:lang w:val="x-none"/>
        </w:rPr>
        <w:t xml:space="preserve">volatile </w:t>
      </w:r>
      <w:r>
        <w:rPr>
          <w:rFonts w:ascii="UbuntuMono-Regular" w:eastAsia="Times New Roman" w:hAnsi="UbuntuMono-Regular" w:cs="UbuntuMono-Regular"/>
          <w:color w:val="0A07FC"/>
          <w:sz w:val="20"/>
          <w:szCs w:val="24"/>
          <w:lang w:val="x-none"/>
        </w:rPr>
        <w:t>bool valAvailable(false);</w:t>
      </w:r>
    </w:p>
    <w:p w:rsidR="00956C7E" w:rsidRDefault="00956C7E" w:rsidP="00956C7E">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auto imptValue = computeImportantValue();</w:t>
      </w:r>
    </w:p>
    <w:p w:rsidR="00956C7E" w:rsidRDefault="00956C7E" w:rsidP="00956C7E">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valAvailable = true; </w:t>
      </w:r>
      <w:r>
        <w:rPr>
          <w:rFonts w:ascii="UbuntuMono-Regular" w:eastAsia="Times New Roman" w:hAnsi="UbuntuMono-Regular" w:cs="UbuntuMono-Regular"/>
          <w:color w:val="7F3A00"/>
          <w:sz w:val="20"/>
          <w:szCs w:val="24"/>
          <w:lang w:val="x-none"/>
        </w:rPr>
        <w:t>// other threads might see this assignment</w:t>
      </w:r>
    </w:p>
    <w:p w:rsidR="00956C7E" w:rsidRDefault="00956C7E" w:rsidP="00956C7E">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7F3A00"/>
          <w:sz w:val="20"/>
          <w:szCs w:val="24"/>
          <w:lang w:val="x-none"/>
        </w:rPr>
        <w:t>// before the one to imptValue!</w:t>
      </w:r>
    </w:p>
    <w:p w:rsidR="00124C09" w:rsidRDefault="00956C7E" w:rsidP="0067684F">
      <w:pPr>
        <w:autoSpaceDE w:val="0"/>
        <w:autoSpaceDN w:val="0"/>
        <w:adjustRightInd w:val="0"/>
        <w:snapToGrid w:val="0"/>
        <w:spacing w:after="0" w:line="240" w:lineRule="auto"/>
        <w:rPr>
          <w:rFonts w:eastAsia="Times New Roman" w:cs="MinionPro-Regular"/>
          <w:i/>
          <w:color w:val="000000"/>
          <w:sz w:val="21"/>
          <w:szCs w:val="24"/>
          <w:lang w:val="en-US"/>
        </w:rPr>
      </w:pPr>
      <w:r>
        <w:rPr>
          <w:rFonts w:ascii="MinionPro-Regular" w:eastAsia="Times New Roman" w:hAnsi="MinionPro-Regular" w:cs="MinionPro-Regular"/>
          <w:color w:val="000000"/>
          <w:sz w:val="21"/>
          <w:szCs w:val="24"/>
          <w:lang w:val="x-none"/>
        </w:rPr>
        <w:t>Here, compilers might flip the order of the assignments to</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imptValue</w:t>
      </w:r>
      <w:r w:rsidR="00F6554F">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and</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valAvail</w:t>
      </w:r>
      <w:r w:rsidR="00F6554F">
        <w:rPr>
          <w:rFonts w:ascii="UbuntuMono-Regular" w:eastAsia="Times New Roman" w:hAnsi="UbuntuMono-Regular" w:cs="UbuntuMono-Regular"/>
          <w:color w:val="000000"/>
          <w:sz w:val="21"/>
          <w:szCs w:val="24"/>
          <w:lang w:val="x-none"/>
        </w:rPr>
        <w:t xml:space="preserve"> </w:t>
      </w:r>
      <w:r>
        <w:rPr>
          <w:rFonts w:ascii="UbuntuMono-Regular" w:eastAsia="Times New Roman" w:hAnsi="UbuntuMono-Regular" w:cs="UbuntuMono-Regular"/>
          <w:color w:val="000000"/>
          <w:sz w:val="21"/>
          <w:szCs w:val="24"/>
          <w:lang w:val="x-none"/>
        </w:rPr>
        <w:t xml:space="preserve">able, </w:t>
      </w:r>
      <w:r>
        <w:rPr>
          <w:rFonts w:ascii="MinionPro-Regular" w:eastAsia="Times New Roman" w:hAnsi="MinionPro-Regular" w:cs="MinionPro-Regular"/>
          <w:color w:val="000000"/>
          <w:sz w:val="21"/>
          <w:szCs w:val="24"/>
          <w:lang w:val="x-none"/>
        </w:rPr>
        <w:t>and even if they don’t, they might fail to generate machine code that would</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prevent the underlying hardware from making it possible for code on other cores to</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see</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valAvailable</w:t>
      </w:r>
      <w:r w:rsidR="00F6554F">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 xml:space="preserve">change before </w:t>
      </w:r>
      <w:r>
        <w:rPr>
          <w:rFonts w:ascii="UbuntuMono-Regular" w:eastAsia="Times New Roman" w:hAnsi="UbuntuMono-Regular" w:cs="UbuntuMono-Regular"/>
          <w:color w:val="000000"/>
          <w:sz w:val="21"/>
          <w:szCs w:val="24"/>
          <w:lang w:val="x-none"/>
        </w:rPr>
        <w:t>imptValue.</w:t>
      </w:r>
      <w:r w:rsidR="00F6554F">
        <w:rPr>
          <w:rFonts w:ascii="UbuntuMono-Regular" w:eastAsia="Times New Roman" w:hAnsi="UbuntuMono-Regular" w:cs="UbuntuMono-Regular"/>
          <w:color w:val="000000"/>
          <w:sz w:val="21"/>
          <w:szCs w:val="24"/>
          <w:lang w:val="x-none"/>
        </w:rPr>
        <w:t xml:space="preserve"> </w:t>
      </w:r>
      <w:r w:rsidR="0067684F">
        <w:rPr>
          <w:rFonts w:ascii="MinionPro-Regular" w:eastAsia="Times New Roman" w:hAnsi="MinionPro-Regular" w:cs="MinionPro-Regular"/>
          <w:color w:val="000000"/>
          <w:sz w:val="21"/>
          <w:szCs w:val="24"/>
          <w:lang w:val="x-none"/>
        </w:rPr>
        <w:t>These two issues—no guarantee of operation atomicity and insufficient restrictions</w:t>
      </w:r>
      <w:r w:rsidR="00F6554F">
        <w:rPr>
          <w:rFonts w:ascii="MinionPro-Regular" w:eastAsia="Times New Roman" w:hAnsi="MinionPro-Regular" w:cs="MinionPro-Regular"/>
          <w:color w:val="000000"/>
          <w:sz w:val="21"/>
          <w:szCs w:val="24"/>
          <w:lang w:val="x-none"/>
        </w:rPr>
        <w:t xml:space="preserve"> </w:t>
      </w:r>
      <w:r w:rsidR="0067684F">
        <w:rPr>
          <w:rFonts w:ascii="MinionPro-Regular" w:eastAsia="Times New Roman" w:hAnsi="MinionPro-Regular" w:cs="MinionPro-Regular"/>
          <w:color w:val="000000"/>
          <w:sz w:val="21"/>
          <w:szCs w:val="24"/>
          <w:lang w:val="x-none"/>
        </w:rPr>
        <w:t xml:space="preserve">on code reordering—explain why </w:t>
      </w:r>
      <w:r w:rsidR="0067684F">
        <w:rPr>
          <w:rFonts w:ascii="UbuntuMono-Regular" w:eastAsia="Times New Roman" w:hAnsi="UbuntuMono-Regular" w:cs="UbuntuMono-Regular"/>
          <w:color w:val="000000"/>
          <w:sz w:val="21"/>
          <w:szCs w:val="24"/>
          <w:lang w:val="x-none"/>
        </w:rPr>
        <w:t>volatile’</w:t>
      </w:r>
      <w:r w:rsidR="0067684F">
        <w:rPr>
          <w:rFonts w:ascii="MinionPro-Regular" w:eastAsia="Times New Roman" w:hAnsi="MinionPro-Regular" w:cs="MinionPro-Regular"/>
          <w:color w:val="000000"/>
          <w:sz w:val="21"/>
          <w:szCs w:val="24"/>
          <w:lang w:val="x-none"/>
        </w:rPr>
        <w:t>s no</w:t>
      </w:r>
      <w:r w:rsidR="00F6554F">
        <w:rPr>
          <w:rFonts w:ascii="MinionPro-Regular" w:eastAsia="Times New Roman" w:hAnsi="MinionPro-Regular" w:cs="MinionPro-Regular"/>
          <w:color w:val="000000"/>
          <w:sz w:val="21"/>
          <w:szCs w:val="24"/>
          <w:lang w:val="x-none"/>
        </w:rPr>
        <w:t>t useful for concurrent program</w:t>
      </w:r>
      <w:r w:rsidR="0067684F">
        <w:rPr>
          <w:rFonts w:ascii="MinionPro-Regular" w:eastAsia="Times New Roman" w:hAnsi="MinionPro-Regular" w:cs="MinionPro-Regular"/>
          <w:color w:val="000000"/>
          <w:sz w:val="21"/>
          <w:szCs w:val="24"/>
          <w:lang w:val="x-none"/>
        </w:rPr>
        <w:t>ming, but it doesn’t explain what it is useful for.</w:t>
      </w:r>
      <w:r>
        <w:rPr>
          <w:rFonts w:eastAsia="Times New Roman" w:cs="MinionPro-Regular"/>
          <w:i/>
          <w:color w:val="000000"/>
          <w:sz w:val="21"/>
          <w:szCs w:val="24"/>
          <w:lang w:val="en-US"/>
        </w:rPr>
        <w:t>”</w:t>
      </w:r>
      <w:r w:rsidR="0067684F">
        <w:rPr>
          <w:rFonts w:eastAsia="Times New Roman" w:cs="MinionPro-Regular"/>
          <w:i/>
          <w:color w:val="000000"/>
          <w:sz w:val="21"/>
          <w:szCs w:val="24"/>
          <w:lang w:val="en-US"/>
        </w:rPr>
        <w:t xml:space="preserve"> (volatile failure context)</w:t>
      </w:r>
    </w:p>
    <w:p w:rsidR="0067684F" w:rsidRDefault="0067684F" w:rsidP="00CF03C2">
      <w:pPr>
        <w:autoSpaceDE w:val="0"/>
        <w:autoSpaceDN w:val="0"/>
        <w:adjustRightInd w:val="0"/>
        <w:snapToGrid w:val="0"/>
        <w:spacing w:after="0" w:line="240" w:lineRule="auto"/>
        <w:rPr>
          <w:rFonts w:eastAsia="Times New Roman" w:cs="MinionPro-Regular"/>
          <w:i/>
          <w:color w:val="000000"/>
          <w:sz w:val="21"/>
          <w:szCs w:val="24"/>
          <w:lang w:val="en-US"/>
        </w:rPr>
      </w:pPr>
      <w:r>
        <w:rPr>
          <w:rFonts w:eastAsia="Times New Roman" w:cs="MinionPro-Regular"/>
          <w:i/>
          <w:color w:val="000000"/>
          <w:sz w:val="21"/>
          <w:szCs w:val="24"/>
          <w:lang w:val="en-US"/>
        </w:rPr>
        <w:t>“</w:t>
      </w:r>
      <w:r>
        <w:rPr>
          <w:rFonts w:ascii="MinionPro-Regular" w:eastAsia="Times New Roman" w:hAnsi="MinionPro-Regular" w:cs="MinionPro-Regular"/>
          <w:color w:val="000000"/>
          <w:sz w:val="21"/>
          <w:szCs w:val="24"/>
          <w:lang w:val="x-none"/>
        </w:rPr>
        <w:t>In a nutshell, it’s for telling compilers</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that they’re dealing with memory that doesn’t behave normally.</w:t>
      </w:r>
      <w:r>
        <w:rPr>
          <w:rFonts w:eastAsia="Times New Roman" w:cs="MinionPro-Regular"/>
          <w:i/>
          <w:color w:val="000000"/>
          <w:sz w:val="21"/>
          <w:szCs w:val="24"/>
          <w:lang w:val="en-US"/>
        </w:rPr>
        <w:t>” (purpose of volatile)</w:t>
      </w:r>
    </w:p>
    <w:p w:rsidR="0067684F" w:rsidRDefault="0067684F" w:rsidP="0067684F">
      <w:pPr>
        <w:autoSpaceDE w:val="0"/>
        <w:autoSpaceDN w:val="0"/>
        <w:adjustRightInd w:val="0"/>
        <w:snapToGrid w:val="0"/>
        <w:spacing w:after="0" w:line="240" w:lineRule="auto"/>
        <w:rPr>
          <w:rFonts w:ascii="UbuntuMono-Regular" w:eastAsia="Times New Roman" w:hAnsi="UbuntuMono-Regular" w:cs="UbuntuMono-Regular"/>
          <w:color w:val="000000"/>
          <w:sz w:val="21"/>
          <w:szCs w:val="24"/>
          <w:lang w:val="x-none"/>
        </w:rPr>
      </w:pPr>
      <w:r>
        <w:rPr>
          <w:rFonts w:eastAsia="Times New Roman" w:cs="MinionPro-Regular"/>
          <w:i/>
          <w:color w:val="000000"/>
          <w:sz w:val="21"/>
          <w:szCs w:val="24"/>
          <w:lang w:val="en-US"/>
        </w:rPr>
        <w:t>“</w:t>
      </w:r>
      <w:r>
        <w:rPr>
          <w:rFonts w:ascii="MinionPro-Regular" w:eastAsia="Times New Roman" w:hAnsi="MinionPro-Regular" w:cs="MinionPro-Regular"/>
          <w:color w:val="000000"/>
          <w:sz w:val="21"/>
          <w:szCs w:val="24"/>
          <w:lang w:val="x-none"/>
        </w:rPr>
        <w:t>“Normal” memory has the characteristic that if you</w:t>
      </w:r>
      <w:r w:rsidR="00F6554F">
        <w:rPr>
          <w:rFonts w:ascii="MinionPro-Regular" w:eastAsia="Times New Roman" w:hAnsi="MinionPro-Regular" w:cs="MinionPro-Regular"/>
          <w:color w:val="000000"/>
          <w:sz w:val="21"/>
          <w:szCs w:val="24"/>
          <w:lang w:val="x-none"/>
        </w:rPr>
        <w:t xml:space="preserve"> write a value to a memory loca</w:t>
      </w:r>
      <w:r w:rsidR="00F6554F">
        <w:rPr>
          <w:rFonts w:eastAsia="Times New Roman" w:cs="MinionPro-Regular"/>
          <w:color w:val="000000"/>
          <w:sz w:val="21"/>
          <w:szCs w:val="24"/>
          <w:lang w:val="en-US"/>
        </w:rPr>
        <w:t>t</w:t>
      </w:r>
      <w:r>
        <w:rPr>
          <w:rFonts w:ascii="MinionPro-Regular" w:eastAsia="Times New Roman" w:hAnsi="MinionPro-Regular" w:cs="MinionPro-Regular"/>
          <w:color w:val="000000"/>
          <w:sz w:val="21"/>
          <w:szCs w:val="24"/>
          <w:lang w:val="x-none"/>
        </w:rPr>
        <w:t xml:space="preserve">ion, the value remains there until something overwrites it. So if I have a normal </w:t>
      </w:r>
      <w:r>
        <w:rPr>
          <w:rFonts w:ascii="UbuntuMono-Regular" w:eastAsia="Times New Roman" w:hAnsi="UbuntuMono-Regular" w:cs="UbuntuMono-Regular"/>
          <w:color w:val="000000"/>
          <w:sz w:val="21"/>
          <w:szCs w:val="24"/>
          <w:lang w:val="x-none"/>
        </w:rPr>
        <w:t>int,</w:t>
      </w:r>
    </w:p>
    <w:p w:rsidR="0067684F" w:rsidRDefault="0067684F" w:rsidP="0067684F">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int x;</w:t>
      </w:r>
    </w:p>
    <w:p w:rsidR="0067684F" w:rsidRDefault="0067684F" w:rsidP="0067684F">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ascii="MinionPro-Regular" w:eastAsia="Times New Roman" w:hAnsi="MinionPro-Regular" w:cs="MinionPro-Regular"/>
          <w:color w:val="000000"/>
          <w:sz w:val="21"/>
          <w:szCs w:val="24"/>
          <w:lang w:val="x-none"/>
        </w:rPr>
        <w:t>and a compiler sees the following sequence of operations on it,</w:t>
      </w:r>
    </w:p>
    <w:p w:rsidR="0067684F" w:rsidRDefault="0067684F" w:rsidP="0067684F">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auto y = x; </w:t>
      </w:r>
      <w:r>
        <w:rPr>
          <w:rFonts w:ascii="UbuntuMono-Regular" w:eastAsia="Times New Roman" w:hAnsi="UbuntuMono-Regular" w:cs="UbuntuMono-Regular"/>
          <w:color w:val="7F3A00"/>
          <w:sz w:val="20"/>
          <w:szCs w:val="24"/>
          <w:lang w:val="x-none"/>
        </w:rPr>
        <w:t>// read x</w:t>
      </w:r>
    </w:p>
    <w:p w:rsidR="0067684F" w:rsidRDefault="0067684F" w:rsidP="0067684F">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y = x; </w:t>
      </w:r>
      <w:r>
        <w:rPr>
          <w:rFonts w:ascii="UbuntuMono-Regular" w:eastAsia="Times New Roman" w:hAnsi="UbuntuMono-Regular" w:cs="UbuntuMono-Regular"/>
          <w:color w:val="7F3A00"/>
          <w:sz w:val="20"/>
          <w:szCs w:val="24"/>
          <w:lang w:val="x-none"/>
        </w:rPr>
        <w:t>// read x again</w:t>
      </w:r>
    </w:p>
    <w:p w:rsidR="0067684F" w:rsidRDefault="0067684F" w:rsidP="00CF03C2">
      <w:pPr>
        <w:autoSpaceDE w:val="0"/>
        <w:autoSpaceDN w:val="0"/>
        <w:adjustRightInd w:val="0"/>
        <w:snapToGrid w:val="0"/>
        <w:spacing w:after="0" w:line="240" w:lineRule="auto"/>
        <w:rPr>
          <w:rFonts w:eastAsia="Times New Roman" w:cs="MinionPro-Regular"/>
          <w:i/>
          <w:color w:val="000000"/>
          <w:sz w:val="21"/>
          <w:szCs w:val="24"/>
          <w:lang w:val="en-US"/>
        </w:rPr>
      </w:pPr>
      <w:r>
        <w:rPr>
          <w:rFonts w:ascii="MinionPro-Regular" w:eastAsia="Times New Roman" w:hAnsi="MinionPro-Regular" w:cs="MinionPro-Regular"/>
          <w:color w:val="000000"/>
          <w:sz w:val="21"/>
          <w:szCs w:val="24"/>
          <w:lang w:val="x-none"/>
        </w:rPr>
        <w:t xml:space="preserve">the compiler can optimize the generated code by eliminating the assignment to </w:t>
      </w:r>
      <w:r>
        <w:rPr>
          <w:rFonts w:ascii="UbuntuMono-Regular" w:eastAsia="Times New Roman" w:hAnsi="UbuntuMono-Regular" w:cs="UbuntuMono-Regular"/>
          <w:color w:val="000000"/>
          <w:sz w:val="21"/>
          <w:szCs w:val="24"/>
          <w:lang w:val="x-none"/>
        </w:rPr>
        <w:t>y,</w:t>
      </w:r>
      <w:r w:rsidR="00F6554F">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 xml:space="preserve">because it’s redundant with </w:t>
      </w:r>
      <w:r>
        <w:rPr>
          <w:rFonts w:ascii="UbuntuMono-Regular" w:eastAsia="Times New Roman" w:hAnsi="UbuntuMono-Regular" w:cs="UbuntuMono-Regular"/>
          <w:color w:val="000000"/>
          <w:sz w:val="21"/>
          <w:szCs w:val="24"/>
          <w:lang w:val="x-none"/>
        </w:rPr>
        <w:t>y’</w:t>
      </w:r>
      <w:r>
        <w:rPr>
          <w:rFonts w:ascii="MinionPro-Regular" w:eastAsia="Times New Roman" w:hAnsi="MinionPro-Regular" w:cs="MinionPro-Regular"/>
          <w:color w:val="000000"/>
          <w:sz w:val="21"/>
          <w:szCs w:val="24"/>
          <w:lang w:val="x-none"/>
        </w:rPr>
        <w:t>s initialization.</w:t>
      </w:r>
      <w:r>
        <w:rPr>
          <w:rFonts w:eastAsia="Times New Roman" w:cs="MinionPro-Regular"/>
          <w:i/>
          <w:color w:val="000000"/>
          <w:sz w:val="21"/>
          <w:szCs w:val="24"/>
          <w:lang w:val="en-US"/>
        </w:rPr>
        <w:t>” (compiler work and explanation of normal memory management in C++ programs)</w:t>
      </w:r>
    </w:p>
    <w:p w:rsidR="00CA37B1" w:rsidRDefault="00CA37B1" w:rsidP="00CA37B1">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MinionPro-Regular"/>
          <w:i/>
          <w:color w:val="000000"/>
          <w:sz w:val="21"/>
          <w:szCs w:val="24"/>
          <w:lang w:val="en-US"/>
        </w:rPr>
        <w:t>“</w:t>
      </w:r>
      <w:r>
        <w:rPr>
          <w:rFonts w:ascii="MinionPro-Regular" w:eastAsia="Times New Roman" w:hAnsi="MinionPro-Regular" w:cs="MinionPro-Regular"/>
          <w:color w:val="000000"/>
          <w:sz w:val="21"/>
          <w:szCs w:val="24"/>
          <w:lang w:val="x-none"/>
        </w:rPr>
        <w:t>Normal memory also has the characteristic that if you write a value to a memory</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location, never read it, and then write to that memory location again, the first write</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can be eliminated, because it was never used. So given these two adjacent statements,</w:t>
      </w:r>
    </w:p>
    <w:p w:rsidR="00CA37B1" w:rsidRDefault="00CA37B1" w:rsidP="00CA37B1">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x = 10; </w:t>
      </w:r>
      <w:r>
        <w:rPr>
          <w:rFonts w:ascii="UbuntuMono-Regular" w:eastAsia="Times New Roman" w:hAnsi="UbuntuMono-Regular" w:cs="UbuntuMono-Regular"/>
          <w:color w:val="7F3A00"/>
          <w:sz w:val="20"/>
          <w:szCs w:val="24"/>
          <w:lang w:val="x-none"/>
        </w:rPr>
        <w:t>// write x</w:t>
      </w:r>
    </w:p>
    <w:p w:rsidR="00CA37B1" w:rsidRDefault="00CA37B1" w:rsidP="00CA37B1">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x = 20; </w:t>
      </w:r>
      <w:r>
        <w:rPr>
          <w:rFonts w:ascii="UbuntuMono-Regular" w:eastAsia="Times New Roman" w:hAnsi="UbuntuMono-Regular" w:cs="UbuntuMono-Regular"/>
          <w:color w:val="7F3A00"/>
          <w:sz w:val="20"/>
          <w:szCs w:val="24"/>
          <w:lang w:val="x-none"/>
        </w:rPr>
        <w:t>// write x again</w:t>
      </w:r>
    </w:p>
    <w:p w:rsidR="0067684F" w:rsidRDefault="00CA37B1" w:rsidP="00CF03C2">
      <w:pPr>
        <w:autoSpaceDE w:val="0"/>
        <w:autoSpaceDN w:val="0"/>
        <w:adjustRightInd w:val="0"/>
        <w:snapToGrid w:val="0"/>
        <w:spacing w:after="0" w:line="240" w:lineRule="auto"/>
        <w:rPr>
          <w:rFonts w:eastAsia="Times New Roman" w:cs="MinionPro-Regular"/>
          <w:i/>
          <w:color w:val="000000"/>
          <w:sz w:val="21"/>
          <w:szCs w:val="24"/>
          <w:lang w:val="en-US"/>
        </w:rPr>
      </w:pPr>
      <w:r>
        <w:rPr>
          <w:rFonts w:ascii="MinionPro-Regular" w:eastAsia="Times New Roman" w:hAnsi="MinionPro-Regular" w:cs="MinionPro-Regular"/>
          <w:color w:val="000000"/>
          <w:sz w:val="21"/>
          <w:szCs w:val="24"/>
          <w:lang w:val="x-none"/>
        </w:rPr>
        <w:t>compilers can eliminate the first one.</w:t>
      </w:r>
      <w:r>
        <w:rPr>
          <w:rFonts w:eastAsia="Times New Roman" w:cs="MinionPro-Regular"/>
          <w:i/>
          <w:color w:val="000000"/>
          <w:sz w:val="21"/>
          <w:szCs w:val="24"/>
          <w:lang w:val="en-US"/>
        </w:rPr>
        <w:t>” (</w:t>
      </w:r>
      <w:r w:rsidR="00E73988">
        <w:rPr>
          <w:rFonts w:eastAsia="Times New Roman" w:cs="MinionPro-Regular"/>
          <w:i/>
          <w:color w:val="000000"/>
          <w:sz w:val="21"/>
          <w:szCs w:val="24"/>
          <w:lang w:val="en-US"/>
        </w:rPr>
        <w:t>another normal memory management in C++</w:t>
      </w:r>
      <w:r>
        <w:rPr>
          <w:rFonts w:eastAsia="Times New Roman" w:cs="MinionPro-Regular"/>
          <w:i/>
          <w:color w:val="000000"/>
          <w:sz w:val="21"/>
          <w:szCs w:val="24"/>
          <w:lang w:val="en-US"/>
        </w:rPr>
        <w:t>)</w:t>
      </w:r>
    </w:p>
    <w:p w:rsidR="00E73988" w:rsidRDefault="00E73988" w:rsidP="00E73988">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MinionPro-Regular"/>
          <w:i/>
          <w:color w:val="000000"/>
          <w:sz w:val="21"/>
          <w:szCs w:val="24"/>
          <w:lang w:val="en-US"/>
        </w:rPr>
        <w:t>“</w:t>
      </w:r>
      <w:r>
        <w:rPr>
          <w:rFonts w:ascii="MinionPro-Regular" w:eastAsia="Times New Roman" w:hAnsi="MinionPro-Regular" w:cs="MinionPro-Regular"/>
          <w:color w:val="000000"/>
          <w:sz w:val="21"/>
          <w:szCs w:val="24"/>
          <w:lang w:val="x-none"/>
        </w:rPr>
        <w:t>Normal memory also has the characteristic that if you write a value to a memory</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location, never read it, and then write to that memory location again, the first write</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can be eliminated, because it was never used. So given these two adjacent statements,</w:t>
      </w:r>
    </w:p>
    <w:p w:rsidR="00E73988" w:rsidRDefault="00E73988" w:rsidP="00E73988">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lastRenderedPageBreak/>
        <w:t xml:space="preserve">x = 10; </w:t>
      </w:r>
      <w:r>
        <w:rPr>
          <w:rFonts w:ascii="UbuntuMono-Regular" w:eastAsia="Times New Roman" w:hAnsi="UbuntuMono-Regular" w:cs="UbuntuMono-Regular"/>
          <w:color w:val="7F3A00"/>
          <w:sz w:val="20"/>
          <w:szCs w:val="24"/>
          <w:lang w:val="x-none"/>
        </w:rPr>
        <w:t>// write x</w:t>
      </w:r>
    </w:p>
    <w:p w:rsidR="00E73988" w:rsidRDefault="00E73988" w:rsidP="00E73988">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x = 20; </w:t>
      </w:r>
      <w:r>
        <w:rPr>
          <w:rFonts w:ascii="UbuntuMono-Regular" w:eastAsia="Times New Roman" w:hAnsi="UbuntuMono-Regular" w:cs="UbuntuMono-Regular"/>
          <w:color w:val="7F3A00"/>
          <w:sz w:val="20"/>
          <w:szCs w:val="24"/>
          <w:lang w:val="x-none"/>
        </w:rPr>
        <w:t>// write x again</w:t>
      </w:r>
    </w:p>
    <w:p w:rsidR="00E73988" w:rsidRDefault="00E73988" w:rsidP="00E73988">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ascii="MinionPro-Regular" w:eastAsia="Times New Roman" w:hAnsi="MinionPro-Regular" w:cs="MinionPro-Regular"/>
          <w:color w:val="000000"/>
          <w:sz w:val="21"/>
          <w:szCs w:val="24"/>
          <w:lang w:val="x-none"/>
        </w:rPr>
        <w:t>compilers can eliminate the first one. That means that if we have this in the source</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code,</w:t>
      </w:r>
    </w:p>
    <w:p w:rsidR="00E73988" w:rsidRDefault="00E73988" w:rsidP="00E73988">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auto y = x; </w:t>
      </w:r>
      <w:r>
        <w:rPr>
          <w:rFonts w:ascii="UbuntuMono-Regular" w:eastAsia="Times New Roman" w:hAnsi="UbuntuMono-Regular" w:cs="UbuntuMono-Regular"/>
          <w:color w:val="7F3A00"/>
          <w:sz w:val="20"/>
          <w:szCs w:val="24"/>
          <w:lang w:val="x-none"/>
        </w:rPr>
        <w:t>// read x</w:t>
      </w:r>
    </w:p>
    <w:p w:rsidR="00E73988" w:rsidRDefault="00E73988" w:rsidP="00E73988">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y = x; </w:t>
      </w:r>
      <w:r>
        <w:rPr>
          <w:rFonts w:ascii="UbuntuMono-Regular" w:eastAsia="Times New Roman" w:hAnsi="UbuntuMono-Regular" w:cs="UbuntuMono-Regular"/>
          <w:color w:val="7F3A00"/>
          <w:sz w:val="20"/>
          <w:szCs w:val="24"/>
          <w:lang w:val="x-none"/>
        </w:rPr>
        <w:t>// read x again</w:t>
      </w:r>
    </w:p>
    <w:p w:rsidR="00E73988" w:rsidRDefault="00E73988" w:rsidP="00E73988">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x = 10; </w:t>
      </w:r>
      <w:r>
        <w:rPr>
          <w:rFonts w:ascii="UbuntuMono-Regular" w:eastAsia="Times New Roman" w:hAnsi="UbuntuMono-Regular" w:cs="UbuntuMono-Regular"/>
          <w:color w:val="7F3A00"/>
          <w:sz w:val="20"/>
          <w:szCs w:val="24"/>
          <w:lang w:val="x-none"/>
        </w:rPr>
        <w:t>// write x</w:t>
      </w:r>
    </w:p>
    <w:p w:rsidR="00E73988" w:rsidRDefault="00E73988" w:rsidP="00E73988">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x = 20; </w:t>
      </w:r>
      <w:r>
        <w:rPr>
          <w:rFonts w:ascii="UbuntuMono-Regular" w:eastAsia="Times New Roman" w:hAnsi="UbuntuMono-Regular" w:cs="UbuntuMono-Regular"/>
          <w:color w:val="7F3A00"/>
          <w:sz w:val="20"/>
          <w:szCs w:val="24"/>
          <w:lang w:val="x-none"/>
        </w:rPr>
        <w:t>// write x again</w:t>
      </w:r>
    </w:p>
    <w:p w:rsidR="00E73988" w:rsidRDefault="00E73988" w:rsidP="00E73988">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ascii="MinionPro-Regular" w:eastAsia="Times New Roman" w:hAnsi="MinionPro-Regular" w:cs="MinionPro-Regular"/>
          <w:color w:val="000000"/>
          <w:sz w:val="21"/>
          <w:szCs w:val="24"/>
          <w:lang w:val="x-none"/>
        </w:rPr>
        <w:t>compilers can treat it as if it had been written like this:</w:t>
      </w:r>
    </w:p>
    <w:p w:rsidR="00E73988" w:rsidRDefault="00E73988" w:rsidP="00E73988">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auto y = x; </w:t>
      </w:r>
      <w:r>
        <w:rPr>
          <w:rFonts w:ascii="UbuntuMono-Regular" w:eastAsia="Times New Roman" w:hAnsi="UbuntuMono-Regular" w:cs="UbuntuMono-Regular"/>
          <w:color w:val="7F3A00"/>
          <w:sz w:val="20"/>
          <w:szCs w:val="24"/>
          <w:lang w:val="x-none"/>
        </w:rPr>
        <w:t>// read x</w:t>
      </w:r>
    </w:p>
    <w:p w:rsidR="00956C7E" w:rsidRDefault="00E73988" w:rsidP="00CF03C2">
      <w:pPr>
        <w:autoSpaceDE w:val="0"/>
        <w:autoSpaceDN w:val="0"/>
        <w:adjustRightInd w:val="0"/>
        <w:snapToGrid w:val="0"/>
        <w:spacing w:after="0" w:line="240" w:lineRule="auto"/>
        <w:rPr>
          <w:rFonts w:eastAsia="Times New Roman" w:cs="MinionPro-Regular"/>
          <w:i/>
          <w:color w:val="000000"/>
          <w:sz w:val="21"/>
          <w:szCs w:val="24"/>
          <w:lang w:val="en-US"/>
        </w:rPr>
      </w:pPr>
      <w:r>
        <w:rPr>
          <w:rFonts w:ascii="UbuntuMono-Regular" w:eastAsia="Times New Roman" w:hAnsi="UbuntuMono-Regular" w:cs="UbuntuMono-Regular"/>
          <w:color w:val="0A07FC"/>
          <w:sz w:val="20"/>
          <w:szCs w:val="24"/>
          <w:lang w:val="x-none"/>
        </w:rPr>
        <w:t xml:space="preserve">x = 20; </w:t>
      </w:r>
      <w:r>
        <w:rPr>
          <w:rFonts w:ascii="UbuntuMono-Regular" w:eastAsia="Times New Roman" w:hAnsi="UbuntuMono-Regular" w:cs="UbuntuMono-Regular"/>
          <w:color w:val="7F3A00"/>
          <w:sz w:val="20"/>
          <w:szCs w:val="24"/>
          <w:lang w:val="x-none"/>
        </w:rPr>
        <w:t>// write x</w:t>
      </w:r>
      <w:r>
        <w:rPr>
          <w:rFonts w:eastAsia="Times New Roman" w:cs="MinionPro-Regular"/>
          <w:i/>
          <w:color w:val="000000"/>
          <w:sz w:val="21"/>
          <w:szCs w:val="24"/>
          <w:lang w:val="en-US"/>
        </w:rPr>
        <w:t>” (compiler memory government)</w:t>
      </w:r>
    </w:p>
    <w:p w:rsidR="00E73988" w:rsidRDefault="00E73988" w:rsidP="00CF03C2">
      <w:pPr>
        <w:autoSpaceDE w:val="0"/>
        <w:autoSpaceDN w:val="0"/>
        <w:adjustRightInd w:val="0"/>
        <w:snapToGrid w:val="0"/>
        <w:spacing w:after="0" w:line="240" w:lineRule="auto"/>
        <w:rPr>
          <w:rFonts w:eastAsia="Times New Roman" w:cs="MinionPro-Regular"/>
          <w:i/>
          <w:color w:val="000000"/>
          <w:sz w:val="21"/>
          <w:szCs w:val="24"/>
          <w:lang w:val="en-US"/>
        </w:rPr>
      </w:pPr>
      <w:r>
        <w:rPr>
          <w:rFonts w:eastAsia="Times New Roman" w:cs="MinionPro-Regular"/>
          <w:i/>
          <w:color w:val="000000"/>
          <w:sz w:val="21"/>
          <w:szCs w:val="24"/>
          <w:lang w:val="en-US"/>
        </w:rPr>
        <w:t>p. 294</w:t>
      </w:r>
    </w:p>
    <w:p w:rsidR="00F6554F" w:rsidRDefault="009C0E3F" w:rsidP="009C0E3F">
      <w:pPr>
        <w:autoSpaceDE w:val="0"/>
        <w:autoSpaceDN w:val="0"/>
        <w:adjustRightInd w:val="0"/>
        <w:snapToGrid w:val="0"/>
        <w:spacing w:after="0" w:line="240" w:lineRule="auto"/>
        <w:rPr>
          <w:rFonts w:eastAsia="Times New Roman" w:cs="MinionPro-Regular"/>
          <w:i/>
          <w:color w:val="000000"/>
          <w:sz w:val="21"/>
          <w:szCs w:val="24"/>
          <w:lang w:val="en-US"/>
        </w:rPr>
      </w:pPr>
      <w:r>
        <w:rPr>
          <w:rFonts w:eastAsia="Times New Roman" w:cs="MinionPro-Regular"/>
          <w:i/>
          <w:color w:val="000000"/>
          <w:sz w:val="21"/>
          <w:szCs w:val="24"/>
          <w:lang w:val="en-US"/>
        </w:rPr>
        <w:t>“</w:t>
      </w:r>
      <w:r>
        <w:rPr>
          <w:rFonts w:ascii="MinionPro-Regular" w:eastAsia="Times New Roman" w:hAnsi="MinionPro-Regular" w:cs="MinionPro-Regular"/>
          <w:color w:val="000000"/>
          <w:sz w:val="21"/>
          <w:szCs w:val="24"/>
          <w:lang w:val="x-none"/>
        </w:rPr>
        <w:t>Lest you wonder who’d write code that performs these kinds of redundant reads and</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 xml:space="preserve">superfluous writes (technically known as </w:t>
      </w:r>
      <w:r>
        <w:rPr>
          <w:rFonts w:ascii="MinionPro-It" w:eastAsia="Times New Roman" w:hAnsi="MinionPro-It" w:cs="MinionPro-It"/>
          <w:color w:val="000000"/>
          <w:sz w:val="21"/>
          <w:szCs w:val="24"/>
          <w:lang w:val="x-none"/>
        </w:rPr>
        <w:t xml:space="preserve">redundant loads </w:t>
      </w:r>
      <w:r>
        <w:rPr>
          <w:rFonts w:ascii="MinionPro-Regular" w:eastAsia="Times New Roman" w:hAnsi="MinionPro-Regular" w:cs="MinionPro-Regular"/>
          <w:color w:val="000000"/>
          <w:sz w:val="21"/>
          <w:szCs w:val="24"/>
          <w:lang w:val="x-none"/>
        </w:rPr>
        <w:t xml:space="preserve">and </w:t>
      </w:r>
      <w:r>
        <w:rPr>
          <w:rFonts w:ascii="MinionPro-It" w:eastAsia="Times New Roman" w:hAnsi="MinionPro-It" w:cs="MinionPro-It"/>
          <w:color w:val="000000"/>
          <w:sz w:val="21"/>
          <w:szCs w:val="24"/>
          <w:lang w:val="x-none"/>
        </w:rPr>
        <w:t xml:space="preserve">dead stores), </w:t>
      </w:r>
      <w:r>
        <w:rPr>
          <w:rFonts w:ascii="MinionPro-Regular" w:eastAsia="Times New Roman" w:hAnsi="MinionPro-Regular" w:cs="MinionPro-Regular"/>
          <w:color w:val="000000"/>
          <w:sz w:val="21"/>
          <w:szCs w:val="24"/>
          <w:lang w:val="x-none"/>
        </w:rPr>
        <w:t>the</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answer is that humans don’t write it directly—at least we hope they don’t.</w:t>
      </w:r>
      <w:r>
        <w:rPr>
          <w:rFonts w:eastAsia="Times New Roman" w:cs="MinionPro-Regular"/>
          <w:i/>
          <w:color w:val="000000"/>
          <w:sz w:val="21"/>
          <w:szCs w:val="24"/>
          <w:lang w:val="en-US"/>
        </w:rPr>
        <w:t xml:space="preserve">” (C++ bad practices – redundant loads and dead stores) </w:t>
      </w:r>
    </w:p>
    <w:p w:rsidR="00E73988" w:rsidRDefault="009C0E3F" w:rsidP="009C0E3F">
      <w:pPr>
        <w:autoSpaceDE w:val="0"/>
        <w:autoSpaceDN w:val="0"/>
        <w:adjustRightInd w:val="0"/>
        <w:snapToGrid w:val="0"/>
        <w:spacing w:after="0" w:line="240" w:lineRule="auto"/>
        <w:rPr>
          <w:rFonts w:eastAsia="Times New Roman" w:cs="MinionPro-Regular"/>
          <w:i/>
          <w:color w:val="000000"/>
          <w:sz w:val="21"/>
          <w:szCs w:val="24"/>
          <w:lang w:val="en-US"/>
        </w:rPr>
      </w:pPr>
      <w:r>
        <w:rPr>
          <w:rFonts w:eastAsia="Times New Roman" w:cs="MinionPro-Regular"/>
          <w:i/>
          <w:color w:val="000000"/>
          <w:sz w:val="21"/>
          <w:szCs w:val="24"/>
          <w:lang w:val="en-US"/>
        </w:rPr>
        <w:t>“</w:t>
      </w:r>
      <w:r>
        <w:rPr>
          <w:rFonts w:ascii="MinionPro-Regular" w:eastAsia="Times New Roman" w:hAnsi="MinionPro-Regular" w:cs="MinionPro-Regular"/>
          <w:color w:val="000000"/>
          <w:sz w:val="21"/>
          <w:szCs w:val="24"/>
          <w:lang w:val="x-none"/>
        </w:rPr>
        <w:t>However,</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after compilers take reasonable-looking source code</w:t>
      </w:r>
      <w:r w:rsidR="00F6554F">
        <w:rPr>
          <w:rFonts w:ascii="MinionPro-Regular" w:eastAsia="Times New Roman" w:hAnsi="MinionPro-Regular" w:cs="MinionPro-Regular"/>
          <w:color w:val="000000"/>
          <w:sz w:val="21"/>
          <w:szCs w:val="24"/>
          <w:lang w:val="x-none"/>
        </w:rPr>
        <w:t xml:space="preserve"> and perform template instantia</w:t>
      </w:r>
      <w:r>
        <w:rPr>
          <w:rFonts w:ascii="MinionPro-Regular" w:eastAsia="Times New Roman" w:hAnsi="MinionPro-Regular" w:cs="MinionPro-Regular"/>
          <w:color w:val="000000"/>
          <w:sz w:val="21"/>
          <w:szCs w:val="24"/>
          <w:lang w:val="x-none"/>
        </w:rPr>
        <w:t>tion, inlining, and various common kinds of reordering optimizations, it’s not</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uncommon for the result to have redundant loads and dead stores that compilers can</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get rid of.</w:t>
      </w:r>
      <w:r>
        <w:rPr>
          <w:rFonts w:eastAsia="Times New Roman" w:cs="MinionPro-Regular"/>
          <w:i/>
          <w:color w:val="000000"/>
          <w:sz w:val="21"/>
          <w:szCs w:val="24"/>
          <w:lang w:val="en-US"/>
        </w:rPr>
        <w:t>” (compiler work. Such problems can be as a result of compiler work)</w:t>
      </w:r>
    </w:p>
    <w:p w:rsidR="009C0E3F" w:rsidRDefault="00D562D0" w:rsidP="00D562D0">
      <w:pPr>
        <w:autoSpaceDE w:val="0"/>
        <w:autoSpaceDN w:val="0"/>
        <w:adjustRightInd w:val="0"/>
        <w:snapToGrid w:val="0"/>
        <w:spacing w:after="0" w:line="240" w:lineRule="auto"/>
        <w:rPr>
          <w:rFonts w:eastAsia="Times New Roman" w:cs="MinionPro-Regular"/>
          <w:i/>
          <w:color w:val="000000"/>
          <w:sz w:val="21"/>
          <w:szCs w:val="24"/>
          <w:lang w:val="en-US"/>
        </w:rPr>
      </w:pPr>
      <w:r>
        <w:rPr>
          <w:rFonts w:eastAsia="Times New Roman" w:cs="MinionPro-Regular"/>
          <w:i/>
          <w:color w:val="000000"/>
          <w:sz w:val="21"/>
          <w:szCs w:val="24"/>
          <w:lang w:val="en-US"/>
        </w:rPr>
        <w:t>“</w:t>
      </w:r>
      <w:r>
        <w:rPr>
          <w:rFonts w:ascii="MinionPro-Regular" w:eastAsia="Times New Roman" w:hAnsi="MinionPro-Regular" w:cs="MinionPro-Regular"/>
          <w:color w:val="000000"/>
          <w:sz w:val="21"/>
          <w:szCs w:val="24"/>
          <w:lang w:val="x-none"/>
        </w:rPr>
        <w:t>Such optimizations are valid only if memory behaves normally. “Special” memory</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doesn’t. Probably the most common kind of special memory is memory used for</w:t>
      </w:r>
      <w:r w:rsidR="00F6554F">
        <w:rPr>
          <w:rFonts w:ascii="MinionPro-Regular" w:eastAsia="Times New Roman" w:hAnsi="MinionPro-Regular" w:cs="MinionPro-Regular"/>
          <w:color w:val="000000"/>
          <w:sz w:val="21"/>
          <w:szCs w:val="24"/>
          <w:lang w:val="x-none"/>
        </w:rPr>
        <w:t xml:space="preserve"> </w:t>
      </w:r>
      <w:r>
        <w:rPr>
          <w:rFonts w:ascii="MinionPro-It" w:eastAsia="Times New Roman" w:hAnsi="MinionPro-It" w:cs="MinionPro-It"/>
          <w:color w:val="000000"/>
          <w:sz w:val="21"/>
          <w:szCs w:val="24"/>
          <w:lang w:val="x-none"/>
        </w:rPr>
        <w:t xml:space="preserve">memory-mapped I/O. </w:t>
      </w:r>
      <w:r>
        <w:rPr>
          <w:rFonts w:ascii="MinionPro-Regular" w:eastAsia="Times New Roman" w:hAnsi="MinionPro-Regular" w:cs="MinionPro-Regular"/>
          <w:color w:val="000000"/>
          <w:sz w:val="21"/>
          <w:szCs w:val="24"/>
          <w:lang w:val="x-none"/>
        </w:rPr>
        <w:t>Locations in such memory a</w:t>
      </w:r>
      <w:r w:rsidR="00F6554F">
        <w:rPr>
          <w:rFonts w:ascii="MinionPro-Regular" w:eastAsia="Times New Roman" w:hAnsi="MinionPro-Regular" w:cs="MinionPro-Regular"/>
          <w:color w:val="000000"/>
          <w:sz w:val="21"/>
          <w:szCs w:val="24"/>
          <w:lang w:val="x-none"/>
        </w:rPr>
        <w:t>ctually communicate with periph</w:t>
      </w:r>
      <w:r>
        <w:rPr>
          <w:rFonts w:ascii="MinionPro-Regular" w:eastAsia="Times New Roman" w:hAnsi="MinionPro-Regular" w:cs="MinionPro-Regular"/>
          <w:color w:val="000000"/>
          <w:sz w:val="21"/>
          <w:szCs w:val="24"/>
          <w:lang w:val="x-none"/>
        </w:rPr>
        <w:t>erals, e.g., external sensors or displays, printers, netwo</w:t>
      </w:r>
      <w:r w:rsidR="00F6554F">
        <w:rPr>
          <w:rFonts w:ascii="MinionPro-Regular" w:eastAsia="Times New Roman" w:hAnsi="MinionPro-Regular" w:cs="MinionPro-Regular"/>
          <w:color w:val="000000"/>
          <w:sz w:val="21"/>
          <w:szCs w:val="24"/>
          <w:lang w:val="x-none"/>
        </w:rPr>
        <w:t>rk ports, etc. rather than read</w:t>
      </w:r>
      <w:r>
        <w:rPr>
          <w:rFonts w:ascii="MinionPro-Regular" w:eastAsia="Times New Roman" w:hAnsi="MinionPro-Regular" w:cs="MinionPro-Regular"/>
          <w:color w:val="000000"/>
          <w:sz w:val="21"/>
          <w:szCs w:val="24"/>
          <w:lang w:val="x-none"/>
        </w:rPr>
        <w:t>ing or writing normal memory (i.e., RAM).</w:t>
      </w:r>
      <w:r>
        <w:rPr>
          <w:rFonts w:eastAsia="Times New Roman" w:cs="MinionPro-Regular"/>
          <w:i/>
          <w:color w:val="000000"/>
          <w:sz w:val="21"/>
          <w:szCs w:val="24"/>
          <w:lang w:val="en-US"/>
        </w:rPr>
        <w:t>” (C++ structure. Special memory. Memory-mapped I/O. intbu.)</w:t>
      </w:r>
    </w:p>
    <w:p w:rsidR="00D562D0" w:rsidRDefault="00D562D0" w:rsidP="00D562D0">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MinionPro-Regular"/>
          <w:i/>
          <w:color w:val="000000"/>
          <w:sz w:val="21"/>
          <w:szCs w:val="24"/>
          <w:lang w:val="en-US"/>
        </w:rPr>
        <w:t>“</w:t>
      </w:r>
      <w:r>
        <w:rPr>
          <w:rFonts w:ascii="MinionPro-Regular" w:eastAsia="Times New Roman" w:hAnsi="MinionPro-Regular" w:cs="MinionPro-Regular"/>
          <w:color w:val="000000"/>
          <w:sz w:val="21"/>
          <w:szCs w:val="24"/>
          <w:lang w:val="x-none"/>
        </w:rPr>
        <w:t>In such a context, consider again the code</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with seemingly redundant reads:</w:t>
      </w:r>
    </w:p>
    <w:p w:rsidR="00D562D0" w:rsidRDefault="00D562D0" w:rsidP="00D562D0">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auto y = x; </w:t>
      </w:r>
      <w:r>
        <w:rPr>
          <w:rFonts w:ascii="UbuntuMono-Regular" w:eastAsia="Times New Roman" w:hAnsi="UbuntuMono-Regular" w:cs="UbuntuMono-Regular"/>
          <w:color w:val="7F3A00"/>
          <w:sz w:val="20"/>
          <w:szCs w:val="24"/>
          <w:lang w:val="x-none"/>
        </w:rPr>
        <w:t>// read x</w:t>
      </w:r>
    </w:p>
    <w:p w:rsidR="00D562D0" w:rsidRDefault="00D562D0" w:rsidP="00D562D0">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y = x; </w:t>
      </w:r>
      <w:r>
        <w:rPr>
          <w:rFonts w:ascii="UbuntuMono-Regular" w:eastAsia="Times New Roman" w:hAnsi="UbuntuMono-Regular" w:cs="UbuntuMono-Regular"/>
          <w:color w:val="7F3A00"/>
          <w:sz w:val="20"/>
          <w:szCs w:val="24"/>
          <w:lang w:val="x-none"/>
        </w:rPr>
        <w:t>// read x again</w:t>
      </w:r>
    </w:p>
    <w:p w:rsidR="00D562D0" w:rsidRDefault="00D562D0" w:rsidP="00D562D0">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ascii="MinionPro-Regular" w:eastAsia="Times New Roman" w:hAnsi="MinionPro-Regular" w:cs="MinionPro-Regular"/>
          <w:color w:val="000000"/>
          <w:sz w:val="21"/>
          <w:szCs w:val="24"/>
          <w:lang w:val="x-none"/>
        </w:rPr>
        <w:t>If</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x</w:t>
      </w:r>
      <w:r w:rsidR="00F6554F">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corresponds to, say, the value reported by a temperature sensor, the second read</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of</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x</w:t>
      </w:r>
      <w:r w:rsidR="00F6554F">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is not redundant, because the temperature may have changed between the first</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and second reads.</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It’s a similar situation for seemingly superfluous writes. In this code, for example,</w:t>
      </w:r>
    </w:p>
    <w:p w:rsidR="00D562D0" w:rsidRDefault="00D562D0" w:rsidP="00D562D0">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x = 10; </w:t>
      </w:r>
      <w:r>
        <w:rPr>
          <w:rFonts w:ascii="UbuntuMono-Regular" w:eastAsia="Times New Roman" w:hAnsi="UbuntuMono-Regular" w:cs="UbuntuMono-Regular"/>
          <w:color w:val="7F3A00"/>
          <w:sz w:val="20"/>
          <w:szCs w:val="24"/>
          <w:lang w:val="x-none"/>
        </w:rPr>
        <w:t>// write x</w:t>
      </w:r>
    </w:p>
    <w:p w:rsidR="00D562D0" w:rsidRDefault="00D562D0" w:rsidP="00D562D0">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x = 20; </w:t>
      </w:r>
      <w:r>
        <w:rPr>
          <w:rFonts w:ascii="UbuntuMono-Regular" w:eastAsia="Times New Roman" w:hAnsi="UbuntuMono-Regular" w:cs="UbuntuMono-Regular"/>
          <w:color w:val="7F3A00"/>
          <w:sz w:val="20"/>
          <w:szCs w:val="24"/>
          <w:lang w:val="x-none"/>
        </w:rPr>
        <w:t>// write x again</w:t>
      </w:r>
    </w:p>
    <w:p w:rsidR="00D562D0" w:rsidRDefault="00D562D0" w:rsidP="00D562D0">
      <w:pPr>
        <w:autoSpaceDE w:val="0"/>
        <w:autoSpaceDN w:val="0"/>
        <w:adjustRightInd w:val="0"/>
        <w:snapToGrid w:val="0"/>
        <w:spacing w:after="0" w:line="240" w:lineRule="auto"/>
        <w:rPr>
          <w:rFonts w:eastAsia="Times New Roman" w:cs="MinionPro-Regular"/>
          <w:i/>
          <w:color w:val="000000"/>
          <w:sz w:val="21"/>
          <w:szCs w:val="24"/>
          <w:lang w:val="en-US"/>
        </w:rPr>
      </w:pPr>
      <w:r>
        <w:rPr>
          <w:rFonts w:ascii="MinionPro-Regular" w:eastAsia="Times New Roman" w:hAnsi="MinionPro-Regular" w:cs="MinionPro-Regular"/>
          <w:color w:val="000000"/>
          <w:sz w:val="21"/>
          <w:szCs w:val="24"/>
          <w:lang w:val="x-none"/>
        </w:rPr>
        <w:t>if</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x</w:t>
      </w:r>
      <w:r w:rsidR="00F6554F">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corresponds to the control port for a radio transmitter, it could be that the code is</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issuing commands to the radio, and the value 10 corresponds to a different command</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from the value 20. Optimizing out the first assignment would change the sequence of</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commands sent to the radio.</w:t>
      </w:r>
      <w:r>
        <w:rPr>
          <w:rFonts w:eastAsia="Times New Roman" w:cs="MinionPro-Regular"/>
          <w:i/>
          <w:color w:val="000000"/>
          <w:sz w:val="21"/>
          <w:szCs w:val="24"/>
          <w:lang w:val="en-US"/>
        </w:rPr>
        <w:t>” (examples of special memory)</w:t>
      </w:r>
    </w:p>
    <w:p w:rsidR="008824A2" w:rsidRDefault="008824A2" w:rsidP="008824A2">
      <w:pPr>
        <w:autoSpaceDE w:val="0"/>
        <w:autoSpaceDN w:val="0"/>
        <w:adjustRightInd w:val="0"/>
        <w:snapToGrid w:val="0"/>
        <w:spacing w:after="0" w:line="240" w:lineRule="auto"/>
        <w:rPr>
          <w:rFonts w:ascii="UbuntuMono-Regular" w:eastAsia="Times New Roman" w:hAnsi="UbuntuMono-Regular" w:cs="UbuntuMono-Regular"/>
          <w:color w:val="000000"/>
          <w:sz w:val="21"/>
          <w:szCs w:val="24"/>
          <w:lang w:val="x-none"/>
        </w:rPr>
      </w:pPr>
      <w:r>
        <w:rPr>
          <w:rFonts w:eastAsia="Times New Roman" w:cs="MinionPro-Regular"/>
          <w:i/>
          <w:color w:val="000000"/>
          <w:sz w:val="21"/>
          <w:szCs w:val="24"/>
          <w:lang w:val="en-US"/>
        </w:rPr>
        <w:t>“</w:t>
      </w:r>
      <w:r>
        <w:rPr>
          <w:rFonts w:ascii="UbuntuMono-Regular" w:eastAsia="Times New Roman" w:hAnsi="UbuntuMono-Regular" w:cs="UbuntuMono-Regular"/>
          <w:color w:val="000000"/>
          <w:sz w:val="21"/>
          <w:szCs w:val="24"/>
          <w:lang w:val="x-none"/>
        </w:rPr>
        <w:t>volatile</w:t>
      </w:r>
      <w:r w:rsidR="00F6554F">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is the way we tell compilers that we’re dealing with special memory. Its</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meaning to compilers is “Don’t perform any optimizations on operations on this</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memory.”</w:t>
      </w:r>
      <w:r>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So if</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x</w:t>
      </w:r>
      <w:r w:rsidR="00F6554F">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 xml:space="preserve">corresponds to special memory, it’d be declared </w:t>
      </w:r>
      <w:r>
        <w:rPr>
          <w:rFonts w:ascii="UbuntuMono-Regular" w:eastAsia="Times New Roman" w:hAnsi="UbuntuMono-Regular" w:cs="UbuntuMono-Regular"/>
          <w:color w:val="000000"/>
          <w:sz w:val="21"/>
          <w:szCs w:val="24"/>
          <w:lang w:val="x-none"/>
        </w:rPr>
        <w:t>volatile:</w:t>
      </w:r>
    </w:p>
    <w:p w:rsidR="00D562D0" w:rsidRDefault="008824A2" w:rsidP="008824A2">
      <w:pPr>
        <w:autoSpaceDE w:val="0"/>
        <w:autoSpaceDN w:val="0"/>
        <w:adjustRightInd w:val="0"/>
        <w:snapToGrid w:val="0"/>
        <w:spacing w:after="0" w:line="240" w:lineRule="auto"/>
        <w:rPr>
          <w:rFonts w:eastAsia="Times New Roman" w:cs="MinionPro-Regular"/>
          <w:i/>
          <w:color w:val="000000"/>
          <w:sz w:val="21"/>
          <w:szCs w:val="24"/>
          <w:lang w:val="en-US"/>
        </w:rPr>
      </w:pPr>
      <w:r>
        <w:rPr>
          <w:rFonts w:ascii="UbuntuMono-Bold" w:eastAsia="Times New Roman" w:hAnsi="UbuntuMono-Bold" w:cs="UbuntuMono-Bold"/>
          <w:color w:val="BF0000"/>
          <w:sz w:val="20"/>
          <w:szCs w:val="24"/>
          <w:lang w:val="x-none"/>
        </w:rPr>
        <w:t xml:space="preserve">volatile </w:t>
      </w:r>
      <w:r>
        <w:rPr>
          <w:rFonts w:ascii="UbuntuMono-Regular" w:eastAsia="Times New Roman" w:hAnsi="UbuntuMono-Regular" w:cs="UbuntuMono-Regular"/>
          <w:color w:val="0A07FC"/>
          <w:sz w:val="20"/>
          <w:szCs w:val="24"/>
          <w:lang w:val="x-none"/>
        </w:rPr>
        <w:t>int x;</w:t>
      </w:r>
      <w:r w:rsidR="00F6554F">
        <w:rPr>
          <w:rFonts w:ascii="UbuntuMono-Regular" w:eastAsia="Times New Roman" w:hAnsi="UbuntuMono-Regular" w:cs="UbuntuMono-Regular"/>
          <w:color w:val="0A07FC"/>
          <w:sz w:val="20"/>
          <w:szCs w:val="24"/>
          <w:lang w:val="x-none"/>
        </w:rPr>
        <w:t xml:space="preserve"> </w:t>
      </w:r>
      <w:r>
        <w:rPr>
          <w:rFonts w:eastAsia="Times New Roman" w:cs="MinionPro-Regular"/>
          <w:i/>
          <w:color w:val="000000"/>
          <w:sz w:val="21"/>
          <w:szCs w:val="24"/>
          <w:lang w:val="en-US"/>
        </w:rPr>
        <w:t>” (volatile purpose)</w:t>
      </w:r>
    </w:p>
    <w:p w:rsidR="008824A2" w:rsidRDefault="008824A2" w:rsidP="008824A2">
      <w:pPr>
        <w:autoSpaceDE w:val="0"/>
        <w:autoSpaceDN w:val="0"/>
        <w:adjustRightInd w:val="0"/>
        <w:snapToGrid w:val="0"/>
        <w:spacing w:after="0" w:line="240" w:lineRule="auto"/>
        <w:rPr>
          <w:rFonts w:eastAsia="Times New Roman" w:cs="MinionPro-Regular"/>
          <w:i/>
          <w:color w:val="000000"/>
          <w:sz w:val="21"/>
          <w:szCs w:val="24"/>
          <w:lang w:val="en-US"/>
        </w:rPr>
      </w:pPr>
      <w:r>
        <w:rPr>
          <w:rFonts w:eastAsia="Times New Roman" w:cs="MinionPro-Regular"/>
          <w:i/>
          <w:color w:val="000000"/>
          <w:sz w:val="21"/>
          <w:szCs w:val="24"/>
          <w:lang w:val="en-US"/>
        </w:rPr>
        <w:t>p. 295</w:t>
      </w:r>
    </w:p>
    <w:p w:rsidR="008824A2" w:rsidRDefault="008824A2" w:rsidP="008824A2">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MinionPro-Regular"/>
          <w:i/>
          <w:color w:val="000000"/>
          <w:sz w:val="21"/>
          <w:szCs w:val="24"/>
          <w:lang w:val="en-US"/>
        </w:rPr>
        <w:t>“</w:t>
      </w:r>
      <w:r>
        <w:rPr>
          <w:rFonts w:ascii="MinionPro-Regular" w:eastAsia="Times New Roman" w:hAnsi="MinionPro-Regular" w:cs="MinionPro-Regular"/>
          <w:color w:val="000000"/>
          <w:sz w:val="21"/>
          <w:szCs w:val="24"/>
          <w:lang w:val="x-none"/>
        </w:rPr>
        <w:t>Consider the effect that has on our original code sequence:</w:t>
      </w:r>
    </w:p>
    <w:p w:rsidR="008824A2" w:rsidRDefault="008824A2" w:rsidP="008824A2">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auto y = x; </w:t>
      </w:r>
      <w:r>
        <w:rPr>
          <w:rFonts w:ascii="UbuntuMono-Regular" w:eastAsia="Times New Roman" w:hAnsi="UbuntuMono-Regular" w:cs="UbuntuMono-Regular"/>
          <w:color w:val="7F3A00"/>
          <w:sz w:val="20"/>
          <w:szCs w:val="24"/>
          <w:lang w:val="x-none"/>
        </w:rPr>
        <w:t>// read x</w:t>
      </w:r>
    </w:p>
    <w:p w:rsidR="008824A2" w:rsidRDefault="008824A2" w:rsidP="008824A2">
      <w:pPr>
        <w:autoSpaceDE w:val="0"/>
        <w:autoSpaceDN w:val="0"/>
        <w:adjustRightInd w:val="0"/>
        <w:snapToGrid w:val="0"/>
        <w:spacing w:after="0" w:line="240" w:lineRule="auto"/>
        <w:rPr>
          <w:rFonts w:ascii="UbuntuMono-Italic" w:eastAsia="Times New Roman" w:hAnsi="UbuntuMono-Italic" w:cs="UbuntuMono-Italic"/>
          <w:color w:val="7F3A00"/>
          <w:sz w:val="20"/>
          <w:szCs w:val="24"/>
          <w:lang w:val="x-none"/>
        </w:rPr>
      </w:pPr>
      <w:r>
        <w:rPr>
          <w:rFonts w:ascii="UbuntuMono-Regular" w:eastAsia="Times New Roman" w:hAnsi="UbuntuMono-Regular" w:cs="UbuntuMono-Regular"/>
          <w:color w:val="0A07FC"/>
          <w:sz w:val="20"/>
          <w:szCs w:val="24"/>
          <w:lang w:val="x-none"/>
        </w:rPr>
        <w:t xml:space="preserve">y = x; </w:t>
      </w:r>
      <w:r>
        <w:rPr>
          <w:rFonts w:ascii="UbuntuMono-Regular" w:eastAsia="Times New Roman" w:hAnsi="UbuntuMono-Regular" w:cs="UbuntuMono-Regular"/>
          <w:color w:val="7F3A00"/>
          <w:sz w:val="20"/>
          <w:szCs w:val="24"/>
          <w:lang w:val="x-none"/>
        </w:rPr>
        <w:t>// read x again (</w:t>
      </w:r>
      <w:r>
        <w:rPr>
          <w:rFonts w:ascii="UbuntuMono-Italic" w:eastAsia="Times New Roman" w:hAnsi="UbuntuMono-Italic" w:cs="UbuntuMono-Italic"/>
          <w:color w:val="7F3A00"/>
          <w:sz w:val="20"/>
          <w:szCs w:val="24"/>
          <w:lang w:val="x-none"/>
        </w:rPr>
        <w:t>can't be optimized away)</w:t>
      </w:r>
    </w:p>
    <w:p w:rsidR="008824A2" w:rsidRDefault="008824A2" w:rsidP="008824A2">
      <w:pPr>
        <w:autoSpaceDE w:val="0"/>
        <w:autoSpaceDN w:val="0"/>
        <w:adjustRightInd w:val="0"/>
        <w:snapToGrid w:val="0"/>
        <w:spacing w:after="0" w:line="240" w:lineRule="auto"/>
        <w:rPr>
          <w:rFonts w:ascii="UbuntuMono-Italic" w:eastAsia="Times New Roman" w:hAnsi="UbuntuMono-Italic" w:cs="UbuntuMono-Italic"/>
          <w:color w:val="7F3A00"/>
          <w:sz w:val="20"/>
          <w:szCs w:val="24"/>
          <w:lang w:val="x-none"/>
        </w:rPr>
      </w:pPr>
      <w:r>
        <w:rPr>
          <w:rFonts w:ascii="UbuntuMono-Regular" w:eastAsia="Times New Roman" w:hAnsi="UbuntuMono-Regular" w:cs="UbuntuMono-Regular"/>
          <w:color w:val="0A07FC"/>
          <w:sz w:val="20"/>
          <w:szCs w:val="24"/>
          <w:lang w:val="x-none"/>
        </w:rPr>
        <w:t xml:space="preserve">x = 10; </w:t>
      </w:r>
      <w:r>
        <w:rPr>
          <w:rFonts w:ascii="UbuntuMono-Regular" w:eastAsia="Times New Roman" w:hAnsi="UbuntuMono-Regular" w:cs="UbuntuMono-Regular"/>
          <w:color w:val="7F3A00"/>
          <w:sz w:val="20"/>
          <w:szCs w:val="24"/>
          <w:lang w:val="x-none"/>
        </w:rPr>
        <w:t>// write x (</w:t>
      </w:r>
      <w:r>
        <w:rPr>
          <w:rFonts w:ascii="UbuntuMono-Italic" w:eastAsia="Times New Roman" w:hAnsi="UbuntuMono-Italic" w:cs="UbuntuMono-Italic"/>
          <w:color w:val="7F3A00"/>
          <w:sz w:val="20"/>
          <w:szCs w:val="24"/>
          <w:lang w:val="x-none"/>
        </w:rPr>
        <w:t>can't be optimized away)</w:t>
      </w:r>
    </w:p>
    <w:p w:rsidR="008824A2" w:rsidRDefault="008824A2" w:rsidP="008824A2">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x = 20; </w:t>
      </w:r>
      <w:r>
        <w:rPr>
          <w:rFonts w:ascii="UbuntuMono-Regular" w:eastAsia="Times New Roman" w:hAnsi="UbuntuMono-Regular" w:cs="UbuntuMono-Regular"/>
          <w:color w:val="7F3A00"/>
          <w:sz w:val="20"/>
          <w:szCs w:val="24"/>
          <w:lang w:val="x-none"/>
        </w:rPr>
        <w:t>// write x again</w:t>
      </w:r>
    </w:p>
    <w:p w:rsidR="008824A2" w:rsidRDefault="008824A2" w:rsidP="008824A2">
      <w:pPr>
        <w:autoSpaceDE w:val="0"/>
        <w:autoSpaceDN w:val="0"/>
        <w:adjustRightInd w:val="0"/>
        <w:snapToGrid w:val="0"/>
        <w:spacing w:after="0" w:line="240" w:lineRule="auto"/>
        <w:rPr>
          <w:rFonts w:eastAsia="Times New Roman" w:cs="MinionPro-Regular"/>
          <w:i/>
          <w:color w:val="000000"/>
          <w:sz w:val="21"/>
          <w:szCs w:val="24"/>
          <w:lang w:val="en-US"/>
        </w:rPr>
      </w:pPr>
      <w:r>
        <w:rPr>
          <w:rFonts w:ascii="MinionPro-Regular" w:eastAsia="Times New Roman" w:hAnsi="MinionPro-Regular" w:cs="MinionPro-Regular"/>
          <w:color w:val="000000"/>
          <w:sz w:val="21"/>
          <w:szCs w:val="24"/>
          <w:lang w:val="x-none"/>
        </w:rPr>
        <w:t>This is precisely what we want if</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x</w:t>
      </w:r>
      <w:r w:rsidR="00F6554F">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is memory-mapped (or has been mapped to a</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memory location shared across processes, etc.).</w:t>
      </w:r>
      <w:r w:rsidR="00F6554F">
        <w:rPr>
          <w:rFonts w:ascii="MinionPro-Regular" w:eastAsia="Times New Roman" w:hAnsi="MinionPro-Regular" w:cs="MinionPro-Regular"/>
          <w:color w:val="000000"/>
          <w:sz w:val="21"/>
          <w:szCs w:val="24"/>
          <w:lang w:val="x-none"/>
        </w:rPr>
        <w:t xml:space="preserve"> </w:t>
      </w:r>
      <w:r>
        <w:rPr>
          <w:rFonts w:eastAsia="Times New Roman" w:cs="MinionPro-Regular"/>
          <w:i/>
          <w:color w:val="000000"/>
          <w:sz w:val="21"/>
          <w:szCs w:val="24"/>
          <w:lang w:val="en-US"/>
        </w:rPr>
        <w:t>” (example of volatile)</w:t>
      </w:r>
    </w:p>
    <w:p w:rsidR="00124C09" w:rsidRDefault="008824A2" w:rsidP="00CF03C2">
      <w:pPr>
        <w:autoSpaceDE w:val="0"/>
        <w:autoSpaceDN w:val="0"/>
        <w:adjustRightInd w:val="0"/>
        <w:snapToGrid w:val="0"/>
        <w:spacing w:after="0" w:line="240" w:lineRule="auto"/>
        <w:rPr>
          <w:rFonts w:eastAsia="Times New Roman" w:cs="MinionPro-Regular"/>
          <w:i/>
          <w:color w:val="000000"/>
          <w:sz w:val="21"/>
          <w:szCs w:val="24"/>
          <w:lang w:val="en-US"/>
        </w:rPr>
      </w:pPr>
      <w:r>
        <w:rPr>
          <w:rFonts w:eastAsia="Times New Roman" w:cs="MinionPro-Regular"/>
          <w:i/>
          <w:color w:val="000000"/>
          <w:sz w:val="21"/>
          <w:szCs w:val="24"/>
          <w:lang w:val="en-US"/>
        </w:rPr>
        <w:t>“</w:t>
      </w:r>
      <w:r>
        <w:rPr>
          <w:rFonts w:ascii="MinionPro-Regular" w:eastAsia="Times New Roman" w:hAnsi="MinionPro-Regular" w:cs="MinionPro-Regular"/>
          <w:color w:val="000000"/>
          <w:sz w:val="21"/>
          <w:szCs w:val="24"/>
          <w:lang w:val="x-none"/>
        </w:rPr>
        <w:t xml:space="preserve">Pop quiz! In that last piece of code, what is </w:t>
      </w:r>
      <w:r>
        <w:rPr>
          <w:rFonts w:ascii="UbuntuMono-Regular" w:eastAsia="Times New Roman" w:hAnsi="UbuntuMono-Regular" w:cs="UbuntuMono-Regular"/>
          <w:color w:val="000000"/>
          <w:sz w:val="21"/>
          <w:szCs w:val="24"/>
          <w:lang w:val="x-none"/>
        </w:rPr>
        <w:t>y’</w:t>
      </w:r>
      <w:r>
        <w:rPr>
          <w:rFonts w:ascii="MinionPro-Regular" w:eastAsia="Times New Roman" w:hAnsi="MinionPro-Regular" w:cs="MinionPro-Regular"/>
          <w:color w:val="000000"/>
          <w:sz w:val="21"/>
          <w:szCs w:val="24"/>
          <w:lang w:val="x-none"/>
        </w:rPr>
        <w:t>s type:</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int</w:t>
      </w:r>
      <w:r w:rsidR="00F6554F">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or</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volatile</w:t>
      </w:r>
      <w:r w:rsidR="00F6554F">
        <w:rPr>
          <w:rFonts w:ascii="UbuntuMono-Regular" w:eastAsia="Times New Roman" w:hAnsi="UbuntuMono-Regular" w:cs="UbuntuMono-Regular"/>
          <w:color w:val="000000"/>
          <w:sz w:val="21"/>
          <w:szCs w:val="24"/>
          <w:lang w:val="x-none"/>
        </w:rPr>
        <w:t xml:space="preserve"> </w:t>
      </w:r>
      <w:r>
        <w:rPr>
          <w:rFonts w:ascii="UbuntuMono-Regular" w:eastAsia="Times New Roman" w:hAnsi="UbuntuMono-Regular" w:cs="UbuntuMono-Regular"/>
          <w:color w:val="000000"/>
          <w:sz w:val="21"/>
          <w:szCs w:val="24"/>
          <w:lang w:val="x-none"/>
        </w:rPr>
        <w:t>int?</w:t>
      </w:r>
      <w:r>
        <w:rPr>
          <w:rFonts w:ascii="MinionPro-Regular" w:eastAsia="Times New Roman" w:hAnsi="MinionPro-Regular" w:cs="MinionPro-Regular"/>
          <w:color w:val="000000"/>
          <w:sz w:val="12"/>
          <w:szCs w:val="24"/>
          <w:lang w:val="x-none"/>
        </w:rPr>
        <w:t>7</w:t>
      </w:r>
      <w:r>
        <w:rPr>
          <w:rFonts w:eastAsia="Times New Roman" w:cs="MinionPro-Regular"/>
          <w:i/>
          <w:color w:val="000000"/>
          <w:sz w:val="21"/>
          <w:szCs w:val="24"/>
          <w:lang w:val="en-US"/>
        </w:rPr>
        <w:t>” (book structure.)</w:t>
      </w:r>
    </w:p>
    <w:p w:rsidR="008824A2" w:rsidRDefault="008824A2" w:rsidP="00CF03C2">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w:t>
      </w:r>
      <w:r>
        <w:rPr>
          <w:rFonts w:ascii="UbuntuMono-Regular" w:eastAsia="Times New Roman" w:hAnsi="UbuntuMono-Regular" w:cs="UbuntuMono-Regular"/>
          <w:color w:val="000000"/>
          <w:sz w:val="16"/>
          <w:szCs w:val="24"/>
          <w:lang w:val="x-none"/>
        </w:rPr>
        <w:t>y’</w:t>
      </w:r>
      <w:r>
        <w:rPr>
          <w:rFonts w:ascii="MinionPro-Regular" w:eastAsia="Times New Roman" w:hAnsi="MinionPro-Regular" w:cs="MinionPro-Regular"/>
          <w:color w:val="000000"/>
          <w:sz w:val="16"/>
          <w:szCs w:val="24"/>
          <w:lang w:val="x-none"/>
        </w:rPr>
        <w:t xml:space="preserve">s type is </w:t>
      </w:r>
      <w:r>
        <w:rPr>
          <w:rFonts w:ascii="UbuntuMono-Regular" w:eastAsia="Times New Roman" w:hAnsi="UbuntuMono-Regular" w:cs="UbuntuMono-Regular"/>
          <w:color w:val="000000"/>
          <w:sz w:val="16"/>
          <w:szCs w:val="24"/>
          <w:lang w:val="x-none"/>
        </w:rPr>
        <w:t>auto-</w:t>
      </w:r>
      <w:r>
        <w:rPr>
          <w:rFonts w:ascii="MinionPro-Regular" w:eastAsia="Times New Roman" w:hAnsi="MinionPro-Regular" w:cs="MinionPro-Regular"/>
          <w:color w:val="000000"/>
          <w:sz w:val="16"/>
          <w:szCs w:val="24"/>
          <w:lang w:val="x-none"/>
        </w:rPr>
        <w:t xml:space="preserve">deduced, so it uses the rules described in </w:t>
      </w:r>
      <w:r>
        <w:rPr>
          <w:rFonts w:ascii="MinionPro-Regular" w:eastAsia="Times New Roman" w:hAnsi="MinionPro-Regular" w:cs="MinionPro-Regular"/>
          <w:color w:val="990000"/>
          <w:sz w:val="16"/>
          <w:szCs w:val="24"/>
          <w:lang w:val="x-none"/>
        </w:rPr>
        <w:t xml:space="preserve">Item 2. </w:t>
      </w:r>
      <w:r>
        <w:rPr>
          <w:rFonts w:ascii="MinionPro-Regular" w:eastAsia="Times New Roman" w:hAnsi="MinionPro-Regular" w:cs="MinionPro-Regular"/>
          <w:color w:val="000000"/>
          <w:sz w:val="16"/>
          <w:szCs w:val="24"/>
          <w:lang w:val="x-none"/>
        </w:rPr>
        <w:t>Those rules dictate that for the declaration of</w:t>
      </w:r>
      <w:r w:rsidR="00F6554F">
        <w:rPr>
          <w:rFonts w:ascii="MinionPro-Regular" w:eastAsia="Times New Roman" w:hAnsi="MinionPro-Regular" w:cs="MinionPro-Regular"/>
          <w:color w:val="000000"/>
          <w:sz w:val="16"/>
          <w:szCs w:val="24"/>
          <w:lang w:val="x-none"/>
        </w:rPr>
        <w:t xml:space="preserve"> </w:t>
      </w:r>
      <w:r>
        <w:rPr>
          <w:rFonts w:ascii="MinionPro-Regular" w:eastAsia="Times New Roman" w:hAnsi="MinionPro-Regular" w:cs="MinionPro-Regular"/>
          <w:color w:val="000000"/>
          <w:sz w:val="16"/>
          <w:szCs w:val="24"/>
          <w:lang w:val="x-none"/>
        </w:rPr>
        <w:t xml:space="preserve">non-reference non-pointer types (which is the case for </w:t>
      </w:r>
      <w:r>
        <w:rPr>
          <w:rFonts w:ascii="UbuntuMono-Regular" w:eastAsia="Times New Roman" w:hAnsi="UbuntuMono-Regular" w:cs="UbuntuMono-Regular"/>
          <w:color w:val="000000"/>
          <w:sz w:val="16"/>
          <w:szCs w:val="24"/>
          <w:lang w:val="x-none"/>
        </w:rPr>
        <w:t>y),</w:t>
      </w:r>
      <w:r w:rsidR="00F6554F">
        <w:rPr>
          <w:rFonts w:ascii="UbuntuMono-Regular" w:eastAsia="Times New Roman" w:hAnsi="UbuntuMono-Regular" w:cs="UbuntuMono-Regular"/>
          <w:color w:val="000000"/>
          <w:sz w:val="16"/>
          <w:szCs w:val="24"/>
          <w:lang w:val="x-none"/>
        </w:rPr>
        <w:t xml:space="preserve"> </w:t>
      </w:r>
      <w:r>
        <w:rPr>
          <w:rFonts w:ascii="UbuntuMono-Regular" w:eastAsia="Times New Roman" w:hAnsi="UbuntuMono-Regular" w:cs="UbuntuMono-Regular"/>
          <w:color w:val="000000"/>
          <w:sz w:val="16"/>
          <w:szCs w:val="24"/>
          <w:lang w:val="x-none"/>
        </w:rPr>
        <w:t>const</w:t>
      </w:r>
      <w:r w:rsidR="00F6554F">
        <w:rPr>
          <w:rFonts w:ascii="UbuntuMono-Regular" w:eastAsia="Times New Roman" w:hAnsi="UbuntuMono-Regular" w:cs="UbuntuMono-Regular"/>
          <w:color w:val="000000"/>
          <w:sz w:val="16"/>
          <w:szCs w:val="24"/>
          <w:lang w:val="x-none"/>
        </w:rPr>
        <w:t xml:space="preserve"> </w:t>
      </w:r>
      <w:r>
        <w:rPr>
          <w:rFonts w:ascii="MinionPro-Regular" w:eastAsia="Times New Roman" w:hAnsi="MinionPro-Regular" w:cs="MinionPro-Regular"/>
          <w:color w:val="000000"/>
          <w:sz w:val="16"/>
          <w:szCs w:val="24"/>
          <w:lang w:val="x-none"/>
        </w:rPr>
        <w:t>and</w:t>
      </w:r>
      <w:r w:rsidR="00F6554F">
        <w:rPr>
          <w:rFonts w:ascii="MinionPro-Regular" w:eastAsia="Times New Roman" w:hAnsi="MinionPro-Regular" w:cs="MinionPro-Regular"/>
          <w:color w:val="000000"/>
          <w:sz w:val="16"/>
          <w:szCs w:val="24"/>
          <w:lang w:val="x-none"/>
        </w:rPr>
        <w:t xml:space="preserve"> </w:t>
      </w:r>
      <w:r>
        <w:rPr>
          <w:rFonts w:ascii="UbuntuMono-Regular" w:eastAsia="Times New Roman" w:hAnsi="UbuntuMono-Regular" w:cs="UbuntuMono-Regular"/>
          <w:color w:val="000000"/>
          <w:sz w:val="16"/>
          <w:szCs w:val="24"/>
          <w:lang w:val="x-none"/>
        </w:rPr>
        <w:t>volatile</w:t>
      </w:r>
      <w:r w:rsidR="00F6554F">
        <w:rPr>
          <w:rFonts w:ascii="UbuntuMono-Regular" w:eastAsia="Times New Roman" w:hAnsi="UbuntuMono-Regular" w:cs="UbuntuMono-Regular"/>
          <w:color w:val="000000"/>
          <w:sz w:val="16"/>
          <w:szCs w:val="24"/>
          <w:lang w:val="x-none"/>
        </w:rPr>
        <w:t xml:space="preserve"> </w:t>
      </w:r>
      <w:r>
        <w:rPr>
          <w:rFonts w:ascii="MinionPro-Regular" w:eastAsia="Times New Roman" w:hAnsi="MinionPro-Regular" w:cs="MinionPro-Regular"/>
          <w:color w:val="000000"/>
          <w:sz w:val="16"/>
          <w:szCs w:val="24"/>
          <w:lang w:val="x-none"/>
        </w:rPr>
        <w:t xml:space="preserve">qualifiers are dropped. </w:t>
      </w:r>
      <w:r>
        <w:rPr>
          <w:rFonts w:ascii="UbuntuMono-Regular" w:eastAsia="Times New Roman" w:hAnsi="UbuntuMono-Regular" w:cs="UbuntuMono-Regular"/>
          <w:color w:val="000000"/>
          <w:sz w:val="16"/>
          <w:szCs w:val="24"/>
          <w:lang w:val="x-none"/>
        </w:rPr>
        <w:t>y’</w:t>
      </w:r>
      <w:r>
        <w:rPr>
          <w:rFonts w:ascii="MinionPro-Regular" w:eastAsia="Times New Roman" w:hAnsi="MinionPro-Regular" w:cs="MinionPro-Regular"/>
          <w:color w:val="000000"/>
          <w:sz w:val="16"/>
          <w:szCs w:val="24"/>
          <w:lang w:val="x-none"/>
        </w:rPr>
        <w:t>s</w:t>
      </w:r>
      <w:r w:rsidR="00F6554F">
        <w:rPr>
          <w:rFonts w:ascii="MinionPro-Regular" w:eastAsia="Times New Roman" w:hAnsi="MinionPro-Regular" w:cs="MinionPro-Regular"/>
          <w:color w:val="000000"/>
          <w:sz w:val="16"/>
          <w:szCs w:val="24"/>
          <w:lang w:val="x-none"/>
        </w:rPr>
        <w:t xml:space="preserve"> </w:t>
      </w:r>
      <w:r>
        <w:rPr>
          <w:rFonts w:ascii="MinionPro-Regular" w:eastAsia="Times New Roman" w:hAnsi="MinionPro-Regular" w:cs="MinionPro-Regular"/>
          <w:color w:val="000000"/>
          <w:sz w:val="16"/>
          <w:szCs w:val="24"/>
          <w:lang w:val="x-none"/>
        </w:rPr>
        <w:t xml:space="preserve">type is therefore simply </w:t>
      </w:r>
      <w:r>
        <w:rPr>
          <w:rFonts w:ascii="UbuntuMono-Regular" w:eastAsia="Times New Roman" w:hAnsi="UbuntuMono-Regular" w:cs="UbuntuMono-Regular"/>
          <w:color w:val="000000"/>
          <w:sz w:val="16"/>
          <w:szCs w:val="24"/>
          <w:lang w:val="x-none"/>
        </w:rPr>
        <w:t xml:space="preserve">int. </w:t>
      </w:r>
      <w:r>
        <w:rPr>
          <w:rFonts w:ascii="MinionPro-Regular" w:eastAsia="Times New Roman" w:hAnsi="MinionPro-Regular" w:cs="MinionPro-Regular"/>
          <w:color w:val="000000"/>
          <w:sz w:val="16"/>
          <w:szCs w:val="24"/>
          <w:lang w:val="x-none"/>
        </w:rPr>
        <w:t>This means that redundant reads of and writes to</w:t>
      </w:r>
      <w:r w:rsidR="00F6554F">
        <w:rPr>
          <w:rFonts w:ascii="MinionPro-Regular" w:eastAsia="Times New Roman" w:hAnsi="MinionPro-Regular" w:cs="MinionPro-Regular"/>
          <w:color w:val="000000"/>
          <w:sz w:val="16"/>
          <w:szCs w:val="24"/>
          <w:lang w:val="x-none"/>
        </w:rPr>
        <w:t xml:space="preserve"> </w:t>
      </w:r>
      <w:r>
        <w:rPr>
          <w:rFonts w:ascii="UbuntuMono-Regular" w:eastAsia="Times New Roman" w:hAnsi="UbuntuMono-Regular" w:cs="UbuntuMono-Regular"/>
          <w:color w:val="000000"/>
          <w:sz w:val="16"/>
          <w:szCs w:val="24"/>
          <w:lang w:val="x-none"/>
        </w:rPr>
        <w:t>y</w:t>
      </w:r>
      <w:r w:rsidR="00F6554F">
        <w:rPr>
          <w:rFonts w:ascii="UbuntuMono-Regular" w:eastAsia="Times New Roman" w:hAnsi="UbuntuMono-Regular" w:cs="UbuntuMono-Regular"/>
          <w:color w:val="000000"/>
          <w:sz w:val="16"/>
          <w:szCs w:val="24"/>
          <w:lang w:val="x-none"/>
        </w:rPr>
        <w:t xml:space="preserve"> </w:t>
      </w:r>
      <w:r>
        <w:rPr>
          <w:rFonts w:ascii="MinionPro-Regular" w:eastAsia="Times New Roman" w:hAnsi="MinionPro-Regular" w:cs="MinionPro-Regular"/>
          <w:color w:val="000000"/>
          <w:sz w:val="16"/>
          <w:szCs w:val="24"/>
          <w:lang w:val="x-none"/>
        </w:rPr>
        <w:t>can be eliminated. In the</w:t>
      </w:r>
      <w:r w:rsidR="00F6554F">
        <w:rPr>
          <w:rFonts w:ascii="MinionPro-Regular" w:eastAsia="Times New Roman" w:hAnsi="MinionPro-Regular" w:cs="MinionPro-Regular"/>
          <w:color w:val="000000"/>
          <w:sz w:val="16"/>
          <w:szCs w:val="24"/>
          <w:lang w:val="x-none"/>
        </w:rPr>
        <w:t xml:space="preserve"> </w:t>
      </w:r>
      <w:r>
        <w:rPr>
          <w:rFonts w:ascii="MinionPro-Regular" w:eastAsia="Times New Roman" w:hAnsi="MinionPro-Regular" w:cs="MinionPro-Regular"/>
          <w:color w:val="000000"/>
          <w:sz w:val="16"/>
          <w:szCs w:val="24"/>
          <w:lang w:val="x-none"/>
        </w:rPr>
        <w:t xml:space="preserve">example, compilers must perform both the initialization of and the assignment to </w:t>
      </w:r>
      <w:r>
        <w:rPr>
          <w:rFonts w:ascii="UbuntuMono-Regular" w:eastAsia="Times New Roman" w:hAnsi="UbuntuMono-Regular" w:cs="UbuntuMono-Regular"/>
          <w:color w:val="000000"/>
          <w:sz w:val="16"/>
          <w:szCs w:val="24"/>
          <w:lang w:val="x-none"/>
        </w:rPr>
        <w:t xml:space="preserve">y, </w:t>
      </w:r>
      <w:r>
        <w:rPr>
          <w:rFonts w:ascii="MinionPro-Regular" w:eastAsia="Times New Roman" w:hAnsi="MinionPro-Regular" w:cs="MinionPro-Regular"/>
          <w:color w:val="000000"/>
          <w:sz w:val="16"/>
          <w:szCs w:val="24"/>
          <w:lang w:val="x-none"/>
        </w:rPr>
        <w:t>because</w:t>
      </w:r>
      <w:r w:rsidR="00F6554F">
        <w:rPr>
          <w:rFonts w:ascii="MinionPro-Regular" w:eastAsia="Times New Roman" w:hAnsi="MinionPro-Regular" w:cs="MinionPro-Regular"/>
          <w:color w:val="000000"/>
          <w:sz w:val="16"/>
          <w:szCs w:val="24"/>
          <w:lang w:val="x-none"/>
        </w:rPr>
        <w:t xml:space="preserve"> </w:t>
      </w:r>
      <w:r>
        <w:rPr>
          <w:rFonts w:ascii="UbuntuMono-Regular" w:eastAsia="Times New Roman" w:hAnsi="UbuntuMono-Regular" w:cs="UbuntuMono-Regular"/>
          <w:color w:val="000000"/>
          <w:sz w:val="16"/>
          <w:szCs w:val="24"/>
          <w:lang w:val="x-none"/>
        </w:rPr>
        <w:t>x</w:t>
      </w:r>
      <w:r w:rsidR="00F6554F">
        <w:rPr>
          <w:rFonts w:ascii="UbuntuMono-Regular" w:eastAsia="Times New Roman" w:hAnsi="UbuntuMono-Regular" w:cs="UbuntuMono-Regular"/>
          <w:color w:val="000000"/>
          <w:sz w:val="16"/>
          <w:szCs w:val="24"/>
          <w:lang w:val="x-none"/>
        </w:rPr>
        <w:t xml:space="preserve"> </w:t>
      </w:r>
      <w:r>
        <w:rPr>
          <w:rFonts w:ascii="MinionPro-Regular" w:eastAsia="Times New Roman" w:hAnsi="MinionPro-Regular" w:cs="MinionPro-Regular"/>
          <w:color w:val="000000"/>
          <w:sz w:val="16"/>
          <w:szCs w:val="24"/>
          <w:lang w:val="x-none"/>
        </w:rPr>
        <w:t xml:space="preserve">is </w:t>
      </w:r>
      <w:r>
        <w:rPr>
          <w:rFonts w:ascii="UbuntuMono-Regular" w:eastAsia="Times New Roman" w:hAnsi="UbuntuMono-Regular" w:cs="UbuntuMono-Regular"/>
          <w:color w:val="000000"/>
          <w:sz w:val="16"/>
          <w:szCs w:val="24"/>
          <w:lang w:val="x-none"/>
        </w:rPr>
        <w:t>volatile,</w:t>
      </w:r>
      <w:r w:rsidR="00F6554F">
        <w:rPr>
          <w:rFonts w:ascii="UbuntuMono-Regular" w:eastAsia="Times New Roman" w:hAnsi="UbuntuMono-Regular" w:cs="UbuntuMono-Regular"/>
          <w:color w:val="000000"/>
          <w:sz w:val="16"/>
          <w:szCs w:val="24"/>
          <w:lang w:val="x-none"/>
        </w:rPr>
        <w:t xml:space="preserve"> </w:t>
      </w:r>
      <w:r>
        <w:rPr>
          <w:rFonts w:ascii="MinionPro-Regular" w:eastAsia="Times New Roman" w:hAnsi="MinionPro-Regular" w:cs="MinionPro-Regular"/>
          <w:color w:val="000000"/>
          <w:sz w:val="16"/>
          <w:szCs w:val="24"/>
          <w:lang w:val="x-none"/>
        </w:rPr>
        <w:t>so the second read of</w:t>
      </w:r>
      <w:r w:rsidR="00F6554F">
        <w:rPr>
          <w:rFonts w:ascii="MinionPro-Regular" w:eastAsia="Times New Roman" w:hAnsi="MinionPro-Regular" w:cs="MinionPro-Regular"/>
          <w:color w:val="000000"/>
          <w:sz w:val="16"/>
          <w:szCs w:val="24"/>
          <w:lang w:val="x-none"/>
        </w:rPr>
        <w:t xml:space="preserve"> </w:t>
      </w:r>
      <w:r>
        <w:rPr>
          <w:rFonts w:ascii="UbuntuMono-Regular" w:eastAsia="Times New Roman" w:hAnsi="UbuntuMono-Regular" w:cs="UbuntuMono-Regular"/>
          <w:color w:val="000000"/>
          <w:sz w:val="16"/>
          <w:szCs w:val="24"/>
          <w:lang w:val="x-none"/>
        </w:rPr>
        <w:t>x</w:t>
      </w:r>
      <w:r w:rsidR="00F6554F">
        <w:rPr>
          <w:rFonts w:ascii="UbuntuMono-Regular" w:eastAsia="Times New Roman" w:hAnsi="UbuntuMono-Regular" w:cs="UbuntuMono-Regular"/>
          <w:color w:val="000000"/>
          <w:sz w:val="16"/>
          <w:szCs w:val="24"/>
          <w:lang w:val="x-none"/>
        </w:rPr>
        <w:t xml:space="preserve"> </w:t>
      </w:r>
      <w:r>
        <w:rPr>
          <w:rFonts w:ascii="MinionPro-Regular" w:eastAsia="Times New Roman" w:hAnsi="MinionPro-Regular" w:cs="MinionPro-Regular"/>
          <w:color w:val="000000"/>
          <w:sz w:val="16"/>
          <w:szCs w:val="24"/>
          <w:lang w:val="x-none"/>
        </w:rPr>
        <w:t>might yield a different value from the first one.</w:t>
      </w:r>
      <w:r>
        <w:rPr>
          <w:rFonts w:eastAsia="Times New Roman" w:cs="UbuntuMono-Regular"/>
          <w:i/>
          <w:color w:val="000000"/>
          <w:sz w:val="21"/>
          <w:szCs w:val="24"/>
          <w:lang w:val="en-US"/>
        </w:rPr>
        <w:t>” (auto type deducing</w:t>
      </w:r>
      <w:r w:rsidR="002C023E">
        <w:rPr>
          <w:rFonts w:eastAsia="Times New Roman" w:cs="UbuntuMono-Regular"/>
          <w:i/>
          <w:color w:val="000000"/>
          <w:sz w:val="21"/>
          <w:szCs w:val="24"/>
          <w:lang w:val="en-US"/>
        </w:rPr>
        <w:t>. Volatile are dropped.</w:t>
      </w:r>
      <w:r>
        <w:rPr>
          <w:rFonts w:eastAsia="Times New Roman" w:cs="UbuntuMono-Regular"/>
          <w:i/>
          <w:color w:val="000000"/>
          <w:sz w:val="21"/>
          <w:szCs w:val="24"/>
          <w:lang w:val="en-US"/>
        </w:rPr>
        <w:t>)</w:t>
      </w:r>
    </w:p>
    <w:p w:rsidR="002C023E" w:rsidRDefault="002C023E" w:rsidP="00CF03C2">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w:t>
      </w:r>
      <w:r>
        <w:rPr>
          <w:rFonts w:ascii="MinionPro-Regular" w:eastAsia="Times New Roman" w:hAnsi="MinionPro-Regular" w:cs="MinionPro-Regular"/>
          <w:color w:val="000000"/>
          <w:sz w:val="21"/>
          <w:szCs w:val="24"/>
          <w:lang w:val="x-none"/>
        </w:rPr>
        <w:t>The fact that seemingly redundant loads and dead stores must be preserved when</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dealing with special memory explains, by the way, why</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 xml:space="preserve">std::atomics </w:t>
      </w:r>
      <w:r>
        <w:rPr>
          <w:rFonts w:ascii="MinionPro-Regular" w:eastAsia="Times New Roman" w:hAnsi="MinionPro-Regular" w:cs="MinionPro-Regular"/>
          <w:color w:val="000000"/>
          <w:sz w:val="21"/>
          <w:szCs w:val="24"/>
          <w:lang w:val="x-none"/>
        </w:rPr>
        <w:t>are unsuitable</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for this kind of work. Compilers are permitted to</w:t>
      </w:r>
      <w:r w:rsidR="00F6554F">
        <w:rPr>
          <w:rFonts w:ascii="MinionPro-Regular" w:eastAsia="Times New Roman" w:hAnsi="MinionPro-Regular" w:cs="MinionPro-Regular"/>
          <w:color w:val="000000"/>
          <w:sz w:val="21"/>
          <w:szCs w:val="24"/>
          <w:lang w:val="x-none"/>
        </w:rPr>
        <w:t xml:space="preserve"> eliminate such redundant opera</w:t>
      </w:r>
      <w:r>
        <w:rPr>
          <w:rFonts w:ascii="MinionPro-Regular" w:eastAsia="Times New Roman" w:hAnsi="MinionPro-Regular" w:cs="MinionPro-Regular"/>
          <w:color w:val="000000"/>
          <w:sz w:val="21"/>
          <w:szCs w:val="24"/>
          <w:lang w:val="x-none"/>
        </w:rPr>
        <w:t>tions on</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 xml:space="preserve">std::atomics. </w:t>
      </w:r>
      <w:r>
        <w:rPr>
          <w:rFonts w:ascii="MinionPro-Regular" w:eastAsia="Times New Roman" w:hAnsi="MinionPro-Regular" w:cs="MinionPro-Regular"/>
          <w:color w:val="000000"/>
          <w:sz w:val="21"/>
          <w:szCs w:val="24"/>
          <w:lang w:val="x-none"/>
        </w:rPr>
        <w:t>The code isn’t written quite the same way it is for</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vola</w:t>
      </w:r>
      <w:r w:rsidR="00F6554F">
        <w:rPr>
          <w:rFonts w:ascii="UbuntuMono-Regular" w:eastAsia="Times New Roman" w:hAnsi="UbuntuMono-Regular" w:cs="UbuntuMono-Regular"/>
          <w:color w:val="000000"/>
          <w:sz w:val="21"/>
          <w:szCs w:val="24"/>
          <w:lang w:val="x-none"/>
        </w:rPr>
        <w:t xml:space="preserve"> </w:t>
      </w:r>
      <w:r>
        <w:rPr>
          <w:rFonts w:ascii="UbuntuMono-Regular" w:eastAsia="Times New Roman" w:hAnsi="UbuntuMono-Regular" w:cs="UbuntuMono-Regular"/>
          <w:color w:val="000000"/>
          <w:sz w:val="21"/>
          <w:szCs w:val="24"/>
          <w:lang w:val="x-none"/>
        </w:rPr>
        <w:t xml:space="preserve">tiles, </w:t>
      </w:r>
      <w:r>
        <w:rPr>
          <w:rFonts w:ascii="MinionPro-Regular" w:eastAsia="Times New Roman" w:hAnsi="MinionPro-Regular" w:cs="MinionPro-Regular"/>
          <w:color w:val="000000"/>
          <w:sz w:val="21"/>
          <w:szCs w:val="24"/>
          <w:lang w:val="x-none"/>
        </w:rPr>
        <w:t>but if we overlook that for a moment and focus on what compilers are</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permitted to do, we can say that, conceptually, compilers may take this,</w:t>
      </w:r>
      <w:r>
        <w:rPr>
          <w:rFonts w:eastAsia="Times New Roman" w:cs="UbuntuMono-Regular"/>
          <w:i/>
          <w:color w:val="000000"/>
          <w:sz w:val="21"/>
          <w:szCs w:val="24"/>
          <w:lang w:val="en-US"/>
        </w:rPr>
        <w:t>” (std::atomic structure and failure context)</w:t>
      </w:r>
    </w:p>
    <w:p w:rsidR="002C023E" w:rsidRDefault="002C023E" w:rsidP="002C023E">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eastAsia="Times New Roman" w:cs="UbuntuMono-Regular"/>
          <w:i/>
          <w:color w:val="000000"/>
          <w:sz w:val="21"/>
          <w:szCs w:val="24"/>
          <w:lang w:val="en-US"/>
        </w:rPr>
        <w:t>“</w:t>
      </w:r>
      <w:r>
        <w:rPr>
          <w:rFonts w:ascii="UbuntuMono-Bold" w:eastAsia="Times New Roman" w:hAnsi="UbuntuMono-Bold" w:cs="UbuntuMono-Bold"/>
          <w:color w:val="BF0000"/>
          <w:sz w:val="20"/>
          <w:szCs w:val="24"/>
          <w:lang w:val="x-none"/>
        </w:rPr>
        <w:t>std::atomic&lt;</w:t>
      </w:r>
      <w:r>
        <w:rPr>
          <w:rFonts w:ascii="UbuntuMono-Regular" w:eastAsia="Times New Roman" w:hAnsi="UbuntuMono-Regular" w:cs="UbuntuMono-Regular"/>
          <w:color w:val="0A07FC"/>
          <w:sz w:val="20"/>
          <w:szCs w:val="24"/>
          <w:lang w:val="x-none"/>
        </w:rPr>
        <w:t>int&gt; x;</w:t>
      </w:r>
    </w:p>
    <w:p w:rsidR="002C023E" w:rsidRDefault="002C023E" w:rsidP="002C023E">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auto y = x; </w:t>
      </w:r>
      <w:r>
        <w:rPr>
          <w:rFonts w:ascii="UbuntuMono-Regular" w:eastAsia="Times New Roman" w:hAnsi="UbuntuMono-Regular" w:cs="UbuntuMono-Regular"/>
          <w:color w:val="7F3A00"/>
          <w:sz w:val="20"/>
          <w:szCs w:val="24"/>
          <w:lang w:val="x-none"/>
        </w:rPr>
        <w:t xml:space="preserve">// </w:t>
      </w:r>
      <w:r>
        <w:rPr>
          <w:rFonts w:ascii="UbuntuMono-Italic" w:eastAsia="Times New Roman" w:hAnsi="UbuntuMono-Italic" w:cs="UbuntuMono-Italic"/>
          <w:color w:val="7F3A00"/>
          <w:sz w:val="20"/>
          <w:szCs w:val="24"/>
          <w:lang w:val="x-none"/>
        </w:rPr>
        <w:t xml:space="preserve">conceptually </w:t>
      </w:r>
      <w:r>
        <w:rPr>
          <w:rFonts w:ascii="UbuntuMono-Regular" w:eastAsia="Times New Roman" w:hAnsi="UbuntuMono-Regular" w:cs="UbuntuMono-Regular"/>
          <w:color w:val="7F3A00"/>
          <w:sz w:val="20"/>
          <w:szCs w:val="24"/>
          <w:lang w:val="x-none"/>
        </w:rPr>
        <w:t>read x (see below)</w:t>
      </w:r>
    </w:p>
    <w:p w:rsidR="002C023E" w:rsidRDefault="002C023E" w:rsidP="002C023E">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y = x; </w:t>
      </w:r>
      <w:r>
        <w:rPr>
          <w:rFonts w:ascii="UbuntuMono-Regular" w:eastAsia="Times New Roman" w:hAnsi="UbuntuMono-Regular" w:cs="UbuntuMono-Regular"/>
          <w:color w:val="7F3A00"/>
          <w:sz w:val="20"/>
          <w:szCs w:val="24"/>
          <w:lang w:val="x-none"/>
        </w:rPr>
        <w:t xml:space="preserve">// </w:t>
      </w:r>
      <w:r>
        <w:rPr>
          <w:rFonts w:ascii="UbuntuMono-Italic" w:eastAsia="Times New Roman" w:hAnsi="UbuntuMono-Italic" w:cs="UbuntuMono-Italic"/>
          <w:color w:val="7F3A00"/>
          <w:sz w:val="20"/>
          <w:szCs w:val="24"/>
          <w:lang w:val="x-none"/>
        </w:rPr>
        <w:t xml:space="preserve">conceptually </w:t>
      </w:r>
      <w:r>
        <w:rPr>
          <w:rFonts w:ascii="UbuntuMono-Regular" w:eastAsia="Times New Roman" w:hAnsi="UbuntuMono-Regular" w:cs="UbuntuMono-Regular"/>
          <w:color w:val="7F3A00"/>
          <w:sz w:val="20"/>
          <w:szCs w:val="24"/>
          <w:lang w:val="x-none"/>
        </w:rPr>
        <w:t>read x again (see below)</w:t>
      </w:r>
    </w:p>
    <w:p w:rsidR="002C023E" w:rsidRDefault="002C023E" w:rsidP="002C023E">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x = 10; </w:t>
      </w:r>
      <w:r>
        <w:rPr>
          <w:rFonts w:ascii="UbuntuMono-Regular" w:eastAsia="Times New Roman" w:hAnsi="UbuntuMono-Regular" w:cs="UbuntuMono-Regular"/>
          <w:color w:val="7F3A00"/>
          <w:sz w:val="20"/>
          <w:szCs w:val="24"/>
          <w:lang w:val="x-none"/>
        </w:rPr>
        <w:t>// write x</w:t>
      </w:r>
    </w:p>
    <w:p w:rsidR="002C023E" w:rsidRDefault="002C023E" w:rsidP="002C023E">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x = 20; </w:t>
      </w:r>
      <w:r>
        <w:rPr>
          <w:rFonts w:ascii="UbuntuMono-Regular" w:eastAsia="Times New Roman" w:hAnsi="UbuntuMono-Regular" w:cs="UbuntuMono-Regular"/>
          <w:color w:val="7F3A00"/>
          <w:sz w:val="20"/>
          <w:szCs w:val="24"/>
          <w:lang w:val="x-none"/>
        </w:rPr>
        <w:t>// write x again</w:t>
      </w:r>
    </w:p>
    <w:p w:rsidR="002C023E" w:rsidRDefault="002C023E" w:rsidP="002C023E">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ascii="MinionPro-Regular" w:eastAsia="Times New Roman" w:hAnsi="MinionPro-Regular" w:cs="MinionPro-Regular"/>
          <w:color w:val="000000"/>
          <w:sz w:val="21"/>
          <w:szCs w:val="24"/>
          <w:lang w:val="x-none"/>
        </w:rPr>
        <w:lastRenderedPageBreak/>
        <w:t>and optimize it to this:</w:t>
      </w:r>
    </w:p>
    <w:p w:rsidR="002C023E" w:rsidRDefault="002C023E" w:rsidP="002C023E">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auto y = x; </w:t>
      </w:r>
      <w:r>
        <w:rPr>
          <w:rFonts w:ascii="UbuntuMono-Regular" w:eastAsia="Times New Roman" w:hAnsi="UbuntuMono-Regular" w:cs="UbuntuMono-Regular"/>
          <w:color w:val="7F3A00"/>
          <w:sz w:val="20"/>
          <w:szCs w:val="24"/>
          <w:lang w:val="x-none"/>
        </w:rPr>
        <w:t xml:space="preserve">// </w:t>
      </w:r>
      <w:r>
        <w:rPr>
          <w:rFonts w:ascii="UbuntuMono-Italic" w:eastAsia="Times New Roman" w:hAnsi="UbuntuMono-Italic" w:cs="UbuntuMono-Italic"/>
          <w:color w:val="7F3A00"/>
          <w:sz w:val="20"/>
          <w:szCs w:val="24"/>
          <w:lang w:val="x-none"/>
        </w:rPr>
        <w:t xml:space="preserve">conceptually </w:t>
      </w:r>
      <w:r>
        <w:rPr>
          <w:rFonts w:ascii="UbuntuMono-Regular" w:eastAsia="Times New Roman" w:hAnsi="UbuntuMono-Regular" w:cs="UbuntuMono-Regular"/>
          <w:color w:val="7F3A00"/>
          <w:sz w:val="20"/>
          <w:szCs w:val="24"/>
          <w:lang w:val="x-none"/>
        </w:rPr>
        <w:t>read x (see below)</w:t>
      </w:r>
    </w:p>
    <w:p w:rsidR="002C023E" w:rsidRDefault="002C023E" w:rsidP="002C023E">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x = 20; </w:t>
      </w:r>
      <w:r>
        <w:rPr>
          <w:rFonts w:ascii="UbuntuMono-Regular" w:eastAsia="Times New Roman" w:hAnsi="UbuntuMono-Regular" w:cs="UbuntuMono-Regular"/>
          <w:color w:val="7F3A00"/>
          <w:sz w:val="20"/>
          <w:szCs w:val="24"/>
          <w:lang w:val="x-none"/>
        </w:rPr>
        <w:t>// write x</w:t>
      </w:r>
    </w:p>
    <w:p w:rsidR="002C023E" w:rsidRDefault="002C023E" w:rsidP="00CF03C2">
      <w:pPr>
        <w:autoSpaceDE w:val="0"/>
        <w:autoSpaceDN w:val="0"/>
        <w:adjustRightInd w:val="0"/>
        <w:snapToGrid w:val="0"/>
        <w:spacing w:after="0" w:line="240" w:lineRule="auto"/>
        <w:rPr>
          <w:rFonts w:eastAsia="Times New Roman" w:cs="UbuntuMono-Regular"/>
          <w:i/>
          <w:color w:val="000000"/>
          <w:sz w:val="21"/>
          <w:szCs w:val="24"/>
          <w:lang w:val="en-US"/>
        </w:rPr>
      </w:pPr>
      <w:r>
        <w:rPr>
          <w:rFonts w:ascii="MinionPro-Regular" w:eastAsia="Times New Roman" w:hAnsi="MinionPro-Regular" w:cs="MinionPro-Regular"/>
          <w:color w:val="000000"/>
          <w:sz w:val="21"/>
          <w:szCs w:val="24"/>
          <w:lang w:val="x-none"/>
        </w:rPr>
        <w:t>For special memory, this is clearly unacceptable behavior.</w:t>
      </w:r>
      <w:r>
        <w:rPr>
          <w:rFonts w:eastAsia="Times New Roman" w:cs="UbuntuMono-Regular"/>
          <w:i/>
          <w:color w:val="000000"/>
          <w:sz w:val="21"/>
          <w:szCs w:val="24"/>
          <w:lang w:val="en-US"/>
        </w:rPr>
        <w:t>” (example of it)</w:t>
      </w:r>
    </w:p>
    <w:p w:rsidR="002C023E" w:rsidRDefault="002C023E" w:rsidP="002C023E">
      <w:pPr>
        <w:autoSpaceDE w:val="0"/>
        <w:autoSpaceDN w:val="0"/>
        <w:adjustRightInd w:val="0"/>
        <w:snapToGrid w:val="0"/>
        <w:spacing w:after="0" w:line="240" w:lineRule="auto"/>
        <w:rPr>
          <w:rFonts w:ascii="UbuntuMono-Regular" w:eastAsia="Times New Roman" w:hAnsi="UbuntuMono-Regular" w:cs="UbuntuMono-Regular"/>
          <w:color w:val="000000"/>
          <w:sz w:val="21"/>
          <w:szCs w:val="24"/>
          <w:lang w:val="x-none"/>
        </w:rPr>
      </w:pPr>
      <w:r>
        <w:rPr>
          <w:rFonts w:eastAsia="Times New Roman" w:cs="UbuntuMono-Regular"/>
          <w:i/>
          <w:color w:val="000000"/>
          <w:sz w:val="21"/>
          <w:szCs w:val="24"/>
          <w:lang w:val="en-US"/>
        </w:rPr>
        <w:t>“</w:t>
      </w:r>
      <w:r>
        <w:rPr>
          <w:rFonts w:ascii="MinionPro-Regular" w:eastAsia="Times New Roman" w:hAnsi="MinionPro-Regular" w:cs="MinionPro-Regular"/>
          <w:color w:val="000000"/>
          <w:sz w:val="21"/>
          <w:szCs w:val="24"/>
          <w:lang w:val="x-none"/>
        </w:rPr>
        <w:t>Now, as it happens, neither of these two statements will compile when</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x</w:t>
      </w:r>
      <w:r w:rsidR="00F6554F">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is</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std::atomic:</w:t>
      </w:r>
    </w:p>
    <w:p w:rsidR="002C023E" w:rsidRDefault="002C023E" w:rsidP="002C023E">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auto y = x; </w:t>
      </w:r>
      <w:r>
        <w:rPr>
          <w:rFonts w:ascii="UbuntuMono-Regular" w:eastAsia="Times New Roman" w:hAnsi="UbuntuMono-Regular" w:cs="UbuntuMono-Regular"/>
          <w:color w:val="7F3A00"/>
          <w:sz w:val="20"/>
          <w:szCs w:val="24"/>
          <w:lang w:val="x-none"/>
        </w:rPr>
        <w:t>// error!</w:t>
      </w:r>
    </w:p>
    <w:p w:rsidR="002C023E" w:rsidRDefault="002C023E" w:rsidP="002C023E">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y = x; </w:t>
      </w:r>
      <w:r>
        <w:rPr>
          <w:rFonts w:ascii="UbuntuMono-Regular" w:eastAsia="Times New Roman" w:hAnsi="UbuntuMono-Regular" w:cs="UbuntuMono-Regular"/>
          <w:color w:val="7F3A00"/>
          <w:sz w:val="20"/>
          <w:szCs w:val="24"/>
          <w:lang w:val="x-none"/>
        </w:rPr>
        <w:t>// error!</w:t>
      </w:r>
    </w:p>
    <w:p w:rsidR="002C023E" w:rsidRDefault="002C023E" w:rsidP="002C023E">
      <w:pPr>
        <w:autoSpaceDE w:val="0"/>
        <w:autoSpaceDN w:val="0"/>
        <w:adjustRightInd w:val="0"/>
        <w:snapToGrid w:val="0"/>
        <w:spacing w:after="0" w:line="240" w:lineRule="auto"/>
        <w:rPr>
          <w:rFonts w:eastAsia="Times New Roman" w:cs="UbuntuMono-Regular"/>
          <w:i/>
          <w:color w:val="000000"/>
          <w:sz w:val="21"/>
          <w:szCs w:val="24"/>
          <w:lang w:val="en-US"/>
        </w:rPr>
      </w:pPr>
      <w:r>
        <w:rPr>
          <w:rFonts w:ascii="MinionPro-Regular" w:eastAsia="Times New Roman" w:hAnsi="MinionPro-Regular" w:cs="MinionPro-Regular"/>
          <w:color w:val="000000"/>
          <w:sz w:val="21"/>
          <w:szCs w:val="24"/>
          <w:lang w:val="x-none"/>
        </w:rPr>
        <w:t>That’s because the copy operations for</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std::atomic</w:t>
      </w:r>
      <w:r w:rsidR="00F6554F">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 xml:space="preserve">are deleted (see </w:t>
      </w:r>
      <w:r>
        <w:rPr>
          <w:rFonts w:ascii="MinionPro-Regular" w:eastAsia="Times New Roman" w:hAnsi="MinionPro-Regular" w:cs="MinionPro-Regular"/>
          <w:color w:val="990000"/>
          <w:sz w:val="21"/>
          <w:szCs w:val="24"/>
          <w:lang w:val="x-none"/>
        </w:rPr>
        <w:t xml:space="preserve">Item 11). </w:t>
      </w:r>
      <w:r>
        <w:rPr>
          <w:rFonts w:ascii="MinionPro-Regular" w:eastAsia="Times New Roman" w:hAnsi="MinionPro-Regular" w:cs="MinionPro-Regular"/>
          <w:color w:val="000000"/>
          <w:sz w:val="21"/>
          <w:szCs w:val="24"/>
          <w:lang w:val="x-none"/>
        </w:rPr>
        <w:t>And</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with good reason.</w:t>
      </w:r>
      <w:r>
        <w:rPr>
          <w:rFonts w:eastAsia="Times New Roman" w:cs="UbuntuMono-Regular"/>
          <w:i/>
          <w:color w:val="000000"/>
          <w:sz w:val="21"/>
          <w:szCs w:val="24"/>
          <w:lang w:val="en-US"/>
        </w:rPr>
        <w:t>” (std::atomic structure and limitations. C++ structure. Assignment operator structure.)</w:t>
      </w:r>
    </w:p>
    <w:p w:rsidR="002C023E" w:rsidRDefault="00F81C63" w:rsidP="002C023E">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p. 296</w:t>
      </w:r>
    </w:p>
    <w:p w:rsidR="00F81C63" w:rsidRDefault="00F81C63" w:rsidP="002C023E">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w:t>
      </w:r>
      <w:r>
        <w:rPr>
          <w:rFonts w:ascii="MinionPro-Regular" w:eastAsia="Times New Roman" w:hAnsi="MinionPro-Regular" w:cs="MinionPro-Regular"/>
          <w:color w:val="000000"/>
          <w:sz w:val="21"/>
          <w:szCs w:val="24"/>
          <w:lang w:val="x-none"/>
        </w:rPr>
        <w:t>Consider what would happen if the initialization of</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y</w:t>
      </w:r>
      <w:r w:rsidR="00F6554F">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with</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x</w:t>
      </w:r>
      <w:r w:rsidR="00F6554F">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compiled.</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Because</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x</w:t>
      </w:r>
      <w:r w:rsidR="00F6554F">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is</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std::atomic, y’</w:t>
      </w:r>
      <w:r>
        <w:rPr>
          <w:rFonts w:ascii="MinionPro-Regular" w:eastAsia="Times New Roman" w:hAnsi="MinionPro-Regular" w:cs="MinionPro-Regular"/>
          <w:color w:val="000000"/>
          <w:sz w:val="21"/>
          <w:szCs w:val="24"/>
          <w:lang w:val="x-none"/>
        </w:rPr>
        <w:t>s type would be deduced to be</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 xml:space="preserve">std::atomic, </w:t>
      </w:r>
      <w:r>
        <w:rPr>
          <w:rFonts w:ascii="MinionPro-Regular" w:eastAsia="Times New Roman" w:hAnsi="MinionPro-Regular" w:cs="MinionPro-Regular"/>
          <w:color w:val="000000"/>
          <w:sz w:val="21"/>
          <w:szCs w:val="24"/>
          <w:lang w:val="x-none"/>
        </w:rPr>
        <w:t>too</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 xml:space="preserve">(see </w:t>
      </w:r>
      <w:r>
        <w:rPr>
          <w:rFonts w:ascii="MinionPro-Regular" w:eastAsia="Times New Roman" w:hAnsi="MinionPro-Regular" w:cs="MinionPro-Regular"/>
          <w:color w:val="990000"/>
          <w:sz w:val="21"/>
          <w:szCs w:val="24"/>
          <w:lang w:val="x-none"/>
        </w:rPr>
        <w:t xml:space="preserve">Item 2). </w:t>
      </w:r>
      <w:r>
        <w:rPr>
          <w:rFonts w:ascii="MinionPro-Regular" w:eastAsia="Times New Roman" w:hAnsi="MinionPro-Regular" w:cs="MinionPro-Regular"/>
          <w:color w:val="000000"/>
          <w:sz w:val="21"/>
          <w:szCs w:val="24"/>
          <w:lang w:val="x-none"/>
        </w:rPr>
        <w:t>I remarked earlier that one of the best things about</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 xml:space="preserve">std::atomics </w:t>
      </w:r>
      <w:r>
        <w:rPr>
          <w:rFonts w:ascii="MinionPro-Regular" w:eastAsia="Times New Roman" w:hAnsi="MinionPro-Regular" w:cs="MinionPro-Regular"/>
          <w:color w:val="000000"/>
          <w:sz w:val="21"/>
          <w:szCs w:val="24"/>
          <w:lang w:val="x-none"/>
        </w:rPr>
        <w:t>is</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that all their operations are atomic, but in order for the copy construction of</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y</w:t>
      </w:r>
      <w:r w:rsidR="00F6554F">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from</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x</w:t>
      </w:r>
      <w:r w:rsidR="00F6554F">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to be atomic, compilers would have to generate code to read</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x</w:t>
      </w:r>
      <w:r w:rsidR="00F6554F">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and write</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y</w:t>
      </w:r>
      <w:r w:rsidR="00F6554F">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in a single</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atomic operation. Hardware generally can’t do that,</w:t>
      </w:r>
      <w:r w:rsidR="00F6554F">
        <w:rPr>
          <w:rFonts w:ascii="MinionPro-Regular" w:eastAsia="Times New Roman" w:hAnsi="MinionPro-Regular" w:cs="MinionPro-Regular"/>
          <w:color w:val="000000"/>
          <w:sz w:val="21"/>
          <w:szCs w:val="24"/>
          <w:lang w:val="x-none"/>
        </w:rPr>
        <w:t xml:space="preserve"> so copy construction isn’t sup</w:t>
      </w:r>
      <w:r>
        <w:rPr>
          <w:rFonts w:ascii="MinionPro-Regular" w:eastAsia="Times New Roman" w:hAnsi="MinionPro-Regular" w:cs="MinionPro-Regular"/>
          <w:color w:val="000000"/>
          <w:sz w:val="21"/>
          <w:szCs w:val="24"/>
          <w:lang w:val="x-none"/>
        </w:rPr>
        <w:t>ported for</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std::atomic</w:t>
      </w:r>
      <w:r w:rsidR="00F6554F">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types. Copy assignment is deleted for the same reason,</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which is why the assignment from</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x</w:t>
      </w:r>
      <w:r w:rsidR="00F6554F">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to</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y</w:t>
      </w:r>
      <w:r w:rsidR="00F6554F">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won’t compile. (The move operations aren’t</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explicitly declared in</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 xml:space="preserve">std::atomic, </w:t>
      </w:r>
      <w:r>
        <w:rPr>
          <w:rFonts w:ascii="MinionPro-Regular" w:eastAsia="Times New Roman" w:hAnsi="MinionPro-Regular" w:cs="MinionPro-Regular"/>
          <w:color w:val="000000"/>
          <w:sz w:val="21"/>
          <w:szCs w:val="24"/>
          <w:lang w:val="x-none"/>
        </w:rPr>
        <w:t>so, per the rules for compiler-generated special</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 xml:space="preserve">functions described in </w:t>
      </w:r>
      <w:r>
        <w:rPr>
          <w:rFonts w:ascii="MinionPro-Regular" w:eastAsia="Times New Roman" w:hAnsi="MinionPro-Regular" w:cs="MinionPro-Regular"/>
          <w:color w:val="990000"/>
          <w:sz w:val="21"/>
          <w:szCs w:val="24"/>
          <w:lang w:val="x-none"/>
        </w:rPr>
        <w:t>Item 17,</w:t>
      </w:r>
      <w:r w:rsidR="00F6554F">
        <w:rPr>
          <w:rFonts w:ascii="MinionPro-Regular" w:eastAsia="Times New Roman" w:hAnsi="MinionPro-Regular" w:cs="MinionPro-Regular"/>
          <w:color w:val="990000"/>
          <w:sz w:val="21"/>
          <w:szCs w:val="24"/>
          <w:lang w:val="x-none"/>
        </w:rPr>
        <w:t xml:space="preserve"> </w:t>
      </w:r>
      <w:r>
        <w:rPr>
          <w:rFonts w:ascii="UbuntuMono-Regular" w:eastAsia="Times New Roman" w:hAnsi="UbuntuMono-Regular" w:cs="UbuntuMono-Regular"/>
          <w:color w:val="000000"/>
          <w:sz w:val="21"/>
          <w:szCs w:val="24"/>
          <w:lang w:val="x-none"/>
        </w:rPr>
        <w:t>std::atomic</w:t>
      </w:r>
      <w:r w:rsidR="00F6554F">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offers neither move construction nor</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move assignment.)</w:t>
      </w:r>
      <w:r>
        <w:rPr>
          <w:rFonts w:eastAsia="Times New Roman" w:cs="UbuntuMono-Regular"/>
          <w:i/>
          <w:color w:val="000000"/>
          <w:sz w:val="21"/>
          <w:szCs w:val="24"/>
          <w:lang w:val="en-US"/>
        </w:rPr>
        <w:t>” (std::atomic structure. Explanation of absence of move, copy and assignment operations)</w:t>
      </w:r>
    </w:p>
    <w:p w:rsidR="00906CD4" w:rsidRDefault="0079138A" w:rsidP="00906CD4">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UbuntuMono-Regular"/>
          <w:color w:val="000000"/>
          <w:sz w:val="21"/>
          <w:szCs w:val="24"/>
          <w:lang w:val="en-US"/>
        </w:rPr>
        <w:t>“</w:t>
      </w:r>
      <w:r w:rsidR="00906CD4">
        <w:rPr>
          <w:rFonts w:ascii="MinionPro-Regular" w:eastAsia="Times New Roman" w:hAnsi="MinionPro-Regular" w:cs="MinionPro-Regular"/>
          <w:color w:val="000000"/>
          <w:sz w:val="21"/>
          <w:szCs w:val="24"/>
          <w:lang w:val="x-none"/>
        </w:rPr>
        <w:t>It’s possible to get the value of</w:t>
      </w:r>
      <w:r w:rsidR="00F6554F">
        <w:rPr>
          <w:rFonts w:ascii="MinionPro-Regular" w:eastAsia="Times New Roman" w:hAnsi="MinionPro-Regular" w:cs="MinionPro-Regular"/>
          <w:color w:val="000000"/>
          <w:sz w:val="21"/>
          <w:szCs w:val="24"/>
          <w:lang w:val="x-none"/>
        </w:rPr>
        <w:t xml:space="preserve"> </w:t>
      </w:r>
      <w:r w:rsidR="00906CD4">
        <w:rPr>
          <w:rFonts w:ascii="UbuntuMono-Regular" w:eastAsia="Times New Roman" w:hAnsi="UbuntuMono-Regular" w:cs="UbuntuMono-Regular"/>
          <w:color w:val="000000"/>
          <w:sz w:val="21"/>
          <w:szCs w:val="24"/>
          <w:lang w:val="x-none"/>
        </w:rPr>
        <w:t>x</w:t>
      </w:r>
      <w:r w:rsidR="00F6554F">
        <w:rPr>
          <w:rFonts w:ascii="UbuntuMono-Regular" w:eastAsia="Times New Roman" w:hAnsi="UbuntuMono-Regular" w:cs="UbuntuMono-Regular"/>
          <w:color w:val="000000"/>
          <w:sz w:val="21"/>
          <w:szCs w:val="24"/>
          <w:lang w:val="x-none"/>
        </w:rPr>
        <w:t xml:space="preserve"> </w:t>
      </w:r>
      <w:r w:rsidR="00906CD4">
        <w:rPr>
          <w:rFonts w:ascii="MinionPro-Regular" w:eastAsia="Times New Roman" w:hAnsi="MinionPro-Regular" w:cs="MinionPro-Regular"/>
          <w:color w:val="000000"/>
          <w:sz w:val="21"/>
          <w:szCs w:val="24"/>
          <w:lang w:val="x-none"/>
        </w:rPr>
        <w:t xml:space="preserve">into </w:t>
      </w:r>
      <w:r w:rsidR="00906CD4">
        <w:rPr>
          <w:rFonts w:ascii="UbuntuMono-Regular" w:eastAsia="Times New Roman" w:hAnsi="UbuntuMono-Regular" w:cs="UbuntuMono-Regular"/>
          <w:color w:val="000000"/>
          <w:sz w:val="21"/>
          <w:szCs w:val="24"/>
          <w:lang w:val="x-none"/>
        </w:rPr>
        <w:t xml:space="preserve">y, </w:t>
      </w:r>
      <w:r w:rsidR="00906CD4">
        <w:rPr>
          <w:rFonts w:ascii="MinionPro-Regular" w:eastAsia="Times New Roman" w:hAnsi="MinionPro-Regular" w:cs="MinionPro-Regular"/>
          <w:color w:val="000000"/>
          <w:sz w:val="21"/>
          <w:szCs w:val="24"/>
          <w:lang w:val="x-none"/>
        </w:rPr>
        <w:t>but it requires use of</w:t>
      </w:r>
      <w:r w:rsidR="00F6554F">
        <w:rPr>
          <w:rFonts w:ascii="MinionPro-Regular" w:eastAsia="Times New Roman" w:hAnsi="MinionPro-Regular" w:cs="MinionPro-Regular"/>
          <w:color w:val="000000"/>
          <w:sz w:val="21"/>
          <w:szCs w:val="24"/>
          <w:lang w:val="x-none"/>
        </w:rPr>
        <w:t xml:space="preserve"> </w:t>
      </w:r>
      <w:r w:rsidR="00906CD4">
        <w:rPr>
          <w:rFonts w:ascii="UbuntuMono-Regular" w:eastAsia="Times New Roman" w:hAnsi="UbuntuMono-Regular" w:cs="UbuntuMono-Regular"/>
          <w:color w:val="000000"/>
          <w:sz w:val="21"/>
          <w:szCs w:val="24"/>
          <w:lang w:val="x-none"/>
        </w:rPr>
        <w:t>std::atomic’</w:t>
      </w:r>
      <w:r w:rsidR="00906CD4">
        <w:rPr>
          <w:rFonts w:ascii="MinionPro-Regular" w:eastAsia="Times New Roman" w:hAnsi="MinionPro-Regular" w:cs="MinionPro-Regular"/>
          <w:color w:val="000000"/>
          <w:sz w:val="21"/>
          <w:szCs w:val="24"/>
          <w:lang w:val="x-none"/>
        </w:rPr>
        <w:t>s member</w:t>
      </w:r>
      <w:r w:rsidR="00F6554F">
        <w:rPr>
          <w:rFonts w:ascii="MinionPro-Regular" w:eastAsia="Times New Roman" w:hAnsi="MinionPro-Regular" w:cs="MinionPro-Regular"/>
          <w:color w:val="000000"/>
          <w:sz w:val="21"/>
          <w:szCs w:val="24"/>
          <w:lang w:val="x-none"/>
        </w:rPr>
        <w:t xml:space="preserve"> </w:t>
      </w:r>
      <w:r w:rsidR="00906CD4">
        <w:rPr>
          <w:rFonts w:ascii="MinionPro-Regular" w:eastAsia="Times New Roman" w:hAnsi="MinionPro-Regular" w:cs="MinionPro-Regular"/>
          <w:color w:val="000000"/>
          <w:sz w:val="21"/>
          <w:szCs w:val="24"/>
          <w:lang w:val="x-none"/>
        </w:rPr>
        <w:t>functions</w:t>
      </w:r>
      <w:r w:rsidR="00F6554F">
        <w:rPr>
          <w:rFonts w:ascii="MinionPro-Regular" w:eastAsia="Times New Roman" w:hAnsi="MinionPro-Regular" w:cs="MinionPro-Regular"/>
          <w:color w:val="000000"/>
          <w:sz w:val="21"/>
          <w:szCs w:val="24"/>
          <w:lang w:val="x-none"/>
        </w:rPr>
        <w:t xml:space="preserve"> </w:t>
      </w:r>
      <w:r w:rsidR="00906CD4">
        <w:rPr>
          <w:rFonts w:ascii="UbuntuMono-Regular" w:eastAsia="Times New Roman" w:hAnsi="UbuntuMono-Regular" w:cs="UbuntuMono-Regular"/>
          <w:color w:val="000000"/>
          <w:sz w:val="21"/>
          <w:szCs w:val="24"/>
          <w:lang w:val="x-none"/>
        </w:rPr>
        <w:t>load</w:t>
      </w:r>
      <w:r w:rsidR="00F6554F">
        <w:rPr>
          <w:rFonts w:ascii="UbuntuMono-Regular" w:eastAsia="Times New Roman" w:hAnsi="UbuntuMono-Regular" w:cs="UbuntuMono-Regular"/>
          <w:color w:val="000000"/>
          <w:sz w:val="21"/>
          <w:szCs w:val="24"/>
          <w:lang w:val="x-none"/>
        </w:rPr>
        <w:t xml:space="preserve"> </w:t>
      </w:r>
      <w:r w:rsidR="00906CD4">
        <w:rPr>
          <w:rFonts w:ascii="MinionPro-Regular" w:eastAsia="Times New Roman" w:hAnsi="MinionPro-Regular" w:cs="MinionPro-Regular"/>
          <w:color w:val="000000"/>
          <w:sz w:val="21"/>
          <w:szCs w:val="24"/>
          <w:lang w:val="x-none"/>
        </w:rPr>
        <w:t xml:space="preserve">and </w:t>
      </w:r>
      <w:r w:rsidR="00906CD4">
        <w:rPr>
          <w:rFonts w:ascii="UbuntuMono-Regular" w:eastAsia="Times New Roman" w:hAnsi="UbuntuMono-Regular" w:cs="UbuntuMono-Regular"/>
          <w:color w:val="000000"/>
          <w:sz w:val="21"/>
          <w:szCs w:val="24"/>
          <w:lang w:val="x-none"/>
        </w:rPr>
        <w:t xml:space="preserve">store. </w:t>
      </w:r>
      <w:r w:rsidR="00906CD4">
        <w:rPr>
          <w:rFonts w:ascii="MinionPro-Regular" w:eastAsia="Times New Roman" w:hAnsi="MinionPro-Regular" w:cs="MinionPro-Regular"/>
          <w:color w:val="000000"/>
          <w:sz w:val="21"/>
          <w:szCs w:val="24"/>
          <w:lang w:val="x-none"/>
        </w:rPr>
        <w:t>The</w:t>
      </w:r>
      <w:r w:rsidR="00F6554F">
        <w:rPr>
          <w:rFonts w:ascii="MinionPro-Regular" w:eastAsia="Times New Roman" w:hAnsi="MinionPro-Regular" w:cs="MinionPro-Regular"/>
          <w:color w:val="000000"/>
          <w:sz w:val="21"/>
          <w:szCs w:val="24"/>
          <w:lang w:val="x-none"/>
        </w:rPr>
        <w:t xml:space="preserve"> </w:t>
      </w:r>
      <w:r w:rsidR="00906CD4">
        <w:rPr>
          <w:rFonts w:ascii="UbuntuMono-Regular" w:eastAsia="Times New Roman" w:hAnsi="UbuntuMono-Regular" w:cs="UbuntuMono-Regular"/>
          <w:color w:val="000000"/>
          <w:sz w:val="21"/>
          <w:szCs w:val="24"/>
          <w:lang w:val="x-none"/>
        </w:rPr>
        <w:t>load</w:t>
      </w:r>
      <w:r w:rsidR="00F6554F">
        <w:rPr>
          <w:rFonts w:ascii="UbuntuMono-Regular" w:eastAsia="Times New Roman" w:hAnsi="UbuntuMono-Regular" w:cs="UbuntuMono-Regular"/>
          <w:color w:val="000000"/>
          <w:sz w:val="21"/>
          <w:szCs w:val="24"/>
          <w:lang w:val="x-none"/>
        </w:rPr>
        <w:t xml:space="preserve"> </w:t>
      </w:r>
      <w:r w:rsidR="00906CD4">
        <w:rPr>
          <w:rFonts w:ascii="MinionPro-Regular" w:eastAsia="Times New Roman" w:hAnsi="MinionPro-Regular" w:cs="MinionPro-Regular"/>
          <w:color w:val="000000"/>
          <w:sz w:val="21"/>
          <w:szCs w:val="24"/>
          <w:lang w:val="x-none"/>
        </w:rPr>
        <w:t>member function reads a</w:t>
      </w:r>
      <w:r w:rsidR="00F6554F">
        <w:rPr>
          <w:rFonts w:ascii="MinionPro-Regular" w:eastAsia="Times New Roman" w:hAnsi="MinionPro-Regular" w:cs="MinionPro-Regular"/>
          <w:color w:val="000000"/>
          <w:sz w:val="21"/>
          <w:szCs w:val="24"/>
          <w:lang w:val="x-none"/>
        </w:rPr>
        <w:t xml:space="preserve"> </w:t>
      </w:r>
      <w:r w:rsidR="00906CD4">
        <w:rPr>
          <w:rFonts w:ascii="UbuntuMono-Regular" w:eastAsia="Times New Roman" w:hAnsi="UbuntuMono-Regular" w:cs="UbuntuMono-Regular"/>
          <w:color w:val="000000"/>
          <w:sz w:val="21"/>
          <w:szCs w:val="24"/>
          <w:lang w:val="x-none"/>
        </w:rPr>
        <w:t>std::atomic’</w:t>
      </w:r>
      <w:r w:rsidR="00906CD4">
        <w:rPr>
          <w:rFonts w:ascii="MinionPro-Regular" w:eastAsia="Times New Roman" w:hAnsi="MinionPro-Regular" w:cs="MinionPro-Regular"/>
          <w:color w:val="000000"/>
          <w:sz w:val="21"/>
          <w:szCs w:val="24"/>
          <w:lang w:val="x-none"/>
        </w:rPr>
        <w:t>s value</w:t>
      </w:r>
      <w:r w:rsidR="00F6554F">
        <w:rPr>
          <w:rFonts w:ascii="MinionPro-Regular" w:eastAsia="Times New Roman" w:hAnsi="MinionPro-Regular" w:cs="MinionPro-Regular"/>
          <w:color w:val="000000"/>
          <w:sz w:val="21"/>
          <w:szCs w:val="24"/>
          <w:lang w:val="x-none"/>
        </w:rPr>
        <w:t xml:space="preserve"> </w:t>
      </w:r>
      <w:r w:rsidR="00906CD4">
        <w:rPr>
          <w:rFonts w:ascii="MinionPro-Regular" w:eastAsia="Times New Roman" w:hAnsi="MinionPro-Regular" w:cs="MinionPro-Regular"/>
          <w:color w:val="000000"/>
          <w:sz w:val="21"/>
          <w:szCs w:val="24"/>
          <w:lang w:val="x-none"/>
        </w:rPr>
        <w:t>atomically, while the</w:t>
      </w:r>
      <w:r w:rsidR="00F6554F">
        <w:rPr>
          <w:rFonts w:ascii="MinionPro-Regular" w:eastAsia="Times New Roman" w:hAnsi="MinionPro-Regular" w:cs="MinionPro-Regular"/>
          <w:color w:val="000000"/>
          <w:sz w:val="21"/>
          <w:szCs w:val="24"/>
          <w:lang w:val="x-none"/>
        </w:rPr>
        <w:t xml:space="preserve"> </w:t>
      </w:r>
      <w:r w:rsidR="00906CD4">
        <w:rPr>
          <w:rFonts w:ascii="UbuntuMono-Regular" w:eastAsia="Times New Roman" w:hAnsi="UbuntuMono-Regular" w:cs="UbuntuMono-Regular"/>
          <w:color w:val="000000"/>
          <w:sz w:val="21"/>
          <w:szCs w:val="24"/>
          <w:lang w:val="x-none"/>
        </w:rPr>
        <w:t>store</w:t>
      </w:r>
      <w:r w:rsidR="00F6554F">
        <w:rPr>
          <w:rFonts w:ascii="UbuntuMono-Regular" w:eastAsia="Times New Roman" w:hAnsi="UbuntuMono-Regular" w:cs="UbuntuMono-Regular"/>
          <w:color w:val="000000"/>
          <w:sz w:val="21"/>
          <w:szCs w:val="24"/>
          <w:lang w:val="x-none"/>
        </w:rPr>
        <w:t xml:space="preserve"> </w:t>
      </w:r>
      <w:r w:rsidR="00906CD4">
        <w:rPr>
          <w:rFonts w:ascii="MinionPro-Regular" w:eastAsia="Times New Roman" w:hAnsi="MinionPro-Regular" w:cs="MinionPro-Regular"/>
          <w:color w:val="000000"/>
          <w:sz w:val="21"/>
          <w:szCs w:val="24"/>
          <w:lang w:val="x-none"/>
        </w:rPr>
        <w:t>member function writes it atomically. To initialize</w:t>
      </w:r>
      <w:r w:rsidR="00F6554F">
        <w:rPr>
          <w:rFonts w:ascii="MinionPro-Regular" w:eastAsia="Times New Roman" w:hAnsi="MinionPro-Regular" w:cs="MinionPro-Regular"/>
          <w:color w:val="000000"/>
          <w:sz w:val="21"/>
          <w:szCs w:val="24"/>
          <w:lang w:val="x-none"/>
        </w:rPr>
        <w:t xml:space="preserve"> </w:t>
      </w:r>
      <w:r w:rsidR="00906CD4">
        <w:rPr>
          <w:rFonts w:ascii="UbuntuMono-Regular" w:eastAsia="Times New Roman" w:hAnsi="UbuntuMono-Regular" w:cs="UbuntuMono-Regular"/>
          <w:color w:val="000000"/>
          <w:sz w:val="21"/>
          <w:szCs w:val="24"/>
          <w:lang w:val="x-none"/>
        </w:rPr>
        <w:t>y</w:t>
      </w:r>
      <w:r w:rsidR="00F6554F">
        <w:rPr>
          <w:rFonts w:ascii="UbuntuMono-Regular" w:eastAsia="Times New Roman" w:hAnsi="UbuntuMono-Regular" w:cs="UbuntuMono-Regular"/>
          <w:color w:val="000000"/>
          <w:sz w:val="21"/>
          <w:szCs w:val="24"/>
          <w:lang w:val="x-none"/>
        </w:rPr>
        <w:t xml:space="preserve"> </w:t>
      </w:r>
      <w:r w:rsidR="00906CD4">
        <w:rPr>
          <w:rFonts w:ascii="MinionPro-Regular" w:eastAsia="Times New Roman" w:hAnsi="MinionPro-Regular" w:cs="MinionPro-Regular"/>
          <w:color w:val="000000"/>
          <w:sz w:val="21"/>
          <w:szCs w:val="24"/>
          <w:lang w:val="x-none"/>
        </w:rPr>
        <w:t>with</w:t>
      </w:r>
      <w:r w:rsidR="00F6554F">
        <w:rPr>
          <w:rFonts w:ascii="MinionPro-Regular" w:eastAsia="Times New Roman" w:hAnsi="MinionPro-Regular" w:cs="MinionPro-Regular"/>
          <w:color w:val="000000"/>
          <w:sz w:val="21"/>
          <w:szCs w:val="24"/>
          <w:lang w:val="x-none"/>
        </w:rPr>
        <w:t xml:space="preserve"> </w:t>
      </w:r>
      <w:r w:rsidR="00906CD4">
        <w:rPr>
          <w:rFonts w:ascii="UbuntuMono-Regular" w:eastAsia="Times New Roman" w:hAnsi="UbuntuMono-Regular" w:cs="UbuntuMono-Regular"/>
          <w:color w:val="000000"/>
          <w:sz w:val="21"/>
          <w:szCs w:val="24"/>
          <w:lang w:val="x-none"/>
        </w:rPr>
        <w:t xml:space="preserve">x, </w:t>
      </w:r>
      <w:r w:rsidR="00906CD4">
        <w:rPr>
          <w:rFonts w:ascii="MinionPro-Regular" w:eastAsia="Times New Roman" w:hAnsi="MinionPro-Regular" w:cs="MinionPro-Regular"/>
          <w:color w:val="000000"/>
          <w:sz w:val="21"/>
          <w:szCs w:val="24"/>
          <w:lang w:val="x-none"/>
        </w:rPr>
        <w:t xml:space="preserve">followed by putting </w:t>
      </w:r>
      <w:r w:rsidR="00906CD4">
        <w:rPr>
          <w:rFonts w:ascii="UbuntuMono-Regular" w:eastAsia="Times New Roman" w:hAnsi="UbuntuMono-Regular" w:cs="UbuntuMono-Regular"/>
          <w:color w:val="000000"/>
          <w:sz w:val="21"/>
          <w:szCs w:val="24"/>
          <w:lang w:val="x-none"/>
        </w:rPr>
        <w:t>x’</w:t>
      </w:r>
      <w:r w:rsidR="00906CD4">
        <w:rPr>
          <w:rFonts w:ascii="MinionPro-Regular" w:eastAsia="Times New Roman" w:hAnsi="MinionPro-Regular" w:cs="MinionPro-Regular"/>
          <w:color w:val="000000"/>
          <w:sz w:val="21"/>
          <w:szCs w:val="24"/>
          <w:lang w:val="x-none"/>
        </w:rPr>
        <w:t xml:space="preserve">s value in </w:t>
      </w:r>
      <w:r w:rsidR="00906CD4">
        <w:rPr>
          <w:rFonts w:ascii="UbuntuMono-Regular" w:eastAsia="Times New Roman" w:hAnsi="UbuntuMono-Regular" w:cs="UbuntuMono-Regular"/>
          <w:color w:val="000000"/>
          <w:sz w:val="21"/>
          <w:szCs w:val="24"/>
          <w:lang w:val="x-none"/>
        </w:rPr>
        <w:t xml:space="preserve">y, </w:t>
      </w:r>
      <w:r w:rsidR="00906CD4">
        <w:rPr>
          <w:rFonts w:ascii="MinionPro-Regular" w:eastAsia="Times New Roman" w:hAnsi="MinionPro-Regular" w:cs="MinionPro-Regular"/>
          <w:color w:val="000000"/>
          <w:sz w:val="21"/>
          <w:szCs w:val="24"/>
          <w:lang w:val="x-none"/>
        </w:rPr>
        <w:t>the code must be written like this:</w:t>
      </w:r>
    </w:p>
    <w:p w:rsidR="00906CD4" w:rsidRDefault="00906CD4" w:rsidP="00906CD4">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std::atomic&lt;int&gt; y(</w:t>
      </w:r>
      <w:r>
        <w:rPr>
          <w:rFonts w:ascii="UbuntuMono-Bold" w:eastAsia="Times New Roman" w:hAnsi="UbuntuMono-Bold" w:cs="UbuntuMono-Bold"/>
          <w:color w:val="BF0000"/>
          <w:sz w:val="20"/>
          <w:szCs w:val="24"/>
          <w:lang w:val="x-none"/>
        </w:rPr>
        <w:t xml:space="preserve">x.load()); </w:t>
      </w:r>
      <w:r>
        <w:rPr>
          <w:rFonts w:ascii="UbuntuMono-Regular" w:eastAsia="Times New Roman" w:hAnsi="UbuntuMono-Regular" w:cs="UbuntuMono-Regular"/>
          <w:color w:val="7F3A00"/>
          <w:sz w:val="20"/>
          <w:szCs w:val="24"/>
          <w:lang w:val="x-none"/>
        </w:rPr>
        <w:t>// read x</w:t>
      </w:r>
    </w:p>
    <w:p w:rsidR="00906CD4" w:rsidRDefault="00906CD4" w:rsidP="00906CD4">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Bold" w:eastAsia="Times New Roman" w:hAnsi="UbuntuMono-Bold" w:cs="UbuntuMono-Bold"/>
          <w:color w:val="BF0000"/>
          <w:sz w:val="20"/>
          <w:szCs w:val="24"/>
          <w:lang w:val="x-none"/>
        </w:rPr>
        <w:t xml:space="preserve">y.store(x.load()); </w:t>
      </w:r>
      <w:r>
        <w:rPr>
          <w:rFonts w:ascii="UbuntuMono-Regular" w:eastAsia="Times New Roman" w:hAnsi="UbuntuMono-Regular" w:cs="UbuntuMono-Regular"/>
          <w:color w:val="7F3A00"/>
          <w:sz w:val="20"/>
          <w:szCs w:val="24"/>
          <w:lang w:val="x-none"/>
        </w:rPr>
        <w:t>// read x again</w:t>
      </w:r>
    </w:p>
    <w:p w:rsidR="00F81C63" w:rsidRPr="0058572C" w:rsidRDefault="00906CD4" w:rsidP="002C023E">
      <w:pPr>
        <w:autoSpaceDE w:val="0"/>
        <w:autoSpaceDN w:val="0"/>
        <w:adjustRightInd w:val="0"/>
        <w:snapToGrid w:val="0"/>
        <w:spacing w:after="0" w:line="240" w:lineRule="auto"/>
        <w:rPr>
          <w:rFonts w:eastAsia="Times New Roman" w:cs="UbuntuMono-Regular"/>
          <w:color w:val="000000"/>
          <w:sz w:val="21"/>
          <w:szCs w:val="24"/>
          <w:lang w:val="en-US"/>
        </w:rPr>
      </w:pPr>
      <w:r>
        <w:rPr>
          <w:rFonts w:ascii="MinionPro-Regular" w:eastAsia="Times New Roman" w:hAnsi="MinionPro-Regular" w:cs="MinionPro-Regular"/>
          <w:color w:val="000000"/>
          <w:sz w:val="21"/>
          <w:szCs w:val="24"/>
          <w:lang w:val="x-none"/>
        </w:rPr>
        <w:t>This compiles, but the fact that reading</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x</w:t>
      </w:r>
      <w:r w:rsidR="00F6554F">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(via</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 xml:space="preserve">x.load()) </w:t>
      </w:r>
      <w:r>
        <w:rPr>
          <w:rFonts w:ascii="MinionPro-Regular" w:eastAsia="Times New Roman" w:hAnsi="MinionPro-Regular" w:cs="MinionPro-Regular"/>
          <w:color w:val="000000"/>
          <w:sz w:val="21"/>
          <w:szCs w:val="24"/>
          <w:lang w:val="x-none"/>
        </w:rPr>
        <w:t>is a separate function call</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from initializing or storing to</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y</w:t>
      </w:r>
      <w:r w:rsidR="00F6554F">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makes clear that there is no reason to expect either</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statement as a whole to execute as a single atomic operation.</w:t>
      </w:r>
      <w:r w:rsidR="0079138A">
        <w:rPr>
          <w:rFonts w:eastAsia="Times New Roman" w:cs="UbuntuMono-Regular"/>
          <w:color w:val="000000"/>
          <w:sz w:val="21"/>
          <w:szCs w:val="24"/>
          <w:lang w:val="en-US"/>
        </w:rPr>
        <w:t>”</w:t>
      </w:r>
      <w:r w:rsidRPr="00906CD4">
        <w:rPr>
          <w:rFonts w:eastAsia="Times New Roman" w:cs="UbuntuMono-Regular"/>
          <w:color w:val="000000"/>
          <w:sz w:val="21"/>
          <w:szCs w:val="24"/>
          <w:lang w:val="en-US"/>
        </w:rPr>
        <w:t xml:space="preserve"> </w:t>
      </w:r>
      <w:r w:rsidRPr="0058572C">
        <w:rPr>
          <w:rFonts w:eastAsia="Times New Roman" w:cs="UbuntuMono-Regular"/>
          <w:color w:val="000000"/>
          <w:sz w:val="21"/>
          <w:szCs w:val="24"/>
          <w:lang w:val="en-US"/>
        </w:rPr>
        <w:t>(</w:t>
      </w:r>
      <w:r w:rsidRPr="00906CD4">
        <w:rPr>
          <w:rFonts w:eastAsia="Times New Roman" w:cs="UbuntuMono-Regular"/>
          <w:i/>
          <w:color w:val="000000"/>
          <w:sz w:val="21"/>
          <w:szCs w:val="24"/>
          <w:lang w:val="en-US"/>
        </w:rPr>
        <w:t>std::atomic structure</w:t>
      </w:r>
      <w:r w:rsidRPr="0058572C">
        <w:rPr>
          <w:rFonts w:eastAsia="Times New Roman" w:cs="UbuntuMono-Regular"/>
          <w:color w:val="000000"/>
          <w:sz w:val="21"/>
          <w:szCs w:val="24"/>
          <w:lang w:val="en-US"/>
        </w:rPr>
        <w:t>)</w:t>
      </w:r>
    </w:p>
    <w:p w:rsidR="00524238" w:rsidRDefault="00524238" w:rsidP="00524238">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UbuntuMono-Regular"/>
          <w:i/>
          <w:color w:val="000000"/>
          <w:sz w:val="21"/>
          <w:szCs w:val="24"/>
          <w:lang w:val="en-US"/>
        </w:rPr>
        <w:t>“</w:t>
      </w:r>
      <w:r>
        <w:rPr>
          <w:rFonts w:ascii="MinionPro-Regular" w:eastAsia="Times New Roman" w:hAnsi="MinionPro-Regular" w:cs="MinionPro-Regular"/>
          <w:color w:val="000000"/>
          <w:sz w:val="21"/>
          <w:szCs w:val="24"/>
          <w:lang w:val="x-none"/>
        </w:rPr>
        <w:t xml:space="preserve">Given that code, compilers could “optimize” it by storing </w:t>
      </w:r>
      <w:r>
        <w:rPr>
          <w:rFonts w:ascii="UbuntuMono-Regular" w:eastAsia="Times New Roman" w:hAnsi="UbuntuMono-Regular" w:cs="UbuntuMono-Regular"/>
          <w:color w:val="000000"/>
          <w:sz w:val="21"/>
          <w:szCs w:val="24"/>
          <w:lang w:val="x-none"/>
        </w:rPr>
        <w:t>x’</w:t>
      </w:r>
      <w:r>
        <w:rPr>
          <w:rFonts w:ascii="MinionPro-Regular" w:eastAsia="Times New Roman" w:hAnsi="MinionPro-Regular" w:cs="MinionPro-Regular"/>
          <w:color w:val="000000"/>
          <w:sz w:val="21"/>
          <w:szCs w:val="24"/>
          <w:lang w:val="x-none"/>
        </w:rPr>
        <w:t>s value in a register</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instead of reading it twice:</w:t>
      </w:r>
    </w:p>
    <w:p w:rsidR="00524238" w:rsidRDefault="00524238" w:rsidP="00524238">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BoldItalic" w:eastAsia="Times New Roman" w:hAnsi="UbuntuMono-BoldItalic" w:cs="UbuntuMono-BoldItalic"/>
          <w:color w:val="BF0000"/>
          <w:sz w:val="20"/>
          <w:szCs w:val="24"/>
          <w:lang w:val="x-none"/>
        </w:rPr>
        <w:t xml:space="preserve">register </w:t>
      </w:r>
      <w:r>
        <w:rPr>
          <w:rFonts w:ascii="UbuntuMono-Regular" w:eastAsia="Times New Roman" w:hAnsi="UbuntuMono-Regular" w:cs="UbuntuMono-Regular"/>
          <w:color w:val="0A07FC"/>
          <w:sz w:val="20"/>
          <w:szCs w:val="24"/>
          <w:lang w:val="x-none"/>
        </w:rPr>
        <w:t xml:space="preserve">= x.load(); </w:t>
      </w:r>
      <w:r>
        <w:rPr>
          <w:rFonts w:ascii="UbuntuMono-Regular" w:eastAsia="Times New Roman" w:hAnsi="UbuntuMono-Regular" w:cs="UbuntuMono-Regular"/>
          <w:color w:val="7F3A00"/>
          <w:sz w:val="20"/>
          <w:szCs w:val="24"/>
          <w:lang w:val="x-none"/>
        </w:rPr>
        <w:t>// read x into register</w:t>
      </w:r>
    </w:p>
    <w:p w:rsidR="00524238" w:rsidRDefault="00524238" w:rsidP="00524238">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std::atomic&lt;int&gt; y(</w:t>
      </w:r>
      <w:r>
        <w:rPr>
          <w:rFonts w:ascii="UbuntuMono-BoldItalic" w:eastAsia="Times New Roman" w:hAnsi="UbuntuMono-BoldItalic" w:cs="UbuntuMono-BoldItalic"/>
          <w:color w:val="BF0000"/>
          <w:sz w:val="20"/>
          <w:szCs w:val="24"/>
          <w:lang w:val="x-none"/>
        </w:rPr>
        <w:t xml:space="preserve">register); </w:t>
      </w:r>
      <w:r>
        <w:rPr>
          <w:rFonts w:ascii="UbuntuMono-Regular" w:eastAsia="Times New Roman" w:hAnsi="UbuntuMono-Regular" w:cs="UbuntuMono-Regular"/>
          <w:color w:val="7F3A00"/>
          <w:sz w:val="20"/>
          <w:szCs w:val="24"/>
          <w:lang w:val="x-none"/>
        </w:rPr>
        <w:t>// init y with register value</w:t>
      </w:r>
    </w:p>
    <w:p w:rsidR="00524238" w:rsidRDefault="00524238" w:rsidP="00524238">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y.store(</w:t>
      </w:r>
      <w:r>
        <w:rPr>
          <w:rFonts w:ascii="UbuntuMono-BoldItalic" w:eastAsia="Times New Roman" w:hAnsi="UbuntuMono-BoldItalic" w:cs="UbuntuMono-BoldItalic"/>
          <w:color w:val="BF0000"/>
          <w:sz w:val="20"/>
          <w:szCs w:val="24"/>
          <w:lang w:val="x-none"/>
        </w:rPr>
        <w:t xml:space="preserve">register); </w:t>
      </w:r>
      <w:r>
        <w:rPr>
          <w:rFonts w:ascii="UbuntuMono-Regular" w:eastAsia="Times New Roman" w:hAnsi="UbuntuMono-Regular" w:cs="UbuntuMono-Regular"/>
          <w:color w:val="7F3A00"/>
          <w:sz w:val="20"/>
          <w:szCs w:val="24"/>
          <w:lang w:val="x-none"/>
        </w:rPr>
        <w:t>// store register value into y</w:t>
      </w:r>
    </w:p>
    <w:p w:rsidR="00906CD4" w:rsidRDefault="00524238" w:rsidP="002C023E">
      <w:pPr>
        <w:autoSpaceDE w:val="0"/>
        <w:autoSpaceDN w:val="0"/>
        <w:adjustRightInd w:val="0"/>
        <w:snapToGrid w:val="0"/>
        <w:spacing w:after="0" w:line="240" w:lineRule="auto"/>
        <w:rPr>
          <w:rFonts w:eastAsia="Times New Roman" w:cs="UbuntuMono-Regular"/>
          <w:i/>
          <w:color w:val="000000"/>
          <w:sz w:val="21"/>
          <w:szCs w:val="24"/>
          <w:lang w:val="en-US"/>
        </w:rPr>
      </w:pPr>
      <w:r>
        <w:rPr>
          <w:rFonts w:ascii="MinionPro-Regular" w:eastAsia="Times New Roman" w:hAnsi="MinionPro-Regular" w:cs="MinionPro-Regular"/>
          <w:color w:val="000000"/>
          <w:sz w:val="21"/>
          <w:szCs w:val="24"/>
          <w:lang w:val="x-none"/>
        </w:rPr>
        <w:t>The result, as you can see, reads from</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x</w:t>
      </w:r>
      <w:r w:rsidR="00F6554F">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only once, and that’s the kind of optimization</w:t>
      </w:r>
      <w:r w:rsidR="00F6554F">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that must be avoided when dealing with special memo</w:t>
      </w:r>
      <w:r w:rsidR="00F6554F">
        <w:rPr>
          <w:rFonts w:ascii="MinionPro-Regular" w:eastAsia="Times New Roman" w:hAnsi="MinionPro-Regular" w:cs="MinionPro-Regular"/>
          <w:color w:val="000000"/>
          <w:sz w:val="21"/>
          <w:szCs w:val="24"/>
          <w:lang w:val="x-none"/>
        </w:rPr>
        <w:t>ry. (The optimization isn’t per</w:t>
      </w:r>
      <w:r>
        <w:rPr>
          <w:rFonts w:ascii="MinionPro-Regular" w:eastAsia="Times New Roman" w:hAnsi="MinionPro-Regular" w:cs="MinionPro-Regular"/>
          <w:color w:val="000000"/>
          <w:sz w:val="21"/>
          <w:szCs w:val="24"/>
          <w:lang w:val="x-none"/>
        </w:rPr>
        <w:t>mitted for</w:t>
      </w:r>
      <w:r w:rsidR="00F6554F">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volatile</w:t>
      </w:r>
      <w:r w:rsidR="00F6554F">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variables.)</w:t>
      </w:r>
      <w:r>
        <w:rPr>
          <w:rFonts w:eastAsia="Times New Roman" w:cs="UbuntuMono-Regular"/>
          <w:i/>
          <w:color w:val="000000"/>
          <w:sz w:val="21"/>
          <w:szCs w:val="24"/>
          <w:lang w:val="en-US"/>
        </w:rPr>
        <w:t>” (alternative solution of copying of atomic values)</w:t>
      </w:r>
    </w:p>
    <w:p w:rsidR="00524238" w:rsidRDefault="00524238" w:rsidP="00524238">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UbuntuMono-Regular"/>
          <w:i/>
          <w:color w:val="000000"/>
          <w:sz w:val="21"/>
          <w:szCs w:val="24"/>
          <w:lang w:val="en-US"/>
        </w:rPr>
        <w:t>“</w:t>
      </w:r>
      <w:r>
        <w:rPr>
          <w:rFonts w:ascii="MinionPro-Regular" w:eastAsia="Times New Roman" w:hAnsi="MinionPro-Regular" w:cs="MinionPro-Regular"/>
          <w:color w:val="000000"/>
          <w:sz w:val="21"/>
          <w:szCs w:val="24"/>
          <w:lang w:val="x-none"/>
        </w:rPr>
        <w:t>The situation should thus be clear:</w:t>
      </w:r>
    </w:p>
    <w:p w:rsidR="00524238" w:rsidRDefault="00524238" w:rsidP="00524238">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ascii="MinionPro-Regular" w:eastAsia="Times New Roman" w:hAnsi="MinionPro-Regular" w:cs="MinionPro-Regular"/>
          <w:color w:val="000000"/>
          <w:sz w:val="21"/>
          <w:szCs w:val="24"/>
          <w:lang w:val="x-none"/>
        </w:rPr>
        <w:t>•</w:t>
      </w:r>
      <w:r w:rsidR="004D0616">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std::atomic</w:t>
      </w:r>
      <w:r w:rsidR="004D0616">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is useful for concurrent program</w:t>
      </w:r>
      <w:r w:rsidR="004D0616">
        <w:rPr>
          <w:rFonts w:ascii="MinionPro-Regular" w:eastAsia="Times New Roman" w:hAnsi="MinionPro-Regular" w:cs="MinionPro-Regular"/>
          <w:color w:val="000000"/>
          <w:sz w:val="21"/>
          <w:szCs w:val="24"/>
          <w:lang w:val="x-none"/>
        </w:rPr>
        <w:t>ming, but not for accessing spe</w:t>
      </w:r>
      <w:r>
        <w:rPr>
          <w:rFonts w:ascii="MinionPro-Regular" w:eastAsia="Times New Roman" w:hAnsi="MinionPro-Regular" w:cs="MinionPro-Regular"/>
          <w:color w:val="000000"/>
          <w:sz w:val="21"/>
          <w:szCs w:val="24"/>
          <w:lang w:val="x-none"/>
        </w:rPr>
        <w:t>cial memory.</w:t>
      </w:r>
    </w:p>
    <w:p w:rsidR="00524238" w:rsidRPr="00524238" w:rsidRDefault="00524238" w:rsidP="002C023E">
      <w:pPr>
        <w:autoSpaceDE w:val="0"/>
        <w:autoSpaceDN w:val="0"/>
        <w:adjustRightInd w:val="0"/>
        <w:snapToGrid w:val="0"/>
        <w:spacing w:after="0" w:line="240" w:lineRule="auto"/>
        <w:rPr>
          <w:rFonts w:eastAsia="Times New Roman" w:cs="UbuntuMono-Regular"/>
          <w:i/>
          <w:color w:val="000000"/>
          <w:sz w:val="21"/>
          <w:szCs w:val="24"/>
          <w:lang w:val="en-US"/>
        </w:rPr>
      </w:pPr>
      <w:r>
        <w:rPr>
          <w:rFonts w:ascii="MinionPro-Regular" w:eastAsia="Times New Roman" w:hAnsi="MinionPro-Regular" w:cs="MinionPro-Regular"/>
          <w:color w:val="000000"/>
          <w:sz w:val="21"/>
          <w:szCs w:val="24"/>
          <w:lang w:val="x-none"/>
        </w:rPr>
        <w:t>•</w:t>
      </w:r>
      <w:r w:rsidR="004D0616">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volatile</w:t>
      </w:r>
      <w:r w:rsidR="004D0616">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is useful for accessing special mem</w:t>
      </w:r>
      <w:r w:rsidR="004D0616">
        <w:rPr>
          <w:rFonts w:ascii="MinionPro-Regular" w:eastAsia="Times New Roman" w:hAnsi="MinionPro-Regular" w:cs="MinionPro-Regular"/>
          <w:color w:val="000000"/>
          <w:sz w:val="21"/>
          <w:szCs w:val="24"/>
          <w:lang w:val="x-none"/>
        </w:rPr>
        <w:t>ory, but not for concurrent pro</w:t>
      </w:r>
      <w:r>
        <w:rPr>
          <w:rFonts w:ascii="MinionPro-Regular" w:eastAsia="Times New Roman" w:hAnsi="MinionPro-Regular" w:cs="MinionPro-Regular"/>
          <w:color w:val="000000"/>
          <w:sz w:val="21"/>
          <w:szCs w:val="24"/>
          <w:lang w:val="x-none"/>
        </w:rPr>
        <w:t>gramming.</w:t>
      </w:r>
      <w:r>
        <w:rPr>
          <w:rFonts w:eastAsia="Times New Roman" w:cs="UbuntuMono-Regular"/>
          <w:i/>
          <w:color w:val="000000"/>
          <w:sz w:val="21"/>
          <w:szCs w:val="24"/>
          <w:lang w:val="en-US"/>
        </w:rPr>
        <w:t>” (using context of std::atomic and volatile)</w:t>
      </w:r>
    </w:p>
    <w:p w:rsidR="003F7750" w:rsidRDefault="00524238" w:rsidP="00CF03C2">
      <w:pPr>
        <w:autoSpaceDE w:val="0"/>
        <w:autoSpaceDN w:val="0"/>
        <w:adjustRightInd w:val="0"/>
        <w:snapToGrid w:val="0"/>
        <w:spacing w:after="0" w:line="240" w:lineRule="auto"/>
        <w:rPr>
          <w:rFonts w:ascii="UbuntuMono-Regular" w:eastAsia="Times New Roman" w:hAnsi="UbuntuMono-Regular" w:cs="UbuntuMono-Regular"/>
          <w:i/>
          <w:color w:val="000000"/>
          <w:sz w:val="21"/>
          <w:szCs w:val="24"/>
          <w:lang w:val="en-US"/>
        </w:rPr>
      </w:pPr>
      <w:r>
        <w:rPr>
          <w:rFonts w:ascii="UbuntuMono-Regular" w:eastAsia="Times New Roman" w:hAnsi="UbuntuMono-Regular" w:cs="UbuntuMono-Regular"/>
          <w:i/>
          <w:color w:val="000000"/>
          <w:sz w:val="21"/>
          <w:szCs w:val="24"/>
          <w:lang w:val="en-US"/>
        </w:rPr>
        <w:t>p. 297</w:t>
      </w:r>
    </w:p>
    <w:p w:rsidR="004201C8" w:rsidRDefault="004201C8" w:rsidP="004201C8">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ascii="UbuntuMono-Regular" w:eastAsia="Times New Roman" w:hAnsi="UbuntuMono-Regular" w:cs="UbuntuMono-Regular"/>
          <w:i/>
          <w:color w:val="000000"/>
          <w:sz w:val="21"/>
          <w:szCs w:val="24"/>
          <w:lang w:val="en-US"/>
        </w:rPr>
        <w:t>“</w:t>
      </w:r>
      <w:r>
        <w:rPr>
          <w:rFonts w:ascii="MinionPro-Regular" w:eastAsia="Times New Roman" w:hAnsi="MinionPro-Regular" w:cs="MinionPro-Regular"/>
          <w:color w:val="000000"/>
          <w:sz w:val="21"/>
          <w:szCs w:val="24"/>
          <w:lang w:val="x-none"/>
        </w:rPr>
        <w:t>Because</w:t>
      </w:r>
      <w:r w:rsidR="004D0616">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std::atomic</w:t>
      </w:r>
      <w:r w:rsidR="004D0616">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and</w:t>
      </w:r>
      <w:r w:rsidR="004D0616">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volatile</w:t>
      </w:r>
      <w:r w:rsidR="004D0616">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serve different purposes, they can even be used</w:t>
      </w:r>
      <w:r w:rsidR="004D0616">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together:</w:t>
      </w:r>
    </w:p>
    <w:p w:rsidR="004201C8" w:rsidRDefault="004201C8" w:rsidP="004201C8">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Bold" w:eastAsia="Times New Roman" w:hAnsi="UbuntuMono-Bold" w:cs="UbuntuMono-Bold"/>
          <w:color w:val="BF0000"/>
          <w:sz w:val="20"/>
          <w:szCs w:val="24"/>
          <w:lang w:val="x-none"/>
        </w:rPr>
        <w:t xml:space="preserve">volatile std::atomic&lt;int&gt; </w:t>
      </w:r>
      <w:r>
        <w:rPr>
          <w:rFonts w:ascii="UbuntuMono-Regular" w:eastAsia="Times New Roman" w:hAnsi="UbuntuMono-Regular" w:cs="UbuntuMono-Regular"/>
          <w:color w:val="0A07FC"/>
          <w:sz w:val="20"/>
          <w:szCs w:val="24"/>
          <w:lang w:val="x-none"/>
        </w:rPr>
        <w:t xml:space="preserve">vai; </w:t>
      </w:r>
      <w:r>
        <w:rPr>
          <w:rFonts w:ascii="UbuntuMono-Regular" w:eastAsia="Times New Roman" w:hAnsi="UbuntuMono-Regular" w:cs="UbuntuMono-Regular"/>
          <w:color w:val="7F3A00"/>
          <w:sz w:val="20"/>
          <w:szCs w:val="24"/>
          <w:lang w:val="x-none"/>
        </w:rPr>
        <w:t>// operations on vai are</w:t>
      </w:r>
    </w:p>
    <w:p w:rsidR="004201C8" w:rsidRDefault="004201C8" w:rsidP="004201C8">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7F3A00"/>
          <w:sz w:val="20"/>
          <w:szCs w:val="24"/>
          <w:lang w:val="x-none"/>
        </w:rPr>
        <w:t>// atomic and can't be</w:t>
      </w:r>
    </w:p>
    <w:p w:rsidR="004201C8" w:rsidRDefault="004201C8" w:rsidP="004201C8">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7F3A00"/>
          <w:sz w:val="20"/>
          <w:szCs w:val="24"/>
          <w:lang w:val="x-none"/>
        </w:rPr>
        <w:t>// optimized away</w:t>
      </w:r>
    </w:p>
    <w:p w:rsidR="00524238" w:rsidRDefault="004201C8" w:rsidP="00CF03C2">
      <w:pPr>
        <w:autoSpaceDE w:val="0"/>
        <w:autoSpaceDN w:val="0"/>
        <w:adjustRightInd w:val="0"/>
        <w:snapToGrid w:val="0"/>
        <w:spacing w:after="0" w:line="240" w:lineRule="auto"/>
        <w:rPr>
          <w:rFonts w:ascii="UbuntuMono-Regular" w:eastAsia="Times New Roman" w:hAnsi="UbuntuMono-Regular" w:cs="UbuntuMono-Regular"/>
          <w:i/>
          <w:color w:val="000000"/>
          <w:sz w:val="21"/>
          <w:szCs w:val="24"/>
          <w:lang w:val="en-US"/>
        </w:rPr>
      </w:pPr>
      <w:r>
        <w:rPr>
          <w:rFonts w:ascii="MinionPro-Regular" w:eastAsia="Times New Roman" w:hAnsi="MinionPro-Regular" w:cs="MinionPro-Regular"/>
          <w:color w:val="000000"/>
          <w:sz w:val="21"/>
          <w:szCs w:val="24"/>
          <w:lang w:val="x-none"/>
        </w:rPr>
        <w:t>This could be useful if</w:t>
      </w:r>
      <w:r w:rsidR="004D0616">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vai</w:t>
      </w:r>
      <w:r w:rsidR="004D0616">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corresponded to a memory-mapped I/O location that was</w:t>
      </w:r>
      <w:r w:rsidR="004D0616">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concurrently accessed by multiple threads.</w:t>
      </w:r>
      <w:r>
        <w:rPr>
          <w:rFonts w:ascii="UbuntuMono-Regular" w:eastAsia="Times New Roman" w:hAnsi="UbuntuMono-Regular" w:cs="UbuntuMono-Regular"/>
          <w:i/>
          <w:color w:val="000000"/>
          <w:sz w:val="21"/>
          <w:szCs w:val="24"/>
          <w:lang w:val="en-US"/>
        </w:rPr>
        <w:t>” Atomic volatile variables in C++ and their using context.</w:t>
      </w:r>
    </w:p>
    <w:p w:rsidR="004201C8" w:rsidRPr="004201C8" w:rsidRDefault="0085343C" w:rsidP="0085343C">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ascii="UbuntuMono-Regular" w:eastAsia="Times New Roman" w:hAnsi="UbuntuMono-Regular" w:cs="UbuntuMono-Regular"/>
          <w:i/>
          <w:color w:val="000000"/>
          <w:sz w:val="21"/>
          <w:szCs w:val="24"/>
          <w:lang w:val="en-US"/>
        </w:rPr>
        <w:t>“</w:t>
      </w:r>
      <w:r>
        <w:rPr>
          <w:rFonts w:ascii="MinionPro-Regular" w:eastAsia="Times New Roman" w:hAnsi="MinionPro-Regular" w:cs="MinionPro-Regular"/>
          <w:color w:val="000000"/>
          <w:sz w:val="21"/>
          <w:szCs w:val="24"/>
          <w:lang w:val="x-none"/>
        </w:rPr>
        <w:t>As a final note, some developers prefer to use</w:t>
      </w:r>
      <w:r w:rsidR="004D0616">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std::atomic’</w:t>
      </w:r>
      <w:r>
        <w:rPr>
          <w:rFonts w:ascii="MinionPro-Regular" w:eastAsia="Times New Roman" w:hAnsi="MinionPro-Regular" w:cs="MinionPro-Regular"/>
          <w:color w:val="000000"/>
          <w:sz w:val="21"/>
          <w:szCs w:val="24"/>
          <w:lang w:val="x-none"/>
        </w:rPr>
        <w:t>s</w:t>
      </w:r>
      <w:r w:rsidR="004D0616">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load</w:t>
      </w:r>
      <w:r w:rsidR="004D0616">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and</w:t>
      </w:r>
      <w:r w:rsidR="004D0616">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store</w:t>
      </w:r>
      <w:r w:rsidR="004D0616">
        <w:rPr>
          <w:rFonts w:ascii="UbuntuMono-Regular" w:eastAsia="Times New Roman" w:hAnsi="UbuntuMono-Regular" w:cs="UbuntuMono-Regular"/>
          <w:color w:val="000000"/>
          <w:sz w:val="21"/>
          <w:szCs w:val="24"/>
          <w:lang w:val="x-none"/>
        </w:rPr>
        <w:t xml:space="preserve"> </w:t>
      </w:r>
      <w:r w:rsidR="004D0616">
        <w:rPr>
          <w:rFonts w:ascii="MinionPro-Regular" w:eastAsia="Times New Roman" w:hAnsi="MinionPro-Regular" w:cs="MinionPro-Regular"/>
          <w:color w:val="000000"/>
          <w:sz w:val="21"/>
          <w:szCs w:val="24"/>
          <w:lang w:val="x-none"/>
        </w:rPr>
        <w:t>mem</w:t>
      </w:r>
      <w:r>
        <w:rPr>
          <w:rFonts w:ascii="MinionPro-Regular" w:eastAsia="Times New Roman" w:hAnsi="MinionPro-Regular" w:cs="MinionPro-Regular"/>
          <w:color w:val="000000"/>
          <w:sz w:val="21"/>
          <w:szCs w:val="24"/>
          <w:lang w:val="x-none"/>
        </w:rPr>
        <w:t>ber functions even when they’re not required, because it makes explicit in the source</w:t>
      </w:r>
      <w:r w:rsidR="004D0616">
        <w:rPr>
          <w:rFonts w:eastAsia="Times New Roman" w:cs="MinionPro-Regular"/>
          <w:color w:val="000000"/>
          <w:sz w:val="21"/>
          <w:szCs w:val="24"/>
          <w:lang w:val="be-BY"/>
        </w:rPr>
        <w:t xml:space="preserve"> </w:t>
      </w:r>
      <w:r>
        <w:rPr>
          <w:rFonts w:ascii="MinionPro-Regular" w:eastAsia="Times New Roman" w:hAnsi="MinionPro-Regular" w:cs="MinionPro-Regular"/>
          <w:color w:val="000000"/>
          <w:sz w:val="21"/>
          <w:szCs w:val="24"/>
          <w:lang w:val="x-none"/>
        </w:rPr>
        <w:t>code that the variables involved aren’t “normal.”</w:t>
      </w:r>
      <w:r>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Em</w:t>
      </w:r>
      <w:r w:rsidR="004D0616">
        <w:rPr>
          <w:rFonts w:ascii="MinionPro-Regular" w:eastAsia="Times New Roman" w:hAnsi="MinionPro-Regular" w:cs="MinionPro-Regular"/>
          <w:color w:val="000000"/>
          <w:sz w:val="21"/>
          <w:szCs w:val="24"/>
          <w:lang w:val="x-none"/>
        </w:rPr>
        <w:t>phasizing that fact isn’t unrea</w:t>
      </w:r>
      <w:r>
        <w:rPr>
          <w:rFonts w:ascii="MinionPro-Regular" w:eastAsia="Times New Roman" w:hAnsi="MinionPro-Regular" w:cs="MinionPro-Regular"/>
          <w:color w:val="000000"/>
          <w:sz w:val="21"/>
          <w:szCs w:val="24"/>
          <w:lang w:val="x-none"/>
        </w:rPr>
        <w:t>sonable.</w:t>
      </w:r>
      <w:r>
        <w:rPr>
          <w:rFonts w:ascii="UbuntuMono-Regular" w:eastAsia="Times New Roman" w:hAnsi="UbuntuMono-Regular" w:cs="UbuntuMono-Regular"/>
          <w:i/>
          <w:color w:val="000000"/>
          <w:sz w:val="21"/>
          <w:szCs w:val="24"/>
          <w:lang w:val="en-US"/>
        </w:rPr>
        <w:t>” (programming practice. Intbu in examples.)</w:t>
      </w:r>
    </w:p>
    <w:p w:rsidR="003F7750" w:rsidRDefault="0085343C" w:rsidP="0085343C">
      <w:pPr>
        <w:autoSpaceDE w:val="0"/>
        <w:autoSpaceDN w:val="0"/>
        <w:adjustRightInd w:val="0"/>
        <w:snapToGrid w:val="0"/>
        <w:spacing w:after="0" w:line="240" w:lineRule="auto"/>
        <w:rPr>
          <w:rFonts w:ascii="UbuntuMono-Regular" w:eastAsia="Times New Roman" w:hAnsi="UbuntuMono-Regular" w:cs="UbuntuMono-Regular"/>
          <w:i/>
          <w:color w:val="000000"/>
          <w:sz w:val="21"/>
          <w:szCs w:val="24"/>
          <w:lang w:val="en-US"/>
        </w:rPr>
      </w:pPr>
      <w:r>
        <w:rPr>
          <w:rFonts w:ascii="UbuntuMono-Regular" w:eastAsia="Times New Roman" w:hAnsi="UbuntuMono-Regular" w:cs="UbuntuMono-Regular"/>
          <w:i/>
          <w:color w:val="000000"/>
          <w:sz w:val="21"/>
          <w:szCs w:val="24"/>
          <w:lang w:val="en-US"/>
        </w:rPr>
        <w:t>“</w:t>
      </w:r>
      <w:r>
        <w:rPr>
          <w:rFonts w:ascii="MinionPro-Regular" w:eastAsia="Times New Roman" w:hAnsi="MinionPro-Regular" w:cs="MinionPro-Regular"/>
          <w:color w:val="000000"/>
          <w:sz w:val="21"/>
          <w:szCs w:val="24"/>
          <w:lang w:val="x-none"/>
        </w:rPr>
        <w:t>Accessing a</w:t>
      </w:r>
      <w:r w:rsidR="004D0616">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std::atomic</w:t>
      </w:r>
      <w:r w:rsidR="004D0616">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is typically much slower than accessing a</w:t>
      </w:r>
      <w:r w:rsidR="004D0616">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nonstd::</w:t>
      </w:r>
      <w:r w:rsidR="004D0616">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 xml:space="preserve">atomic, </w:t>
      </w:r>
      <w:r>
        <w:rPr>
          <w:rFonts w:ascii="MinionPro-Regular" w:eastAsia="Times New Roman" w:hAnsi="MinionPro-Regular" w:cs="MinionPro-Regular"/>
          <w:color w:val="000000"/>
          <w:sz w:val="21"/>
          <w:szCs w:val="24"/>
          <w:lang w:val="x-none"/>
        </w:rPr>
        <w:t>and we’ve already seen that the use of</w:t>
      </w:r>
      <w:r w:rsidR="004D0616">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 xml:space="preserve">std::atomics </w:t>
      </w:r>
      <w:r>
        <w:rPr>
          <w:rFonts w:ascii="MinionPro-Regular" w:eastAsia="Times New Roman" w:hAnsi="MinionPro-Regular" w:cs="MinionPro-Regular"/>
          <w:color w:val="000000"/>
          <w:sz w:val="21"/>
          <w:szCs w:val="24"/>
          <w:lang w:val="x-none"/>
        </w:rPr>
        <w:t>prevents</w:t>
      </w:r>
      <w:r w:rsidR="004D0616">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compilers from performing certain kinds of code reorderings that would otherwise</w:t>
      </w:r>
      <w:r w:rsidR="004D0616">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be permitted.</w:t>
      </w:r>
      <w:r>
        <w:rPr>
          <w:rFonts w:ascii="UbuntuMono-Regular" w:eastAsia="Times New Roman" w:hAnsi="UbuntuMono-Regular" w:cs="UbuntuMono-Regular"/>
          <w:i/>
          <w:color w:val="000000"/>
          <w:sz w:val="21"/>
          <w:szCs w:val="24"/>
          <w:lang w:val="en-US"/>
        </w:rPr>
        <w:t>” (std::atomic performance slowness)</w:t>
      </w:r>
    </w:p>
    <w:p w:rsidR="0085343C" w:rsidRDefault="00F6694E" w:rsidP="0085343C">
      <w:pPr>
        <w:autoSpaceDE w:val="0"/>
        <w:autoSpaceDN w:val="0"/>
        <w:adjustRightInd w:val="0"/>
        <w:snapToGrid w:val="0"/>
        <w:spacing w:after="0" w:line="240" w:lineRule="auto"/>
        <w:rPr>
          <w:rFonts w:ascii="UbuntuMono-Regular" w:eastAsia="Times New Roman" w:hAnsi="UbuntuMono-Regular" w:cs="UbuntuMono-Regular"/>
          <w:i/>
          <w:color w:val="000000"/>
          <w:sz w:val="21"/>
          <w:szCs w:val="24"/>
          <w:lang w:val="en-US"/>
        </w:rPr>
      </w:pPr>
      <w:r>
        <w:rPr>
          <w:rFonts w:ascii="UbuntuMono-Regular" w:eastAsia="Times New Roman" w:hAnsi="UbuntuMono-Regular" w:cs="UbuntuMono-Regular"/>
          <w:i/>
          <w:color w:val="000000"/>
          <w:sz w:val="21"/>
          <w:szCs w:val="24"/>
          <w:lang w:val="en-US"/>
        </w:rPr>
        <w:t>“</w:t>
      </w:r>
      <w:r>
        <w:rPr>
          <w:rFonts w:ascii="MinionPro-Regular" w:eastAsia="Times New Roman" w:hAnsi="MinionPro-Regular" w:cs="MinionPro-Regular"/>
          <w:color w:val="000000"/>
          <w:sz w:val="21"/>
          <w:szCs w:val="24"/>
          <w:lang w:val="x-none"/>
        </w:rPr>
        <w:t>Calling out loads and stores of</w:t>
      </w:r>
      <w:r w:rsidR="004D0616">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 xml:space="preserve">std::atomics </w:t>
      </w:r>
      <w:r w:rsidR="004D0616">
        <w:rPr>
          <w:rFonts w:ascii="MinionPro-Regular" w:eastAsia="Times New Roman" w:hAnsi="MinionPro-Regular" w:cs="MinionPro-Regular"/>
          <w:color w:val="000000"/>
          <w:sz w:val="21"/>
          <w:szCs w:val="24"/>
          <w:lang w:val="x-none"/>
        </w:rPr>
        <w:t>can therefore help iden</w:t>
      </w:r>
      <w:r>
        <w:rPr>
          <w:rFonts w:ascii="MinionPro-Regular" w:eastAsia="Times New Roman" w:hAnsi="MinionPro-Regular" w:cs="MinionPro-Regular"/>
          <w:color w:val="000000"/>
          <w:sz w:val="21"/>
          <w:szCs w:val="24"/>
          <w:lang w:val="x-none"/>
        </w:rPr>
        <w:t xml:space="preserve">tify potential scalability chokepoints. From a correctness perspective, </w:t>
      </w:r>
      <w:r>
        <w:rPr>
          <w:rFonts w:ascii="MinionPro-It" w:eastAsia="Times New Roman" w:hAnsi="MinionPro-It" w:cs="MinionPro-It"/>
          <w:color w:val="000000"/>
          <w:sz w:val="21"/>
          <w:szCs w:val="24"/>
          <w:lang w:val="x-none"/>
        </w:rPr>
        <w:t xml:space="preserve">not </w:t>
      </w:r>
      <w:r>
        <w:rPr>
          <w:rFonts w:ascii="MinionPro-Regular" w:eastAsia="Times New Roman" w:hAnsi="MinionPro-Regular" w:cs="MinionPro-Regular"/>
          <w:color w:val="000000"/>
          <w:sz w:val="21"/>
          <w:szCs w:val="24"/>
          <w:lang w:val="x-none"/>
        </w:rPr>
        <w:t>seeing a call</w:t>
      </w:r>
      <w:r w:rsidR="004D0616">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to</w:t>
      </w:r>
      <w:r w:rsidR="004D0616">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store</w:t>
      </w:r>
      <w:r w:rsidR="004D0616">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on a variable meant to communicate information to other threads (e.g., a</w:t>
      </w:r>
      <w:r w:rsidR="004D0616">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flag indicating the availability of data) could mean that the variable wasn’t declared</w:t>
      </w:r>
      <w:r w:rsidR="004D0616">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std::atomic</w:t>
      </w:r>
      <w:r w:rsidR="004D0616">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when it should have been.</w:t>
      </w:r>
      <w:r w:rsidR="004D0616">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This is largely a style issue, however, and as such is quite different from the choice</w:t>
      </w:r>
      <w:r w:rsidR="004D0616">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between</w:t>
      </w:r>
      <w:r w:rsidR="004D0616">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std::atomic</w:t>
      </w:r>
      <w:r w:rsidR="004D0616">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 xml:space="preserve">and </w:t>
      </w:r>
      <w:r>
        <w:rPr>
          <w:rFonts w:ascii="UbuntuMono-Regular" w:eastAsia="Times New Roman" w:hAnsi="UbuntuMono-Regular" w:cs="UbuntuMono-Regular"/>
          <w:color w:val="000000"/>
          <w:sz w:val="21"/>
          <w:szCs w:val="24"/>
          <w:lang w:val="x-none"/>
        </w:rPr>
        <w:t>volatile.</w:t>
      </w:r>
      <w:r w:rsidR="004D0616">
        <w:rPr>
          <w:rFonts w:ascii="UbuntuMono-Regular" w:eastAsia="Times New Roman" w:hAnsi="UbuntuMono-Regular" w:cs="UbuntuMono-Regular"/>
          <w:color w:val="000000"/>
          <w:sz w:val="21"/>
          <w:szCs w:val="24"/>
          <w:lang w:val="x-none"/>
        </w:rPr>
        <w:t xml:space="preserve"> </w:t>
      </w:r>
      <w:r>
        <w:rPr>
          <w:rFonts w:ascii="UbuntuMono-Regular" w:eastAsia="Times New Roman" w:hAnsi="UbuntuMono-Regular" w:cs="UbuntuMono-Regular"/>
          <w:i/>
          <w:color w:val="000000"/>
          <w:sz w:val="21"/>
          <w:szCs w:val="24"/>
          <w:lang w:val="en-US"/>
        </w:rPr>
        <w:t>” (intbu. I didn’t understand)</w:t>
      </w:r>
    </w:p>
    <w:p w:rsidR="00F6694E" w:rsidRDefault="00F6694E" w:rsidP="00F6694E">
      <w:pPr>
        <w:autoSpaceDE w:val="0"/>
        <w:autoSpaceDN w:val="0"/>
        <w:adjustRightInd w:val="0"/>
        <w:snapToGrid w:val="0"/>
        <w:spacing w:after="0" w:line="240" w:lineRule="auto"/>
        <w:rPr>
          <w:rFonts w:ascii="MyriadPro-SemiboldCond" w:eastAsia="Times New Roman" w:hAnsi="MyriadPro-SemiboldCond" w:cs="MyriadPro-SemiboldCond"/>
          <w:color w:val="000000"/>
          <w:sz w:val="24"/>
          <w:szCs w:val="24"/>
          <w:lang w:val="x-none"/>
        </w:rPr>
      </w:pPr>
      <w:r>
        <w:rPr>
          <w:rFonts w:ascii="UbuntuMono-Regular" w:eastAsia="Times New Roman" w:hAnsi="UbuntuMono-Regular" w:cs="UbuntuMono-Regular"/>
          <w:i/>
          <w:color w:val="000000"/>
          <w:sz w:val="21"/>
          <w:szCs w:val="24"/>
          <w:lang w:val="en-US"/>
        </w:rPr>
        <w:t>“</w:t>
      </w:r>
      <w:r>
        <w:rPr>
          <w:rFonts w:ascii="MyriadPro-SemiboldCond" w:eastAsia="Times New Roman" w:hAnsi="MyriadPro-SemiboldCond" w:cs="MyriadPro-SemiboldCond"/>
          <w:color w:val="000000"/>
          <w:sz w:val="24"/>
          <w:szCs w:val="24"/>
          <w:lang w:val="x-none"/>
        </w:rPr>
        <w:t>Things to Remember</w:t>
      </w:r>
    </w:p>
    <w:p w:rsidR="00F6694E" w:rsidRDefault="00F6694E" w:rsidP="00F6694E">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ascii="MinionPro-Regular" w:eastAsia="Times New Roman" w:hAnsi="MinionPro-Regular" w:cs="MinionPro-Regular"/>
          <w:color w:val="000000"/>
          <w:sz w:val="21"/>
          <w:szCs w:val="24"/>
          <w:lang w:val="x-none"/>
        </w:rPr>
        <w:t>•</w:t>
      </w:r>
      <w:r w:rsidR="004D0616">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std::atomic</w:t>
      </w:r>
      <w:r w:rsidR="004D0616">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is for data accessed from multiple threads without using</w:t>
      </w:r>
      <w:r w:rsidR="004D0616">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mutexes. It’s a tool for writing concurrent software.</w:t>
      </w:r>
    </w:p>
    <w:p w:rsidR="00F6694E" w:rsidRDefault="00F6694E" w:rsidP="0085343C">
      <w:pPr>
        <w:autoSpaceDE w:val="0"/>
        <w:autoSpaceDN w:val="0"/>
        <w:adjustRightInd w:val="0"/>
        <w:snapToGrid w:val="0"/>
        <w:spacing w:after="0" w:line="240" w:lineRule="auto"/>
        <w:rPr>
          <w:rFonts w:ascii="UbuntuMono-Regular" w:eastAsia="Times New Roman" w:hAnsi="UbuntuMono-Regular" w:cs="UbuntuMono-Regular"/>
          <w:i/>
          <w:color w:val="000000"/>
          <w:sz w:val="21"/>
          <w:szCs w:val="24"/>
          <w:lang w:val="en-US"/>
        </w:rPr>
      </w:pPr>
      <w:r>
        <w:rPr>
          <w:rFonts w:ascii="MinionPro-Regular" w:eastAsia="Times New Roman" w:hAnsi="MinionPro-Regular" w:cs="MinionPro-Regular"/>
          <w:color w:val="000000"/>
          <w:sz w:val="21"/>
          <w:szCs w:val="24"/>
          <w:lang w:val="x-none"/>
        </w:rPr>
        <w:lastRenderedPageBreak/>
        <w:t>•</w:t>
      </w:r>
      <w:r w:rsidR="004D0616">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volatile</w:t>
      </w:r>
      <w:r w:rsidR="004D0616">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is for memory where reads and writes should not be optimized</w:t>
      </w:r>
      <w:r w:rsidR="004D0616">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away. It’s a tool for working with special memory.</w:t>
      </w:r>
      <w:r>
        <w:rPr>
          <w:rFonts w:ascii="UbuntuMono-Regular" w:eastAsia="Times New Roman" w:hAnsi="UbuntuMono-Regular" w:cs="UbuntuMono-Regular"/>
          <w:i/>
          <w:color w:val="000000"/>
          <w:sz w:val="21"/>
          <w:szCs w:val="24"/>
          <w:lang w:val="en-US"/>
        </w:rPr>
        <w:t>” (book structure. resume)</w:t>
      </w:r>
    </w:p>
    <w:p w:rsidR="00F6694E" w:rsidRDefault="00C610E2" w:rsidP="0085343C">
      <w:pPr>
        <w:autoSpaceDE w:val="0"/>
        <w:autoSpaceDN w:val="0"/>
        <w:adjustRightInd w:val="0"/>
        <w:snapToGrid w:val="0"/>
        <w:spacing w:after="0" w:line="240" w:lineRule="auto"/>
        <w:rPr>
          <w:rFonts w:ascii="UbuntuMono-Regular" w:eastAsia="Times New Roman" w:hAnsi="UbuntuMono-Regular" w:cs="UbuntuMono-Regular"/>
          <w:i/>
          <w:color w:val="000000"/>
          <w:sz w:val="21"/>
          <w:szCs w:val="24"/>
          <w:lang w:val="en-US"/>
        </w:rPr>
      </w:pPr>
      <w:r>
        <w:rPr>
          <w:rFonts w:ascii="UbuntuMono-Regular" w:eastAsia="Times New Roman" w:hAnsi="UbuntuMono-Regular" w:cs="UbuntuMono-Regular"/>
          <w:i/>
          <w:color w:val="000000"/>
          <w:sz w:val="21"/>
          <w:szCs w:val="24"/>
          <w:lang w:val="en-US"/>
        </w:rPr>
        <w:t>p. 299</w:t>
      </w:r>
    </w:p>
    <w:p w:rsidR="00C610E2" w:rsidRPr="00C610E2" w:rsidRDefault="00C610E2" w:rsidP="00C610E2">
      <w:pPr>
        <w:pStyle w:val="1"/>
        <w:rPr>
          <w:rFonts w:asciiTheme="minorHAnsi" w:eastAsia="Times New Roman" w:hAnsiTheme="minorHAnsi" w:cs="MinionPro-Regular"/>
          <w:color w:val="000000"/>
          <w:sz w:val="21"/>
          <w:szCs w:val="24"/>
          <w:lang w:val="en-US"/>
        </w:rPr>
      </w:pPr>
      <w:r>
        <w:rPr>
          <w:rFonts w:eastAsia="Times New Roman" w:cs="UbuntuMono-Regular"/>
          <w:color w:val="000000"/>
          <w:sz w:val="21"/>
          <w:szCs w:val="24"/>
          <w:lang w:val="en-US"/>
        </w:rPr>
        <w:t>CHAPTER 8 Tweaks</w:t>
      </w:r>
    </w:p>
    <w:p w:rsidR="003F7750" w:rsidRPr="00A604F3" w:rsidRDefault="00A604F3" w:rsidP="00A604F3">
      <w:pPr>
        <w:autoSpaceDE w:val="0"/>
        <w:autoSpaceDN w:val="0"/>
        <w:adjustRightInd w:val="0"/>
        <w:snapToGrid w:val="0"/>
        <w:spacing w:after="0" w:line="240" w:lineRule="auto"/>
        <w:rPr>
          <w:rFonts w:ascii="UbuntuMono-Regular" w:eastAsia="Times New Roman" w:hAnsi="UbuntuMono-Regular" w:cs="UbuntuMono-Regular"/>
          <w:i/>
          <w:color w:val="000000"/>
          <w:sz w:val="21"/>
          <w:szCs w:val="24"/>
          <w:lang w:val="en-US"/>
        </w:rPr>
      </w:pPr>
      <w:r>
        <w:rPr>
          <w:rFonts w:ascii="MinionPro-Regular" w:eastAsia="Times New Roman" w:hAnsi="MinionPro-Regular" w:cs="MinionPro-Regular"/>
          <w:color w:val="000000"/>
          <w:sz w:val="21"/>
          <w:szCs w:val="24"/>
          <w:lang w:val="x-none"/>
        </w:rPr>
        <w:t>For every general technique or feature in C++, there a</w:t>
      </w:r>
      <w:r w:rsidR="004D0616">
        <w:rPr>
          <w:rFonts w:ascii="MinionPro-Regular" w:eastAsia="Times New Roman" w:hAnsi="MinionPro-Regular" w:cs="MinionPro-Regular"/>
          <w:color w:val="000000"/>
          <w:sz w:val="21"/>
          <w:szCs w:val="24"/>
          <w:lang w:val="x-none"/>
        </w:rPr>
        <w:t>re circumstances where it’s rea</w:t>
      </w:r>
      <w:r w:rsidR="004D0616">
        <w:rPr>
          <w:rFonts w:eastAsia="Times New Roman" w:cs="MinionPro-Regular"/>
          <w:color w:val="000000"/>
          <w:sz w:val="21"/>
          <w:szCs w:val="24"/>
          <w:lang w:val="en-US"/>
        </w:rPr>
        <w:t>s</w:t>
      </w:r>
      <w:r>
        <w:rPr>
          <w:rFonts w:ascii="MinionPro-Regular" w:eastAsia="Times New Roman" w:hAnsi="MinionPro-Regular" w:cs="MinionPro-Regular"/>
          <w:color w:val="000000"/>
          <w:sz w:val="21"/>
          <w:szCs w:val="24"/>
          <w:lang w:val="x-none"/>
        </w:rPr>
        <w:t>onable to use it, and there are circumstances where it’s not.</w:t>
      </w:r>
      <w:r>
        <w:rPr>
          <w:rFonts w:ascii="UbuntuMono-Regular" w:eastAsia="Times New Roman" w:hAnsi="UbuntuMono-Regular" w:cs="UbuntuMono-Regular"/>
          <w:i/>
          <w:color w:val="000000"/>
          <w:sz w:val="21"/>
          <w:szCs w:val="24"/>
          <w:lang w:val="en-US"/>
        </w:rPr>
        <w:t>” (C++ fundamental structure)</w:t>
      </w:r>
    </w:p>
    <w:p w:rsidR="003F7750" w:rsidRDefault="00820309" w:rsidP="00820309">
      <w:pPr>
        <w:autoSpaceDE w:val="0"/>
        <w:autoSpaceDN w:val="0"/>
        <w:adjustRightInd w:val="0"/>
        <w:snapToGrid w:val="0"/>
        <w:spacing w:after="0" w:line="240" w:lineRule="auto"/>
        <w:rPr>
          <w:rFonts w:ascii="UbuntuMono-Regular" w:eastAsia="Times New Roman" w:hAnsi="UbuntuMono-Regular" w:cs="UbuntuMono-Regular"/>
          <w:i/>
          <w:color w:val="000000"/>
          <w:sz w:val="21"/>
          <w:szCs w:val="24"/>
          <w:lang w:val="en-US"/>
        </w:rPr>
      </w:pPr>
      <w:r>
        <w:rPr>
          <w:rFonts w:ascii="UbuntuMono-Regular" w:eastAsia="Times New Roman" w:hAnsi="UbuntuMono-Regular" w:cs="UbuntuMono-Regular"/>
          <w:i/>
          <w:color w:val="000000"/>
          <w:sz w:val="21"/>
          <w:szCs w:val="24"/>
          <w:lang w:val="en-US"/>
        </w:rPr>
        <w:t>“</w:t>
      </w:r>
      <w:r>
        <w:rPr>
          <w:rFonts w:ascii="MinionPro-Regular" w:eastAsia="Times New Roman" w:hAnsi="MinionPro-Regular" w:cs="MinionPro-Regular"/>
          <w:color w:val="000000"/>
          <w:sz w:val="21"/>
          <w:szCs w:val="24"/>
          <w:lang w:val="x-none"/>
        </w:rPr>
        <w:t>Describing when it</w:t>
      </w:r>
      <w:r w:rsidR="004D0616">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makes sense to use a general technique or feature is usually fairly straightforward, but</w:t>
      </w:r>
      <w:r w:rsidR="004D0616">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this chapter covers two exceptions.</w:t>
      </w:r>
      <w:r>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The general technique is pass by value, and the</w:t>
      </w:r>
      <w:r w:rsidR="004D0616">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general feature is emplacement. The decision about when to employ them is affected</w:t>
      </w:r>
      <w:r w:rsidR="004D0616">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 xml:space="preserve">by so many factors, the best advice I can offer is to </w:t>
      </w:r>
      <w:r>
        <w:rPr>
          <w:rFonts w:ascii="MinionPro-It" w:eastAsia="Times New Roman" w:hAnsi="MinionPro-It" w:cs="MinionPro-It"/>
          <w:color w:val="000000"/>
          <w:sz w:val="21"/>
          <w:szCs w:val="24"/>
          <w:lang w:val="x-none"/>
        </w:rPr>
        <w:t xml:space="preserve">consider </w:t>
      </w:r>
      <w:r>
        <w:rPr>
          <w:rFonts w:ascii="MinionPro-Regular" w:eastAsia="Times New Roman" w:hAnsi="MinionPro-Regular" w:cs="MinionPro-Regular"/>
          <w:color w:val="000000"/>
          <w:sz w:val="21"/>
          <w:szCs w:val="24"/>
          <w:lang w:val="x-none"/>
        </w:rPr>
        <w:t>their use</w:t>
      </w:r>
      <w:r>
        <w:rPr>
          <w:rFonts w:ascii="MinionPro-Regular" w:eastAsia="Times New Roman" w:hAnsi="MinionPro-Regular" w:cs="MinionPro-Regular"/>
          <w:color w:val="000000"/>
          <w:sz w:val="21"/>
          <w:szCs w:val="24"/>
          <w:lang w:val="en-US"/>
        </w:rPr>
        <w:t>.</w:t>
      </w:r>
      <w:r>
        <w:rPr>
          <w:rFonts w:ascii="UbuntuMono-Regular" w:eastAsia="Times New Roman" w:hAnsi="UbuntuMono-Regular" w:cs="UbuntuMono-Regular"/>
          <w:i/>
          <w:color w:val="000000"/>
          <w:sz w:val="21"/>
          <w:szCs w:val="24"/>
          <w:lang w:val="en-US"/>
        </w:rPr>
        <w:t>” (kind of using context – complicated. Peculiarities of pass by value and emplacement C++ features.)</w:t>
      </w:r>
    </w:p>
    <w:p w:rsidR="00820309" w:rsidRDefault="00820309" w:rsidP="00820309">
      <w:pPr>
        <w:autoSpaceDE w:val="0"/>
        <w:autoSpaceDN w:val="0"/>
        <w:adjustRightInd w:val="0"/>
        <w:snapToGrid w:val="0"/>
        <w:spacing w:after="0" w:line="240" w:lineRule="auto"/>
        <w:rPr>
          <w:rFonts w:ascii="UbuntuMono-Regular" w:eastAsia="Times New Roman" w:hAnsi="UbuntuMono-Regular" w:cs="UbuntuMono-Regular"/>
          <w:i/>
          <w:color w:val="000000"/>
          <w:sz w:val="21"/>
          <w:szCs w:val="24"/>
          <w:lang w:val="en-US"/>
        </w:rPr>
      </w:pPr>
      <w:r>
        <w:rPr>
          <w:rFonts w:ascii="UbuntuMono-Regular" w:eastAsia="Times New Roman" w:hAnsi="UbuntuMono-Regular" w:cs="UbuntuMono-Regular"/>
          <w:i/>
          <w:color w:val="000000"/>
          <w:sz w:val="21"/>
          <w:szCs w:val="24"/>
          <w:lang w:val="en-US"/>
        </w:rPr>
        <w:t>“</w:t>
      </w:r>
      <w:r w:rsidR="00EB4A6E">
        <w:rPr>
          <w:rFonts w:ascii="MinionPro-Regular" w:eastAsia="Times New Roman" w:hAnsi="MinionPro-Regular" w:cs="MinionPro-Regular"/>
          <w:color w:val="000000"/>
          <w:sz w:val="21"/>
          <w:szCs w:val="24"/>
          <w:lang w:val="x-none"/>
        </w:rPr>
        <w:t>Nevertheless,</w:t>
      </w:r>
      <w:r w:rsidR="004D0616">
        <w:rPr>
          <w:rFonts w:ascii="MinionPro-Regular" w:eastAsia="Times New Roman" w:hAnsi="MinionPro-Regular" w:cs="MinionPro-Regular"/>
          <w:color w:val="000000"/>
          <w:sz w:val="21"/>
          <w:szCs w:val="24"/>
          <w:lang w:val="x-none"/>
        </w:rPr>
        <w:t xml:space="preserve"> </w:t>
      </w:r>
      <w:r w:rsidR="00EB4A6E">
        <w:rPr>
          <w:rFonts w:ascii="MinionPro-Regular" w:eastAsia="Times New Roman" w:hAnsi="MinionPro-Regular" w:cs="MinionPro-Regular"/>
          <w:color w:val="000000"/>
          <w:sz w:val="21"/>
          <w:szCs w:val="24"/>
          <w:lang w:val="x-none"/>
        </w:rPr>
        <w:t>both are important players in effective modern C++ programming, and the Items</w:t>
      </w:r>
      <w:r w:rsidR="004D0616">
        <w:rPr>
          <w:rFonts w:ascii="MinionPro-Regular" w:eastAsia="Times New Roman" w:hAnsi="MinionPro-Regular" w:cs="MinionPro-Regular"/>
          <w:color w:val="000000"/>
          <w:sz w:val="21"/>
          <w:szCs w:val="24"/>
          <w:lang w:val="x-none"/>
        </w:rPr>
        <w:t xml:space="preserve"> </w:t>
      </w:r>
      <w:r w:rsidR="00EB4A6E">
        <w:rPr>
          <w:rFonts w:ascii="MinionPro-Regular" w:eastAsia="Times New Roman" w:hAnsi="MinionPro-Regular" w:cs="MinionPro-Regular"/>
          <w:color w:val="000000"/>
          <w:sz w:val="21"/>
          <w:szCs w:val="24"/>
          <w:lang w:val="x-none"/>
        </w:rPr>
        <w:t>that follow provide the information you’ll need to determine whether using them is</w:t>
      </w:r>
      <w:r w:rsidR="004D0616">
        <w:rPr>
          <w:rFonts w:ascii="MinionPro-Regular" w:eastAsia="Times New Roman" w:hAnsi="MinionPro-Regular" w:cs="MinionPro-Regular"/>
          <w:color w:val="000000"/>
          <w:sz w:val="21"/>
          <w:szCs w:val="24"/>
          <w:lang w:val="x-none"/>
        </w:rPr>
        <w:t xml:space="preserve"> </w:t>
      </w:r>
      <w:r w:rsidR="00EB4A6E">
        <w:rPr>
          <w:rFonts w:ascii="MinionPro-Regular" w:eastAsia="Times New Roman" w:hAnsi="MinionPro-Regular" w:cs="MinionPro-Regular"/>
          <w:color w:val="000000"/>
          <w:sz w:val="21"/>
          <w:szCs w:val="24"/>
          <w:lang w:val="x-none"/>
        </w:rPr>
        <w:t>appropriate for your software.</w:t>
      </w:r>
      <w:r>
        <w:rPr>
          <w:rFonts w:ascii="UbuntuMono-Regular" w:eastAsia="Times New Roman" w:hAnsi="UbuntuMono-Regular" w:cs="UbuntuMono-Regular"/>
          <w:i/>
          <w:color w:val="000000"/>
          <w:sz w:val="21"/>
          <w:szCs w:val="24"/>
          <w:lang w:val="en-US"/>
        </w:rPr>
        <w:t>”</w:t>
      </w:r>
      <w:r w:rsidR="00EB4A6E">
        <w:rPr>
          <w:rFonts w:ascii="UbuntuMono-Regular" w:eastAsia="Times New Roman" w:hAnsi="UbuntuMono-Regular" w:cs="UbuntuMono-Regular"/>
          <w:i/>
          <w:color w:val="000000"/>
          <w:sz w:val="21"/>
          <w:szCs w:val="24"/>
          <w:lang w:val="en-US"/>
        </w:rPr>
        <w:t xml:space="preserve"> (book structure and importance of these two features)</w:t>
      </w:r>
    </w:p>
    <w:p w:rsidR="00EB4A6E" w:rsidRPr="00EB4A6E" w:rsidRDefault="00EB4A6E" w:rsidP="00EB4A6E">
      <w:pPr>
        <w:pStyle w:val="2"/>
        <w:rPr>
          <w:rFonts w:ascii="MinionPro-Regular" w:eastAsia="Times New Roman" w:hAnsi="MinionPro-Regular" w:cs="MinionPro-Regular"/>
          <w:color w:val="000000"/>
          <w:sz w:val="21"/>
          <w:szCs w:val="24"/>
          <w:lang w:val="x-none"/>
        </w:rPr>
      </w:pPr>
      <w:r>
        <w:rPr>
          <w:rFonts w:ascii="UbuntuMono-Regular" w:eastAsia="Times New Roman" w:hAnsi="UbuntuMono-Regular" w:cs="UbuntuMono-Regular"/>
          <w:color w:val="000000"/>
          <w:sz w:val="21"/>
          <w:szCs w:val="24"/>
          <w:lang w:val="en-US"/>
        </w:rPr>
        <w:t>Item 41: Consider pass by value for copyable parameters that are cheap to move and always copied.</w:t>
      </w:r>
    </w:p>
    <w:p w:rsidR="003F7750" w:rsidRDefault="00E66FE4" w:rsidP="00CF03C2">
      <w:pPr>
        <w:autoSpaceDE w:val="0"/>
        <w:autoSpaceDN w:val="0"/>
        <w:adjustRightInd w:val="0"/>
        <w:snapToGrid w:val="0"/>
        <w:spacing w:after="0" w:line="240" w:lineRule="auto"/>
        <w:rPr>
          <w:rFonts w:ascii="UbuntuMono-Regular" w:eastAsia="Times New Roman" w:hAnsi="UbuntuMono-Regular" w:cs="UbuntuMono-Regular"/>
          <w:i/>
          <w:color w:val="000000"/>
          <w:sz w:val="21"/>
          <w:szCs w:val="24"/>
          <w:lang w:val="en-US"/>
        </w:rPr>
      </w:pPr>
      <w:r>
        <w:rPr>
          <w:rFonts w:ascii="UbuntuMono-Regular" w:eastAsia="Times New Roman" w:hAnsi="UbuntuMono-Regular" w:cs="UbuntuMono-Regular"/>
          <w:i/>
          <w:color w:val="000000"/>
          <w:sz w:val="21"/>
          <w:szCs w:val="24"/>
          <w:lang w:val="en-US"/>
        </w:rPr>
        <w:t>(book recommendation and pass by value using context)</w:t>
      </w:r>
    </w:p>
    <w:p w:rsidR="00E66FE4" w:rsidRPr="00E66FE4" w:rsidRDefault="00E66FE4" w:rsidP="00CF03C2">
      <w:pPr>
        <w:autoSpaceDE w:val="0"/>
        <w:autoSpaceDN w:val="0"/>
        <w:adjustRightInd w:val="0"/>
        <w:snapToGrid w:val="0"/>
        <w:spacing w:after="0" w:line="240" w:lineRule="auto"/>
        <w:rPr>
          <w:rFonts w:ascii="UbuntuMono-Regular" w:eastAsia="Times New Roman" w:hAnsi="UbuntuMono-Regular" w:cs="UbuntuMono-Regular"/>
          <w:i/>
          <w:color w:val="000000"/>
          <w:sz w:val="21"/>
          <w:szCs w:val="24"/>
          <w:lang w:val="en-US"/>
        </w:rPr>
      </w:pPr>
      <w:r>
        <w:rPr>
          <w:rFonts w:ascii="UbuntuMono-Regular" w:eastAsia="Times New Roman" w:hAnsi="UbuntuMono-Regular" w:cs="UbuntuMono-Regular"/>
          <w:i/>
          <w:color w:val="000000"/>
          <w:sz w:val="21"/>
          <w:szCs w:val="24"/>
          <w:lang w:val="en-US"/>
        </w:rPr>
        <w:t>“</w:t>
      </w:r>
      <w:r>
        <w:rPr>
          <w:rFonts w:ascii="MinionPro-Regular" w:eastAsia="Times New Roman" w:hAnsi="MinionPro-Regular" w:cs="MinionPro-Regular"/>
          <w:color w:val="000000"/>
          <w:sz w:val="16"/>
          <w:szCs w:val="24"/>
          <w:lang w:val="x-none"/>
        </w:rPr>
        <w:t>In this Item, to “copy” a parameter generally means to use it as the source of a copy or move operation. Recall</w:t>
      </w:r>
      <w:r w:rsidR="004D0616">
        <w:rPr>
          <w:rFonts w:ascii="MinionPro-Regular" w:eastAsia="Times New Roman" w:hAnsi="MinionPro-Regular" w:cs="MinionPro-Regular"/>
          <w:color w:val="000000"/>
          <w:sz w:val="16"/>
          <w:szCs w:val="24"/>
          <w:lang w:val="x-none"/>
        </w:rPr>
        <w:t xml:space="preserve"> </w:t>
      </w:r>
      <w:r>
        <w:rPr>
          <w:rFonts w:ascii="MinionPro-Regular" w:eastAsia="Times New Roman" w:hAnsi="MinionPro-Regular" w:cs="MinionPro-Regular"/>
          <w:color w:val="990000"/>
          <w:sz w:val="16"/>
          <w:szCs w:val="24"/>
          <w:lang w:val="x-none"/>
        </w:rPr>
        <w:t xml:space="preserve">on page 2 </w:t>
      </w:r>
      <w:r>
        <w:rPr>
          <w:rFonts w:ascii="MinionPro-Regular" w:eastAsia="Times New Roman" w:hAnsi="MinionPro-Regular" w:cs="MinionPro-Regular"/>
          <w:color w:val="000000"/>
          <w:sz w:val="16"/>
          <w:szCs w:val="24"/>
          <w:lang w:val="x-none"/>
        </w:rPr>
        <w:t>that C++ has no terminology to distinguish a copy made by a copy operation from one made by a</w:t>
      </w:r>
      <w:r w:rsidR="004D0616">
        <w:rPr>
          <w:rFonts w:ascii="MinionPro-Regular" w:eastAsia="Times New Roman" w:hAnsi="MinionPro-Regular" w:cs="MinionPro-Regular"/>
          <w:color w:val="000000"/>
          <w:sz w:val="16"/>
          <w:szCs w:val="24"/>
          <w:lang w:val="x-none"/>
        </w:rPr>
        <w:t xml:space="preserve"> </w:t>
      </w:r>
      <w:r>
        <w:rPr>
          <w:rFonts w:ascii="MinionPro-Regular" w:eastAsia="Times New Roman" w:hAnsi="MinionPro-Regular" w:cs="MinionPro-Regular"/>
          <w:color w:val="000000"/>
          <w:sz w:val="16"/>
          <w:szCs w:val="24"/>
          <w:lang w:val="x-none"/>
        </w:rPr>
        <w:t>move operation.</w:t>
      </w:r>
      <w:r>
        <w:rPr>
          <w:rFonts w:ascii="UbuntuMono-Regular" w:eastAsia="Times New Roman" w:hAnsi="UbuntuMono-Regular" w:cs="UbuntuMono-Regular"/>
          <w:i/>
          <w:color w:val="000000"/>
          <w:sz w:val="21"/>
          <w:szCs w:val="24"/>
          <w:lang w:val="en-US"/>
        </w:rPr>
        <w:t>” (book terminology)</w:t>
      </w:r>
    </w:p>
    <w:p w:rsidR="003F7750" w:rsidRDefault="002E68FD" w:rsidP="00CF03C2">
      <w:pPr>
        <w:autoSpaceDE w:val="0"/>
        <w:autoSpaceDN w:val="0"/>
        <w:adjustRightInd w:val="0"/>
        <w:snapToGrid w:val="0"/>
        <w:spacing w:after="0" w:line="240" w:lineRule="auto"/>
        <w:rPr>
          <w:rFonts w:ascii="UbuntuMono-Regular" w:eastAsia="Times New Roman" w:hAnsi="UbuntuMono-Regular" w:cs="UbuntuMono-Regular"/>
          <w:i/>
          <w:color w:val="000000"/>
          <w:sz w:val="21"/>
          <w:szCs w:val="24"/>
          <w:lang w:val="en-US"/>
        </w:rPr>
      </w:pPr>
      <w:r>
        <w:rPr>
          <w:rFonts w:ascii="UbuntuMono-Regular" w:eastAsia="Times New Roman" w:hAnsi="UbuntuMono-Regular" w:cs="UbuntuMono-Regular"/>
          <w:i/>
          <w:color w:val="000000"/>
          <w:sz w:val="21"/>
          <w:szCs w:val="24"/>
          <w:lang w:val="en-US"/>
        </w:rPr>
        <w:t>“</w:t>
      </w:r>
      <w:r>
        <w:rPr>
          <w:rFonts w:ascii="MinionPro-Regular" w:eastAsia="Times New Roman" w:hAnsi="MinionPro-Regular" w:cs="MinionPro-Regular"/>
          <w:color w:val="000000"/>
          <w:sz w:val="21"/>
          <w:szCs w:val="24"/>
          <w:lang w:val="x-none"/>
        </w:rPr>
        <w:t>Some function parameters are intended to be copied.</w:t>
      </w:r>
      <w:r>
        <w:rPr>
          <w:rFonts w:ascii="MinionPro-Regular" w:eastAsia="Times New Roman" w:hAnsi="MinionPro-Regular" w:cs="MinionPro-Regular"/>
          <w:color w:val="000000"/>
          <w:sz w:val="12"/>
          <w:szCs w:val="24"/>
          <w:lang w:val="x-none"/>
        </w:rPr>
        <w:t>1</w:t>
      </w:r>
      <w:r>
        <w:rPr>
          <w:rFonts w:ascii="UbuntuMono-Regular" w:eastAsia="Times New Roman" w:hAnsi="UbuntuMono-Regular" w:cs="UbuntuMono-Regular"/>
          <w:i/>
          <w:color w:val="000000"/>
          <w:sz w:val="21"/>
          <w:szCs w:val="24"/>
          <w:lang w:val="en-US"/>
        </w:rPr>
        <w:t>” (usgin context of pass by value)</w:t>
      </w:r>
    </w:p>
    <w:p w:rsidR="002E68FD" w:rsidRDefault="002E68FD" w:rsidP="002E68FD">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ascii="UbuntuMono-Regular" w:eastAsia="Times New Roman" w:hAnsi="UbuntuMono-Regular" w:cs="UbuntuMono-Regular"/>
          <w:i/>
          <w:color w:val="000000"/>
          <w:sz w:val="21"/>
          <w:szCs w:val="24"/>
          <w:lang w:val="en-US"/>
        </w:rPr>
        <w:t>“</w:t>
      </w:r>
      <w:r w:rsidR="004D0616">
        <w:rPr>
          <w:rFonts w:ascii="MinionPro-Regular" w:eastAsia="Times New Roman" w:hAnsi="MinionPro-Regular" w:cs="MinionPro-Regular"/>
          <w:color w:val="000000"/>
          <w:sz w:val="21"/>
          <w:szCs w:val="24"/>
          <w:lang w:val="x-none"/>
        </w:rPr>
        <w:t>For example, a member func</w:t>
      </w:r>
      <w:r>
        <w:rPr>
          <w:rFonts w:ascii="MinionPro-Regular" w:eastAsia="Times New Roman" w:hAnsi="MinionPro-Regular" w:cs="MinionPro-Regular"/>
          <w:color w:val="000000"/>
          <w:sz w:val="21"/>
          <w:szCs w:val="24"/>
          <w:lang w:val="x-none"/>
        </w:rPr>
        <w:t>tion</w:t>
      </w:r>
      <w:r w:rsidR="004D0616">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addName</w:t>
      </w:r>
      <w:r w:rsidR="004D0616">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might copy its parameter into a private container. For efficiency, such a</w:t>
      </w:r>
      <w:r w:rsidR="004D0616">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function should copy lvalue arguments, but move rvalue arguments:</w:t>
      </w:r>
    </w:p>
    <w:p w:rsidR="002E68FD" w:rsidRDefault="002E68FD" w:rsidP="002E68FD">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class Widget {</w:t>
      </w:r>
    </w:p>
    <w:p w:rsidR="002E68FD" w:rsidRDefault="002E68FD" w:rsidP="002E68FD">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public:</w:t>
      </w:r>
    </w:p>
    <w:p w:rsidR="002E68FD" w:rsidRDefault="002E68FD" w:rsidP="002E68FD">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void addName(</w:t>
      </w:r>
      <w:r>
        <w:rPr>
          <w:rFonts w:ascii="UbuntuMono-Bold" w:eastAsia="Times New Roman" w:hAnsi="UbuntuMono-Bold" w:cs="UbuntuMono-Bold"/>
          <w:color w:val="BF0000"/>
          <w:sz w:val="20"/>
          <w:szCs w:val="24"/>
          <w:lang w:val="x-none"/>
        </w:rPr>
        <w:t xml:space="preserve">const std::string&amp; </w:t>
      </w:r>
      <w:r>
        <w:rPr>
          <w:rFonts w:ascii="UbuntuMono-Regular" w:eastAsia="Times New Roman" w:hAnsi="UbuntuMono-Regular" w:cs="UbuntuMono-Regular"/>
          <w:color w:val="0A07FC"/>
          <w:sz w:val="20"/>
          <w:szCs w:val="24"/>
          <w:lang w:val="x-none"/>
        </w:rPr>
        <w:t xml:space="preserve">newName) </w:t>
      </w:r>
      <w:r>
        <w:rPr>
          <w:rFonts w:ascii="UbuntuMono-Regular" w:eastAsia="Times New Roman" w:hAnsi="UbuntuMono-Regular" w:cs="UbuntuMono-Regular"/>
          <w:color w:val="7F3A00"/>
          <w:sz w:val="20"/>
          <w:szCs w:val="24"/>
          <w:lang w:val="x-none"/>
        </w:rPr>
        <w:t>// take lvalue;</w:t>
      </w:r>
    </w:p>
    <w:p w:rsidR="002E68FD" w:rsidRDefault="002E68FD" w:rsidP="002E68FD">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 names.push_back(newName); } </w:t>
      </w:r>
      <w:r>
        <w:rPr>
          <w:rFonts w:ascii="UbuntuMono-Regular" w:eastAsia="Times New Roman" w:hAnsi="UbuntuMono-Regular" w:cs="UbuntuMono-Regular"/>
          <w:color w:val="7F3A00"/>
          <w:sz w:val="20"/>
          <w:szCs w:val="24"/>
          <w:lang w:val="x-none"/>
        </w:rPr>
        <w:t>// copy it</w:t>
      </w:r>
    </w:p>
    <w:p w:rsidR="002E68FD" w:rsidRDefault="002E68FD" w:rsidP="002E68FD">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void addName(</w:t>
      </w:r>
      <w:r>
        <w:rPr>
          <w:rFonts w:ascii="UbuntuMono-Bold" w:eastAsia="Times New Roman" w:hAnsi="UbuntuMono-Bold" w:cs="UbuntuMono-Bold"/>
          <w:color w:val="BF0000"/>
          <w:sz w:val="20"/>
          <w:szCs w:val="24"/>
          <w:lang w:val="x-none"/>
        </w:rPr>
        <w:t xml:space="preserve">std::string&amp;&amp; </w:t>
      </w:r>
      <w:r>
        <w:rPr>
          <w:rFonts w:ascii="UbuntuMono-Regular" w:eastAsia="Times New Roman" w:hAnsi="UbuntuMono-Regular" w:cs="UbuntuMono-Regular"/>
          <w:color w:val="0A07FC"/>
          <w:sz w:val="20"/>
          <w:szCs w:val="24"/>
          <w:lang w:val="x-none"/>
        </w:rPr>
        <w:t xml:space="preserve">newName) </w:t>
      </w:r>
      <w:r>
        <w:rPr>
          <w:rFonts w:ascii="UbuntuMono-Regular" w:eastAsia="Times New Roman" w:hAnsi="UbuntuMono-Regular" w:cs="UbuntuMono-Regular"/>
          <w:color w:val="7F3A00"/>
          <w:sz w:val="20"/>
          <w:szCs w:val="24"/>
          <w:lang w:val="x-none"/>
        </w:rPr>
        <w:t>// take rvalue;</w:t>
      </w:r>
    </w:p>
    <w:p w:rsidR="002E68FD" w:rsidRDefault="002E68FD" w:rsidP="002E68FD">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 names.push_back(std::move(newName)); } </w:t>
      </w:r>
      <w:r>
        <w:rPr>
          <w:rFonts w:ascii="UbuntuMono-Regular" w:eastAsia="Times New Roman" w:hAnsi="UbuntuMono-Regular" w:cs="UbuntuMono-Regular"/>
          <w:color w:val="7F3A00"/>
          <w:sz w:val="20"/>
          <w:szCs w:val="24"/>
          <w:lang w:val="x-none"/>
        </w:rPr>
        <w:t>// move it; see</w:t>
      </w:r>
    </w:p>
    <w:p w:rsidR="002E68FD" w:rsidRDefault="002E68FD" w:rsidP="002E68FD">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 </w:t>
      </w:r>
      <w:r>
        <w:rPr>
          <w:rFonts w:ascii="UbuntuMono-Regular" w:eastAsia="Times New Roman" w:hAnsi="UbuntuMono-Regular" w:cs="UbuntuMono-Regular"/>
          <w:color w:val="7F3A00"/>
          <w:sz w:val="20"/>
          <w:szCs w:val="24"/>
          <w:lang w:val="x-none"/>
        </w:rPr>
        <w:t xml:space="preserve">// </w:t>
      </w:r>
      <w:r>
        <w:rPr>
          <w:rFonts w:ascii="UbuntuMono-Regular" w:eastAsia="Times New Roman" w:hAnsi="UbuntuMono-Regular" w:cs="UbuntuMono-Regular"/>
          <w:color w:val="7F3D00"/>
          <w:sz w:val="20"/>
          <w:szCs w:val="24"/>
          <w:lang w:val="x-none"/>
        </w:rPr>
        <w:t xml:space="preserve">Item 25 </w:t>
      </w:r>
      <w:r>
        <w:rPr>
          <w:rFonts w:ascii="UbuntuMono-Regular" w:eastAsia="Times New Roman" w:hAnsi="UbuntuMono-Regular" w:cs="UbuntuMono-Regular"/>
          <w:color w:val="7F3A00"/>
          <w:sz w:val="20"/>
          <w:szCs w:val="24"/>
          <w:lang w:val="x-none"/>
        </w:rPr>
        <w:t>for use</w:t>
      </w:r>
    </w:p>
    <w:p w:rsidR="002E68FD" w:rsidRDefault="002E68FD" w:rsidP="002E68FD">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7F3A00"/>
          <w:sz w:val="20"/>
          <w:szCs w:val="24"/>
          <w:lang w:val="x-none"/>
        </w:rPr>
        <w:t>// of std::move</w:t>
      </w:r>
    </w:p>
    <w:p w:rsidR="002E68FD" w:rsidRDefault="002E68FD" w:rsidP="002E68FD">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private:</w:t>
      </w:r>
    </w:p>
    <w:p w:rsidR="002E68FD" w:rsidRDefault="002E68FD" w:rsidP="002E68FD">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std::vector&lt;std::string&gt; names;</w:t>
      </w:r>
    </w:p>
    <w:p w:rsidR="00ED6DBA" w:rsidRDefault="002E68FD" w:rsidP="00CF03C2">
      <w:pPr>
        <w:autoSpaceDE w:val="0"/>
        <w:autoSpaceDN w:val="0"/>
        <w:adjustRightInd w:val="0"/>
        <w:snapToGrid w:val="0"/>
        <w:spacing w:after="0" w:line="240" w:lineRule="auto"/>
        <w:rPr>
          <w:rFonts w:ascii="UbuntuMono-Regular" w:eastAsia="Times New Roman" w:hAnsi="UbuntuMono-Regular" w:cs="UbuntuMono-Regular"/>
          <w:i/>
          <w:color w:val="000000"/>
          <w:sz w:val="21"/>
          <w:szCs w:val="24"/>
          <w:lang w:val="en-US"/>
        </w:rPr>
      </w:pPr>
      <w:r>
        <w:rPr>
          <w:rFonts w:ascii="UbuntuMono-Regular" w:eastAsia="Times New Roman" w:hAnsi="UbuntuMono-Regular" w:cs="UbuntuMono-Regular"/>
          <w:color w:val="0A07FC"/>
          <w:sz w:val="20"/>
          <w:szCs w:val="24"/>
          <w:lang w:val="x-none"/>
        </w:rPr>
        <w:t>};</w:t>
      </w:r>
      <w:r>
        <w:rPr>
          <w:rFonts w:ascii="UbuntuMono-Regular" w:eastAsia="Times New Roman" w:hAnsi="UbuntuMono-Regular" w:cs="UbuntuMono-Regular"/>
          <w:i/>
          <w:color w:val="000000"/>
          <w:sz w:val="21"/>
          <w:szCs w:val="24"/>
          <w:lang w:val="en-US"/>
        </w:rPr>
        <w:t>” (example of this using context. Good C++ practice)</w:t>
      </w:r>
    </w:p>
    <w:p w:rsidR="002E68FD" w:rsidRDefault="002E68FD" w:rsidP="00CF03C2">
      <w:pPr>
        <w:autoSpaceDE w:val="0"/>
        <w:autoSpaceDN w:val="0"/>
        <w:adjustRightInd w:val="0"/>
        <w:snapToGrid w:val="0"/>
        <w:spacing w:after="0" w:line="240" w:lineRule="auto"/>
        <w:rPr>
          <w:rFonts w:ascii="UbuntuMono-Regular" w:eastAsia="Times New Roman" w:hAnsi="UbuntuMono-Regular" w:cs="UbuntuMono-Regular"/>
          <w:i/>
          <w:color w:val="000000"/>
          <w:sz w:val="21"/>
          <w:szCs w:val="24"/>
          <w:lang w:val="en-US"/>
        </w:rPr>
      </w:pPr>
      <w:r>
        <w:rPr>
          <w:rFonts w:ascii="UbuntuMono-Regular" w:eastAsia="Times New Roman" w:hAnsi="UbuntuMono-Regular" w:cs="UbuntuMono-Regular"/>
          <w:i/>
          <w:color w:val="000000"/>
          <w:sz w:val="21"/>
          <w:szCs w:val="24"/>
          <w:lang w:val="en-US"/>
        </w:rPr>
        <w:t>p. 300</w:t>
      </w:r>
    </w:p>
    <w:p w:rsidR="002E68FD" w:rsidRDefault="002E68FD" w:rsidP="00CF03C2">
      <w:pPr>
        <w:autoSpaceDE w:val="0"/>
        <w:autoSpaceDN w:val="0"/>
        <w:adjustRightInd w:val="0"/>
        <w:snapToGrid w:val="0"/>
        <w:spacing w:after="0" w:line="240" w:lineRule="auto"/>
        <w:rPr>
          <w:rFonts w:ascii="UbuntuMono-Regular" w:eastAsia="Times New Roman" w:hAnsi="UbuntuMono-Regular" w:cs="UbuntuMono-Regular"/>
          <w:i/>
          <w:color w:val="000000"/>
          <w:sz w:val="21"/>
          <w:szCs w:val="24"/>
          <w:lang w:val="en-US"/>
        </w:rPr>
      </w:pPr>
      <w:r>
        <w:rPr>
          <w:rFonts w:ascii="UbuntuMono-Regular" w:eastAsia="Times New Roman" w:hAnsi="UbuntuMono-Regular" w:cs="UbuntuMono-Regular"/>
          <w:i/>
          <w:color w:val="000000"/>
          <w:sz w:val="21"/>
          <w:szCs w:val="24"/>
          <w:lang w:val="en-US"/>
        </w:rPr>
        <w:t>“</w:t>
      </w:r>
      <w:r>
        <w:rPr>
          <w:rFonts w:ascii="MinionPro-Regular" w:eastAsia="Times New Roman" w:hAnsi="MinionPro-Regular" w:cs="MinionPro-Regular"/>
          <w:color w:val="000000"/>
          <w:sz w:val="21"/>
          <w:szCs w:val="24"/>
          <w:lang w:val="x-none"/>
        </w:rPr>
        <w:t>This works, but it requires writing two functions that do essentially the same thing.</w:t>
      </w:r>
      <w:r w:rsidR="004D0616">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That chafes a bit: two functions to declare, two f</w:t>
      </w:r>
      <w:r w:rsidR="004D0616">
        <w:rPr>
          <w:rFonts w:ascii="MinionPro-Regular" w:eastAsia="Times New Roman" w:hAnsi="MinionPro-Regular" w:cs="MinionPro-Regular"/>
          <w:color w:val="000000"/>
          <w:sz w:val="21"/>
          <w:szCs w:val="24"/>
          <w:lang w:val="x-none"/>
        </w:rPr>
        <w:t>unctions to implement, two func</w:t>
      </w:r>
      <w:r>
        <w:rPr>
          <w:rFonts w:ascii="MinionPro-Regular" w:eastAsia="Times New Roman" w:hAnsi="MinionPro-Regular" w:cs="MinionPro-Regular"/>
          <w:color w:val="000000"/>
          <w:sz w:val="21"/>
          <w:szCs w:val="24"/>
          <w:lang w:val="x-none"/>
        </w:rPr>
        <w:t>tions to document, two functions to maintain. Ugh.</w:t>
      </w:r>
      <w:r>
        <w:rPr>
          <w:rFonts w:ascii="UbuntuMono-Regular" w:eastAsia="Times New Roman" w:hAnsi="UbuntuMono-Regular" w:cs="UbuntuMono-Regular"/>
          <w:i/>
          <w:color w:val="000000"/>
          <w:sz w:val="21"/>
          <w:szCs w:val="24"/>
          <w:lang w:val="en-US"/>
        </w:rPr>
        <w:t>” (disadvantage of overloading)</w:t>
      </w:r>
      <w:r w:rsidR="004D0616">
        <w:rPr>
          <w:rFonts w:ascii="UbuntuMono-Regular" w:eastAsia="Times New Roman" w:hAnsi="UbuntuMono-Regular" w:cs="UbuntuMono-Regular"/>
          <w:i/>
          <w:color w:val="000000"/>
          <w:sz w:val="21"/>
          <w:szCs w:val="24"/>
          <w:lang w:val="en-US"/>
        </w:rPr>
        <w:t xml:space="preserve"> </w:t>
      </w:r>
      <w:r w:rsidR="00D13150">
        <w:rPr>
          <w:rFonts w:ascii="UbuntuMono-Regular" w:eastAsia="Times New Roman" w:hAnsi="UbuntuMono-Regular" w:cs="UbuntuMono-Regular"/>
          <w:i/>
          <w:color w:val="000000"/>
          <w:sz w:val="21"/>
          <w:szCs w:val="24"/>
          <w:lang w:val="en-US"/>
        </w:rPr>
        <w:t>“</w:t>
      </w:r>
      <w:r w:rsidR="00D13150">
        <w:rPr>
          <w:rFonts w:ascii="MinionPro-Regular" w:eastAsia="Times New Roman" w:hAnsi="MinionPro-Regular" w:cs="MinionPro-Regular"/>
          <w:color w:val="000000"/>
          <w:sz w:val="21"/>
          <w:szCs w:val="24"/>
          <w:lang w:val="x-none"/>
        </w:rPr>
        <w:t>Furthermore, there will be two functions in the object code—something you might</w:t>
      </w:r>
      <w:r w:rsidR="004D0616">
        <w:rPr>
          <w:rFonts w:ascii="MinionPro-Regular" w:eastAsia="Times New Roman" w:hAnsi="MinionPro-Regular" w:cs="MinionPro-Regular"/>
          <w:color w:val="000000"/>
          <w:sz w:val="21"/>
          <w:szCs w:val="24"/>
          <w:lang w:val="x-none"/>
        </w:rPr>
        <w:t xml:space="preserve"> </w:t>
      </w:r>
      <w:r w:rsidR="00D13150">
        <w:rPr>
          <w:rFonts w:ascii="MinionPro-Regular" w:eastAsia="Times New Roman" w:hAnsi="MinionPro-Regular" w:cs="MinionPro-Regular"/>
          <w:color w:val="000000"/>
          <w:sz w:val="21"/>
          <w:szCs w:val="24"/>
          <w:lang w:val="x-none"/>
        </w:rPr>
        <w:t>care about if you’re concerned about your program’s footprint. In this case, both</w:t>
      </w:r>
      <w:r w:rsidR="004D0616">
        <w:rPr>
          <w:rFonts w:ascii="MinionPro-Regular" w:eastAsia="Times New Roman" w:hAnsi="MinionPro-Regular" w:cs="MinionPro-Regular"/>
          <w:color w:val="000000"/>
          <w:sz w:val="21"/>
          <w:szCs w:val="24"/>
          <w:lang w:val="x-none"/>
        </w:rPr>
        <w:t xml:space="preserve"> </w:t>
      </w:r>
      <w:r w:rsidR="00D13150">
        <w:rPr>
          <w:rFonts w:ascii="MinionPro-Regular" w:eastAsia="Times New Roman" w:hAnsi="MinionPro-Regular" w:cs="MinionPro-Regular"/>
          <w:color w:val="000000"/>
          <w:sz w:val="21"/>
          <w:szCs w:val="24"/>
          <w:lang w:val="x-none"/>
        </w:rPr>
        <w:t>functions will probably be inlined, and that’s likely to eliminate any bloat issues</w:t>
      </w:r>
      <w:r w:rsidR="004D0616">
        <w:rPr>
          <w:rFonts w:ascii="MinionPro-Regular" w:eastAsia="Times New Roman" w:hAnsi="MinionPro-Regular" w:cs="MinionPro-Regular"/>
          <w:color w:val="000000"/>
          <w:sz w:val="21"/>
          <w:szCs w:val="24"/>
          <w:lang w:val="x-none"/>
        </w:rPr>
        <w:t xml:space="preserve"> </w:t>
      </w:r>
      <w:r w:rsidR="00D13150">
        <w:rPr>
          <w:rFonts w:ascii="MinionPro-Regular" w:eastAsia="Times New Roman" w:hAnsi="MinionPro-Regular" w:cs="MinionPro-Regular"/>
          <w:color w:val="000000"/>
          <w:sz w:val="21"/>
          <w:szCs w:val="24"/>
          <w:lang w:val="x-none"/>
        </w:rPr>
        <w:t>related to the existence of two functions, but if these</w:t>
      </w:r>
      <w:r w:rsidR="004D0616">
        <w:rPr>
          <w:rFonts w:ascii="MinionPro-Regular" w:eastAsia="Times New Roman" w:hAnsi="MinionPro-Regular" w:cs="MinionPro-Regular"/>
          <w:color w:val="000000"/>
          <w:sz w:val="21"/>
          <w:szCs w:val="24"/>
          <w:lang w:val="x-none"/>
        </w:rPr>
        <w:t xml:space="preserve"> functions aren’t inlined every</w:t>
      </w:r>
      <w:r w:rsidR="00D13150">
        <w:rPr>
          <w:rFonts w:ascii="MinionPro-Regular" w:eastAsia="Times New Roman" w:hAnsi="MinionPro-Regular" w:cs="MinionPro-Regular"/>
          <w:color w:val="000000"/>
          <w:sz w:val="21"/>
          <w:szCs w:val="24"/>
          <w:lang w:val="x-none"/>
        </w:rPr>
        <w:t>where, you really will get two functions in your object code.</w:t>
      </w:r>
      <w:r w:rsidR="00D13150">
        <w:rPr>
          <w:rFonts w:ascii="UbuntuMono-Regular" w:eastAsia="Times New Roman" w:hAnsi="UbuntuMono-Regular" w:cs="UbuntuMono-Regular"/>
          <w:i/>
          <w:color w:val="000000"/>
          <w:sz w:val="21"/>
          <w:szCs w:val="24"/>
          <w:lang w:val="en-US"/>
        </w:rPr>
        <w:t>” (intbu what is program footprint? What is inlined and what is object code. C++ structure.)</w:t>
      </w:r>
    </w:p>
    <w:p w:rsidR="00D13150" w:rsidRDefault="00D13150" w:rsidP="00CF03C2">
      <w:pPr>
        <w:autoSpaceDE w:val="0"/>
        <w:autoSpaceDN w:val="0"/>
        <w:adjustRightInd w:val="0"/>
        <w:snapToGrid w:val="0"/>
        <w:spacing w:after="0" w:line="240" w:lineRule="auto"/>
        <w:rPr>
          <w:rFonts w:ascii="UbuntuMono-Regular" w:eastAsia="Times New Roman" w:hAnsi="UbuntuMono-Regular" w:cs="UbuntuMono-Regular"/>
          <w:color w:val="000000"/>
          <w:sz w:val="21"/>
          <w:szCs w:val="24"/>
          <w:lang w:val="en-US"/>
        </w:rPr>
      </w:pPr>
      <w:r>
        <w:rPr>
          <w:rFonts w:ascii="UbuntuMono-Regular" w:eastAsia="Times New Roman" w:hAnsi="UbuntuMono-Regular" w:cs="UbuntuMono-Regular"/>
          <w:color w:val="000000"/>
          <w:sz w:val="21"/>
          <w:szCs w:val="24"/>
          <w:lang w:val="en-US"/>
        </w:rPr>
        <w:t>An alternative…</w:t>
      </w:r>
    </w:p>
    <w:p w:rsidR="00D13150" w:rsidRPr="00D13150" w:rsidRDefault="00D13150" w:rsidP="00CF03C2">
      <w:pPr>
        <w:autoSpaceDE w:val="0"/>
        <w:autoSpaceDN w:val="0"/>
        <w:adjustRightInd w:val="0"/>
        <w:snapToGrid w:val="0"/>
        <w:spacing w:after="0" w:line="240" w:lineRule="auto"/>
        <w:rPr>
          <w:rFonts w:ascii="MinionPro-Regular" w:eastAsia="Times New Roman" w:hAnsi="MinionPro-Regular" w:cs="MinionPro-Regular"/>
          <w:i/>
          <w:color w:val="000000"/>
          <w:sz w:val="21"/>
          <w:szCs w:val="24"/>
          <w:lang w:val="x-none"/>
        </w:rPr>
      </w:pPr>
      <w:r w:rsidRPr="00D13150">
        <w:rPr>
          <w:rFonts w:ascii="UbuntuMono-Regular" w:eastAsia="Times New Roman" w:hAnsi="UbuntuMono-Regular" w:cs="UbuntuMono-Regular"/>
          <w:i/>
          <w:color w:val="000000"/>
          <w:sz w:val="21"/>
          <w:szCs w:val="24"/>
          <w:lang w:val="en-US"/>
        </w:rPr>
        <w:t>p. 300</w:t>
      </w:r>
    </w:p>
    <w:p w:rsidR="00ED6DBA" w:rsidRPr="008F0912" w:rsidRDefault="00ED6DBA" w:rsidP="00CF03C2">
      <w:pPr>
        <w:autoSpaceDE w:val="0"/>
        <w:autoSpaceDN w:val="0"/>
        <w:adjustRightInd w:val="0"/>
        <w:snapToGrid w:val="0"/>
        <w:spacing w:after="0" w:line="240" w:lineRule="auto"/>
        <w:rPr>
          <w:rFonts w:ascii="UbuntuMono-Regular" w:eastAsia="Times New Roman" w:hAnsi="UbuntuMono-Regular" w:cs="UbuntuMono-Regular"/>
          <w:i/>
          <w:color w:val="000000"/>
          <w:sz w:val="21"/>
          <w:szCs w:val="24"/>
          <w:lang w:val="be-BY"/>
        </w:rPr>
      </w:pPr>
    </w:p>
    <w:p w:rsidR="00ED6DBA" w:rsidRDefault="00745A04" w:rsidP="00CF03C2">
      <w:pPr>
        <w:autoSpaceDE w:val="0"/>
        <w:autoSpaceDN w:val="0"/>
        <w:adjustRightInd w:val="0"/>
        <w:snapToGrid w:val="0"/>
        <w:spacing w:after="0" w:line="240" w:lineRule="auto"/>
        <w:rPr>
          <w:rFonts w:eastAsia="Times New Roman" w:cs="UbuntuMono-Regular"/>
          <w:i/>
          <w:color w:val="000000"/>
          <w:sz w:val="21"/>
          <w:szCs w:val="24"/>
          <w:lang w:val="be-BY"/>
        </w:rPr>
      </w:pPr>
      <w:r>
        <w:rPr>
          <w:rFonts w:eastAsia="Times New Roman" w:cs="UbuntuMono-Regular"/>
          <w:i/>
          <w:color w:val="000000"/>
          <w:sz w:val="21"/>
          <w:szCs w:val="24"/>
          <w:lang w:val="be-BY"/>
        </w:rPr>
        <w:t>23.01.2017</w:t>
      </w:r>
    </w:p>
    <w:p w:rsidR="0058572C" w:rsidRDefault="0058572C" w:rsidP="0058572C">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UbuntuMono-Regular"/>
          <w:i/>
          <w:color w:val="000000"/>
          <w:sz w:val="21"/>
          <w:szCs w:val="24"/>
          <w:lang w:val="en-US"/>
        </w:rPr>
        <w:t>“</w:t>
      </w:r>
      <w:r>
        <w:rPr>
          <w:rFonts w:ascii="MinionPro-Regular" w:eastAsia="Times New Roman" w:hAnsi="MinionPro-Regular" w:cs="MinionPro-Regular"/>
          <w:color w:val="000000"/>
          <w:sz w:val="21"/>
          <w:szCs w:val="24"/>
          <w:lang w:val="x-none"/>
        </w:rPr>
        <w:t>An alternative approach is to make</w:t>
      </w:r>
      <w:r w:rsidR="004D0616">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addName</w:t>
      </w:r>
      <w:r w:rsidR="004D0616">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a function template taking a universal</w:t>
      </w:r>
    </w:p>
    <w:p w:rsidR="0058572C" w:rsidRDefault="0058572C" w:rsidP="0058572C">
      <w:pPr>
        <w:autoSpaceDE w:val="0"/>
        <w:autoSpaceDN w:val="0"/>
        <w:adjustRightInd w:val="0"/>
        <w:snapToGrid w:val="0"/>
        <w:spacing w:after="0" w:line="240" w:lineRule="auto"/>
        <w:rPr>
          <w:rFonts w:ascii="MinionPro-Regular" w:eastAsia="Times New Roman" w:hAnsi="MinionPro-Regular" w:cs="MinionPro-Regular"/>
          <w:color w:val="990000"/>
          <w:sz w:val="21"/>
          <w:szCs w:val="24"/>
          <w:lang w:val="x-none"/>
        </w:rPr>
      </w:pPr>
      <w:r>
        <w:rPr>
          <w:rFonts w:ascii="MinionPro-Regular" w:eastAsia="Times New Roman" w:hAnsi="MinionPro-Regular" w:cs="MinionPro-Regular"/>
          <w:color w:val="000000"/>
          <w:sz w:val="21"/>
          <w:szCs w:val="24"/>
          <w:lang w:val="x-none"/>
        </w:rPr>
        <w:t xml:space="preserve">reference (see </w:t>
      </w:r>
      <w:r>
        <w:rPr>
          <w:rFonts w:ascii="MinionPro-Regular" w:eastAsia="Times New Roman" w:hAnsi="MinionPro-Regular" w:cs="MinionPro-Regular"/>
          <w:color w:val="990000"/>
          <w:sz w:val="21"/>
          <w:szCs w:val="24"/>
          <w:lang w:val="x-none"/>
        </w:rPr>
        <w:t>Item 24):</w:t>
      </w:r>
    </w:p>
    <w:p w:rsidR="0058572C" w:rsidRDefault="0058572C" w:rsidP="0058572C">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class Widget {</w:t>
      </w:r>
    </w:p>
    <w:p w:rsidR="0058572C" w:rsidRDefault="0058572C" w:rsidP="0058572C">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public:</w:t>
      </w:r>
    </w:p>
    <w:p w:rsidR="0058572C" w:rsidRDefault="0058572C" w:rsidP="0058572C">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Bold" w:eastAsia="Times New Roman" w:hAnsi="UbuntuMono-Bold" w:cs="UbuntuMono-Bold"/>
          <w:color w:val="BF0000"/>
          <w:sz w:val="20"/>
          <w:szCs w:val="24"/>
          <w:lang w:val="x-none"/>
        </w:rPr>
        <w:t xml:space="preserve">template&lt;typename T&gt; </w:t>
      </w:r>
      <w:r>
        <w:rPr>
          <w:rFonts w:ascii="UbuntuMono-Regular" w:eastAsia="Times New Roman" w:hAnsi="UbuntuMono-Regular" w:cs="UbuntuMono-Regular"/>
          <w:color w:val="7F3A00"/>
          <w:sz w:val="20"/>
          <w:szCs w:val="24"/>
          <w:lang w:val="x-none"/>
        </w:rPr>
        <w:t>// take lvalues</w:t>
      </w:r>
    </w:p>
    <w:p w:rsidR="0058572C" w:rsidRDefault="0058572C" w:rsidP="0058572C">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void addName(</w:t>
      </w:r>
      <w:r>
        <w:rPr>
          <w:rFonts w:ascii="UbuntuMono-Bold" w:eastAsia="Times New Roman" w:hAnsi="UbuntuMono-Bold" w:cs="UbuntuMono-Bold"/>
          <w:color w:val="BF0000"/>
          <w:sz w:val="20"/>
          <w:szCs w:val="24"/>
          <w:lang w:val="x-none"/>
        </w:rPr>
        <w:t xml:space="preserve">T&amp;&amp; newName) </w:t>
      </w:r>
      <w:r>
        <w:rPr>
          <w:rFonts w:ascii="UbuntuMono-Regular" w:eastAsia="Times New Roman" w:hAnsi="UbuntuMono-Regular" w:cs="UbuntuMono-Regular"/>
          <w:color w:val="7F3A00"/>
          <w:sz w:val="20"/>
          <w:szCs w:val="24"/>
          <w:lang w:val="x-none"/>
        </w:rPr>
        <w:t xml:space="preserve">// </w:t>
      </w:r>
      <w:r>
        <w:rPr>
          <w:rFonts w:ascii="UbuntuMono-Italic" w:eastAsia="Times New Roman" w:hAnsi="UbuntuMono-Italic" w:cs="UbuntuMono-Italic"/>
          <w:color w:val="7F3A00"/>
          <w:sz w:val="20"/>
          <w:szCs w:val="24"/>
          <w:lang w:val="x-none"/>
        </w:rPr>
        <w:t xml:space="preserve">and </w:t>
      </w:r>
      <w:r>
        <w:rPr>
          <w:rFonts w:ascii="UbuntuMono-Regular" w:eastAsia="Times New Roman" w:hAnsi="UbuntuMono-Regular" w:cs="UbuntuMono-Regular"/>
          <w:color w:val="7F3A00"/>
          <w:sz w:val="20"/>
          <w:szCs w:val="24"/>
          <w:lang w:val="x-none"/>
        </w:rPr>
        <w:t>rvalues;</w:t>
      </w:r>
    </w:p>
    <w:p w:rsidR="0058572C" w:rsidRDefault="0058572C" w:rsidP="0058572C">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 </w:t>
      </w:r>
      <w:r>
        <w:rPr>
          <w:rFonts w:ascii="UbuntuMono-Regular" w:eastAsia="Times New Roman" w:hAnsi="UbuntuMono-Regular" w:cs="UbuntuMono-Regular"/>
          <w:color w:val="7F3A00"/>
          <w:sz w:val="20"/>
          <w:szCs w:val="24"/>
          <w:lang w:val="x-none"/>
        </w:rPr>
        <w:t>// copy lvalues,</w:t>
      </w:r>
    </w:p>
    <w:p w:rsidR="0058572C" w:rsidRDefault="0058572C" w:rsidP="0058572C">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names.push_back(std::forward&lt;T&gt;(newName)); </w:t>
      </w:r>
      <w:r>
        <w:rPr>
          <w:rFonts w:ascii="UbuntuMono-Regular" w:eastAsia="Times New Roman" w:hAnsi="UbuntuMono-Regular" w:cs="UbuntuMono-Regular"/>
          <w:color w:val="7F3A00"/>
          <w:sz w:val="20"/>
          <w:szCs w:val="24"/>
          <w:lang w:val="x-none"/>
        </w:rPr>
        <w:t>// move rvalues;</w:t>
      </w:r>
    </w:p>
    <w:p w:rsidR="0058572C" w:rsidRDefault="0058572C" w:rsidP="0058572C">
      <w:pPr>
        <w:autoSpaceDE w:val="0"/>
        <w:autoSpaceDN w:val="0"/>
        <w:adjustRightInd w:val="0"/>
        <w:snapToGrid w:val="0"/>
        <w:spacing w:after="0" w:line="240" w:lineRule="auto"/>
        <w:rPr>
          <w:rFonts w:ascii="UbuntuMono-Regular" w:eastAsia="Times New Roman" w:hAnsi="UbuntuMono-Regular" w:cs="UbuntuMono-Regular"/>
          <w:color w:val="7F3D00"/>
          <w:sz w:val="20"/>
          <w:szCs w:val="24"/>
          <w:lang w:val="x-none"/>
        </w:rPr>
      </w:pPr>
      <w:r>
        <w:rPr>
          <w:rFonts w:ascii="UbuntuMono-Regular" w:eastAsia="Times New Roman" w:hAnsi="UbuntuMono-Regular" w:cs="UbuntuMono-Regular"/>
          <w:color w:val="0A07FC"/>
          <w:sz w:val="20"/>
          <w:szCs w:val="24"/>
          <w:lang w:val="x-none"/>
        </w:rPr>
        <w:t xml:space="preserve">} </w:t>
      </w:r>
      <w:r>
        <w:rPr>
          <w:rFonts w:ascii="UbuntuMono-Regular" w:eastAsia="Times New Roman" w:hAnsi="UbuntuMono-Regular" w:cs="UbuntuMono-Regular"/>
          <w:color w:val="7F3A00"/>
          <w:sz w:val="20"/>
          <w:szCs w:val="24"/>
          <w:lang w:val="x-none"/>
        </w:rPr>
        <w:t xml:space="preserve">// see </w:t>
      </w:r>
      <w:r>
        <w:rPr>
          <w:rFonts w:ascii="UbuntuMono-Regular" w:eastAsia="Times New Roman" w:hAnsi="UbuntuMono-Regular" w:cs="UbuntuMono-Regular"/>
          <w:color w:val="7F3D00"/>
          <w:sz w:val="20"/>
          <w:szCs w:val="24"/>
          <w:lang w:val="x-none"/>
        </w:rPr>
        <w:t>Item 25</w:t>
      </w:r>
    </w:p>
    <w:p w:rsidR="0058572C" w:rsidRDefault="0058572C" w:rsidP="0058572C">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7F3A00"/>
          <w:sz w:val="20"/>
          <w:szCs w:val="24"/>
          <w:lang w:val="x-none"/>
        </w:rPr>
        <w:t>// for use of</w:t>
      </w:r>
    </w:p>
    <w:p w:rsidR="0058572C" w:rsidRDefault="0058572C" w:rsidP="0058572C">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 </w:t>
      </w:r>
      <w:r>
        <w:rPr>
          <w:rFonts w:ascii="UbuntuMono-Regular" w:eastAsia="Times New Roman" w:hAnsi="UbuntuMono-Regular" w:cs="UbuntuMono-Regular"/>
          <w:color w:val="7F3A00"/>
          <w:sz w:val="20"/>
          <w:szCs w:val="24"/>
          <w:lang w:val="x-none"/>
        </w:rPr>
        <w:t>// std::forward</w:t>
      </w:r>
    </w:p>
    <w:p w:rsidR="0058572C" w:rsidRDefault="0058572C" w:rsidP="0058572C">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2368B1" w:rsidRDefault="0058572C" w:rsidP="00CF03C2">
      <w:pPr>
        <w:autoSpaceDE w:val="0"/>
        <w:autoSpaceDN w:val="0"/>
        <w:adjustRightInd w:val="0"/>
        <w:snapToGrid w:val="0"/>
        <w:spacing w:after="0" w:line="240" w:lineRule="auto"/>
        <w:rPr>
          <w:rFonts w:eastAsia="Times New Roman" w:cs="UbuntuMono-Regular"/>
          <w:i/>
          <w:color w:val="000000"/>
          <w:sz w:val="21"/>
          <w:szCs w:val="24"/>
          <w:lang w:val="en-US"/>
        </w:rPr>
      </w:pPr>
      <w:r>
        <w:rPr>
          <w:rFonts w:ascii="MinionPro-Regular" w:eastAsia="Times New Roman" w:hAnsi="MinionPro-Regular" w:cs="MinionPro-Regular"/>
          <w:color w:val="000000"/>
          <w:sz w:val="21"/>
          <w:szCs w:val="24"/>
          <w:lang w:val="x-none"/>
        </w:rPr>
        <w:t>This reduces the source code you have to deal with,</w:t>
      </w:r>
      <w:r w:rsidR="004D0616">
        <w:rPr>
          <w:rFonts w:ascii="MinionPro-Regular" w:eastAsia="Times New Roman" w:hAnsi="MinionPro-Regular" w:cs="MinionPro-Regular"/>
          <w:color w:val="000000"/>
          <w:sz w:val="21"/>
          <w:szCs w:val="24"/>
          <w:lang w:val="x-none"/>
        </w:rPr>
        <w:t xml:space="preserve"> but the use of universal refer</w:t>
      </w:r>
      <w:r>
        <w:rPr>
          <w:rFonts w:ascii="MinionPro-Regular" w:eastAsia="Times New Roman" w:hAnsi="MinionPro-Regular" w:cs="MinionPro-Regular"/>
          <w:color w:val="000000"/>
          <w:sz w:val="21"/>
          <w:szCs w:val="24"/>
          <w:lang w:val="x-none"/>
        </w:rPr>
        <w:t xml:space="preserve">ences leads to other complications. As a template, </w:t>
      </w:r>
      <w:r>
        <w:rPr>
          <w:rFonts w:ascii="UbuntuMono-Regular" w:eastAsia="Times New Roman" w:hAnsi="UbuntuMono-Regular" w:cs="UbuntuMono-Regular"/>
          <w:color w:val="000000"/>
          <w:sz w:val="21"/>
          <w:szCs w:val="24"/>
          <w:lang w:val="x-none"/>
        </w:rPr>
        <w:t>addName’</w:t>
      </w:r>
      <w:r>
        <w:rPr>
          <w:rFonts w:ascii="MinionPro-Regular" w:eastAsia="Times New Roman" w:hAnsi="MinionPro-Regular" w:cs="MinionPro-Regular"/>
          <w:color w:val="000000"/>
          <w:sz w:val="21"/>
          <w:szCs w:val="24"/>
          <w:lang w:val="x-none"/>
        </w:rPr>
        <w:t>s implementation must</w:t>
      </w:r>
      <w:r w:rsidR="004D0616">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typically be in a header file. It may yield several functions in object code, because it</w:t>
      </w:r>
      <w:r w:rsidR="004D0616">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 xml:space="preserve">not only instantiates differently for lvalues and rvalues, it also </w:t>
      </w:r>
      <w:r>
        <w:rPr>
          <w:rFonts w:ascii="MinionPro-Regular" w:eastAsia="Times New Roman" w:hAnsi="MinionPro-Regular" w:cs="MinionPro-Regular"/>
          <w:color w:val="000000"/>
          <w:sz w:val="21"/>
          <w:szCs w:val="24"/>
          <w:lang w:val="x-none"/>
        </w:rPr>
        <w:lastRenderedPageBreak/>
        <w:t>instantiates differently</w:t>
      </w:r>
      <w:r w:rsidR="004D0616">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for</w:t>
      </w:r>
      <w:r w:rsidR="004D0616">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std::string</w:t>
      </w:r>
      <w:r w:rsidR="004D0616">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and types that are convertible to</w:t>
      </w:r>
      <w:r w:rsidR="004D0616">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std::string</w:t>
      </w:r>
      <w:r w:rsidR="004D0616">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 xml:space="preserve">(see </w:t>
      </w:r>
      <w:r>
        <w:rPr>
          <w:rFonts w:ascii="MinionPro-Regular" w:eastAsia="Times New Roman" w:hAnsi="MinionPro-Regular" w:cs="MinionPro-Regular"/>
          <w:color w:val="990000"/>
          <w:sz w:val="21"/>
          <w:szCs w:val="24"/>
          <w:lang w:val="x-none"/>
        </w:rPr>
        <w:t xml:space="preserve">Item 25). </w:t>
      </w:r>
      <w:r>
        <w:rPr>
          <w:rFonts w:ascii="MinionPro-Regular" w:eastAsia="Times New Roman" w:hAnsi="MinionPro-Regular" w:cs="MinionPro-Regular"/>
          <w:color w:val="000000"/>
          <w:sz w:val="21"/>
          <w:szCs w:val="24"/>
          <w:lang w:val="x-none"/>
        </w:rPr>
        <w:t>At the</w:t>
      </w:r>
      <w:r w:rsidR="004D0616">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same time, there are argument types that can’t be passed by universal reference (see</w:t>
      </w:r>
      <w:r w:rsidR="004D0616">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990000"/>
          <w:sz w:val="21"/>
          <w:szCs w:val="24"/>
          <w:lang w:val="x-none"/>
        </w:rPr>
        <w:t xml:space="preserve">Item 30), </w:t>
      </w:r>
      <w:r>
        <w:rPr>
          <w:rFonts w:ascii="MinionPro-Regular" w:eastAsia="Times New Roman" w:hAnsi="MinionPro-Regular" w:cs="MinionPro-Regular"/>
          <w:color w:val="000000"/>
          <w:sz w:val="21"/>
          <w:szCs w:val="24"/>
          <w:lang w:val="x-none"/>
        </w:rPr>
        <w:t>and if clients pass improper argument types, compiler error messages can</w:t>
      </w:r>
      <w:r w:rsidR="004D0616">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 xml:space="preserve">be intimidating (see </w:t>
      </w:r>
      <w:r>
        <w:rPr>
          <w:rFonts w:ascii="MinionPro-Regular" w:eastAsia="Times New Roman" w:hAnsi="MinionPro-Regular" w:cs="MinionPro-Regular"/>
          <w:color w:val="990000"/>
          <w:sz w:val="21"/>
          <w:szCs w:val="24"/>
          <w:lang w:val="x-none"/>
        </w:rPr>
        <w:t>Item 27).</w:t>
      </w:r>
      <w:r>
        <w:rPr>
          <w:rFonts w:eastAsia="Times New Roman" w:cs="UbuntuMono-Regular"/>
          <w:i/>
          <w:color w:val="000000"/>
          <w:sz w:val="21"/>
          <w:szCs w:val="24"/>
          <w:lang w:val="en-US"/>
        </w:rPr>
        <w:t>” (another solution of the problem. Limitation of universal references use. Remind.</w:t>
      </w:r>
      <w:r w:rsidR="00F55C24">
        <w:rPr>
          <w:rFonts w:eastAsia="Times New Roman" w:cs="UbuntuMono-Regular"/>
          <w:i/>
          <w:color w:val="000000"/>
          <w:sz w:val="21"/>
          <w:szCs w:val="24"/>
          <w:lang w:val="en-US"/>
        </w:rPr>
        <w:t xml:space="preserve"> Intbu problems with object code. What is object code?</w:t>
      </w:r>
      <w:r>
        <w:rPr>
          <w:rFonts w:eastAsia="Times New Roman" w:cs="UbuntuMono-Regular"/>
          <w:i/>
          <w:color w:val="000000"/>
          <w:sz w:val="21"/>
          <w:szCs w:val="24"/>
          <w:lang w:val="en-US"/>
        </w:rPr>
        <w:t>)</w:t>
      </w:r>
    </w:p>
    <w:p w:rsidR="00F55C24" w:rsidRDefault="00F55C24" w:rsidP="00F55C24">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w:t>
      </w:r>
      <w:r>
        <w:rPr>
          <w:rFonts w:ascii="MinionPro-Regular" w:eastAsia="Times New Roman" w:hAnsi="MinionPro-Regular" w:cs="MinionPro-Regular"/>
          <w:color w:val="000000"/>
          <w:sz w:val="21"/>
          <w:szCs w:val="24"/>
          <w:lang w:val="x-none"/>
        </w:rPr>
        <w:t>Wouldn’t it be nice if there were a way to write functions like</w:t>
      </w:r>
      <w:r w:rsidR="004D0616">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addName</w:t>
      </w:r>
      <w:r w:rsidR="004D0616">
        <w:rPr>
          <w:rFonts w:ascii="UbuntuMono-Regular" w:eastAsia="Times New Roman" w:hAnsi="UbuntuMono-Regular" w:cs="UbuntuMono-Regular"/>
          <w:color w:val="000000"/>
          <w:sz w:val="21"/>
          <w:szCs w:val="24"/>
          <w:lang w:val="x-none"/>
        </w:rPr>
        <w:t xml:space="preserve"> </w:t>
      </w:r>
      <w:r w:rsidR="004D0616">
        <w:rPr>
          <w:rFonts w:ascii="MinionPro-Regular" w:eastAsia="Times New Roman" w:hAnsi="MinionPro-Regular" w:cs="MinionPro-Regular"/>
          <w:color w:val="000000"/>
          <w:sz w:val="21"/>
          <w:szCs w:val="24"/>
          <w:lang w:val="x-none"/>
        </w:rPr>
        <w:t>such that lval</w:t>
      </w:r>
      <w:r>
        <w:rPr>
          <w:rFonts w:ascii="MinionPro-Regular" w:eastAsia="Times New Roman" w:hAnsi="MinionPro-Regular" w:cs="MinionPro-Regular"/>
          <w:color w:val="000000"/>
          <w:sz w:val="21"/>
          <w:szCs w:val="24"/>
          <w:lang w:val="x-none"/>
        </w:rPr>
        <w:t>ues were copied, rvalues were moved, there was only one function to deal with (in</w:t>
      </w:r>
      <w:r w:rsidR="004D0616">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both source and object code), and the idiosyncrasies of universal references were</w:t>
      </w:r>
      <w:r w:rsidR="004D0616">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avoided?</w:t>
      </w:r>
      <w:r>
        <w:rPr>
          <w:rFonts w:eastAsia="Times New Roman" w:cs="UbuntuMono-Regular"/>
          <w:i/>
          <w:color w:val="000000"/>
          <w:sz w:val="21"/>
          <w:szCs w:val="24"/>
          <w:lang w:val="en-US"/>
        </w:rPr>
        <w:t>” (task formulation. What is isiosyncrasies? Of universal references?)</w:t>
      </w:r>
    </w:p>
    <w:p w:rsidR="00FF0B09" w:rsidRDefault="00FF0B09" w:rsidP="00F55C24">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be-BY"/>
        </w:rPr>
        <w:t>“</w:t>
      </w:r>
      <w:r>
        <w:rPr>
          <w:rFonts w:ascii="MinionPro-Regular" w:eastAsia="Times New Roman" w:hAnsi="MinionPro-Regular" w:cs="MinionPro-Regular"/>
          <w:color w:val="000000"/>
          <w:sz w:val="21"/>
          <w:szCs w:val="24"/>
          <w:lang w:val="x-none"/>
        </w:rPr>
        <w:t>As it happens, there is. All you have to do is abandon one of the first rules</w:t>
      </w:r>
      <w:r w:rsidR="004D0616">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you probably learned as a C++ programmer. That rule was to avoid passing objects of</w:t>
      </w:r>
      <w:r w:rsidR="004D0616">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user-defined types by value. For parameters like</w:t>
      </w:r>
      <w:r w:rsidR="004D0616">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newName</w:t>
      </w:r>
      <w:r w:rsidR="004D0616">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 xml:space="preserve">in functions like </w:t>
      </w:r>
      <w:r>
        <w:rPr>
          <w:rFonts w:ascii="UbuntuMono-Regular" w:eastAsia="Times New Roman" w:hAnsi="UbuntuMono-Regular" w:cs="UbuntuMono-Regular"/>
          <w:color w:val="000000"/>
          <w:sz w:val="21"/>
          <w:szCs w:val="24"/>
          <w:lang w:val="x-none"/>
        </w:rPr>
        <w:t>addName,</w:t>
      </w:r>
      <w:r w:rsidR="004D0616">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pass by value may be an entirely reasonable strategy.</w:t>
      </w:r>
      <w:r>
        <w:rPr>
          <w:rFonts w:eastAsia="Times New Roman" w:cs="UbuntuMono-Regular"/>
          <w:i/>
          <w:color w:val="000000"/>
          <w:sz w:val="21"/>
          <w:szCs w:val="24"/>
          <w:lang w:val="be-BY"/>
        </w:rPr>
        <w:t>” (</w:t>
      </w:r>
      <w:r>
        <w:rPr>
          <w:rFonts w:eastAsia="Times New Roman" w:cs="UbuntuMono-Regular"/>
          <w:i/>
          <w:color w:val="000000"/>
          <w:sz w:val="21"/>
          <w:szCs w:val="24"/>
          <w:lang w:val="en-US"/>
        </w:rPr>
        <w:t>passing by value using context</w:t>
      </w:r>
      <w:r>
        <w:rPr>
          <w:rFonts w:eastAsia="Times New Roman" w:cs="UbuntuMono-Regular"/>
          <w:i/>
          <w:color w:val="000000"/>
          <w:sz w:val="21"/>
          <w:szCs w:val="24"/>
          <w:lang w:val="be-BY"/>
        </w:rPr>
        <w:t>)</w:t>
      </w:r>
      <w:r w:rsidR="004D0616">
        <w:rPr>
          <w:rFonts w:eastAsia="Times New Roman" w:cs="UbuntuMono-Regular"/>
          <w:i/>
          <w:color w:val="000000"/>
          <w:sz w:val="21"/>
          <w:szCs w:val="24"/>
          <w:lang w:val="be-BY"/>
        </w:rPr>
        <w:t xml:space="preserve"> </w:t>
      </w:r>
      <w:r>
        <w:rPr>
          <w:rFonts w:eastAsia="Times New Roman" w:cs="UbuntuMono-Regular"/>
          <w:i/>
          <w:color w:val="000000"/>
          <w:sz w:val="21"/>
          <w:szCs w:val="24"/>
          <w:lang w:val="en-US"/>
        </w:rPr>
        <w:t>p. 301</w:t>
      </w:r>
    </w:p>
    <w:p w:rsidR="00DB5314" w:rsidRDefault="00DB5314" w:rsidP="00DB5314">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UbuntuMono-Regular"/>
          <w:i/>
          <w:color w:val="000000"/>
          <w:sz w:val="21"/>
          <w:szCs w:val="24"/>
          <w:lang w:val="en-US"/>
        </w:rPr>
        <w:t>“</w:t>
      </w:r>
      <w:r>
        <w:rPr>
          <w:rFonts w:ascii="MinionPro-Regular" w:eastAsia="Times New Roman" w:hAnsi="MinionPro-Regular" w:cs="MinionPro-Regular"/>
          <w:color w:val="000000"/>
          <w:sz w:val="21"/>
          <w:szCs w:val="24"/>
          <w:lang w:val="x-none"/>
        </w:rPr>
        <w:t>Before we discuss why pass-by-value may be a good fit for</w:t>
      </w:r>
      <w:r w:rsidR="004D0616">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newName</w:t>
      </w:r>
      <w:r w:rsidR="004D0616">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 xml:space="preserve">and </w:t>
      </w:r>
      <w:r>
        <w:rPr>
          <w:rFonts w:ascii="UbuntuMono-Regular" w:eastAsia="Times New Roman" w:hAnsi="UbuntuMono-Regular" w:cs="UbuntuMono-Regular"/>
          <w:color w:val="000000"/>
          <w:sz w:val="21"/>
          <w:szCs w:val="24"/>
          <w:lang w:val="x-none"/>
        </w:rPr>
        <w:t>addName,</w:t>
      </w:r>
      <w:r w:rsidR="004D0616">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let’s see how it would be implemented:</w:t>
      </w:r>
    </w:p>
    <w:p w:rsidR="00DB5314" w:rsidRDefault="00DB5314" w:rsidP="00DB5314">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class Widget {</w:t>
      </w:r>
    </w:p>
    <w:p w:rsidR="00DB5314" w:rsidRDefault="00DB5314" w:rsidP="00DB5314">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public:</w:t>
      </w:r>
    </w:p>
    <w:p w:rsidR="00DB5314" w:rsidRDefault="00DB5314" w:rsidP="00DB5314">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void addName(</w:t>
      </w:r>
      <w:r>
        <w:rPr>
          <w:rFonts w:ascii="UbuntuMono-Bold" w:eastAsia="Times New Roman" w:hAnsi="UbuntuMono-Bold" w:cs="UbuntuMono-Bold"/>
          <w:color w:val="BF0000"/>
          <w:sz w:val="20"/>
          <w:szCs w:val="24"/>
          <w:lang w:val="x-none"/>
        </w:rPr>
        <w:t xml:space="preserve">std::string </w:t>
      </w:r>
      <w:r>
        <w:rPr>
          <w:rFonts w:ascii="UbuntuMono-Regular" w:eastAsia="Times New Roman" w:hAnsi="UbuntuMono-Regular" w:cs="UbuntuMono-Regular"/>
          <w:color w:val="0A07FC"/>
          <w:sz w:val="20"/>
          <w:szCs w:val="24"/>
          <w:lang w:val="x-none"/>
        </w:rPr>
        <w:t xml:space="preserve">newName) </w:t>
      </w:r>
      <w:r>
        <w:rPr>
          <w:rFonts w:ascii="UbuntuMono-Regular" w:eastAsia="Times New Roman" w:hAnsi="UbuntuMono-Regular" w:cs="UbuntuMono-Regular"/>
          <w:color w:val="7F3A00"/>
          <w:sz w:val="20"/>
          <w:szCs w:val="24"/>
          <w:lang w:val="x-none"/>
        </w:rPr>
        <w:t>// take lvalue or</w:t>
      </w:r>
    </w:p>
    <w:p w:rsidR="00DB5314" w:rsidRDefault="00DB5314" w:rsidP="00DB5314">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 names.push_back(std::move(newName)); } </w:t>
      </w:r>
      <w:r>
        <w:rPr>
          <w:rFonts w:ascii="UbuntuMono-Regular" w:eastAsia="Times New Roman" w:hAnsi="UbuntuMono-Regular" w:cs="UbuntuMono-Regular"/>
          <w:color w:val="7F3A00"/>
          <w:sz w:val="20"/>
          <w:szCs w:val="24"/>
          <w:lang w:val="x-none"/>
        </w:rPr>
        <w:t>// rvalue; move it</w:t>
      </w:r>
    </w:p>
    <w:p w:rsidR="00DB5314" w:rsidRDefault="00DB5314" w:rsidP="00DB5314">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DB5314" w:rsidRDefault="00DB5314" w:rsidP="00DB5314">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FF0B09" w:rsidRDefault="00DB5314" w:rsidP="00F55C24">
      <w:pPr>
        <w:autoSpaceDE w:val="0"/>
        <w:autoSpaceDN w:val="0"/>
        <w:adjustRightInd w:val="0"/>
        <w:snapToGrid w:val="0"/>
        <w:spacing w:after="0" w:line="240" w:lineRule="auto"/>
        <w:rPr>
          <w:rFonts w:eastAsia="Times New Roman" w:cs="UbuntuMono-Regular"/>
          <w:i/>
          <w:color w:val="000000"/>
          <w:sz w:val="21"/>
          <w:szCs w:val="24"/>
          <w:lang w:val="en-US"/>
        </w:rPr>
      </w:pPr>
      <w:r>
        <w:rPr>
          <w:rFonts w:ascii="MinionPro-Regular" w:eastAsia="Times New Roman" w:hAnsi="MinionPro-Regular" w:cs="MinionPro-Regular"/>
          <w:color w:val="000000"/>
          <w:sz w:val="21"/>
          <w:szCs w:val="24"/>
          <w:lang w:val="x-none"/>
        </w:rPr>
        <w:t>The only non-obvious part of this code is the application of</w:t>
      </w:r>
      <w:r w:rsidR="004D0616">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std::move</w:t>
      </w:r>
      <w:r w:rsidR="004D0616">
        <w:rPr>
          <w:rFonts w:ascii="UbuntuMono-Regular" w:eastAsia="Times New Roman" w:hAnsi="UbuntuMono-Regular" w:cs="UbuntuMono-Regular"/>
          <w:color w:val="000000"/>
          <w:sz w:val="21"/>
          <w:szCs w:val="24"/>
          <w:lang w:val="x-none"/>
        </w:rPr>
        <w:t xml:space="preserve"> </w:t>
      </w:r>
      <w:r w:rsidR="004D0616">
        <w:rPr>
          <w:rFonts w:ascii="MinionPro-Regular" w:eastAsia="Times New Roman" w:hAnsi="MinionPro-Regular" w:cs="MinionPro-Regular"/>
          <w:color w:val="000000"/>
          <w:sz w:val="21"/>
          <w:szCs w:val="24"/>
          <w:lang w:val="x-none"/>
        </w:rPr>
        <w:t>to the param</w:t>
      </w:r>
      <w:r>
        <w:rPr>
          <w:rFonts w:ascii="MinionPro-Regular" w:eastAsia="Times New Roman" w:hAnsi="MinionPro-Regular" w:cs="MinionPro-Regular"/>
          <w:color w:val="000000"/>
          <w:sz w:val="21"/>
          <w:szCs w:val="24"/>
          <w:lang w:val="x-none"/>
        </w:rPr>
        <w:t xml:space="preserve">eter </w:t>
      </w:r>
      <w:r>
        <w:rPr>
          <w:rFonts w:ascii="UbuntuMono-Regular" w:eastAsia="Times New Roman" w:hAnsi="UbuntuMono-Regular" w:cs="UbuntuMono-Regular"/>
          <w:color w:val="000000"/>
          <w:sz w:val="21"/>
          <w:szCs w:val="24"/>
          <w:lang w:val="x-none"/>
        </w:rPr>
        <w:t xml:space="preserve">newName. </w:t>
      </w:r>
      <w:r>
        <w:rPr>
          <w:rFonts w:ascii="MinionPro-Regular" w:eastAsia="Times New Roman" w:hAnsi="MinionPro-Regular" w:cs="MinionPro-Regular"/>
          <w:color w:val="000000"/>
          <w:sz w:val="21"/>
          <w:szCs w:val="24"/>
          <w:lang w:val="x-none"/>
        </w:rPr>
        <w:t>Typically,</w:t>
      </w:r>
      <w:r w:rsidR="004D0616">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std::move</w:t>
      </w:r>
      <w:r w:rsidR="004D0616">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is used with rvalue references, but in this case,</w:t>
      </w:r>
      <w:r w:rsidR="004D0616">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we know that (1)</w:t>
      </w:r>
      <w:r w:rsidR="004D0616">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newName</w:t>
      </w:r>
      <w:r w:rsidR="004D0616">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is a completely independent object from whatever the</w:t>
      </w:r>
      <w:r w:rsidR="004D0616">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caller passed in, so changing</w:t>
      </w:r>
      <w:r w:rsidR="004D0616">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newName</w:t>
      </w:r>
      <w:r w:rsidR="004D0616">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won’t affect callers and (2) this is the final use</w:t>
      </w:r>
      <w:r w:rsidR="004D0616">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 xml:space="preserve">of </w:t>
      </w:r>
      <w:r>
        <w:rPr>
          <w:rFonts w:ascii="UbuntuMono-Regular" w:eastAsia="Times New Roman" w:hAnsi="UbuntuMono-Regular" w:cs="UbuntuMono-Regular"/>
          <w:color w:val="000000"/>
          <w:sz w:val="21"/>
          <w:szCs w:val="24"/>
          <w:lang w:val="x-none"/>
        </w:rPr>
        <w:t xml:space="preserve">newName, </w:t>
      </w:r>
      <w:r>
        <w:rPr>
          <w:rFonts w:ascii="MinionPro-Regular" w:eastAsia="Times New Roman" w:hAnsi="MinionPro-Regular" w:cs="MinionPro-Regular"/>
          <w:color w:val="000000"/>
          <w:sz w:val="21"/>
          <w:szCs w:val="24"/>
          <w:lang w:val="x-none"/>
        </w:rPr>
        <w:t>so moving from it won’t have any impact on the rest of the function.</w:t>
      </w:r>
      <w:r>
        <w:rPr>
          <w:rFonts w:eastAsia="Times New Roman" w:cs="UbuntuMono-Regular"/>
          <w:i/>
          <w:color w:val="000000"/>
          <w:sz w:val="21"/>
          <w:szCs w:val="24"/>
          <w:lang w:val="en-US"/>
        </w:rPr>
        <w:t xml:space="preserve">” (example and explanation of this technique. </w:t>
      </w:r>
      <w:r w:rsidR="001F3103">
        <w:rPr>
          <w:rFonts w:eastAsia="Times New Roman" w:cs="UbuntuMono-Regular"/>
          <w:i/>
          <w:color w:val="000000"/>
          <w:sz w:val="21"/>
          <w:szCs w:val="24"/>
          <w:lang w:val="en-US"/>
        </w:rPr>
        <w:t>2 conditions of passing by value: no influence on the caller and final usage of the object</w:t>
      </w:r>
      <w:r>
        <w:rPr>
          <w:rFonts w:eastAsia="Times New Roman" w:cs="UbuntuMono-Regular"/>
          <w:i/>
          <w:color w:val="000000"/>
          <w:sz w:val="21"/>
          <w:szCs w:val="24"/>
          <w:lang w:val="en-US"/>
        </w:rPr>
        <w:t>)</w:t>
      </w:r>
    </w:p>
    <w:p w:rsidR="0005007A" w:rsidRDefault="0005007A" w:rsidP="0005007A">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w:t>
      </w:r>
      <w:r>
        <w:rPr>
          <w:rFonts w:ascii="MinionPro-Regular" w:eastAsia="Times New Roman" w:hAnsi="MinionPro-Regular" w:cs="MinionPro-Regular"/>
          <w:color w:val="000000"/>
          <w:sz w:val="21"/>
          <w:szCs w:val="24"/>
          <w:lang w:val="x-none"/>
        </w:rPr>
        <w:t>The fact that there’s only one</w:t>
      </w:r>
      <w:r w:rsidR="004D0616">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addName</w:t>
      </w:r>
      <w:r w:rsidR="004D0616">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function explains how we avoid cod</w:t>
      </w:r>
      <w:r w:rsidR="004D0616">
        <w:rPr>
          <w:rFonts w:ascii="MinionPro-Regular" w:eastAsia="Times New Roman" w:hAnsi="MinionPro-Regular" w:cs="MinionPro-Regular"/>
          <w:color w:val="000000"/>
          <w:sz w:val="21"/>
          <w:szCs w:val="24"/>
          <w:lang w:val="x-none"/>
        </w:rPr>
        <w:t>e duplica</w:t>
      </w:r>
      <w:r>
        <w:rPr>
          <w:rFonts w:ascii="MinionPro-Regular" w:eastAsia="Times New Roman" w:hAnsi="MinionPro-Regular" w:cs="MinionPro-Regular"/>
          <w:color w:val="000000"/>
          <w:sz w:val="21"/>
          <w:szCs w:val="24"/>
          <w:lang w:val="x-none"/>
        </w:rPr>
        <w:t>tion, both in the source code and the object code. We</w:t>
      </w:r>
      <w:r w:rsidR="004D0616">
        <w:rPr>
          <w:rFonts w:ascii="MinionPro-Regular" w:eastAsia="Times New Roman" w:hAnsi="MinionPro-Regular" w:cs="MinionPro-Regular"/>
          <w:color w:val="000000"/>
          <w:sz w:val="21"/>
          <w:szCs w:val="24"/>
          <w:lang w:val="x-none"/>
        </w:rPr>
        <w:t>’re not using a universal refer</w:t>
      </w:r>
      <w:r>
        <w:rPr>
          <w:rFonts w:ascii="MinionPro-Regular" w:eastAsia="Times New Roman" w:hAnsi="MinionPro-Regular" w:cs="MinionPro-Regular"/>
          <w:color w:val="000000"/>
          <w:sz w:val="21"/>
          <w:szCs w:val="24"/>
          <w:lang w:val="x-none"/>
        </w:rPr>
        <w:t>ence, so this approach doesn’t lead to bloated header files, odd failure cases, or</w:t>
      </w:r>
      <w:r w:rsidR="004D0616">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confounding error messages.</w:t>
      </w:r>
      <w:r>
        <w:rPr>
          <w:rFonts w:eastAsia="Times New Roman" w:cs="UbuntuMono-Regular"/>
          <w:i/>
          <w:color w:val="000000"/>
          <w:sz w:val="21"/>
          <w:szCs w:val="24"/>
          <w:lang w:val="en-US"/>
        </w:rPr>
        <w:t xml:space="preserve">” (intbu this avoidance and what is about object code? What is “odd failure cases”?) </w:t>
      </w:r>
    </w:p>
    <w:p w:rsidR="001F3103" w:rsidRDefault="0005007A" w:rsidP="0005007A">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w:t>
      </w:r>
      <w:r>
        <w:rPr>
          <w:rFonts w:ascii="MinionPro-Regular" w:eastAsia="Times New Roman" w:hAnsi="MinionPro-Regular" w:cs="MinionPro-Regular"/>
          <w:color w:val="000000"/>
          <w:sz w:val="21"/>
          <w:szCs w:val="24"/>
          <w:lang w:val="x-none"/>
        </w:rPr>
        <w:t>But what about the efficiency of this design? We’re</w:t>
      </w:r>
      <w:r w:rsidR="004D0616">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 xml:space="preserve">passing </w:t>
      </w:r>
      <w:r>
        <w:rPr>
          <w:rFonts w:ascii="MinionPro-It" w:eastAsia="Times New Roman" w:hAnsi="MinionPro-It" w:cs="MinionPro-It"/>
          <w:color w:val="000000"/>
          <w:sz w:val="21"/>
          <w:szCs w:val="24"/>
          <w:lang w:val="x-none"/>
        </w:rPr>
        <w:t xml:space="preserve">by value. </w:t>
      </w:r>
      <w:r>
        <w:rPr>
          <w:rFonts w:ascii="MinionPro-Regular" w:eastAsia="Times New Roman" w:hAnsi="MinionPro-Regular" w:cs="MinionPro-Regular"/>
          <w:color w:val="000000"/>
          <w:sz w:val="21"/>
          <w:szCs w:val="24"/>
          <w:lang w:val="x-none"/>
        </w:rPr>
        <w:t>Isn’t that expensive?</w:t>
      </w:r>
      <w:r>
        <w:rPr>
          <w:rFonts w:eastAsia="Times New Roman" w:cs="UbuntuMono-Regular"/>
          <w:i/>
          <w:color w:val="000000"/>
          <w:sz w:val="21"/>
          <w:szCs w:val="24"/>
          <w:lang w:val="en-US"/>
        </w:rPr>
        <w:t>” (book question).</w:t>
      </w:r>
    </w:p>
    <w:p w:rsidR="0005007A" w:rsidRDefault="0005007A" w:rsidP="00A3480A">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w:t>
      </w:r>
      <w:r w:rsidR="00A3480A">
        <w:rPr>
          <w:rFonts w:ascii="MinionPro-Regular" w:eastAsia="Times New Roman" w:hAnsi="MinionPro-Regular" w:cs="MinionPro-Regular"/>
          <w:color w:val="000000"/>
          <w:sz w:val="21"/>
          <w:szCs w:val="24"/>
          <w:lang w:val="x-none"/>
        </w:rPr>
        <w:t>In C++98, it was a reasonable bet that it was. No matter what callers passed in, the</w:t>
      </w:r>
      <w:r w:rsidR="004D0616">
        <w:rPr>
          <w:rFonts w:ascii="MinionPro-Regular" w:eastAsia="Times New Roman" w:hAnsi="MinionPro-Regular" w:cs="MinionPro-Regular"/>
          <w:color w:val="000000"/>
          <w:sz w:val="21"/>
          <w:szCs w:val="24"/>
          <w:lang w:val="x-none"/>
        </w:rPr>
        <w:t xml:space="preserve"> </w:t>
      </w:r>
      <w:r w:rsidR="00A3480A">
        <w:rPr>
          <w:rFonts w:ascii="MinionPro-Regular" w:eastAsia="Times New Roman" w:hAnsi="MinionPro-Regular" w:cs="MinionPro-Regular"/>
          <w:color w:val="000000"/>
          <w:sz w:val="21"/>
          <w:szCs w:val="24"/>
          <w:lang w:val="x-none"/>
        </w:rPr>
        <w:t>parameter</w:t>
      </w:r>
      <w:r w:rsidR="004D0616">
        <w:rPr>
          <w:rFonts w:ascii="MinionPro-Regular" w:eastAsia="Times New Roman" w:hAnsi="MinionPro-Regular" w:cs="MinionPro-Regular"/>
          <w:color w:val="000000"/>
          <w:sz w:val="21"/>
          <w:szCs w:val="24"/>
          <w:lang w:val="x-none"/>
        </w:rPr>
        <w:t xml:space="preserve"> </w:t>
      </w:r>
      <w:r w:rsidR="00A3480A">
        <w:rPr>
          <w:rFonts w:ascii="UbuntuMono-Regular" w:eastAsia="Times New Roman" w:hAnsi="UbuntuMono-Regular" w:cs="UbuntuMono-Regular"/>
          <w:color w:val="000000"/>
          <w:sz w:val="21"/>
          <w:szCs w:val="24"/>
          <w:lang w:val="x-none"/>
        </w:rPr>
        <w:t>newName</w:t>
      </w:r>
      <w:r w:rsidR="004D0616">
        <w:rPr>
          <w:rFonts w:ascii="UbuntuMono-Regular" w:eastAsia="Times New Roman" w:hAnsi="UbuntuMono-Regular" w:cs="UbuntuMono-Regular"/>
          <w:color w:val="000000"/>
          <w:sz w:val="21"/>
          <w:szCs w:val="24"/>
          <w:lang w:val="x-none"/>
        </w:rPr>
        <w:t xml:space="preserve"> </w:t>
      </w:r>
      <w:r w:rsidR="00A3480A">
        <w:rPr>
          <w:rFonts w:ascii="MinionPro-Regular" w:eastAsia="Times New Roman" w:hAnsi="MinionPro-Regular" w:cs="MinionPro-Regular"/>
          <w:color w:val="000000"/>
          <w:sz w:val="21"/>
          <w:szCs w:val="24"/>
          <w:lang w:val="x-none"/>
        </w:rPr>
        <w:t xml:space="preserve">would be created by </w:t>
      </w:r>
      <w:r w:rsidR="00A3480A">
        <w:rPr>
          <w:rFonts w:ascii="MinionPro-It" w:eastAsia="Times New Roman" w:hAnsi="MinionPro-It" w:cs="MinionPro-It"/>
          <w:color w:val="000000"/>
          <w:sz w:val="21"/>
          <w:szCs w:val="24"/>
          <w:lang w:val="x-none"/>
        </w:rPr>
        <w:t xml:space="preserve">copy construction. </w:t>
      </w:r>
      <w:r w:rsidR="00A3480A">
        <w:rPr>
          <w:rFonts w:ascii="MinionPro-Regular" w:eastAsia="Times New Roman" w:hAnsi="MinionPro-Regular" w:cs="MinionPro-Regular"/>
          <w:color w:val="000000"/>
          <w:sz w:val="21"/>
          <w:szCs w:val="24"/>
          <w:lang w:val="x-none"/>
        </w:rPr>
        <w:t>In C++11, however,</w:t>
      </w:r>
      <w:r w:rsidR="004D0616">
        <w:rPr>
          <w:rFonts w:ascii="MinionPro-Regular" w:eastAsia="Times New Roman" w:hAnsi="MinionPro-Regular" w:cs="MinionPro-Regular"/>
          <w:color w:val="000000"/>
          <w:sz w:val="21"/>
          <w:szCs w:val="24"/>
          <w:lang w:val="x-none"/>
        </w:rPr>
        <w:t xml:space="preserve"> </w:t>
      </w:r>
      <w:r w:rsidR="00A3480A">
        <w:rPr>
          <w:rFonts w:ascii="UbuntuMono-Regular" w:eastAsia="Times New Roman" w:hAnsi="UbuntuMono-Regular" w:cs="UbuntuMono-Regular"/>
          <w:color w:val="000000"/>
          <w:sz w:val="21"/>
          <w:szCs w:val="24"/>
          <w:lang w:val="x-none"/>
        </w:rPr>
        <w:t>add</w:t>
      </w:r>
      <w:r w:rsidR="004D0616">
        <w:rPr>
          <w:rFonts w:ascii="UbuntuMono-Regular" w:eastAsia="Times New Roman" w:hAnsi="UbuntuMono-Regular" w:cs="UbuntuMono-Regular"/>
          <w:color w:val="000000"/>
          <w:sz w:val="21"/>
          <w:szCs w:val="24"/>
          <w:lang w:val="x-none"/>
        </w:rPr>
        <w:t xml:space="preserve"> </w:t>
      </w:r>
      <w:r w:rsidR="00A3480A">
        <w:rPr>
          <w:rFonts w:ascii="UbuntuMono-Regular" w:eastAsia="Times New Roman" w:hAnsi="UbuntuMono-Regular" w:cs="UbuntuMono-Regular"/>
          <w:color w:val="000000"/>
          <w:sz w:val="21"/>
          <w:szCs w:val="24"/>
          <w:lang w:val="x-none"/>
        </w:rPr>
        <w:t>Name</w:t>
      </w:r>
      <w:r w:rsidR="004D0616">
        <w:rPr>
          <w:rFonts w:ascii="UbuntuMono-Regular" w:eastAsia="Times New Roman" w:hAnsi="UbuntuMono-Regular" w:cs="UbuntuMono-Regular"/>
          <w:color w:val="000000"/>
          <w:sz w:val="21"/>
          <w:szCs w:val="24"/>
          <w:lang w:val="x-none"/>
        </w:rPr>
        <w:t xml:space="preserve"> </w:t>
      </w:r>
      <w:r w:rsidR="00A3480A">
        <w:rPr>
          <w:rFonts w:ascii="MinionPro-Regular" w:eastAsia="Times New Roman" w:hAnsi="MinionPro-Regular" w:cs="MinionPro-Regular"/>
          <w:color w:val="000000"/>
          <w:sz w:val="21"/>
          <w:szCs w:val="24"/>
          <w:lang w:val="x-none"/>
        </w:rPr>
        <w:t xml:space="preserve">will be copy constructed only for lvalues. For rvalues, it will be </w:t>
      </w:r>
      <w:r w:rsidR="004D0616">
        <w:rPr>
          <w:rFonts w:ascii="MinionPro-It" w:eastAsia="Times New Roman" w:hAnsi="MinionPro-It" w:cs="MinionPro-It"/>
          <w:color w:val="000000"/>
          <w:sz w:val="21"/>
          <w:szCs w:val="24"/>
          <w:lang w:val="x-none"/>
        </w:rPr>
        <w:t>move construc</w:t>
      </w:r>
      <w:r w:rsidR="00A3480A">
        <w:rPr>
          <w:rFonts w:ascii="MinionPro-It" w:eastAsia="Times New Roman" w:hAnsi="MinionPro-It" w:cs="MinionPro-It"/>
          <w:color w:val="000000"/>
          <w:sz w:val="21"/>
          <w:szCs w:val="24"/>
          <w:lang w:val="x-none"/>
        </w:rPr>
        <w:t>ted.</w:t>
      </w:r>
      <w:r>
        <w:rPr>
          <w:rFonts w:eastAsia="Times New Roman" w:cs="UbuntuMono-Regular"/>
          <w:i/>
          <w:color w:val="000000"/>
          <w:sz w:val="21"/>
          <w:szCs w:val="24"/>
          <w:lang w:val="en-US"/>
        </w:rPr>
        <w:t>”</w:t>
      </w:r>
      <w:r w:rsidR="00A3480A">
        <w:rPr>
          <w:rFonts w:eastAsia="Times New Roman" w:cs="UbuntuMono-Regular"/>
          <w:i/>
          <w:color w:val="000000"/>
          <w:sz w:val="21"/>
          <w:szCs w:val="24"/>
          <w:lang w:val="en-US"/>
        </w:rPr>
        <w:t xml:space="preserve"> (answer the question. C++ history. And C++ structure – pass by value realization)</w:t>
      </w:r>
    </w:p>
    <w:p w:rsidR="00D31157" w:rsidRDefault="00D31157" w:rsidP="00D31157">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UbuntuMono-Regular"/>
          <w:i/>
          <w:color w:val="000000"/>
          <w:sz w:val="21"/>
          <w:szCs w:val="24"/>
          <w:lang w:val="en-US"/>
        </w:rPr>
        <w:t>“</w:t>
      </w:r>
      <w:r>
        <w:rPr>
          <w:rFonts w:ascii="MinionPro-Regular" w:eastAsia="Times New Roman" w:hAnsi="MinionPro-Regular" w:cs="MinionPro-Regular"/>
          <w:color w:val="000000"/>
          <w:sz w:val="21"/>
          <w:szCs w:val="24"/>
          <w:lang w:val="x-none"/>
        </w:rPr>
        <w:t>Here, look:</w:t>
      </w:r>
    </w:p>
    <w:p w:rsidR="00D31157" w:rsidRDefault="00D31157" w:rsidP="00D31157">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Widget w;</w:t>
      </w:r>
    </w:p>
    <w:p w:rsidR="00D31157" w:rsidRDefault="00D31157" w:rsidP="00D31157">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D31157" w:rsidRDefault="00D31157" w:rsidP="00D31157">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std::string name("Bart");</w:t>
      </w:r>
    </w:p>
    <w:p w:rsidR="00D31157" w:rsidRDefault="00D31157" w:rsidP="00D31157">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w.addName(name); </w:t>
      </w:r>
      <w:r>
        <w:rPr>
          <w:rFonts w:ascii="UbuntuMono-Regular" w:eastAsia="Times New Roman" w:hAnsi="UbuntuMono-Regular" w:cs="UbuntuMono-Regular"/>
          <w:color w:val="7F3A00"/>
          <w:sz w:val="20"/>
          <w:szCs w:val="24"/>
          <w:lang w:val="x-none"/>
        </w:rPr>
        <w:t>// call addName with lvalue</w:t>
      </w:r>
    </w:p>
    <w:p w:rsidR="00D31157" w:rsidRDefault="00D31157" w:rsidP="00D31157">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D31157" w:rsidRDefault="00D31157" w:rsidP="00D31157">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w.addName(name + "Jenne"); </w:t>
      </w:r>
      <w:r>
        <w:rPr>
          <w:rFonts w:ascii="UbuntuMono-Regular" w:eastAsia="Times New Roman" w:hAnsi="UbuntuMono-Regular" w:cs="UbuntuMono-Regular"/>
          <w:color w:val="7F3A00"/>
          <w:sz w:val="20"/>
          <w:szCs w:val="24"/>
          <w:lang w:val="x-none"/>
        </w:rPr>
        <w:t>// call addName with rvalue</w:t>
      </w:r>
    </w:p>
    <w:p w:rsidR="0058572C" w:rsidRDefault="00D31157" w:rsidP="00CF03C2">
      <w:pPr>
        <w:autoSpaceDE w:val="0"/>
        <w:autoSpaceDN w:val="0"/>
        <w:adjustRightInd w:val="0"/>
        <w:snapToGrid w:val="0"/>
        <w:spacing w:after="0" w:line="240" w:lineRule="auto"/>
        <w:rPr>
          <w:rFonts w:eastAsia="Times New Roman" w:cs="UbuntuMono-Regular"/>
          <w:i/>
          <w:color w:val="000000"/>
          <w:sz w:val="21"/>
          <w:szCs w:val="24"/>
          <w:lang w:val="en-US"/>
        </w:rPr>
      </w:pPr>
      <w:r>
        <w:rPr>
          <w:rFonts w:ascii="UbuntuMono-Regular" w:eastAsia="Times New Roman" w:hAnsi="UbuntuMono-Regular" w:cs="UbuntuMono-Regular"/>
          <w:color w:val="7F3A00"/>
          <w:sz w:val="20"/>
          <w:szCs w:val="24"/>
          <w:lang w:val="x-none"/>
        </w:rPr>
        <w:t>// (see below)</w:t>
      </w:r>
      <w:r>
        <w:rPr>
          <w:rFonts w:eastAsia="Times New Roman" w:cs="UbuntuMono-Regular"/>
          <w:i/>
          <w:color w:val="000000"/>
          <w:sz w:val="21"/>
          <w:szCs w:val="24"/>
          <w:lang w:val="en-US"/>
        </w:rPr>
        <w:t>” (example of it)</w:t>
      </w:r>
    </w:p>
    <w:p w:rsidR="00D31157" w:rsidRDefault="00D31157" w:rsidP="00CF03C2">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p. 302</w:t>
      </w:r>
    </w:p>
    <w:p w:rsidR="00957ABF" w:rsidRPr="00B544DA" w:rsidRDefault="00957ABF" w:rsidP="00CF03C2">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w:t>
      </w:r>
      <w:r>
        <w:rPr>
          <w:rFonts w:ascii="MinionPro-Regular" w:eastAsia="Times New Roman" w:hAnsi="MinionPro-Regular" w:cs="MinionPro-Regular"/>
          <w:color w:val="000000"/>
          <w:sz w:val="21"/>
          <w:szCs w:val="24"/>
          <w:lang w:val="x-none"/>
        </w:rPr>
        <w:t>In the first call to</w:t>
      </w:r>
      <w:r w:rsidR="004D0616">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addName</w:t>
      </w:r>
      <w:r w:rsidR="004D0616">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(when</w:t>
      </w:r>
      <w:r w:rsidR="004D0616">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name</w:t>
      </w:r>
      <w:r w:rsidR="004D0616">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is passed), the parameter</w:t>
      </w:r>
      <w:r w:rsidR="004D0616">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newName</w:t>
      </w:r>
      <w:r w:rsidR="004D0616">
        <w:rPr>
          <w:rFonts w:ascii="UbuntuMono-Regular" w:eastAsia="Times New Roman" w:hAnsi="UbuntuMono-Regular" w:cs="UbuntuMono-Regular"/>
          <w:color w:val="000000"/>
          <w:sz w:val="21"/>
          <w:szCs w:val="24"/>
          <w:lang w:val="x-none"/>
        </w:rPr>
        <w:t xml:space="preserve"> </w:t>
      </w:r>
      <w:r w:rsidR="004D0616">
        <w:rPr>
          <w:rFonts w:ascii="MinionPro-Regular" w:eastAsia="Times New Roman" w:hAnsi="MinionPro-Regular" w:cs="MinionPro-Regular"/>
          <w:color w:val="000000"/>
          <w:sz w:val="21"/>
          <w:szCs w:val="24"/>
          <w:lang w:val="x-none"/>
        </w:rPr>
        <w:t>is initial</w:t>
      </w:r>
      <w:r>
        <w:rPr>
          <w:rFonts w:ascii="MinionPro-Regular" w:eastAsia="Times New Roman" w:hAnsi="MinionPro-Regular" w:cs="MinionPro-Regular"/>
          <w:color w:val="000000"/>
          <w:sz w:val="21"/>
          <w:szCs w:val="24"/>
          <w:lang w:val="x-none"/>
        </w:rPr>
        <w:t>ized with an lvalue.</w:t>
      </w:r>
      <w:r w:rsidR="004D0616">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newName</w:t>
      </w:r>
      <w:r w:rsidR="004D0616">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is thus copy constructed, just like it would be in C++98.</w:t>
      </w:r>
      <w:r w:rsidR="004D0616">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In the second call,</w:t>
      </w:r>
      <w:r w:rsidR="004D0616">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newName</w:t>
      </w:r>
      <w:r w:rsidR="004D0616">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is initialized with the</w:t>
      </w:r>
      <w:r w:rsidR="004D0616">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std::string</w:t>
      </w:r>
      <w:r w:rsidR="004D0616">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object resulting from</w:t>
      </w:r>
      <w:r w:rsidR="004D0616">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a call to</w:t>
      </w:r>
      <w:r w:rsidR="004D0616">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operator+</w:t>
      </w:r>
      <w:r w:rsidR="004D0616">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for</w:t>
      </w:r>
      <w:r w:rsidR="004D0616">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std::string</w:t>
      </w:r>
      <w:r w:rsidR="004D0616">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(i.e., the append operation). That object is an</w:t>
      </w:r>
      <w:r w:rsidR="004D0616">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rvalue, and</w:t>
      </w:r>
      <w:r w:rsidR="004D0616">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newName</w:t>
      </w:r>
      <w:r w:rsidR="004D0616">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is therefore move constructed.</w:t>
      </w:r>
      <w:r w:rsidR="00B544DA">
        <w:rPr>
          <w:rFonts w:ascii="MinionPro-Regular" w:eastAsia="Times New Roman" w:hAnsi="MinionPro-Regular" w:cs="MinionPro-Regular"/>
          <w:color w:val="000000"/>
          <w:sz w:val="21"/>
          <w:szCs w:val="24"/>
          <w:lang w:val="en-US"/>
        </w:rPr>
        <w:t xml:space="preserve"> </w:t>
      </w:r>
      <w:r w:rsidR="004D0616">
        <w:rPr>
          <w:rFonts w:ascii="MinionPro-Regular" w:eastAsia="Times New Roman" w:hAnsi="MinionPro-Regular" w:cs="MinionPro-Regular"/>
          <w:color w:val="000000"/>
          <w:sz w:val="21"/>
          <w:szCs w:val="24"/>
          <w:lang w:val="en-US"/>
        </w:rPr>
        <w:t xml:space="preserve"> </w:t>
      </w:r>
      <w:r w:rsidR="00B544DA">
        <w:rPr>
          <w:rFonts w:ascii="MinionPro-Regular" w:eastAsia="Times New Roman" w:hAnsi="MinionPro-Regular" w:cs="MinionPro-Regular"/>
          <w:color w:val="000000"/>
          <w:sz w:val="21"/>
          <w:szCs w:val="24"/>
          <w:lang w:val="x-none"/>
        </w:rPr>
        <w:t>Lvalues are thus copied, and rvalues are moved, just like we want. Neat, huh?</w:t>
      </w:r>
      <w:r w:rsidR="004D0616">
        <w:rPr>
          <w:rFonts w:ascii="MinionPro-Regular" w:eastAsia="Times New Roman" w:hAnsi="MinionPro-Regular" w:cs="MinionPro-Regular"/>
          <w:color w:val="000000"/>
          <w:sz w:val="21"/>
          <w:szCs w:val="24"/>
          <w:lang w:val="x-none"/>
        </w:rPr>
        <w:t xml:space="preserve"> </w:t>
      </w:r>
      <w:r>
        <w:rPr>
          <w:rFonts w:eastAsia="Times New Roman" w:cs="UbuntuMono-Regular"/>
          <w:i/>
          <w:color w:val="000000"/>
          <w:sz w:val="21"/>
          <w:szCs w:val="24"/>
          <w:lang w:val="en-US"/>
        </w:rPr>
        <w:t>” (C++ structure: examples of rvalue and lvalue).</w:t>
      </w:r>
    </w:p>
    <w:p w:rsidR="00B544DA" w:rsidRDefault="00B544DA" w:rsidP="00B544DA">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ascii="UbuntuMono-Regular" w:eastAsia="Times New Roman" w:hAnsi="UbuntuMono-Regular" w:cs="UbuntuMono-Regular"/>
          <w:i/>
          <w:color w:val="000000"/>
          <w:sz w:val="21"/>
          <w:szCs w:val="24"/>
          <w:lang w:val="en-US"/>
        </w:rPr>
        <w:t>Nuances of pass by value: “</w:t>
      </w:r>
      <w:r>
        <w:rPr>
          <w:rFonts w:ascii="MinionPro-Regular" w:eastAsia="Times New Roman" w:hAnsi="MinionPro-Regular" w:cs="MinionPro-Regular"/>
          <w:color w:val="000000"/>
          <w:sz w:val="21"/>
          <w:szCs w:val="24"/>
          <w:lang w:val="x-none"/>
        </w:rPr>
        <w:t>It is neat, but there are some caveats you need to keep in mind. Doing that will be</w:t>
      </w:r>
      <w:r w:rsidR="004D0616">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easier if we recap the three versions of</w:t>
      </w:r>
      <w:r w:rsidR="004D0616">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addName</w:t>
      </w:r>
      <w:r w:rsidR="004D0616">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we’ve considered:</w:t>
      </w:r>
    </w:p>
    <w:p w:rsidR="00B544DA" w:rsidRDefault="00B544DA" w:rsidP="00B544DA">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class Widget { </w:t>
      </w:r>
      <w:r>
        <w:rPr>
          <w:rFonts w:ascii="UbuntuMono-Regular" w:eastAsia="Times New Roman" w:hAnsi="UbuntuMono-Regular" w:cs="UbuntuMono-Regular"/>
          <w:color w:val="7F3A00"/>
          <w:sz w:val="20"/>
          <w:szCs w:val="24"/>
          <w:lang w:val="x-none"/>
        </w:rPr>
        <w:t>// Approach 1:</w:t>
      </w:r>
    </w:p>
    <w:p w:rsidR="00B544DA" w:rsidRDefault="00B544DA" w:rsidP="00B544DA">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public: </w:t>
      </w:r>
      <w:r>
        <w:rPr>
          <w:rFonts w:ascii="UbuntuMono-Regular" w:eastAsia="Times New Roman" w:hAnsi="UbuntuMono-Regular" w:cs="UbuntuMono-Regular"/>
          <w:color w:val="7F3A00"/>
          <w:sz w:val="20"/>
          <w:szCs w:val="24"/>
          <w:lang w:val="x-none"/>
        </w:rPr>
        <w:t>// overload for</w:t>
      </w:r>
    </w:p>
    <w:p w:rsidR="00B544DA" w:rsidRDefault="00B544DA" w:rsidP="00B544DA">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void addName(</w:t>
      </w:r>
      <w:r>
        <w:rPr>
          <w:rFonts w:ascii="UbuntuMono-Bold" w:eastAsia="Times New Roman" w:hAnsi="UbuntuMono-Bold" w:cs="UbuntuMono-Bold"/>
          <w:color w:val="BF0000"/>
          <w:sz w:val="20"/>
          <w:szCs w:val="24"/>
          <w:lang w:val="x-none"/>
        </w:rPr>
        <w:t xml:space="preserve">const std::string&amp; </w:t>
      </w:r>
      <w:r>
        <w:rPr>
          <w:rFonts w:ascii="UbuntuMono-Regular" w:eastAsia="Times New Roman" w:hAnsi="UbuntuMono-Regular" w:cs="UbuntuMono-Regular"/>
          <w:color w:val="0A07FC"/>
          <w:sz w:val="20"/>
          <w:szCs w:val="24"/>
          <w:lang w:val="x-none"/>
        </w:rPr>
        <w:t xml:space="preserve">newName) </w:t>
      </w:r>
      <w:r>
        <w:rPr>
          <w:rFonts w:ascii="UbuntuMono-Regular" w:eastAsia="Times New Roman" w:hAnsi="UbuntuMono-Regular" w:cs="UbuntuMono-Regular"/>
          <w:color w:val="7F3A00"/>
          <w:sz w:val="20"/>
          <w:szCs w:val="24"/>
          <w:lang w:val="x-none"/>
        </w:rPr>
        <w:t>// lvalues and</w:t>
      </w:r>
    </w:p>
    <w:p w:rsidR="00B544DA" w:rsidRDefault="00B544DA" w:rsidP="00B544DA">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 names.push_back(newName); } </w:t>
      </w:r>
      <w:r>
        <w:rPr>
          <w:rFonts w:ascii="UbuntuMono-Regular" w:eastAsia="Times New Roman" w:hAnsi="UbuntuMono-Regular" w:cs="UbuntuMono-Regular"/>
          <w:color w:val="7F3A00"/>
          <w:sz w:val="20"/>
          <w:szCs w:val="24"/>
          <w:lang w:val="x-none"/>
        </w:rPr>
        <w:t>// rvalues</w:t>
      </w:r>
    </w:p>
    <w:p w:rsidR="00B544DA" w:rsidRDefault="00B544DA" w:rsidP="00B544DA">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void addName(</w:t>
      </w:r>
      <w:r>
        <w:rPr>
          <w:rFonts w:ascii="UbuntuMono-Bold" w:eastAsia="Times New Roman" w:hAnsi="UbuntuMono-Bold" w:cs="UbuntuMono-Bold"/>
          <w:color w:val="BF0000"/>
          <w:sz w:val="20"/>
          <w:szCs w:val="24"/>
          <w:lang w:val="x-none"/>
        </w:rPr>
        <w:t xml:space="preserve">std::string&amp;&amp; </w:t>
      </w:r>
      <w:r>
        <w:rPr>
          <w:rFonts w:ascii="UbuntuMono-Regular" w:eastAsia="Times New Roman" w:hAnsi="UbuntuMono-Regular" w:cs="UbuntuMono-Regular"/>
          <w:color w:val="0A07FC"/>
          <w:sz w:val="20"/>
          <w:szCs w:val="24"/>
          <w:lang w:val="x-none"/>
        </w:rPr>
        <w:t>newName)</w:t>
      </w:r>
    </w:p>
    <w:p w:rsidR="00B544DA" w:rsidRDefault="00B544DA" w:rsidP="00B544DA">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 names.push_back(std::move(newName)); }</w:t>
      </w:r>
    </w:p>
    <w:p w:rsidR="00B544DA" w:rsidRDefault="00B544DA" w:rsidP="00B544DA">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B544DA" w:rsidRDefault="00B544DA" w:rsidP="00B544DA">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lastRenderedPageBreak/>
        <w:t>private:</w:t>
      </w:r>
    </w:p>
    <w:p w:rsidR="00B544DA" w:rsidRDefault="00B544DA" w:rsidP="00B544DA">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std::vector&lt;std::string&gt; names;</w:t>
      </w:r>
    </w:p>
    <w:p w:rsidR="00B544DA" w:rsidRDefault="00B544DA" w:rsidP="00B544DA">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B544DA" w:rsidRDefault="00B544DA" w:rsidP="00B544DA">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class Widget { </w:t>
      </w:r>
      <w:r>
        <w:rPr>
          <w:rFonts w:ascii="UbuntuMono-Regular" w:eastAsia="Times New Roman" w:hAnsi="UbuntuMono-Regular" w:cs="UbuntuMono-Regular"/>
          <w:color w:val="7F3A00"/>
          <w:sz w:val="20"/>
          <w:szCs w:val="24"/>
          <w:lang w:val="x-none"/>
        </w:rPr>
        <w:t>// Approach 2:</w:t>
      </w:r>
    </w:p>
    <w:p w:rsidR="00B544DA" w:rsidRDefault="00B544DA" w:rsidP="00B544DA">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public: </w:t>
      </w:r>
      <w:r>
        <w:rPr>
          <w:rFonts w:ascii="UbuntuMono-Regular" w:eastAsia="Times New Roman" w:hAnsi="UbuntuMono-Regular" w:cs="UbuntuMono-Regular"/>
          <w:color w:val="7F3A00"/>
          <w:sz w:val="20"/>
          <w:szCs w:val="24"/>
          <w:lang w:val="x-none"/>
        </w:rPr>
        <w:t>// use universal</w:t>
      </w:r>
    </w:p>
    <w:p w:rsidR="00B544DA" w:rsidRDefault="00B544DA" w:rsidP="00B544DA">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Bold" w:eastAsia="Times New Roman" w:hAnsi="UbuntuMono-Bold" w:cs="UbuntuMono-Bold"/>
          <w:color w:val="BF0000"/>
          <w:sz w:val="20"/>
          <w:szCs w:val="24"/>
          <w:lang w:val="x-none"/>
        </w:rPr>
        <w:t xml:space="preserve">template&lt;typename T&gt; </w:t>
      </w:r>
      <w:r>
        <w:rPr>
          <w:rFonts w:ascii="UbuntuMono-Regular" w:eastAsia="Times New Roman" w:hAnsi="UbuntuMono-Regular" w:cs="UbuntuMono-Regular"/>
          <w:color w:val="7F3A00"/>
          <w:sz w:val="20"/>
          <w:szCs w:val="24"/>
          <w:lang w:val="x-none"/>
        </w:rPr>
        <w:t>// reference</w:t>
      </w:r>
    </w:p>
    <w:p w:rsidR="00B544DA" w:rsidRDefault="00B544DA" w:rsidP="00B544DA">
      <w:pPr>
        <w:autoSpaceDE w:val="0"/>
        <w:autoSpaceDN w:val="0"/>
        <w:adjustRightInd w:val="0"/>
        <w:snapToGrid w:val="0"/>
        <w:spacing w:after="0" w:line="240" w:lineRule="auto"/>
        <w:rPr>
          <w:rFonts w:ascii="UbuntuMono-Bold" w:eastAsia="Times New Roman" w:hAnsi="UbuntuMono-Bold" w:cs="UbuntuMono-Bold"/>
          <w:color w:val="BF0000"/>
          <w:sz w:val="20"/>
          <w:szCs w:val="24"/>
          <w:lang w:val="x-none"/>
        </w:rPr>
      </w:pPr>
      <w:r>
        <w:rPr>
          <w:rFonts w:ascii="UbuntuMono-Regular" w:eastAsia="Times New Roman" w:hAnsi="UbuntuMono-Regular" w:cs="UbuntuMono-Regular"/>
          <w:color w:val="0A07FC"/>
          <w:sz w:val="20"/>
          <w:szCs w:val="24"/>
          <w:lang w:val="x-none"/>
        </w:rPr>
        <w:t>void addName(</w:t>
      </w:r>
      <w:r>
        <w:rPr>
          <w:rFonts w:ascii="UbuntuMono-Bold" w:eastAsia="Times New Roman" w:hAnsi="UbuntuMono-Bold" w:cs="UbuntuMono-Bold"/>
          <w:color w:val="BF0000"/>
          <w:sz w:val="20"/>
          <w:szCs w:val="24"/>
          <w:lang w:val="x-none"/>
        </w:rPr>
        <w:t>T&amp;&amp; newName)</w:t>
      </w:r>
    </w:p>
    <w:p w:rsidR="00B544DA" w:rsidRDefault="00B544DA" w:rsidP="00B544DA">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 names.push_back(std::forward&lt;T&gt;(newName)); }</w:t>
      </w:r>
    </w:p>
    <w:p w:rsidR="00B544DA" w:rsidRDefault="00B544DA" w:rsidP="00B544DA">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B544DA" w:rsidRDefault="00B544DA" w:rsidP="00B544DA">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B544DA" w:rsidRDefault="00B544DA" w:rsidP="00B544DA">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class Widget { </w:t>
      </w:r>
      <w:r>
        <w:rPr>
          <w:rFonts w:ascii="UbuntuMono-Regular" w:eastAsia="Times New Roman" w:hAnsi="UbuntuMono-Regular" w:cs="UbuntuMono-Regular"/>
          <w:color w:val="7F3A00"/>
          <w:sz w:val="20"/>
          <w:szCs w:val="24"/>
          <w:lang w:val="x-none"/>
        </w:rPr>
        <w:t>// Approach 3:</w:t>
      </w:r>
    </w:p>
    <w:p w:rsidR="00B544DA" w:rsidRDefault="00B544DA" w:rsidP="00B544DA">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public: </w:t>
      </w:r>
      <w:r>
        <w:rPr>
          <w:rFonts w:ascii="UbuntuMono-Regular" w:eastAsia="Times New Roman" w:hAnsi="UbuntuMono-Regular" w:cs="UbuntuMono-Regular"/>
          <w:color w:val="7F3A00"/>
          <w:sz w:val="20"/>
          <w:szCs w:val="24"/>
          <w:lang w:val="x-none"/>
        </w:rPr>
        <w:t>// pass by value</w:t>
      </w:r>
    </w:p>
    <w:p w:rsidR="00B544DA" w:rsidRDefault="00B544DA" w:rsidP="00B544DA">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void addName(</w:t>
      </w:r>
      <w:r>
        <w:rPr>
          <w:rFonts w:ascii="UbuntuMono-Bold" w:eastAsia="Times New Roman" w:hAnsi="UbuntuMono-Bold" w:cs="UbuntuMono-Bold"/>
          <w:color w:val="BF0000"/>
          <w:sz w:val="20"/>
          <w:szCs w:val="24"/>
          <w:lang w:val="x-none"/>
        </w:rPr>
        <w:t xml:space="preserve">std::string </w:t>
      </w:r>
      <w:r>
        <w:rPr>
          <w:rFonts w:ascii="UbuntuMono-Regular" w:eastAsia="Times New Roman" w:hAnsi="UbuntuMono-Regular" w:cs="UbuntuMono-Regular"/>
          <w:color w:val="0A07FC"/>
          <w:sz w:val="20"/>
          <w:szCs w:val="24"/>
          <w:lang w:val="x-none"/>
        </w:rPr>
        <w:t>newName)</w:t>
      </w:r>
    </w:p>
    <w:p w:rsidR="00B544DA" w:rsidRDefault="00B544DA" w:rsidP="00B544DA">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 names.push_back(std::move(newName)); }</w:t>
      </w:r>
    </w:p>
    <w:p w:rsidR="00B544DA" w:rsidRDefault="00B544DA" w:rsidP="00B544DA">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B544DA" w:rsidRDefault="00B544DA" w:rsidP="00B544DA">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B544DA" w:rsidRDefault="00B544DA" w:rsidP="00B544DA">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ascii="MinionPro-Regular" w:eastAsia="Times New Roman" w:hAnsi="MinionPro-Regular" w:cs="MinionPro-Regular"/>
          <w:color w:val="000000"/>
          <w:sz w:val="21"/>
          <w:szCs w:val="24"/>
          <w:lang w:val="x-none"/>
        </w:rPr>
        <w:t>I refer to the first two versions as the “by-reference approaches,” because they’re both</w:t>
      </w:r>
      <w:r w:rsidR="004D0616">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based on passing their parameters by reference.</w:t>
      </w:r>
    </w:p>
    <w:p w:rsidR="00B544DA" w:rsidRDefault="00B544DA" w:rsidP="00B544DA">
      <w:pPr>
        <w:autoSpaceDE w:val="0"/>
        <w:autoSpaceDN w:val="0"/>
        <w:adjustRightInd w:val="0"/>
        <w:snapToGrid w:val="0"/>
        <w:spacing w:after="0" w:line="240" w:lineRule="auto"/>
        <w:rPr>
          <w:rFonts w:ascii="MyriadPro-SemiboldCond" w:eastAsia="Times New Roman" w:hAnsi="MyriadPro-SemiboldCond" w:cs="MyriadPro-SemiboldCond"/>
          <w:color w:val="000000"/>
          <w:sz w:val="18"/>
          <w:szCs w:val="24"/>
          <w:lang w:val="x-none"/>
        </w:rPr>
      </w:pPr>
      <w:r>
        <w:rPr>
          <w:rFonts w:ascii="MyriadPro-SemiboldCond" w:eastAsia="Times New Roman" w:hAnsi="MyriadPro-SemiboldCond" w:cs="MyriadPro-SemiboldCond"/>
          <w:color w:val="000000"/>
          <w:sz w:val="18"/>
          <w:szCs w:val="24"/>
          <w:lang w:val="x-none"/>
        </w:rPr>
        <w:t>284 | Item 41</w:t>
      </w:r>
    </w:p>
    <w:p w:rsidR="002368B1" w:rsidRDefault="00E62527" w:rsidP="00CF03C2">
      <w:pPr>
        <w:autoSpaceDE w:val="0"/>
        <w:autoSpaceDN w:val="0"/>
        <w:adjustRightInd w:val="0"/>
        <w:snapToGrid w:val="0"/>
        <w:spacing w:after="0" w:line="240" w:lineRule="auto"/>
        <w:rPr>
          <w:rFonts w:ascii="UbuntuMono-Regular" w:eastAsia="Times New Roman" w:hAnsi="UbuntuMono-Regular" w:cs="UbuntuMono-Regular"/>
          <w:i/>
          <w:color w:val="000000"/>
          <w:sz w:val="21"/>
          <w:szCs w:val="24"/>
          <w:lang w:val="en-US"/>
        </w:rPr>
      </w:pPr>
      <w:hyperlink r:id="rId32" w:history="1">
        <w:r w:rsidR="00B544DA" w:rsidRPr="00915BF0">
          <w:rPr>
            <w:rStyle w:val="a3"/>
            <w:rFonts w:ascii="Helvetica" w:eastAsia="Times New Roman" w:hAnsi="Helvetica" w:cs="Helvetica"/>
            <w:sz w:val="20"/>
            <w:szCs w:val="24"/>
            <w:lang w:val="x-none"/>
          </w:rPr>
          <w:t>www.it-ebooks.info</w:t>
        </w:r>
      </w:hyperlink>
      <w:r w:rsidR="00B544DA">
        <w:rPr>
          <w:rFonts w:ascii="UbuntuMono-Regular" w:eastAsia="Times New Roman" w:hAnsi="UbuntuMono-Regular" w:cs="UbuntuMono-Regular"/>
          <w:i/>
          <w:color w:val="000000"/>
          <w:sz w:val="21"/>
          <w:szCs w:val="24"/>
          <w:lang w:val="en-US"/>
        </w:rPr>
        <w:t>” (book structure. Three cases of references)</w:t>
      </w:r>
    </w:p>
    <w:p w:rsidR="00B544DA" w:rsidRDefault="001E3F18" w:rsidP="00CF03C2">
      <w:pPr>
        <w:autoSpaceDE w:val="0"/>
        <w:autoSpaceDN w:val="0"/>
        <w:adjustRightInd w:val="0"/>
        <w:snapToGrid w:val="0"/>
        <w:spacing w:after="0" w:line="240" w:lineRule="auto"/>
        <w:rPr>
          <w:rFonts w:ascii="UbuntuMono-Regular" w:eastAsia="Times New Roman" w:hAnsi="UbuntuMono-Regular" w:cs="UbuntuMono-Regular"/>
          <w:i/>
          <w:color w:val="000000"/>
          <w:sz w:val="21"/>
          <w:szCs w:val="24"/>
          <w:lang w:val="en-US"/>
        </w:rPr>
      </w:pPr>
      <w:r>
        <w:rPr>
          <w:rFonts w:ascii="UbuntuMono-Regular" w:eastAsia="Times New Roman" w:hAnsi="UbuntuMono-Regular" w:cs="UbuntuMono-Regular"/>
          <w:i/>
          <w:color w:val="000000"/>
          <w:sz w:val="21"/>
          <w:szCs w:val="24"/>
          <w:lang w:val="en-US"/>
        </w:rPr>
        <w:t>p. 303</w:t>
      </w:r>
    </w:p>
    <w:p w:rsidR="003615AE" w:rsidRDefault="0048350C" w:rsidP="003615AE">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ascii="UbuntuMono-Regular" w:eastAsia="Times New Roman" w:hAnsi="UbuntuMono-Regular" w:cs="UbuntuMono-Regular"/>
          <w:i/>
          <w:color w:val="000000"/>
          <w:sz w:val="21"/>
          <w:szCs w:val="24"/>
          <w:lang w:val="en-US"/>
        </w:rPr>
        <w:t>“</w:t>
      </w:r>
      <w:r w:rsidR="003615AE">
        <w:rPr>
          <w:rFonts w:ascii="MinionPro-Regular" w:eastAsia="Times New Roman" w:hAnsi="MinionPro-Regular" w:cs="MinionPro-Regular"/>
          <w:color w:val="000000"/>
          <w:sz w:val="21"/>
          <w:szCs w:val="24"/>
          <w:lang w:val="x-none"/>
        </w:rPr>
        <w:t>Here are the two calling scenarios we’ve examined:</w:t>
      </w:r>
    </w:p>
    <w:p w:rsidR="003615AE" w:rsidRDefault="003615AE" w:rsidP="003615AE">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Widget w;</w:t>
      </w:r>
    </w:p>
    <w:p w:rsidR="003615AE" w:rsidRDefault="003615AE" w:rsidP="003615AE">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3615AE" w:rsidRDefault="003615AE" w:rsidP="003615AE">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std::string name("Bart");</w:t>
      </w:r>
    </w:p>
    <w:p w:rsidR="003615AE" w:rsidRDefault="003615AE" w:rsidP="003615AE">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w.addName(name); </w:t>
      </w:r>
      <w:r>
        <w:rPr>
          <w:rFonts w:ascii="UbuntuMono-Regular" w:eastAsia="Times New Roman" w:hAnsi="UbuntuMono-Regular" w:cs="UbuntuMono-Regular"/>
          <w:color w:val="7F3A00"/>
          <w:sz w:val="20"/>
          <w:szCs w:val="24"/>
          <w:lang w:val="x-none"/>
        </w:rPr>
        <w:t>// pass lvalue</w:t>
      </w:r>
    </w:p>
    <w:p w:rsidR="003615AE" w:rsidRDefault="003615AE" w:rsidP="003615AE">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4C1E95" w:rsidRDefault="003615AE" w:rsidP="00CF03C2">
      <w:pPr>
        <w:autoSpaceDE w:val="0"/>
        <w:autoSpaceDN w:val="0"/>
        <w:adjustRightInd w:val="0"/>
        <w:snapToGrid w:val="0"/>
        <w:spacing w:after="0" w:line="240" w:lineRule="auto"/>
        <w:rPr>
          <w:rFonts w:ascii="UbuntuMono-Regular" w:eastAsia="Times New Roman" w:hAnsi="UbuntuMono-Regular" w:cs="UbuntuMono-Regular"/>
          <w:i/>
          <w:color w:val="000000"/>
          <w:sz w:val="21"/>
          <w:szCs w:val="24"/>
          <w:lang w:val="en-US"/>
        </w:rPr>
      </w:pPr>
      <w:r>
        <w:rPr>
          <w:rFonts w:ascii="UbuntuMono-Regular" w:eastAsia="Times New Roman" w:hAnsi="UbuntuMono-Regular" w:cs="UbuntuMono-Regular"/>
          <w:color w:val="0A07FC"/>
          <w:sz w:val="20"/>
          <w:szCs w:val="24"/>
          <w:lang w:val="x-none"/>
        </w:rPr>
        <w:t xml:space="preserve">w.addName(name + "Jenne"); </w:t>
      </w:r>
      <w:r>
        <w:rPr>
          <w:rFonts w:ascii="UbuntuMono-Regular" w:eastAsia="Times New Roman" w:hAnsi="UbuntuMono-Regular" w:cs="UbuntuMono-Regular"/>
          <w:color w:val="7F3A00"/>
          <w:sz w:val="20"/>
          <w:szCs w:val="24"/>
          <w:lang w:val="x-none"/>
        </w:rPr>
        <w:t>// pass rvalue</w:t>
      </w:r>
      <w:r w:rsidR="0048350C">
        <w:rPr>
          <w:rFonts w:ascii="UbuntuMono-Regular" w:eastAsia="Times New Roman" w:hAnsi="UbuntuMono-Regular" w:cs="UbuntuMono-Regular"/>
          <w:i/>
          <w:color w:val="000000"/>
          <w:sz w:val="21"/>
          <w:szCs w:val="24"/>
          <w:lang w:val="en-US"/>
        </w:rPr>
        <w:t>”</w:t>
      </w:r>
      <w:r>
        <w:rPr>
          <w:rFonts w:ascii="UbuntuMono-Regular" w:eastAsia="Times New Roman" w:hAnsi="UbuntuMono-Regular" w:cs="UbuntuMono-Regular"/>
          <w:i/>
          <w:color w:val="000000"/>
          <w:sz w:val="21"/>
          <w:szCs w:val="24"/>
          <w:lang w:val="en-US"/>
        </w:rPr>
        <w:t xml:space="preserve"> (book structure. Calling scenario – important part of code analysis)</w:t>
      </w:r>
    </w:p>
    <w:p w:rsidR="003615AE" w:rsidRDefault="00B06214" w:rsidP="00CF03C2">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be-BY"/>
        </w:rPr>
        <w:t>“</w:t>
      </w:r>
      <w:r>
        <w:rPr>
          <w:rFonts w:ascii="MinionPro-Regular" w:eastAsia="Times New Roman" w:hAnsi="MinionPro-Regular" w:cs="MinionPro-Regular"/>
          <w:color w:val="000000"/>
          <w:sz w:val="21"/>
          <w:szCs w:val="24"/>
          <w:lang w:val="x-none"/>
        </w:rPr>
        <w:t>Now consider the cost, in terms of copy and move operations, of adding a name to a</w:t>
      </w:r>
      <w:r w:rsidR="004D0616">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Widget</w:t>
      </w:r>
      <w:r w:rsidR="004D0616">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for the two calling scenarios and each of the three</w:t>
      </w:r>
      <w:r w:rsidR="004D0616">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addName</w:t>
      </w:r>
      <w:r w:rsidR="004D0616">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implementations</w:t>
      </w:r>
      <w:r w:rsidR="004D0616">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we’ve discussed. The accounting will largely ignore th</w:t>
      </w:r>
      <w:r w:rsidR="004D0616">
        <w:rPr>
          <w:rFonts w:ascii="MinionPro-Regular" w:eastAsia="Times New Roman" w:hAnsi="MinionPro-Regular" w:cs="MinionPro-Regular"/>
          <w:color w:val="000000"/>
          <w:sz w:val="21"/>
          <w:szCs w:val="24"/>
          <w:lang w:val="x-none"/>
        </w:rPr>
        <w:t>e possibility of compilers opti</w:t>
      </w:r>
      <w:r>
        <w:rPr>
          <w:rFonts w:ascii="MinionPro-Regular" w:eastAsia="Times New Roman" w:hAnsi="MinionPro-Regular" w:cs="MinionPro-Regular"/>
          <w:color w:val="000000"/>
          <w:sz w:val="21"/>
          <w:szCs w:val="24"/>
          <w:lang w:val="x-none"/>
        </w:rPr>
        <w:t>mizing copy and move operations away, because such optimizations are context- and</w:t>
      </w:r>
      <w:r w:rsidR="004D0616">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compiler-dependent and, in practice, don’t change the essence of the analysis.</w:t>
      </w:r>
      <w:r>
        <w:rPr>
          <w:rFonts w:eastAsia="Times New Roman" w:cs="UbuntuMono-Regular"/>
          <w:i/>
          <w:color w:val="000000"/>
          <w:sz w:val="21"/>
          <w:szCs w:val="24"/>
          <w:lang w:val="be-BY"/>
        </w:rPr>
        <w:t>”</w:t>
      </w:r>
      <w:r>
        <w:rPr>
          <w:rFonts w:eastAsia="Times New Roman" w:cs="UbuntuMono-Regular"/>
          <w:i/>
          <w:color w:val="000000"/>
          <w:sz w:val="21"/>
          <w:szCs w:val="24"/>
          <w:lang w:val="en-US"/>
        </w:rPr>
        <w:t xml:space="preserve"> (book structure</w:t>
      </w:r>
      <w:r w:rsidR="00164BEE">
        <w:rPr>
          <w:rFonts w:eastAsia="Times New Roman" w:cs="UbuntuMono-Regular"/>
          <w:i/>
          <w:color w:val="000000"/>
          <w:sz w:val="21"/>
          <w:szCs w:val="24"/>
          <w:lang w:val="en-US"/>
        </w:rPr>
        <w:t>. Sub-topic of this topic</w:t>
      </w:r>
      <w:r>
        <w:rPr>
          <w:rFonts w:eastAsia="Times New Roman" w:cs="UbuntuMono-Regular"/>
          <w:i/>
          <w:color w:val="000000"/>
          <w:sz w:val="21"/>
          <w:szCs w:val="24"/>
          <w:lang w:val="en-US"/>
        </w:rPr>
        <w:t>)</w:t>
      </w:r>
    </w:p>
    <w:p w:rsidR="00164BEE" w:rsidRDefault="00164BEE" w:rsidP="00CF03C2">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w:t>
      </w:r>
      <w:r>
        <w:rPr>
          <w:rFonts w:ascii="MinionPro-Bold" w:eastAsia="Times New Roman" w:hAnsi="MinionPro-Bold" w:cs="MinionPro-Bold"/>
          <w:color w:val="000000"/>
          <w:sz w:val="21"/>
          <w:szCs w:val="24"/>
          <w:lang w:val="x-none"/>
        </w:rPr>
        <w:t xml:space="preserve">Overloading: </w:t>
      </w:r>
      <w:r>
        <w:rPr>
          <w:rFonts w:ascii="MinionPro-Regular" w:eastAsia="Times New Roman" w:hAnsi="MinionPro-Regular" w:cs="MinionPro-Regular"/>
          <w:color w:val="000000"/>
          <w:sz w:val="21"/>
          <w:szCs w:val="24"/>
          <w:lang w:val="x-none"/>
        </w:rPr>
        <w:t>Regardless of whether an lvalue or an rvalue is passed, the caller’s</w:t>
      </w:r>
      <w:r w:rsidR="004D0616">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 xml:space="preserve">argument is bound to a reference called </w:t>
      </w:r>
      <w:r>
        <w:rPr>
          <w:rFonts w:ascii="UbuntuMono-Regular" w:eastAsia="Times New Roman" w:hAnsi="UbuntuMono-Regular" w:cs="UbuntuMono-Regular"/>
          <w:color w:val="000000"/>
          <w:sz w:val="21"/>
          <w:szCs w:val="24"/>
          <w:lang w:val="x-none"/>
        </w:rPr>
        <w:t xml:space="preserve">newName. </w:t>
      </w:r>
      <w:r>
        <w:rPr>
          <w:rFonts w:ascii="MinionPro-Regular" w:eastAsia="Times New Roman" w:hAnsi="MinionPro-Regular" w:cs="MinionPro-Regular"/>
          <w:color w:val="000000"/>
          <w:sz w:val="21"/>
          <w:szCs w:val="24"/>
          <w:lang w:val="x-none"/>
        </w:rPr>
        <w:t>That costs nothing, in terms of</w:t>
      </w:r>
      <w:r w:rsidR="004D0616">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copy and move operations. In the lvalue overload,</w:t>
      </w:r>
      <w:r w:rsidR="004D0616">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newName</w:t>
      </w:r>
      <w:r w:rsidR="004D0616">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is copied into</w:t>
      </w:r>
      <w:r w:rsidR="004D0616">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 xml:space="preserve">Widget::names. </w:t>
      </w:r>
      <w:r>
        <w:rPr>
          <w:rFonts w:ascii="MinionPro-Regular" w:eastAsia="Times New Roman" w:hAnsi="MinionPro-Regular" w:cs="MinionPro-Regular"/>
          <w:color w:val="000000"/>
          <w:sz w:val="21"/>
          <w:szCs w:val="24"/>
          <w:lang w:val="x-none"/>
        </w:rPr>
        <w:t>In the rvalue overload, it’s moved. Cost summary: one copy for</w:t>
      </w:r>
      <w:r w:rsidR="004D0616">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lvalues, one move for rvalues.</w:t>
      </w:r>
      <w:r>
        <w:rPr>
          <w:rFonts w:eastAsia="Times New Roman" w:cs="UbuntuMono-Regular"/>
          <w:i/>
          <w:color w:val="000000"/>
          <w:sz w:val="21"/>
          <w:szCs w:val="24"/>
          <w:lang w:val="en-US"/>
        </w:rPr>
        <w:t>” (overloading approach analysis)</w:t>
      </w:r>
    </w:p>
    <w:p w:rsidR="00B06214" w:rsidRPr="00164BEE" w:rsidRDefault="00164BEE" w:rsidP="00CF03C2">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UbuntuMono-Regular"/>
          <w:i/>
          <w:color w:val="000000"/>
          <w:sz w:val="21"/>
          <w:szCs w:val="24"/>
          <w:lang w:val="en-US"/>
        </w:rPr>
        <w:t>“</w:t>
      </w:r>
      <w:r>
        <w:rPr>
          <w:rFonts w:ascii="MinionPro-Bold" w:eastAsia="Times New Roman" w:hAnsi="MinionPro-Bold" w:cs="MinionPro-Bold"/>
          <w:color w:val="000000"/>
          <w:sz w:val="21"/>
          <w:szCs w:val="24"/>
          <w:lang w:val="x-none"/>
        </w:rPr>
        <w:t xml:space="preserve">Using a universal reference: </w:t>
      </w:r>
      <w:r>
        <w:rPr>
          <w:rFonts w:ascii="MinionPro-Regular" w:eastAsia="Times New Roman" w:hAnsi="MinionPro-Regular" w:cs="MinionPro-Regular"/>
          <w:color w:val="000000"/>
          <w:sz w:val="21"/>
          <w:szCs w:val="24"/>
          <w:lang w:val="x-none"/>
        </w:rPr>
        <w:t>As with overloading, the caller’s argument is bound</w:t>
      </w:r>
      <w:r w:rsidR="004D0616">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 xml:space="preserve">to the reference </w:t>
      </w:r>
      <w:r>
        <w:rPr>
          <w:rFonts w:ascii="UbuntuMono-Regular" w:eastAsia="Times New Roman" w:hAnsi="UbuntuMono-Regular" w:cs="UbuntuMono-Regular"/>
          <w:color w:val="000000"/>
          <w:sz w:val="21"/>
          <w:szCs w:val="24"/>
          <w:lang w:val="x-none"/>
        </w:rPr>
        <w:t xml:space="preserve">newName. </w:t>
      </w:r>
      <w:r>
        <w:rPr>
          <w:rFonts w:ascii="MinionPro-Regular" w:eastAsia="Times New Roman" w:hAnsi="MinionPro-Regular" w:cs="MinionPro-Regular"/>
          <w:color w:val="000000"/>
          <w:sz w:val="21"/>
          <w:szCs w:val="24"/>
          <w:lang w:val="x-none"/>
        </w:rPr>
        <w:t>This is a no-cost operation. Due to the use of</w:t>
      </w:r>
      <w:r w:rsidR="004D0616">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 xml:space="preserve">std::forward, </w:t>
      </w:r>
      <w:r>
        <w:rPr>
          <w:rFonts w:ascii="MinionPro-Regular" w:eastAsia="Times New Roman" w:hAnsi="MinionPro-Regular" w:cs="MinionPro-Regular"/>
          <w:color w:val="000000"/>
          <w:sz w:val="21"/>
          <w:szCs w:val="24"/>
          <w:lang w:val="x-none"/>
        </w:rPr>
        <w:t>lvalue</w:t>
      </w:r>
      <w:r w:rsidR="004D0616">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std::string</w:t>
      </w:r>
      <w:r w:rsidR="004D0616">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arguments are copied into</w:t>
      </w:r>
      <w:r w:rsidR="004D0616">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Widget::names,</w:t>
      </w:r>
      <w:r w:rsidR="004D0616">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while rvalue</w:t>
      </w:r>
      <w:r w:rsidR="004D0616">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std::string</w:t>
      </w:r>
      <w:r w:rsidR="004D0616">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arguments are moved. The cost summary for</w:t>
      </w:r>
      <w:r w:rsidR="004D0616">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std::string</w:t>
      </w:r>
      <w:r w:rsidR="004D0616">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arguments is the same as with overloading: one copy for lvalues,</w:t>
      </w:r>
      <w:r w:rsidR="004D0616">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one move for rvalues.</w:t>
      </w:r>
      <w:r>
        <w:rPr>
          <w:rFonts w:eastAsia="Times New Roman" w:cs="UbuntuMono-Regular"/>
          <w:i/>
          <w:color w:val="000000"/>
          <w:sz w:val="21"/>
          <w:szCs w:val="24"/>
          <w:lang w:val="en-US"/>
        </w:rPr>
        <w:t>” (universal references approach structure)</w:t>
      </w:r>
    </w:p>
    <w:p w:rsidR="004C1E95" w:rsidRDefault="00164BEE" w:rsidP="00CF03C2">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w:t>
      </w:r>
      <w:r>
        <w:rPr>
          <w:rFonts w:ascii="MinionPro-Regular" w:eastAsia="Times New Roman" w:hAnsi="MinionPro-Regular" w:cs="MinionPro-Regular"/>
          <w:color w:val="990000"/>
          <w:sz w:val="21"/>
          <w:szCs w:val="24"/>
          <w:lang w:val="x-none"/>
        </w:rPr>
        <w:t xml:space="preserve">Item 25 </w:t>
      </w:r>
      <w:r>
        <w:rPr>
          <w:rFonts w:ascii="MinionPro-Regular" w:eastAsia="Times New Roman" w:hAnsi="MinionPro-Regular" w:cs="MinionPro-Regular"/>
          <w:color w:val="000000"/>
          <w:sz w:val="21"/>
          <w:szCs w:val="24"/>
          <w:lang w:val="x-none"/>
        </w:rPr>
        <w:t>explains that if a caller passes an argument of a type other than</w:t>
      </w:r>
      <w:r w:rsidR="004D0616">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 xml:space="preserve">std::string, </w:t>
      </w:r>
      <w:r>
        <w:rPr>
          <w:rFonts w:ascii="MinionPro-Regular" w:eastAsia="Times New Roman" w:hAnsi="MinionPro-Regular" w:cs="MinionPro-Regular"/>
          <w:color w:val="000000"/>
          <w:sz w:val="21"/>
          <w:szCs w:val="24"/>
          <w:lang w:val="x-none"/>
        </w:rPr>
        <w:t>it will be forwarded to a</w:t>
      </w:r>
      <w:r w:rsidR="004D0616">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std::string</w:t>
      </w:r>
      <w:r w:rsidR="004D0616">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constructor, and that could</w:t>
      </w:r>
      <w:r w:rsidR="004D0616">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cause as few as zero</w:t>
      </w:r>
      <w:r w:rsidR="004D0616">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std::string</w:t>
      </w:r>
      <w:r w:rsidR="004D0616">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copy or move operations to be performed.</w:t>
      </w:r>
      <w:r w:rsidR="004D0616">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Functions taking universal references can thus be uniquely efficient. However,</w:t>
      </w:r>
      <w:r w:rsidR="004D0616">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that doesn’t affect the analysis in this Item, so we’ll</w:t>
      </w:r>
      <w:r w:rsidR="004D0616">
        <w:rPr>
          <w:rFonts w:ascii="MinionPro-Regular" w:eastAsia="Times New Roman" w:hAnsi="MinionPro-Regular" w:cs="MinionPro-Regular"/>
          <w:color w:val="000000"/>
          <w:sz w:val="21"/>
          <w:szCs w:val="24"/>
          <w:lang w:val="x-none"/>
        </w:rPr>
        <w:t xml:space="preserve"> keep things simple by assum</w:t>
      </w:r>
      <w:r>
        <w:rPr>
          <w:rFonts w:ascii="MinionPro-Regular" w:eastAsia="Times New Roman" w:hAnsi="MinionPro-Regular" w:cs="MinionPro-Regular"/>
          <w:color w:val="000000"/>
          <w:sz w:val="21"/>
          <w:szCs w:val="24"/>
          <w:lang w:val="x-none"/>
        </w:rPr>
        <w:t>ing that callers always pass</w:t>
      </w:r>
      <w:r w:rsidR="004D0616">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std::string</w:t>
      </w:r>
      <w:r w:rsidR="004D0616">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arguments.</w:t>
      </w:r>
      <w:r>
        <w:rPr>
          <w:rFonts w:eastAsia="Times New Roman" w:cs="UbuntuMono-Regular"/>
          <w:i/>
          <w:color w:val="000000"/>
          <w:sz w:val="21"/>
          <w:szCs w:val="24"/>
          <w:lang w:val="en-US"/>
        </w:rPr>
        <w:t>” (remind this. What is uniquely efficient?)</w:t>
      </w:r>
    </w:p>
    <w:p w:rsidR="00164BEE" w:rsidRDefault="00FF6DC8" w:rsidP="00CF03C2">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w:t>
      </w:r>
      <w:r w:rsidR="002D2A60">
        <w:rPr>
          <w:rFonts w:ascii="MinionPro-Bold" w:eastAsia="Times New Roman" w:hAnsi="MinionPro-Bold" w:cs="MinionPro-Bold"/>
          <w:color w:val="000000"/>
          <w:sz w:val="21"/>
          <w:szCs w:val="24"/>
          <w:lang w:val="x-none"/>
        </w:rPr>
        <w:t xml:space="preserve">Passing by value: </w:t>
      </w:r>
      <w:r w:rsidR="002D2A60">
        <w:rPr>
          <w:rFonts w:ascii="MinionPro-Regular" w:eastAsia="Times New Roman" w:hAnsi="MinionPro-Regular" w:cs="MinionPro-Regular"/>
          <w:color w:val="000000"/>
          <w:sz w:val="21"/>
          <w:szCs w:val="24"/>
          <w:lang w:val="x-none"/>
        </w:rPr>
        <w:t>Regardless of whether an lvalue or an rvalue is passed, the</w:t>
      </w:r>
      <w:r w:rsidR="004D0616">
        <w:rPr>
          <w:rFonts w:ascii="MinionPro-Regular" w:eastAsia="Times New Roman" w:hAnsi="MinionPro-Regular" w:cs="MinionPro-Regular"/>
          <w:color w:val="000000"/>
          <w:sz w:val="21"/>
          <w:szCs w:val="24"/>
          <w:lang w:val="x-none"/>
        </w:rPr>
        <w:t xml:space="preserve"> </w:t>
      </w:r>
      <w:r w:rsidR="002D2A60">
        <w:rPr>
          <w:rFonts w:ascii="MinionPro-Regular" w:eastAsia="Times New Roman" w:hAnsi="MinionPro-Regular" w:cs="MinionPro-Regular"/>
          <w:color w:val="000000"/>
          <w:sz w:val="21"/>
          <w:szCs w:val="24"/>
          <w:lang w:val="x-none"/>
        </w:rPr>
        <w:t>parameter</w:t>
      </w:r>
      <w:r w:rsidR="004D0616">
        <w:rPr>
          <w:rFonts w:ascii="MinionPro-Regular" w:eastAsia="Times New Roman" w:hAnsi="MinionPro-Regular" w:cs="MinionPro-Regular"/>
          <w:color w:val="000000"/>
          <w:sz w:val="21"/>
          <w:szCs w:val="24"/>
          <w:lang w:val="x-none"/>
        </w:rPr>
        <w:t xml:space="preserve"> </w:t>
      </w:r>
      <w:r w:rsidR="002D2A60">
        <w:rPr>
          <w:rFonts w:ascii="UbuntuMono-Regular" w:eastAsia="Times New Roman" w:hAnsi="UbuntuMono-Regular" w:cs="UbuntuMono-Regular"/>
          <w:color w:val="000000"/>
          <w:sz w:val="21"/>
          <w:szCs w:val="24"/>
          <w:lang w:val="x-none"/>
        </w:rPr>
        <w:t>newName</w:t>
      </w:r>
      <w:r w:rsidR="004D0616">
        <w:rPr>
          <w:rFonts w:ascii="UbuntuMono-Regular" w:eastAsia="Times New Roman" w:hAnsi="UbuntuMono-Regular" w:cs="UbuntuMono-Regular"/>
          <w:color w:val="000000"/>
          <w:sz w:val="21"/>
          <w:szCs w:val="24"/>
          <w:lang w:val="x-none"/>
        </w:rPr>
        <w:t xml:space="preserve"> </w:t>
      </w:r>
      <w:r w:rsidR="002D2A60">
        <w:rPr>
          <w:rFonts w:ascii="MinionPro-Regular" w:eastAsia="Times New Roman" w:hAnsi="MinionPro-Regular" w:cs="MinionPro-Regular"/>
          <w:color w:val="000000"/>
          <w:sz w:val="21"/>
          <w:szCs w:val="24"/>
          <w:lang w:val="x-none"/>
        </w:rPr>
        <w:t>must be constructed. If an lvalue is passed, this costs a copy</w:t>
      </w:r>
      <w:r w:rsidR="004D0616">
        <w:rPr>
          <w:rFonts w:ascii="MinionPro-Regular" w:eastAsia="Times New Roman" w:hAnsi="MinionPro-Regular" w:cs="MinionPro-Regular"/>
          <w:color w:val="000000"/>
          <w:sz w:val="21"/>
          <w:szCs w:val="24"/>
          <w:lang w:val="x-none"/>
        </w:rPr>
        <w:t xml:space="preserve"> </w:t>
      </w:r>
      <w:r w:rsidR="002D2A60">
        <w:rPr>
          <w:rFonts w:ascii="MinionPro-Regular" w:eastAsia="Times New Roman" w:hAnsi="MinionPro-Regular" w:cs="MinionPro-Regular"/>
          <w:color w:val="000000"/>
          <w:sz w:val="21"/>
          <w:szCs w:val="24"/>
          <w:lang w:val="x-none"/>
        </w:rPr>
        <w:t>construction. If an rvalue is passed, it costs a move construction. In the body of</w:t>
      </w:r>
      <w:r w:rsidR="004D0616">
        <w:rPr>
          <w:rFonts w:ascii="MinionPro-Regular" w:eastAsia="Times New Roman" w:hAnsi="MinionPro-Regular" w:cs="MinionPro-Regular"/>
          <w:color w:val="000000"/>
          <w:sz w:val="21"/>
          <w:szCs w:val="24"/>
          <w:lang w:val="x-none"/>
        </w:rPr>
        <w:t xml:space="preserve"> </w:t>
      </w:r>
      <w:r w:rsidR="002D2A60">
        <w:rPr>
          <w:rFonts w:ascii="MinionPro-Regular" w:eastAsia="Times New Roman" w:hAnsi="MinionPro-Regular" w:cs="MinionPro-Regular"/>
          <w:color w:val="000000"/>
          <w:sz w:val="21"/>
          <w:szCs w:val="24"/>
          <w:lang w:val="x-none"/>
        </w:rPr>
        <w:t>the function,</w:t>
      </w:r>
      <w:r w:rsidR="004D0616">
        <w:rPr>
          <w:rFonts w:ascii="MinionPro-Regular" w:eastAsia="Times New Roman" w:hAnsi="MinionPro-Regular" w:cs="MinionPro-Regular"/>
          <w:color w:val="000000"/>
          <w:sz w:val="21"/>
          <w:szCs w:val="24"/>
          <w:lang w:val="x-none"/>
        </w:rPr>
        <w:t xml:space="preserve"> </w:t>
      </w:r>
      <w:r w:rsidR="002D2A60">
        <w:rPr>
          <w:rFonts w:ascii="UbuntuMono-Regular" w:eastAsia="Times New Roman" w:hAnsi="UbuntuMono-Regular" w:cs="UbuntuMono-Regular"/>
          <w:color w:val="000000"/>
          <w:sz w:val="21"/>
          <w:szCs w:val="24"/>
          <w:lang w:val="x-none"/>
        </w:rPr>
        <w:t>newName</w:t>
      </w:r>
      <w:r w:rsidR="004D0616">
        <w:rPr>
          <w:rFonts w:ascii="UbuntuMono-Regular" w:eastAsia="Times New Roman" w:hAnsi="UbuntuMono-Regular" w:cs="UbuntuMono-Regular"/>
          <w:color w:val="000000"/>
          <w:sz w:val="21"/>
          <w:szCs w:val="24"/>
          <w:lang w:val="x-none"/>
        </w:rPr>
        <w:t xml:space="preserve"> </w:t>
      </w:r>
      <w:r w:rsidR="002D2A60">
        <w:rPr>
          <w:rFonts w:ascii="MinionPro-Regular" w:eastAsia="Times New Roman" w:hAnsi="MinionPro-Regular" w:cs="MinionPro-Regular"/>
          <w:color w:val="000000"/>
          <w:sz w:val="21"/>
          <w:szCs w:val="24"/>
          <w:lang w:val="x-none"/>
        </w:rPr>
        <w:t>is unconditionally moved into</w:t>
      </w:r>
      <w:r w:rsidR="004D0616">
        <w:rPr>
          <w:rFonts w:ascii="MinionPro-Regular" w:eastAsia="Times New Roman" w:hAnsi="MinionPro-Regular" w:cs="MinionPro-Regular"/>
          <w:color w:val="000000"/>
          <w:sz w:val="21"/>
          <w:szCs w:val="24"/>
          <w:lang w:val="x-none"/>
        </w:rPr>
        <w:t xml:space="preserve"> </w:t>
      </w:r>
      <w:r w:rsidR="002D2A60">
        <w:rPr>
          <w:rFonts w:ascii="UbuntuMono-Regular" w:eastAsia="Times New Roman" w:hAnsi="UbuntuMono-Regular" w:cs="UbuntuMono-Regular"/>
          <w:color w:val="000000"/>
          <w:sz w:val="21"/>
          <w:szCs w:val="24"/>
          <w:lang w:val="x-none"/>
        </w:rPr>
        <w:t xml:space="preserve">Widget::names. </w:t>
      </w:r>
      <w:r w:rsidR="002D2A60">
        <w:rPr>
          <w:rFonts w:ascii="MinionPro-Regular" w:eastAsia="Times New Roman" w:hAnsi="MinionPro-Regular" w:cs="MinionPro-Regular"/>
          <w:color w:val="000000"/>
          <w:sz w:val="21"/>
          <w:szCs w:val="24"/>
          <w:lang w:val="x-none"/>
        </w:rPr>
        <w:t>The cost</w:t>
      </w:r>
      <w:r w:rsidR="004D0616">
        <w:rPr>
          <w:rFonts w:ascii="MinionPro-Regular" w:eastAsia="Times New Roman" w:hAnsi="MinionPro-Regular" w:cs="MinionPro-Regular"/>
          <w:color w:val="000000"/>
          <w:sz w:val="21"/>
          <w:szCs w:val="24"/>
          <w:lang w:val="x-none"/>
        </w:rPr>
        <w:t xml:space="preserve"> </w:t>
      </w:r>
      <w:r w:rsidR="002D2A60">
        <w:rPr>
          <w:rFonts w:ascii="MinionPro-Regular" w:eastAsia="Times New Roman" w:hAnsi="MinionPro-Regular" w:cs="MinionPro-Regular"/>
          <w:color w:val="000000"/>
          <w:sz w:val="21"/>
          <w:szCs w:val="24"/>
          <w:lang w:val="x-none"/>
        </w:rPr>
        <w:t>summary is thus one copy plus one move for lvalues, and two moves for rvalues.</w:t>
      </w:r>
      <w:r w:rsidR="004D0616">
        <w:rPr>
          <w:rFonts w:ascii="MinionPro-Regular" w:eastAsia="Times New Roman" w:hAnsi="MinionPro-Regular" w:cs="MinionPro-Regular"/>
          <w:color w:val="000000"/>
          <w:sz w:val="21"/>
          <w:szCs w:val="24"/>
          <w:lang w:val="x-none"/>
        </w:rPr>
        <w:t xml:space="preserve"> </w:t>
      </w:r>
      <w:r w:rsidR="002D2A60">
        <w:rPr>
          <w:rFonts w:ascii="MinionPro-Regular" w:eastAsia="Times New Roman" w:hAnsi="MinionPro-Regular" w:cs="MinionPro-Regular"/>
          <w:color w:val="000000"/>
          <w:sz w:val="21"/>
          <w:szCs w:val="24"/>
          <w:lang w:val="x-none"/>
        </w:rPr>
        <w:t>Compared to the by-reference approaches, that’s one extra move for both lvalues</w:t>
      </w:r>
      <w:r w:rsidR="004D0616">
        <w:rPr>
          <w:rFonts w:ascii="MinionPro-Regular" w:eastAsia="Times New Roman" w:hAnsi="MinionPro-Regular" w:cs="MinionPro-Regular"/>
          <w:color w:val="000000"/>
          <w:sz w:val="21"/>
          <w:szCs w:val="24"/>
          <w:lang w:val="x-none"/>
        </w:rPr>
        <w:t xml:space="preserve"> </w:t>
      </w:r>
      <w:r w:rsidR="002D2A60">
        <w:rPr>
          <w:rFonts w:ascii="MinionPro-Regular" w:eastAsia="Times New Roman" w:hAnsi="MinionPro-Regular" w:cs="MinionPro-Regular"/>
          <w:color w:val="000000"/>
          <w:sz w:val="21"/>
          <w:szCs w:val="24"/>
          <w:lang w:val="x-none"/>
        </w:rPr>
        <w:t>and rvalues.</w:t>
      </w:r>
      <w:r>
        <w:rPr>
          <w:rFonts w:eastAsia="Times New Roman" w:cs="UbuntuMono-Regular"/>
          <w:i/>
          <w:color w:val="000000"/>
          <w:sz w:val="21"/>
          <w:szCs w:val="24"/>
          <w:lang w:val="en-US"/>
        </w:rPr>
        <w:t>”</w:t>
      </w:r>
      <w:r w:rsidR="002D2A60">
        <w:rPr>
          <w:rFonts w:eastAsia="Times New Roman" w:cs="UbuntuMono-Regular"/>
          <w:i/>
          <w:color w:val="000000"/>
          <w:sz w:val="21"/>
          <w:szCs w:val="24"/>
          <w:lang w:val="en-US"/>
        </w:rPr>
        <w:t xml:space="preserve"> (passing by value structure and peculiarities)</w:t>
      </w:r>
    </w:p>
    <w:p w:rsidR="002D2A60" w:rsidRDefault="007A6B9A" w:rsidP="00CF03C2">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p. 304</w:t>
      </w:r>
    </w:p>
    <w:p w:rsidR="004D0616" w:rsidRDefault="005D42F2" w:rsidP="00EC6F5A">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UbuntuMono-Regular"/>
          <w:i/>
          <w:color w:val="000000"/>
          <w:sz w:val="21"/>
          <w:szCs w:val="24"/>
          <w:lang w:val="en-US"/>
        </w:rPr>
        <w:t>“</w:t>
      </w:r>
      <w:r>
        <w:rPr>
          <w:rFonts w:ascii="MinionPro-Regular" w:eastAsia="Times New Roman" w:hAnsi="MinionPro-Regular" w:cs="MinionPro-Regular"/>
          <w:color w:val="000000"/>
          <w:sz w:val="21"/>
          <w:szCs w:val="24"/>
          <w:lang w:val="x-none"/>
        </w:rPr>
        <w:t>Look again at this Item’s title:</w:t>
      </w:r>
      <w:r w:rsidR="004D0616">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Consider pass by value for copyable parameters that are cheap to move</w:t>
      </w:r>
      <w:r w:rsidR="004D0616">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and always copied.</w:t>
      </w:r>
      <w:r w:rsidR="004D0616">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It’s worded the way it is for a reason.</w:t>
      </w:r>
      <w:r>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Four reasons, in fact:</w:t>
      </w:r>
      <w:r>
        <w:rPr>
          <w:rFonts w:eastAsia="Times New Roman" w:cs="UbuntuMono-Regular"/>
          <w:i/>
          <w:color w:val="000000"/>
          <w:sz w:val="21"/>
          <w:szCs w:val="24"/>
          <w:lang w:val="en-US"/>
        </w:rPr>
        <w:t>” (using context of pass by value approach)</w:t>
      </w:r>
      <w:r w:rsidR="004D0616">
        <w:rPr>
          <w:rFonts w:ascii="MinionPro-Regular" w:eastAsia="Times New Roman" w:hAnsi="MinionPro-Regular" w:cs="MinionPro-Regular"/>
          <w:color w:val="000000"/>
          <w:sz w:val="21"/>
          <w:szCs w:val="24"/>
          <w:lang w:val="x-none"/>
        </w:rPr>
        <w:t xml:space="preserve"> </w:t>
      </w:r>
    </w:p>
    <w:p w:rsidR="005D42F2" w:rsidRDefault="005D42F2" w:rsidP="005D42F2">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w:t>
      </w:r>
      <w:r w:rsidR="00EC6F5A">
        <w:rPr>
          <w:rFonts w:ascii="MinionPro-Regular" w:eastAsia="Times New Roman" w:hAnsi="MinionPro-Regular" w:cs="MinionPro-Regular"/>
          <w:color w:val="000000"/>
          <w:sz w:val="21"/>
          <w:szCs w:val="24"/>
          <w:lang w:val="x-none"/>
        </w:rPr>
        <w:t xml:space="preserve">You should only </w:t>
      </w:r>
      <w:r w:rsidR="00EC6F5A">
        <w:rPr>
          <w:rFonts w:ascii="MinionPro-It" w:eastAsia="Times New Roman" w:hAnsi="MinionPro-It" w:cs="MinionPro-It"/>
          <w:color w:val="000000"/>
          <w:sz w:val="21"/>
          <w:szCs w:val="24"/>
          <w:lang w:val="x-none"/>
        </w:rPr>
        <w:t xml:space="preserve">consider </w:t>
      </w:r>
      <w:r w:rsidR="00EC6F5A">
        <w:rPr>
          <w:rFonts w:ascii="MinionPro-Regular" w:eastAsia="Times New Roman" w:hAnsi="MinionPro-Regular" w:cs="MinionPro-Regular"/>
          <w:color w:val="000000"/>
          <w:sz w:val="21"/>
          <w:szCs w:val="24"/>
          <w:lang w:val="x-none"/>
        </w:rPr>
        <w:t>using pass by value. Yes, it requires writing only one</w:t>
      </w:r>
      <w:r w:rsidR="004D0616">
        <w:rPr>
          <w:rFonts w:ascii="MinionPro-Regular" w:eastAsia="Times New Roman" w:hAnsi="MinionPro-Regular" w:cs="MinionPro-Regular"/>
          <w:color w:val="000000"/>
          <w:sz w:val="21"/>
          <w:szCs w:val="24"/>
          <w:lang w:val="x-none"/>
        </w:rPr>
        <w:t xml:space="preserve"> </w:t>
      </w:r>
      <w:r w:rsidR="00EC6F5A">
        <w:rPr>
          <w:rFonts w:ascii="MinionPro-Regular" w:eastAsia="Times New Roman" w:hAnsi="MinionPro-Regular" w:cs="MinionPro-Regular"/>
          <w:color w:val="000000"/>
          <w:sz w:val="21"/>
          <w:szCs w:val="24"/>
          <w:lang w:val="x-none"/>
        </w:rPr>
        <w:t>function. Yes, it generates only one function in the object code. Yes, it avoids the</w:t>
      </w:r>
      <w:r w:rsidR="004D0616">
        <w:rPr>
          <w:rFonts w:ascii="MinionPro-Regular" w:eastAsia="Times New Roman" w:hAnsi="MinionPro-Regular" w:cs="MinionPro-Regular"/>
          <w:color w:val="000000"/>
          <w:sz w:val="21"/>
          <w:szCs w:val="24"/>
          <w:lang w:val="x-none"/>
        </w:rPr>
        <w:t xml:space="preserve"> </w:t>
      </w:r>
      <w:r w:rsidR="00EC6F5A">
        <w:rPr>
          <w:rFonts w:ascii="MinionPro-Regular" w:eastAsia="Times New Roman" w:hAnsi="MinionPro-Regular" w:cs="MinionPro-Regular"/>
          <w:color w:val="000000"/>
          <w:sz w:val="21"/>
          <w:szCs w:val="24"/>
          <w:lang w:val="x-none"/>
        </w:rPr>
        <w:t>issues associated with universal references. But it h</w:t>
      </w:r>
      <w:r w:rsidR="004D0616">
        <w:rPr>
          <w:rFonts w:ascii="MinionPro-Regular" w:eastAsia="Times New Roman" w:hAnsi="MinionPro-Regular" w:cs="MinionPro-Regular"/>
          <w:color w:val="000000"/>
          <w:sz w:val="21"/>
          <w:szCs w:val="24"/>
          <w:lang w:val="x-none"/>
        </w:rPr>
        <w:t xml:space="preserve">as a </w:t>
      </w:r>
      <w:r w:rsidR="004D0616">
        <w:rPr>
          <w:rFonts w:ascii="MinionPro-Regular" w:eastAsia="Times New Roman" w:hAnsi="MinionPro-Regular" w:cs="MinionPro-Regular"/>
          <w:color w:val="000000"/>
          <w:sz w:val="21"/>
          <w:szCs w:val="24"/>
          <w:lang w:val="x-none"/>
        </w:rPr>
        <w:lastRenderedPageBreak/>
        <w:t>higher cost than the alter</w:t>
      </w:r>
      <w:r w:rsidR="00EC6F5A">
        <w:rPr>
          <w:rFonts w:ascii="MinionPro-Regular" w:eastAsia="Times New Roman" w:hAnsi="MinionPro-Regular" w:cs="MinionPro-Regular"/>
          <w:color w:val="000000"/>
          <w:sz w:val="21"/>
          <w:szCs w:val="24"/>
          <w:lang w:val="x-none"/>
        </w:rPr>
        <w:t>natives, and, as we’ll see below, in some cases, there are expenses we haven’t yet</w:t>
      </w:r>
      <w:r w:rsidR="004D0616">
        <w:rPr>
          <w:rFonts w:ascii="MinionPro-Regular" w:eastAsia="Times New Roman" w:hAnsi="MinionPro-Regular" w:cs="MinionPro-Regular"/>
          <w:color w:val="000000"/>
          <w:sz w:val="21"/>
          <w:szCs w:val="24"/>
          <w:lang w:val="x-none"/>
        </w:rPr>
        <w:t xml:space="preserve"> </w:t>
      </w:r>
      <w:r w:rsidR="00EC6F5A">
        <w:rPr>
          <w:rFonts w:ascii="MinionPro-Regular" w:eastAsia="Times New Roman" w:hAnsi="MinionPro-Regular" w:cs="MinionPro-Regular"/>
          <w:color w:val="000000"/>
          <w:sz w:val="21"/>
          <w:szCs w:val="24"/>
          <w:lang w:val="x-none"/>
        </w:rPr>
        <w:t>discussed.</w:t>
      </w:r>
      <w:r>
        <w:rPr>
          <w:rFonts w:eastAsia="Times New Roman" w:cs="UbuntuMono-Regular"/>
          <w:i/>
          <w:color w:val="000000"/>
          <w:sz w:val="21"/>
          <w:szCs w:val="24"/>
          <w:lang w:val="en-US"/>
        </w:rPr>
        <w:t>”</w:t>
      </w:r>
      <w:r w:rsidR="00EC6F5A">
        <w:rPr>
          <w:rFonts w:eastAsia="Times New Roman" w:cs="UbuntuMono-Regular"/>
          <w:i/>
          <w:color w:val="000000"/>
          <w:sz w:val="21"/>
          <w:szCs w:val="24"/>
          <w:lang w:val="en-US"/>
        </w:rPr>
        <w:t xml:space="preserve"> (using context structure of pass by value approach)</w:t>
      </w:r>
    </w:p>
    <w:p w:rsidR="00EC6F5A" w:rsidRDefault="00EC6F5A" w:rsidP="00EC6F5A">
      <w:pPr>
        <w:autoSpaceDE w:val="0"/>
        <w:autoSpaceDN w:val="0"/>
        <w:adjustRightInd w:val="0"/>
        <w:snapToGrid w:val="0"/>
        <w:spacing w:after="0" w:line="240" w:lineRule="auto"/>
        <w:rPr>
          <w:rFonts w:ascii="MinionPro-Regular" w:eastAsia="Times New Roman" w:hAnsi="MinionPro-Regular" w:cs="MinionPro-Regular"/>
          <w:color w:val="000000"/>
          <w:sz w:val="12"/>
          <w:szCs w:val="24"/>
          <w:lang w:val="x-none"/>
        </w:rPr>
      </w:pPr>
      <w:r>
        <w:rPr>
          <w:rFonts w:eastAsia="Times New Roman" w:cs="UbuntuMono-Regular"/>
          <w:i/>
          <w:color w:val="000000"/>
          <w:sz w:val="21"/>
          <w:szCs w:val="24"/>
          <w:lang w:val="en-US"/>
        </w:rPr>
        <w:t>“</w:t>
      </w:r>
      <w:r>
        <w:rPr>
          <w:rFonts w:ascii="MinionPro-Regular" w:eastAsia="Times New Roman" w:hAnsi="MinionPro-Regular" w:cs="MinionPro-Regular"/>
          <w:color w:val="000000"/>
          <w:sz w:val="21"/>
          <w:szCs w:val="24"/>
          <w:lang w:val="x-none"/>
        </w:rPr>
        <w:t xml:space="preserve">Consider pass by value only for </w:t>
      </w:r>
      <w:r>
        <w:rPr>
          <w:rFonts w:ascii="MinionPro-It" w:eastAsia="Times New Roman" w:hAnsi="MinionPro-It" w:cs="MinionPro-It"/>
          <w:color w:val="000000"/>
          <w:sz w:val="21"/>
          <w:szCs w:val="24"/>
          <w:lang w:val="x-none"/>
        </w:rPr>
        <w:t xml:space="preserve">copyable parameters. </w:t>
      </w:r>
      <w:r>
        <w:rPr>
          <w:rFonts w:ascii="MinionPro-Regular" w:eastAsia="Times New Roman" w:hAnsi="MinionPro-Regular" w:cs="MinionPro-Regular"/>
          <w:color w:val="000000"/>
          <w:sz w:val="21"/>
          <w:szCs w:val="24"/>
          <w:lang w:val="x-none"/>
        </w:rPr>
        <w:t>Parameters failing this test</w:t>
      </w:r>
      <w:r w:rsidR="004D0616">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must have move-only types, because if they’re not copyable, yet the function</w:t>
      </w:r>
      <w:r w:rsidR="004D0616">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always makes a copy, the copy must be created via the move constructor.</w:t>
      </w:r>
      <w:r>
        <w:rPr>
          <w:rFonts w:ascii="MinionPro-Regular" w:eastAsia="Times New Roman" w:hAnsi="MinionPro-Regular" w:cs="MinionPro-Regular"/>
          <w:color w:val="000000"/>
          <w:sz w:val="12"/>
          <w:szCs w:val="24"/>
          <w:lang w:val="x-none"/>
        </w:rPr>
        <w:t>2</w:t>
      </w:r>
    </w:p>
    <w:p w:rsidR="00EC6F5A" w:rsidRDefault="00EC6F5A" w:rsidP="005D42F2">
      <w:pPr>
        <w:autoSpaceDE w:val="0"/>
        <w:autoSpaceDN w:val="0"/>
        <w:adjustRightInd w:val="0"/>
        <w:snapToGrid w:val="0"/>
        <w:spacing w:after="0" w:line="240" w:lineRule="auto"/>
        <w:rPr>
          <w:rFonts w:eastAsia="Times New Roman" w:cs="UbuntuMono-Regular"/>
          <w:i/>
          <w:color w:val="000000"/>
          <w:sz w:val="21"/>
          <w:szCs w:val="24"/>
          <w:lang w:val="en-US"/>
        </w:rPr>
      </w:pPr>
      <w:r>
        <w:rPr>
          <w:rFonts w:ascii="MinionPro-Regular" w:eastAsia="Times New Roman" w:hAnsi="MinionPro-Regular" w:cs="MinionPro-Regular"/>
          <w:color w:val="000000"/>
          <w:sz w:val="21"/>
          <w:szCs w:val="24"/>
          <w:lang w:val="x-none"/>
        </w:rPr>
        <w:t>Recall</w:t>
      </w:r>
      <w:r w:rsidR="004D0616">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that the advantage of pass by value over overloading is that with pass by value,</w:t>
      </w:r>
      <w:r w:rsidR="004D0616">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only one function has to be written. But for move-only types, there is no need to</w:t>
      </w:r>
      <w:r w:rsidR="004D0616">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provide an overload for lvalue arguments, because</w:t>
      </w:r>
      <w:r w:rsidR="004D0616">
        <w:rPr>
          <w:rFonts w:ascii="MinionPro-Regular" w:eastAsia="Times New Roman" w:hAnsi="MinionPro-Regular" w:cs="MinionPro-Regular"/>
          <w:color w:val="000000"/>
          <w:sz w:val="21"/>
          <w:szCs w:val="24"/>
          <w:lang w:val="x-none"/>
        </w:rPr>
        <w:t xml:space="preserve"> copying an lvalue entails calli</w:t>
      </w:r>
      <w:r>
        <w:rPr>
          <w:rFonts w:ascii="MinionPro-Regular" w:eastAsia="Times New Roman" w:hAnsi="MinionPro-Regular" w:cs="MinionPro-Regular"/>
          <w:color w:val="000000"/>
          <w:sz w:val="21"/>
          <w:szCs w:val="24"/>
          <w:lang w:val="x-none"/>
        </w:rPr>
        <w:t>ng the copy constructor, and the copy constru</w:t>
      </w:r>
      <w:r w:rsidR="004D0616">
        <w:rPr>
          <w:rFonts w:ascii="MinionPro-Regular" w:eastAsia="Times New Roman" w:hAnsi="MinionPro-Regular" w:cs="MinionPro-Regular"/>
          <w:color w:val="000000"/>
          <w:sz w:val="21"/>
          <w:szCs w:val="24"/>
          <w:lang w:val="x-none"/>
        </w:rPr>
        <w:t>ctor for move-only types is dis</w:t>
      </w:r>
      <w:r>
        <w:rPr>
          <w:rFonts w:ascii="MinionPro-Regular" w:eastAsia="Times New Roman" w:hAnsi="MinionPro-Regular" w:cs="MinionPro-Regular"/>
          <w:color w:val="000000"/>
          <w:sz w:val="21"/>
          <w:szCs w:val="24"/>
          <w:lang w:val="x-none"/>
        </w:rPr>
        <w:t>abled. That means that only rvalue arguments need to be supported, and in that</w:t>
      </w:r>
      <w:r w:rsidR="004D0616">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case, the “overloading” solution requires only one overload: the one taking an</w:t>
      </w:r>
      <w:r w:rsidR="004D0616">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rvalue reference.</w:t>
      </w:r>
      <w:r>
        <w:rPr>
          <w:rFonts w:eastAsia="Times New Roman" w:cs="UbuntuMono-Regular"/>
          <w:i/>
          <w:color w:val="000000"/>
          <w:sz w:val="21"/>
          <w:szCs w:val="24"/>
          <w:lang w:val="en-US"/>
        </w:rPr>
        <w:t>” (using context of pass by value and pass by reference approachs)</w:t>
      </w:r>
    </w:p>
    <w:p w:rsidR="000A48E4" w:rsidRDefault="000A48E4" w:rsidP="000A48E4">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UbuntuMono-Regular"/>
          <w:i/>
          <w:color w:val="000000"/>
          <w:sz w:val="21"/>
          <w:szCs w:val="24"/>
          <w:lang w:val="en-US"/>
        </w:rPr>
        <w:t>“</w:t>
      </w:r>
      <w:r>
        <w:rPr>
          <w:rFonts w:ascii="MinionPro-Regular" w:eastAsia="Times New Roman" w:hAnsi="MinionPro-Regular" w:cs="MinionPro-Regular"/>
          <w:color w:val="000000"/>
          <w:sz w:val="21"/>
          <w:szCs w:val="24"/>
          <w:lang w:val="x-none"/>
        </w:rPr>
        <w:t>Consider a class with a</w:t>
      </w:r>
      <w:r w:rsidR="004D0616">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std::unique_ptr&lt;std::string&gt;</w:t>
      </w:r>
      <w:r w:rsidR="004D0616">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data member and a</w:t>
      </w:r>
      <w:r w:rsidR="004D0616">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setter for it.</w:t>
      </w:r>
      <w:r w:rsidR="004D0616">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std::unique_ptr</w:t>
      </w:r>
      <w:r w:rsidR="004D0616">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is a move-only type, so the “overloading”</w:t>
      </w:r>
      <w:r w:rsidR="004D0616">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approach to its setter consists of a single function:</w:t>
      </w:r>
    </w:p>
    <w:p w:rsidR="000A48E4" w:rsidRDefault="000A48E4" w:rsidP="000A48E4">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class Widget {</w:t>
      </w:r>
    </w:p>
    <w:p w:rsidR="000A48E4" w:rsidRDefault="000A48E4" w:rsidP="000A48E4">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public:</w:t>
      </w:r>
    </w:p>
    <w:p w:rsidR="000A48E4" w:rsidRDefault="000A48E4" w:rsidP="000A48E4">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0A48E4" w:rsidRDefault="000A48E4" w:rsidP="000A48E4">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void setPtr(</w:t>
      </w:r>
      <w:r>
        <w:rPr>
          <w:rFonts w:ascii="UbuntuMono-Bold" w:eastAsia="Times New Roman" w:hAnsi="UbuntuMono-Bold" w:cs="UbuntuMono-Bold"/>
          <w:color w:val="BF0000"/>
          <w:sz w:val="20"/>
          <w:szCs w:val="24"/>
          <w:lang w:val="x-none"/>
        </w:rPr>
        <w:t xml:space="preserve">std::unique_ptr&lt;std::string&gt;&amp;&amp; </w:t>
      </w:r>
      <w:r>
        <w:rPr>
          <w:rFonts w:ascii="UbuntuMono-Regular" w:eastAsia="Times New Roman" w:hAnsi="UbuntuMono-Regular" w:cs="UbuntuMono-Regular"/>
          <w:color w:val="0A07FC"/>
          <w:sz w:val="20"/>
          <w:szCs w:val="24"/>
          <w:lang w:val="x-none"/>
        </w:rPr>
        <w:t>ptr)</w:t>
      </w:r>
    </w:p>
    <w:p w:rsidR="000A48E4" w:rsidRDefault="000A48E4" w:rsidP="000A48E4">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 xml:space="preserve">{ p = </w:t>
      </w:r>
      <w:r>
        <w:rPr>
          <w:rFonts w:ascii="UbuntuMono-Bold" w:eastAsia="Times New Roman" w:hAnsi="UbuntuMono-Bold" w:cs="UbuntuMono-Bold"/>
          <w:color w:val="BF0000"/>
          <w:sz w:val="20"/>
          <w:szCs w:val="24"/>
          <w:lang w:val="x-none"/>
        </w:rPr>
        <w:t xml:space="preserve">std::move(ptr); </w:t>
      </w:r>
      <w:r>
        <w:rPr>
          <w:rFonts w:ascii="UbuntuMono-Regular" w:eastAsia="Times New Roman" w:hAnsi="UbuntuMono-Regular" w:cs="UbuntuMono-Regular"/>
          <w:color w:val="0A07FC"/>
          <w:sz w:val="20"/>
          <w:szCs w:val="24"/>
          <w:lang w:val="x-none"/>
        </w:rPr>
        <w:t>}</w:t>
      </w:r>
    </w:p>
    <w:p w:rsidR="000A48E4" w:rsidRDefault="000A48E4" w:rsidP="000A48E4">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private:</w:t>
      </w:r>
    </w:p>
    <w:p w:rsidR="000A48E4" w:rsidRDefault="000A48E4" w:rsidP="000A48E4">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std::unique_ptr&lt;std::string&gt; p;</w:t>
      </w:r>
    </w:p>
    <w:p w:rsidR="000A48E4" w:rsidRDefault="000A48E4" w:rsidP="000A48E4">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0A48E4" w:rsidRDefault="000A48E4" w:rsidP="000A48E4">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en-US"/>
        </w:rPr>
      </w:pPr>
      <w:r>
        <w:rPr>
          <w:rFonts w:ascii="MinionPro-Regular" w:eastAsia="Times New Roman" w:hAnsi="MinionPro-Regular" w:cs="MinionPro-Regular"/>
          <w:color w:val="000000"/>
          <w:sz w:val="21"/>
          <w:szCs w:val="24"/>
          <w:lang w:val="x-none"/>
        </w:rPr>
        <w:t>A caller might use it this way:</w:t>
      </w:r>
      <w:r>
        <w:rPr>
          <w:rFonts w:ascii="MinionPro-Regular" w:eastAsia="Times New Roman" w:hAnsi="MinionPro-Regular" w:cs="MinionPro-Regular"/>
          <w:color w:val="000000"/>
          <w:sz w:val="21"/>
          <w:szCs w:val="24"/>
          <w:lang w:val="en-US"/>
        </w:rPr>
        <w:t xml:space="preserve"> </w:t>
      </w:r>
    </w:p>
    <w:p w:rsidR="000A48E4" w:rsidRDefault="000A48E4" w:rsidP="000A48E4">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Widget w;</w:t>
      </w:r>
    </w:p>
    <w:p w:rsidR="000A48E4" w:rsidRDefault="000A48E4" w:rsidP="000A48E4">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EC6F5A" w:rsidRPr="000A48E4" w:rsidRDefault="000A48E4" w:rsidP="005D42F2">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ascii="UbuntuMono-Regular" w:eastAsia="Times New Roman" w:hAnsi="UbuntuMono-Regular" w:cs="UbuntuMono-Regular"/>
          <w:color w:val="0A07FC"/>
          <w:sz w:val="20"/>
          <w:szCs w:val="24"/>
          <w:lang w:val="x-none"/>
        </w:rPr>
        <w:t>w.setPtr(</w:t>
      </w:r>
      <w:r>
        <w:rPr>
          <w:rFonts w:ascii="UbuntuMono-Bold" w:eastAsia="Times New Roman" w:hAnsi="UbuntuMono-Bold" w:cs="UbuntuMono-Bold"/>
          <w:color w:val="BF0000"/>
          <w:sz w:val="20"/>
          <w:szCs w:val="24"/>
          <w:lang w:val="x-none"/>
        </w:rPr>
        <w:t>std::make_unique&lt;std::string&gt;("Modern C++"));</w:t>
      </w:r>
      <w:r w:rsidR="004D0616">
        <w:rPr>
          <w:rFonts w:ascii="UbuntuMono-Bold" w:eastAsia="Times New Roman" w:hAnsi="UbuntuMono-Bold" w:cs="UbuntuMono-Bold"/>
          <w:color w:val="BF0000"/>
          <w:sz w:val="20"/>
          <w:szCs w:val="24"/>
          <w:lang w:val="x-none"/>
        </w:rPr>
        <w:t xml:space="preserve"> </w:t>
      </w:r>
      <w:r>
        <w:rPr>
          <w:rFonts w:eastAsia="Times New Roman" w:cs="UbuntuMono-Regular"/>
          <w:i/>
          <w:color w:val="000000"/>
          <w:sz w:val="21"/>
          <w:szCs w:val="24"/>
          <w:lang w:val="en-US"/>
        </w:rPr>
        <w:t>” (example of last using context).</w:t>
      </w:r>
    </w:p>
    <w:p w:rsidR="000A48E4" w:rsidRDefault="000A48E4" w:rsidP="005D42F2">
      <w:pPr>
        <w:autoSpaceDE w:val="0"/>
        <w:autoSpaceDN w:val="0"/>
        <w:adjustRightInd w:val="0"/>
        <w:snapToGrid w:val="0"/>
        <w:spacing w:after="0" w:line="240" w:lineRule="auto"/>
        <w:rPr>
          <w:rFonts w:eastAsia="Times New Roman" w:cs="MinionPro-Regular"/>
          <w:i/>
          <w:color w:val="000000"/>
          <w:sz w:val="21"/>
          <w:szCs w:val="24"/>
          <w:lang w:val="en-US"/>
        </w:rPr>
      </w:pPr>
      <w:r>
        <w:rPr>
          <w:rFonts w:eastAsia="Times New Roman" w:cs="MinionPro-Regular"/>
          <w:i/>
          <w:color w:val="000000"/>
          <w:sz w:val="21"/>
          <w:szCs w:val="24"/>
          <w:lang w:val="be-BY"/>
        </w:rPr>
        <w:t>“” (</w:t>
      </w:r>
      <w:r>
        <w:rPr>
          <w:rFonts w:eastAsia="Times New Roman" w:cs="MinionPro-Regular"/>
          <w:i/>
          <w:color w:val="000000"/>
          <w:sz w:val="21"/>
          <w:szCs w:val="24"/>
          <w:lang w:val="en-US"/>
        </w:rPr>
        <w:t>C++ structure. Two kinds of copy operations and terminology development – widening because of differentiation</w:t>
      </w:r>
      <w:r>
        <w:rPr>
          <w:rFonts w:eastAsia="Times New Roman" w:cs="MinionPro-Regular"/>
          <w:i/>
          <w:color w:val="000000"/>
          <w:sz w:val="21"/>
          <w:szCs w:val="24"/>
          <w:lang w:val="be-BY"/>
        </w:rPr>
        <w:t>)</w:t>
      </w:r>
      <w:r>
        <w:rPr>
          <w:rFonts w:eastAsia="Times New Roman" w:cs="MinionPro-Regular"/>
          <w:i/>
          <w:color w:val="000000"/>
          <w:sz w:val="21"/>
          <w:szCs w:val="24"/>
          <w:lang w:val="en-US"/>
        </w:rPr>
        <w:t>.</w:t>
      </w:r>
    </w:p>
    <w:p w:rsidR="000A48E4" w:rsidRDefault="0032528F" w:rsidP="005D42F2">
      <w:pPr>
        <w:autoSpaceDE w:val="0"/>
        <w:autoSpaceDN w:val="0"/>
        <w:adjustRightInd w:val="0"/>
        <w:snapToGrid w:val="0"/>
        <w:spacing w:after="0" w:line="240" w:lineRule="auto"/>
        <w:rPr>
          <w:rFonts w:eastAsia="Times New Roman" w:cs="MinionPro-Regular"/>
          <w:i/>
          <w:color w:val="000000"/>
          <w:sz w:val="21"/>
          <w:szCs w:val="24"/>
          <w:lang w:val="en-US"/>
        </w:rPr>
      </w:pPr>
      <w:r>
        <w:rPr>
          <w:rFonts w:eastAsia="Times New Roman" w:cs="MinionPro-Regular"/>
          <w:i/>
          <w:color w:val="000000"/>
          <w:sz w:val="21"/>
          <w:szCs w:val="24"/>
          <w:lang w:val="en-US"/>
        </w:rPr>
        <w:t>p. 305</w:t>
      </w:r>
    </w:p>
    <w:p w:rsidR="0032528F" w:rsidRDefault="0032528F" w:rsidP="005D42F2">
      <w:pPr>
        <w:autoSpaceDE w:val="0"/>
        <w:autoSpaceDN w:val="0"/>
        <w:adjustRightInd w:val="0"/>
        <w:snapToGrid w:val="0"/>
        <w:spacing w:after="0" w:line="240" w:lineRule="auto"/>
        <w:rPr>
          <w:rFonts w:eastAsia="Times New Roman" w:cs="MinionPro-Regular"/>
          <w:i/>
          <w:color w:val="000000"/>
          <w:sz w:val="21"/>
          <w:szCs w:val="24"/>
          <w:lang w:val="en-US"/>
        </w:rPr>
      </w:pPr>
      <w:r>
        <w:rPr>
          <w:rFonts w:eastAsia="Times New Roman" w:cs="MinionPro-Regular"/>
          <w:i/>
          <w:color w:val="000000"/>
          <w:sz w:val="21"/>
          <w:szCs w:val="24"/>
          <w:lang w:val="en-US"/>
        </w:rPr>
        <w:t>“</w:t>
      </w:r>
      <w:r>
        <w:rPr>
          <w:rFonts w:ascii="MinionPro-Regular" w:eastAsia="Times New Roman" w:hAnsi="MinionPro-Regular" w:cs="MinionPro-Regular"/>
          <w:color w:val="000000"/>
          <w:sz w:val="21"/>
          <w:szCs w:val="24"/>
          <w:lang w:val="x-none"/>
        </w:rPr>
        <w:t>Here the rvalue</w:t>
      </w:r>
      <w:r w:rsidR="004D0616">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std::unique_ptr&lt;std::string&gt;</w:t>
      </w:r>
      <w:r w:rsidR="004D0616">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returned from</w:t>
      </w:r>
      <w:r w:rsidR="004D0616">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std::make_unique</w:t>
      </w:r>
      <w:r w:rsidR="004D0616">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 xml:space="preserve">(see </w:t>
      </w:r>
      <w:r>
        <w:rPr>
          <w:rFonts w:ascii="MinionPro-Regular" w:eastAsia="Times New Roman" w:hAnsi="MinionPro-Regular" w:cs="MinionPro-Regular"/>
          <w:color w:val="990000"/>
          <w:sz w:val="21"/>
          <w:szCs w:val="24"/>
          <w:lang w:val="x-none"/>
        </w:rPr>
        <w:t xml:space="preserve">Item 21) </w:t>
      </w:r>
      <w:r>
        <w:rPr>
          <w:rFonts w:ascii="MinionPro-Regular" w:eastAsia="Times New Roman" w:hAnsi="MinionPro-Regular" w:cs="MinionPro-Regular"/>
          <w:color w:val="000000"/>
          <w:sz w:val="21"/>
          <w:szCs w:val="24"/>
          <w:lang w:val="x-none"/>
        </w:rPr>
        <w:t xml:space="preserve">is passed by rvalue reference to </w:t>
      </w:r>
      <w:r>
        <w:rPr>
          <w:rFonts w:ascii="UbuntuMono-Regular" w:eastAsia="Times New Roman" w:hAnsi="UbuntuMono-Regular" w:cs="UbuntuMono-Regular"/>
          <w:color w:val="000000"/>
          <w:sz w:val="21"/>
          <w:szCs w:val="24"/>
          <w:lang w:val="x-none"/>
        </w:rPr>
        <w:t xml:space="preserve">setPtr, </w:t>
      </w:r>
      <w:r>
        <w:rPr>
          <w:rFonts w:ascii="MinionPro-Regular" w:eastAsia="Times New Roman" w:hAnsi="MinionPro-Regular" w:cs="MinionPro-Regular"/>
          <w:color w:val="000000"/>
          <w:sz w:val="21"/>
          <w:szCs w:val="24"/>
          <w:lang w:val="x-none"/>
        </w:rPr>
        <w:t>where</w:t>
      </w:r>
      <w:r w:rsidR="004D0616">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 xml:space="preserve">it’s moved into the data member </w:t>
      </w:r>
      <w:r>
        <w:rPr>
          <w:rFonts w:ascii="UbuntuMono-Regular" w:eastAsia="Times New Roman" w:hAnsi="UbuntuMono-Regular" w:cs="UbuntuMono-Regular"/>
          <w:color w:val="000000"/>
          <w:sz w:val="21"/>
          <w:szCs w:val="24"/>
          <w:lang w:val="x-none"/>
        </w:rPr>
        <w:t xml:space="preserve">p. </w:t>
      </w:r>
      <w:r>
        <w:rPr>
          <w:rFonts w:ascii="MinionPro-Regular" w:eastAsia="Times New Roman" w:hAnsi="MinionPro-Regular" w:cs="MinionPro-Regular"/>
          <w:color w:val="000000"/>
          <w:sz w:val="21"/>
          <w:szCs w:val="24"/>
          <w:lang w:val="x-none"/>
        </w:rPr>
        <w:t>The total cost is one move.</w:t>
      </w:r>
      <w:r>
        <w:rPr>
          <w:rFonts w:eastAsia="Times New Roman" w:cs="MinionPro-Regular"/>
          <w:i/>
          <w:color w:val="000000"/>
          <w:sz w:val="21"/>
          <w:szCs w:val="24"/>
          <w:lang w:val="en-US"/>
        </w:rPr>
        <w:t>” (example explanation)</w:t>
      </w:r>
    </w:p>
    <w:p w:rsidR="0032528F" w:rsidRDefault="0032528F" w:rsidP="0032528F">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MinionPro-Regular"/>
          <w:i/>
          <w:color w:val="000000"/>
          <w:sz w:val="21"/>
          <w:szCs w:val="24"/>
          <w:lang w:val="en-US"/>
        </w:rPr>
        <w:t>“</w:t>
      </w:r>
      <w:r>
        <w:rPr>
          <w:rFonts w:ascii="MinionPro-Regular" w:eastAsia="Times New Roman" w:hAnsi="MinionPro-Regular" w:cs="MinionPro-Regular"/>
          <w:color w:val="000000"/>
          <w:sz w:val="21"/>
          <w:szCs w:val="24"/>
          <w:lang w:val="x-none"/>
        </w:rPr>
        <w:t>If</w:t>
      </w:r>
      <w:r w:rsidR="004D0616">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setPtr</w:t>
      </w:r>
      <w:r w:rsidR="004D0616">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were to take its parameter by value,</w:t>
      </w:r>
    </w:p>
    <w:p w:rsidR="0032528F" w:rsidRDefault="0032528F" w:rsidP="0032528F">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class Widget {</w:t>
      </w:r>
    </w:p>
    <w:p w:rsidR="0032528F" w:rsidRDefault="0032528F" w:rsidP="0032528F">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public:</w:t>
      </w:r>
    </w:p>
    <w:p w:rsidR="0032528F" w:rsidRDefault="0032528F" w:rsidP="0032528F">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32528F" w:rsidRDefault="0032528F" w:rsidP="0032528F">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void setPtr(</w:t>
      </w:r>
      <w:r>
        <w:rPr>
          <w:rFonts w:ascii="UbuntuMono-Bold" w:eastAsia="Times New Roman" w:hAnsi="UbuntuMono-Bold" w:cs="UbuntuMono-Bold"/>
          <w:color w:val="BF0000"/>
          <w:sz w:val="20"/>
          <w:szCs w:val="24"/>
          <w:lang w:val="x-none"/>
        </w:rPr>
        <w:t xml:space="preserve">std::unique_ptr&lt;std::string&gt; </w:t>
      </w:r>
      <w:r>
        <w:rPr>
          <w:rFonts w:ascii="UbuntuMono-Regular" w:eastAsia="Times New Roman" w:hAnsi="UbuntuMono-Regular" w:cs="UbuntuMono-Regular"/>
          <w:color w:val="0A07FC"/>
          <w:sz w:val="20"/>
          <w:szCs w:val="24"/>
          <w:lang w:val="x-none"/>
        </w:rPr>
        <w:t>ptr)</w:t>
      </w:r>
    </w:p>
    <w:p w:rsidR="0032528F" w:rsidRDefault="0032528F" w:rsidP="0032528F">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 p = std::move(ptr); }</w:t>
      </w:r>
    </w:p>
    <w:p w:rsidR="0032528F" w:rsidRDefault="0032528F" w:rsidP="0032528F">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CC5474" w:rsidRDefault="0032528F" w:rsidP="005D42F2">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32528F" w:rsidRPr="00CC5474" w:rsidRDefault="00CC5474" w:rsidP="005D42F2">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ascii="MinionPro-Regular" w:eastAsia="Times New Roman" w:hAnsi="MinionPro-Regular" w:cs="MinionPro-Regular"/>
          <w:color w:val="000000"/>
          <w:sz w:val="21"/>
          <w:szCs w:val="24"/>
          <w:lang w:val="x-none"/>
        </w:rPr>
        <w:t xml:space="preserve">the same call would move construct the parameter </w:t>
      </w:r>
      <w:r>
        <w:rPr>
          <w:rFonts w:ascii="UbuntuMono-Regular" w:eastAsia="Times New Roman" w:hAnsi="UbuntuMono-Regular" w:cs="UbuntuMono-Regular"/>
          <w:color w:val="000000"/>
          <w:sz w:val="21"/>
          <w:szCs w:val="24"/>
          <w:lang w:val="x-none"/>
        </w:rPr>
        <w:t xml:space="preserve">ptr, </w:t>
      </w:r>
      <w:r>
        <w:rPr>
          <w:rFonts w:ascii="MinionPro-Regular" w:eastAsia="Times New Roman" w:hAnsi="MinionPro-Regular" w:cs="MinionPro-Regular"/>
          <w:color w:val="000000"/>
          <w:sz w:val="21"/>
          <w:szCs w:val="24"/>
          <w:lang w:val="x-none"/>
        </w:rPr>
        <w:t>and</w:t>
      </w:r>
      <w:r w:rsidR="004D0616">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ptr</w:t>
      </w:r>
      <w:r w:rsidR="004D0616">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would then be</w:t>
      </w:r>
      <w:r w:rsidR="004D0616">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 xml:space="preserve">move assigned into the data member </w:t>
      </w:r>
      <w:r>
        <w:rPr>
          <w:rFonts w:ascii="UbuntuMono-Regular" w:eastAsia="Times New Roman" w:hAnsi="UbuntuMono-Regular" w:cs="UbuntuMono-Regular"/>
          <w:color w:val="000000"/>
          <w:sz w:val="21"/>
          <w:szCs w:val="24"/>
          <w:lang w:val="x-none"/>
        </w:rPr>
        <w:t xml:space="preserve">p. </w:t>
      </w:r>
      <w:r>
        <w:rPr>
          <w:rFonts w:ascii="MinionPro-Regular" w:eastAsia="Times New Roman" w:hAnsi="MinionPro-Regular" w:cs="MinionPro-Regular"/>
          <w:color w:val="000000"/>
          <w:sz w:val="21"/>
          <w:szCs w:val="24"/>
          <w:lang w:val="x-none"/>
        </w:rPr>
        <w:t>The total cost would thus be two moves</w:t>
      </w:r>
      <w:r w:rsidR="004D0616">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—twice that of the “overloading” approach.</w:t>
      </w:r>
      <w:r w:rsidR="0032528F">
        <w:rPr>
          <w:rFonts w:eastAsia="Times New Roman" w:cs="MinionPro-Regular"/>
          <w:i/>
          <w:color w:val="000000"/>
          <w:sz w:val="21"/>
          <w:szCs w:val="24"/>
          <w:lang w:val="en-US"/>
        </w:rPr>
        <w:t>” (example continue)</w:t>
      </w:r>
    </w:p>
    <w:p w:rsidR="004C1E95" w:rsidRDefault="008272C0" w:rsidP="00CF03C2">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w:t>
      </w:r>
      <w:r>
        <w:rPr>
          <w:rFonts w:ascii="MinionPro-Regular" w:eastAsia="Times New Roman" w:hAnsi="MinionPro-Regular" w:cs="MinionPro-Regular"/>
          <w:color w:val="000000"/>
          <w:sz w:val="21"/>
          <w:szCs w:val="24"/>
          <w:lang w:val="x-none"/>
        </w:rPr>
        <w:t xml:space="preserve">Pass by value is worth considering only for parameters that are </w:t>
      </w:r>
      <w:r>
        <w:rPr>
          <w:rFonts w:ascii="MinionPro-It" w:eastAsia="Times New Roman" w:hAnsi="MinionPro-It" w:cs="MinionPro-It"/>
          <w:color w:val="000000"/>
          <w:sz w:val="21"/>
          <w:szCs w:val="24"/>
          <w:lang w:val="x-none"/>
        </w:rPr>
        <w:t>cheap to move.</w:t>
      </w:r>
      <w:r w:rsidR="004D0616">
        <w:rPr>
          <w:rFonts w:ascii="MinionPro-It" w:eastAsia="Times New Roman" w:hAnsi="MinionPro-It" w:cs="MinionPro-It"/>
          <w:color w:val="000000"/>
          <w:sz w:val="21"/>
          <w:szCs w:val="24"/>
          <w:lang w:val="x-none"/>
        </w:rPr>
        <w:t xml:space="preserve"> </w:t>
      </w:r>
      <w:r>
        <w:rPr>
          <w:rFonts w:ascii="MinionPro-Regular" w:eastAsia="Times New Roman" w:hAnsi="MinionPro-Regular" w:cs="MinionPro-Regular"/>
          <w:color w:val="000000"/>
          <w:sz w:val="21"/>
          <w:szCs w:val="24"/>
          <w:lang w:val="x-none"/>
        </w:rPr>
        <w:t>When moves are cheap, the cost of an extra one may be acceptable, but when</w:t>
      </w:r>
      <w:r w:rsidR="004D0616">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they’re not, performing an unnecessary move is analogous to performing an</w:t>
      </w:r>
      <w:r w:rsidR="004D0616">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unnecessary copy, and the importance of avoiding unnecessary copy operations</w:t>
      </w:r>
      <w:r w:rsidR="004D0616">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is what led to the C++98 rule about avoiding pass by value in the first place!</w:t>
      </w:r>
      <w:r>
        <w:rPr>
          <w:rFonts w:eastAsia="Times New Roman" w:cs="UbuntuMono-Regular"/>
          <w:i/>
          <w:color w:val="000000"/>
          <w:sz w:val="21"/>
          <w:szCs w:val="24"/>
          <w:lang w:val="en-US"/>
        </w:rPr>
        <w:t>” (using context of pass by value)</w:t>
      </w:r>
    </w:p>
    <w:p w:rsidR="008272C0" w:rsidRDefault="008272C0" w:rsidP="008272C0">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UbuntuMono-Regular"/>
          <w:i/>
          <w:color w:val="000000"/>
          <w:sz w:val="21"/>
          <w:szCs w:val="24"/>
          <w:lang w:val="en-US"/>
        </w:rPr>
        <w:t>“</w:t>
      </w:r>
      <w:r>
        <w:rPr>
          <w:rFonts w:ascii="MinionPro-Regular" w:eastAsia="Times New Roman" w:hAnsi="MinionPro-Regular" w:cs="MinionPro-Regular"/>
          <w:color w:val="000000"/>
          <w:sz w:val="21"/>
          <w:szCs w:val="24"/>
          <w:lang w:val="x-none"/>
        </w:rPr>
        <w:t xml:space="preserve">You should consider pass by value only for parameters that are </w:t>
      </w:r>
      <w:r>
        <w:rPr>
          <w:rFonts w:ascii="MinionPro-It" w:eastAsia="Times New Roman" w:hAnsi="MinionPro-It" w:cs="MinionPro-It"/>
          <w:color w:val="000000"/>
          <w:sz w:val="21"/>
          <w:szCs w:val="24"/>
          <w:lang w:val="x-none"/>
        </w:rPr>
        <w:t xml:space="preserve">always copied. </w:t>
      </w:r>
      <w:r>
        <w:rPr>
          <w:rFonts w:ascii="MinionPro-Regular" w:eastAsia="Times New Roman" w:hAnsi="MinionPro-Regular" w:cs="MinionPro-Regular"/>
          <w:color w:val="000000"/>
          <w:sz w:val="21"/>
          <w:szCs w:val="24"/>
          <w:lang w:val="x-none"/>
        </w:rPr>
        <w:t>To</w:t>
      </w:r>
      <w:r w:rsidR="004D0616">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see why this is important, suppose that before copying its parameter into the</w:t>
      </w:r>
      <w:r w:rsidR="004D0616">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names</w:t>
      </w:r>
      <w:r w:rsidR="004D0616">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container,</w:t>
      </w:r>
      <w:r w:rsidR="004D0616">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addName</w:t>
      </w:r>
      <w:r w:rsidR="004D0616">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checks to see if the new name is too short or too long.</w:t>
      </w:r>
      <w:r w:rsidR="004D0616">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If it is, the request to add the name is ignored. A pass-by-value implementation</w:t>
      </w:r>
      <w:r w:rsidR="004D0616">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could be written like this:</w:t>
      </w:r>
    </w:p>
    <w:p w:rsidR="008272C0" w:rsidRDefault="008272C0" w:rsidP="008272C0">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class Widget {</w:t>
      </w:r>
    </w:p>
    <w:p w:rsidR="008272C0" w:rsidRDefault="008272C0" w:rsidP="008272C0">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public:</w:t>
      </w:r>
    </w:p>
    <w:p w:rsidR="008272C0" w:rsidRDefault="008272C0" w:rsidP="008272C0">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void addName(std::string newName)</w:t>
      </w:r>
    </w:p>
    <w:p w:rsidR="008272C0" w:rsidRDefault="008272C0" w:rsidP="008272C0">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8272C0" w:rsidRDefault="008272C0" w:rsidP="008272C0">
      <w:pPr>
        <w:autoSpaceDE w:val="0"/>
        <w:autoSpaceDN w:val="0"/>
        <w:adjustRightInd w:val="0"/>
        <w:snapToGrid w:val="0"/>
        <w:spacing w:after="0" w:line="240" w:lineRule="auto"/>
        <w:rPr>
          <w:rFonts w:ascii="UbuntuMono-Bold" w:eastAsia="Times New Roman" w:hAnsi="UbuntuMono-Bold" w:cs="UbuntuMono-Bold"/>
          <w:color w:val="BF0000"/>
          <w:sz w:val="20"/>
          <w:szCs w:val="24"/>
          <w:lang w:val="x-none"/>
        </w:rPr>
      </w:pPr>
      <w:r>
        <w:rPr>
          <w:rFonts w:ascii="UbuntuMono-Bold" w:eastAsia="Times New Roman" w:hAnsi="UbuntuMono-Bold" w:cs="UbuntuMono-Bold"/>
          <w:color w:val="BF0000"/>
          <w:sz w:val="20"/>
          <w:szCs w:val="24"/>
          <w:lang w:val="x-none"/>
        </w:rPr>
        <w:t>if ((newName.length() &gt;= minLen) &amp;&amp;</w:t>
      </w:r>
    </w:p>
    <w:p w:rsidR="008272C0" w:rsidRDefault="008272C0" w:rsidP="008272C0">
      <w:pPr>
        <w:autoSpaceDE w:val="0"/>
        <w:autoSpaceDN w:val="0"/>
        <w:adjustRightInd w:val="0"/>
        <w:snapToGrid w:val="0"/>
        <w:spacing w:after="0" w:line="240" w:lineRule="auto"/>
        <w:rPr>
          <w:rFonts w:ascii="UbuntuMono-Bold" w:eastAsia="Times New Roman" w:hAnsi="UbuntuMono-Bold" w:cs="UbuntuMono-Bold"/>
          <w:color w:val="BF0000"/>
          <w:sz w:val="20"/>
          <w:szCs w:val="24"/>
          <w:lang w:val="x-none"/>
        </w:rPr>
      </w:pPr>
      <w:r>
        <w:rPr>
          <w:rFonts w:ascii="UbuntuMono-Bold" w:eastAsia="Times New Roman" w:hAnsi="UbuntuMono-Bold" w:cs="UbuntuMono-Bold"/>
          <w:color w:val="BF0000"/>
          <w:sz w:val="20"/>
          <w:szCs w:val="24"/>
          <w:lang w:val="x-none"/>
        </w:rPr>
        <w:t>(newName.length() &lt;= maxLen))</w:t>
      </w:r>
    </w:p>
    <w:p w:rsidR="008272C0" w:rsidRDefault="008272C0" w:rsidP="008272C0">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8272C0" w:rsidRDefault="008272C0" w:rsidP="008272C0">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names.push_back(std::move(newName));</w:t>
      </w:r>
    </w:p>
    <w:p w:rsidR="008272C0" w:rsidRDefault="008272C0" w:rsidP="008272C0">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8272C0" w:rsidRDefault="008272C0" w:rsidP="00CF03C2">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8272C0" w:rsidRDefault="008272C0" w:rsidP="008272C0">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lastRenderedPageBreak/>
        <w:t>…</w:t>
      </w:r>
    </w:p>
    <w:p w:rsidR="008272C0" w:rsidRDefault="008272C0" w:rsidP="008272C0">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private:</w:t>
      </w:r>
    </w:p>
    <w:p w:rsidR="008272C0" w:rsidRDefault="008272C0" w:rsidP="008272C0">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std::vector&lt;std::string&gt; names;</w:t>
      </w:r>
    </w:p>
    <w:p w:rsidR="008272C0" w:rsidRDefault="008272C0" w:rsidP="008272C0">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164BEE" w:rsidRPr="008272C0" w:rsidRDefault="008272C0" w:rsidP="00CF03C2">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ascii="MinionPro-Regular" w:eastAsia="Times New Roman" w:hAnsi="MinionPro-Regular" w:cs="MinionPro-Regular"/>
          <w:color w:val="000000"/>
          <w:sz w:val="21"/>
          <w:szCs w:val="24"/>
          <w:lang w:val="x-none"/>
        </w:rPr>
        <w:t xml:space="preserve">This function incurs the cost of constructing and destroying </w:t>
      </w:r>
      <w:r>
        <w:rPr>
          <w:rFonts w:ascii="UbuntuMono-Regular" w:eastAsia="Times New Roman" w:hAnsi="UbuntuMono-Regular" w:cs="UbuntuMono-Regular"/>
          <w:color w:val="000000"/>
          <w:sz w:val="21"/>
          <w:szCs w:val="24"/>
          <w:lang w:val="x-none"/>
        </w:rPr>
        <w:t xml:space="preserve">newName, </w:t>
      </w:r>
      <w:r>
        <w:rPr>
          <w:rFonts w:ascii="MinionPro-Regular" w:eastAsia="Times New Roman" w:hAnsi="MinionPro-Regular" w:cs="MinionPro-Regular"/>
          <w:color w:val="000000"/>
          <w:sz w:val="21"/>
          <w:szCs w:val="24"/>
          <w:lang w:val="x-none"/>
        </w:rPr>
        <w:t>even if</w:t>
      </w:r>
      <w:r w:rsidR="004D0616">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 xml:space="preserve">nothing is added to </w:t>
      </w:r>
      <w:r>
        <w:rPr>
          <w:rFonts w:ascii="UbuntuMono-Regular" w:eastAsia="Times New Roman" w:hAnsi="UbuntuMono-Regular" w:cs="UbuntuMono-Regular"/>
          <w:color w:val="000000"/>
          <w:sz w:val="21"/>
          <w:szCs w:val="24"/>
          <w:lang w:val="x-none"/>
        </w:rPr>
        <w:t xml:space="preserve">names. </w:t>
      </w:r>
      <w:r>
        <w:rPr>
          <w:rFonts w:ascii="MinionPro-Regular" w:eastAsia="Times New Roman" w:hAnsi="MinionPro-Regular" w:cs="MinionPro-Regular"/>
          <w:color w:val="000000"/>
          <w:sz w:val="21"/>
          <w:szCs w:val="24"/>
          <w:lang w:val="x-none"/>
        </w:rPr>
        <w:t>That’s a price the by-reference approaches wouldn’t</w:t>
      </w:r>
      <w:r w:rsidR="004D0616">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be asked to pay.</w:t>
      </w:r>
      <w:r>
        <w:rPr>
          <w:rFonts w:eastAsia="Times New Roman" w:cs="UbuntuMono-Regular"/>
          <w:i/>
          <w:color w:val="000000"/>
          <w:sz w:val="21"/>
          <w:szCs w:val="24"/>
          <w:lang w:val="en-US"/>
        </w:rPr>
        <w:t>” (using context of pass by value)</w:t>
      </w:r>
    </w:p>
    <w:p w:rsidR="00164BEE" w:rsidRDefault="008272C0" w:rsidP="00CF03C2">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p. 306</w:t>
      </w:r>
    </w:p>
    <w:p w:rsidR="008272C0" w:rsidRDefault="00BD37B6" w:rsidP="00CF03C2">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w:t>
      </w:r>
      <w:r>
        <w:rPr>
          <w:rFonts w:ascii="MinionPro-Regular" w:eastAsia="Times New Roman" w:hAnsi="MinionPro-Regular" w:cs="MinionPro-Regular"/>
          <w:color w:val="000000"/>
          <w:sz w:val="21"/>
          <w:szCs w:val="24"/>
          <w:lang w:val="x-none"/>
        </w:rPr>
        <w:t>Even when you’re dealing with a function performing an unconditional copy on a</w:t>
      </w:r>
      <w:r w:rsidR="004D0616">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copyable type that’s cheap to move, there are times when pass by value may not be</w:t>
      </w:r>
      <w:r w:rsidR="004D0616">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 xml:space="preserve">appropriate. That’s because a function can copy a parameter in two ways: via </w:t>
      </w:r>
      <w:r w:rsidR="004D0616">
        <w:rPr>
          <w:rFonts w:ascii="MinionPro-It" w:eastAsia="Times New Roman" w:hAnsi="MinionPro-It" w:cs="MinionPro-It"/>
          <w:color w:val="000000"/>
          <w:sz w:val="21"/>
          <w:szCs w:val="24"/>
          <w:lang w:val="x-none"/>
        </w:rPr>
        <w:t>con</w:t>
      </w:r>
      <w:r>
        <w:rPr>
          <w:rFonts w:ascii="MinionPro-It" w:eastAsia="Times New Roman" w:hAnsi="MinionPro-It" w:cs="MinionPro-It"/>
          <w:color w:val="000000"/>
          <w:sz w:val="21"/>
          <w:szCs w:val="24"/>
          <w:lang w:val="x-none"/>
        </w:rPr>
        <w:t xml:space="preserve">struction </w:t>
      </w:r>
      <w:r>
        <w:rPr>
          <w:rFonts w:ascii="MinionPro-Regular" w:eastAsia="Times New Roman" w:hAnsi="MinionPro-Regular" w:cs="MinionPro-Regular"/>
          <w:color w:val="000000"/>
          <w:sz w:val="21"/>
          <w:szCs w:val="24"/>
          <w:lang w:val="x-none"/>
        </w:rPr>
        <w:t xml:space="preserve">(i.e., copy construction or move construction) and via </w:t>
      </w:r>
      <w:r>
        <w:rPr>
          <w:rFonts w:ascii="MinionPro-It" w:eastAsia="Times New Roman" w:hAnsi="MinionPro-It" w:cs="MinionPro-It"/>
          <w:color w:val="000000"/>
          <w:sz w:val="21"/>
          <w:szCs w:val="24"/>
          <w:lang w:val="x-none"/>
        </w:rPr>
        <w:t xml:space="preserve">assignment </w:t>
      </w:r>
      <w:r>
        <w:rPr>
          <w:rFonts w:ascii="MinionPro-Regular" w:eastAsia="Times New Roman" w:hAnsi="MinionPro-Regular" w:cs="MinionPro-Regular"/>
          <w:color w:val="000000"/>
          <w:sz w:val="21"/>
          <w:szCs w:val="24"/>
          <w:lang w:val="x-none"/>
        </w:rPr>
        <w:t>(i.e., copy</w:t>
      </w:r>
      <w:r w:rsidR="004D0616">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assignment or move assignment).</w:t>
      </w:r>
      <w:r w:rsidR="004D0616">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addName</w:t>
      </w:r>
      <w:r w:rsidR="004D0616">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uses construction: its parameter</w:t>
      </w:r>
      <w:r w:rsidR="004D0616">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newName</w:t>
      </w:r>
      <w:r w:rsidR="004D0616">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is passed to</w:t>
      </w:r>
      <w:r w:rsidR="004D0616">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 xml:space="preserve">vector::push_back, </w:t>
      </w:r>
      <w:r>
        <w:rPr>
          <w:rFonts w:ascii="MinionPro-Regular" w:eastAsia="Times New Roman" w:hAnsi="MinionPro-Regular" w:cs="MinionPro-Regular"/>
          <w:color w:val="000000"/>
          <w:sz w:val="21"/>
          <w:szCs w:val="24"/>
          <w:lang w:val="x-none"/>
        </w:rPr>
        <w:t>and inside that function,</w:t>
      </w:r>
      <w:r w:rsidR="004D0616">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newName</w:t>
      </w:r>
      <w:r w:rsidR="004D0616">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is copy con-</w:t>
      </w:r>
      <w:r w:rsidR="004D0616">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structed into a new element created at the end of the</w:t>
      </w:r>
      <w:r w:rsidR="004D0616">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 xml:space="preserve">std::vector. </w:t>
      </w:r>
      <w:r>
        <w:rPr>
          <w:rFonts w:ascii="MinionPro-Regular" w:eastAsia="Times New Roman" w:hAnsi="MinionPro-Regular" w:cs="MinionPro-Regular"/>
          <w:color w:val="000000"/>
          <w:sz w:val="21"/>
          <w:szCs w:val="24"/>
          <w:lang w:val="x-none"/>
        </w:rPr>
        <w:t>For functions</w:t>
      </w:r>
      <w:r w:rsidR="004D0616">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that use construction to copy their parameter, the analysis we saw earlier is complete:</w:t>
      </w:r>
      <w:r w:rsidR="004D0616">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 xml:space="preserve">using pass by value incurs the cost of an extra move </w:t>
      </w:r>
      <w:r w:rsidR="004D0616">
        <w:rPr>
          <w:rFonts w:ascii="MinionPro-Regular" w:eastAsia="Times New Roman" w:hAnsi="MinionPro-Regular" w:cs="MinionPro-Regular"/>
          <w:color w:val="000000"/>
          <w:sz w:val="21"/>
          <w:szCs w:val="24"/>
          <w:lang w:val="x-none"/>
        </w:rPr>
        <w:t>for both lvalue and rvalue argu</w:t>
      </w:r>
      <w:r>
        <w:rPr>
          <w:rFonts w:ascii="MinionPro-Regular" w:eastAsia="Times New Roman" w:hAnsi="MinionPro-Regular" w:cs="MinionPro-Regular"/>
          <w:color w:val="000000"/>
          <w:sz w:val="21"/>
          <w:szCs w:val="24"/>
          <w:lang w:val="x-none"/>
        </w:rPr>
        <w:t>ments.</w:t>
      </w:r>
      <w:r>
        <w:rPr>
          <w:rFonts w:eastAsia="Times New Roman" w:cs="UbuntuMono-Regular"/>
          <w:i/>
          <w:color w:val="000000"/>
          <w:sz w:val="21"/>
          <w:szCs w:val="24"/>
          <w:lang w:val="en-US"/>
        </w:rPr>
        <w:t>” (using context of pass by value. Is this case of chain of functions calls?)</w:t>
      </w:r>
    </w:p>
    <w:p w:rsidR="00BD37B6" w:rsidRPr="00BD37B6" w:rsidRDefault="00BD37B6" w:rsidP="00CF03C2">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UbuntuMono-Regular"/>
          <w:i/>
          <w:color w:val="000000"/>
          <w:sz w:val="21"/>
          <w:szCs w:val="24"/>
          <w:lang w:val="en-US"/>
        </w:rPr>
        <w:t>“</w:t>
      </w:r>
      <w:r>
        <w:rPr>
          <w:rFonts w:ascii="MinionPro-Regular" w:eastAsia="Times New Roman" w:hAnsi="MinionPro-Regular" w:cs="MinionPro-Regular"/>
          <w:color w:val="000000"/>
          <w:sz w:val="21"/>
          <w:szCs w:val="24"/>
          <w:lang w:val="x-none"/>
        </w:rPr>
        <w:t>When a parameter is copied using assignment, the situation is more complicated.</w:t>
      </w:r>
      <w:r>
        <w:rPr>
          <w:rFonts w:eastAsia="Times New Roman" w:cs="UbuntuMono-Regular"/>
          <w:i/>
          <w:color w:val="000000"/>
          <w:sz w:val="21"/>
          <w:szCs w:val="24"/>
          <w:lang w:val="en-US"/>
        </w:rPr>
        <w:t>” (using context structure of pass by value approach)</w:t>
      </w:r>
    </w:p>
    <w:p w:rsidR="00BD37B6" w:rsidRDefault="00BD37B6" w:rsidP="00BD37B6">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UbuntuMono-Regular"/>
          <w:i/>
          <w:color w:val="000000"/>
          <w:sz w:val="21"/>
          <w:szCs w:val="24"/>
          <w:lang w:val="en-US"/>
        </w:rPr>
        <w:t>“</w:t>
      </w:r>
      <w:r>
        <w:rPr>
          <w:rFonts w:ascii="MinionPro-Regular" w:eastAsia="Times New Roman" w:hAnsi="MinionPro-Regular" w:cs="MinionPro-Regular"/>
          <w:color w:val="000000"/>
          <w:sz w:val="21"/>
          <w:szCs w:val="24"/>
          <w:lang w:val="x-none"/>
        </w:rPr>
        <w:t>Suppose, for example, we have a class representing passwords. Because passwords</w:t>
      </w:r>
      <w:r w:rsidR="004D0616">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 xml:space="preserve">can be changed, we provide a setter function, </w:t>
      </w:r>
      <w:r>
        <w:rPr>
          <w:rFonts w:ascii="UbuntuMono-Regular" w:eastAsia="Times New Roman" w:hAnsi="UbuntuMono-Regular" w:cs="UbuntuMono-Regular"/>
          <w:color w:val="000000"/>
          <w:sz w:val="21"/>
          <w:szCs w:val="24"/>
          <w:lang w:val="x-none"/>
        </w:rPr>
        <w:t xml:space="preserve">changeTo. </w:t>
      </w:r>
      <w:r w:rsidR="004D0616">
        <w:rPr>
          <w:rFonts w:ascii="MinionPro-Regular" w:eastAsia="Times New Roman" w:hAnsi="MinionPro-Regular" w:cs="MinionPro-Regular"/>
          <w:color w:val="000000"/>
          <w:sz w:val="21"/>
          <w:szCs w:val="24"/>
          <w:lang w:val="x-none"/>
        </w:rPr>
        <w:t>Using a pass-by-value strat</w:t>
      </w:r>
      <w:r>
        <w:rPr>
          <w:rFonts w:ascii="MinionPro-Regular" w:eastAsia="Times New Roman" w:hAnsi="MinionPro-Regular" w:cs="MinionPro-Regular"/>
          <w:color w:val="000000"/>
          <w:sz w:val="21"/>
          <w:szCs w:val="24"/>
          <w:lang w:val="x-none"/>
        </w:rPr>
        <w:t>egy, we could implement</w:t>
      </w:r>
      <w:r w:rsidR="004D0616">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Password</w:t>
      </w:r>
      <w:r w:rsidR="004D0616">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like this:</w:t>
      </w:r>
    </w:p>
    <w:p w:rsidR="00BD37B6" w:rsidRDefault="00BD37B6" w:rsidP="00BD37B6">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class Password {</w:t>
      </w:r>
    </w:p>
    <w:p w:rsidR="00BD37B6" w:rsidRDefault="00BD37B6" w:rsidP="00BD37B6">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public:</w:t>
      </w:r>
    </w:p>
    <w:p w:rsidR="00BD37B6" w:rsidRDefault="00BD37B6" w:rsidP="00BD37B6">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explicit Password(</w:t>
      </w:r>
      <w:r>
        <w:rPr>
          <w:rFonts w:ascii="UbuntuMono-Bold" w:eastAsia="Times New Roman" w:hAnsi="UbuntuMono-Bold" w:cs="UbuntuMono-Bold"/>
          <w:color w:val="BF0000"/>
          <w:sz w:val="20"/>
          <w:szCs w:val="24"/>
          <w:lang w:val="x-none"/>
        </w:rPr>
        <w:t xml:space="preserve">std::string pwd) </w:t>
      </w:r>
      <w:r>
        <w:rPr>
          <w:rFonts w:ascii="UbuntuMono-Regular" w:eastAsia="Times New Roman" w:hAnsi="UbuntuMono-Regular" w:cs="UbuntuMono-Regular"/>
          <w:color w:val="7F3A00"/>
          <w:sz w:val="20"/>
          <w:szCs w:val="24"/>
          <w:lang w:val="x-none"/>
        </w:rPr>
        <w:t>// pass by value</w:t>
      </w:r>
    </w:p>
    <w:p w:rsidR="00BD37B6" w:rsidRDefault="00BD37B6" w:rsidP="00BD37B6">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 </w:t>
      </w:r>
      <w:r>
        <w:rPr>
          <w:rFonts w:ascii="UbuntuMono-Bold" w:eastAsia="Times New Roman" w:hAnsi="UbuntuMono-Bold" w:cs="UbuntuMono-Bold"/>
          <w:color w:val="BF0000"/>
          <w:sz w:val="20"/>
          <w:szCs w:val="24"/>
          <w:lang w:val="x-none"/>
        </w:rPr>
        <w:t xml:space="preserve">text(std::move(pwd)) </w:t>
      </w:r>
      <w:r>
        <w:rPr>
          <w:rFonts w:ascii="UbuntuMono-Regular" w:eastAsia="Times New Roman" w:hAnsi="UbuntuMono-Regular" w:cs="UbuntuMono-Regular"/>
          <w:color w:val="0A07FC"/>
          <w:sz w:val="20"/>
          <w:szCs w:val="24"/>
          <w:lang w:val="x-none"/>
        </w:rPr>
        <w:t xml:space="preserve">{} </w:t>
      </w:r>
      <w:r>
        <w:rPr>
          <w:rFonts w:ascii="UbuntuMono-Regular" w:eastAsia="Times New Roman" w:hAnsi="UbuntuMono-Regular" w:cs="UbuntuMono-Regular"/>
          <w:color w:val="7F3A00"/>
          <w:sz w:val="20"/>
          <w:szCs w:val="24"/>
          <w:lang w:val="x-none"/>
        </w:rPr>
        <w:t xml:space="preserve">// </w:t>
      </w:r>
      <w:r>
        <w:rPr>
          <w:rFonts w:ascii="UbuntuMono-Italic" w:eastAsia="Times New Roman" w:hAnsi="UbuntuMono-Italic" w:cs="UbuntuMono-Italic"/>
          <w:color w:val="7F3A00"/>
          <w:sz w:val="20"/>
          <w:szCs w:val="24"/>
          <w:lang w:val="x-none"/>
        </w:rPr>
        <w:t xml:space="preserve">construct </w:t>
      </w:r>
      <w:r>
        <w:rPr>
          <w:rFonts w:ascii="UbuntuMono-Regular" w:eastAsia="Times New Roman" w:hAnsi="UbuntuMono-Regular" w:cs="UbuntuMono-Regular"/>
          <w:color w:val="7F3A00"/>
          <w:sz w:val="20"/>
          <w:szCs w:val="24"/>
          <w:lang w:val="x-none"/>
        </w:rPr>
        <w:t>text</w:t>
      </w:r>
    </w:p>
    <w:p w:rsidR="00BD37B6" w:rsidRDefault="00BD37B6" w:rsidP="00BD37B6">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void changeTo(</w:t>
      </w:r>
      <w:r>
        <w:rPr>
          <w:rFonts w:ascii="UbuntuMono-Bold" w:eastAsia="Times New Roman" w:hAnsi="UbuntuMono-Bold" w:cs="UbuntuMono-Bold"/>
          <w:color w:val="BF0000"/>
          <w:sz w:val="20"/>
          <w:szCs w:val="24"/>
          <w:lang w:val="x-none"/>
        </w:rPr>
        <w:t xml:space="preserve">std::string newPwd) </w:t>
      </w:r>
      <w:r>
        <w:rPr>
          <w:rFonts w:ascii="UbuntuMono-Regular" w:eastAsia="Times New Roman" w:hAnsi="UbuntuMono-Regular" w:cs="UbuntuMono-Regular"/>
          <w:color w:val="7F3A00"/>
          <w:sz w:val="20"/>
          <w:szCs w:val="24"/>
          <w:lang w:val="x-none"/>
        </w:rPr>
        <w:t>// pass by value</w:t>
      </w:r>
    </w:p>
    <w:p w:rsidR="00BD37B6" w:rsidRDefault="00BD37B6" w:rsidP="00BD37B6">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 </w:t>
      </w:r>
      <w:r>
        <w:rPr>
          <w:rFonts w:ascii="UbuntuMono-Bold" w:eastAsia="Times New Roman" w:hAnsi="UbuntuMono-Bold" w:cs="UbuntuMono-Bold"/>
          <w:color w:val="BF0000"/>
          <w:sz w:val="20"/>
          <w:szCs w:val="24"/>
          <w:lang w:val="x-none"/>
        </w:rPr>
        <w:t xml:space="preserve">text = std::move(newPwd); </w:t>
      </w:r>
      <w:r>
        <w:rPr>
          <w:rFonts w:ascii="UbuntuMono-Regular" w:eastAsia="Times New Roman" w:hAnsi="UbuntuMono-Regular" w:cs="UbuntuMono-Regular"/>
          <w:color w:val="0A07FC"/>
          <w:sz w:val="20"/>
          <w:szCs w:val="24"/>
          <w:lang w:val="x-none"/>
        </w:rPr>
        <w:t xml:space="preserve">} </w:t>
      </w:r>
      <w:r>
        <w:rPr>
          <w:rFonts w:ascii="UbuntuMono-Regular" w:eastAsia="Times New Roman" w:hAnsi="UbuntuMono-Regular" w:cs="UbuntuMono-Regular"/>
          <w:color w:val="7F3A00"/>
          <w:sz w:val="20"/>
          <w:szCs w:val="24"/>
          <w:lang w:val="x-none"/>
        </w:rPr>
        <w:t xml:space="preserve">// </w:t>
      </w:r>
      <w:r>
        <w:rPr>
          <w:rFonts w:ascii="UbuntuMono-Italic" w:eastAsia="Times New Roman" w:hAnsi="UbuntuMono-Italic" w:cs="UbuntuMono-Italic"/>
          <w:color w:val="7F3A00"/>
          <w:sz w:val="20"/>
          <w:szCs w:val="24"/>
          <w:lang w:val="x-none"/>
        </w:rPr>
        <w:t xml:space="preserve">assign </w:t>
      </w:r>
      <w:r>
        <w:rPr>
          <w:rFonts w:ascii="UbuntuMono-Regular" w:eastAsia="Times New Roman" w:hAnsi="UbuntuMono-Regular" w:cs="UbuntuMono-Regular"/>
          <w:color w:val="7F3A00"/>
          <w:sz w:val="20"/>
          <w:szCs w:val="24"/>
          <w:lang w:val="x-none"/>
        </w:rPr>
        <w:t>text</w:t>
      </w:r>
    </w:p>
    <w:p w:rsidR="00BD37B6" w:rsidRDefault="00BD37B6" w:rsidP="00BD37B6">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BD37B6" w:rsidRDefault="00BD37B6" w:rsidP="00BD37B6">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private:</w:t>
      </w:r>
    </w:p>
    <w:p w:rsidR="00BD37B6" w:rsidRDefault="00BD37B6" w:rsidP="00BD37B6">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std::string text; </w:t>
      </w:r>
      <w:r>
        <w:rPr>
          <w:rFonts w:ascii="UbuntuMono-Regular" w:eastAsia="Times New Roman" w:hAnsi="UbuntuMono-Regular" w:cs="UbuntuMono-Regular"/>
          <w:color w:val="7F3A00"/>
          <w:sz w:val="20"/>
          <w:szCs w:val="24"/>
          <w:lang w:val="x-none"/>
        </w:rPr>
        <w:t>// text of password</w:t>
      </w:r>
    </w:p>
    <w:p w:rsidR="00BD37B6" w:rsidRDefault="00BD37B6" w:rsidP="00BD37B6">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5F421E" w:rsidRDefault="00BD37B6" w:rsidP="00CF03C2">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ascii="MinionPro-Regular" w:eastAsia="Times New Roman" w:hAnsi="MinionPro-Regular" w:cs="MinionPro-Regular"/>
          <w:color w:val="000000"/>
          <w:sz w:val="21"/>
          <w:szCs w:val="24"/>
          <w:lang w:val="x-none"/>
        </w:rPr>
        <w:t>Storing the password as plain text will whip your software security SWAT team into a</w:t>
      </w:r>
      <w:r w:rsidR="004D0616">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frenzy, but ignore that and consider this code:</w:t>
      </w:r>
    </w:p>
    <w:p w:rsidR="005F421E" w:rsidRDefault="005F421E" w:rsidP="005F421E">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std::string initPwd("Supercalifragilisticexpialidocious");</w:t>
      </w:r>
    </w:p>
    <w:p w:rsidR="00164BEE" w:rsidRPr="005F421E" w:rsidRDefault="005F421E" w:rsidP="00CF03C2">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Password p(initPwd);</w:t>
      </w:r>
      <w:r w:rsidR="00BD37B6">
        <w:rPr>
          <w:rFonts w:eastAsia="Times New Roman" w:cs="UbuntuMono-Regular"/>
          <w:i/>
          <w:color w:val="000000"/>
          <w:sz w:val="21"/>
          <w:szCs w:val="24"/>
          <w:lang w:val="en-US"/>
        </w:rPr>
        <w:t>” (example of this. Intbu this aspect of computer security)</w:t>
      </w:r>
    </w:p>
    <w:p w:rsidR="00BD37B6" w:rsidRDefault="005F421E" w:rsidP="00CF03C2">
      <w:pPr>
        <w:autoSpaceDE w:val="0"/>
        <w:autoSpaceDN w:val="0"/>
        <w:adjustRightInd w:val="0"/>
        <w:snapToGrid w:val="0"/>
        <w:spacing w:after="0" w:line="240" w:lineRule="auto"/>
        <w:rPr>
          <w:rFonts w:ascii="MinionPro-Regular" w:eastAsia="Times New Roman" w:hAnsi="MinionPro-Regular" w:cs="MinionPro-Regular"/>
          <w:i/>
          <w:color w:val="000000"/>
          <w:sz w:val="21"/>
          <w:szCs w:val="24"/>
          <w:lang w:val="en-US"/>
        </w:rPr>
      </w:pPr>
      <w:r>
        <w:rPr>
          <w:rFonts w:ascii="MinionPro-Regular" w:eastAsia="Times New Roman" w:hAnsi="MinionPro-Regular" w:cs="MinionPro-Regular"/>
          <w:i/>
          <w:color w:val="000000"/>
          <w:sz w:val="21"/>
          <w:szCs w:val="24"/>
          <w:lang w:val="en-US"/>
        </w:rPr>
        <w:t>p. 307</w:t>
      </w:r>
    </w:p>
    <w:p w:rsidR="004D0616" w:rsidRDefault="005F421E" w:rsidP="005F421E">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ascii="MinionPro-Regular" w:eastAsia="Times New Roman" w:hAnsi="MinionPro-Regular" w:cs="MinionPro-Regular"/>
          <w:i/>
          <w:color w:val="000000"/>
          <w:sz w:val="21"/>
          <w:szCs w:val="24"/>
          <w:lang w:val="en-US"/>
        </w:rPr>
        <w:t>“</w:t>
      </w:r>
      <w:r>
        <w:rPr>
          <w:rFonts w:ascii="MinionPro-Regular" w:eastAsia="Times New Roman" w:hAnsi="MinionPro-Regular" w:cs="MinionPro-Regular"/>
          <w:color w:val="000000"/>
          <w:sz w:val="21"/>
          <w:szCs w:val="24"/>
          <w:lang w:val="x-none"/>
        </w:rPr>
        <w:t>There are no suprises here:</w:t>
      </w:r>
      <w:r w:rsidR="004D0616">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p.text</w:t>
      </w:r>
      <w:r w:rsidR="004D0616">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is constructed with the given password, and using</w:t>
      </w:r>
      <w:r w:rsidR="004D0616">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pass by value in the constructor incurs the cost of a</w:t>
      </w:r>
      <w:r w:rsidR="004D0616">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std::string</w:t>
      </w:r>
      <w:r w:rsidR="004D0616">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move construction</w:t>
      </w:r>
      <w:r w:rsidR="004D0616">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that would not be necessary if overloading or perfect forwarding were employed. All</w:t>
      </w:r>
      <w:r w:rsidR="004D0616">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is well.</w:t>
      </w:r>
      <w:r w:rsidR="004D0616">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A user of this program may not be as sanguine about the password, however, because</w:t>
      </w:r>
      <w:r w:rsidR="004D0616">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“Supercalifragilisticexpialidocious” is found in many dictionaries. He or she may</w:t>
      </w:r>
      <w:r w:rsidR="004D0616">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therefore take actions that lead to code equivalent to the following being executed:</w:t>
      </w:r>
      <w:r w:rsidR="004D0616">
        <w:rPr>
          <w:rFonts w:ascii="MinionPro-Regular" w:eastAsia="Times New Roman" w:hAnsi="MinionPro-Regular" w:cs="MinionPro-Regular"/>
          <w:color w:val="000000"/>
          <w:sz w:val="21"/>
          <w:szCs w:val="24"/>
          <w:lang w:val="x-none"/>
        </w:rPr>
        <w:t xml:space="preserve"> </w:t>
      </w:r>
    </w:p>
    <w:p w:rsidR="005F421E" w:rsidRDefault="005F421E" w:rsidP="005F421E">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std::string newPassword = "Beware the Jabberwock";</w:t>
      </w:r>
    </w:p>
    <w:p w:rsidR="00597E1C" w:rsidRDefault="005F421E" w:rsidP="00CF03C2">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p.changeTo(newPassword);</w:t>
      </w:r>
    </w:p>
    <w:p w:rsidR="004D0616" w:rsidRDefault="00597E1C" w:rsidP="00597E1C">
      <w:pPr>
        <w:autoSpaceDE w:val="0"/>
        <w:autoSpaceDN w:val="0"/>
        <w:adjustRightInd w:val="0"/>
        <w:snapToGrid w:val="0"/>
        <w:spacing w:after="0" w:line="240" w:lineRule="auto"/>
        <w:rPr>
          <w:rFonts w:ascii="MinionPro-Regular" w:eastAsia="Times New Roman" w:hAnsi="MinionPro-Regular" w:cs="MinionPro-Regular"/>
          <w:i/>
          <w:color w:val="000000"/>
          <w:sz w:val="21"/>
          <w:szCs w:val="24"/>
          <w:lang w:val="en-US"/>
        </w:rPr>
      </w:pPr>
      <w:r>
        <w:rPr>
          <w:rFonts w:ascii="MinionPro-Regular" w:eastAsia="Times New Roman" w:hAnsi="MinionPro-Regular" w:cs="MinionPro-Regular"/>
          <w:color w:val="000000"/>
          <w:sz w:val="21"/>
          <w:szCs w:val="24"/>
          <w:lang w:val="x-none"/>
        </w:rPr>
        <w:t>Whether the new password is better than the old one is debatable, but that’s the user’s</w:t>
      </w:r>
      <w:r w:rsidR="004D0616">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 xml:space="preserve">problem. Ours is that </w:t>
      </w:r>
      <w:r>
        <w:rPr>
          <w:rFonts w:ascii="UbuntuMono-Regular" w:eastAsia="Times New Roman" w:hAnsi="UbuntuMono-Regular" w:cs="UbuntuMono-Regular"/>
          <w:color w:val="000000"/>
          <w:sz w:val="21"/>
          <w:szCs w:val="24"/>
          <w:lang w:val="x-none"/>
        </w:rPr>
        <w:t>changeTo’</w:t>
      </w:r>
      <w:r>
        <w:rPr>
          <w:rFonts w:ascii="MinionPro-Regular" w:eastAsia="Times New Roman" w:hAnsi="MinionPro-Regular" w:cs="MinionPro-Regular"/>
          <w:color w:val="000000"/>
          <w:sz w:val="21"/>
          <w:szCs w:val="24"/>
          <w:lang w:val="x-none"/>
        </w:rPr>
        <w:t>s use of assignment to copy the parameter</w:t>
      </w:r>
      <w:r w:rsidR="004D0616">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newPwd</w:t>
      </w:r>
      <w:r w:rsidR="004D0616">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probably causes that function’s pass-by-value strategy to explode in cost.</w:t>
      </w:r>
      <w:r w:rsidR="004D0616">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The argument passed to</w:t>
      </w:r>
      <w:r w:rsidR="004D0616">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changeTo</w:t>
      </w:r>
      <w:r w:rsidR="004D0616">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is an lvalue (</w:t>
      </w:r>
      <w:r>
        <w:rPr>
          <w:rFonts w:ascii="UbuntuMono-Regular" w:eastAsia="Times New Roman" w:hAnsi="UbuntuMono-Regular" w:cs="UbuntuMono-Regular"/>
          <w:color w:val="000000"/>
          <w:sz w:val="21"/>
          <w:szCs w:val="24"/>
          <w:lang w:val="x-none"/>
        </w:rPr>
        <w:t xml:space="preserve">newPassword), </w:t>
      </w:r>
      <w:r w:rsidR="004D0616">
        <w:rPr>
          <w:rFonts w:ascii="MinionPro-Regular" w:eastAsia="Times New Roman" w:hAnsi="MinionPro-Regular" w:cs="MinionPro-Regular"/>
          <w:color w:val="000000"/>
          <w:sz w:val="21"/>
          <w:szCs w:val="24"/>
          <w:lang w:val="x-none"/>
        </w:rPr>
        <w:t>so when the parame</w:t>
      </w:r>
      <w:r>
        <w:rPr>
          <w:rFonts w:ascii="MinionPro-Regular" w:eastAsia="Times New Roman" w:hAnsi="MinionPro-Regular" w:cs="MinionPro-Regular"/>
          <w:color w:val="000000"/>
          <w:sz w:val="21"/>
          <w:szCs w:val="24"/>
          <w:lang w:val="x-none"/>
        </w:rPr>
        <w:t>ter</w:t>
      </w:r>
      <w:r w:rsidR="004D0616">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newPwd</w:t>
      </w:r>
      <w:r w:rsidR="004D0616">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is constructed, it’s the</w:t>
      </w:r>
      <w:r w:rsidR="004D0616">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std::string</w:t>
      </w:r>
      <w:r w:rsidR="004D0616">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copy constructor that’s called. That</w:t>
      </w:r>
      <w:r w:rsidR="004D0616">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constructor allocates memory to hold the new password.</w:t>
      </w:r>
      <w:r w:rsidR="004D0616">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newPwd</w:t>
      </w:r>
      <w:r w:rsidR="004D0616">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is then moveassigned</w:t>
      </w:r>
      <w:r w:rsidR="004D0616">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 xml:space="preserve">to </w:t>
      </w:r>
      <w:r>
        <w:rPr>
          <w:rFonts w:ascii="UbuntuMono-Regular" w:eastAsia="Times New Roman" w:hAnsi="UbuntuMono-Regular" w:cs="UbuntuMono-Regular"/>
          <w:color w:val="000000"/>
          <w:sz w:val="21"/>
          <w:szCs w:val="24"/>
          <w:lang w:val="x-none"/>
        </w:rPr>
        <w:t xml:space="preserve">text, </w:t>
      </w:r>
      <w:r>
        <w:rPr>
          <w:rFonts w:ascii="MinionPro-Regular" w:eastAsia="Times New Roman" w:hAnsi="MinionPro-Regular" w:cs="MinionPro-Regular"/>
          <w:color w:val="000000"/>
          <w:sz w:val="21"/>
          <w:szCs w:val="24"/>
          <w:lang w:val="x-none"/>
        </w:rPr>
        <w:t>which causes the memory already held by</w:t>
      </w:r>
      <w:r w:rsidR="004D0616">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text</w:t>
      </w:r>
      <w:r w:rsidR="004D0616">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to be deallocated.</w:t>
      </w:r>
      <w:r w:rsidR="004D0616">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 xml:space="preserve">There are thus two dynamic memory management actions within </w:t>
      </w:r>
      <w:r>
        <w:rPr>
          <w:rFonts w:ascii="UbuntuMono-Regular" w:eastAsia="Times New Roman" w:hAnsi="UbuntuMono-Regular" w:cs="UbuntuMono-Regular"/>
          <w:color w:val="000000"/>
          <w:sz w:val="21"/>
          <w:szCs w:val="24"/>
          <w:lang w:val="x-none"/>
        </w:rPr>
        <w:t xml:space="preserve">changeTo: </w:t>
      </w:r>
      <w:r>
        <w:rPr>
          <w:rFonts w:ascii="MinionPro-Regular" w:eastAsia="Times New Roman" w:hAnsi="MinionPro-Regular" w:cs="MinionPro-Regular"/>
          <w:color w:val="000000"/>
          <w:sz w:val="21"/>
          <w:szCs w:val="24"/>
          <w:lang w:val="x-none"/>
        </w:rPr>
        <w:t>one to</w:t>
      </w:r>
      <w:r w:rsidR="004D0616">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allocate memory for the new password, and one to deallocate the memory for the old</w:t>
      </w:r>
      <w:r w:rsidR="004D0616">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password.</w:t>
      </w:r>
      <w:r w:rsidR="005F421E">
        <w:rPr>
          <w:rFonts w:ascii="MinionPro-Regular" w:eastAsia="Times New Roman" w:hAnsi="MinionPro-Regular" w:cs="MinionPro-Regular"/>
          <w:i/>
          <w:color w:val="000000"/>
          <w:sz w:val="21"/>
          <w:szCs w:val="24"/>
          <w:lang w:val="en-US"/>
        </w:rPr>
        <w:t>” (example continue)</w:t>
      </w:r>
      <w:r w:rsidR="004D0616">
        <w:rPr>
          <w:rFonts w:ascii="MinionPro-Regular" w:eastAsia="Times New Roman" w:hAnsi="MinionPro-Regular" w:cs="MinionPro-Regular"/>
          <w:i/>
          <w:color w:val="000000"/>
          <w:sz w:val="21"/>
          <w:szCs w:val="24"/>
          <w:lang w:val="en-US"/>
        </w:rPr>
        <w:t xml:space="preserve"> </w:t>
      </w:r>
    </w:p>
    <w:p w:rsidR="00597E1C" w:rsidRDefault="00597E1C" w:rsidP="00597E1C">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ascii="MinionPro-Regular" w:eastAsia="Times New Roman" w:hAnsi="MinionPro-Regular" w:cs="MinionPro-Regular"/>
          <w:i/>
          <w:color w:val="000000"/>
          <w:sz w:val="21"/>
          <w:szCs w:val="24"/>
          <w:lang w:val="en-US"/>
        </w:rPr>
        <w:t>“</w:t>
      </w:r>
      <w:r>
        <w:rPr>
          <w:rFonts w:ascii="MinionPro-Regular" w:eastAsia="Times New Roman" w:hAnsi="MinionPro-Regular" w:cs="MinionPro-Regular"/>
          <w:color w:val="000000"/>
          <w:sz w:val="21"/>
          <w:szCs w:val="24"/>
          <w:lang w:val="x-none"/>
        </w:rPr>
        <w:t>But in this case, the old password (“Supercalifragilisticexpialidocious”) is longer than</w:t>
      </w:r>
      <w:r w:rsidR="004D0616">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the new one (“Beware the Jabberwock”), so there’s no need to allocate or deallocate</w:t>
      </w:r>
      <w:r w:rsidR="004D0616">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anything. If the overloading approach were used, it’s likely that none would take</w:t>
      </w:r>
      <w:r w:rsidR="004D0616">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place:</w:t>
      </w:r>
    </w:p>
    <w:p w:rsidR="00597E1C" w:rsidRDefault="00597E1C" w:rsidP="00597E1C">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class Password {</w:t>
      </w:r>
    </w:p>
    <w:p w:rsidR="00597E1C" w:rsidRDefault="00597E1C" w:rsidP="00597E1C">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public:</w:t>
      </w:r>
    </w:p>
    <w:p w:rsidR="00597E1C" w:rsidRDefault="00597E1C" w:rsidP="00597E1C">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597E1C" w:rsidRDefault="00597E1C" w:rsidP="00597E1C">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void changeTo(</w:t>
      </w:r>
      <w:r>
        <w:rPr>
          <w:rFonts w:ascii="UbuntuMono-Bold" w:eastAsia="Times New Roman" w:hAnsi="UbuntuMono-Bold" w:cs="UbuntuMono-Bold"/>
          <w:color w:val="BF0000"/>
          <w:sz w:val="20"/>
          <w:szCs w:val="24"/>
          <w:lang w:val="x-none"/>
        </w:rPr>
        <w:t xml:space="preserve">const std::string&amp; newPwd) </w:t>
      </w:r>
      <w:r>
        <w:rPr>
          <w:rFonts w:ascii="UbuntuMono-Regular" w:eastAsia="Times New Roman" w:hAnsi="UbuntuMono-Regular" w:cs="UbuntuMono-Regular"/>
          <w:color w:val="7F3A00"/>
          <w:sz w:val="20"/>
          <w:szCs w:val="24"/>
          <w:lang w:val="x-none"/>
        </w:rPr>
        <w:t>// the overload</w:t>
      </w:r>
    </w:p>
    <w:p w:rsidR="00597E1C" w:rsidRDefault="00597E1C" w:rsidP="00597E1C">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 </w:t>
      </w:r>
      <w:r>
        <w:rPr>
          <w:rFonts w:ascii="UbuntuMono-Regular" w:eastAsia="Times New Roman" w:hAnsi="UbuntuMono-Regular" w:cs="UbuntuMono-Regular"/>
          <w:color w:val="7F3A00"/>
          <w:sz w:val="20"/>
          <w:szCs w:val="24"/>
          <w:lang w:val="x-none"/>
        </w:rPr>
        <w:t>// for lvalues</w:t>
      </w:r>
    </w:p>
    <w:p w:rsidR="00597E1C" w:rsidRDefault="00597E1C" w:rsidP="00597E1C">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Bold" w:eastAsia="Times New Roman" w:hAnsi="UbuntuMono-Bold" w:cs="UbuntuMono-Bold"/>
          <w:color w:val="BF0000"/>
          <w:sz w:val="20"/>
          <w:szCs w:val="24"/>
          <w:lang w:val="x-none"/>
        </w:rPr>
        <w:t xml:space="preserve">text = newPwd; </w:t>
      </w:r>
      <w:r>
        <w:rPr>
          <w:rFonts w:ascii="UbuntuMono-Regular" w:eastAsia="Times New Roman" w:hAnsi="UbuntuMono-Regular" w:cs="UbuntuMono-Regular"/>
          <w:color w:val="7F3A00"/>
          <w:sz w:val="20"/>
          <w:szCs w:val="24"/>
          <w:lang w:val="x-none"/>
        </w:rPr>
        <w:t>// can reuse text's memory if</w:t>
      </w:r>
    </w:p>
    <w:p w:rsidR="00597E1C" w:rsidRDefault="00597E1C" w:rsidP="00597E1C">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7F3A00"/>
          <w:sz w:val="20"/>
          <w:szCs w:val="24"/>
          <w:lang w:val="x-none"/>
        </w:rPr>
        <w:t>// text.capacity() &gt;= newPwd.size()</w:t>
      </w:r>
    </w:p>
    <w:p w:rsidR="00597E1C" w:rsidRDefault="00597E1C" w:rsidP="00597E1C">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597E1C" w:rsidRDefault="00597E1C" w:rsidP="00597E1C">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597E1C" w:rsidRDefault="00597E1C" w:rsidP="00597E1C">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lastRenderedPageBreak/>
        <w:t>private:</w:t>
      </w:r>
    </w:p>
    <w:p w:rsidR="00597E1C" w:rsidRDefault="00597E1C" w:rsidP="00597E1C">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std::string text; </w:t>
      </w:r>
      <w:r>
        <w:rPr>
          <w:rFonts w:ascii="UbuntuMono-Regular" w:eastAsia="Times New Roman" w:hAnsi="UbuntuMono-Regular" w:cs="UbuntuMono-Regular"/>
          <w:color w:val="7F3A00"/>
          <w:sz w:val="20"/>
          <w:szCs w:val="24"/>
          <w:lang w:val="x-none"/>
        </w:rPr>
        <w:t>// as above</w:t>
      </w:r>
    </w:p>
    <w:p w:rsidR="00597E1C" w:rsidRPr="00597E1C" w:rsidRDefault="00597E1C" w:rsidP="00CF03C2">
      <w:pPr>
        <w:autoSpaceDE w:val="0"/>
        <w:autoSpaceDN w:val="0"/>
        <w:adjustRightInd w:val="0"/>
        <w:snapToGrid w:val="0"/>
        <w:spacing w:after="0" w:line="240" w:lineRule="auto"/>
        <w:rPr>
          <w:rFonts w:ascii="MinionPro-Regular" w:eastAsia="Times New Roman" w:hAnsi="MinionPro-Regular" w:cs="MinionPro-Regular"/>
          <w:i/>
          <w:color w:val="000000"/>
          <w:sz w:val="21"/>
          <w:szCs w:val="24"/>
          <w:lang w:val="en-US"/>
        </w:rPr>
      </w:pPr>
      <w:r>
        <w:rPr>
          <w:rFonts w:ascii="UbuntuMono-Regular" w:eastAsia="Times New Roman" w:hAnsi="UbuntuMono-Regular" w:cs="UbuntuMono-Regular"/>
          <w:color w:val="0A07FC"/>
          <w:sz w:val="20"/>
          <w:szCs w:val="24"/>
          <w:lang w:val="x-none"/>
        </w:rPr>
        <w:t>};</w:t>
      </w:r>
      <w:r>
        <w:rPr>
          <w:rFonts w:ascii="MinionPro-Regular" w:eastAsia="Times New Roman" w:hAnsi="MinionPro-Regular" w:cs="MinionPro-Regular"/>
          <w:i/>
          <w:color w:val="000000"/>
          <w:sz w:val="21"/>
          <w:szCs w:val="24"/>
          <w:lang w:val="en-US"/>
        </w:rPr>
        <w:t xml:space="preserve">” (example continue. variant with overloading approach. </w:t>
      </w:r>
      <w:r>
        <w:rPr>
          <w:rFonts w:eastAsia="Times New Roman" w:cs="UbuntuMono-Regular"/>
          <w:i/>
          <w:color w:val="000000"/>
          <w:sz w:val="21"/>
          <w:szCs w:val="24"/>
          <w:lang w:val="en-US"/>
        </w:rPr>
        <w:t>intbu why there is no need “to allocate or deallocate anything?</w:t>
      </w:r>
      <w:r>
        <w:rPr>
          <w:rFonts w:ascii="MinionPro-Regular" w:eastAsia="Times New Roman" w:hAnsi="MinionPro-Regular" w:cs="MinionPro-Regular"/>
          <w:i/>
          <w:color w:val="000000"/>
          <w:sz w:val="21"/>
          <w:szCs w:val="24"/>
          <w:lang w:val="en-US"/>
        </w:rPr>
        <w:t>)</w:t>
      </w:r>
    </w:p>
    <w:p w:rsidR="005F421E" w:rsidRDefault="00597E1C" w:rsidP="00CF03C2">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p. 308</w:t>
      </w:r>
    </w:p>
    <w:p w:rsidR="00597E1C" w:rsidRDefault="00597E1C" w:rsidP="00CF03C2">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w:t>
      </w:r>
      <w:r>
        <w:rPr>
          <w:rFonts w:ascii="MinionPro-Regular" w:eastAsia="Times New Roman" w:hAnsi="MinionPro-Regular" w:cs="MinionPro-Regular"/>
          <w:color w:val="000000"/>
          <w:sz w:val="21"/>
          <w:szCs w:val="24"/>
          <w:lang w:val="x-none"/>
        </w:rPr>
        <w:t>In this scenario, the cost of pass by value includes an extra memory allocation and</w:t>
      </w:r>
      <w:r w:rsidR="004D0616">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deallocation—costs that are likely to exceed that of a</w:t>
      </w:r>
      <w:r w:rsidR="004D0616">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std::string</w:t>
      </w:r>
      <w:r w:rsidR="004D0616">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move operation</w:t>
      </w:r>
      <w:r w:rsidR="004D0616">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by orders of magnitude.</w:t>
      </w:r>
      <w:r w:rsidR="004D0616">
        <w:rPr>
          <w:rFonts w:ascii="MinionPro-Regular" w:eastAsia="Times New Roman" w:hAnsi="MinionPro-Regular" w:cs="MinionPro-Regular"/>
          <w:color w:val="000000"/>
          <w:sz w:val="21"/>
          <w:szCs w:val="24"/>
          <w:lang w:val="x-none"/>
        </w:rPr>
        <w:t xml:space="preserve"> </w:t>
      </w:r>
      <w:r>
        <w:rPr>
          <w:rFonts w:eastAsia="Times New Roman" w:cs="UbuntuMono-Regular"/>
          <w:i/>
          <w:color w:val="000000"/>
          <w:sz w:val="21"/>
          <w:szCs w:val="24"/>
          <w:lang w:val="en-US"/>
        </w:rPr>
        <w:t>” (example continue.)</w:t>
      </w:r>
    </w:p>
    <w:p w:rsidR="00597E1C" w:rsidRPr="00597E1C" w:rsidRDefault="00597E1C" w:rsidP="00CF03C2">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UbuntuMono-Regular"/>
          <w:i/>
          <w:color w:val="000000"/>
          <w:sz w:val="21"/>
          <w:szCs w:val="24"/>
          <w:lang w:val="en-US"/>
        </w:rPr>
        <w:t>“</w:t>
      </w:r>
      <w:r>
        <w:rPr>
          <w:rFonts w:ascii="MinionPro-Regular" w:eastAsia="Times New Roman" w:hAnsi="MinionPro-Regular" w:cs="MinionPro-Regular"/>
          <w:color w:val="000000"/>
          <w:sz w:val="21"/>
          <w:szCs w:val="24"/>
          <w:lang w:val="x-none"/>
        </w:rPr>
        <w:t>Interestingly, if the old password were shorter than the new one, it would typically be</w:t>
      </w:r>
      <w:r w:rsidR="004D0616">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impossible to avoid an allocation-deallocation pair during the assignment, and in</w:t>
      </w:r>
      <w:r w:rsidR="004D0616">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that case, pass by value would run at about the same speed as pass by reference. The</w:t>
      </w:r>
      <w:r w:rsidR="004D0616">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cost of assignment-based parameter copying can thus depend on the values of the</w:t>
      </w:r>
      <w:r w:rsidR="004D0616">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objects participating in the assignment! This kind of</w:t>
      </w:r>
      <w:r w:rsidR="004D0616">
        <w:rPr>
          <w:rFonts w:ascii="MinionPro-Regular" w:eastAsia="Times New Roman" w:hAnsi="MinionPro-Regular" w:cs="MinionPro-Regular"/>
          <w:color w:val="000000"/>
          <w:sz w:val="21"/>
          <w:szCs w:val="24"/>
          <w:lang w:val="x-none"/>
        </w:rPr>
        <w:t xml:space="preserve"> analysis applies to any parame</w:t>
      </w:r>
      <w:r>
        <w:rPr>
          <w:rFonts w:ascii="MinionPro-Regular" w:eastAsia="Times New Roman" w:hAnsi="MinionPro-Regular" w:cs="MinionPro-Regular"/>
          <w:color w:val="000000"/>
          <w:sz w:val="21"/>
          <w:szCs w:val="24"/>
          <w:lang w:val="x-none"/>
        </w:rPr>
        <w:t>ter type that holds values in dynamically allocated memory. Not all types qualify, but</w:t>
      </w:r>
      <w:r w:rsidR="004D0616">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many—including</w:t>
      </w:r>
      <w:r w:rsidR="004D0616">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std::string</w:t>
      </w:r>
      <w:r w:rsidR="004D0616">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and</w:t>
      </w:r>
      <w:r w:rsidR="004D0616">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std::vector—</w:t>
      </w:r>
      <w:r>
        <w:rPr>
          <w:rFonts w:ascii="MinionPro-Regular" w:eastAsia="Times New Roman" w:hAnsi="MinionPro-Regular" w:cs="MinionPro-Regular"/>
          <w:color w:val="000000"/>
          <w:sz w:val="21"/>
          <w:szCs w:val="24"/>
          <w:lang w:val="x-none"/>
        </w:rPr>
        <w:t>do.</w:t>
      </w:r>
      <w:r>
        <w:rPr>
          <w:rFonts w:eastAsia="Times New Roman" w:cs="UbuntuMono-Regular"/>
          <w:i/>
          <w:color w:val="000000"/>
          <w:sz w:val="21"/>
          <w:szCs w:val="24"/>
          <w:lang w:val="en-US"/>
        </w:rPr>
        <w:t>” (using context structure of pass by value. Very-very interesting and complicated case.)</w:t>
      </w:r>
    </w:p>
    <w:p w:rsidR="004C1E95" w:rsidRPr="009B3DC1" w:rsidRDefault="009B3DC1" w:rsidP="00CF03C2">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UbuntuMono-Regular"/>
          <w:i/>
          <w:color w:val="000000"/>
          <w:sz w:val="21"/>
          <w:szCs w:val="24"/>
          <w:lang w:val="be-BY"/>
        </w:rPr>
        <w:t>“</w:t>
      </w:r>
      <w:r>
        <w:rPr>
          <w:rFonts w:ascii="MinionPro-Regular" w:eastAsia="Times New Roman" w:hAnsi="MinionPro-Regular" w:cs="MinionPro-Regular"/>
          <w:color w:val="000000"/>
          <w:sz w:val="21"/>
          <w:szCs w:val="24"/>
          <w:lang w:val="x-none"/>
        </w:rPr>
        <w:t>This potential cost increase generally applies only when lvalue arguments are passed,</w:t>
      </w:r>
      <w:r w:rsidR="004D0616">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because the need to perform memory allocation and deallocation typically occurs</w:t>
      </w:r>
      <w:r w:rsidR="004D0616">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only when true copy operations (i.e., not moves)</w:t>
      </w:r>
      <w:r w:rsidR="004D0616">
        <w:rPr>
          <w:rFonts w:ascii="MinionPro-Regular" w:eastAsia="Times New Roman" w:hAnsi="MinionPro-Regular" w:cs="MinionPro-Regular"/>
          <w:color w:val="000000"/>
          <w:sz w:val="21"/>
          <w:szCs w:val="24"/>
          <w:lang w:val="x-none"/>
        </w:rPr>
        <w:t xml:space="preserve"> are performed. For rvalue argu</w:t>
      </w:r>
      <w:r>
        <w:rPr>
          <w:rFonts w:ascii="MinionPro-Regular" w:eastAsia="Times New Roman" w:hAnsi="MinionPro-Regular" w:cs="MinionPro-Regular"/>
          <w:color w:val="000000"/>
          <w:sz w:val="21"/>
          <w:szCs w:val="24"/>
          <w:lang w:val="x-none"/>
        </w:rPr>
        <w:t>ments, moves almost always suffice.</w:t>
      </w:r>
      <w:r>
        <w:rPr>
          <w:rFonts w:eastAsia="Times New Roman" w:cs="UbuntuMono-Regular"/>
          <w:i/>
          <w:color w:val="000000"/>
          <w:sz w:val="21"/>
          <w:szCs w:val="24"/>
          <w:lang w:val="be-BY"/>
        </w:rPr>
        <w:t xml:space="preserve">” (С++ </w:t>
      </w:r>
      <w:r>
        <w:rPr>
          <w:rFonts w:eastAsia="Times New Roman" w:cs="UbuntuMono-Regular"/>
          <w:i/>
          <w:color w:val="000000"/>
          <w:sz w:val="21"/>
          <w:szCs w:val="24"/>
          <w:lang w:val="en-US"/>
        </w:rPr>
        <w:t>memory management structure. Rvalues and lvalues.</w:t>
      </w:r>
      <w:r>
        <w:rPr>
          <w:rFonts w:eastAsia="Times New Roman" w:cs="UbuntuMono-Regular"/>
          <w:i/>
          <w:color w:val="000000"/>
          <w:sz w:val="21"/>
          <w:szCs w:val="24"/>
          <w:lang w:val="be-BY"/>
        </w:rPr>
        <w:t>)</w:t>
      </w:r>
    </w:p>
    <w:p w:rsidR="004C1E95" w:rsidRDefault="00B24A68" w:rsidP="00CF03C2">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w:t>
      </w:r>
      <w:r>
        <w:rPr>
          <w:rFonts w:ascii="MinionPro-Regular" w:eastAsia="Times New Roman" w:hAnsi="MinionPro-Regular" w:cs="MinionPro-Regular"/>
          <w:color w:val="000000"/>
          <w:sz w:val="21"/>
          <w:szCs w:val="24"/>
          <w:lang w:val="x-none"/>
        </w:rPr>
        <w:t>The upshot is that the extra cost of pass by value for functions that copy a parameter</w:t>
      </w:r>
      <w:r w:rsidR="004D0616">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using assignment depends on the type being passed, the</w:t>
      </w:r>
      <w:r w:rsidR="004D0616">
        <w:rPr>
          <w:rFonts w:ascii="MinionPro-Regular" w:eastAsia="Times New Roman" w:hAnsi="MinionPro-Regular" w:cs="MinionPro-Regular"/>
          <w:color w:val="000000"/>
          <w:sz w:val="21"/>
          <w:szCs w:val="24"/>
          <w:lang w:val="x-none"/>
        </w:rPr>
        <w:t xml:space="preserve"> ratio of lvalue to rvalue argu</w:t>
      </w:r>
      <w:r>
        <w:rPr>
          <w:rFonts w:ascii="MinionPro-Regular" w:eastAsia="Times New Roman" w:hAnsi="MinionPro-Regular" w:cs="MinionPro-Regular"/>
          <w:color w:val="000000"/>
          <w:sz w:val="21"/>
          <w:szCs w:val="24"/>
          <w:lang w:val="x-none"/>
        </w:rPr>
        <w:t>ments, whether the type uses dynamically allocate</w:t>
      </w:r>
      <w:r w:rsidR="004D0616">
        <w:rPr>
          <w:rFonts w:ascii="MinionPro-Regular" w:eastAsia="Times New Roman" w:hAnsi="MinionPro-Regular" w:cs="MinionPro-Regular"/>
          <w:color w:val="000000"/>
          <w:sz w:val="21"/>
          <w:szCs w:val="24"/>
          <w:lang w:val="x-none"/>
        </w:rPr>
        <w:t>d memory, and, if so, the imple</w:t>
      </w:r>
      <w:r>
        <w:rPr>
          <w:rFonts w:ascii="MinionPro-Regular" w:eastAsia="Times New Roman" w:hAnsi="MinionPro-Regular" w:cs="MinionPro-Regular"/>
          <w:color w:val="000000"/>
          <w:sz w:val="21"/>
          <w:szCs w:val="24"/>
          <w:lang w:val="x-none"/>
        </w:rPr>
        <w:t>mentation of that type’s assignment operators and the likelihood that the memory</w:t>
      </w:r>
      <w:r w:rsidR="004D0616">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associated with the assignment target is at least as large as the memory associated</w:t>
      </w:r>
      <w:r w:rsidR="004D0616">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with the assignment source. For</w:t>
      </w:r>
      <w:r w:rsidR="004D0616">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 xml:space="preserve">std::string, </w:t>
      </w:r>
      <w:r>
        <w:rPr>
          <w:rFonts w:ascii="MinionPro-Regular" w:eastAsia="Times New Roman" w:hAnsi="MinionPro-Regular" w:cs="MinionPro-Regular"/>
          <w:color w:val="000000"/>
          <w:sz w:val="21"/>
          <w:szCs w:val="24"/>
          <w:lang w:val="x-none"/>
        </w:rPr>
        <w:t>it al</w:t>
      </w:r>
      <w:r w:rsidR="004D0616">
        <w:rPr>
          <w:rFonts w:ascii="MinionPro-Regular" w:eastAsia="Times New Roman" w:hAnsi="MinionPro-Regular" w:cs="MinionPro-Regular"/>
          <w:color w:val="000000"/>
          <w:sz w:val="21"/>
          <w:szCs w:val="24"/>
          <w:lang w:val="x-none"/>
        </w:rPr>
        <w:t>so depends on whether the imple</w:t>
      </w:r>
      <w:r>
        <w:rPr>
          <w:rFonts w:ascii="MinionPro-Regular" w:eastAsia="Times New Roman" w:hAnsi="MinionPro-Regular" w:cs="MinionPro-Regular"/>
          <w:color w:val="000000"/>
          <w:sz w:val="21"/>
          <w:szCs w:val="24"/>
          <w:lang w:val="x-none"/>
        </w:rPr>
        <w:t xml:space="preserve">mentation uses the small string optimization (SSO—see </w:t>
      </w:r>
      <w:r>
        <w:rPr>
          <w:rFonts w:ascii="MinionPro-Regular" w:eastAsia="Times New Roman" w:hAnsi="MinionPro-Regular" w:cs="MinionPro-Regular"/>
          <w:color w:val="990000"/>
          <w:sz w:val="21"/>
          <w:szCs w:val="24"/>
          <w:lang w:val="x-none"/>
        </w:rPr>
        <w:t xml:space="preserve">Item 29) </w:t>
      </w:r>
      <w:r>
        <w:rPr>
          <w:rFonts w:ascii="MinionPro-Regular" w:eastAsia="Times New Roman" w:hAnsi="MinionPro-Regular" w:cs="MinionPro-Regular"/>
          <w:color w:val="000000"/>
          <w:sz w:val="21"/>
          <w:szCs w:val="24"/>
          <w:lang w:val="x-none"/>
        </w:rPr>
        <w:t>and, if so, whether</w:t>
      </w:r>
      <w:r w:rsidR="004D0616">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the values being assigned fit in the SSO buffer.</w:t>
      </w:r>
      <w:r>
        <w:rPr>
          <w:rFonts w:eastAsia="Times New Roman" w:cs="UbuntuMono-Regular"/>
          <w:i/>
          <w:color w:val="000000"/>
          <w:sz w:val="21"/>
          <w:szCs w:val="24"/>
          <w:lang w:val="en-US"/>
        </w:rPr>
        <w:t>” (using context structure of pass by value. Very-very interesting and complicated case.)</w:t>
      </w:r>
    </w:p>
    <w:p w:rsidR="00B24A68" w:rsidRDefault="00121E04" w:rsidP="00CF03C2">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w:t>
      </w:r>
      <w:r>
        <w:rPr>
          <w:rFonts w:ascii="MinionPro-Regular" w:eastAsia="Times New Roman" w:hAnsi="MinionPro-Regular" w:cs="MinionPro-Regular"/>
          <w:color w:val="000000"/>
          <w:sz w:val="21"/>
          <w:szCs w:val="24"/>
          <w:lang w:val="x-none"/>
        </w:rPr>
        <w:t>So, as I said, when parameters are copied via assignment, analyzing the cost of pass</w:t>
      </w:r>
      <w:r w:rsidR="004D0616">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by value is complicated. Usually, the most practical approach is to adopt a “guilty</w:t>
      </w:r>
      <w:r w:rsidR="004D0616">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until proven innocent” policy, whereby you use overloading or universal references</w:t>
      </w:r>
      <w:r w:rsidR="004D0616">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instead of pass by value unless it’s been demonstrated that pass by value yields</w:t>
      </w:r>
      <w:r w:rsidR="004D0616">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acceptably efficient code for the parameter type you need.</w:t>
      </w:r>
      <w:r>
        <w:rPr>
          <w:rFonts w:eastAsia="Times New Roman" w:cs="UbuntuMono-Regular"/>
          <w:i/>
          <w:color w:val="000000"/>
          <w:sz w:val="21"/>
          <w:szCs w:val="24"/>
          <w:lang w:val="en-US"/>
        </w:rPr>
        <w:t>” (book recommendation of this complicated case. Type of making decisions. Aspects of tkir.)</w:t>
      </w:r>
    </w:p>
    <w:p w:rsidR="00121E04" w:rsidRPr="00605D6C" w:rsidRDefault="00D60D02" w:rsidP="00CF03C2">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w:t>
      </w:r>
      <w:r>
        <w:rPr>
          <w:rFonts w:ascii="MinionPro-Regular" w:eastAsia="Times New Roman" w:hAnsi="MinionPro-Regular" w:cs="MinionPro-Regular"/>
          <w:color w:val="000000"/>
          <w:sz w:val="21"/>
          <w:szCs w:val="24"/>
          <w:lang w:val="x-none"/>
        </w:rPr>
        <w:t>Now, for software that must be as fast as possible, pass by value may not be a viable</w:t>
      </w:r>
      <w:r w:rsidR="004D0616">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strategy, because avoiding even cheap moves can be important. Moreover, it’s not</w:t>
      </w:r>
      <w:r w:rsidR="004D0616">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always clear how many moves will take place. In the</w:t>
      </w:r>
      <w:r w:rsidR="004D0616">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Widget::addName</w:t>
      </w:r>
      <w:r w:rsidR="004D0616">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example, pass</w:t>
      </w:r>
      <w:r w:rsidR="004D0616">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by value incurs only a single extra move operation, but suppose that</w:t>
      </w:r>
      <w:r w:rsidR="004D0616">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Widget::add</w:t>
      </w:r>
      <w:r w:rsidR="004D0616">
        <w:rPr>
          <w:rFonts w:ascii="UbuntuMono-Regular" w:eastAsia="Times New Roman" w:hAnsi="UbuntuMono-Regular" w:cs="UbuntuMono-Regular"/>
          <w:color w:val="000000"/>
          <w:sz w:val="21"/>
          <w:szCs w:val="24"/>
          <w:lang w:val="x-none"/>
        </w:rPr>
        <w:t xml:space="preserve"> </w:t>
      </w:r>
      <w:r>
        <w:rPr>
          <w:rFonts w:ascii="UbuntuMono-Regular" w:eastAsia="Times New Roman" w:hAnsi="UbuntuMono-Regular" w:cs="UbuntuMono-Regular"/>
          <w:color w:val="000000"/>
          <w:sz w:val="21"/>
          <w:szCs w:val="24"/>
          <w:lang w:val="x-none"/>
        </w:rPr>
        <w:t>Name</w:t>
      </w:r>
      <w:r w:rsidR="004D0616">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called</w:t>
      </w:r>
      <w:r w:rsidR="004D0616">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 xml:space="preserve">Widget::validateName, </w:t>
      </w:r>
      <w:r>
        <w:rPr>
          <w:rFonts w:ascii="MinionPro-Regular" w:eastAsia="Times New Roman" w:hAnsi="MinionPro-Regular" w:cs="MinionPro-Regular"/>
          <w:color w:val="000000"/>
          <w:sz w:val="21"/>
          <w:szCs w:val="24"/>
          <w:lang w:val="x-none"/>
        </w:rPr>
        <w:t>and this function also passed by val</w:t>
      </w:r>
      <w:r w:rsidR="004D0616">
        <w:rPr>
          <w:rFonts w:ascii="MinionPro-Regular" w:eastAsia="Times New Roman" w:hAnsi="MinionPro-Regular" w:cs="MinionPro-Regular"/>
          <w:color w:val="000000"/>
          <w:sz w:val="21"/>
          <w:szCs w:val="24"/>
          <w:lang w:val="x-none"/>
        </w:rPr>
        <w:t>ue. (Pre</w:t>
      </w:r>
      <w:r>
        <w:rPr>
          <w:rFonts w:ascii="MinionPro-Regular" w:eastAsia="Times New Roman" w:hAnsi="MinionPro-Regular" w:cs="MinionPro-Regular"/>
          <w:color w:val="000000"/>
          <w:sz w:val="21"/>
          <w:szCs w:val="24"/>
          <w:lang w:val="x-none"/>
        </w:rPr>
        <w:t>sumably it has a reason for always copying its parameter, e.g., to store it in a data</w:t>
      </w:r>
      <w:r w:rsidR="004D0616">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structure of all values it validates.) And suppose that</w:t>
      </w:r>
      <w:r w:rsidR="004D0616">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validateName</w:t>
      </w:r>
      <w:r w:rsidR="004D0616">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called a third</w:t>
      </w:r>
      <w:r w:rsidR="004D0616">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function that also passed by value…</w:t>
      </w:r>
      <w:r>
        <w:rPr>
          <w:rFonts w:eastAsia="Times New Roman" w:cs="UbuntuMono-Regular"/>
          <w:i/>
          <w:color w:val="000000"/>
          <w:sz w:val="21"/>
          <w:szCs w:val="24"/>
          <w:lang w:val="en-US"/>
        </w:rPr>
        <w:t>” (pass by value using context structure. Intbu this book recommendation: “</w:t>
      </w:r>
      <w:r>
        <w:rPr>
          <w:rFonts w:ascii="MinionPro-Regular" w:eastAsia="Times New Roman" w:hAnsi="MinionPro-Regular" w:cs="MinionPro-Regular"/>
          <w:color w:val="000000"/>
          <w:sz w:val="21"/>
          <w:szCs w:val="24"/>
          <w:lang w:val="x-none"/>
        </w:rPr>
        <w:t>Presumably it has a reason for always copying its parameter, e.g., to store it in a data</w:t>
      </w:r>
      <w:r>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structure of all values it validates.</w:t>
      </w:r>
      <w:r>
        <w:rPr>
          <w:rFonts w:eastAsia="Times New Roman" w:cs="UbuntuMono-Regular"/>
          <w:i/>
          <w:color w:val="000000"/>
          <w:sz w:val="21"/>
          <w:szCs w:val="24"/>
          <w:lang w:val="en-US"/>
        </w:rPr>
        <w:t>”)</w:t>
      </w:r>
    </w:p>
    <w:p w:rsidR="004C1E95" w:rsidRDefault="00605D6C" w:rsidP="00CF03C2">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p. 309</w:t>
      </w:r>
    </w:p>
    <w:p w:rsidR="00605D6C" w:rsidRDefault="00605D6C" w:rsidP="00CF03C2">
      <w:pPr>
        <w:autoSpaceDE w:val="0"/>
        <w:autoSpaceDN w:val="0"/>
        <w:adjustRightInd w:val="0"/>
        <w:snapToGrid w:val="0"/>
        <w:spacing w:after="0" w:line="240" w:lineRule="auto"/>
        <w:rPr>
          <w:rFonts w:eastAsia="Times New Roman" w:cs="UbuntuMono-Regular"/>
          <w:color w:val="000000"/>
          <w:sz w:val="21"/>
          <w:szCs w:val="24"/>
          <w:lang w:val="en-US"/>
        </w:rPr>
      </w:pPr>
      <w:r>
        <w:rPr>
          <w:rFonts w:eastAsia="Times New Roman" w:cs="UbuntuMono-Regular"/>
          <w:color w:val="000000"/>
          <w:sz w:val="21"/>
          <w:szCs w:val="24"/>
          <w:lang w:val="en-US"/>
        </w:rPr>
        <w:t>You can…</w:t>
      </w:r>
    </w:p>
    <w:p w:rsidR="00605D6C" w:rsidRPr="00605D6C" w:rsidRDefault="00605D6C" w:rsidP="00CF03C2">
      <w:pPr>
        <w:autoSpaceDE w:val="0"/>
        <w:autoSpaceDN w:val="0"/>
        <w:adjustRightInd w:val="0"/>
        <w:snapToGrid w:val="0"/>
        <w:spacing w:after="0" w:line="240" w:lineRule="auto"/>
        <w:rPr>
          <w:rFonts w:eastAsia="Times New Roman" w:cs="UbuntuMono-Regular"/>
          <w:color w:val="000000"/>
          <w:sz w:val="21"/>
          <w:szCs w:val="24"/>
          <w:lang w:val="en-US"/>
        </w:rPr>
      </w:pPr>
    </w:p>
    <w:p w:rsidR="004C1E95" w:rsidRDefault="00163B3B" w:rsidP="00CF03C2">
      <w:pPr>
        <w:autoSpaceDE w:val="0"/>
        <w:autoSpaceDN w:val="0"/>
        <w:adjustRightInd w:val="0"/>
        <w:snapToGrid w:val="0"/>
        <w:spacing w:after="0" w:line="240" w:lineRule="auto"/>
        <w:rPr>
          <w:rFonts w:eastAsia="Times New Roman" w:cs="UbuntuMono-Regular"/>
          <w:i/>
          <w:color w:val="000000"/>
          <w:sz w:val="21"/>
          <w:szCs w:val="24"/>
          <w:lang w:val="be-BY"/>
        </w:rPr>
      </w:pPr>
      <w:r>
        <w:rPr>
          <w:rFonts w:eastAsia="Times New Roman" w:cs="UbuntuMono-Regular"/>
          <w:i/>
          <w:color w:val="000000"/>
          <w:sz w:val="21"/>
          <w:szCs w:val="24"/>
          <w:lang w:val="be-BY"/>
        </w:rPr>
        <w:t>24.01.2017</w:t>
      </w:r>
    </w:p>
    <w:p w:rsidR="00163B3B" w:rsidRDefault="00163B3B" w:rsidP="00CF03C2">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be-BY"/>
        </w:rPr>
        <w:t>“</w:t>
      </w:r>
      <w:r>
        <w:rPr>
          <w:rFonts w:ascii="MinionPro-Regular" w:eastAsia="Times New Roman" w:hAnsi="MinionPro-Regular" w:cs="MinionPro-Regular"/>
          <w:color w:val="000000"/>
          <w:sz w:val="21"/>
          <w:szCs w:val="24"/>
          <w:lang w:val="x-none"/>
        </w:rPr>
        <w:t>You can see where this is headed. When there are chains of function calls, each of</w:t>
      </w:r>
      <w:r w:rsidR="004D0616">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which employs pass by value because “it costs only one inexpensive move,” the cost</w:t>
      </w:r>
      <w:r w:rsidR="004D0616">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for the entire chain of calls may not be something you can tolerate. Using byreference</w:t>
      </w:r>
      <w:r w:rsidR="004D0616">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parameter passing, chains of calls don’t incur this kind of accumulated</w:t>
      </w:r>
      <w:r w:rsidR="004D0616">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overhead.</w:t>
      </w:r>
      <w:r>
        <w:rPr>
          <w:rFonts w:eastAsia="Times New Roman" w:cs="UbuntuMono-Regular"/>
          <w:i/>
          <w:color w:val="000000"/>
          <w:sz w:val="21"/>
          <w:szCs w:val="24"/>
          <w:lang w:val="be-BY"/>
        </w:rPr>
        <w:t>” (</w:t>
      </w:r>
      <w:r>
        <w:rPr>
          <w:rFonts w:eastAsia="Times New Roman" w:cs="UbuntuMono-Regular"/>
          <w:i/>
          <w:color w:val="000000"/>
          <w:sz w:val="21"/>
          <w:szCs w:val="24"/>
          <w:lang w:val="en-US"/>
        </w:rPr>
        <w:t>using context of pass by value. Chain of calls is a programming concept</w:t>
      </w:r>
      <w:r>
        <w:rPr>
          <w:rFonts w:eastAsia="Times New Roman" w:cs="UbuntuMono-Regular"/>
          <w:i/>
          <w:color w:val="000000"/>
          <w:sz w:val="21"/>
          <w:szCs w:val="24"/>
          <w:lang w:val="be-BY"/>
        </w:rPr>
        <w:t>)</w:t>
      </w:r>
      <w:r>
        <w:rPr>
          <w:rFonts w:eastAsia="Times New Roman" w:cs="UbuntuMono-Regular"/>
          <w:i/>
          <w:color w:val="000000"/>
          <w:sz w:val="21"/>
          <w:szCs w:val="24"/>
          <w:lang w:val="en-US"/>
        </w:rPr>
        <w:t>.</w:t>
      </w:r>
    </w:p>
    <w:p w:rsidR="00163B3B" w:rsidRDefault="00192721" w:rsidP="00192721">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w:t>
      </w:r>
      <w:r>
        <w:rPr>
          <w:rFonts w:ascii="MinionPro-Regular" w:eastAsia="Times New Roman" w:hAnsi="MinionPro-Regular" w:cs="MinionPro-Regular"/>
          <w:color w:val="000000"/>
          <w:sz w:val="21"/>
          <w:szCs w:val="24"/>
          <w:lang w:val="x-none"/>
        </w:rPr>
        <w:t>An issue unrelated to performance, but still worth keeping in mind, is that pass by</w:t>
      </w:r>
      <w:r w:rsidR="004D0616">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 xml:space="preserve">value, unlike pass by reference, is susceptible to </w:t>
      </w:r>
      <w:r>
        <w:rPr>
          <w:rFonts w:ascii="MinionPro-It" w:eastAsia="Times New Roman" w:hAnsi="MinionPro-It" w:cs="MinionPro-It"/>
          <w:color w:val="000000"/>
          <w:sz w:val="21"/>
          <w:szCs w:val="24"/>
          <w:lang w:val="x-none"/>
        </w:rPr>
        <w:t>the slicing problem.</w:t>
      </w:r>
      <w:r>
        <w:rPr>
          <w:rFonts w:eastAsia="Times New Roman" w:cs="UbuntuMono-Regular"/>
          <w:i/>
          <w:color w:val="000000"/>
          <w:sz w:val="21"/>
          <w:szCs w:val="24"/>
          <w:lang w:val="en-US"/>
        </w:rPr>
        <w:t>” (pass by value drawback and pass by reference advantage. What is slicing problem?)</w:t>
      </w:r>
    </w:p>
    <w:p w:rsidR="00192721" w:rsidRDefault="00656CA0" w:rsidP="00192721">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w:t>
      </w:r>
      <w:r>
        <w:rPr>
          <w:rFonts w:ascii="MinionPro-Regular" w:eastAsia="Times New Roman" w:hAnsi="MinionPro-Regular" w:cs="MinionPro-Regular"/>
          <w:color w:val="000000"/>
          <w:sz w:val="21"/>
          <w:szCs w:val="24"/>
          <w:lang w:val="x-none"/>
        </w:rPr>
        <w:t>This is well-trod</w:t>
      </w:r>
      <w:r w:rsidR="004D0616">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C++98 ground, so I won’t dwell on it, but if you have a function that is designed to</w:t>
      </w:r>
      <w:r w:rsidR="004D0616">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 xml:space="preserve">accept a parameter of a base class type </w:t>
      </w:r>
      <w:r>
        <w:rPr>
          <w:rFonts w:ascii="MinionPro-It" w:eastAsia="Times New Roman" w:hAnsi="MinionPro-It" w:cs="MinionPro-It"/>
          <w:color w:val="000000"/>
          <w:sz w:val="21"/>
          <w:szCs w:val="24"/>
          <w:lang w:val="x-none"/>
        </w:rPr>
        <w:t xml:space="preserve">or any type derived from it, </w:t>
      </w:r>
      <w:r>
        <w:rPr>
          <w:rFonts w:ascii="MinionPro-Regular" w:eastAsia="Times New Roman" w:hAnsi="MinionPro-Regular" w:cs="MinionPro-Regular"/>
          <w:color w:val="000000"/>
          <w:sz w:val="21"/>
          <w:szCs w:val="24"/>
          <w:lang w:val="x-none"/>
        </w:rPr>
        <w:t>you don’t want to</w:t>
      </w:r>
      <w:r w:rsidR="004D0616">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declare a pass-by-value parameter of that type, because you’ll “slice off” the derivedclass</w:t>
      </w:r>
      <w:r w:rsidR="004D0616">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characteristics of any derived type object that may be passed in:</w:t>
      </w:r>
      <w:r>
        <w:rPr>
          <w:rFonts w:eastAsia="Times New Roman" w:cs="UbuntuMono-Regular"/>
          <w:i/>
          <w:color w:val="000000"/>
          <w:sz w:val="21"/>
          <w:szCs w:val="24"/>
          <w:lang w:val="en-US"/>
        </w:rPr>
        <w:t>” (the slicing problem. Inheritance aspects.)</w:t>
      </w:r>
    </w:p>
    <w:p w:rsidR="00656CA0" w:rsidRDefault="00656CA0" w:rsidP="00656CA0">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eastAsia="Times New Roman" w:cs="UbuntuMono-Regular"/>
          <w:i/>
          <w:color w:val="000000"/>
          <w:sz w:val="21"/>
          <w:szCs w:val="24"/>
          <w:lang w:val="en-US"/>
        </w:rPr>
        <w:t>“</w:t>
      </w:r>
      <w:r>
        <w:rPr>
          <w:rFonts w:ascii="UbuntuMono-Regular" w:eastAsia="Times New Roman" w:hAnsi="UbuntuMono-Regular" w:cs="UbuntuMono-Regular"/>
          <w:color w:val="0A07FC"/>
          <w:sz w:val="20"/>
          <w:szCs w:val="24"/>
          <w:lang w:val="x-none"/>
        </w:rPr>
        <w:t xml:space="preserve">class Widget { … }; </w:t>
      </w:r>
      <w:r>
        <w:rPr>
          <w:rFonts w:ascii="UbuntuMono-Regular" w:eastAsia="Times New Roman" w:hAnsi="UbuntuMono-Regular" w:cs="UbuntuMono-Regular"/>
          <w:color w:val="7F3A00"/>
          <w:sz w:val="20"/>
          <w:szCs w:val="24"/>
          <w:lang w:val="x-none"/>
        </w:rPr>
        <w:t>// base class</w:t>
      </w:r>
    </w:p>
    <w:p w:rsidR="00656CA0" w:rsidRDefault="00656CA0" w:rsidP="00656CA0">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class SpecialWidget: public Widget { … }; </w:t>
      </w:r>
      <w:r>
        <w:rPr>
          <w:rFonts w:ascii="UbuntuMono-Regular" w:eastAsia="Times New Roman" w:hAnsi="UbuntuMono-Regular" w:cs="UbuntuMono-Regular"/>
          <w:color w:val="7F3A00"/>
          <w:sz w:val="20"/>
          <w:szCs w:val="24"/>
          <w:lang w:val="x-none"/>
        </w:rPr>
        <w:t>// derived class</w:t>
      </w:r>
    </w:p>
    <w:p w:rsidR="00656CA0" w:rsidRDefault="00656CA0" w:rsidP="00656CA0">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void processWidget(</w:t>
      </w:r>
      <w:r>
        <w:rPr>
          <w:rFonts w:ascii="UbuntuMono-Bold" w:eastAsia="Times New Roman" w:hAnsi="UbuntuMono-Bold" w:cs="UbuntuMono-Bold"/>
          <w:color w:val="BF0000"/>
          <w:sz w:val="20"/>
          <w:szCs w:val="24"/>
          <w:lang w:val="x-none"/>
        </w:rPr>
        <w:t xml:space="preserve">Widget </w:t>
      </w:r>
      <w:r>
        <w:rPr>
          <w:rFonts w:ascii="UbuntuMono-Regular" w:eastAsia="Times New Roman" w:hAnsi="UbuntuMono-Regular" w:cs="UbuntuMono-Regular"/>
          <w:color w:val="0A07FC"/>
          <w:sz w:val="20"/>
          <w:szCs w:val="24"/>
          <w:lang w:val="x-none"/>
        </w:rPr>
        <w:t xml:space="preserve">w); </w:t>
      </w:r>
      <w:r>
        <w:rPr>
          <w:rFonts w:ascii="UbuntuMono-Regular" w:eastAsia="Times New Roman" w:hAnsi="UbuntuMono-Regular" w:cs="UbuntuMono-Regular"/>
          <w:color w:val="7F3A00"/>
          <w:sz w:val="20"/>
          <w:szCs w:val="24"/>
          <w:lang w:val="x-none"/>
        </w:rPr>
        <w:t>// func for any kind of Widget,</w:t>
      </w:r>
    </w:p>
    <w:p w:rsidR="00656CA0" w:rsidRDefault="00656CA0" w:rsidP="00656CA0">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7F3A00"/>
          <w:sz w:val="20"/>
          <w:szCs w:val="24"/>
          <w:lang w:val="x-none"/>
        </w:rPr>
        <w:t>// including derived types;</w:t>
      </w:r>
    </w:p>
    <w:p w:rsidR="00656CA0" w:rsidRDefault="00656CA0" w:rsidP="00656CA0">
      <w:pPr>
        <w:autoSpaceDE w:val="0"/>
        <w:autoSpaceDN w:val="0"/>
        <w:adjustRightInd w:val="0"/>
        <w:snapToGrid w:val="0"/>
        <w:spacing w:after="0" w:line="240" w:lineRule="auto"/>
        <w:rPr>
          <w:rFonts w:ascii="UbuntuMono-Italic" w:eastAsia="Times New Roman" w:hAnsi="UbuntuMono-Italic" w:cs="UbuntuMono-Italic"/>
          <w:color w:val="7F3A00"/>
          <w:sz w:val="20"/>
          <w:szCs w:val="24"/>
          <w:lang w:val="x-none"/>
        </w:rPr>
      </w:pPr>
      <w:r>
        <w:rPr>
          <w:rFonts w:ascii="UbuntuMono-Regular" w:eastAsia="Times New Roman" w:hAnsi="UbuntuMono-Regular" w:cs="UbuntuMono-Regular"/>
          <w:color w:val="0A07FC"/>
          <w:sz w:val="20"/>
          <w:szCs w:val="24"/>
          <w:lang w:val="x-none"/>
        </w:rPr>
        <w:t xml:space="preserve">… </w:t>
      </w:r>
      <w:r>
        <w:rPr>
          <w:rFonts w:ascii="UbuntuMono-Regular" w:eastAsia="Times New Roman" w:hAnsi="UbuntuMono-Regular" w:cs="UbuntuMono-Regular"/>
          <w:color w:val="7F3A00"/>
          <w:sz w:val="20"/>
          <w:szCs w:val="24"/>
          <w:lang w:val="x-none"/>
        </w:rPr>
        <w:t xml:space="preserve">// </w:t>
      </w:r>
      <w:r>
        <w:rPr>
          <w:rFonts w:ascii="UbuntuMono-Italic" w:eastAsia="Times New Roman" w:hAnsi="UbuntuMono-Italic" w:cs="UbuntuMono-Italic"/>
          <w:color w:val="7F3A00"/>
          <w:sz w:val="20"/>
          <w:szCs w:val="24"/>
          <w:lang w:val="x-none"/>
        </w:rPr>
        <w:t>suffers from slicing problem</w:t>
      </w:r>
    </w:p>
    <w:p w:rsidR="00656CA0" w:rsidRDefault="00656CA0" w:rsidP="00656CA0">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SpecialWidget sw;</w:t>
      </w:r>
    </w:p>
    <w:p w:rsidR="00656CA0" w:rsidRDefault="00656CA0" w:rsidP="00656CA0">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lastRenderedPageBreak/>
        <w:t>…</w:t>
      </w:r>
    </w:p>
    <w:p w:rsidR="00656CA0" w:rsidRDefault="00656CA0" w:rsidP="00656CA0">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processWidget(sw); </w:t>
      </w:r>
      <w:r>
        <w:rPr>
          <w:rFonts w:ascii="UbuntuMono-Regular" w:eastAsia="Times New Roman" w:hAnsi="UbuntuMono-Regular" w:cs="UbuntuMono-Regular"/>
          <w:color w:val="7F3A00"/>
          <w:sz w:val="20"/>
          <w:szCs w:val="24"/>
          <w:lang w:val="x-none"/>
        </w:rPr>
        <w:t>// processWidget sees a</w:t>
      </w:r>
    </w:p>
    <w:p w:rsidR="00656CA0" w:rsidRDefault="00656CA0" w:rsidP="00192721">
      <w:pPr>
        <w:autoSpaceDE w:val="0"/>
        <w:autoSpaceDN w:val="0"/>
        <w:adjustRightInd w:val="0"/>
        <w:snapToGrid w:val="0"/>
        <w:spacing w:after="0" w:line="240" w:lineRule="auto"/>
        <w:rPr>
          <w:rFonts w:eastAsia="Times New Roman" w:cs="UbuntuMono-Regular"/>
          <w:i/>
          <w:color w:val="000000"/>
          <w:sz w:val="21"/>
          <w:szCs w:val="24"/>
          <w:lang w:val="en-US"/>
        </w:rPr>
      </w:pPr>
      <w:r>
        <w:rPr>
          <w:rFonts w:ascii="UbuntuMono-Regular" w:eastAsia="Times New Roman" w:hAnsi="UbuntuMono-Regular" w:cs="UbuntuMono-Regular"/>
          <w:color w:val="7F3A00"/>
          <w:sz w:val="20"/>
          <w:szCs w:val="24"/>
          <w:lang w:val="x-none"/>
        </w:rPr>
        <w:t>// Widget, not a SpecialWidget!</w:t>
      </w:r>
      <w:r>
        <w:rPr>
          <w:rFonts w:eastAsia="Times New Roman" w:cs="UbuntuMono-Regular"/>
          <w:i/>
          <w:color w:val="000000"/>
          <w:sz w:val="21"/>
          <w:szCs w:val="24"/>
          <w:lang w:val="en-US"/>
        </w:rPr>
        <w:t>” (example of it.)</w:t>
      </w:r>
    </w:p>
    <w:p w:rsidR="00092C27" w:rsidRDefault="00092C27" w:rsidP="00192721">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w:t>
      </w:r>
      <w:r>
        <w:rPr>
          <w:rFonts w:ascii="MinionPro-Regular" w:eastAsia="Times New Roman" w:hAnsi="MinionPro-Regular" w:cs="MinionPro-Regular"/>
          <w:color w:val="000000"/>
          <w:sz w:val="21"/>
          <w:szCs w:val="24"/>
          <w:lang w:val="x-none"/>
        </w:rPr>
        <w:t>If you’re not familiar with the slicing problem, search engines and the Internet are</w:t>
      </w:r>
      <w:r w:rsidR="004D0616">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your friends; there’s lots of information available. You’ll find that the existence of the</w:t>
      </w:r>
      <w:r w:rsidR="004D0616">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slicing problem is another reason (on top of the efficiency hit) why pass by value has</w:t>
      </w:r>
      <w:r w:rsidR="004D0616">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a shady reputation in C++98. There are good reasons why one of the first things you</w:t>
      </w:r>
      <w:r w:rsidR="004D0616">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probably learned about C++ programming was to avoid passing objects of userdefined</w:t>
      </w:r>
      <w:r w:rsidR="004D0616">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types by value.</w:t>
      </w:r>
      <w:r>
        <w:rPr>
          <w:rFonts w:eastAsia="Times New Roman" w:cs="UbuntuMono-Regular"/>
          <w:i/>
          <w:color w:val="000000"/>
          <w:sz w:val="21"/>
          <w:szCs w:val="24"/>
          <w:lang w:val="en-US"/>
        </w:rPr>
        <w:t>” (pass by value using context limitations.)</w:t>
      </w:r>
    </w:p>
    <w:p w:rsidR="00092C27" w:rsidRDefault="007C1DAE" w:rsidP="00192721">
      <w:pPr>
        <w:autoSpaceDE w:val="0"/>
        <w:autoSpaceDN w:val="0"/>
        <w:adjustRightInd w:val="0"/>
        <w:snapToGrid w:val="0"/>
        <w:spacing w:after="0" w:line="240" w:lineRule="auto"/>
        <w:rPr>
          <w:rFonts w:eastAsia="Times New Roman" w:cs="UbuntuMono-Regular"/>
          <w:i/>
          <w:color w:val="000000"/>
          <w:sz w:val="21"/>
          <w:szCs w:val="24"/>
          <w:lang w:val="be-BY"/>
        </w:rPr>
      </w:pPr>
      <w:r>
        <w:rPr>
          <w:rFonts w:eastAsia="Times New Roman" w:cs="UbuntuMono-Regular"/>
          <w:i/>
          <w:color w:val="000000"/>
          <w:sz w:val="21"/>
          <w:szCs w:val="24"/>
          <w:lang w:val="be-BY"/>
        </w:rPr>
        <w:t>“</w:t>
      </w:r>
      <w:r>
        <w:rPr>
          <w:rFonts w:ascii="MinionPro-Regular" w:eastAsia="Times New Roman" w:hAnsi="MinionPro-Regular" w:cs="MinionPro-Regular"/>
          <w:color w:val="000000"/>
          <w:sz w:val="21"/>
          <w:szCs w:val="24"/>
          <w:lang w:val="x-none"/>
        </w:rPr>
        <w:t>C++11 doesn’t fundamentally change the C++98 wisdom regarding pass by value. In</w:t>
      </w:r>
      <w:r w:rsidR="004D0616">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general, pass by value still entails a performance hit you’d prefer to avoid, and pass by</w:t>
      </w:r>
      <w:r w:rsidR="004D0616">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value can still lead to the slicing problem. What’s new in C++11 is the distinction</w:t>
      </w:r>
      <w:r w:rsidR="004D0616">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between lvalue and rvalue arguments. Implementing functions that take advantage of</w:t>
      </w:r>
      <w:r w:rsidR="004D0616">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move semantics for rvalues of copyable types requires either overloading or using</w:t>
      </w:r>
      <w:r w:rsidR="004D0616">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universal references, both of which have drawbacks. For the special case of copyable,</w:t>
      </w:r>
      <w:r w:rsidR="004D0616">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cheap-to-move types passed to functions that always copy them and where slicing is</w:t>
      </w:r>
      <w:r w:rsidR="004D0616">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not a concern, pass by value can offer an easy-to-implement alternative that’s nearly</w:t>
      </w:r>
      <w:r w:rsidR="004D0616">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as efficient as its pass-by-reference competitors, but avoids their disadvantages.</w:t>
      </w:r>
      <w:r>
        <w:rPr>
          <w:rFonts w:eastAsia="Times New Roman" w:cs="UbuntuMono-Regular"/>
          <w:i/>
          <w:color w:val="000000"/>
          <w:sz w:val="21"/>
          <w:szCs w:val="24"/>
          <w:lang w:val="be-BY"/>
        </w:rPr>
        <w:t xml:space="preserve">” (С++ </w:t>
      </w:r>
      <w:r w:rsidRPr="007C1DAE">
        <w:rPr>
          <w:rFonts w:eastAsia="Times New Roman" w:cs="UbuntuMono-Regular"/>
          <w:i/>
          <w:color w:val="000000"/>
          <w:sz w:val="21"/>
          <w:szCs w:val="24"/>
          <w:lang w:val="en-US"/>
        </w:rPr>
        <w:t>history and using context</w:t>
      </w:r>
      <w:r>
        <w:rPr>
          <w:rFonts w:eastAsia="Times New Roman" w:cs="UbuntuMono-Regular"/>
          <w:i/>
          <w:color w:val="000000"/>
          <w:sz w:val="21"/>
          <w:szCs w:val="24"/>
          <w:lang w:val="en-US"/>
        </w:rPr>
        <w:t xml:space="preserve"> of pass by value and pass by reference</w:t>
      </w:r>
      <w:r>
        <w:rPr>
          <w:rFonts w:eastAsia="Times New Roman" w:cs="UbuntuMono-Regular"/>
          <w:i/>
          <w:color w:val="000000"/>
          <w:sz w:val="21"/>
          <w:szCs w:val="24"/>
          <w:lang w:val="be-BY"/>
        </w:rPr>
        <w:t>)</w:t>
      </w:r>
    </w:p>
    <w:p w:rsidR="007C1DAE" w:rsidRDefault="007C1DAE" w:rsidP="00192721">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p. 310</w:t>
      </w:r>
    </w:p>
    <w:p w:rsidR="00B12C72" w:rsidRDefault="00B12C72" w:rsidP="00B12C72">
      <w:pPr>
        <w:autoSpaceDE w:val="0"/>
        <w:autoSpaceDN w:val="0"/>
        <w:adjustRightInd w:val="0"/>
        <w:snapToGrid w:val="0"/>
        <w:spacing w:after="0" w:line="240" w:lineRule="auto"/>
        <w:rPr>
          <w:rFonts w:ascii="MyriadPro-SemiboldCond" w:eastAsia="Times New Roman" w:hAnsi="MyriadPro-SemiboldCond" w:cs="MyriadPro-SemiboldCond"/>
          <w:color w:val="000000"/>
          <w:sz w:val="24"/>
          <w:szCs w:val="24"/>
          <w:lang w:val="x-none"/>
        </w:rPr>
      </w:pPr>
      <w:r>
        <w:rPr>
          <w:rFonts w:eastAsia="Times New Roman" w:cs="UbuntuMono-Regular"/>
          <w:i/>
          <w:color w:val="000000"/>
          <w:sz w:val="21"/>
          <w:szCs w:val="24"/>
          <w:lang w:val="en-US"/>
        </w:rPr>
        <w:t>book structure: resume: “</w:t>
      </w:r>
      <w:r>
        <w:rPr>
          <w:rFonts w:ascii="MyriadPro-SemiboldCond" w:eastAsia="Times New Roman" w:hAnsi="MyriadPro-SemiboldCond" w:cs="MyriadPro-SemiboldCond"/>
          <w:color w:val="000000"/>
          <w:sz w:val="24"/>
          <w:szCs w:val="24"/>
          <w:lang w:val="x-none"/>
        </w:rPr>
        <w:t>Things to Remember</w:t>
      </w:r>
    </w:p>
    <w:p w:rsidR="00B12C72" w:rsidRDefault="00B12C72" w:rsidP="00B12C72">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ascii="MinionPro-Regular" w:eastAsia="Times New Roman" w:hAnsi="MinionPro-Regular" w:cs="MinionPro-Regular"/>
          <w:color w:val="000000"/>
          <w:sz w:val="21"/>
          <w:szCs w:val="24"/>
          <w:lang w:val="x-none"/>
        </w:rPr>
        <w:t>• For copyable, cheap-to-move parameters that are always copied, pass by value</w:t>
      </w:r>
      <w:r w:rsidR="004D0616">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may be nearly as efficient as pass by reference, it’s easier to implement, and it</w:t>
      </w:r>
      <w:r w:rsidR="004D0616">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can generate less object code.</w:t>
      </w:r>
    </w:p>
    <w:p w:rsidR="00B12C72" w:rsidRDefault="00B12C72" w:rsidP="00B12C72">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ascii="MinionPro-Regular" w:eastAsia="Times New Roman" w:hAnsi="MinionPro-Regular" w:cs="MinionPro-Regular"/>
          <w:color w:val="000000"/>
          <w:sz w:val="21"/>
          <w:szCs w:val="24"/>
          <w:lang w:val="x-none"/>
        </w:rPr>
        <w:t>• Copying parameters via construction may be significantly more expensive</w:t>
      </w:r>
      <w:r w:rsidR="004D0616">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than copying them via assignment.</w:t>
      </w:r>
    </w:p>
    <w:p w:rsidR="007C1DAE" w:rsidRDefault="00B12C72" w:rsidP="00192721">
      <w:pPr>
        <w:autoSpaceDE w:val="0"/>
        <w:autoSpaceDN w:val="0"/>
        <w:adjustRightInd w:val="0"/>
        <w:snapToGrid w:val="0"/>
        <w:spacing w:after="0" w:line="240" w:lineRule="auto"/>
        <w:rPr>
          <w:rFonts w:eastAsia="Times New Roman" w:cs="UbuntuMono-Regular"/>
          <w:i/>
          <w:color w:val="000000"/>
          <w:sz w:val="21"/>
          <w:szCs w:val="24"/>
          <w:lang w:val="en-US"/>
        </w:rPr>
      </w:pPr>
      <w:r>
        <w:rPr>
          <w:rFonts w:ascii="MinionPro-Regular" w:eastAsia="Times New Roman" w:hAnsi="MinionPro-Regular" w:cs="MinionPro-Regular"/>
          <w:color w:val="000000"/>
          <w:sz w:val="21"/>
          <w:szCs w:val="24"/>
          <w:lang w:val="x-none"/>
        </w:rPr>
        <w:t>• Pass by value is subject to the slicing problem, so it’s typically inappropriate</w:t>
      </w:r>
      <w:r w:rsidR="004D0616">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for base class parameter types.</w:t>
      </w:r>
      <w:r>
        <w:rPr>
          <w:rFonts w:eastAsia="Times New Roman" w:cs="UbuntuMono-Regular"/>
          <w:i/>
          <w:color w:val="000000"/>
          <w:sz w:val="21"/>
          <w:szCs w:val="24"/>
          <w:lang w:val="en-US"/>
        </w:rPr>
        <w:t>” (intbu difference between copying via construction and via assignment)</w:t>
      </w:r>
    </w:p>
    <w:p w:rsidR="00B12C72" w:rsidRPr="00B12C72" w:rsidRDefault="00B12C72" w:rsidP="00B12C72">
      <w:pPr>
        <w:pStyle w:val="2"/>
        <w:rPr>
          <w:rFonts w:ascii="MinionPro-Regular" w:eastAsia="Times New Roman" w:hAnsi="MinionPro-Regular" w:cs="MinionPro-Regular"/>
          <w:color w:val="000000"/>
          <w:sz w:val="21"/>
          <w:szCs w:val="24"/>
          <w:lang w:val="x-none"/>
        </w:rPr>
      </w:pPr>
      <w:r>
        <w:rPr>
          <w:rFonts w:eastAsia="Times New Roman" w:cs="UbuntuMono-Regular"/>
          <w:color w:val="000000"/>
          <w:sz w:val="21"/>
          <w:szCs w:val="24"/>
          <w:lang w:val="en-US"/>
        </w:rPr>
        <w:t>Item 42: Consider emplacement instead of insertion</w:t>
      </w:r>
    </w:p>
    <w:p w:rsidR="004D0616" w:rsidRDefault="00A93BBB" w:rsidP="00A40CE7">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w:t>
      </w:r>
      <w:r>
        <w:rPr>
          <w:rFonts w:ascii="MinionPro-Regular" w:eastAsia="Times New Roman" w:hAnsi="MinionPro-Regular" w:cs="MinionPro-Regular"/>
          <w:color w:val="000000"/>
          <w:sz w:val="21"/>
          <w:szCs w:val="24"/>
          <w:lang w:val="x-none"/>
        </w:rPr>
        <w:t>If you have a container holding, say,</w:t>
      </w:r>
      <w:r w:rsidR="004D0616">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 xml:space="preserve">std::strings, </w:t>
      </w:r>
      <w:r>
        <w:rPr>
          <w:rFonts w:ascii="MinionPro-Regular" w:eastAsia="Times New Roman" w:hAnsi="MinionPro-Regular" w:cs="MinionPro-Regular"/>
          <w:color w:val="000000"/>
          <w:sz w:val="21"/>
          <w:szCs w:val="24"/>
          <w:lang w:val="x-none"/>
        </w:rPr>
        <w:t>it seems logical that when you</w:t>
      </w:r>
      <w:r w:rsidR="004D0616">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 xml:space="preserve">add a new element via an insertion function (i.e., </w:t>
      </w:r>
      <w:r>
        <w:rPr>
          <w:rFonts w:ascii="UbuntuMono-Regular" w:eastAsia="Times New Roman" w:hAnsi="UbuntuMono-Regular" w:cs="UbuntuMono-Regular"/>
          <w:color w:val="000000"/>
          <w:sz w:val="21"/>
          <w:szCs w:val="24"/>
          <w:lang w:val="x-none"/>
        </w:rPr>
        <w:t>insert,</w:t>
      </w:r>
      <w:r w:rsidR="004D0616">
        <w:rPr>
          <w:rFonts w:ascii="UbuntuMono-Regular" w:eastAsia="Times New Roman" w:hAnsi="UbuntuMono-Regular" w:cs="UbuntuMono-Regular"/>
          <w:color w:val="000000"/>
          <w:sz w:val="21"/>
          <w:szCs w:val="24"/>
          <w:lang w:val="x-none"/>
        </w:rPr>
        <w:t xml:space="preserve"> </w:t>
      </w:r>
      <w:r>
        <w:rPr>
          <w:rFonts w:ascii="UbuntuMono-Regular" w:eastAsia="Times New Roman" w:hAnsi="UbuntuMono-Regular" w:cs="UbuntuMono-Regular"/>
          <w:color w:val="000000"/>
          <w:sz w:val="21"/>
          <w:szCs w:val="24"/>
          <w:lang w:val="x-none"/>
        </w:rPr>
        <w:t>push_front,</w:t>
      </w:r>
      <w:r w:rsidR="004D0616">
        <w:rPr>
          <w:rFonts w:ascii="UbuntuMono-Regular" w:eastAsia="Times New Roman" w:hAnsi="UbuntuMono-Regular" w:cs="UbuntuMono-Regular"/>
          <w:color w:val="000000"/>
          <w:sz w:val="21"/>
          <w:szCs w:val="24"/>
          <w:lang w:val="x-none"/>
        </w:rPr>
        <w:t xml:space="preserve"> </w:t>
      </w:r>
      <w:r>
        <w:rPr>
          <w:rFonts w:ascii="UbuntuMono-Regular" w:eastAsia="Times New Roman" w:hAnsi="UbuntuMono-Regular" w:cs="UbuntuMono-Regular"/>
          <w:color w:val="000000"/>
          <w:sz w:val="21"/>
          <w:szCs w:val="24"/>
          <w:lang w:val="x-none"/>
        </w:rPr>
        <w:t>push_back,</w:t>
      </w:r>
      <w:r w:rsidR="004D0616">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or, for</w:t>
      </w:r>
      <w:r w:rsidR="004D0616">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std::forward_list,</w:t>
      </w:r>
      <w:r w:rsidR="004D0616">
        <w:rPr>
          <w:rFonts w:ascii="UbuntuMono-Regular" w:eastAsia="Times New Roman" w:hAnsi="UbuntuMono-Regular" w:cs="UbuntuMono-Regular"/>
          <w:color w:val="000000"/>
          <w:sz w:val="21"/>
          <w:szCs w:val="24"/>
          <w:lang w:val="x-none"/>
        </w:rPr>
        <w:t xml:space="preserve"> </w:t>
      </w:r>
      <w:r>
        <w:rPr>
          <w:rFonts w:ascii="UbuntuMono-Regular" w:eastAsia="Times New Roman" w:hAnsi="UbuntuMono-Regular" w:cs="UbuntuMono-Regular"/>
          <w:color w:val="000000"/>
          <w:sz w:val="21"/>
          <w:szCs w:val="24"/>
          <w:lang w:val="x-none"/>
        </w:rPr>
        <w:t xml:space="preserve">insert_after), </w:t>
      </w:r>
      <w:r>
        <w:rPr>
          <w:rFonts w:ascii="MinionPro-Regular" w:eastAsia="Times New Roman" w:hAnsi="MinionPro-Regular" w:cs="MinionPro-Regular"/>
          <w:color w:val="000000"/>
          <w:sz w:val="21"/>
          <w:szCs w:val="24"/>
          <w:lang w:val="x-none"/>
        </w:rPr>
        <w:t>the type of element you’ll pass to the</w:t>
      </w:r>
      <w:r w:rsidR="004D0616">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function will be</w:t>
      </w:r>
      <w:r w:rsidR="004D0616">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 xml:space="preserve">std::string. </w:t>
      </w:r>
      <w:r>
        <w:rPr>
          <w:rFonts w:ascii="MinionPro-Regular" w:eastAsia="Times New Roman" w:hAnsi="MinionPro-Regular" w:cs="MinionPro-Regular"/>
          <w:color w:val="000000"/>
          <w:sz w:val="21"/>
          <w:szCs w:val="24"/>
          <w:lang w:val="x-none"/>
        </w:rPr>
        <w:t>After all, that’s what the container has in it.</w:t>
      </w:r>
      <w:r>
        <w:rPr>
          <w:rFonts w:eastAsia="Times New Roman" w:cs="UbuntuMono-Regular"/>
          <w:i/>
          <w:color w:val="000000"/>
          <w:sz w:val="21"/>
          <w:szCs w:val="24"/>
          <w:lang w:val="en-US"/>
        </w:rPr>
        <w:t>” (expectation of programmer after insertion value to container)</w:t>
      </w:r>
      <w:r w:rsidR="004D0616">
        <w:rPr>
          <w:rFonts w:eastAsia="Times New Roman" w:cs="UbuntuMono-Regular"/>
          <w:i/>
          <w:color w:val="000000"/>
          <w:sz w:val="21"/>
          <w:szCs w:val="24"/>
          <w:lang w:val="en-US"/>
        </w:rPr>
        <w:t xml:space="preserve"> </w:t>
      </w:r>
    </w:p>
    <w:p w:rsidR="00A40CE7" w:rsidRDefault="00A93BBB" w:rsidP="00A40CE7">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UbuntuMono-Regular"/>
          <w:i/>
          <w:color w:val="000000"/>
          <w:sz w:val="21"/>
          <w:szCs w:val="24"/>
          <w:lang w:val="en-US"/>
        </w:rPr>
        <w:t>“</w:t>
      </w:r>
      <w:r w:rsidR="00A40CE7">
        <w:rPr>
          <w:rFonts w:ascii="MinionPro-Regular" w:eastAsia="Times New Roman" w:hAnsi="MinionPro-Regular" w:cs="MinionPro-Regular"/>
          <w:color w:val="000000"/>
          <w:sz w:val="21"/>
          <w:szCs w:val="24"/>
          <w:lang w:val="x-none"/>
        </w:rPr>
        <w:t>Logical though this may be, it’s not always true. Consider this code:</w:t>
      </w:r>
    </w:p>
    <w:p w:rsidR="00A40CE7" w:rsidRDefault="00A40CE7" w:rsidP="00A40CE7">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std::vector&lt;std::string&gt; vs; </w:t>
      </w:r>
      <w:r>
        <w:rPr>
          <w:rFonts w:ascii="UbuntuMono-Regular" w:eastAsia="Times New Roman" w:hAnsi="UbuntuMono-Regular" w:cs="UbuntuMono-Regular"/>
          <w:color w:val="7F3A00"/>
          <w:sz w:val="20"/>
          <w:szCs w:val="24"/>
          <w:lang w:val="x-none"/>
        </w:rPr>
        <w:t>// container of std::string</w:t>
      </w:r>
    </w:p>
    <w:p w:rsidR="00A40CE7" w:rsidRDefault="00A40CE7" w:rsidP="00A40CE7">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vs.push_back("</w:t>
      </w:r>
      <w:r>
        <w:rPr>
          <w:rFonts w:ascii="UbuntuMono-Bold" w:eastAsia="Times New Roman" w:hAnsi="UbuntuMono-Bold" w:cs="UbuntuMono-Bold"/>
          <w:color w:val="BF0000"/>
          <w:sz w:val="20"/>
          <w:szCs w:val="24"/>
          <w:lang w:val="x-none"/>
        </w:rPr>
        <w:t xml:space="preserve">xyzzy"); </w:t>
      </w:r>
      <w:r>
        <w:rPr>
          <w:rFonts w:ascii="UbuntuMono-Regular" w:eastAsia="Times New Roman" w:hAnsi="UbuntuMono-Regular" w:cs="UbuntuMono-Regular"/>
          <w:color w:val="7F3A00"/>
          <w:sz w:val="20"/>
          <w:szCs w:val="24"/>
          <w:lang w:val="x-none"/>
        </w:rPr>
        <w:t>// add string literal</w:t>
      </w:r>
    </w:p>
    <w:p w:rsidR="00A93BBB" w:rsidRDefault="00A40CE7" w:rsidP="00A40CE7">
      <w:pPr>
        <w:autoSpaceDE w:val="0"/>
        <w:autoSpaceDN w:val="0"/>
        <w:adjustRightInd w:val="0"/>
        <w:snapToGrid w:val="0"/>
        <w:spacing w:after="0" w:line="240" w:lineRule="auto"/>
        <w:rPr>
          <w:rFonts w:eastAsia="Times New Roman" w:cs="UbuntuMono-Regular"/>
          <w:i/>
          <w:color w:val="000000"/>
          <w:sz w:val="21"/>
          <w:szCs w:val="24"/>
          <w:lang w:val="en-US"/>
        </w:rPr>
      </w:pPr>
      <w:r>
        <w:rPr>
          <w:rFonts w:ascii="MinionPro-Regular" w:eastAsia="Times New Roman" w:hAnsi="MinionPro-Regular" w:cs="MinionPro-Regular"/>
          <w:color w:val="000000"/>
          <w:sz w:val="21"/>
          <w:szCs w:val="24"/>
          <w:lang w:val="x-none"/>
        </w:rPr>
        <w:t>Here, the container holds</w:t>
      </w:r>
      <w:r w:rsidR="004D0616">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 xml:space="preserve">std::strings, </w:t>
      </w:r>
      <w:r>
        <w:rPr>
          <w:rFonts w:ascii="MinionPro-Regular" w:eastAsia="Times New Roman" w:hAnsi="MinionPro-Regular" w:cs="MinionPro-Regular"/>
          <w:color w:val="000000"/>
          <w:sz w:val="21"/>
          <w:szCs w:val="24"/>
          <w:lang w:val="x-none"/>
        </w:rPr>
        <w:t>but what you have in hand—what you’re</w:t>
      </w:r>
      <w:r w:rsidR="004D0616">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actually trying to</w:t>
      </w:r>
      <w:r w:rsidR="004D0616">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push_back—</w:t>
      </w:r>
      <w:r>
        <w:rPr>
          <w:rFonts w:ascii="MinionPro-Regular" w:eastAsia="Times New Roman" w:hAnsi="MinionPro-Regular" w:cs="MinionPro-Regular"/>
          <w:color w:val="000000"/>
          <w:sz w:val="21"/>
          <w:szCs w:val="24"/>
          <w:lang w:val="x-none"/>
        </w:rPr>
        <w:t>is a string literal, i.e., a sequence of characters inside</w:t>
      </w:r>
      <w:r w:rsidR="004D0616">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quotes.</w:t>
      </w:r>
      <w:r w:rsidR="00A93BBB">
        <w:rPr>
          <w:rFonts w:eastAsia="Times New Roman" w:cs="UbuntuMono-Regular"/>
          <w:i/>
          <w:color w:val="000000"/>
          <w:sz w:val="21"/>
          <w:szCs w:val="24"/>
          <w:lang w:val="en-US"/>
        </w:rPr>
        <w:t>”</w:t>
      </w:r>
      <w:r>
        <w:rPr>
          <w:rFonts w:eastAsia="Times New Roman" w:cs="UbuntuMono-Regular"/>
          <w:i/>
          <w:color w:val="000000"/>
          <w:sz w:val="21"/>
          <w:szCs w:val="24"/>
          <w:lang w:val="en-US"/>
        </w:rPr>
        <w:t xml:space="preserve"> (definition of the literal. Example demonstating that these expectation are not always true)</w:t>
      </w:r>
    </w:p>
    <w:p w:rsidR="00A40CE7" w:rsidRDefault="00A40CE7" w:rsidP="00A40CE7">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UbuntuMono-Regular"/>
          <w:i/>
          <w:color w:val="000000"/>
          <w:sz w:val="21"/>
          <w:szCs w:val="24"/>
          <w:lang w:val="en-US"/>
        </w:rPr>
        <w:t>“</w:t>
      </w:r>
      <w:r>
        <w:rPr>
          <w:rFonts w:ascii="MinionPro-Regular" w:eastAsia="Times New Roman" w:hAnsi="MinionPro-Regular" w:cs="MinionPro-Regular"/>
          <w:color w:val="000000"/>
          <w:sz w:val="21"/>
          <w:szCs w:val="24"/>
          <w:lang w:val="x-none"/>
        </w:rPr>
        <w:t>A string literal is not a</w:t>
      </w:r>
      <w:r w:rsidR="004D0616">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 xml:space="preserve">std::string, </w:t>
      </w:r>
      <w:r>
        <w:rPr>
          <w:rFonts w:ascii="MinionPro-Regular" w:eastAsia="Times New Roman" w:hAnsi="MinionPro-Regular" w:cs="MinionPro-Regular"/>
          <w:color w:val="000000"/>
          <w:sz w:val="21"/>
          <w:szCs w:val="24"/>
          <w:lang w:val="x-none"/>
        </w:rPr>
        <w:t>and that means that the argument</w:t>
      </w:r>
      <w:r w:rsidR="004D0616">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you’re passing to</w:t>
      </w:r>
      <w:r w:rsidR="004D0616">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push_back</w:t>
      </w:r>
      <w:r w:rsidR="004D0616">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is not of the type held by the container.</w:t>
      </w:r>
      <w:r w:rsidR="004D0616">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push_back</w:t>
      </w:r>
      <w:r w:rsidR="004D0616">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for</w:t>
      </w:r>
      <w:r w:rsidR="004D0616">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std::vector</w:t>
      </w:r>
      <w:r w:rsidR="004D0616">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is overloaded for lvalues and rvalues as follows:</w:t>
      </w:r>
    </w:p>
    <w:p w:rsidR="00A40CE7" w:rsidRDefault="00A40CE7" w:rsidP="00A40CE7">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template &lt;class T, </w:t>
      </w:r>
      <w:r>
        <w:rPr>
          <w:rFonts w:ascii="UbuntuMono-Regular" w:eastAsia="Times New Roman" w:hAnsi="UbuntuMono-Regular" w:cs="UbuntuMono-Regular"/>
          <w:color w:val="7F3A00"/>
          <w:sz w:val="20"/>
          <w:szCs w:val="24"/>
          <w:lang w:val="x-none"/>
        </w:rPr>
        <w:t>// from the C++11</w:t>
      </w:r>
    </w:p>
    <w:p w:rsidR="00A40CE7" w:rsidRDefault="00A40CE7" w:rsidP="00A40CE7">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class Allocator = allocator&lt;T&gt;&gt; </w:t>
      </w:r>
      <w:r>
        <w:rPr>
          <w:rFonts w:ascii="UbuntuMono-Regular" w:eastAsia="Times New Roman" w:hAnsi="UbuntuMono-Regular" w:cs="UbuntuMono-Regular"/>
          <w:color w:val="7F3A00"/>
          <w:sz w:val="20"/>
          <w:szCs w:val="24"/>
          <w:lang w:val="x-none"/>
        </w:rPr>
        <w:t>// Standard</w:t>
      </w:r>
    </w:p>
    <w:p w:rsidR="00A40CE7" w:rsidRDefault="00A40CE7" w:rsidP="00A40CE7">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class vector {</w:t>
      </w:r>
    </w:p>
    <w:p w:rsidR="00A40CE7" w:rsidRDefault="00A40CE7" w:rsidP="00A40CE7">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public:</w:t>
      </w:r>
    </w:p>
    <w:p w:rsidR="00A40CE7" w:rsidRDefault="00A40CE7" w:rsidP="00A40CE7">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A40CE7" w:rsidRDefault="00A40CE7" w:rsidP="00A40CE7">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void push_back(const T&amp; x); </w:t>
      </w:r>
      <w:r>
        <w:rPr>
          <w:rFonts w:ascii="UbuntuMono-Regular" w:eastAsia="Times New Roman" w:hAnsi="UbuntuMono-Regular" w:cs="UbuntuMono-Regular"/>
          <w:color w:val="7F3A00"/>
          <w:sz w:val="20"/>
          <w:szCs w:val="24"/>
          <w:lang w:val="x-none"/>
        </w:rPr>
        <w:t>// insert lvalue</w:t>
      </w:r>
    </w:p>
    <w:p w:rsidR="00A40CE7" w:rsidRDefault="00A40CE7" w:rsidP="00A40CE7">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void push_back(T&amp;&amp; x); </w:t>
      </w:r>
      <w:r>
        <w:rPr>
          <w:rFonts w:ascii="UbuntuMono-Regular" w:eastAsia="Times New Roman" w:hAnsi="UbuntuMono-Regular" w:cs="UbuntuMono-Regular"/>
          <w:color w:val="7F3A00"/>
          <w:sz w:val="20"/>
          <w:szCs w:val="24"/>
          <w:lang w:val="x-none"/>
        </w:rPr>
        <w:t>// insert rvalue</w:t>
      </w:r>
    </w:p>
    <w:p w:rsidR="00A40CE7" w:rsidRDefault="00A40CE7" w:rsidP="00A40CE7">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A40CE7" w:rsidRDefault="00A40CE7" w:rsidP="00A40CE7">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w:t>
      </w:r>
    </w:p>
    <w:p w:rsidR="00A40CE7" w:rsidRDefault="00A40CE7" w:rsidP="00A40CE7">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ascii="MinionPro-Regular" w:eastAsia="Times New Roman" w:hAnsi="MinionPro-Regular" w:cs="MinionPro-Regular"/>
          <w:color w:val="000000"/>
          <w:sz w:val="21"/>
          <w:szCs w:val="24"/>
          <w:lang w:val="x-none"/>
        </w:rPr>
        <w:t>In the call</w:t>
      </w:r>
    </w:p>
    <w:p w:rsidR="004C1E95" w:rsidRDefault="00A40CE7" w:rsidP="00CF03C2">
      <w:pPr>
        <w:autoSpaceDE w:val="0"/>
        <w:autoSpaceDN w:val="0"/>
        <w:adjustRightInd w:val="0"/>
        <w:snapToGrid w:val="0"/>
        <w:spacing w:after="0" w:line="240" w:lineRule="auto"/>
        <w:rPr>
          <w:rFonts w:eastAsia="Times New Roman" w:cs="UbuntuMono-Regular"/>
          <w:i/>
          <w:color w:val="000000"/>
          <w:sz w:val="21"/>
          <w:szCs w:val="24"/>
          <w:lang w:val="en-US"/>
        </w:rPr>
      </w:pPr>
      <w:r>
        <w:rPr>
          <w:rFonts w:ascii="UbuntuMono-Regular" w:eastAsia="Times New Roman" w:hAnsi="UbuntuMono-Regular" w:cs="UbuntuMono-Regular"/>
          <w:color w:val="0A07FC"/>
          <w:sz w:val="20"/>
          <w:szCs w:val="24"/>
          <w:lang w:val="x-none"/>
        </w:rPr>
        <w:t>vs.push_back("xyzzy");</w:t>
      </w:r>
      <w:r>
        <w:rPr>
          <w:rFonts w:eastAsia="Times New Roman" w:cs="UbuntuMono-Regular"/>
          <w:i/>
          <w:color w:val="000000"/>
          <w:sz w:val="21"/>
          <w:szCs w:val="24"/>
          <w:lang w:val="en-US"/>
        </w:rPr>
        <w:t>” (example structure)</w:t>
      </w:r>
    </w:p>
    <w:p w:rsidR="00A40CE7" w:rsidRDefault="00A40CE7" w:rsidP="00CF03C2">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p. 311</w:t>
      </w:r>
    </w:p>
    <w:p w:rsidR="00A40CE7" w:rsidRDefault="00A40CE7" w:rsidP="00A40CE7">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UbuntuMono-Regular"/>
          <w:i/>
          <w:color w:val="000000"/>
          <w:sz w:val="21"/>
          <w:szCs w:val="24"/>
          <w:lang w:val="en-US"/>
        </w:rPr>
        <w:t>“</w:t>
      </w:r>
      <w:r>
        <w:rPr>
          <w:rFonts w:ascii="MinionPro-Regular" w:eastAsia="Times New Roman" w:hAnsi="MinionPro-Regular" w:cs="MinionPro-Regular"/>
          <w:color w:val="000000"/>
          <w:sz w:val="21"/>
          <w:szCs w:val="24"/>
          <w:lang w:val="x-none"/>
        </w:rPr>
        <w:t>compilers see a mismatch between the type of the argument (</w:t>
      </w:r>
      <w:r>
        <w:rPr>
          <w:rFonts w:ascii="UbuntuMono-Regular" w:eastAsia="Times New Roman" w:hAnsi="UbuntuMono-Regular" w:cs="UbuntuMono-Regular"/>
          <w:color w:val="000000"/>
          <w:sz w:val="21"/>
          <w:szCs w:val="24"/>
          <w:lang w:val="x-none"/>
        </w:rPr>
        <w:t xml:space="preserve">const char[6]) </w:t>
      </w:r>
      <w:r>
        <w:rPr>
          <w:rFonts w:ascii="MinionPro-Regular" w:eastAsia="Times New Roman" w:hAnsi="MinionPro-Regular" w:cs="MinionPro-Regular"/>
          <w:color w:val="000000"/>
          <w:sz w:val="21"/>
          <w:szCs w:val="24"/>
          <w:lang w:val="x-none"/>
        </w:rPr>
        <w:t>and the</w:t>
      </w:r>
      <w:r w:rsidR="004D0616">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type of the parameter taken by</w:t>
      </w:r>
      <w:r w:rsidR="004D0616">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push_back</w:t>
      </w:r>
      <w:r w:rsidR="004D0616">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(a reference to a</w:t>
      </w:r>
      <w:r w:rsidR="004D0616">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 xml:space="preserve">std::string). </w:t>
      </w:r>
      <w:r>
        <w:rPr>
          <w:rFonts w:ascii="MinionPro-Regular" w:eastAsia="Times New Roman" w:hAnsi="MinionPro-Regular" w:cs="MinionPro-Regular"/>
          <w:color w:val="000000"/>
          <w:sz w:val="21"/>
          <w:szCs w:val="24"/>
          <w:lang w:val="x-none"/>
        </w:rPr>
        <w:t>They</w:t>
      </w:r>
      <w:r w:rsidR="004D0616">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address the mismatch by generating code to create a temporary</w:t>
      </w:r>
      <w:r w:rsidR="004D0616">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std::string</w:t>
      </w:r>
      <w:r w:rsidR="004D0616">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object</w:t>
      </w:r>
      <w:r w:rsidR="004D0616">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from the string literal, and they pass that temporary object to</w:t>
      </w:r>
      <w:r w:rsidR="004D0616">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 xml:space="preserve">push_back. </w:t>
      </w:r>
      <w:r>
        <w:rPr>
          <w:rFonts w:ascii="MinionPro-Regular" w:eastAsia="Times New Roman" w:hAnsi="MinionPro-Regular" w:cs="MinionPro-Regular"/>
          <w:color w:val="000000"/>
          <w:sz w:val="21"/>
          <w:szCs w:val="24"/>
          <w:lang w:val="x-none"/>
        </w:rPr>
        <w:t>In other</w:t>
      </w:r>
      <w:r w:rsidR="004D0616">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words, they treat the call as if it had been written like this:</w:t>
      </w:r>
    </w:p>
    <w:p w:rsidR="00A40CE7" w:rsidRDefault="00A40CE7" w:rsidP="00A40CE7">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vs.push_back(</w:t>
      </w:r>
      <w:r>
        <w:rPr>
          <w:rFonts w:ascii="UbuntuMono-Bold" w:eastAsia="Times New Roman" w:hAnsi="UbuntuMono-Bold" w:cs="UbuntuMono-Bold"/>
          <w:color w:val="BF0000"/>
          <w:sz w:val="20"/>
          <w:szCs w:val="24"/>
          <w:lang w:val="x-none"/>
        </w:rPr>
        <w:t>std::string("</w:t>
      </w:r>
      <w:r>
        <w:rPr>
          <w:rFonts w:ascii="UbuntuMono-Regular" w:eastAsia="Times New Roman" w:hAnsi="UbuntuMono-Regular" w:cs="UbuntuMono-Regular"/>
          <w:color w:val="0A07FC"/>
          <w:sz w:val="20"/>
          <w:szCs w:val="24"/>
          <w:lang w:val="x-none"/>
        </w:rPr>
        <w:t xml:space="preserve">xyzzy")); </w:t>
      </w:r>
      <w:r>
        <w:rPr>
          <w:rFonts w:ascii="UbuntuMono-Regular" w:eastAsia="Times New Roman" w:hAnsi="UbuntuMono-Regular" w:cs="UbuntuMono-Regular"/>
          <w:color w:val="7F3A00"/>
          <w:sz w:val="20"/>
          <w:szCs w:val="24"/>
          <w:lang w:val="x-none"/>
        </w:rPr>
        <w:t>// create temp. std::string</w:t>
      </w:r>
    </w:p>
    <w:p w:rsidR="00A40CE7" w:rsidRDefault="00A40CE7" w:rsidP="00A40CE7">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7F3A00"/>
          <w:sz w:val="20"/>
          <w:szCs w:val="24"/>
          <w:lang w:val="x-none"/>
        </w:rPr>
        <w:t>// and pass it to push_back</w:t>
      </w:r>
    </w:p>
    <w:p w:rsidR="00A40CE7" w:rsidRDefault="00A40CE7" w:rsidP="00CF03C2">
      <w:pPr>
        <w:autoSpaceDE w:val="0"/>
        <w:autoSpaceDN w:val="0"/>
        <w:adjustRightInd w:val="0"/>
        <w:snapToGrid w:val="0"/>
        <w:spacing w:after="0" w:line="240" w:lineRule="auto"/>
        <w:rPr>
          <w:rFonts w:eastAsia="Times New Roman" w:cs="UbuntuMono-Regular"/>
          <w:i/>
          <w:color w:val="000000"/>
          <w:sz w:val="21"/>
          <w:szCs w:val="24"/>
          <w:lang w:val="en-US"/>
        </w:rPr>
      </w:pPr>
      <w:r>
        <w:rPr>
          <w:rFonts w:ascii="MinionPro-Regular" w:eastAsia="Times New Roman" w:hAnsi="MinionPro-Regular" w:cs="MinionPro-Regular"/>
          <w:color w:val="000000"/>
          <w:sz w:val="21"/>
          <w:szCs w:val="24"/>
          <w:lang w:val="x-none"/>
        </w:rPr>
        <w:t>The code compiles and runs, and everybody goes home happy. Everybody except the</w:t>
      </w:r>
      <w:r w:rsidR="004D0616">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performance freaks, that is, because the performance freaks recognize that this code</w:t>
      </w:r>
      <w:r w:rsidR="004D0616">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isn’t as efficient as it should be.</w:t>
      </w:r>
      <w:r>
        <w:rPr>
          <w:rFonts w:eastAsia="Times New Roman" w:cs="UbuntuMono-Regular"/>
          <w:i/>
          <w:color w:val="000000"/>
          <w:sz w:val="21"/>
          <w:szCs w:val="24"/>
          <w:lang w:val="en-US"/>
        </w:rPr>
        <w:t>” (example continue</w:t>
      </w:r>
      <w:r>
        <w:rPr>
          <w:rFonts w:eastAsia="Times New Roman" w:cs="UbuntuMono-Regular"/>
          <w:i/>
          <w:color w:val="000000"/>
          <w:sz w:val="21"/>
          <w:szCs w:val="24"/>
          <w:lang w:val="be-BY"/>
        </w:rPr>
        <w:t xml:space="preserve">ю </w:t>
      </w:r>
      <w:r>
        <w:rPr>
          <w:rFonts w:eastAsia="Times New Roman" w:cs="UbuntuMono-Regular"/>
          <w:i/>
          <w:color w:val="000000"/>
          <w:sz w:val="21"/>
          <w:szCs w:val="24"/>
          <w:lang w:val="en-US"/>
        </w:rPr>
        <w:t>compiler work. Performance depends on object code as far as I understood)</w:t>
      </w:r>
    </w:p>
    <w:p w:rsidR="004D0616" w:rsidRDefault="00D44732" w:rsidP="00D44732">
      <w:pPr>
        <w:autoSpaceDE w:val="0"/>
        <w:autoSpaceDN w:val="0"/>
        <w:adjustRightInd w:val="0"/>
        <w:snapToGrid w:val="0"/>
        <w:spacing w:after="0" w:line="240" w:lineRule="auto"/>
        <w:rPr>
          <w:rFonts w:ascii="UbuntuMono-Regular" w:eastAsia="Times New Roman" w:hAnsi="UbuntuMono-Regular" w:cs="UbuntuMono-Regular"/>
          <w:color w:val="000000"/>
          <w:sz w:val="21"/>
          <w:szCs w:val="24"/>
          <w:lang w:val="x-none"/>
        </w:rPr>
      </w:pPr>
      <w:r>
        <w:rPr>
          <w:rFonts w:eastAsia="Times New Roman" w:cs="MinionPro-Regular"/>
          <w:color w:val="000000"/>
          <w:sz w:val="21"/>
          <w:szCs w:val="24"/>
          <w:lang w:val="be-BY"/>
        </w:rPr>
        <w:lastRenderedPageBreak/>
        <w:t>“</w:t>
      </w:r>
      <w:r>
        <w:rPr>
          <w:rFonts w:ascii="MinionPro-Regular" w:eastAsia="Times New Roman" w:hAnsi="MinionPro-Regular" w:cs="MinionPro-Regular"/>
          <w:color w:val="000000"/>
          <w:sz w:val="21"/>
          <w:szCs w:val="24"/>
          <w:lang w:val="x-none"/>
        </w:rPr>
        <w:t>To create a new element in a container of</w:t>
      </w:r>
      <w:r w:rsidR="004D0616">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 xml:space="preserve">std::strings, </w:t>
      </w:r>
      <w:r>
        <w:rPr>
          <w:rFonts w:ascii="MinionPro-Regular" w:eastAsia="Times New Roman" w:hAnsi="MinionPro-Regular" w:cs="MinionPro-Regular"/>
          <w:color w:val="000000"/>
          <w:sz w:val="21"/>
          <w:szCs w:val="24"/>
          <w:lang w:val="x-none"/>
        </w:rPr>
        <w:t>they understand, a</w:t>
      </w:r>
      <w:r w:rsidR="004D0616">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std::string</w:t>
      </w:r>
      <w:r w:rsidR="004D0616">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constructor is going to have to be called, but the code above doesn’t</w:t>
      </w:r>
      <w:r w:rsidR="004D0616">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make just one constructor call. It makes two. And it calls the</w:t>
      </w:r>
      <w:r w:rsidR="004D0616">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std::string</w:t>
      </w:r>
      <w:r w:rsidR="004D0616">
        <w:rPr>
          <w:rFonts w:ascii="UbuntuMono-Regular" w:eastAsia="Times New Roman" w:hAnsi="UbuntuMono-Regular" w:cs="UbuntuMono-Regular"/>
          <w:color w:val="000000"/>
          <w:sz w:val="21"/>
          <w:szCs w:val="24"/>
          <w:lang w:val="x-none"/>
        </w:rPr>
        <w:t xml:space="preserve"> </w:t>
      </w:r>
      <w:r w:rsidR="004D0616">
        <w:rPr>
          <w:rFonts w:ascii="MinionPro-Regular" w:eastAsia="Times New Roman" w:hAnsi="MinionPro-Regular" w:cs="MinionPro-Regular"/>
          <w:color w:val="000000"/>
          <w:sz w:val="21"/>
          <w:szCs w:val="24"/>
          <w:lang w:val="x-none"/>
        </w:rPr>
        <w:t>destruc</w:t>
      </w:r>
      <w:r>
        <w:rPr>
          <w:rFonts w:ascii="MinionPro-Regular" w:eastAsia="Times New Roman" w:hAnsi="MinionPro-Regular" w:cs="MinionPro-Regular"/>
          <w:color w:val="000000"/>
          <w:sz w:val="21"/>
          <w:szCs w:val="24"/>
          <w:lang w:val="x-none"/>
        </w:rPr>
        <w:t>tor, too. Here’s what happens at runtime in the call to</w:t>
      </w:r>
      <w:r w:rsidR="004D0616">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push_back:</w:t>
      </w:r>
      <w:r w:rsidR="004D0616">
        <w:rPr>
          <w:rFonts w:ascii="UbuntuMono-Regular" w:eastAsia="Times New Roman" w:hAnsi="UbuntuMono-Regular" w:cs="UbuntuMono-Regular"/>
          <w:color w:val="000000"/>
          <w:sz w:val="21"/>
          <w:szCs w:val="24"/>
          <w:lang w:val="x-none"/>
        </w:rPr>
        <w:t xml:space="preserve"> </w:t>
      </w:r>
    </w:p>
    <w:p w:rsidR="004D0616" w:rsidRDefault="00D44732" w:rsidP="00D44732">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ascii="MinionPro-Regular" w:eastAsia="Times New Roman" w:hAnsi="MinionPro-Regular" w:cs="MinionPro-Regular"/>
          <w:color w:val="000000"/>
          <w:sz w:val="21"/>
          <w:szCs w:val="24"/>
          <w:lang w:val="x-none"/>
        </w:rPr>
        <w:t>1. A temporary</w:t>
      </w:r>
      <w:r w:rsidR="004D0616">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std::string</w:t>
      </w:r>
      <w:r w:rsidR="004D0616">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object is created from the string literal</w:t>
      </w:r>
      <w:r w:rsidR="004D0616">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 xml:space="preserve">"xyzzy". </w:t>
      </w:r>
      <w:r>
        <w:rPr>
          <w:rFonts w:ascii="MinionPro-Regular" w:eastAsia="Times New Roman" w:hAnsi="MinionPro-Regular" w:cs="MinionPro-Regular"/>
          <w:color w:val="000000"/>
          <w:sz w:val="21"/>
          <w:szCs w:val="24"/>
          <w:lang w:val="x-none"/>
        </w:rPr>
        <w:t>This</w:t>
      </w:r>
      <w:r w:rsidR="004D0616">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 xml:space="preserve">object has no name; we’ll call it </w:t>
      </w:r>
      <w:r>
        <w:rPr>
          <w:rFonts w:ascii="UbuntuMono-Italic" w:eastAsia="Times New Roman" w:hAnsi="UbuntuMono-Italic" w:cs="UbuntuMono-Italic"/>
          <w:color w:val="000000"/>
          <w:sz w:val="21"/>
          <w:szCs w:val="24"/>
          <w:lang w:val="x-none"/>
        </w:rPr>
        <w:t xml:space="preserve">temp. </w:t>
      </w:r>
      <w:r>
        <w:rPr>
          <w:rFonts w:ascii="MinionPro-Regular" w:eastAsia="Times New Roman" w:hAnsi="MinionPro-Regular" w:cs="MinionPro-Regular"/>
          <w:color w:val="000000"/>
          <w:sz w:val="21"/>
          <w:szCs w:val="24"/>
          <w:lang w:val="x-none"/>
        </w:rPr>
        <w:t>Construction of</w:t>
      </w:r>
      <w:r w:rsidR="004D0616">
        <w:rPr>
          <w:rFonts w:ascii="MinionPro-Regular" w:eastAsia="Times New Roman" w:hAnsi="MinionPro-Regular" w:cs="MinionPro-Regular"/>
          <w:color w:val="000000"/>
          <w:sz w:val="21"/>
          <w:szCs w:val="24"/>
          <w:lang w:val="x-none"/>
        </w:rPr>
        <w:t xml:space="preserve"> </w:t>
      </w:r>
      <w:r>
        <w:rPr>
          <w:rFonts w:ascii="UbuntuMono-Italic" w:eastAsia="Times New Roman" w:hAnsi="UbuntuMono-Italic" w:cs="UbuntuMono-Italic"/>
          <w:color w:val="000000"/>
          <w:sz w:val="21"/>
          <w:szCs w:val="24"/>
          <w:lang w:val="x-none"/>
        </w:rPr>
        <w:t>temp</w:t>
      </w:r>
      <w:r w:rsidR="004D0616">
        <w:rPr>
          <w:rFonts w:ascii="UbuntuMono-Italic" w:eastAsia="Times New Roman" w:hAnsi="UbuntuMono-Italic" w:cs="UbuntuMono-Italic"/>
          <w:color w:val="000000"/>
          <w:sz w:val="21"/>
          <w:szCs w:val="24"/>
          <w:lang w:val="x-none"/>
        </w:rPr>
        <w:t xml:space="preserve"> </w:t>
      </w:r>
      <w:r>
        <w:rPr>
          <w:rFonts w:ascii="MinionPro-Regular" w:eastAsia="Times New Roman" w:hAnsi="MinionPro-Regular" w:cs="MinionPro-Regular"/>
          <w:color w:val="000000"/>
          <w:sz w:val="21"/>
          <w:szCs w:val="24"/>
          <w:lang w:val="x-none"/>
        </w:rPr>
        <w:t>is the first</w:t>
      </w:r>
      <w:r w:rsidR="004D0616">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std::string</w:t>
      </w:r>
      <w:r w:rsidR="004D0616">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construction. Because it’s a temporary object,</w:t>
      </w:r>
      <w:r w:rsidR="004D0616">
        <w:rPr>
          <w:rFonts w:ascii="MinionPro-Regular" w:eastAsia="Times New Roman" w:hAnsi="MinionPro-Regular" w:cs="MinionPro-Regular"/>
          <w:color w:val="000000"/>
          <w:sz w:val="21"/>
          <w:szCs w:val="24"/>
          <w:lang w:val="x-none"/>
        </w:rPr>
        <w:t xml:space="preserve"> </w:t>
      </w:r>
      <w:r>
        <w:rPr>
          <w:rFonts w:ascii="UbuntuMono-Italic" w:eastAsia="Times New Roman" w:hAnsi="UbuntuMono-Italic" w:cs="UbuntuMono-Italic"/>
          <w:color w:val="000000"/>
          <w:sz w:val="21"/>
          <w:szCs w:val="24"/>
          <w:lang w:val="x-none"/>
        </w:rPr>
        <w:t>temp</w:t>
      </w:r>
      <w:r w:rsidR="004D0616">
        <w:rPr>
          <w:rFonts w:ascii="UbuntuMono-Italic" w:eastAsia="Times New Roman" w:hAnsi="UbuntuMono-Italic" w:cs="UbuntuMono-Italic"/>
          <w:color w:val="000000"/>
          <w:sz w:val="21"/>
          <w:szCs w:val="24"/>
          <w:lang w:val="x-none"/>
        </w:rPr>
        <w:t xml:space="preserve"> </w:t>
      </w:r>
      <w:r>
        <w:rPr>
          <w:rFonts w:ascii="MinionPro-Regular" w:eastAsia="Times New Roman" w:hAnsi="MinionPro-Regular" w:cs="MinionPro-Regular"/>
          <w:color w:val="000000"/>
          <w:sz w:val="21"/>
          <w:szCs w:val="24"/>
          <w:lang w:val="x-none"/>
        </w:rPr>
        <w:t>is an rvalue.</w:t>
      </w:r>
      <w:r w:rsidR="004D0616">
        <w:rPr>
          <w:rFonts w:ascii="MinionPro-Regular" w:eastAsia="Times New Roman" w:hAnsi="MinionPro-Regular" w:cs="MinionPro-Regular"/>
          <w:color w:val="000000"/>
          <w:sz w:val="21"/>
          <w:szCs w:val="24"/>
          <w:lang w:val="x-none"/>
        </w:rPr>
        <w:t xml:space="preserve"> </w:t>
      </w:r>
    </w:p>
    <w:p w:rsidR="00D44732" w:rsidRDefault="00D44732" w:rsidP="00D44732">
      <w:pPr>
        <w:autoSpaceDE w:val="0"/>
        <w:autoSpaceDN w:val="0"/>
        <w:adjustRightInd w:val="0"/>
        <w:snapToGrid w:val="0"/>
        <w:spacing w:after="0" w:line="240" w:lineRule="auto"/>
        <w:rPr>
          <w:rFonts w:ascii="MinionPro-Regular" w:eastAsia="Times New Roman" w:hAnsi="MinionPro-Regular" w:cs="MinionPro-Regular"/>
          <w:color w:val="990000"/>
          <w:sz w:val="21"/>
          <w:szCs w:val="24"/>
          <w:lang w:val="x-none"/>
        </w:rPr>
      </w:pPr>
      <w:r>
        <w:rPr>
          <w:rFonts w:ascii="MinionPro-Regular" w:eastAsia="Times New Roman" w:hAnsi="MinionPro-Regular" w:cs="MinionPro-Regular"/>
          <w:color w:val="000000"/>
          <w:sz w:val="21"/>
          <w:szCs w:val="24"/>
          <w:lang w:val="x-none"/>
        </w:rPr>
        <w:t>2.</w:t>
      </w:r>
      <w:r w:rsidR="004D0616">
        <w:rPr>
          <w:rFonts w:ascii="MinionPro-Regular" w:eastAsia="Times New Roman" w:hAnsi="MinionPro-Regular" w:cs="MinionPro-Regular"/>
          <w:color w:val="000000"/>
          <w:sz w:val="21"/>
          <w:szCs w:val="24"/>
          <w:lang w:val="x-none"/>
        </w:rPr>
        <w:t xml:space="preserve"> </w:t>
      </w:r>
      <w:r>
        <w:rPr>
          <w:rFonts w:ascii="UbuntuMono-Italic" w:eastAsia="Times New Roman" w:hAnsi="UbuntuMono-Italic" w:cs="UbuntuMono-Italic"/>
          <w:color w:val="000000"/>
          <w:sz w:val="21"/>
          <w:szCs w:val="24"/>
          <w:lang w:val="x-none"/>
        </w:rPr>
        <w:t>temp</w:t>
      </w:r>
      <w:r w:rsidR="004D0616">
        <w:rPr>
          <w:rFonts w:ascii="UbuntuMono-Italic" w:eastAsia="Times New Roman" w:hAnsi="UbuntuMono-Italic" w:cs="UbuntuMono-Italic"/>
          <w:color w:val="000000"/>
          <w:sz w:val="21"/>
          <w:szCs w:val="24"/>
          <w:lang w:val="x-none"/>
        </w:rPr>
        <w:t xml:space="preserve"> </w:t>
      </w:r>
      <w:r>
        <w:rPr>
          <w:rFonts w:ascii="MinionPro-Regular" w:eastAsia="Times New Roman" w:hAnsi="MinionPro-Regular" w:cs="MinionPro-Regular"/>
          <w:color w:val="000000"/>
          <w:sz w:val="21"/>
          <w:szCs w:val="24"/>
          <w:lang w:val="x-none"/>
        </w:rPr>
        <w:t>is passed to the rvalue overload for</w:t>
      </w:r>
      <w:r w:rsidR="004D0616">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 xml:space="preserve">push_back, </w:t>
      </w:r>
      <w:r>
        <w:rPr>
          <w:rFonts w:ascii="MinionPro-Regular" w:eastAsia="Times New Roman" w:hAnsi="MinionPro-Regular" w:cs="MinionPro-Regular"/>
          <w:color w:val="000000"/>
          <w:sz w:val="21"/>
          <w:szCs w:val="24"/>
          <w:lang w:val="x-none"/>
        </w:rPr>
        <w:t>where it’s bound to the</w:t>
      </w:r>
      <w:r w:rsidR="004D0616">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 xml:space="preserve">rvalue reference parameter </w:t>
      </w:r>
      <w:r>
        <w:rPr>
          <w:rFonts w:ascii="UbuntuMono-Regular" w:eastAsia="Times New Roman" w:hAnsi="UbuntuMono-Regular" w:cs="UbuntuMono-Regular"/>
          <w:color w:val="000000"/>
          <w:sz w:val="21"/>
          <w:szCs w:val="24"/>
          <w:lang w:val="x-none"/>
        </w:rPr>
        <w:t xml:space="preserve">x. </w:t>
      </w:r>
      <w:r>
        <w:rPr>
          <w:rFonts w:ascii="MinionPro-Regular" w:eastAsia="Times New Roman" w:hAnsi="MinionPro-Regular" w:cs="MinionPro-Regular"/>
          <w:color w:val="000000"/>
          <w:sz w:val="21"/>
          <w:szCs w:val="24"/>
          <w:lang w:val="x-none"/>
        </w:rPr>
        <w:t>A copy of</w:t>
      </w:r>
      <w:r w:rsidR="004D0616">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x</w:t>
      </w:r>
      <w:r w:rsidR="004D0616">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is then constructed in the memory for</w:t>
      </w:r>
      <w:r w:rsidR="004D0616">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the</w:t>
      </w:r>
      <w:r w:rsidR="004D0616">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 xml:space="preserve">std::vector. </w:t>
      </w:r>
      <w:r>
        <w:rPr>
          <w:rFonts w:ascii="MinionPro-Regular" w:eastAsia="Times New Roman" w:hAnsi="MinionPro-Regular" w:cs="MinionPro-Regular"/>
          <w:color w:val="000000"/>
          <w:sz w:val="21"/>
          <w:szCs w:val="24"/>
          <w:lang w:val="x-none"/>
        </w:rPr>
        <w:t xml:space="preserve">This construction—the </w:t>
      </w:r>
      <w:r>
        <w:rPr>
          <w:rFonts w:ascii="MinionPro-It" w:eastAsia="Times New Roman" w:hAnsi="MinionPro-It" w:cs="MinionPro-It"/>
          <w:color w:val="000000"/>
          <w:sz w:val="21"/>
          <w:szCs w:val="24"/>
          <w:lang w:val="x-none"/>
        </w:rPr>
        <w:t xml:space="preserve">second </w:t>
      </w:r>
      <w:r>
        <w:rPr>
          <w:rFonts w:ascii="MinionPro-Regular" w:eastAsia="Times New Roman" w:hAnsi="MinionPro-Regular" w:cs="MinionPro-Regular"/>
          <w:color w:val="000000"/>
          <w:sz w:val="21"/>
          <w:szCs w:val="24"/>
          <w:lang w:val="x-none"/>
        </w:rPr>
        <w:t>one—is what actually creates a</w:t>
      </w:r>
      <w:r w:rsidR="004D0616">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new object inside the</w:t>
      </w:r>
      <w:r w:rsidR="004D0616">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 xml:space="preserve">std::vector. </w:t>
      </w:r>
      <w:r>
        <w:rPr>
          <w:rFonts w:ascii="MinionPro-Regular" w:eastAsia="Times New Roman" w:hAnsi="MinionPro-Regular" w:cs="MinionPro-Regular"/>
          <w:color w:val="000000"/>
          <w:sz w:val="21"/>
          <w:szCs w:val="24"/>
          <w:lang w:val="x-none"/>
        </w:rPr>
        <w:t>(The constructor that’s used to copy</w:t>
      </w:r>
      <w:r w:rsidR="004D0616">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x</w:t>
      </w:r>
      <w:r w:rsidR="004D0616">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into</w:t>
      </w:r>
      <w:r w:rsidR="004D0616">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the</w:t>
      </w:r>
      <w:r w:rsidR="004D0616">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std::vector</w:t>
      </w:r>
      <w:r w:rsidR="004D0616">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 xml:space="preserve">is the move constructor, because </w:t>
      </w:r>
      <w:r>
        <w:rPr>
          <w:rFonts w:ascii="UbuntuMono-Regular" w:eastAsia="Times New Roman" w:hAnsi="UbuntuMono-Regular" w:cs="UbuntuMono-Regular"/>
          <w:color w:val="000000"/>
          <w:sz w:val="21"/>
          <w:szCs w:val="24"/>
          <w:lang w:val="x-none"/>
        </w:rPr>
        <w:t xml:space="preserve">x, </w:t>
      </w:r>
      <w:r>
        <w:rPr>
          <w:rFonts w:ascii="MinionPro-Regular" w:eastAsia="Times New Roman" w:hAnsi="MinionPro-Regular" w:cs="MinionPro-Regular"/>
          <w:color w:val="000000"/>
          <w:sz w:val="21"/>
          <w:szCs w:val="24"/>
          <w:lang w:val="x-none"/>
        </w:rPr>
        <w:t>being an rvalue reference,</w:t>
      </w:r>
      <w:r w:rsidR="004D0616">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gets cast to an rvalue before it’s copied. For information about the casting of</w:t>
      </w:r>
      <w:r w:rsidR="004D0616">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 xml:space="preserve">rvalue reference parameters to rvalues, see </w:t>
      </w:r>
      <w:r>
        <w:rPr>
          <w:rFonts w:ascii="MinionPro-Regular" w:eastAsia="Times New Roman" w:hAnsi="MinionPro-Regular" w:cs="MinionPro-Regular"/>
          <w:color w:val="990000"/>
          <w:sz w:val="21"/>
          <w:szCs w:val="24"/>
          <w:lang w:val="x-none"/>
        </w:rPr>
        <w:t>Item 25.)</w:t>
      </w:r>
    </w:p>
    <w:p w:rsidR="00AD4FBD" w:rsidRPr="00AD4FBD" w:rsidRDefault="00D44732" w:rsidP="00CF03C2">
      <w:pPr>
        <w:autoSpaceDE w:val="0"/>
        <w:autoSpaceDN w:val="0"/>
        <w:adjustRightInd w:val="0"/>
        <w:snapToGrid w:val="0"/>
        <w:spacing w:after="0" w:line="240" w:lineRule="auto"/>
        <w:rPr>
          <w:rFonts w:eastAsia="Times New Roman" w:cs="MinionPro-Regular"/>
          <w:color w:val="000000"/>
          <w:sz w:val="21"/>
          <w:szCs w:val="24"/>
          <w:lang w:val="en-US"/>
        </w:rPr>
      </w:pPr>
      <w:r>
        <w:rPr>
          <w:rFonts w:ascii="MinionPro-Regular" w:eastAsia="Times New Roman" w:hAnsi="MinionPro-Regular" w:cs="MinionPro-Regular"/>
          <w:color w:val="000000"/>
          <w:sz w:val="21"/>
          <w:szCs w:val="24"/>
          <w:lang w:val="x-none"/>
        </w:rPr>
        <w:t>3. Immediately after</w:t>
      </w:r>
      <w:r w:rsidR="004D0616">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push_back</w:t>
      </w:r>
      <w:r w:rsidR="004D0616">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returns,</w:t>
      </w:r>
      <w:r w:rsidR="004D0616">
        <w:rPr>
          <w:rFonts w:ascii="MinionPro-Regular" w:eastAsia="Times New Roman" w:hAnsi="MinionPro-Regular" w:cs="MinionPro-Regular"/>
          <w:color w:val="000000"/>
          <w:sz w:val="21"/>
          <w:szCs w:val="24"/>
          <w:lang w:val="x-none"/>
        </w:rPr>
        <w:t xml:space="preserve"> </w:t>
      </w:r>
      <w:r>
        <w:rPr>
          <w:rFonts w:ascii="UbuntuMono-Italic" w:eastAsia="Times New Roman" w:hAnsi="UbuntuMono-Italic" w:cs="UbuntuMono-Italic"/>
          <w:color w:val="000000"/>
          <w:sz w:val="21"/>
          <w:szCs w:val="24"/>
          <w:lang w:val="x-none"/>
        </w:rPr>
        <w:t>temp</w:t>
      </w:r>
      <w:r w:rsidR="004D0616">
        <w:rPr>
          <w:rFonts w:ascii="UbuntuMono-Italic" w:eastAsia="Times New Roman" w:hAnsi="UbuntuMono-Italic" w:cs="UbuntuMono-Italic"/>
          <w:color w:val="000000"/>
          <w:sz w:val="21"/>
          <w:szCs w:val="24"/>
          <w:lang w:val="x-none"/>
        </w:rPr>
        <w:t xml:space="preserve"> </w:t>
      </w:r>
      <w:r>
        <w:rPr>
          <w:rFonts w:ascii="MinionPro-Regular" w:eastAsia="Times New Roman" w:hAnsi="MinionPro-Regular" w:cs="MinionPro-Regular"/>
          <w:color w:val="000000"/>
          <w:sz w:val="21"/>
          <w:szCs w:val="24"/>
          <w:lang w:val="x-none"/>
        </w:rPr>
        <w:t>is destroyed, thus calling the</w:t>
      </w:r>
      <w:r w:rsidR="004D0616">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std::string</w:t>
      </w:r>
      <w:r w:rsidR="004D0616">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destructor.</w:t>
      </w:r>
      <w:r>
        <w:rPr>
          <w:rFonts w:eastAsia="Times New Roman" w:cs="MinionPro-Regular"/>
          <w:color w:val="000000"/>
          <w:sz w:val="21"/>
          <w:szCs w:val="24"/>
          <w:lang w:val="be-BY"/>
        </w:rPr>
        <w:t>” (</w:t>
      </w:r>
      <w:r>
        <w:rPr>
          <w:rFonts w:eastAsia="Times New Roman" w:cs="MinionPro-Regular"/>
          <w:i/>
          <w:color w:val="000000"/>
          <w:sz w:val="21"/>
          <w:szCs w:val="24"/>
          <w:lang w:val="en-US"/>
        </w:rPr>
        <w:t>example explanation. Intbu information about move cast and move constructor</w:t>
      </w:r>
      <w:r w:rsidR="00AD4FBD">
        <w:rPr>
          <w:rFonts w:eastAsia="Times New Roman" w:cs="MinionPro-Regular"/>
          <w:i/>
          <w:color w:val="000000"/>
          <w:sz w:val="21"/>
          <w:szCs w:val="24"/>
          <w:lang w:val="en-US"/>
        </w:rPr>
        <w:t>. Move constructor for construction of object in std::vector. It is connected with move realization. Objetc must by saved inside std::vector. It is not operations with only references or pointers. Intbu this</w:t>
      </w:r>
      <w:r>
        <w:rPr>
          <w:rFonts w:eastAsia="Times New Roman" w:cs="MinionPro-Regular"/>
          <w:color w:val="000000"/>
          <w:sz w:val="21"/>
          <w:szCs w:val="24"/>
          <w:lang w:val="be-BY"/>
        </w:rPr>
        <w:t>)</w:t>
      </w:r>
      <w:r w:rsidR="00AD4FBD">
        <w:rPr>
          <w:rFonts w:eastAsia="Times New Roman" w:cs="MinionPro-Regular"/>
          <w:color w:val="000000"/>
          <w:sz w:val="21"/>
          <w:szCs w:val="24"/>
          <w:lang w:val="en-US"/>
        </w:rPr>
        <w:t>.</w:t>
      </w:r>
    </w:p>
    <w:p w:rsidR="00D44732" w:rsidRPr="000E3B38" w:rsidRDefault="000E3B38" w:rsidP="00CF03C2">
      <w:pPr>
        <w:autoSpaceDE w:val="0"/>
        <w:autoSpaceDN w:val="0"/>
        <w:adjustRightInd w:val="0"/>
        <w:snapToGrid w:val="0"/>
        <w:spacing w:after="0" w:line="240" w:lineRule="auto"/>
        <w:rPr>
          <w:rFonts w:ascii="MinionPro-Regular" w:eastAsia="Times New Roman" w:hAnsi="MinionPro-Regular" w:cs="MinionPro-Regular"/>
          <w:i/>
          <w:color w:val="000000"/>
          <w:sz w:val="21"/>
          <w:szCs w:val="24"/>
          <w:lang w:val="en-US"/>
        </w:rPr>
      </w:pPr>
      <w:r>
        <w:rPr>
          <w:rFonts w:ascii="MinionPro-Regular" w:eastAsia="Times New Roman" w:hAnsi="MinionPro-Regular" w:cs="MinionPro-Regular"/>
          <w:i/>
          <w:color w:val="000000"/>
          <w:sz w:val="21"/>
          <w:szCs w:val="24"/>
          <w:lang w:val="en-US"/>
        </w:rPr>
        <w:t>“</w:t>
      </w:r>
      <w:r>
        <w:rPr>
          <w:rFonts w:ascii="MinionPro-Regular" w:eastAsia="Times New Roman" w:hAnsi="MinionPro-Regular" w:cs="MinionPro-Regular"/>
          <w:color w:val="000000"/>
          <w:sz w:val="21"/>
          <w:szCs w:val="24"/>
          <w:lang w:val="x-none"/>
        </w:rPr>
        <w:t>The performance freaks can’t help but notice that if there were a way to take the</w:t>
      </w:r>
      <w:r w:rsidR="004D0616">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string literal and pass it directly to the code in step 2 that constructs the</w:t>
      </w:r>
      <w:r w:rsidR="004D0616">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std::string</w:t>
      </w:r>
      <w:r w:rsidR="004D0616">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object inside the</w:t>
      </w:r>
      <w:r w:rsidR="004D0616">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 xml:space="preserve">std::vector, </w:t>
      </w:r>
      <w:r>
        <w:rPr>
          <w:rFonts w:ascii="MinionPro-Regular" w:eastAsia="Times New Roman" w:hAnsi="MinionPro-Regular" w:cs="MinionPro-Regular"/>
          <w:color w:val="000000"/>
          <w:sz w:val="21"/>
          <w:szCs w:val="24"/>
          <w:lang w:val="x-none"/>
        </w:rPr>
        <w:t xml:space="preserve">we could avoid constructing and destroying </w:t>
      </w:r>
      <w:r>
        <w:rPr>
          <w:rFonts w:ascii="UbuntuMono-Italic" w:eastAsia="Times New Roman" w:hAnsi="UbuntuMono-Italic" w:cs="UbuntuMono-Italic"/>
          <w:color w:val="000000"/>
          <w:sz w:val="21"/>
          <w:szCs w:val="24"/>
          <w:lang w:val="x-none"/>
        </w:rPr>
        <w:t>temp.</w:t>
      </w:r>
      <w:r w:rsidR="004D0616">
        <w:rPr>
          <w:rFonts w:ascii="UbuntuMono-Italic" w:eastAsia="Times New Roman" w:hAnsi="UbuntuMono-Italic" w:cs="UbuntuMono-Italic"/>
          <w:color w:val="000000"/>
          <w:sz w:val="21"/>
          <w:szCs w:val="24"/>
          <w:lang w:val="x-none"/>
        </w:rPr>
        <w:t xml:space="preserve"> </w:t>
      </w:r>
      <w:r>
        <w:rPr>
          <w:rFonts w:ascii="MinionPro-Regular" w:eastAsia="Times New Roman" w:hAnsi="MinionPro-Regular" w:cs="MinionPro-Regular"/>
          <w:color w:val="000000"/>
          <w:sz w:val="21"/>
          <w:szCs w:val="24"/>
          <w:lang w:val="x-none"/>
        </w:rPr>
        <w:t>That would be maximally efficient, and even the p</w:t>
      </w:r>
      <w:r w:rsidR="004D0616">
        <w:rPr>
          <w:rFonts w:ascii="MinionPro-Regular" w:eastAsia="Times New Roman" w:hAnsi="MinionPro-Regular" w:cs="MinionPro-Regular"/>
          <w:color w:val="000000"/>
          <w:sz w:val="21"/>
          <w:szCs w:val="24"/>
          <w:lang w:val="x-none"/>
        </w:rPr>
        <w:t>erformance freaks could content</w:t>
      </w:r>
      <w:r>
        <w:rPr>
          <w:rFonts w:ascii="MinionPro-Regular" w:eastAsia="Times New Roman" w:hAnsi="MinionPro-Regular" w:cs="MinionPro-Regular"/>
          <w:color w:val="000000"/>
          <w:sz w:val="21"/>
          <w:szCs w:val="24"/>
          <w:lang w:val="x-none"/>
        </w:rPr>
        <w:t>edly decamp.</w:t>
      </w:r>
      <w:r w:rsidR="004D0616">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i/>
          <w:color w:val="000000"/>
          <w:sz w:val="21"/>
          <w:szCs w:val="24"/>
          <w:lang w:val="en-US"/>
        </w:rPr>
        <w:t>” (interesting language of Mayers and possible solution.)</w:t>
      </w:r>
    </w:p>
    <w:p w:rsidR="004C1E95" w:rsidRDefault="000E3B38" w:rsidP="000E3B38">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w:t>
      </w:r>
      <w:r>
        <w:rPr>
          <w:rFonts w:ascii="MinionPro-Regular" w:eastAsia="Times New Roman" w:hAnsi="MinionPro-Regular" w:cs="MinionPro-Regular"/>
          <w:color w:val="000000"/>
          <w:sz w:val="21"/>
          <w:szCs w:val="24"/>
          <w:lang w:val="x-none"/>
        </w:rPr>
        <w:t>Because you’re a C++ programmer, there’s an above</w:t>
      </w:r>
      <w:r w:rsidR="004D0616">
        <w:rPr>
          <w:rFonts w:ascii="MinionPro-Regular" w:eastAsia="Times New Roman" w:hAnsi="MinionPro-Regular" w:cs="MinionPro-Regular"/>
          <w:color w:val="000000"/>
          <w:sz w:val="21"/>
          <w:szCs w:val="24"/>
          <w:lang w:val="x-none"/>
        </w:rPr>
        <w:t>-average chance you’re a perfor</w:t>
      </w:r>
      <w:r>
        <w:rPr>
          <w:rFonts w:ascii="MinionPro-Regular" w:eastAsia="Times New Roman" w:hAnsi="MinionPro-Regular" w:cs="MinionPro-Regular"/>
          <w:color w:val="000000"/>
          <w:sz w:val="21"/>
          <w:szCs w:val="24"/>
          <w:lang w:val="x-none"/>
        </w:rPr>
        <w:t>mance freak. If you’re not, you’re still probably sympathetic to their point of view. (If</w:t>
      </w:r>
      <w:r w:rsidR="004D0616">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you’re not at all interested in performance, shouldn’t you be in the Python room</w:t>
      </w:r>
      <w:r w:rsidR="004D0616">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down the hall?)</w:t>
      </w:r>
      <w:r>
        <w:rPr>
          <w:rFonts w:eastAsia="Times New Roman" w:cs="UbuntuMono-Regular"/>
          <w:i/>
          <w:color w:val="000000"/>
          <w:sz w:val="21"/>
          <w:szCs w:val="24"/>
          <w:lang w:val="en-US"/>
        </w:rPr>
        <w:t>” (difference between Python and C++)</w:t>
      </w:r>
    </w:p>
    <w:p w:rsidR="001C15D2" w:rsidRDefault="001C15D2" w:rsidP="000E3B38">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p. 312</w:t>
      </w:r>
    </w:p>
    <w:p w:rsidR="001C15D2" w:rsidRDefault="001C15D2" w:rsidP="001C15D2">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UbuntuMono-Regular"/>
          <w:i/>
          <w:color w:val="000000"/>
          <w:sz w:val="21"/>
          <w:szCs w:val="24"/>
          <w:lang w:val="en-US"/>
        </w:rPr>
        <w:t>“</w:t>
      </w:r>
      <w:r>
        <w:rPr>
          <w:rFonts w:ascii="MinionPro-Regular" w:eastAsia="Times New Roman" w:hAnsi="MinionPro-Regular" w:cs="MinionPro-Regular"/>
          <w:color w:val="000000"/>
          <w:sz w:val="21"/>
          <w:szCs w:val="24"/>
          <w:lang w:val="x-none"/>
        </w:rPr>
        <w:t>So I’m pleased to tell you that there is a way to do exactly what is</w:t>
      </w:r>
      <w:r>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needed for maximal efficiency in the call to</w:t>
      </w:r>
      <w:r w:rsidR="004D0616">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 xml:space="preserve">push_back. </w:t>
      </w:r>
      <w:r>
        <w:rPr>
          <w:rFonts w:ascii="MinionPro-Regular" w:eastAsia="Times New Roman" w:hAnsi="MinionPro-Regular" w:cs="MinionPro-Regular"/>
          <w:color w:val="000000"/>
          <w:sz w:val="21"/>
          <w:szCs w:val="24"/>
          <w:lang w:val="x-none"/>
        </w:rPr>
        <w:t>It’s to not call</w:t>
      </w:r>
      <w:r w:rsidR="004D0616">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push_back.</w:t>
      </w:r>
      <w:r w:rsidR="004D0616">
        <w:rPr>
          <w:rFonts w:ascii="UbuntuMono-Regular" w:eastAsia="Times New Roman" w:hAnsi="UbuntuMono-Regular" w:cs="UbuntuMono-Regular"/>
          <w:color w:val="000000"/>
          <w:sz w:val="21"/>
          <w:szCs w:val="24"/>
          <w:lang w:val="x-none"/>
        </w:rPr>
        <w:t xml:space="preserve"> </w:t>
      </w:r>
      <w:r>
        <w:rPr>
          <w:rFonts w:ascii="UbuntuMono-Regular" w:eastAsia="Times New Roman" w:hAnsi="UbuntuMono-Regular" w:cs="UbuntuMono-Regular"/>
          <w:color w:val="000000"/>
          <w:sz w:val="21"/>
          <w:szCs w:val="24"/>
          <w:lang w:val="x-none"/>
        </w:rPr>
        <w:t>push_back</w:t>
      </w:r>
      <w:r w:rsidR="004D0616">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is the wrong function. The function you want is</w:t>
      </w:r>
      <w:r w:rsidR="004D0616">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emplace_back.</w:t>
      </w:r>
      <w:r w:rsidR="004D0616">
        <w:rPr>
          <w:rFonts w:ascii="UbuntuMono-Regular" w:eastAsia="Times New Roman" w:hAnsi="UbuntuMono-Regular" w:cs="UbuntuMono-Regular"/>
          <w:color w:val="000000"/>
          <w:sz w:val="21"/>
          <w:szCs w:val="24"/>
          <w:lang w:val="x-none"/>
        </w:rPr>
        <w:t xml:space="preserve"> </w:t>
      </w:r>
      <w:r>
        <w:rPr>
          <w:rFonts w:ascii="UbuntuMono-Regular" w:eastAsia="Times New Roman" w:hAnsi="UbuntuMono-Regular" w:cs="UbuntuMono-Regular"/>
          <w:color w:val="000000"/>
          <w:sz w:val="21"/>
          <w:szCs w:val="24"/>
          <w:lang w:val="x-none"/>
        </w:rPr>
        <w:t>emplace_back</w:t>
      </w:r>
      <w:r w:rsidR="004D0616">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does exactly what we desire: it uses whatever arguments are passed to</w:t>
      </w:r>
      <w:r w:rsidR="004D0616">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it to construct a</w:t>
      </w:r>
      <w:r w:rsidR="004D0616">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std::string</w:t>
      </w:r>
      <w:r w:rsidR="004D0616">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directly inside the</w:t>
      </w:r>
      <w:r w:rsidR="004D0616">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std::vector.</w:t>
      </w:r>
      <w:r>
        <w:rPr>
          <w:rFonts w:ascii="UbuntuMono-Regular" w:eastAsia="Times New Roman" w:hAnsi="UbuntuMono-Regular" w:cs="UbuntuMono-Regular"/>
          <w:color w:val="000000"/>
          <w:sz w:val="21"/>
          <w:szCs w:val="24"/>
          <w:lang w:val="en-US"/>
        </w:rPr>
        <w:t xml:space="preserve"> </w:t>
      </w:r>
      <w:r>
        <w:rPr>
          <w:rFonts w:ascii="MinionPro-Regular" w:eastAsia="Times New Roman" w:hAnsi="MinionPro-Regular" w:cs="MinionPro-Regular"/>
          <w:color w:val="000000"/>
          <w:sz w:val="21"/>
          <w:szCs w:val="24"/>
          <w:lang w:val="x-none"/>
        </w:rPr>
        <w:t>No temporaries are</w:t>
      </w:r>
      <w:r w:rsidR="004D0616">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involved:</w:t>
      </w:r>
    </w:p>
    <w:p w:rsidR="001C15D2" w:rsidRDefault="001C15D2" w:rsidP="001C15D2">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vs.</w:t>
      </w:r>
      <w:r>
        <w:rPr>
          <w:rFonts w:ascii="UbuntuMono-Bold" w:eastAsia="Times New Roman" w:hAnsi="UbuntuMono-Bold" w:cs="UbuntuMono-Bold"/>
          <w:color w:val="BF0000"/>
          <w:sz w:val="20"/>
          <w:szCs w:val="24"/>
          <w:lang w:val="x-none"/>
        </w:rPr>
        <w:t>emplace_back("</w:t>
      </w:r>
      <w:r>
        <w:rPr>
          <w:rFonts w:ascii="UbuntuMono-Regular" w:eastAsia="Times New Roman" w:hAnsi="UbuntuMono-Regular" w:cs="UbuntuMono-Regular"/>
          <w:color w:val="0A07FC"/>
          <w:sz w:val="20"/>
          <w:szCs w:val="24"/>
          <w:lang w:val="x-none"/>
        </w:rPr>
        <w:t xml:space="preserve">xyzzy"); </w:t>
      </w:r>
      <w:r>
        <w:rPr>
          <w:rFonts w:ascii="UbuntuMono-Regular" w:eastAsia="Times New Roman" w:hAnsi="UbuntuMono-Regular" w:cs="UbuntuMono-Regular"/>
          <w:color w:val="7F3A00"/>
          <w:sz w:val="20"/>
          <w:szCs w:val="24"/>
          <w:lang w:val="x-none"/>
        </w:rPr>
        <w:t>// construct std::string inside</w:t>
      </w:r>
    </w:p>
    <w:p w:rsidR="001C15D2" w:rsidRPr="001C15D2" w:rsidRDefault="001C15D2" w:rsidP="001C15D2">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7F3A00"/>
          <w:sz w:val="20"/>
          <w:szCs w:val="24"/>
          <w:lang w:val="x-none"/>
        </w:rPr>
        <w:t>// vs directly from "xyzzy"</w:t>
      </w:r>
      <w:r>
        <w:rPr>
          <w:rFonts w:eastAsia="Times New Roman" w:cs="UbuntuMono-Regular"/>
          <w:i/>
          <w:color w:val="000000"/>
          <w:sz w:val="21"/>
          <w:szCs w:val="24"/>
          <w:lang w:val="en-US"/>
        </w:rPr>
        <w:t>” (emplace_back purpose and structure)</w:t>
      </w:r>
    </w:p>
    <w:p w:rsidR="001C15D2" w:rsidRDefault="001C15D2" w:rsidP="001C15D2">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UbuntuMono-Regular"/>
          <w:i/>
          <w:color w:val="000000"/>
          <w:sz w:val="21"/>
          <w:szCs w:val="24"/>
          <w:lang w:val="en-US"/>
        </w:rPr>
        <w:t>“</w:t>
      </w:r>
      <w:r>
        <w:rPr>
          <w:rFonts w:ascii="UbuntuMono-Regular" w:eastAsia="Times New Roman" w:hAnsi="UbuntuMono-Regular" w:cs="UbuntuMono-Regular"/>
          <w:color w:val="000000"/>
          <w:sz w:val="21"/>
          <w:szCs w:val="24"/>
          <w:lang w:val="x-none"/>
        </w:rPr>
        <w:t>emplace_back</w:t>
      </w:r>
      <w:r w:rsidR="004D0616">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uses perfect forwarding, so, as long as you don’t bump into one of</w:t>
      </w:r>
      <w:r w:rsidR="004D0616">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 xml:space="preserve">perfect forwarding’s limitations (see </w:t>
      </w:r>
      <w:r>
        <w:rPr>
          <w:rFonts w:ascii="MinionPro-Regular" w:eastAsia="Times New Roman" w:hAnsi="MinionPro-Regular" w:cs="MinionPro-Regular"/>
          <w:color w:val="990000"/>
          <w:sz w:val="21"/>
          <w:szCs w:val="24"/>
          <w:lang w:val="x-none"/>
        </w:rPr>
        <w:t xml:space="preserve">Item 30), </w:t>
      </w:r>
      <w:r>
        <w:rPr>
          <w:rFonts w:ascii="MinionPro-Regular" w:eastAsia="Times New Roman" w:hAnsi="MinionPro-Regular" w:cs="MinionPro-Regular"/>
          <w:color w:val="000000"/>
          <w:sz w:val="21"/>
          <w:szCs w:val="24"/>
          <w:lang w:val="x-none"/>
        </w:rPr>
        <w:t>you can pass any number of arguments</w:t>
      </w:r>
      <w:r w:rsidR="004D0616">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of any combination of types through</w:t>
      </w:r>
      <w:r w:rsidR="004D0616">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 xml:space="preserve">emplace_back. </w:t>
      </w:r>
      <w:r>
        <w:rPr>
          <w:rFonts w:ascii="MinionPro-Regular" w:eastAsia="Times New Roman" w:hAnsi="MinionPro-Regular" w:cs="MinionPro-Regular"/>
          <w:color w:val="000000"/>
          <w:sz w:val="21"/>
          <w:szCs w:val="24"/>
          <w:lang w:val="x-none"/>
        </w:rPr>
        <w:t>For example, if you’d like to</w:t>
      </w:r>
      <w:r w:rsidR="004D0616">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create a</w:t>
      </w:r>
      <w:r w:rsidR="004D0616">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std::string</w:t>
      </w:r>
      <w:r w:rsidR="004D0616">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in</w:t>
      </w:r>
      <w:r w:rsidR="004D0616">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vs</w:t>
      </w:r>
      <w:r w:rsidR="004D0616">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via the</w:t>
      </w:r>
      <w:r w:rsidR="004D0616">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std::string</w:t>
      </w:r>
      <w:r w:rsidR="004D0616">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constructor taking a character and</w:t>
      </w:r>
      <w:r w:rsidR="004D0616">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a repeat count, this would do it:</w:t>
      </w:r>
    </w:p>
    <w:p w:rsidR="001C15D2" w:rsidRDefault="001C15D2" w:rsidP="001C15D2">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vs.emplace_back(50, 'x'); </w:t>
      </w:r>
      <w:r>
        <w:rPr>
          <w:rFonts w:ascii="UbuntuMono-Regular" w:eastAsia="Times New Roman" w:hAnsi="UbuntuMono-Regular" w:cs="UbuntuMono-Regular"/>
          <w:color w:val="7F3A00"/>
          <w:sz w:val="20"/>
          <w:szCs w:val="24"/>
          <w:lang w:val="x-none"/>
        </w:rPr>
        <w:t>// insert std::string consisting</w:t>
      </w:r>
    </w:p>
    <w:p w:rsidR="001C15D2" w:rsidRDefault="001C15D2" w:rsidP="001C15D2">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7F3A00"/>
          <w:sz w:val="20"/>
          <w:szCs w:val="24"/>
          <w:lang w:val="x-none"/>
        </w:rPr>
        <w:t>// of 50 'x' characters</w:t>
      </w:r>
    </w:p>
    <w:p w:rsidR="001C15D2" w:rsidRDefault="001C15D2" w:rsidP="001C15D2">
      <w:pPr>
        <w:autoSpaceDE w:val="0"/>
        <w:autoSpaceDN w:val="0"/>
        <w:adjustRightInd w:val="0"/>
        <w:snapToGrid w:val="0"/>
        <w:spacing w:after="0" w:line="240" w:lineRule="auto"/>
        <w:rPr>
          <w:rFonts w:eastAsia="Times New Roman" w:cs="UbuntuMono-Regular"/>
          <w:i/>
          <w:color w:val="000000"/>
          <w:sz w:val="21"/>
          <w:szCs w:val="24"/>
          <w:lang w:val="en-US"/>
        </w:rPr>
      </w:pPr>
      <w:r>
        <w:rPr>
          <w:rFonts w:ascii="UbuntuMono-Regular" w:eastAsia="Times New Roman" w:hAnsi="UbuntuMono-Regular" w:cs="UbuntuMono-Regular"/>
          <w:color w:val="000000"/>
          <w:sz w:val="21"/>
          <w:szCs w:val="24"/>
          <w:lang w:val="x-none"/>
        </w:rPr>
        <w:t>emplace_back</w:t>
      </w:r>
      <w:r w:rsidR="004D0616">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is available for every standard container that supports</w:t>
      </w:r>
      <w:r w:rsidR="004D0616">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push_back.</w:t>
      </w:r>
      <w:r>
        <w:rPr>
          <w:rFonts w:eastAsia="Times New Roman" w:cs="UbuntuMono-Regular"/>
          <w:i/>
          <w:color w:val="000000"/>
          <w:sz w:val="21"/>
          <w:szCs w:val="24"/>
          <w:lang w:val="en-US"/>
        </w:rPr>
        <w:t>” (emplace_back structure. Perfect forwarding aspects. Limitations of emplace_back. Emplace_back existing context and STL containers structure.)</w:t>
      </w:r>
    </w:p>
    <w:p w:rsidR="001C15D2" w:rsidRDefault="00FD30F8" w:rsidP="001C15D2">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w:t>
      </w:r>
      <w:r>
        <w:rPr>
          <w:rFonts w:ascii="MinionPro-Regular" w:eastAsia="Times New Roman" w:hAnsi="MinionPro-Regular" w:cs="MinionPro-Regular"/>
          <w:color w:val="000000"/>
          <w:sz w:val="21"/>
          <w:szCs w:val="24"/>
          <w:lang w:val="x-none"/>
        </w:rPr>
        <w:t>Similarly, every standard container that supports</w:t>
      </w:r>
      <w:r w:rsidR="004D0616">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push_front</w:t>
      </w:r>
      <w:r w:rsidR="004D0616">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supports</w:t>
      </w:r>
      <w:r w:rsidR="004D0616">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 xml:space="preserve">emplace_front. </w:t>
      </w:r>
      <w:r>
        <w:rPr>
          <w:rFonts w:ascii="MinionPro-Regular" w:eastAsia="Times New Roman" w:hAnsi="MinionPro-Regular" w:cs="MinionPro-Regular"/>
          <w:color w:val="000000"/>
          <w:sz w:val="21"/>
          <w:szCs w:val="24"/>
          <w:lang w:val="x-none"/>
        </w:rPr>
        <w:t>And every standard container that supports</w:t>
      </w:r>
      <w:r w:rsidR="004D0616">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insert</w:t>
      </w:r>
      <w:r w:rsidR="004D0616">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(which is all</w:t>
      </w:r>
      <w:r w:rsidR="004D0616">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but</w:t>
      </w:r>
      <w:r w:rsidR="004D0616">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std::forward_list</w:t>
      </w:r>
      <w:r w:rsidR="004D0616">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and</w:t>
      </w:r>
      <w:r w:rsidR="004D0616">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 xml:space="preserve">std::array) </w:t>
      </w:r>
      <w:r>
        <w:rPr>
          <w:rFonts w:ascii="MinionPro-Regular" w:eastAsia="Times New Roman" w:hAnsi="MinionPro-Regular" w:cs="MinionPro-Regular"/>
          <w:color w:val="000000"/>
          <w:sz w:val="21"/>
          <w:szCs w:val="24"/>
          <w:lang w:val="x-none"/>
        </w:rPr>
        <w:t xml:space="preserve">supports </w:t>
      </w:r>
      <w:r>
        <w:rPr>
          <w:rFonts w:ascii="UbuntuMono-Regular" w:eastAsia="Times New Roman" w:hAnsi="UbuntuMono-Regular" w:cs="UbuntuMono-Regular"/>
          <w:color w:val="000000"/>
          <w:sz w:val="21"/>
          <w:szCs w:val="24"/>
          <w:lang w:val="x-none"/>
        </w:rPr>
        <w:t xml:space="preserve">emplace. </w:t>
      </w:r>
      <w:r w:rsidR="004D0616">
        <w:rPr>
          <w:rFonts w:ascii="MinionPro-Regular" w:eastAsia="Times New Roman" w:hAnsi="MinionPro-Regular" w:cs="MinionPro-Regular"/>
          <w:color w:val="000000"/>
          <w:sz w:val="21"/>
          <w:szCs w:val="24"/>
          <w:lang w:val="x-none"/>
        </w:rPr>
        <w:t>The associative con</w:t>
      </w:r>
      <w:r>
        <w:rPr>
          <w:rFonts w:ascii="MinionPro-Regular" w:eastAsia="Times New Roman" w:hAnsi="MinionPro-Regular" w:cs="MinionPro-Regular"/>
          <w:color w:val="000000"/>
          <w:sz w:val="21"/>
          <w:szCs w:val="24"/>
          <w:lang w:val="x-none"/>
        </w:rPr>
        <w:t>tainers offer</w:t>
      </w:r>
      <w:r w:rsidR="004D0616">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emplace_hint</w:t>
      </w:r>
      <w:r w:rsidR="004D0616">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to complement their</w:t>
      </w:r>
      <w:r w:rsidR="004D0616">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insert</w:t>
      </w:r>
      <w:r w:rsidR="004D0616">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functions that take a “hint”</w:t>
      </w:r>
      <w:r w:rsidR="004D0616">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iterator, and</w:t>
      </w:r>
      <w:r w:rsidR="004D0616">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std::forward_list</w:t>
      </w:r>
      <w:r w:rsidR="004D0616">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has</w:t>
      </w:r>
      <w:r w:rsidR="004D0616">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emplace_after</w:t>
      </w:r>
      <w:r w:rsidR="004D0616">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to match its</w:t>
      </w:r>
      <w:r w:rsidR="004D0616">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insert_after.</w:t>
      </w:r>
      <w:r>
        <w:rPr>
          <w:rFonts w:eastAsia="Times New Roman" w:cs="UbuntuMono-Regular"/>
          <w:i/>
          <w:color w:val="000000"/>
          <w:sz w:val="21"/>
          <w:szCs w:val="24"/>
          <w:lang w:val="en-US"/>
        </w:rPr>
        <w:t>” (kinds of emplace operations. What is “hint” iterator?)</w:t>
      </w:r>
    </w:p>
    <w:p w:rsidR="004D0616" w:rsidRDefault="002A743F" w:rsidP="002A743F">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w:t>
      </w:r>
      <w:r>
        <w:rPr>
          <w:rFonts w:ascii="MinionPro-Regular" w:eastAsia="Times New Roman" w:hAnsi="MinionPro-Regular" w:cs="MinionPro-Regular"/>
          <w:color w:val="000000"/>
          <w:sz w:val="21"/>
          <w:szCs w:val="24"/>
          <w:lang w:val="x-none"/>
        </w:rPr>
        <w:t>What makes it possible for emplacement functions to outperform insertion functions</w:t>
      </w:r>
      <w:r w:rsidR="004D0616">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 xml:space="preserve">is their more flexible interface. Insertion functions take </w:t>
      </w:r>
      <w:r>
        <w:rPr>
          <w:rFonts w:ascii="MinionPro-It" w:eastAsia="Times New Roman" w:hAnsi="MinionPro-It" w:cs="MinionPro-It"/>
          <w:color w:val="000000"/>
          <w:sz w:val="21"/>
          <w:szCs w:val="24"/>
          <w:lang w:val="x-none"/>
        </w:rPr>
        <w:t xml:space="preserve">objects to be inserted, </w:t>
      </w:r>
      <w:r>
        <w:rPr>
          <w:rFonts w:ascii="MinionPro-Regular" w:eastAsia="Times New Roman" w:hAnsi="MinionPro-Regular" w:cs="MinionPro-Regular"/>
          <w:color w:val="000000"/>
          <w:sz w:val="21"/>
          <w:szCs w:val="24"/>
          <w:lang w:val="x-none"/>
        </w:rPr>
        <w:t>while</w:t>
      </w:r>
      <w:r w:rsidR="004D0616">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 xml:space="preserve">emplacement functions take </w:t>
      </w:r>
      <w:r>
        <w:rPr>
          <w:rFonts w:ascii="MinionPro-It" w:eastAsia="Times New Roman" w:hAnsi="MinionPro-It" w:cs="MinionPro-It"/>
          <w:color w:val="000000"/>
          <w:sz w:val="21"/>
          <w:szCs w:val="24"/>
          <w:lang w:val="x-none"/>
        </w:rPr>
        <w:t xml:space="preserve">constructor arguments for objects to be inserted. </w:t>
      </w:r>
      <w:r w:rsidR="004D0616">
        <w:rPr>
          <w:rFonts w:ascii="MinionPro-Regular" w:eastAsia="Times New Roman" w:hAnsi="MinionPro-Regular" w:cs="MinionPro-Regular"/>
          <w:color w:val="000000"/>
          <w:sz w:val="21"/>
          <w:szCs w:val="24"/>
          <w:lang w:val="x-none"/>
        </w:rPr>
        <w:t>This dif</w:t>
      </w:r>
      <w:r>
        <w:rPr>
          <w:rFonts w:ascii="MinionPro-Regular" w:eastAsia="Times New Roman" w:hAnsi="MinionPro-Regular" w:cs="MinionPro-Regular"/>
          <w:color w:val="000000"/>
          <w:sz w:val="21"/>
          <w:szCs w:val="24"/>
          <w:lang w:val="x-none"/>
        </w:rPr>
        <w:t xml:space="preserve">ference permits emplacement functions to avoid the </w:t>
      </w:r>
      <w:r w:rsidR="004D0616">
        <w:rPr>
          <w:rFonts w:ascii="MinionPro-Regular" w:eastAsia="Times New Roman" w:hAnsi="MinionPro-Regular" w:cs="MinionPro-Regular"/>
          <w:color w:val="000000"/>
          <w:sz w:val="21"/>
          <w:szCs w:val="24"/>
          <w:lang w:val="x-none"/>
        </w:rPr>
        <w:t>creation and destruction of tem</w:t>
      </w:r>
      <w:r>
        <w:rPr>
          <w:rFonts w:ascii="MinionPro-Regular" w:eastAsia="Times New Roman" w:hAnsi="MinionPro-Regular" w:cs="MinionPro-Regular"/>
          <w:color w:val="000000"/>
          <w:sz w:val="21"/>
          <w:szCs w:val="24"/>
          <w:lang w:val="x-none"/>
        </w:rPr>
        <w:t>porary objects that insertion functions can necessitate.</w:t>
      </w:r>
      <w:r>
        <w:rPr>
          <w:rFonts w:eastAsia="Times New Roman" w:cs="UbuntuMono-Regular"/>
          <w:i/>
          <w:color w:val="000000"/>
          <w:sz w:val="21"/>
          <w:szCs w:val="24"/>
          <w:lang w:val="en-US"/>
        </w:rPr>
        <w:t>” (semantic and realization differences between insert and emplace operations)</w:t>
      </w:r>
      <w:r w:rsidR="004D0616">
        <w:rPr>
          <w:rFonts w:eastAsia="Times New Roman" w:cs="UbuntuMono-Regular"/>
          <w:i/>
          <w:color w:val="000000"/>
          <w:sz w:val="21"/>
          <w:szCs w:val="24"/>
          <w:lang w:val="en-US"/>
        </w:rPr>
        <w:t xml:space="preserve"> </w:t>
      </w:r>
    </w:p>
    <w:p w:rsidR="002A743F" w:rsidRDefault="002A743F" w:rsidP="001C15D2">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w:t>
      </w:r>
      <w:r>
        <w:rPr>
          <w:rFonts w:ascii="MinionPro-Regular" w:eastAsia="Times New Roman" w:hAnsi="MinionPro-Regular" w:cs="MinionPro-Regular"/>
          <w:color w:val="000000"/>
          <w:sz w:val="21"/>
          <w:szCs w:val="24"/>
          <w:lang w:val="x-none"/>
        </w:rPr>
        <w:t>Because an argument of the type held by the contai</w:t>
      </w:r>
      <w:r w:rsidR="004D0616">
        <w:rPr>
          <w:rFonts w:ascii="MinionPro-Regular" w:eastAsia="Times New Roman" w:hAnsi="MinionPro-Regular" w:cs="MinionPro-Regular"/>
          <w:color w:val="000000"/>
          <w:sz w:val="21"/>
          <w:szCs w:val="24"/>
          <w:lang w:val="x-none"/>
        </w:rPr>
        <w:t>ner can be passed to an emplace</w:t>
      </w:r>
      <w:r>
        <w:rPr>
          <w:rFonts w:ascii="MinionPro-Regular" w:eastAsia="Times New Roman" w:hAnsi="MinionPro-Regular" w:cs="MinionPro-Regular"/>
          <w:color w:val="000000"/>
          <w:sz w:val="21"/>
          <w:szCs w:val="24"/>
          <w:lang w:val="x-none"/>
        </w:rPr>
        <w:t>ment function (the argument thus causes the funct</w:t>
      </w:r>
      <w:r w:rsidR="004D0616">
        <w:rPr>
          <w:rFonts w:ascii="MinionPro-Regular" w:eastAsia="Times New Roman" w:hAnsi="MinionPro-Regular" w:cs="MinionPro-Regular"/>
          <w:color w:val="000000"/>
          <w:sz w:val="21"/>
          <w:szCs w:val="24"/>
          <w:lang w:val="x-none"/>
        </w:rPr>
        <w:t>ion to perform copy or move con</w:t>
      </w:r>
      <w:r>
        <w:rPr>
          <w:rFonts w:ascii="MinionPro-Regular" w:eastAsia="Times New Roman" w:hAnsi="MinionPro-Regular" w:cs="MinionPro-Regular"/>
          <w:color w:val="000000"/>
          <w:sz w:val="21"/>
          <w:szCs w:val="24"/>
          <w:lang w:val="x-none"/>
        </w:rPr>
        <w:t>struction), emplacement can be used even when an insertion function would require</w:t>
      </w:r>
      <w:r w:rsidR="004D0616">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no temporary. In that case, insertion and emplacement do essentially the same thing.</w:t>
      </w:r>
      <w:r>
        <w:rPr>
          <w:rFonts w:eastAsia="Times New Roman" w:cs="UbuntuMono-Regular"/>
          <w:i/>
          <w:color w:val="000000"/>
          <w:sz w:val="21"/>
          <w:szCs w:val="24"/>
          <w:lang w:val="en-US"/>
        </w:rPr>
        <w:t>” (situation where emplacement and insertion are identical)</w:t>
      </w:r>
    </w:p>
    <w:p w:rsidR="002A743F" w:rsidRDefault="002A743F" w:rsidP="002A743F">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UbuntuMono-Regular"/>
          <w:i/>
          <w:color w:val="000000"/>
          <w:sz w:val="21"/>
          <w:szCs w:val="24"/>
          <w:lang w:val="en-US"/>
        </w:rPr>
        <w:t>“</w:t>
      </w:r>
      <w:r>
        <w:rPr>
          <w:rFonts w:ascii="MinionPro-Regular" w:eastAsia="Times New Roman" w:hAnsi="MinionPro-Regular" w:cs="MinionPro-Regular"/>
          <w:color w:val="000000"/>
          <w:sz w:val="21"/>
          <w:szCs w:val="24"/>
          <w:lang w:val="x-none"/>
        </w:rPr>
        <w:t>For example, given</w:t>
      </w:r>
    </w:p>
    <w:p w:rsidR="002A743F" w:rsidRDefault="002A743F" w:rsidP="002A743F">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std::string queenOfDisco("Donna Summer");</w:t>
      </w:r>
    </w:p>
    <w:p w:rsidR="002A743F" w:rsidRDefault="002A743F" w:rsidP="002A743F">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ascii="MinionPro-Regular" w:eastAsia="Times New Roman" w:hAnsi="MinionPro-Regular" w:cs="MinionPro-Regular"/>
          <w:color w:val="000000"/>
          <w:sz w:val="21"/>
          <w:szCs w:val="24"/>
          <w:lang w:val="x-none"/>
        </w:rPr>
        <w:t>both of the following calls are valid, and both have</w:t>
      </w:r>
      <w:r w:rsidR="004D0616">
        <w:rPr>
          <w:rFonts w:ascii="MinionPro-Regular" w:eastAsia="Times New Roman" w:hAnsi="MinionPro-Regular" w:cs="MinionPro-Regular"/>
          <w:color w:val="000000"/>
          <w:sz w:val="21"/>
          <w:szCs w:val="24"/>
          <w:lang w:val="x-none"/>
        </w:rPr>
        <w:t xml:space="preserve"> the same net effect on the con</w:t>
      </w:r>
      <w:r>
        <w:rPr>
          <w:rFonts w:ascii="MinionPro-Regular" w:eastAsia="Times New Roman" w:hAnsi="MinionPro-Regular" w:cs="MinionPro-Regular"/>
          <w:color w:val="000000"/>
          <w:sz w:val="21"/>
          <w:szCs w:val="24"/>
          <w:lang w:val="x-none"/>
        </w:rPr>
        <w:t>tainer:</w:t>
      </w:r>
    </w:p>
    <w:p w:rsidR="002A743F" w:rsidRDefault="002A743F" w:rsidP="002A743F">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vs.</w:t>
      </w:r>
      <w:r>
        <w:rPr>
          <w:rFonts w:ascii="UbuntuMono-Bold" w:eastAsia="Times New Roman" w:hAnsi="UbuntuMono-Bold" w:cs="UbuntuMono-Bold"/>
          <w:color w:val="BF0000"/>
          <w:sz w:val="20"/>
          <w:szCs w:val="24"/>
          <w:lang w:val="x-none"/>
        </w:rPr>
        <w:t>push_back(</w:t>
      </w:r>
      <w:r>
        <w:rPr>
          <w:rFonts w:ascii="UbuntuMono-Regular" w:eastAsia="Times New Roman" w:hAnsi="UbuntuMono-Regular" w:cs="UbuntuMono-Regular"/>
          <w:color w:val="0A07FC"/>
          <w:sz w:val="20"/>
          <w:szCs w:val="24"/>
          <w:lang w:val="x-none"/>
        </w:rPr>
        <w:t xml:space="preserve">queenOfDisco); </w:t>
      </w:r>
      <w:r>
        <w:rPr>
          <w:rFonts w:ascii="UbuntuMono-Regular" w:eastAsia="Times New Roman" w:hAnsi="UbuntuMono-Regular" w:cs="UbuntuMono-Regular"/>
          <w:color w:val="7F3A00"/>
          <w:sz w:val="20"/>
          <w:szCs w:val="24"/>
          <w:lang w:val="x-none"/>
        </w:rPr>
        <w:t>// copy-construct queenOfDisco</w:t>
      </w:r>
    </w:p>
    <w:p w:rsidR="002A743F" w:rsidRDefault="002A743F" w:rsidP="002A743F">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7F3A00"/>
          <w:sz w:val="20"/>
          <w:szCs w:val="24"/>
          <w:lang w:val="x-none"/>
        </w:rPr>
        <w:t>// at end of vs</w:t>
      </w:r>
    </w:p>
    <w:p w:rsidR="002A743F" w:rsidRDefault="002A743F" w:rsidP="001C15D2">
      <w:pPr>
        <w:autoSpaceDE w:val="0"/>
        <w:autoSpaceDN w:val="0"/>
        <w:adjustRightInd w:val="0"/>
        <w:snapToGrid w:val="0"/>
        <w:spacing w:after="0" w:line="240" w:lineRule="auto"/>
        <w:rPr>
          <w:rFonts w:eastAsia="Times New Roman" w:cs="UbuntuMono-Regular"/>
          <w:i/>
          <w:color w:val="000000"/>
          <w:sz w:val="21"/>
          <w:szCs w:val="24"/>
          <w:lang w:val="en-US"/>
        </w:rPr>
      </w:pPr>
      <w:r>
        <w:rPr>
          <w:rFonts w:ascii="UbuntuMono-Regular" w:eastAsia="Times New Roman" w:hAnsi="UbuntuMono-Regular" w:cs="UbuntuMono-Regular"/>
          <w:color w:val="0A07FC"/>
          <w:sz w:val="20"/>
          <w:szCs w:val="24"/>
          <w:lang w:val="x-none"/>
        </w:rPr>
        <w:t>vs.</w:t>
      </w:r>
      <w:r>
        <w:rPr>
          <w:rFonts w:ascii="UbuntuMono-Bold" w:eastAsia="Times New Roman" w:hAnsi="UbuntuMono-Bold" w:cs="UbuntuMono-Bold"/>
          <w:color w:val="BF0000"/>
          <w:sz w:val="20"/>
          <w:szCs w:val="24"/>
          <w:lang w:val="x-none"/>
        </w:rPr>
        <w:t>emplace_back(</w:t>
      </w:r>
      <w:r>
        <w:rPr>
          <w:rFonts w:ascii="UbuntuMono-Regular" w:eastAsia="Times New Roman" w:hAnsi="UbuntuMono-Regular" w:cs="UbuntuMono-Regular"/>
          <w:color w:val="0A07FC"/>
          <w:sz w:val="20"/>
          <w:szCs w:val="24"/>
          <w:lang w:val="x-none"/>
        </w:rPr>
        <w:t xml:space="preserve">queenOfDisco); </w:t>
      </w:r>
      <w:r>
        <w:rPr>
          <w:rFonts w:ascii="UbuntuMono-Regular" w:eastAsia="Times New Roman" w:hAnsi="UbuntuMono-Regular" w:cs="UbuntuMono-Regular"/>
          <w:color w:val="7F3A00"/>
          <w:sz w:val="20"/>
          <w:szCs w:val="24"/>
          <w:lang w:val="x-none"/>
        </w:rPr>
        <w:t>// ditto</w:t>
      </w:r>
      <w:r>
        <w:rPr>
          <w:rFonts w:eastAsia="Times New Roman" w:cs="UbuntuMono-Regular"/>
          <w:i/>
          <w:color w:val="000000"/>
          <w:sz w:val="21"/>
          <w:szCs w:val="24"/>
          <w:lang w:val="en-US"/>
        </w:rPr>
        <w:t>” (example of this situation)</w:t>
      </w:r>
    </w:p>
    <w:p w:rsidR="002A743F" w:rsidRDefault="002A743F" w:rsidP="001C15D2">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p. 313</w:t>
      </w:r>
    </w:p>
    <w:p w:rsidR="002A743F" w:rsidRDefault="002A743F" w:rsidP="001C15D2">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lastRenderedPageBreak/>
        <w:t>“</w:t>
      </w:r>
      <w:r>
        <w:rPr>
          <w:rFonts w:ascii="MinionPro-Regular" w:eastAsia="Times New Roman" w:hAnsi="MinionPro-Regular" w:cs="MinionPro-Regular"/>
          <w:color w:val="000000"/>
          <w:sz w:val="21"/>
          <w:szCs w:val="24"/>
          <w:lang w:val="x-none"/>
        </w:rPr>
        <w:t>Emplacement functions can thus do everything ins</w:t>
      </w:r>
      <w:r w:rsidR="004D0616">
        <w:rPr>
          <w:rFonts w:ascii="MinionPro-Regular" w:eastAsia="Times New Roman" w:hAnsi="MinionPro-Regular" w:cs="MinionPro-Regular"/>
          <w:color w:val="000000"/>
          <w:sz w:val="21"/>
          <w:szCs w:val="24"/>
          <w:lang w:val="x-none"/>
        </w:rPr>
        <w:t>ertion functions can. They some</w:t>
      </w:r>
      <w:r>
        <w:rPr>
          <w:rFonts w:ascii="MinionPro-Regular" w:eastAsia="Times New Roman" w:hAnsi="MinionPro-Regular" w:cs="MinionPro-Regular"/>
          <w:color w:val="000000"/>
          <w:sz w:val="21"/>
          <w:szCs w:val="24"/>
          <w:lang w:val="x-none"/>
        </w:rPr>
        <w:t>times do it more efficiently, and, at least in theory, th</w:t>
      </w:r>
      <w:r w:rsidR="004D0616">
        <w:rPr>
          <w:rFonts w:ascii="MinionPro-Regular" w:eastAsia="Times New Roman" w:hAnsi="MinionPro-Regular" w:cs="MinionPro-Regular"/>
          <w:color w:val="000000"/>
          <w:sz w:val="21"/>
          <w:szCs w:val="24"/>
          <w:lang w:val="x-none"/>
        </w:rPr>
        <w:t>ey should never do it less effi</w:t>
      </w:r>
      <w:r>
        <w:rPr>
          <w:rFonts w:ascii="MinionPro-Regular" w:eastAsia="Times New Roman" w:hAnsi="MinionPro-Regular" w:cs="MinionPro-Regular"/>
          <w:color w:val="000000"/>
          <w:sz w:val="21"/>
          <w:szCs w:val="24"/>
          <w:lang w:val="x-none"/>
        </w:rPr>
        <w:t>ciently. So why not use them all the time?</w:t>
      </w:r>
      <w:r>
        <w:rPr>
          <w:rFonts w:eastAsia="Times New Roman" w:cs="UbuntuMono-Regular"/>
          <w:i/>
          <w:color w:val="000000"/>
          <w:sz w:val="21"/>
          <w:szCs w:val="24"/>
          <w:lang w:val="en-US"/>
        </w:rPr>
        <w:t>” (book question)</w:t>
      </w:r>
    </w:p>
    <w:p w:rsidR="002A743F" w:rsidRDefault="00747304" w:rsidP="00747304">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w:t>
      </w:r>
      <w:r>
        <w:rPr>
          <w:rFonts w:ascii="MinionPro-Regular" w:eastAsia="Times New Roman" w:hAnsi="MinionPro-Regular" w:cs="MinionPro-Regular"/>
          <w:color w:val="000000"/>
          <w:sz w:val="21"/>
          <w:szCs w:val="24"/>
          <w:lang w:val="x-none"/>
        </w:rPr>
        <w:t>Because, as the saying goes, in theory, there’s no difference between th</w:t>
      </w:r>
      <w:r w:rsidR="004D0616">
        <w:rPr>
          <w:rFonts w:ascii="MinionPro-Regular" w:eastAsia="Times New Roman" w:hAnsi="MinionPro-Regular" w:cs="MinionPro-Regular"/>
          <w:color w:val="000000"/>
          <w:sz w:val="21"/>
          <w:szCs w:val="24"/>
          <w:lang w:val="x-none"/>
        </w:rPr>
        <w:t>eory and prac</w:t>
      </w:r>
      <w:r>
        <w:rPr>
          <w:rFonts w:ascii="MinionPro-Regular" w:eastAsia="Times New Roman" w:hAnsi="MinionPro-Regular" w:cs="MinionPro-Regular"/>
          <w:color w:val="000000"/>
          <w:sz w:val="21"/>
          <w:szCs w:val="24"/>
          <w:lang w:val="x-none"/>
        </w:rPr>
        <w:t>tice, but in practice, there is. With current implementations of the Standard Library,</w:t>
      </w:r>
      <w:r w:rsidR="004D0616">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there are situations where, as expected, emplacement outperforms insertion, but,</w:t>
      </w:r>
      <w:r w:rsidR="004D0616">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sadly, there are also situations where the insertion functions run faster.</w:t>
      </w:r>
      <w:r>
        <w:rPr>
          <w:rFonts w:eastAsia="Times New Roman" w:cs="UbuntuMono-Regular"/>
          <w:i/>
          <w:color w:val="000000"/>
          <w:sz w:val="21"/>
          <w:szCs w:val="24"/>
          <w:lang w:val="en-US"/>
        </w:rPr>
        <w:t>” (relations between effectiveness of insertion and emplacement. It is context dependent.)</w:t>
      </w:r>
    </w:p>
    <w:p w:rsidR="00747304" w:rsidRDefault="00747304" w:rsidP="00747304">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UbuntuMono-Regular"/>
          <w:i/>
          <w:color w:val="000000"/>
          <w:sz w:val="21"/>
          <w:szCs w:val="24"/>
          <w:lang w:val="en-US"/>
        </w:rPr>
        <w:t>“</w:t>
      </w:r>
      <w:r w:rsidR="004D0616">
        <w:rPr>
          <w:rFonts w:ascii="MinionPro-Regular" w:eastAsia="Times New Roman" w:hAnsi="MinionPro-Regular" w:cs="MinionPro-Regular"/>
          <w:color w:val="000000"/>
          <w:sz w:val="21"/>
          <w:szCs w:val="24"/>
          <w:lang w:val="x-none"/>
        </w:rPr>
        <w:t>Such situa</w:t>
      </w:r>
      <w:r>
        <w:rPr>
          <w:rFonts w:ascii="MinionPro-Regular" w:eastAsia="Times New Roman" w:hAnsi="MinionPro-Regular" w:cs="MinionPro-Regular"/>
          <w:color w:val="000000"/>
          <w:sz w:val="21"/>
          <w:szCs w:val="24"/>
          <w:lang w:val="x-none"/>
        </w:rPr>
        <w:t>tions are not easy to characterize, because they depend on the types of arguments</w:t>
      </w:r>
    </w:p>
    <w:p w:rsidR="00747304" w:rsidRDefault="00747304" w:rsidP="00747304">
      <w:pPr>
        <w:autoSpaceDE w:val="0"/>
        <w:autoSpaceDN w:val="0"/>
        <w:adjustRightInd w:val="0"/>
        <w:snapToGrid w:val="0"/>
        <w:spacing w:after="0" w:line="240" w:lineRule="auto"/>
        <w:rPr>
          <w:rFonts w:eastAsia="Times New Roman" w:cs="UbuntuMono-Regular"/>
          <w:i/>
          <w:color w:val="000000"/>
          <w:sz w:val="21"/>
          <w:szCs w:val="24"/>
          <w:lang w:val="en-US"/>
        </w:rPr>
      </w:pPr>
      <w:r>
        <w:rPr>
          <w:rFonts w:ascii="MinionPro-Regular" w:eastAsia="Times New Roman" w:hAnsi="MinionPro-Regular" w:cs="MinionPro-Regular"/>
          <w:color w:val="000000"/>
          <w:sz w:val="21"/>
          <w:szCs w:val="24"/>
          <w:lang w:val="x-none"/>
        </w:rPr>
        <w:t>being passed, the containers being used, the locations in the contain</w:t>
      </w:r>
      <w:r w:rsidR="004D0616">
        <w:rPr>
          <w:rFonts w:ascii="MinionPro-Regular" w:eastAsia="Times New Roman" w:hAnsi="MinionPro-Regular" w:cs="MinionPro-Regular"/>
          <w:color w:val="000000"/>
          <w:sz w:val="21"/>
          <w:szCs w:val="24"/>
          <w:lang w:val="x-none"/>
        </w:rPr>
        <w:t>ers where inser</w:t>
      </w:r>
      <w:r>
        <w:rPr>
          <w:rFonts w:ascii="MinionPro-Regular" w:eastAsia="Times New Roman" w:hAnsi="MinionPro-Regular" w:cs="MinionPro-Regular"/>
          <w:color w:val="000000"/>
          <w:sz w:val="21"/>
          <w:szCs w:val="24"/>
          <w:lang w:val="x-none"/>
        </w:rPr>
        <w:t>tion or emplacement is requested, the exception saf</w:t>
      </w:r>
      <w:r w:rsidR="004D0616">
        <w:rPr>
          <w:rFonts w:ascii="MinionPro-Regular" w:eastAsia="Times New Roman" w:hAnsi="MinionPro-Regular" w:cs="MinionPro-Regular"/>
          <w:color w:val="000000"/>
          <w:sz w:val="21"/>
          <w:szCs w:val="24"/>
          <w:lang w:val="x-none"/>
        </w:rPr>
        <w:t>ety of the contained types’ con</w:t>
      </w:r>
      <w:r>
        <w:rPr>
          <w:rFonts w:ascii="MinionPro-Regular" w:eastAsia="Times New Roman" w:hAnsi="MinionPro-Regular" w:cs="MinionPro-Regular"/>
          <w:color w:val="000000"/>
          <w:sz w:val="21"/>
          <w:szCs w:val="24"/>
          <w:lang w:val="x-none"/>
        </w:rPr>
        <w:t>structors, and, for containers where duplicate values are prohibited (i.e.,</w:t>
      </w:r>
      <w:r w:rsidR="004D0616">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std::set,</w:t>
      </w:r>
      <w:r w:rsidR="004D0616">
        <w:rPr>
          <w:rFonts w:ascii="UbuntuMono-Regular" w:eastAsia="Times New Roman" w:hAnsi="UbuntuMono-Regular" w:cs="UbuntuMono-Regular"/>
          <w:color w:val="000000"/>
          <w:sz w:val="21"/>
          <w:szCs w:val="24"/>
          <w:lang w:val="x-none"/>
        </w:rPr>
        <w:t xml:space="preserve"> </w:t>
      </w:r>
      <w:r>
        <w:rPr>
          <w:rFonts w:ascii="UbuntuMono-Regular" w:eastAsia="Times New Roman" w:hAnsi="UbuntuMono-Regular" w:cs="UbuntuMono-Regular"/>
          <w:color w:val="000000"/>
          <w:sz w:val="21"/>
          <w:szCs w:val="24"/>
          <w:lang w:val="x-none"/>
        </w:rPr>
        <w:t>std::map,</w:t>
      </w:r>
      <w:r w:rsidR="004D0616">
        <w:rPr>
          <w:rFonts w:ascii="UbuntuMono-Regular" w:eastAsia="Times New Roman" w:hAnsi="UbuntuMono-Regular" w:cs="UbuntuMono-Regular"/>
          <w:color w:val="000000"/>
          <w:sz w:val="21"/>
          <w:szCs w:val="24"/>
          <w:lang w:val="x-none"/>
        </w:rPr>
        <w:t xml:space="preserve"> </w:t>
      </w:r>
      <w:r>
        <w:rPr>
          <w:rFonts w:ascii="UbuntuMono-Regular" w:eastAsia="Times New Roman" w:hAnsi="UbuntuMono-Regular" w:cs="UbuntuMono-Regular"/>
          <w:color w:val="000000"/>
          <w:sz w:val="21"/>
          <w:szCs w:val="24"/>
          <w:lang w:val="x-none"/>
        </w:rPr>
        <w:t>std::unordered_set,</w:t>
      </w:r>
      <w:r w:rsidR="004D0616">
        <w:rPr>
          <w:rFonts w:ascii="UbuntuMono-Regular" w:eastAsia="Times New Roman" w:hAnsi="UbuntuMono-Regular" w:cs="UbuntuMono-Regular"/>
          <w:color w:val="000000"/>
          <w:sz w:val="21"/>
          <w:szCs w:val="24"/>
          <w:lang w:val="x-none"/>
        </w:rPr>
        <w:t xml:space="preserve"> </w:t>
      </w:r>
      <w:r>
        <w:rPr>
          <w:rFonts w:ascii="UbuntuMono-Regular" w:eastAsia="Times New Roman" w:hAnsi="UbuntuMono-Regular" w:cs="UbuntuMono-Regular"/>
          <w:color w:val="000000"/>
          <w:sz w:val="21"/>
          <w:szCs w:val="24"/>
          <w:lang w:val="x-none"/>
        </w:rPr>
        <w:t xml:space="preserve">std::unordered_map), </w:t>
      </w:r>
      <w:r>
        <w:rPr>
          <w:rFonts w:ascii="MinionPro-Regular" w:eastAsia="Times New Roman" w:hAnsi="MinionPro-Regular" w:cs="MinionPro-Regular"/>
          <w:color w:val="000000"/>
          <w:sz w:val="21"/>
          <w:szCs w:val="24"/>
          <w:lang w:val="x-none"/>
        </w:rPr>
        <w:t>whether the value to be</w:t>
      </w:r>
      <w:r w:rsidR="004D0616">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added is already in the container.</w:t>
      </w:r>
      <w:r>
        <w:rPr>
          <w:rFonts w:eastAsia="Times New Roman" w:cs="UbuntuMono-Regular"/>
          <w:i/>
          <w:color w:val="000000"/>
          <w:sz w:val="21"/>
          <w:szCs w:val="24"/>
          <w:lang w:val="en-US"/>
        </w:rPr>
        <w:t>” (complexity of this using contexts relation. 5 influentional factors.)</w:t>
      </w:r>
    </w:p>
    <w:p w:rsidR="00747304" w:rsidRDefault="00747304" w:rsidP="00747304">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w:t>
      </w:r>
      <w:r>
        <w:rPr>
          <w:rFonts w:ascii="MinionPro-Regular" w:eastAsia="Times New Roman" w:hAnsi="MinionPro-Regular" w:cs="MinionPro-Regular"/>
          <w:color w:val="000000"/>
          <w:sz w:val="21"/>
          <w:szCs w:val="24"/>
          <w:lang w:val="x-none"/>
        </w:rPr>
        <w:t>The usual performance-tuning advice thus applies:</w:t>
      </w:r>
      <w:r w:rsidR="004D0616">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to determine whether emplacement or insertion runs faster, benchmark them both.</w:t>
      </w:r>
      <w:r>
        <w:rPr>
          <w:rFonts w:eastAsia="Times New Roman" w:cs="UbuntuMono-Regular"/>
          <w:i/>
          <w:color w:val="000000"/>
          <w:sz w:val="21"/>
          <w:szCs w:val="24"/>
          <w:lang w:val="en-US"/>
        </w:rPr>
        <w:t>” (book recommendation. Common way how to make better choice where realization is cheap and both variants are possible)</w:t>
      </w:r>
    </w:p>
    <w:p w:rsidR="00607CF6" w:rsidRDefault="00607CF6" w:rsidP="00607CF6">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w:t>
      </w:r>
      <w:r>
        <w:rPr>
          <w:rFonts w:ascii="MinionPro-Regular" w:eastAsia="Times New Roman" w:hAnsi="MinionPro-Regular" w:cs="MinionPro-Regular"/>
          <w:color w:val="000000"/>
          <w:sz w:val="21"/>
          <w:szCs w:val="24"/>
          <w:lang w:val="x-none"/>
        </w:rPr>
        <w:t>That’s not very satisfying, of course, so you’ll be pleased</w:t>
      </w:r>
      <w:r w:rsidR="004D0616">
        <w:rPr>
          <w:rFonts w:ascii="MinionPro-Regular" w:eastAsia="Times New Roman" w:hAnsi="MinionPro-Regular" w:cs="MinionPro-Regular"/>
          <w:color w:val="000000"/>
          <w:sz w:val="21"/>
          <w:szCs w:val="24"/>
          <w:lang w:val="x-none"/>
        </w:rPr>
        <w:t xml:space="preserve"> to learn that there’s a heuris</w:t>
      </w:r>
      <w:r>
        <w:rPr>
          <w:rFonts w:ascii="MinionPro-Regular" w:eastAsia="Times New Roman" w:hAnsi="MinionPro-Regular" w:cs="MinionPro-Regular"/>
          <w:color w:val="000000"/>
          <w:sz w:val="21"/>
          <w:szCs w:val="24"/>
          <w:lang w:val="x-none"/>
        </w:rPr>
        <w:t>tic that can help you identify situations where emplacement functions are most likely</w:t>
      </w:r>
      <w:r w:rsidR="004D0616">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to be worthwhile.</w:t>
      </w:r>
      <w:r>
        <w:rPr>
          <w:rFonts w:eastAsia="Times New Roman" w:cs="UbuntuMono-Regular"/>
          <w:i/>
          <w:color w:val="000000"/>
          <w:sz w:val="21"/>
          <w:szCs w:val="24"/>
          <w:lang w:val="en-US"/>
        </w:rPr>
        <w:t>” (using context of heuristic)</w:t>
      </w:r>
    </w:p>
    <w:p w:rsidR="00607CF6" w:rsidRPr="00607CF6" w:rsidRDefault="00607CF6" w:rsidP="00607CF6">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UbuntuMono-Regular"/>
          <w:i/>
          <w:color w:val="000000"/>
          <w:sz w:val="21"/>
          <w:szCs w:val="24"/>
          <w:lang w:val="en-US"/>
        </w:rPr>
        <w:t>“</w:t>
      </w:r>
      <w:r>
        <w:rPr>
          <w:rFonts w:ascii="MinionPro-Regular" w:eastAsia="Times New Roman" w:hAnsi="MinionPro-Regular" w:cs="MinionPro-Regular"/>
          <w:color w:val="000000"/>
          <w:sz w:val="21"/>
          <w:szCs w:val="24"/>
          <w:lang w:val="x-none"/>
        </w:rPr>
        <w:t>If all the following are true, emplac</w:t>
      </w:r>
      <w:r w:rsidR="004D0616">
        <w:rPr>
          <w:rFonts w:ascii="MinionPro-Regular" w:eastAsia="Times New Roman" w:hAnsi="MinionPro-Regular" w:cs="MinionPro-Regular"/>
          <w:color w:val="000000"/>
          <w:sz w:val="21"/>
          <w:szCs w:val="24"/>
          <w:lang w:val="x-none"/>
        </w:rPr>
        <w:t>ement will almost certainly out</w:t>
      </w:r>
      <w:r>
        <w:rPr>
          <w:rFonts w:ascii="MinionPro-Regular" w:eastAsia="Times New Roman" w:hAnsi="MinionPro-Regular" w:cs="MinionPro-Regular"/>
          <w:color w:val="000000"/>
          <w:sz w:val="21"/>
          <w:szCs w:val="24"/>
          <w:lang w:val="x-none"/>
        </w:rPr>
        <w:t>perform insertion:</w:t>
      </w:r>
      <w:r>
        <w:rPr>
          <w:rFonts w:eastAsia="Times New Roman" w:cs="UbuntuMono-Regular"/>
          <w:i/>
          <w:color w:val="000000"/>
          <w:sz w:val="21"/>
          <w:szCs w:val="24"/>
          <w:lang w:val="en-US"/>
        </w:rPr>
        <w:t>” (heuristic of emplacement superiority over insertion)</w:t>
      </w:r>
    </w:p>
    <w:p w:rsidR="00607CF6" w:rsidRDefault="00607CF6" w:rsidP="00607CF6">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w:t>
      </w:r>
      <w:r>
        <w:rPr>
          <w:rFonts w:ascii="MinionPro-Bold" w:eastAsia="Times New Roman" w:hAnsi="MinionPro-Bold" w:cs="MinionPro-Bold"/>
          <w:color w:val="000000"/>
          <w:sz w:val="21"/>
          <w:szCs w:val="24"/>
          <w:lang w:val="x-none"/>
        </w:rPr>
        <w:t>The value being added is constructed into the container, not assigned.</w:t>
      </w:r>
      <w:r>
        <w:rPr>
          <w:rFonts w:eastAsia="Times New Roman" w:cs="UbuntuMono-Regular"/>
          <w:i/>
          <w:color w:val="000000"/>
          <w:sz w:val="21"/>
          <w:szCs w:val="24"/>
          <w:lang w:val="en-US"/>
        </w:rPr>
        <w:t>” (the first heuristic condition)</w:t>
      </w:r>
    </w:p>
    <w:p w:rsidR="00607CF6" w:rsidRDefault="00607CF6" w:rsidP="00607CF6">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UbuntuMono-Regular"/>
          <w:i/>
          <w:color w:val="000000"/>
          <w:sz w:val="21"/>
          <w:szCs w:val="24"/>
          <w:lang w:val="en-US"/>
        </w:rPr>
        <w:t>“</w:t>
      </w:r>
      <w:r>
        <w:rPr>
          <w:rFonts w:ascii="MinionPro-Regular" w:eastAsia="Times New Roman" w:hAnsi="MinionPro-Regular" w:cs="MinionPro-Regular"/>
          <w:color w:val="000000"/>
          <w:sz w:val="21"/>
          <w:szCs w:val="24"/>
          <w:lang w:val="x-none"/>
        </w:rPr>
        <w:t>The</w:t>
      </w:r>
      <w:r w:rsidR="004D0616">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example that opened this Item (adding a</w:t>
      </w:r>
      <w:r w:rsidR="004D0616">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std::string</w:t>
      </w:r>
      <w:r w:rsidR="004D0616">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with the value</w:t>
      </w:r>
      <w:r w:rsidR="004D0616">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"xyzzy"</w:t>
      </w:r>
      <w:r w:rsidR="004D0616">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to</w:t>
      </w:r>
      <w:r w:rsidR="004D0616">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a</w:t>
      </w:r>
      <w:r w:rsidR="004D0616">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std::vector</w:t>
      </w:r>
      <w:r w:rsidR="004D0616">
        <w:rPr>
          <w:rFonts w:ascii="UbuntuMono-Regular" w:eastAsia="Times New Roman" w:hAnsi="UbuntuMono-Regular" w:cs="UbuntuMono-Regular"/>
          <w:color w:val="000000"/>
          <w:sz w:val="21"/>
          <w:szCs w:val="24"/>
          <w:lang w:val="x-none"/>
        </w:rPr>
        <w:t xml:space="preserve"> </w:t>
      </w:r>
      <w:r>
        <w:rPr>
          <w:rFonts w:ascii="UbuntuMono-Regular" w:eastAsia="Times New Roman" w:hAnsi="UbuntuMono-Regular" w:cs="UbuntuMono-Regular"/>
          <w:color w:val="000000"/>
          <w:sz w:val="21"/>
          <w:szCs w:val="24"/>
          <w:lang w:val="x-none"/>
        </w:rPr>
        <w:t xml:space="preserve">vs) </w:t>
      </w:r>
      <w:r>
        <w:rPr>
          <w:rFonts w:ascii="MinionPro-Regular" w:eastAsia="Times New Roman" w:hAnsi="MinionPro-Regular" w:cs="MinionPro-Regular"/>
          <w:color w:val="000000"/>
          <w:sz w:val="21"/>
          <w:szCs w:val="24"/>
          <w:lang w:val="x-none"/>
        </w:rPr>
        <w:t xml:space="preserve">showed the value being added to the end of </w:t>
      </w:r>
      <w:r>
        <w:rPr>
          <w:rFonts w:ascii="UbuntuMono-Regular" w:eastAsia="Times New Roman" w:hAnsi="UbuntuMono-Regular" w:cs="UbuntuMono-Regular"/>
          <w:color w:val="000000"/>
          <w:sz w:val="21"/>
          <w:szCs w:val="24"/>
          <w:lang w:val="x-none"/>
        </w:rPr>
        <w:t>vs—</w:t>
      </w:r>
      <w:r>
        <w:rPr>
          <w:rFonts w:ascii="MinionPro-Regular" w:eastAsia="Times New Roman" w:hAnsi="MinionPro-Regular" w:cs="MinionPro-Regular"/>
          <w:color w:val="000000"/>
          <w:sz w:val="21"/>
          <w:szCs w:val="24"/>
          <w:lang w:val="x-none"/>
        </w:rPr>
        <w:t>to a place</w:t>
      </w:r>
      <w:r w:rsidR="004D0616">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where no object yet existed. The new value therefore had to be constructed into</w:t>
      </w:r>
      <w:r w:rsidR="004D0616">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the</w:t>
      </w:r>
      <w:r w:rsidR="004D0616">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 xml:space="preserve">std::vector. </w:t>
      </w:r>
      <w:r>
        <w:rPr>
          <w:rFonts w:ascii="MinionPro-Regular" w:eastAsia="Times New Roman" w:hAnsi="MinionPro-Regular" w:cs="MinionPro-Regular"/>
          <w:color w:val="000000"/>
          <w:sz w:val="21"/>
          <w:szCs w:val="24"/>
          <w:lang w:val="x-none"/>
        </w:rPr>
        <w:t>If we revise the example such that the new</w:t>
      </w:r>
      <w:r w:rsidR="004D0616">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std::string</w:t>
      </w:r>
      <w:r w:rsidR="004D0616">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goes</w:t>
      </w:r>
      <w:r w:rsidR="004D0616">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into a location already occupied by an object, it’s a different story. Consider:</w:t>
      </w:r>
    </w:p>
    <w:p w:rsidR="00607CF6" w:rsidRDefault="00607CF6" w:rsidP="00607CF6">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std::vector&lt;std::string&gt; vs; </w:t>
      </w:r>
      <w:r>
        <w:rPr>
          <w:rFonts w:ascii="UbuntuMono-Regular" w:eastAsia="Times New Roman" w:hAnsi="UbuntuMono-Regular" w:cs="UbuntuMono-Regular"/>
          <w:color w:val="7F3A00"/>
          <w:sz w:val="20"/>
          <w:szCs w:val="24"/>
          <w:lang w:val="x-none"/>
        </w:rPr>
        <w:t>// as before</w:t>
      </w:r>
    </w:p>
    <w:p w:rsidR="00607CF6" w:rsidRDefault="00607CF6" w:rsidP="00607CF6">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 </w:t>
      </w:r>
      <w:r>
        <w:rPr>
          <w:rFonts w:ascii="UbuntuMono-Regular" w:eastAsia="Times New Roman" w:hAnsi="UbuntuMono-Regular" w:cs="UbuntuMono-Regular"/>
          <w:color w:val="7F3A00"/>
          <w:sz w:val="20"/>
          <w:szCs w:val="24"/>
          <w:lang w:val="x-none"/>
        </w:rPr>
        <w:t>// add elements to vs</w:t>
      </w:r>
    </w:p>
    <w:p w:rsidR="00607CF6" w:rsidRDefault="00607CF6" w:rsidP="00607CF6">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Bold" w:eastAsia="Times New Roman" w:hAnsi="UbuntuMono-Bold" w:cs="UbuntuMono-Bold"/>
          <w:color w:val="BF0000"/>
          <w:sz w:val="20"/>
          <w:szCs w:val="24"/>
          <w:lang w:val="x-none"/>
        </w:rPr>
        <w:t xml:space="preserve">vs.emplace(vs.begin(), </w:t>
      </w:r>
      <w:r>
        <w:rPr>
          <w:rFonts w:ascii="UbuntuMono-Regular" w:eastAsia="Times New Roman" w:hAnsi="UbuntuMono-Regular" w:cs="UbuntuMono-Regular"/>
          <w:color w:val="0A07FC"/>
          <w:sz w:val="20"/>
          <w:szCs w:val="24"/>
          <w:lang w:val="x-none"/>
        </w:rPr>
        <w:t xml:space="preserve">"xyzzy"); </w:t>
      </w:r>
      <w:r>
        <w:rPr>
          <w:rFonts w:ascii="UbuntuMono-Regular" w:eastAsia="Times New Roman" w:hAnsi="UbuntuMono-Regular" w:cs="UbuntuMono-Regular"/>
          <w:color w:val="7F3A00"/>
          <w:sz w:val="20"/>
          <w:szCs w:val="24"/>
          <w:lang w:val="x-none"/>
        </w:rPr>
        <w:t>// add "xyzzy" to</w:t>
      </w:r>
    </w:p>
    <w:p w:rsidR="00607CF6" w:rsidRDefault="00607CF6" w:rsidP="00607CF6">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7F3A00"/>
          <w:sz w:val="20"/>
          <w:szCs w:val="24"/>
          <w:lang w:val="x-none"/>
        </w:rPr>
        <w:t xml:space="preserve">// </w:t>
      </w:r>
      <w:r>
        <w:rPr>
          <w:rFonts w:ascii="UbuntuMono-Italic" w:eastAsia="Times New Roman" w:hAnsi="UbuntuMono-Italic" w:cs="UbuntuMono-Italic"/>
          <w:color w:val="7F3A00"/>
          <w:sz w:val="20"/>
          <w:szCs w:val="24"/>
          <w:lang w:val="x-none"/>
        </w:rPr>
        <w:t xml:space="preserve">beginning </w:t>
      </w:r>
      <w:r>
        <w:rPr>
          <w:rFonts w:ascii="UbuntuMono-Regular" w:eastAsia="Times New Roman" w:hAnsi="UbuntuMono-Regular" w:cs="UbuntuMono-Regular"/>
          <w:color w:val="7F3A00"/>
          <w:sz w:val="20"/>
          <w:szCs w:val="24"/>
          <w:lang w:val="x-none"/>
        </w:rPr>
        <w:t>of vs</w:t>
      </w:r>
    </w:p>
    <w:p w:rsidR="00607CF6" w:rsidRDefault="00607CF6" w:rsidP="00607CF6">
      <w:pPr>
        <w:autoSpaceDE w:val="0"/>
        <w:autoSpaceDN w:val="0"/>
        <w:adjustRightInd w:val="0"/>
        <w:snapToGrid w:val="0"/>
        <w:spacing w:after="0" w:line="240" w:lineRule="auto"/>
        <w:rPr>
          <w:rFonts w:eastAsia="Times New Roman" w:cs="UbuntuMono-Regular"/>
          <w:i/>
          <w:color w:val="000000"/>
          <w:sz w:val="21"/>
          <w:szCs w:val="24"/>
          <w:lang w:val="en-US"/>
        </w:rPr>
      </w:pPr>
      <w:r>
        <w:rPr>
          <w:rFonts w:ascii="MinionPro-Regular" w:eastAsia="Times New Roman" w:hAnsi="MinionPro-Regular" w:cs="MinionPro-Regular"/>
          <w:color w:val="000000"/>
          <w:sz w:val="21"/>
          <w:szCs w:val="24"/>
          <w:lang w:val="x-none"/>
        </w:rPr>
        <w:t>For this code, few implementations will construct the added</w:t>
      </w:r>
      <w:r w:rsidR="004D0616">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std::string</w:t>
      </w:r>
      <w:r w:rsidR="004D0616">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into</w:t>
      </w:r>
      <w:r w:rsidR="004D0616">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the memory occupied by</w:t>
      </w:r>
      <w:r w:rsidR="004D0616">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 xml:space="preserve">vs[0]. </w:t>
      </w:r>
      <w:r>
        <w:rPr>
          <w:rFonts w:ascii="MinionPro-Regular" w:eastAsia="Times New Roman" w:hAnsi="MinionPro-Regular" w:cs="MinionPro-Regular"/>
          <w:color w:val="000000"/>
          <w:sz w:val="21"/>
          <w:szCs w:val="24"/>
          <w:lang w:val="x-none"/>
        </w:rPr>
        <w:t>Instead, they’ll move-assign the value into place.</w:t>
      </w:r>
      <w:r w:rsidR="004D0616">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But move assignment requires an object to move from, and that means that a</w:t>
      </w:r>
      <w:r w:rsidR="004D0616">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temporary object will need to be created to be the source of the move. Because</w:t>
      </w:r>
      <w:r w:rsidR="004D0616">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the primary advantage of emplacement over insertion is that temporary objects</w:t>
      </w:r>
      <w:r w:rsidR="004D0616">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are neither created nor destroyed, when the value being added is put into the</w:t>
      </w:r>
      <w:r w:rsidR="004D0616">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container via assignment, emplacement’s edge tends to disappear.</w:t>
      </w:r>
      <w:r>
        <w:rPr>
          <w:rFonts w:eastAsia="Times New Roman" w:cs="UbuntuMono-Regular"/>
          <w:i/>
          <w:color w:val="000000"/>
          <w:sz w:val="21"/>
          <w:szCs w:val="24"/>
          <w:lang w:val="en-US"/>
        </w:rPr>
        <w:t>” (example of opposite situation where temporary object will be constructed in the case of emplacement too)</w:t>
      </w:r>
    </w:p>
    <w:p w:rsidR="00747304" w:rsidRPr="006B5E15" w:rsidRDefault="00914654" w:rsidP="00747304">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w:t>
      </w:r>
      <w:r>
        <w:rPr>
          <w:rFonts w:ascii="MinionPro-Regular" w:eastAsia="Times New Roman" w:hAnsi="MinionPro-Regular" w:cs="MinionPro-Regular"/>
          <w:color w:val="000000"/>
          <w:sz w:val="21"/>
          <w:szCs w:val="24"/>
          <w:lang w:val="x-none"/>
        </w:rPr>
        <w:t>Alas, whether adding a value to a container is accomplished by construction or</w:t>
      </w:r>
      <w:r w:rsidR="004D0616">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assignment is generally up to the implementer. But, again, heuristics can help.</w:t>
      </w:r>
      <w:r>
        <w:rPr>
          <w:rFonts w:eastAsia="Times New Roman" w:cs="UbuntuMono-Regular"/>
          <w:i/>
          <w:color w:val="000000"/>
          <w:sz w:val="21"/>
          <w:szCs w:val="24"/>
          <w:lang w:val="en-US"/>
        </w:rPr>
        <w:t>” (dependence of emplacement superiority on compiler implementation. Using context structure of emplacement and insertion).</w:t>
      </w:r>
    </w:p>
    <w:p w:rsidR="004C1E95" w:rsidRDefault="007423F8" w:rsidP="00CF03C2">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p. 314</w:t>
      </w:r>
    </w:p>
    <w:p w:rsidR="007423F8" w:rsidRDefault="007423F8" w:rsidP="00CF03C2">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w:t>
      </w:r>
      <w:r>
        <w:rPr>
          <w:rFonts w:ascii="MinionPro-Regular" w:eastAsia="Times New Roman" w:hAnsi="MinionPro-Regular" w:cs="MinionPro-Regular"/>
          <w:color w:val="000000"/>
          <w:sz w:val="21"/>
          <w:szCs w:val="24"/>
          <w:lang w:val="x-none"/>
        </w:rPr>
        <w:t>Node-based containers virtually always use construction to add new values, and</w:t>
      </w:r>
      <w:r w:rsidR="004D0616">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most standard containers are node-based. The only ones that aren’t are</w:t>
      </w:r>
      <w:r w:rsidR="004D0616">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std::vector,</w:t>
      </w:r>
      <w:r w:rsidR="004D0616">
        <w:rPr>
          <w:rFonts w:ascii="UbuntuMono-Regular" w:eastAsia="Times New Roman" w:hAnsi="UbuntuMono-Regular" w:cs="UbuntuMono-Regular"/>
          <w:color w:val="000000"/>
          <w:sz w:val="21"/>
          <w:szCs w:val="24"/>
          <w:lang w:val="x-none"/>
        </w:rPr>
        <w:t xml:space="preserve"> </w:t>
      </w:r>
      <w:r>
        <w:rPr>
          <w:rFonts w:ascii="UbuntuMono-Regular" w:eastAsia="Times New Roman" w:hAnsi="UbuntuMono-Regular" w:cs="UbuntuMono-Regular"/>
          <w:color w:val="000000"/>
          <w:sz w:val="21"/>
          <w:szCs w:val="24"/>
          <w:lang w:val="x-none"/>
        </w:rPr>
        <w:t xml:space="preserve">std::deque, </w:t>
      </w:r>
      <w:r>
        <w:rPr>
          <w:rFonts w:ascii="MinionPro-Regular" w:eastAsia="Times New Roman" w:hAnsi="MinionPro-Regular" w:cs="MinionPro-Regular"/>
          <w:color w:val="000000"/>
          <w:sz w:val="21"/>
          <w:szCs w:val="24"/>
          <w:lang w:val="x-none"/>
        </w:rPr>
        <w:t>and</w:t>
      </w:r>
      <w:r w:rsidR="004D0616">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 xml:space="preserve">std::string. </w:t>
      </w:r>
      <w:r>
        <w:rPr>
          <w:rFonts w:ascii="MinionPro-Regular" w:eastAsia="Times New Roman" w:hAnsi="MinionPro-Regular" w:cs="MinionPro-Regular"/>
          <w:color w:val="000000"/>
          <w:sz w:val="21"/>
          <w:szCs w:val="24"/>
          <w:lang w:val="x-none"/>
        </w:rPr>
        <w:t>(</w:t>
      </w:r>
      <w:r>
        <w:rPr>
          <w:rFonts w:ascii="UbuntuMono-Regular" w:eastAsia="Times New Roman" w:hAnsi="UbuntuMono-Regular" w:cs="UbuntuMono-Regular"/>
          <w:color w:val="000000"/>
          <w:sz w:val="21"/>
          <w:szCs w:val="24"/>
          <w:lang w:val="x-none"/>
        </w:rPr>
        <w:t>std::array</w:t>
      </w:r>
      <w:r w:rsidR="004D0616">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isn’t, either, but it</w:t>
      </w:r>
      <w:r w:rsidR="004D0616">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doesn’t support insertion or emplacement, so it’s not relevant here.) Within the</w:t>
      </w:r>
      <w:r w:rsidR="004D0616">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non-node-based containers, you can rely on</w:t>
      </w:r>
      <w:r w:rsidR="004D0616">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emplace_back</w:t>
      </w:r>
      <w:r w:rsidR="004D0616">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to use construction</w:t>
      </w:r>
      <w:r w:rsidR="004D0616">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instead of assignment to get a new value into place, and for</w:t>
      </w:r>
      <w:r w:rsidR="004D0616">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 xml:space="preserve">std::deque, </w:t>
      </w:r>
      <w:r>
        <w:rPr>
          <w:rFonts w:ascii="MinionPro-Regular" w:eastAsia="Times New Roman" w:hAnsi="MinionPro-Regular" w:cs="MinionPro-Regular"/>
          <w:color w:val="000000"/>
          <w:sz w:val="21"/>
          <w:szCs w:val="24"/>
          <w:lang w:val="x-none"/>
        </w:rPr>
        <w:t>the</w:t>
      </w:r>
      <w:r w:rsidR="004D0616">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same is true of</w:t>
      </w:r>
      <w:r w:rsidR="004D0616">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emplace_front.</w:t>
      </w:r>
      <w:r>
        <w:rPr>
          <w:rFonts w:eastAsia="Times New Roman" w:cs="UbuntuMono-Regular"/>
          <w:i/>
          <w:color w:val="000000"/>
          <w:sz w:val="21"/>
          <w:szCs w:val="24"/>
          <w:lang w:val="en-US"/>
        </w:rPr>
        <w:t>” (using context of emplacement. What are node-based containers and non node-based containers? Intbu. Intbu the last sentence. Construction is good or not?)</w:t>
      </w:r>
    </w:p>
    <w:p w:rsidR="007423F8" w:rsidRDefault="007423F8" w:rsidP="00CF03C2">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w:t>
      </w:r>
      <w:r>
        <w:rPr>
          <w:rFonts w:ascii="MinionPro-Bold" w:eastAsia="Times New Roman" w:hAnsi="MinionPro-Bold" w:cs="MinionPro-Bold"/>
          <w:color w:val="000000"/>
          <w:sz w:val="21"/>
          <w:szCs w:val="24"/>
          <w:lang w:val="x-none"/>
        </w:rPr>
        <w:t>The argument type(s) being passed differ from the type held by the container.</w:t>
      </w:r>
      <w:r>
        <w:rPr>
          <w:rFonts w:eastAsia="Times New Roman" w:cs="UbuntuMono-Regular"/>
          <w:i/>
          <w:color w:val="000000"/>
          <w:sz w:val="21"/>
          <w:szCs w:val="24"/>
          <w:lang w:val="en-US"/>
        </w:rPr>
        <w:t>” (another heuristic condition)</w:t>
      </w:r>
    </w:p>
    <w:p w:rsidR="007423F8" w:rsidRDefault="007423F8" w:rsidP="00CF03C2">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w:t>
      </w:r>
      <w:r>
        <w:rPr>
          <w:rFonts w:ascii="MinionPro-Regular" w:eastAsia="Times New Roman" w:hAnsi="MinionPro-Regular" w:cs="MinionPro-Regular"/>
          <w:color w:val="000000"/>
          <w:sz w:val="21"/>
          <w:szCs w:val="24"/>
          <w:lang w:val="x-none"/>
        </w:rPr>
        <w:t>Again, emplacement’s advantage over insertion generally stems from the fact that</w:t>
      </w:r>
      <w:r w:rsidR="004D0616">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its interface doesn’t require creation and destruction of a temporary object when</w:t>
      </w:r>
      <w:r w:rsidR="004D0616">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the argument(s) passed are of a type other than that held by the container. When</w:t>
      </w:r>
      <w:r w:rsidR="004D0616">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an object of type</w:t>
      </w:r>
      <w:r w:rsidR="004D0616">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T</w:t>
      </w:r>
      <w:r w:rsidR="004D0616">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is to be added to a</w:t>
      </w:r>
      <w:r w:rsidR="004D0616">
        <w:rPr>
          <w:rFonts w:ascii="MinionPro-Regular" w:eastAsia="Times New Roman" w:hAnsi="MinionPro-Regular" w:cs="MinionPro-Regular"/>
          <w:color w:val="000000"/>
          <w:sz w:val="21"/>
          <w:szCs w:val="24"/>
          <w:lang w:val="x-none"/>
        </w:rPr>
        <w:t xml:space="preserve"> </w:t>
      </w:r>
      <w:r>
        <w:rPr>
          <w:rFonts w:ascii="UbuntuMono-Italic" w:eastAsia="Times New Roman" w:hAnsi="UbuntuMono-Italic" w:cs="UbuntuMono-Italic"/>
          <w:color w:val="000000"/>
          <w:sz w:val="21"/>
          <w:szCs w:val="24"/>
          <w:lang w:val="x-none"/>
        </w:rPr>
        <w:t>container&lt;</w:t>
      </w:r>
      <w:r>
        <w:rPr>
          <w:rFonts w:ascii="UbuntuMono-Regular" w:eastAsia="Times New Roman" w:hAnsi="UbuntuMono-Regular" w:cs="UbuntuMono-Regular"/>
          <w:color w:val="000000"/>
          <w:sz w:val="21"/>
          <w:szCs w:val="24"/>
          <w:lang w:val="x-none"/>
        </w:rPr>
        <w:t xml:space="preserve">T&gt;, </w:t>
      </w:r>
      <w:r>
        <w:rPr>
          <w:rFonts w:ascii="MinionPro-Regular" w:eastAsia="Times New Roman" w:hAnsi="MinionPro-Regular" w:cs="MinionPro-Regular"/>
          <w:color w:val="000000"/>
          <w:sz w:val="21"/>
          <w:szCs w:val="24"/>
          <w:lang w:val="x-none"/>
        </w:rPr>
        <w:t>there’s no reason to expect</w:t>
      </w:r>
      <w:r w:rsidR="004D0616">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emplacement to run faster than insertion, becau</w:t>
      </w:r>
      <w:r w:rsidR="004D0616">
        <w:rPr>
          <w:rFonts w:ascii="MinionPro-Regular" w:eastAsia="Times New Roman" w:hAnsi="MinionPro-Regular" w:cs="MinionPro-Regular"/>
          <w:color w:val="000000"/>
          <w:sz w:val="21"/>
          <w:szCs w:val="24"/>
          <w:lang w:val="x-none"/>
        </w:rPr>
        <w:t>se no temporary needs to be cre</w:t>
      </w:r>
      <w:r>
        <w:rPr>
          <w:rFonts w:ascii="MinionPro-Regular" w:eastAsia="Times New Roman" w:hAnsi="MinionPro-Regular" w:cs="MinionPro-Regular"/>
          <w:color w:val="000000"/>
          <w:sz w:val="21"/>
          <w:szCs w:val="24"/>
          <w:lang w:val="x-none"/>
        </w:rPr>
        <w:t>ated to satisfy the insertion interface.</w:t>
      </w:r>
      <w:r>
        <w:rPr>
          <w:rFonts w:eastAsia="Times New Roman" w:cs="UbuntuMono-Regular"/>
          <w:i/>
          <w:color w:val="000000"/>
          <w:sz w:val="21"/>
          <w:szCs w:val="24"/>
          <w:lang w:val="en-US"/>
        </w:rPr>
        <w:t>” (second heuristic condition. Insertion and emplacement using context).</w:t>
      </w:r>
    </w:p>
    <w:p w:rsidR="007423F8" w:rsidRDefault="007019C1" w:rsidP="00CF03C2">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w:t>
      </w:r>
      <w:r>
        <w:rPr>
          <w:rFonts w:ascii="MinionPro-Bold" w:eastAsia="Times New Roman" w:hAnsi="MinionPro-Bold" w:cs="MinionPro-Bold"/>
          <w:color w:val="000000"/>
          <w:sz w:val="21"/>
          <w:szCs w:val="24"/>
          <w:lang w:val="x-none"/>
        </w:rPr>
        <w:t>The container is unlikely to reject the new value as a duplicate.</w:t>
      </w:r>
      <w:r>
        <w:rPr>
          <w:rFonts w:eastAsia="Times New Roman" w:cs="UbuntuMono-Regular"/>
          <w:i/>
          <w:color w:val="000000"/>
          <w:sz w:val="21"/>
          <w:szCs w:val="24"/>
          <w:lang w:val="en-US"/>
        </w:rPr>
        <w:t>” (third heuristic condition)</w:t>
      </w:r>
    </w:p>
    <w:p w:rsidR="007019C1" w:rsidRDefault="007019C1" w:rsidP="00CF03C2">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w:t>
      </w:r>
      <w:r w:rsidR="00636D62">
        <w:rPr>
          <w:rFonts w:ascii="MinionPro-Regular" w:eastAsia="Times New Roman" w:hAnsi="MinionPro-Regular" w:cs="MinionPro-Regular"/>
          <w:color w:val="000000"/>
          <w:sz w:val="21"/>
          <w:szCs w:val="24"/>
          <w:lang w:val="x-none"/>
        </w:rPr>
        <w:t>This means</w:t>
      </w:r>
      <w:r w:rsidR="004D0616">
        <w:rPr>
          <w:rFonts w:ascii="MinionPro-Regular" w:eastAsia="Times New Roman" w:hAnsi="MinionPro-Regular" w:cs="MinionPro-Regular"/>
          <w:color w:val="000000"/>
          <w:sz w:val="21"/>
          <w:szCs w:val="24"/>
          <w:lang w:val="x-none"/>
        </w:rPr>
        <w:t xml:space="preserve"> </w:t>
      </w:r>
      <w:r w:rsidR="00636D62">
        <w:rPr>
          <w:rFonts w:ascii="MinionPro-Regular" w:eastAsia="Times New Roman" w:hAnsi="MinionPro-Regular" w:cs="MinionPro-Regular"/>
          <w:color w:val="000000"/>
          <w:sz w:val="21"/>
          <w:szCs w:val="24"/>
          <w:lang w:val="x-none"/>
        </w:rPr>
        <w:t>that the container either permits duplicates or that most of the values you add</w:t>
      </w:r>
      <w:r w:rsidR="004D0616">
        <w:rPr>
          <w:rFonts w:ascii="MinionPro-Regular" w:eastAsia="Times New Roman" w:hAnsi="MinionPro-Regular" w:cs="MinionPro-Regular"/>
          <w:color w:val="000000"/>
          <w:sz w:val="21"/>
          <w:szCs w:val="24"/>
          <w:lang w:val="x-none"/>
        </w:rPr>
        <w:t xml:space="preserve"> </w:t>
      </w:r>
      <w:r w:rsidR="00636D62">
        <w:rPr>
          <w:rFonts w:ascii="MinionPro-Regular" w:eastAsia="Times New Roman" w:hAnsi="MinionPro-Regular" w:cs="MinionPro-Regular"/>
          <w:color w:val="000000"/>
          <w:sz w:val="21"/>
          <w:szCs w:val="24"/>
          <w:lang w:val="x-none"/>
        </w:rPr>
        <w:t>will be unique. The reason this matters is that in order to detect whether a value</w:t>
      </w:r>
      <w:r w:rsidR="004D0616">
        <w:rPr>
          <w:rFonts w:ascii="MinionPro-Regular" w:eastAsia="Times New Roman" w:hAnsi="MinionPro-Regular" w:cs="MinionPro-Regular"/>
          <w:color w:val="000000"/>
          <w:sz w:val="21"/>
          <w:szCs w:val="24"/>
          <w:lang w:val="x-none"/>
        </w:rPr>
        <w:t xml:space="preserve"> </w:t>
      </w:r>
      <w:r w:rsidR="00636D62">
        <w:rPr>
          <w:rFonts w:ascii="MinionPro-Regular" w:eastAsia="Times New Roman" w:hAnsi="MinionPro-Regular" w:cs="MinionPro-Regular"/>
          <w:color w:val="000000"/>
          <w:sz w:val="21"/>
          <w:szCs w:val="24"/>
          <w:lang w:val="x-none"/>
        </w:rPr>
        <w:t>is already in the container, emplacement implementations typically create a node</w:t>
      </w:r>
      <w:r w:rsidR="004D0616">
        <w:rPr>
          <w:rFonts w:ascii="MinionPro-Regular" w:eastAsia="Times New Roman" w:hAnsi="MinionPro-Regular" w:cs="MinionPro-Regular"/>
          <w:color w:val="000000"/>
          <w:sz w:val="21"/>
          <w:szCs w:val="24"/>
          <w:lang w:val="x-none"/>
        </w:rPr>
        <w:t xml:space="preserve"> </w:t>
      </w:r>
      <w:r w:rsidR="00636D62">
        <w:rPr>
          <w:rFonts w:ascii="MinionPro-Regular" w:eastAsia="Times New Roman" w:hAnsi="MinionPro-Regular" w:cs="MinionPro-Regular"/>
          <w:color w:val="000000"/>
          <w:sz w:val="21"/>
          <w:szCs w:val="24"/>
          <w:lang w:val="x-none"/>
        </w:rPr>
        <w:t>with the new value so that they can compare the value of this node with existing</w:t>
      </w:r>
      <w:r w:rsidR="004D0616">
        <w:rPr>
          <w:rFonts w:ascii="MinionPro-Regular" w:eastAsia="Times New Roman" w:hAnsi="MinionPro-Regular" w:cs="MinionPro-Regular"/>
          <w:color w:val="000000"/>
          <w:sz w:val="21"/>
          <w:szCs w:val="24"/>
          <w:lang w:val="x-none"/>
        </w:rPr>
        <w:t xml:space="preserve"> </w:t>
      </w:r>
      <w:r w:rsidR="00636D62">
        <w:rPr>
          <w:rFonts w:ascii="MinionPro-Regular" w:eastAsia="Times New Roman" w:hAnsi="MinionPro-Regular" w:cs="MinionPro-Regular"/>
          <w:color w:val="000000"/>
          <w:sz w:val="21"/>
          <w:szCs w:val="24"/>
          <w:lang w:val="x-none"/>
        </w:rPr>
        <w:t>container nodes. If the value to be added isn’t in the container, the node is linked</w:t>
      </w:r>
      <w:r w:rsidR="004D0616">
        <w:rPr>
          <w:rFonts w:ascii="MinionPro-Regular" w:eastAsia="Times New Roman" w:hAnsi="MinionPro-Regular" w:cs="MinionPro-Regular"/>
          <w:color w:val="000000"/>
          <w:sz w:val="21"/>
          <w:szCs w:val="24"/>
          <w:lang w:val="x-none"/>
        </w:rPr>
        <w:t xml:space="preserve"> </w:t>
      </w:r>
      <w:r w:rsidR="00636D62">
        <w:rPr>
          <w:rFonts w:ascii="MinionPro-Regular" w:eastAsia="Times New Roman" w:hAnsi="MinionPro-Regular" w:cs="MinionPro-Regular"/>
          <w:color w:val="000000"/>
          <w:sz w:val="21"/>
          <w:szCs w:val="24"/>
          <w:lang w:val="x-none"/>
        </w:rPr>
        <w:t>in. However, if the value is already present, the emplacement is aborted and the</w:t>
      </w:r>
      <w:r w:rsidR="004D0616">
        <w:rPr>
          <w:rFonts w:ascii="MinionPro-Regular" w:eastAsia="Times New Roman" w:hAnsi="MinionPro-Regular" w:cs="MinionPro-Regular"/>
          <w:color w:val="000000"/>
          <w:sz w:val="21"/>
          <w:szCs w:val="24"/>
          <w:lang w:val="x-none"/>
        </w:rPr>
        <w:t xml:space="preserve"> </w:t>
      </w:r>
      <w:r w:rsidR="00636D62">
        <w:rPr>
          <w:rFonts w:ascii="MinionPro-Regular" w:eastAsia="Times New Roman" w:hAnsi="MinionPro-Regular" w:cs="MinionPro-Regular"/>
          <w:color w:val="000000"/>
          <w:sz w:val="21"/>
          <w:szCs w:val="24"/>
          <w:lang w:val="x-none"/>
        </w:rPr>
        <w:t>node is destroyed, meaning that the cost of its construction and destruction was</w:t>
      </w:r>
      <w:r w:rsidR="004D0616">
        <w:rPr>
          <w:rFonts w:ascii="MinionPro-Regular" w:eastAsia="Times New Roman" w:hAnsi="MinionPro-Regular" w:cs="MinionPro-Regular"/>
          <w:color w:val="000000"/>
          <w:sz w:val="21"/>
          <w:szCs w:val="24"/>
          <w:lang w:val="x-none"/>
        </w:rPr>
        <w:t xml:space="preserve"> </w:t>
      </w:r>
      <w:r w:rsidR="00636D62">
        <w:rPr>
          <w:rFonts w:ascii="MinionPro-Regular" w:eastAsia="Times New Roman" w:hAnsi="MinionPro-Regular" w:cs="MinionPro-Regular"/>
          <w:color w:val="000000"/>
          <w:sz w:val="21"/>
          <w:szCs w:val="24"/>
          <w:lang w:val="x-none"/>
        </w:rPr>
        <w:t xml:space="preserve">wasted. Such nodes are created for emplacement functions more often than </w:t>
      </w:r>
      <w:r w:rsidR="00636D62">
        <w:rPr>
          <w:rFonts w:ascii="MinionPro-Regular" w:eastAsia="Times New Roman" w:hAnsi="MinionPro-Regular" w:cs="MinionPro-Regular"/>
          <w:color w:val="000000"/>
          <w:sz w:val="21"/>
          <w:szCs w:val="24"/>
          <w:lang w:val="x-none"/>
        </w:rPr>
        <w:lastRenderedPageBreak/>
        <w:t>for</w:t>
      </w:r>
      <w:r w:rsidR="004D0616">
        <w:rPr>
          <w:rFonts w:ascii="MinionPro-Regular" w:eastAsia="Times New Roman" w:hAnsi="MinionPro-Regular" w:cs="MinionPro-Regular"/>
          <w:color w:val="000000"/>
          <w:sz w:val="21"/>
          <w:szCs w:val="24"/>
          <w:lang w:val="x-none"/>
        </w:rPr>
        <w:t xml:space="preserve"> </w:t>
      </w:r>
      <w:r w:rsidR="00636D62">
        <w:rPr>
          <w:rFonts w:ascii="MinionPro-Regular" w:eastAsia="Times New Roman" w:hAnsi="MinionPro-Regular" w:cs="MinionPro-Regular"/>
          <w:color w:val="000000"/>
          <w:sz w:val="21"/>
          <w:szCs w:val="24"/>
          <w:lang w:val="x-none"/>
        </w:rPr>
        <w:t>insertion functions.</w:t>
      </w:r>
      <w:r>
        <w:rPr>
          <w:rFonts w:eastAsia="Times New Roman" w:cs="UbuntuMono-Regular"/>
          <w:i/>
          <w:color w:val="000000"/>
          <w:sz w:val="21"/>
          <w:szCs w:val="24"/>
          <w:lang w:val="en-US"/>
        </w:rPr>
        <w:t>” (its explanation</w:t>
      </w:r>
      <w:r w:rsidR="00636D62">
        <w:rPr>
          <w:rFonts w:eastAsia="Times New Roman" w:cs="UbuntuMono-Regular"/>
          <w:i/>
          <w:color w:val="000000"/>
          <w:sz w:val="21"/>
          <w:szCs w:val="24"/>
          <w:lang w:val="en-US"/>
        </w:rPr>
        <w:t>. Intbu about frequency of node creation in the case of emplacement and insertion. Why are they different?</w:t>
      </w:r>
      <w:r>
        <w:rPr>
          <w:rFonts w:eastAsia="Times New Roman" w:cs="UbuntuMono-Regular"/>
          <w:i/>
          <w:color w:val="000000"/>
          <w:sz w:val="21"/>
          <w:szCs w:val="24"/>
          <w:lang w:val="en-US"/>
        </w:rPr>
        <w:t>)</w:t>
      </w:r>
    </w:p>
    <w:p w:rsidR="00636D62" w:rsidRDefault="00636D62" w:rsidP="00636D62">
      <w:pPr>
        <w:autoSpaceDE w:val="0"/>
        <w:autoSpaceDN w:val="0"/>
        <w:adjustRightInd w:val="0"/>
        <w:snapToGrid w:val="0"/>
        <w:spacing w:after="0" w:line="240" w:lineRule="auto"/>
        <w:rPr>
          <w:rFonts w:ascii="UbuntuMono-Regular" w:eastAsia="Times New Roman" w:hAnsi="UbuntuMono-Regular" w:cs="UbuntuMono-Regular"/>
          <w:color w:val="000000"/>
          <w:sz w:val="21"/>
          <w:szCs w:val="24"/>
          <w:lang w:val="x-none"/>
        </w:rPr>
      </w:pPr>
      <w:r>
        <w:rPr>
          <w:rFonts w:eastAsia="Times New Roman" w:cs="UbuntuMono-Regular"/>
          <w:i/>
          <w:color w:val="000000"/>
          <w:sz w:val="21"/>
          <w:szCs w:val="24"/>
          <w:lang w:val="en-US"/>
        </w:rPr>
        <w:t>“</w:t>
      </w:r>
      <w:r>
        <w:rPr>
          <w:rFonts w:ascii="MinionPro-Regular" w:eastAsia="Times New Roman" w:hAnsi="MinionPro-Regular" w:cs="MinionPro-Regular"/>
          <w:color w:val="000000"/>
          <w:sz w:val="21"/>
          <w:szCs w:val="24"/>
          <w:lang w:val="x-none"/>
        </w:rPr>
        <w:t>The following calls from earlier in this Item satisfy all the criteria above. They also</w:t>
      </w:r>
      <w:r w:rsidR="004D0616">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run faster than the corresponding calls to</w:t>
      </w:r>
      <w:r w:rsidR="004D0616">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push_back.</w:t>
      </w:r>
    </w:p>
    <w:p w:rsidR="00636D62" w:rsidRDefault="00636D62" w:rsidP="00636D62">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vs.emplace_back("xyzzy"); </w:t>
      </w:r>
      <w:r>
        <w:rPr>
          <w:rFonts w:ascii="UbuntuMono-Regular" w:eastAsia="Times New Roman" w:hAnsi="UbuntuMono-Regular" w:cs="UbuntuMono-Regular"/>
          <w:color w:val="7F3A00"/>
          <w:sz w:val="20"/>
          <w:szCs w:val="24"/>
          <w:lang w:val="x-none"/>
        </w:rPr>
        <w:t>// construct new value at end of</w:t>
      </w:r>
    </w:p>
    <w:p w:rsidR="00636D62" w:rsidRDefault="00636D62" w:rsidP="00636D62">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7F3A00"/>
          <w:sz w:val="20"/>
          <w:szCs w:val="24"/>
          <w:lang w:val="x-none"/>
        </w:rPr>
        <w:t>// container; don't pass the type in</w:t>
      </w:r>
    </w:p>
    <w:p w:rsidR="00636D62" w:rsidRDefault="00636D62" w:rsidP="00636D62">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7F3A00"/>
          <w:sz w:val="20"/>
          <w:szCs w:val="24"/>
          <w:lang w:val="x-none"/>
        </w:rPr>
        <w:t>// container; don't use container</w:t>
      </w:r>
    </w:p>
    <w:p w:rsidR="00636D62" w:rsidRDefault="00636D62" w:rsidP="00636D62">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7F3A00"/>
          <w:sz w:val="20"/>
          <w:szCs w:val="24"/>
          <w:lang w:val="x-none"/>
        </w:rPr>
        <w:t>// rejecting duplicates</w:t>
      </w:r>
    </w:p>
    <w:p w:rsidR="00636D62" w:rsidRPr="00636D62" w:rsidRDefault="00636D62" w:rsidP="00CF03C2">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vs.emplace_back(50, 'x'); </w:t>
      </w:r>
      <w:r>
        <w:rPr>
          <w:rFonts w:ascii="UbuntuMono-Regular" w:eastAsia="Times New Roman" w:hAnsi="UbuntuMono-Regular" w:cs="UbuntuMono-Regular"/>
          <w:color w:val="7F3A00"/>
          <w:sz w:val="20"/>
          <w:szCs w:val="24"/>
          <w:lang w:val="x-none"/>
        </w:rPr>
        <w:t>// ditto</w:t>
      </w:r>
      <w:r>
        <w:rPr>
          <w:rFonts w:eastAsia="Times New Roman" w:cs="UbuntuMono-Regular"/>
          <w:i/>
          <w:color w:val="000000"/>
          <w:sz w:val="21"/>
          <w:szCs w:val="24"/>
          <w:lang w:val="en-US"/>
        </w:rPr>
        <w:t>” (example of heuristic satisfaction)</w:t>
      </w:r>
    </w:p>
    <w:p w:rsidR="004C1E95" w:rsidRDefault="003C2F8F" w:rsidP="003C2F8F">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w:t>
      </w:r>
      <w:r>
        <w:rPr>
          <w:rFonts w:ascii="MinionPro-Regular" w:eastAsia="Times New Roman" w:hAnsi="MinionPro-Regular" w:cs="MinionPro-Regular"/>
          <w:color w:val="000000"/>
          <w:sz w:val="21"/>
          <w:szCs w:val="24"/>
          <w:lang w:val="x-none"/>
        </w:rPr>
        <w:t>When deciding whether to use emplacement functions, two other issues are worth</w:t>
      </w:r>
      <w:r w:rsidR="004D0616">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keeping in mind. The first regards resource management.</w:t>
      </w:r>
      <w:r>
        <w:rPr>
          <w:rFonts w:eastAsia="Times New Roman" w:cs="UbuntuMono-Regular"/>
          <w:i/>
          <w:color w:val="000000"/>
          <w:sz w:val="21"/>
          <w:szCs w:val="24"/>
          <w:lang w:val="en-US"/>
        </w:rPr>
        <w:t>” (another influential issue. Using context of emplacement. Resource management aspects)</w:t>
      </w:r>
    </w:p>
    <w:p w:rsidR="003C2F8F" w:rsidRDefault="003C2F8F" w:rsidP="003C2F8F">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UbuntuMono-Regular"/>
          <w:i/>
          <w:color w:val="000000"/>
          <w:sz w:val="21"/>
          <w:szCs w:val="24"/>
          <w:lang w:val="en-US"/>
        </w:rPr>
        <w:t>“</w:t>
      </w:r>
      <w:r w:rsidR="004D0616">
        <w:rPr>
          <w:rFonts w:ascii="MinionPro-Regular" w:eastAsia="Times New Roman" w:hAnsi="MinionPro-Regular" w:cs="MinionPro-Regular"/>
          <w:color w:val="000000"/>
          <w:sz w:val="21"/>
          <w:szCs w:val="24"/>
          <w:lang w:val="x-none"/>
        </w:rPr>
        <w:t>Suppose you have a con</w:t>
      </w:r>
      <w:r>
        <w:rPr>
          <w:rFonts w:ascii="MinionPro-Regular" w:eastAsia="Times New Roman" w:hAnsi="MinionPro-Regular" w:cs="MinionPro-Regular"/>
          <w:color w:val="000000"/>
          <w:sz w:val="21"/>
          <w:szCs w:val="24"/>
          <w:lang w:val="x-none"/>
        </w:rPr>
        <w:t>tainer of</w:t>
      </w:r>
      <w:r w:rsidR="004D0616">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std::shared_ptr&lt;Widget&gt;</w:t>
      </w:r>
      <w:r>
        <w:rPr>
          <w:rFonts w:ascii="MinionPro-Regular" w:eastAsia="Times New Roman" w:hAnsi="MinionPro-Regular" w:cs="MinionPro-Regular"/>
          <w:color w:val="000000"/>
          <w:sz w:val="21"/>
          <w:szCs w:val="24"/>
          <w:lang w:val="x-none"/>
        </w:rPr>
        <w:t>s,</w:t>
      </w:r>
    </w:p>
    <w:p w:rsidR="003C2F8F" w:rsidRDefault="003C2F8F" w:rsidP="003C2F8F">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std::list&lt;std::shared_ptr&lt;Widget&gt;&gt; ptrs;</w:t>
      </w:r>
    </w:p>
    <w:p w:rsidR="003C2F8F" w:rsidRDefault="003C2F8F" w:rsidP="003C2F8F">
      <w:pPr>
        <w:autoSpaceDE w:val="0"/>
        <w:autoSpaceDN w:val="0"/>
        <w:adjustRightInd w:val="0"/>
        <w:snapToGrid w:val="0"/>
        <w:spacing w:after="0" w:line="240" w:lineRule="auto"/>
        <w:rPr>
          <w:rFonts w:eastAsia="Times New Roman" w:cs="UbuntuMono-Regular"/>
          <w:i/>
          <w:color w:val="000000"/>
          <w:sz w:val="21"/>
          <w:szCs w:val="24"/>
          <w:lang w:val="en-US"/>
        </w:rPr>
      </w:pPr>
      <w:r>
        <w:rPr>
          <w:rFonts w:ascii="MinionPro-Regular" w:eastAsia="Times New Roman" w:hAnsi="MinionPro-Regular" w:cs="MinionPro-Regular"/>
          <w:color w:val="000000"/>
          <w:sz w:val="21"/>
          <w:szCs w:val="24"/>
          <w:lang w:val="x-none"/>
        </w:rPr>
        <w:t>and you want to add a</w:t>
      </w:r>
      <w:r w:rsidR="004D0616">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std::shared_ptr</w:t>
      </w:r>
      <w:r w:rsidR="004D0616">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that should be released via a custom deleter</w:t>
      </w:r>
      <w:r>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 xml:space="preserve">(see </w:t>
      </w:r>
      <w:r>
        <w:rPr>
          <w:rFonts w:ascii="MinionPro-Regular" w:eastAsia="Times New Roman" w:hAnsi="MinionPro-Regular" w:cs="MinionPro-Regular"/>
          <w:color w:val="990000"/>
          <w:sz w:val="21"/>
          <w:szCs w:val="24"/>
          <w:lang w:val="x-none"/>
        </w:rPr>
        <w:t xml:space="preserve">Item 19). Item 21 </w:t>
      </w:r>
      <w:r>
        <w:rPr>
          <w:rFonts w:ascii="MinionPro-Regular" w:eastAsia="Times New Roman" w:hAnsi="MinionPro-Regular" w:cs="MinionPro-Regular"/>
          <w:color w:val="000000"/>
          <w:sz w:val="21"/>
          <w:szCs w:val="24"/>
          <w:lang w:val="x-none"/>
        </w:rPr>
        <w:t>explains that you should use</w:t>
      </w:r>
      <w:r w:rsidR="004D0616">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std::make_shared</w:t>
      </w:r>
      <w:r w:rsidR="004D0616">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to create</w:t>
      </w:r>
      <w:r>
        <w:rPr>
          <w:rFonts w:ascii="MinionPro-Regular" w:eastAsia="Times New Roman" w:hAnsi="MinionPro-Regular" w:cs="MinionPro-Regular"/>
          <w:color w:val="000000"/>
          <w:sz w:val="21"/>
          <w:szCs w:val="24"/>
          <w:lang w:val="en-US"/>
        </w:rPr>
        <w:t xml:space="preserve"> </w:t>
      </w:r>
      <w:r>
        <w:rPr>
          <w:rFonts w:ascii="UbuntuMono-Regular" w:eastAsia="Times New Roman" w:hAnsi="UbuntuMono-Regular" w:cs="UbuntuMono-Regular"/>
          <w:color w:val="000000"/>
          <w:sz w:val="21"/>
          <w:szCs w:val="24"/>
          <w:lang w:val="x-none"/>
        </w:rPr>
        <w:t xml:space="preserve">std::shared_ptrs </w:t>
      </w:r>
      <w:r>
        <w:rPr>
          <w:rFonts w:ascii="MinionPro-Regular" w:eastAsia="Times New Roman" w:hAnsi="MinionPro-Regular" w:cs="MinionPro-Regular"/>
          <w:color w:val="000000"/>
          <w:sz w:val="21"/>
          <w:szCs w:val="24"/>
          <w:lang w:val="x-none"/>
        </w:rPr>
        <w:t>whenever you can, but it also concedes that there are situations</w:t>
      </w:r>
      <w:r w:rsidR="004D0616">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where you can’t. One such situation is when you want to specify a custom deleter. In</w:t>
      </w:r>
      <w:r w:rsidR="004D0616">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that case, you must use</w:t>
      </w:r>
      <w:r w:rsidR="004D0616">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new</w:t>
      </w:r>
      <w:r w:rsidR="004D0616">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directly to get the raw pointer to be managed by the</w:t>
      </w:r>
      <w:r w:rsidR="004D0616">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std::shared_ptr.</w:t>
      </w:r>
      <w:r>
        <w:rPr>
          <w:rFonts w:eastAsia="Times New Roman" w:cs="UbuntuMono-Regular"/>
          <w:i/>
          <w:color w:val="000000"/>
          <w:sz w:val="21"/>
          <w:szCs w:val="24"/>
          <w:lang w:val="en-US"/>
        </w:rPr>
        <w:t>” (explanation of this case with example. Example is connected with shared_pointers).</w:t>
      </w:r>
    </w:p>
    <w:p w:rsidR="003C2F8F" w:rsidRDefault="007933BF" w:rsidP="003C2F8F">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p. 315</w:t>
      </w:r>
    </w:p>
    <w:p w:rsidR="006A56FE" w:rsidRDefault="006A56FE" w:rsidP="006A56FE">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UbuntuMono-Regular"/>
          <w:i/>
          <w:color w:val="000000"/>
          <w:sz w:val="21"/>
          <w:szCs w:val="24"/>
          <w:lang w:val="en-US"/>
        </w:rPr>
        <w:t>“</w:t>
      </w:r>
      <w:r>
        <w:rPr>
          <w:rFonts w:ascii="MinionPro-Regular" w:eastAsia="Times New Roman" w:hAnsi="MinionPro-Regular" w:cs="MinionPro-Regular"/>
          <w:color w:val="000000"/>
          <w:sz w:val="21"/>
          <w:szCs w:val="24"/>
          <w:lang w:val="x-none"/>
        </w:rPr>
        <w:t>If the custom deleter is this function,</w:t>
      </w:r>
    </w:p>
    <w:p w:rsidR="006A56FE" w:rsidRDefault="006A56FE" w:rsidP="006A56FE">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void killWidget(Widget* pWidget);</w:t>
      </w:r>
    </w:p>
    <w:p w:rsidR="006A56FE" w:rsidRDefault="006A56FE" w:rsidP="006A56FE">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ascii="MinionPro-Regular" w:eastAsia="Times New Roman" w:hAnsi="MinionPro-Regular" w:cs="MinionPro-Regular"/>
          <w:color w:val="000000"/>
          <w:sz w:val="21"/>
          <w:szCs w:val="24"/>
          <w:lang w:val="x-none"/>
        </w:rPr>
        <w:t>the code using an insertion function could look like this:</w:t>
      </w:r>
    </w:p>
    <w:p w:rsidR="006A56FE" w:rsidRDefault="006A56FE" w:rsidP="006A56FE">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ptrs.</w:t>
      </w:r>
      <w:r>
        <w:rPr>
          <w:rFonts w:ascii="UbuntuMono-Bold" w:eastAsia="Times New Roman" w:hAnsi="UbuntuMono-Bold" w:cs="UbuntuMono-Bold"/>
          <w:color w:val="BF0000"/>
          <w:sz w:val="20"/>
          <w:szCs w:val="24"/>
          <w:lang w:val="x-none"/>
        </w:rPr>
        <w:t>push_back(</w:t>
      </w:r>
      <w:r>
        <w:rPr>
          <w:rFonts w:ascii="UbuntuMono-Regular" w:eastAsia="Times New Roman" w:hAnsi="UbuntuMono-Regular" w:cs="UbuntuMono-Regular"/>
          <w:color w:val="0A07FC"/>
          <w:sz w:val="20"/>
          <w:szCs w:val="24"/>
          <w:lang w:val="x-none"/>
        </w:rPr>
        <w:t>std::shared_ptr&lt;Widget&gt;(new Widget, killWidget));</w:t>
      </w:r>
    </w:p>
    <w:p w:rsidR="006A56FE" w:rsidRDefault="006A56FE" w:rsidP="006A56FE">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ascii="MinionPro-Regular" w:eastAsia="Times New Roman" w:hAnsi="MinionPro-Regular" w:cs="MinionPro-Regular"/>
          <w:color w:val="000000"/>
          <w:sz w:val="21"/>
          <w:szCs w:val="24"/>
          <w:lang w:val="x-none"/>
        </w:rPr>
        <w:t>It could also look like this, though the meaning would be the same:</w:t>
      </w:r>
    </w:p>
    <w:p w:rsidR="006A56FE" w:rsidRDefault="006A56FE" w:rsidP="006A56FE">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ptrs.</w:t>
      </w:r>
      <w:r>
        <w:rPr>
          <w:rFonts w:ascii="UbuntuMono-Bold" w:eastAsia="Times New Roman" w:hAnsi="UbuntuMono-Bold" w:cs="UbuntuMono-Bold"/>
          <w:color w:val="BF0000"/>
          <w:sz w:val="20"/>
          <w:szCs w:val="24"/>
          <w:lang w:val="x-none"/>
        </w:rPr>
        <w:t xml:space="preserve">push_back({ </w:t>
      </w:r>
      <w:r>
        <w:rPr>
          <w:rFonts w:ascii="UbuntuMono-Regular" w:eastAsia="Times New Roman" w:hAnsi="UbuntuMono-Regular" w:cs="UbuntuMono-Regular"/>
          <w:color w:val="0A07FC"/>
          <w:sz w:val="20"/>
          <w:szCs w:val="24"/>
          <w:lang w:val="x-none"/>
        </w:rPr>
        <w:t>new Widget, killWidget });</w:t>
      </w:r>
    </w:p>
    <w:p w:rsidR="007933BF" w:rsidRDefault="006A56FE" w:rsidP="006A56FE">
      <w:pPr>
        <w:autoSpaceDE w:val="0"/>
        <w:autoSpaceDN w:val="0"/>
        <w:adjustRightInd w:val="0"/>
        <w:snapToGrid w:val="0"/>
        <w:spacing w:after="0" w:line="240" w:lineRule="auto"/>
        <w:rPr>
          <w:rFonts w:eastAsia="Times New Roman" w:cs="UbuntuMono-Regular"/>
          <w:i/>
          <w:color w:val="000000"/>
          <w:sz w:val="21"/>
          <w:szCs w:val="24"/>
          <w:lang w:val="en-US"/>
        </w:rPr>
      </w:pPr>
      <w:r>
        <w:rPr>
          <w:rFonts w:ascii="MinionPro-Regular" w:eastAsia="Times New Roman" w:hAnsi="MinionPro-Regular" w:cs="MinionPro-Regular"/>
          <w:color w:val="000000"/>
          <w:sz w:val="21"/>
          <w:szCs w:val="24"/>
          <w:lang w:val="x-none"/>
        </w:rPr>
        <w:t>Either way, a temporary</w:t>
      </w:r>
      <w:r w:rsidR="004D0616">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std::shared_ptr</w:t>
      </w:r>
      <w:r w:rsidR="004D0616">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would be constructed before calling</w:t>
      </w:r>
      <w:r w:rsidR="004D0616">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push_back.</w:t>
      </w:r>
      <w:r w:rsidR="004D0616">
        <w:rPr>
          <w:rFonts w:ascii="UbuntuMono-Regular" w:eastAsia="Times New Roman" w:hAnsi="UbuntuMono-Regular" w:cs="UbuntuMono-Regular"/>
          <w:color w:val="000000"/>
          <w:sz w:val="21"/>
          <w:szCs w:val="24"/>
          <w:lang w:val="x-none"/>
        </w:rPr>
        <w:t xml:space="preserve"> </w:t>
      </w:r>
      <w:r>
        <w:rPr>
          <w:rFonts w:ascii="UbuntuMono-Regular" w:eastAsia="Times New Roman" w:hAnsi="UbuntuMono-Regular" w:cs="UbuntuMono-Regular"/>
          <w:color w:val="000000"/>
          <w:sz w:val="21"/>
          <w:szCs w:val="24"/>
          <w:lang w:val="x-none"/>
        </w:rPr>
        <w:t>push_back’</w:t>
      </w:r>
      <w:r>
        <w:rPr>
          <w:rFonts w:ascii="MinionPro-Regular" w:eastAsia="Times New Roman" w:hAnsi="MinionPro-Regular" w:cs="MinionPro-Regular"/>
          <w:color w:val="000000"/>
          <w:sz w:val="21"/>
          <w:szCs w:val="24"/>
          <w:lang w:val="x-none"/>
        </w:rPr>
        <w:t>s parameter is a reference to a</w:t>
      </w:r>
      <w:r w:rsidR="004D0616">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 xml:space="preserve">std::shared_ptr, </w:t>
      </w:r>
      <w:r>
        <w:rPr>
          <w:rFonts w:ascii="MinionPro-Regular" w:eastAsia="Times New Roman" w:hAnsi="MinionPro-Regular" w:cs="MinionPro-Regular"/>
          <w:color w:val="000000"/>
          <w:sz w:val="21"/>
          <w:szCs w:val="24"/>
          <w:lang w:val="x-none"/>
        </w:rPr>
        <w:t>so there</w:t>
      </w:r>
      <w:r w:rsidR="004D0616">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has to be a</w:t>
      </w:r>
      <w:r w:rsidR="004D0616">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std::shared_ptr</w:t>
      </w:r>
      <w:r w:rsidR="004D0616">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for this parameter to refer to.</w:t>
      </w:r>
      <w:r w:rsidR="004D0616">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The creation of the temporary</w:t>
      </w:r>
      <w:r w:rsidR="004D0616">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std::shared_ptr</w:t>
      </w:r>
      <w:r w:rsidR="004D0616">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is what</w:t>
      </w:r>
      <w:r w:rsidR="004D0616">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emplace_back</w:t>
      </w:r>
      <w:r w:rsidR="004D0616">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would</w:t>
      </w:r>
      <w:r w:rsidR="004D0616">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avoid, but in this case, that temporary is worth far more than it costs.</w:t>
      </w:r>
      <w:r>
        <w:rPr>
          <w:rFonts w:eastAsia="Times New Roman" w:cs="UbuntuMono-Regular"/>
          <w:i/>
          <w:color w:val="000000"/>
          <w:sz w:val="21"/>
          <w:szCs w:val="24"/>
          <w:lang w:val="en-US"/>
        </w:rPr>
        <w:t>” (example continue</w:t>
      </w:r>
      <w:r w:rsidR="00B8592B">
        <w:rPr>
          <w:rFonts w:eastAsia="Times New Roman" w:cs="UbuntuMono-Regular"/>
          <w:i/>
          <w:color w:val="000000"/>
          <w:sz w:val="21"/>
          <w:szCs w:val="24"/>
          <w:lang w:val="en-US"/>
        </w:rPr>
        <w:t>. insertion avoids memory leaks.</w:t>
      </w:r>
      <w:r>
        <w:rPr>
          <w:rFonts w:eastAsia="Times New Roman" w:cs="UbuntuMono-Regular"/>
          <w:i/>
          <w:color w:val="000000"/>
          <w:sz w:val="21"/>
          <w:szCs w:val="24"/>
          <w:lang w:val="en-US"/>
        </w:rPr>
        <w:t>)</w:t>
      </w:r>
    </w:p>
    <w:p w:rsidR="00B8592B" w:rsidRDefault="00B8592B" w:rsidP="00B8592B">
      <w:pPr>
        <w:autoSpaceDE w:val="0"/>
        <w:autoSpaceDN w:val="0"/>
        <w:adjustRightInd w:val="0"/>
        <w:snapToGrid w:val="0"/>
        <w:spacing w:after="0" w:line="240" w:lineRule="auto"/>
        <w:rPr>
          <w:rFonts w:ascii="UbuntuMono-Italic" w:eastAsia="Times New Roman" w:hAnsi="UbuntuMono-Italic" w:cs="UbuntuMono-Italic"/>
          <w:color w:val="000000"/>
          <w:sz w:val="21"/>
          <w:szCs w:val="24"/>
          <w:lang w:val="x-none"/>
        </w:rPr>
      </w:pPr>
      <w:r>
        <w:rPr>
          <w:rFonts w:eastAsia="Times New Roman" w:cs="UbuntuMono-Regular"/>
          <w:i/>
          <w:color w:val="000000"/>
          <w:sz w:val="21"/>
          <w:szCs w:val="24"/>
          <w:lang w:val="en-US"/>
        </w:rPr>
        <w:t>“</w:t>
      </w:r>
      <w:r>
        <w:rPr>
          <w:rFonts w:ascii="MinionPro-Regular" w:eastAsia="Times New Roman" w:hAnsi="MinionPro-Regular" w:cs="MinionPro-Regular"/>
          <w:color w:val="000000"/>
          <w:sz w:val="21"/>
          <w:szCs w:val="24"/>
          <w:lang w:val="x-none"/>
        </w:rPr>
        <w:t>Consider the</w:t>
      </w:r>
      <w:r w:rsidR="004D0616">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following potential sequence of events:</w:t>
      </w:r>
      <w:r w:rsidR="004D0616">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1. In either call above, a temporary</w:t>
      </w:r>
      <w:r w:rsidR="004D0616">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std::shared_ptr&lt;Widget&gt;</w:t>
      </w:r>
      <w:r w:rsidR="004D0616">
        <w:rPr>
          <w:rFonts w:ascii="UbuntuMono-Regular" w:eastAsia="Times New Roman" w:hAnsi="UbuntuMono-Regular" w:cs="UbuntuMono-Regular"/>
          <w:color w:val="000000"/>
          <w:sz w:val="21"/>
          <w:szCs w:val="24"/>
          <w:lang w:val="x-none"/>
        </w:rPr>
        <w:t xml:space="preserve"> </w:t>
      </w:r>
      <w:r w:rsidR="004D0616">
        <w:rPr>
          <w:rFonts w:ascii="MinionPro-Regular" w:eastAsia="Times New Roman" w:hAnsi="MinionPro-Regular" w:cs="MinionPro-Regular"/>
          <w:color w:val="000000"/>
          <w:sz w:val="21"/>
          <w:szCs w:val="24"/>
          <w:lang w:val="x-none"/>
        </w:rPr>
        <w:t>object is construc</w:t>
      </w:r>
      <w:r>
        <w:rPr>
          <w:rFonts w:ascii="MinionPro-Regular" w:eastAsia="Times New Roman" w:hAnsi="MinionPro-Regular" w:cs="MinionPro-Regular"/>
          <w:color w:val="000000"/>
          <w:sz w:val="21"/>
          <w:szCs w:val="24"/>
          <w:lang w:val="x-none"/>
        </w:rPr>
        <w:t>ted to hold the raw pointer resulting from “</w:t>
      </w:r>
      <w:r>
        <w:rPr>
          <w:rFonts w:ascii="UbuntuMono-Regular" w:eastAsia="Times New Roman" w:hAnsi="UbuntuMono-Regular" w:cs="UbuntuMono-Regular"/>
          <w:color w:val="000000"/>
          <w:sz w:val="21"/>
          <w:szCs w:val="24"/>
          <w:lang w:val="x-none"/>
        </w:rPr>
        <w:t>new</w:t>
      </w:r>
      <w:r w:rsidR="004D0616">
        <w:rPr>
          <w:rFonts w:ascii="UbuntuMono-Regular" w:eastAsia="Times New Roman" w:hAnsi="UbuntuMono-Regular" w:cs="UbuntuMono-Regular"/>
          <w:color w:val="000000"/>
          <w:sz w:val="21"/>
          <w:szCs w:val="24"/>
          <w:lang w:val="x-none"/>
        </w:rPr>
        <w:t xml:space="preserve"> </w:t>
      </w:r>
      <w:r>
        <w:rPr>
          <w:rFonts w:ascii="UbuntuMono-Regular" w:eastAsia="Times New Roman" w:hAnsi="UbuntuMono-Regular" w:cs="UbuntuMono-Regular"/>
          <w:color w:val="000000"/>
          <w:sz w:val="21"/>
          <w:szCs w:val="24"/>
          <w:lang w:val="x-none"/>
        </w:rPr>
        <w:t xml:space="preserve">Widget”. </w:t>
      </w:r>
      <w:r>
        <w:rPr>
          <w:rFonts w:ascii="MinionPro-Regular" w:eastAsia="Times New Roman" w:hAnsi="MinionPro-Regular" w:cs="MinionPro-Regular"/>
          <w:color w:val="000000"/>
          <w:sz w:val="21"/>
          <w:szCs w:val="24"/>
          <w:lang w:val="x-none"/>
        </w:rPr>
        <w:t xml:space="preserve">Call this object </w:t>
      </w:r>
      <w:r>
        <w:rPr>
          <w:rFonts w:ascii="UbuntuMono-Italic" w:eastAsia="Times New Roman" w:hAnsi="UbuntuMono-Italic" w:cs="UbuntuMono-Italic"/>
          <w:color w:val="000000"/>
          <w:sz w:val="21"/>
          <w:szCs w:val="24"/>
          <w:lang w:val="x-none"/>
        </w:rPr>
        <w:t>temp.</w:t>
      </w:r>
    </w:p>
    <w:p w:rsidR="00B8592B" w:rsidRDefault="00B8592B" w:rsidP="00B8592B">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ascii="MinionPro-Regular" w:eastAsia="Times New Roman" w:hAnsi="MinionPro-Regular" w:cs="MinionPro-Regular"/>
          <w:color w:val="000000"/>
          <w:sz w:val="21"/>
          <w:szCs w:val="24"/>
          <w:lang w:val="x-none"/>
        </w:rPr>
        <w:t>2.</w:t>
      </w:r>
      <w:r w:rsidR="004D0616">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push_back</w:t>
      </w:r>
      <w:r w:rsidR="004D0616">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takes</w:t>
      </w:r>
      <w:r w:rsidR="004D0616">
        <w:rPr>
          <w:rFonts w:ascii="MinionPro-Regular" w:eastAsia="Times New Roman" w:hAnsi="MinionPro-Regular" w:cs="MinionPro-Regular"/>
          <w:color w:val="000000"/>
          <w:sz w:val="21"/>
          <w:szCs w:val="24"/>
          <w:lang w:val="x-none"/>
        </w:rPr>
        <w:t xml:space="preserve"> </w:t>
      </w:r>
      <w:r>
        <w:rPr>
          <w:rFonts w:ascii="UbuntuMono-Italic" w:eastAsia="Times New Roman" w:hAnsi="UbuntuMono-Italic" w:cs="UbuntuMono-Italic"/>
          <w:color w:val="000000"/>
          <w:sz w:val="21"/>
          <w:szCs w:val="24"/>
          <w:lang w:val="x-none"/>
        </w:rPr>
        <w:t>temp</w:t>
      </w:r>
      <w:r w:rsidR="004D0616">
        <w:rPr>
          <w:rFonts w:ascii="UbuntuMono-Italic" w:eastAsia="Times New Roman" w:hAnsi="UbuntuMono-Italic" w:cs="UbuntuMono-Italic"/>
          <w:color w:val="000000"/>
          <w:sz w:val="21"/>
          <w:szCs w:val="24"/>
          <w:lang w:val="x-none"/>
        </w:rPr>
        <w:t xml:space="preserve"> </w:t>
      </w:r>
      <w:r>
        <w:rPr>
          <w:rFonts w:ascii="MinionPro-Regular" w:eastAsia="Times New Roman" w:hAnsi="MinionPro-Regular" w:cs="MinionPro-Regular"/>
          <w:color w:val="000000"/>
          <w:sz w:val="21"/>
          <w:szCs w:val="24"/>
          <w:lang w:val="x-none"/>
        </w:rPr>
        <w:t>by reference. During allocation of a list node to hold a</w:t>
      </w:r>
      <w:r w:rsidR="004D0616">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 xml:space="preserve">copy of </w:t>
      </w:r>
      <w:r>
        <w:rPr>
          <w:rFonts w:ascii="UbuntuMono-Italic" w:eastAsia="Times New Roman" w:hAnsi="UbuntuMono-Italic" w:cs="UbuntuMono-Italic"/>
          <w:color w:val="000000"/>
          <w:sz w:val="21"/>
          <w:szCs w:val="24"/>
          <w:lang w:val="x-none"/>
        </w:rPr>
        <w:t xml:space="preserve">temp, </w:t>
      </w:r>
      <w:r>
        <w:rPr>
          <w:rFonts w:ascii="MinionPro-Regular" w:eastAsia="Times New Roman" w:hAnsi="MinionPro-Regular" w:cs="MinionPro-Regular"/>
          <w:color w:val="000000"/>
          <w:sz w:val="21"/>
          <w:szCs w:val="24"/>
          <w:lang w:val="x-none"/>
        </w:rPr>
        <w:t>an out-of-memory exception gets thrown.</w:t>
      </w:r>
    </w:p>
    <w:p w:rsidR="00B8592B" w:rsidRDefault="00B8592B" w:rsidP="00B8592B">
      <w:pPr>
        <w:autoSpaceDE w:val="0"/>
        <w:autoSpaceDN w:val="0"/>
        <w:adjustRightInd w:val="0"/>
        <w:snapToGrid w:val="0"/>
        <w:spacing w:after="0" w:line="240" w:lineRule="auto"/>
        <w:rPr>
          <w:rFonts w:ascii="UbuntuMono-Regular" w:eastAsia="Times New Roman" w:hAnsi="UbuntuMono-Regular" w:cs="UbuntuMono-Regular"/>
          <w:color w:val="000000"/>
          <w:sz w:val="21"/>
          <w:szCs w:val="24"/>
          <w:lang w:val="x-none"/>
        </w:rPr>
      </w:pPr>
      <w:r>
        <w:rPr>
          <w:rFonts w:ascii="MinionPro-Regular" w:eastAsia="Times New Roman" w:hAnsi="MinionPro-Regular" w:cs="MinionPro-Regular"/>
          <w:color w:val="000000"/>
          <w:sz w:val="21"/>
          <w:szCs w:val="24"/>
          <w:lang w:val="x-none"/>
        </w:rPr>
        <w:t>3. As the exception propagates out of</w:t>
      </w:r>
      <w:r w:rsidR="004D0616">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push_back,</w:t>
      </w:r>
      <w:r w:rsidR="004D0616">
        <w:rPr>
          <w:rFonts w:ascii="UbuntuMono-Regular" w:eastAsia="Times New Roman" w:hAnsi="UbuntuMono-Regular" w:cs="UbuntuMono-Regular"/>
          <w:color w:val="000000"/>
          <w:sz w:val="21"/>
          <w:szCs w:val="24"/>
          <w:lang w:val="x-none"/>
        </w:rPr>
        <w:t xml:space="preserve"> </w:t>
      </w:r>
      <w:r>
        <w:rPr>
          <w:rFonts w:ascii="UbuntuMono-Italic" w:eastAsia="Times New Roman" w:hAnsi="UbuntuMono-Italic" w:cs="UbuntuMono-Italic"/>
          <w:color w:val="000000"/>
          <w:sz w:val="21"/>
          <w:szCs w:val="24"/>
          <w:lang w:val="x-none"/>
        </w:rPr>
        <w:t>temp</w:t>
      </w:r>
      <w:r w:rsidR="004D0616">
        <w:rPr>
          <w:rFonts w:ascii="UbuntuMono-Italic" w:eastAsia="Times New Roman" w:hAnsi="UbuntuMono-Italic" w:cs="UbuntuMono-Italic"/>
          <w:color w:val="000000"/>
          <w:sz w:val="21"/>
          <w:szCs w:val="24"/>
          <w:lang w:val="x-none"/>
        </w:rPr>
        <w:t xml:space="preserve"> </w:t>
      </w:r>
      <w:r>
        <w:rPr>
          <w:rFonts w:ascii="MinionPro-Regular" w:eastAsia="Times New Roman" w:hAnsi="MinionPro-Regular" w:cs="MinionPro-Regular"/>
          <w:color w:val="000000"/>
          <w:sz w:val="21"/>
          <w:szCs w:val="24"/>
          <w:lang w:val="x-none"/>
        </w:rPr>
        <w:t>is destroyed. Being the sole</w:t>
      </w:r>
      <w:r w:rsidR="004D0616">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std::shared_ptr</w:t>
      </w:r>
      <w:r w:rsidR="004D0616">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referring to the</w:t>
      </w:r>
      <w:r w:rsidR="004D0616">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Widget</w:t>
      </w:r>
      <w:r w:rsidR="004D0616">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 xml:space="preserve">it’s managing, it </w:t>
      </w:r>
      <w:r w:rsidR="004D0616">
        <w:rPr>
          <w:rFonts w:ascii="MinionPro-Regular" w:eastAsia="Times New Roman" w:hAnsi="MinionPro-Regular" w:cs="MinionPro-Regular"/>
          <w:color w:val="000000"/>
          <w:sz w:val="21"/>
          <w:szCs w:val="24"/>
          <w:lang w:val="x-none"/>
        </w:rPr>
        <w:t>automatically relea</w:t>
      </w:r>
      <w:r>
        <w:rPr>
          <w:rFonts w:ascii="MinionPro-Regular" w:eastAsia="Times New Roman" w:hAnsi="MinionPro-Regular" w:cs="MinionPro-Regular"/>
          <w:color w:val="000000"/>
          <w:sz w:val="21"/>
          <w:szCs w:val="24"/>
          <w:lang w:val="x-none"/>
        </w:rPr>
        <w:t xml:space="preserve">ses that </w:t>
      </w:r>
      <w:r>
        <w:rPr>
          <w:rFonts w:ascii="UbuntuMono-Regular" w:eastAsia="Times New Roman" w:hAnsi="UbuntuMono-Regular" w:cs="UbuntuMono-Regular"/>
          <w:color w:val="000000"/>
          <w:sz w:val="21"/>
          <w:szCs w:val="24"/>
          <w:lang w:val="x-none"/>
        </w:rPr>
        <w:t xml:space="preserve">Widget, </w:t>
      </w:r>
      <w:r>
        <w:rPr>
          <w:rFonts w:ascii="MinionPro-Regular" w:eastAsia="Times New Roman" w:hAnsi="MinionPro-Regular" w:cs="MinionPro-Regular"/>
          <w:color w:val="000000"/>
          <w:sz w:val="21"/>
          <w:szCs w:val="24"/>
          <w:lang w:val="x-none"/>
        </w:rPr>
        <w:t xml:space="preserve">in this case by calling </w:t>
      </w:r>
      <w:r>
        <w:rPr>
          <w:rFonts w:ascii="UbuntuMono-Regular" w:eastAsia="Times New Roman" w:hAnsi="UbuntuMono-Regular" w:cs="UbuntuMono-Regular"/>
          <w:color w:val="000000"/>
          <w:sz w:val="21"/>
          <w:szCs w:val="24"/>
          <w:lang w:val="x-none"/>
        </w:rPr>
        <w:t>killWidget.</w:t>
      </w:r>
    </w:p>
    <w:p w:rsidR="00B8592B" w:rsidRDefault="00B8592B" w:rsidP="00B8592B">
      <w:pPr>
        <w:autoSpaceDE w:val="0"/>
        <w:autoSpaceDN w:val="0"/>
        <w:adjustRightInd w:val="0"/>
        <w:snapToGrid w:val="0"/>
        <w:spacing w:after="0" w:line="240" w:lineRule="auto"/>
        <w:rPr>
          <w:rFonts w:ascii="UbuntuMono-Regular" w:eastAsia="Times New Roman" w:hAnsi="UbuntuMono-Regular" w:cs="UbuntuMono-Regular"/>
          <w:color w:val="000000"/>
          <w:sz w:val="21"/>
          <w:szCs w:val="24"/>
          <w:lang w:val="x-none"/>
        </w:rPr>
      </w:pPr>
      <w:r>
        <w:rPr>
          <w:rFonts w:ascii="MinionPro-Regular" w:eastAsia="Times New Roman" w:hAnsi="MinionPro-Regular" w:cs="MinionPro-Regular"/>
          <w:color w:val="000000"/>
          <w:sz w:val="21"/>
          <w:szCs w:val="24"/>
          <w:lang w:val="x-none"/>
        </w:rPr>
        <w:t>Even though an exception occurred, nothing leaks: the</w:t>
      </w:r>
      <w:r w:rsidR="004D0616">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Widget</w:t>
      </w:r>
      <w:r w:rsidR="004D0616">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created via “</w:t>
      </w:r>
      <w:r>
        <w:rPr>
          <w:rFonts w:ascii="UbuntuMono-Regular" w:eastAsia="Times New Roman" w:hAnsi="UbuntuMono-Regular" w:cs="UbuntuMono-Regular"/>
          <w:color w:val="000000"/>
          <w:sz w:val="21"/>
          <w:szCs w:val="24"/>
          <w:lang w:val="x-none"/>
        </w:rPr>
        <w:t>new</w:t>
      </w:r>
      <w:r w:rsidR="004D0616">
        <w:rPr>
          <w:rFonts w:ascii="UbuntuMono-Regular" w:eastAsia="Times New Roman" w:hAnsi="UbuntuMono-Regular" w:cs="UbuntuMono-Regular"/>
          <w:color w:val="000000"/>
          <w:sz w:val="21"/>
          <w:szCs w:val="24"/>
          <w:lang w:val="x-none"/>
        </w:rPr>
        <w:t xml:space="preserve"> </w:t>
      </w:r>
      <w:r>
        <w:rPr>
          <w:rFonts w:ascii="UbuntuMono-Regular" w:eastAsia="Times New Roman" w:hAnsi="UbuntuMono-Regular" w:cs="UbuntuMono-Regular"/>
          <w:color w:val="000000"/>
          <w:sz w:val="21"/>
          <w:szCs w:val="24"/>
          <w:lang w:val="x-none"/>
        </w:rPr>
        <w:t xml:space="preserve">Widget” </w:t>
      </w:r>
      <w:r>
        <w:rPr>
          <w:rFonts w:ascii="MinionPro-Regular" w:eastAsia="Times New Roman" w:hAnsi="MinionPro-Regular" w:cs="MinionPro-Regular"/>
          <w:color w:val="000000"/>
          <w:sz w:val="21"/>
          <w:szCs w:val="24"/>
          <w:lang w:val="x-none"/>
        </w:rPr>
        <w:t>in the call to</w:t>
      </w:r>
      <w:r w:rsidR="004D0616">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push_back</w:t>
      </w:r>
      <w:r w:rsidR="004D0616">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is released in the destructor of the</w:t>
      </w:r>
      <w:r w:rsidR="004D0616">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std::shared_ptr</w:t>
      </w:r>
      <w:r w:rsidR="004D0616">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that was created to manage it (</w:t>
      </w:r>
      <w:r>
        <w:rPr>
          <w:rFonts w:ascii="UbuntuMono-Italic" w:eastAsia="Times New Roman" w:hAnsi="UbuntuMono-Italic" w:cs="UbuntuMono-Italic"/>
          <w:color w:val="000000"/>
          <w:sz w:val="21"/>
          <w:szCs w:val="24"/>
          <w:lang w:val="x-none"/>
        </w:rPr>
        <w:t xml:space="preserve">temp). </w:t>
      </w:r>
      <w:r>
        <w:rPr>
          <w:rFonts w:ascii="MinionPro-Regular" w:eastAsia="Times New Roman" w:hAnsi="MinionPro-Regular" w:cs="MinionPro-Regular"/>
          <w:color w:val="000000"/>
          <w:sz w:val="21"/>
          <w:szCs w:val="24"/>
          <w:lang w:val="x-none"/>
        </w:rPr>
        <w:t>Life is good.</w:t>
      </w:r>
      <w:r w:rsidR="004D0616">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Now consider what happens if</w:t>
      </w:r>
      <w:r w:rsidR="004D0616">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emplace_back</w:t>
      </w:r>
      <w:r w:rsidR="004D0616">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is called instead of</w:t>
      </w:r>
      <w:r w:rsidR="004D0616">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push_back:</w:t>
      </w:r>
    </w:p>
    <w:p w:rsidR="00B8592B" w:rsidRDefault="00B8592B" w:rsidP="00B8592B">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ptrs.</w:t>
      </w:r>
      <w:r>
        <w:rPr>
          <w:rFonts w:ascii="UbuntuMono-Bold" w:eastAsia="Times New Roman" w:hAnsi="UbuntuMono-Bold" w:cs="UbuntuMono-Bold"/>
          <w:color w:val="BF0000"/>
          <w:sz w:val="20"/>
          <w:szCs w:val="24"/>
          <w:lang w:val="x-none"/>
        </w:rPr>
        <w:t>emplace_back(</w:t>
      </w:r>
      <w:r>
        <w:rPr>
          <w:rFonts w:ascii="UbuntuMono-Regular" w:eastAsia="Times New Roman" w:hAnsi="UbuntuMono-Regular" w:cs="UbuntuMono-Regular"/>
          <w:color w:val="0A07FC"/>
          <w:sz w:val="20"/>
          <w:szCs w:val="24"/>
          <w:lang w:val="x-none"/>
        </w:rPr>
        <w:t>new Widget, killWidget);</w:t>
      </w:r>
    </w:p>
    <w:p w:rsidR="00B8592B" w:rsidRDefault="00B8592B" w:rsidP="006A56FE">
      <w:pPr>
        <w:autoSpaceDE w:val="0"/>
        <w:autoSpaceDN w:val="0"/>
        <w:adjustRightInd w:val="0"/>
        <w:snapToGrid w:val="0"/>
        <w:spacing w:after="0" w:line="240" w:lineRule="auto"/>
        <w:rPr>
          <w:rFonts w:eastAsia="Times New Roman" w:cs="UbuntuMono-Regular"/>
          <w:i/>
          <w:color w:val="000000"/>
          <w:sz w:val="21"/>
          <w:szCs w:val="24"/>
          <w:lang w:val="en-US"/>
        </w:rPr>
      </w:pPr>
      <w:r>
        <w:rPr>
          <w:rFonts w:ascii="MinionPro-Regular" w:eastAsia="Times New Roman" w:hAnsi="MinionPro-Regular" w:cs="MinionPro-Regular"/>
          <w:color w:val="000000"/>
          <w:sz w:val="21"/>
          <w:szCs w:val="24"/>
          <w:lang w:val="x-none"/>
        </w:rPr>
        <w:t>1. The raw pointer resulting from “</w:t>
      </w:r>
      <w:r>
        <w:rPr>
          <w:rFonts w:ascii="UbuntuMono-Regular" w:eastAsia="Times New Roman" w:hAnsi="UbuntuMono-Regular" w:cs="UbuntuMono-Regular"/>
          <w:color w:val="000000"/>
          <w:sz w:val="21"/>
          <w:szCs w:val="24"/>
          <w:lang w:val="x-none"/>
        </w:rPr>
        <w:t>new</w:t>
      </w:r>
      <w:r w:rsidR="004D0616">
        <w:rPr>
          <w:rFonts w:ascii="UbuntuMono-Regular" w:eastAsia="Times New Roman" w:hAnsi="UbuntuMono-Regular" w:cs="UbuntuMono-Regular"/>
          <w:color w:val="000000"/>
          <w:sz w:val="21"/>
          <w:szCs w:val="24"/>
          <w:lang w:val="x-none"/>
        </w:rPr>
        <w:t xml:space="preserve"> </w:t>
      </w:r>
      <w:r>
        <w:rPr>
          <w:rFonts w:ascii="UbuntuMono-Regular" w:eastAsia="Times New Roman" w:hAnsi="UbuntuMono-Regular" w:cs="UbuntuMono-Regular"/>
          <w:color w:val="000000"/>
          <w:sz w:val="21"/>
          <w:szCs w:val="24"/>
          <w:lang w:val="x-none"/>
        </w:rPr>
        <w:t xml:space="preserve">Widget” </w:t>
      </w:r>
      <w:r>
        <w:rPr>
          <w:rFonts w:ascii="MinionPro-Regular" w:eastAsia="Times New Roman" w:hAnsi="MinionPro-Regular" w:cs="MinionPro-Regular"/>
          <w:color w:val="000000"/>
          <w:sz w:val="21"/>
          <w:szCs w:val="24"/>
          <w:lang w:val="x-none"/>
        </w:rPr>
        <w:t>is perfect-forwarded to the point</w:t>
      </w:r>
      <w:r w:rsidR="004D0616">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inside</w:t>
      </w:r>
      <w:r w:rsidR="004D0616">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emplace_back</w:t>
      </w:r>
      <w:r w:rsidR="004D0616">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where a list node is to be allocated. That allocation fails,</w:t>
      </w:r>
      <w:r w:rsidR="004D0616">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and an out-of-memory exception is thrown.</w:t>
      </w:r>
      <w:r>
        <w:rPr>
          <w:rFonts w:eastAsia="Times New Roman" w:cs="UbuntuMono-Regular"/>
          <w:i/>
          <w:color w:val="000000"/>
          <w:sz w:val="21"/>
          <w:szCs w:val="24"/>
          <w:lang w:val="en-US"/>
        </w:rPr>
        <w:t>” (example continue. Situation with emplace back.)</w:t>
      </w:r>
    </w:p>
    <w:p w:rsidR="00B8592B" w:rsidRDefault="00B8592B" w:rsidP="006A56FE">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p. 316</w:t>
      </w:r>
    </w:p>
    <w:p w:rsidR="00B8592B" w:rsidRDefault="00B8592B" w:rsidP="00B8592B">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w:t>
      </w:r>
      <w:r>
        <w:rPr>
          <w:rFonts w:ascii="MinionPro-Regular" w:eastAsia="Times New Roman" w:hAnsi="MinionPro-Regular" w:cs="MinionPro-Regular"/>
          <w:color w:val="000000"/>
          <w:sz w:val="21"/>
          <w:szCs w:val="24"/>
          <w:lang w:val="x-none"/>
        </w:rPr>
        <w:t>2. As the exception propagates out of</w:t>
      </w:r>
      <w:r w:rsidR="004D0616">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 xml:space="preserve">emplace_back, </w:t>
      </w:r>
      <w:r>
        <w:rPr>
          <w:rFonts w:ascii="MinionPro-Regular" w:eastAsia="Times New Roman" w:hAnsi="MinionPro-Regular" w:cs="MinionPro-Regular"/>
          <w:color w:val="000000"/>
          <w:sz w:val="21"/>
          <w:szCs w:val="24"/>
          <w:lang w:val="x-none"/>
        </w:rPr>
        <w:t>the raw pointer that was the</w:t>
      </w:r>
      <w:r w:rsidR="004D0616">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only way to get at the</w:t>
      </w:r>
      <w:r w:rsidR="004D0616">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Widget</w:t>
      </w:r>
      <w:r w:rsidR="004D0616">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on the heap is lost. That</w:t>
      </w:r>
      <w:r w:rsidR="004D0616">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Widget</w:t>
      </w:r>
      <w:r w:rsidR="004D0616">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(and any resources</w:t>
      </w:r>
      <w:r w:rsidR="004D0616">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it owns) is leaked.</w:t>
      </w:r>
      <w:r w:rsidR="004D0616">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 xml:space="preserve">In this scenario, life is </w:t>
      </w:r>
      <w:r>
        <w:rPr>
          <w:rFonts w:ascii="MinionPro-It" w:eastAsia="Times New Roman" w:hAnsi="MinionPro-It" w:cs="MinionPro-It"/>
          <w:color w:val="000000"/>
          <w:sz w:val="21"/>
          <w:szCs w:val="24"/>
          <w:lang w:val="x-none"/>
        </w:rPr>
        <w:t xml:space="preserve">not </w:t>
      </w:r>
      <w:r>
        <w:rPr>
          <w:rFonts w:ascii="MinionPro-Regular" w:eastAsia="Times New Roman" w:hAnsi="MinionPro-Regular" w:cs="MinionPro-Regular"/>
          <w:color w:val="000000"/>
          <w:sz w:val="21"/>
          <w:szCs w:val="24"/>
          <w:lang w:val="x-none"/>
        </w:rPr>
        <w:t>good, and the fault doesn’t lie with</w:t>
      </w:r>
      <w:r w:rsidR="004D0616">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std::shared_ptr.</w:t>
      </w:r>
      <w:r>
        <w:rPr>
          <w:rFonts w:eastAsia="Times New Roman" w:cs="UbuntuMono-Regular"/>
          <w:i/>
          <w:color w:val="000000"/>
          <w:sz w:val="21"/>
          <w:szCs w:val="24"/>
          <w:lang w:val="en-US"/>
        </w:rPr>
        <w:t>” (example continue. intbu why exception is propogates out of emplacement. Because of there is no temporary object inside emplacent because of moving?)</w:t>
      </w:r>
    </w:p>
    <w:p w:rsidR="00B8592B" w:rsidRDefault="00B8592B" w:rsidP="00B8592B">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w:t>
      </w:r>
      <w:r>
        <w:rPr>
          <w:rFonts w:ascii="MinionPro-Regular" w:eastAsia="Times New Roman" w:hAnsi="MinionPro-Regular" w:cs="MinionPro-Regular"/>
          <w:color w:val="000000"/>
          <w:sz w:val="21"/>
          <w:szCs w:val="24"/>
          <w:lang w:val="x-none"/>
        </w:rPr>
        <w:t>The</w:t>
      </w:r>
      <w:r w:rsidR="004D0616">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same kind of problem can arise through the use of</w:t>
      </w:r>
      <w:r w:rsidR="004D0616">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std::unique_ptr</w:t>
      </w:r>
      <w:r w:rsidR="004D0616">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with a custom</w:t>
      </w:r>
      <w:r w:rsidR="004D0616">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deleter.</w:t>
      </w:r>
      <w:r>
        <w:rPr>
          <w:rFonts w:eastAsia="Times New Roman" w:cs="UbuntuMono-Regular"/>
          <w:i/>
          <w:color w:val="000000"/>
          <w:sz w:val="21"/>
          <w:szCs w:val="24"/>
          <w:lang w:val="en-US"/>
        </w:rPr>
        <w:t>” (intbu this analogy)</w:t>
      </w:r>
    </w:p>
    <w:p w:rsidR="00B8592B" w:rsidRDefault="00B8592B" w:rsidP="00B8592B">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w:t>
      </w:r>
      <w:r>
        <w:rPr>
          <w:rFonts w:ascii="MinionPro-Regular" w:eastAsia="Times New Roman" w:hAnsi="MinionPro-Regular" w:cs="MinionPro-Regular"/>
          <w:color w:val="000000"/>
          <w:sz w:val="21"/>
          <w:szCs w:val="24"/>
          <w:lang w:val="x-none"/>
        </w:rPr>
        <w:t>Fundamentally, the effectiveness of resource-managing classes like</w:t>
      </w:r>
      <w:r w:rsidR="004D0616">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std::shared_ptr</w:t>
      </w:r>
      <w:r w:rsidR="004D0616">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and</w:t>
      </w:r>
      <w:r w:rsidR="004D0616">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std::unique_ptr</w:t>
      </w:r>
      <w:r w:rsidR="004D0616">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is predicated on resources (such as raw</w:t>
      </w:r>
      <w:r w:rsidR="004D0616">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 xml:space="preserve">pointers from </w:t>
      </w:r>
      <w:r>
        <w:rPr>
          <w:rFonts w:ascii="UbuntuMono-Regular" w:eastAsia="Times New Roman" w:hAnsi="UbuntuMono-Regular" w:cs="UbuntuMono-Regular"/>
          <w:color w:val="000000"/>
          <w:sz w:val="21"/>
          <w:szCs w:val="24"/>
          <w:lang w:val="x-none"/>
        </w:rPr>
        <w:t xml:space="preserve">new) </w:t>
      </w:r>
      <w:r>
        <w:rPr>
          <w:rFonts w:ascii="MinionPro-Regular" w:eastAsia="Times New Roman" w:hAnsi="MinionPro-Regular" w:cs="MinionPro-Regular"/>
          <w:color w:val="000000"/>
          <w:sz w:val="21"/>
          <w:szCs w:val="24"/>
          <w:lang w:val="x-none"/>
        </w:rPr>
        <w:t xml:space="preserve">being </w:t>
      </w:r>
      <w:r>
        <w:rPr>
          <w:rFonts w:ascii="MinionPro-It" w:eastAsia="Times New Roman" w:hAnsi="MinionPro-It" w:cs="MinionPro-It"/>
          <w:color w:val="000000"/>
          <w:sz w:val="21"/>
          <w:szCs w:val="24"/>
          <w:lang w:val="x-none"/>
        </w:rPr>
        <w:t xml:space="preserve">immediately </w:t>
      </w:r>
      <w:r>
        <w:rPr>
          <w:rFonts w:ascii="MinionPro-Regular" w:eastAsia="Times New Roman" w:hAnsi="MinionPro-Regular" w:cs="MinionPro-Regular"/>
          <w:color w:val="000000"/>
          <w:sz w:val="21"/>
          <w:szCs w:val="24"/>
          <w:lang w:val="x-none"/>
        </w:rPr>
        <w:t>passed to constructors for resource-managing</w:t>
      </w:r>
      <w:r w:rsidR="004D0616">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objects. The fact that functions like</w:t>
      </w:r>
      <w:r w:rsidR="004D0616">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std::make_shared</w:t>
      </w:r>
      <w:r w:rsidR="004D0616">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and</w:t>
      </w:r>
      <w:r w:rsidR="004D0616">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std::make_unique</w:t>
      </w:r>
      <w:r w:rsidR="004D0616">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automate this is one of the reasons they’re so important.</w:t>
      </w:r>
      <w:r>
        <w:rPr>
          <w:rFonts w:eastAsia="Times New Roman" w:cs="UbuntuMono-Regular"/>
          <w:i/>
          <w:color w:val="000000"/>
          <w:sz w:val="21"/>
          <w:szCs w:val="24"/>
          <w:lang w:val="en-US"/>
        </w:rPr>
        <w:t>” (intbu this advantage of make functions. What do they automate?)</w:t>
      </w:r>
    </w:p>
    <w:p w:rsidR="00B8592B" w:rsidRDefault="008C7CCF" w:rsidP="008C7CCF">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w:t>
      </w:r>
      <w:r>
        <w:rPr>
          <w:rFonts w:ascii="MinionPro-Regular" w:eastAsia="Times New Roman" w:hAnsi="MinionPro-Regular" w:cs="MinionPro-Regular"/>
          <w:color w:val="000000"/>
          <w:sz w:val="21"/>
          <w:szCs w:val="24"/>
          <w:lang w:val="x-none"/>
        </w:rPr>
        <w:t>In calls to the insertion functions of containers holding resource-managing objects</w:t>
      </w:r>
      <w:r w:rsidR="004D0616">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(e.g.,</w:t>
      </w:r>
      <w:r w:rsidR="004D0616">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 xml:space="preserve">std::list&lt;std::shared_ptr&lt;Widget&gt;&gt;), </w:t>
      </w:r>
      <w:r>
        <w:rPr>
          <w:rFonts w:ascii="MinionPro-Regular" w:eastAsia="Times New Roman" w:hAnsi="MinionPro-Regular" w:cs="MinionPro-Regular"/>
          <w:color w:val="000000"/>
          <w:sz w:val="21"/>
          <w:szCs w:val="24"/>
          <w:lang w:val="x-none"/>
        </w:rPr>
        <w:t xml:space="preserve">the functions’ parameter types generally ensure that nothing gets between acquisition of a resource (e.g., use of </w:t>
      </w:r>
      <w:r>
        <w:rPr>
          <w:rFonts w:ascii="UbuntuMono-Regular" w:eastAsia="Times New Roman" w:hAnsi="UbuntuMono-Regular" w:cs="UbuntuMono-Regular"/>
          <w:color w:val="000000"/>
          <w:sz w:val="21"/>
          <w:szCs w:val="24"/>
          <w:lang w:val="x-none"/>
        </w:rPr>
        <w:t xml:space="preserve">new) </w:t>
      </w:r>
      <w:r>
        <w:rPr>
          <w:rFonts w:ascii="MinionPro-Regular" w:eastAsia="Times New Roman" w:hAnsi="MinionPro-Regular" w:cs="MinionPro-Regular"/>
          <w:color w:val="000000"/>
          <w:sz w:val="21"/>
          <w:szCs w:val="24"/>
          <w:lang w:val="x-none"/>
        </w:rPr>
        <w:t>and</w:t>
      </w:r>
      <w:r w:rsidR="004D0616">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construction of the object managing the resource.</w:t>
      </w:r>
      <w:r>
        <w:rPr>
          <w:rFonts w:eastAsia="Times New Roman" w:cs="UbuntuMono-Regular"/>
          <w:i/>
          <w:color w:val="000000"/>
          <w:sz w:val="21"/>
          <w:szCs w:val="24"/>
          <w:lang w:val="en-US"/>
        </w:rPr>
        <w:t>” (intbu translation of this sentence)</w:t>
      </w:r>
    </w:p>
    <w:p w:rsidR="008C7CCF" w:rsidRDefault="008C7CCF" w:rsidP="008C7CCF">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lastRenderedPageBreak/>
        <w:t>“</w:t>
      </w:r>
      <w:r w:rsidR="00442F2E">
        <w:rPr>
          <w:rFonts w:ascii="MinionPro-Regular" w:eastAsia="Times New Roman" w:hAnsi="MinionPro-Regular" w:cs="MinionPro-Regular"/>
          <w:color w:val="000000"/>
          <w:sz w:val="21"/>
          <w:szCs w:val="24"/>
          <w:lang w:val="x-none"/>
        </w:rPr>
        <w:t>In the emplacement functions,</w:t>
      </w:r>
      <w:r w:rsidR="004D0616">
        <w:rPr>
          <w:rFonts w:ascii="MinionPro-Regular" w:eastAsia="Times New Roman" w:hAnsi="MinionPro-Regular" w:cs="MinionPro-Regular"/>
          <w:color w:val="000000"/>
          <w:sz w:val="21"/>
          <w:szCs w:val="24"/>
          <w:lang w:val="x-none"/>
        </w:rPr>
        <w:t xml:space="preserve"> </w:t>
      </w:r>
      <w:r w:rsidR="00442F2E">
        <w:rPr>
          <w:rFonts w:ascii="MinionPro-Regular" w:eastAsia="Times New Roman" w:hAnsi="MinionPro-Regular" w:cs="MinionPro-Regular"/>
          <w:color w:val="000000"/>
          <w:sz w:val="21"/>
          <w:szCs w:val="24"/>
          <w:lang w:val="x-none"/>
        </w:rPr>
        <w:t>perfect-forwarding defers the creation of the resource-managing objects until they</w:t>
      </w:r>
      <w:r w:rsidR="004D0616">
        <w:rPr>
          <w:rFonts w:ascii="MinionPro-Regular" w:eastAsia="Times New Roman" w:hAnsi="MinionPro-Regular" w:cs="MinionPro-Regular"/>
          <w:color w:val="000000"/>
          <w:sz w:val="21"/>
          <w:szCs w:val="24"/>
          <w:lang w:val="x-none"/>
        </w:rPr>
        <w:t xml:space="preserve"> </w:t>
      </w:r>
      <w:r w:rsidR="00442F2E">
        <w:rPr>
          <w:rFonts w:ascii="MinionPro-Regular" w:eastAsia="Times New Roman" w:hAnsi="MinionPro-Regular" w:cs="MinionPro-Regular"/>
          <w:color w:val="000000"/>
          <w:sz w:val="21"/>
          <w:szCs w:val="24"/>
          <w:lang w:val="x-none"/>
        </w:rPr>
        <w:t>can be constructed in the container’s memory, and that opens a window during</w:t>
      </w:r>
      <w:r w:rsidR="004D0616">
        <w:rPr>
          <w:rFonts w:ascii="MinionPro-Regular" w:eastAsia="Times New Roman" w:hAnsi="MinionPro-Regular" w:cs="MinionPro-Regular"/>
          <w:color w:val="000000"/>
          <w:sz w:val="21"/>
          <w:szCs w:val="24"/>
          <w:lang w:val="x-none"/>
        </w:rPr>
        <w:t xml:space="preserve"> </w:t>
      </w:r>
      <w:r w:rsidR="00442F2E">
        <w:rPr>
          <w:rFonts w:ascii="MinionPro-Regular" w:eastAsia="Times New Roman" w:hAnsi="MinionPro-Regular" w:cs="MinionPro-Regular"/>
          <w:color w:val="000000"/>
          <w:sz w:val="21"/>
          <w:szCs w:val="24"/>
          <w:lang w:val="x-none"/>
        </w:rPr>
        <w:t>which exceptions can lead to resource leaks. All standard containers are susceptible</w:t>
      </w:r>
      <w:r w:rsidR="004D0616">
        <w:rPr>
          <w:rFonts w:ascii="MinionPro-Regular" w:eastAsia="Times New Roman" w:hAnsi="MinionPro-Regular" w:cs="MinionPro-Regular"/>
          <w:color w:val="000000"/>
          <w:sz w:val="21"/>
          <w:szCs w:val="24"/>
          <w:lang w:val="x-none"/>
        </w:rPr>
        <w:t xml:space="preserve"> </w:t>
      </w:r>
      <w:r w:rsidR="00442F2E">
        <w:rPr>
          <w:rFonts w:ascii="MinionPro-Regular" w:eastAsia="Times New Roman" w:hAnsi="MinionPro-Regular" w:cs="MinionPro-Regular"/>
          <w:color w:val="000000"/>
          <w:sz w:val="21"/>
          <w:szCs w:val="24"/>
          <w:lang w:val="x-none"/>
        </w:rPr>
        <w:t>to this problem. When working with containers of resource-managing objects, you</w:t>
      </w:r>
      <w:r w:rsidR="004D0616">
        <w:rPr>
          <w:rFonts w:ascii="MinionPro-Regular" w:eastAsia="Times New Roman" w:hAnsi="MinionPro-Regular" w:cs="MinionPro-Regular"/>
          <w:color w:val="000000"/>
          <w:sz w:val="21"/>
          <w:szCs w:val="24"/>
          <w:lang w:val="x-none"/>
        </w:rPr>
        <w:t xml:space="preserve"> </w:t>
      </w:r>
      <w:r w:rsidR="00442F2E">
        <w:rPr>
          <w:rFonts w:ascii="MinionPro-Regular" w:eastAsia="Times New Roman" w:hAnsi="MinionPro-Regular" w:cs="MinionPro-Regular"/>
          <w:color w:val="000000"/>
          <w:sz w:val="21"/>
          <w:szCs w:val="24"/>
          <w:lang w:val="x-none"/>
        </w:rPr>
        <w:t>must take care to ensure that if you choose an empl</w:t>
      </w:r>
      <w:r w:rsidR="004D0616">
        <w:rPr>
          <w:rFonts w:ascii="MinionPro-Regular" w:eastAsia="Times New Roman" w:hAnsi="MinionPro-Regular" w:cs="MinionPro-Regular"/>
          <w:color w:val="000000"/>
          <w:sz w:val="21"/>
          <w:szCs w:val="24"/>
          <w:lang w:val="x-none"/>
        </w:rPr>
        <w:t>acement function over its inser</w:t>
      </w:r>
      <w:r w:rsidR="00442F2E">
        <w:rPr>
          <w:rFonts w:ascii="MinionPro-Regular" w:eastAsia="Times New Roman" w:hAnsi="MinionPro-Regular" w:cs="MinionPro-Regular"/>
          <w:color w:val="000000"/>
          <w:sz w:val="21"/>
          <w:szCs w:val="24"/>
          <w:lang w:val="x-none"/>
        </w:rPr>
        <w:t>tion counterpart, you’re not paying for improved code efficiency with diminished</w:t>
      </w:r>
      <w:r w:rsidR="004D0616">
        <w:rPr>
          <w:rFonts w:ascii="MinionPro-Regular" w:eastAsia="Times New Roman" w:hAnsi="MinionPro-Regular" w:cs="MinionPro-Regular"/>
          <w:color w:val="000000"/>
          <w:sz w:val="21"/>
          <w:szCs w:val="24"/>
          <w:lang w:val="x-none"/>
        </w:rPr>
        <w:t xml:space="preserve"> </w:t>
      </w:r>
      <w:r w:rsidR="00442F2E">
        <w:rPr>
          <w:rFonts w:ascii="MinionPro-Regular" w:eastAsia="Times New Roman" w:hAnsi="MinionPro-Regular" w:cs="MinionPro-Regular"/>
          <w:color w:val="000000"/>
          <w:sz w:val="21"/>
          <w:szCs w:val="24"/>
          <w:lang w:val="x-none"/>
        </w:rPr>
        <w:t>exception safety.</w:t>
      </w:r>
      <w:r>
        <w:rPr>
          <w:rFonts w:eastAsia="Times New Roman" w:cs="UbuntuMono-Regular"/>
          <w:i/>
          <w:color w:val="000000"/>
          <w:sz w:val="21"/>
          <w:szCs w:val="24"/>
          <w:lang w:val="en-US"/>
        </w:rPr>
        <w:t>”</w:t>
      </w:r>
      <w:r w:rsidR="00442F2E">
        <w:rPr>
          <w:rFonts w:eastAsia="Times New Roman" w:cs="UbuntuMono-Regular"/>
          <w:i/>
          <w:color w:val="000000"/>
          <w:sz w:val="21"/>
          <w:szCs w:val="24"/>
          <w:lang w:val="be-BY"/>
        </w:rPr>
        <w:t xml:space="preserve"> (</w:t>
      </w:r>
      <w:r w:rsidR="00442F2E">
        <w:rPr>
          <w:rFonts w:eastAsia="Times New Roman" w:cs="UbuntuMono-Regular"/>
          <w:i/>
          <w:color w:val="000000"/>
          <w:sz w:val="21"/>
          <w:szCs w:val="24"/>
          <w:lang w:val="en-US"/>
        </w:rPr>
        <w:t>for explanation of this resource management problem. Using context of emplacement. Aspects of exception safety</w:t>
      </w:r>
      <w:r w:rsidR="00442F2E">
        <w:rPr>
          <w:rFonts w:eastAsia="Times New Roman" w:cs="UbuntuMono-Regular"/>
          <w:i/>
          <w:color w:val="000000"/>
          <w:sz w:val="21"/>
          <w:szCs w:val="24"/>
          <w:lang w:val="be-BY"/>
        </w:rPr>
        <w:t>)</w:t>
      </w:r>
      <w:r w:rsidR="00442F2E">
        <w:rPr>
          <w:rFonts w:eastAsia="Times New Roman" w:cs="UbuntuMono-Regular"/>
          <w:i/>
          <w:color w:val="000000"/>
          <w:sz w:val="21"/>
          <w:szCs w:val="24"/>
          <w:lang w:val="en-US"/>
        </w:rPr>
        <w:t>.</w:t>
      </w:r>
    </w:p>
    <w:p w:rsidR="000B2B70" w:rsidRDefault="000B2B70" w:rsidP="000B2B70">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UbuntuMono-Regular"/>
          <w:i/>
          <w:color w:val="000000"/>
          <w:sz w:val="21"/>
          <w:szCs w:val="24"/>
          <w:lang w:val="en-US"/>
        </w:rPr>
        <w:t>“</w:t>
      </w:r>
      <w:r>
        <w:rPr>
          <w:rFonts w:ascii="MinionPro-Regular" w:eastAsia="Times New Roman" w:hAnsi="MinionPro-Regular" w:cs="MinionPro-Regular"/>
          <w:color w:val="000000"/>
          <w:sz w:val="21"/>
          <w:szCs w:val="24"/>
          <w:lang w:val="x-none"/>
        </w:rPr>
        <w:t>Frankly, you shouldn’t be passing expressions like “</w:t>
      </w:r>
      <w:r>
        <w:rPr>
          <w:rFonts w:ascii="UbuntuMono-Regular" w:eastAsia="Times New Roman" w:hAnsi="UbuntuMono-Regular" w:cs="UbuntuMono-Regular"/>
          <w:color w:val="000000"/>
          <w:sz w:val="21"/>
          <w:szCs w:val="24"/>
          <w:lang w:val="x-none"/>
        </w:rPr>
        <w:t>new</w:t>
      </w:r>
      <w:r w:rsidR="004D0616">
        <w:rPr>
          <w:rFonts w:ascii="UbuntuMono-Regular" w:eastAsia="Times New Roman" w:hAnsi="UbuntuMono-Regular" w:cs="UbuntuMono-Regular"/>
          <w:color w:val="000000"/>
          <w:sz w:val="21"/>
          <w:szCs w:val="24"/>
          <w:lang w:val="x-none"/>
        </w:rPr>
        <w:t xml:space="preserve"> </w:t>
      </w:r>
      <w:r>
        <w:rPr>
          <w:rFonts w:ascii="UbuntuMono-Regular" w:eastAsia="Times New Roman" w:hAnsi="UbuntuMono-Regular" w:cs="UbuntuMono-Regular"/>
          <w:color w:val="000000"/>
          <w:sz w:val="21"/>
          <w:szCs w:val="24"/>
          <w:lang w:val="x-none"/>
        </w:rPr>
        <w:t xml:space="preserve">Widget” </w:t>
      </w:r>
      <w:r>
        <w:rPr>
          <w:rFonts w:ascii="MinionPro-Regular" w:eastAsia="Times New Roman" w:hAnsi="MinionPro-Regular" w:cs="MinionPro-Regular"/>
          <w:color w:val="000000"/>
          <w:sz w:val="21"/>
          <w:szCs w:val="24"/>
          <w:lang w:val="x-none"/>
        </w:rPr>
        <w:t>to</w:t>
      </w:r>
      <w:r w:rsidR="004D0616">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emplace_back</w:t>
      </w:r>
      <w:r w:rsidR="004D0616">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or</w:t>
      </w:r>
      <w:r w:rsidR="004D0616">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push_back</w:t>
      </w:r>
      <w:r w:rsidR="004D0616">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 xml:space="preserve">or most any other function, anyway, because, as </w:t>
      </w:r>
      <w:r>
        <w:rPr>
          <w:rFonts w:ascii="MinionPro-Regular" w:eastAsia="Times New Roman" w:hAnsi="MinionPro-Regular" w:cs="MinionPro-Regular"/>
          <w:color w:val="990000"/>
          <w:sz w:val="21"/>
          <w:szCs w:val="24"/>
          <w:lang w:val="x-none"/>
        </w:rPr>
        <w:t xml:space="preserve">Item 21 </w:t>
      </w:r>
      <w:r>
        <w:rPr>
          <w:rFonts w:ascii="MinionPro-Regular" w:eastAsia="Times New Roman" w:hAnsi="MinionPro-Regular" w:cs="MinionPro-Regular"/>
          <w:color w:val="000000"/>
          <w:sz w:val="21"/>
          <w:szCs w:val="24"/>
          <w:lang w:val="x-none"/>
        </w:rPr>
        <w:t>explains, this</w:t>
      </w:r>
      <w:r w:rsidR="004D0616">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leads to the possibility of exception safety problems of the kind we just examined.</w:t>
      </w:r>
      <w:r w:rsidR="004D0616">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Closing the door requires taking the pointer from “</w:t>
      </w:r>
      <w:r>
        <w:rPr>
          <w:rFonts w:ascii="UbuntuMono-Regular" w:eastAsia="Times New Roman" w:hAnsi="UbuntuMono-Regular" w:cs="UbuntuMono-Regular"/>
          <w:color w:val="000000"/>
          <w:sz w:val="21"/>
          <w:szCs w:val="24"/>
          <w:lang w:val="x-none"/>
        </w:rPr>
        <w:t>new</w:t>
      </w:r>
      <w:r w:rsidR="004D0616">
        <w:rPr>
          <w:rFonts w:ascii="UbuntuMono-Regular" w:eastAsia="Times New Roman" w:hAnsi="UbuntuMono-Regular" w:cs="UbuntuMono-Regular"/>
          <w:color w:val="000000"/>
          <w:sz w:val="21"/>
          <w:szCs w:val="24"/>
          <w:lang w:val="x-none"/>
        </w:rPr>
        <w:t xml:space="preserve"> </w:t>
      </w:r>
      <w:r>
        <w:rPr>
          <w:rFonts w:ascii="UbuntuMono-Regular" w:eastAsia="Times New Roman" w:hAnsi="UbuntuMono-Regular" w:cs="UbuntuMono-Regular"/>
          <w:color w:val="000000"/>
          <w:sz w:val="21"/>
          <w:szCs w:val="24"/>
          <w:lang w:val="x-none"/>
        </w:rPr>
        <w:t xml:space="preserve">Widget” </w:t>
      </w:r>
      <w:r>
        <w:rPr>
          <w:rFonts w:ascii="MinionPro-Regular" w:eastAsia="Times New Roman" w:hAnsi="MinionPro-Regular" w:cs="MinionPro-Regular"/>
          <w:color w:val="000000"/>
          <w:sz w:val="21"/>
          <w:szCs w:val="24"/>
          <w:lang w:val="x-none"/>
        </w:rPr>
        <w:t>and turning it over</w:t>
      </w:r>
      <w:r w:rsidR="004D0616">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to a resource-managing object in a standalone statement, then passing that object as</w:t>
      </w:r>
      <w:r w:rsidR="004D0616">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an rvalue to the function you originally wanted to pass “</w:t>
      </w:r>
      <w:r>
        <w:rPr>
          <w:rFonts w:ascii="UbuntuMono-Regular" w:eastAsia="Times New Roman" w:hAnsi="UbuntuMono-Regular" w:cs="UbuntuMono-Regular"/>
          <w:color w:val="000000"/>
          <w:sz w:val="21"/>
          <w:szCs w:val="24"/>
          <w:lang w:val="x-none"/>
        </w:rPr>
        <w:t>new</w:t>
      </w:r>
      <w:r w:rsidR="004D0616">
        <w:rPr>
          <w:rFonts w:ascii="UbuntuMono-Regular" w:eastAsia="Times New Roman" w:hAnsi="UbuntuMono-Regular" w:cs="UbuntuMono-Regular"/>
          <w:color w:val="000000"/>
          <w:sz w:val="21"/>
          <w:szCs w:val="24"/>
          <w:lang w:val="x-none"/>
        </w:rPr>
        <w:t xml:space="preserve"> </w:t>
      </w:r>
      <w:r>
        <w:rPr>
          <w:rFonts w:ascii="UbuntuMono-Regular" w:eastAsia="Times New Roman" w:hAnsi="UbuntuMono-Regular" w:cs="UbuntuMono-Regular"/>
          <w:color w:val="000000"/>
          <w:sz w:val="21"/>
          <w:szCs w:val="24"/>
          <w:lang w:val="x-none"/>
        </w:rPr>
        <w:t xml:space="preserve">Widget” </w:t>
      </w:r>
      <w:r>
        <w:rPr>
          <w:rFonts w:ascii="MinionPro-Regular" w:eastAsia="Times New Roman" w:hAnsi="MinionPro-Regular" w:cs="MinionPro-Regular"/>
          <w:color w:val="000000"/>
          <w:sz w:val="21"/>
          <w:szCs w:val="24"/>
          <w:lang w:val="x-none"/>
        </w:rPr>
        <w:t>to. (</w:t>
      </w:r>
      <w:r>
        <w:rPr>
          <w:rFonts w:ascii="MinionPro-Regular" w:eastAsia="Times New Roman" w:hAnsi="MinionPro-Regular" w:cs="MinionPro-Regular"/>
          <w:color w:val="990000"/>
          <w:sz w:val="21"/>
          <w:szCs w:val="24"/>
          <w:lang w:val="x-none"/>
        </w:rPr>
        <w:t>Item 21</w:t>
      </w:r>
      <w:r w:rsidR="004D0616">
        <w:rPr>
          <w:rFonts w:ascii="MinionPro-Regular" w:eastAsia="Times New Roman" w:hAnsi="MinionPro-Regular" w:cs="MinionPro-Regular"/>
          <w:color w:val="990000"/>
          <w:sz w:val="21"/>
          <w:szCs w:val="24"/>
          <w:lang w:val="x-none"/>
        </w:rPr>
        <w:t xml:space="preserve"> </w:t>
      </w:r>
      <w:r>
        <w:rPr>
          <w:rFonts w:ascii="MinionPro-Regular" w:eastAsia="Times New Roman" w:hAnsi="MinionPro-Regular" w:cs="MinionPro-Regular"/>
          <w:color w:val="000000"/>
          <w:sz w:val="21"/>
          <w:szCs w:val="24"/>
          <w:lang w:val="x-none"/>
        </w:rPr>
        <w:t>covers this technique in more detail.) The code using</w:t>
      </w:r>
      <w:r w:rsidR="004D0616">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push_back</w:t>
      </w:r>
      <w:r w:rsidR="004D0616">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should therefore be</w:t>
      </w:r>
      <w:r w:rsidR="004D0616">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written more like this:</w:t>
      </w:r>
    </w:p>
    <w:p w:rsidR="000B2B70" w:rsidRDefault="000B2B70" w:rsidP="000B2B70">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Bold" w:eastAsia="Times New Roman" w:hAnsi="UbuntuMono-Bold" w:cs="UbuntuMono-Bold"/>
          <w:color w:val="BF0000"/>
          <w:sz w:val="20"/>
          <w:szCs w:val="24"/>
          <w:lang w:val="x-none"/>
        </w:rPr>
        <w:t xml:space="preserve">std::shared_ptr&lt;Widget&gt; spw(new Widget, </w:t>
      </w:r>
      <w:r>
        <w:rPr>
          <w:rFonts w:ascii="UbuntuMono-Regular" w:eastAsia="Times New Roman" w:hAnsi="UbuntuMono-Regular" w:cs="UbuntuMono-Regular"/>
          <w:color w:val="7F3A00"/>
          <w:sz w:val="20"/>
          <w:szCs w:val="24"/>
          <w:lang w:val="x-none"/>
        </w:rPr>
        <w:t>// create Widget and</w:t>
      </w:r>
    </w:p>
    <w:p w:rsidR="000B2B70" w:rsidRDefault="000B2B70" w:rsidP="000B2B70">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Bold" w:eastAsia="Times New Roman" w:hAnsi="UbuntuMono-Bold" w:cs="UbuntuMono-Bold"/>
          <w:color w:val="BF0000"/>
          <w:sz w:val="20"/>
          <w:szCs w:val="24"/>
          <w:lang w:val="x-none"/>
        </w:rPr>
        <w:t xml:space="preserve">killWidget); </w:t>
      </w:r>
      <w:r>
        <w:rPr>
          <w:rFonts w:ascii="UbuntuMono-Regular" w:eastAsia="Times New Roman" w:hAnsi="UbuntuMono-Regular" w:cs="UbuntuMono-Regular"/>
          <w:color w:val="7F3A00"/>
          <w:sz w:val="20"/>
          <w:szCs w:val="24"/>
          <w:lang w:val="x-none"/>
        </w:rPr>
        <w:t>// have spw manage it</w:t>
      </w:r>
    </w:p>
    <w:p w:rsidR="000B2B70" w:rsidRDefault="000B2B70" w:rsidP="000B2B70">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ptrs.push_back(</w:t>
      </w:r>
      <w:r>
        <w:rPr>
          <w:rFonts w:ascii="UbuntuMono-Bold" w:eastAsia="Times New Roman" w:hAnsi="UbuntuMono-Bold" w:cs="UbuntuMono-Bold"/>
          <w:color w:val="BF0000"/>
          <w:sz w:val="20"/>
          <w:szCs w:val="24"/>
          <w:lang w:val="x-none"/>
        </w:rPr>
        <w:t xml:space="preserve">std::move(spw)); </w:t>
      </w:r>
      <w:r>
        <w:rPr>
          <w:rFonts w:ascii="UbuntuMono-Regular" w:eastAsia="Times New Roman" w:hAnsi="UbuntuMono-Regular" w:cs="UbuntuMono-Regular"/>
          <w:color w:val="7F3A00"/>
          <w:sz w:val="20"/>
          <w:szCs w:val="24"/>
          <w:lang w:val="x-none"/>
        </w:rPr>
        <w:t>// add spw as rvalue</w:t>
      </w:r>
    </w:p>
    <w:p w:rsidR="000B2B70" w:rsidRDefault="000B2B70" w:rsidP="000B2B70">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ascii="MinionPro-Regular" w:eastAsia="Times New Roman" w:hAnsi="MinionPro-Regular" w:cs="MinionPro-Regular"/>
          <w:color w:val="000000"/>
          <w:sz w:val="21"/>
          <w:szCs w:val="24"/>
          <w:lang w:val="x-none"/>
        </w:rPr>
        <w:t>The</w:t>
      </w:r>
      <w:r w:rsidR="004D0616">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emplace_back</w:t>
      </w:r>
      <w:r w:rsidR="004D0616">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version is similar:</w:t>
      </w:r>
    </w:p>
    <w:p w:rsidR="000B2B70" w:rsidRDefault="000B2B70" w:rsidP="000B2B70">
      <w:pPr>
        <w:autoSpaceDE w:val="0"/>
        <w:autoSpaceDN w:val="0"/>
        <w:adjustRightInd w:val="0"/>
        <w:snapToGrid w:val="0"/>
        <w:spacing w:after="0" w:line="240" w:lineRule="auto"/>
        <w:rPr>
          <w:rFonts w:ascii="UbuntuMono-Bold" w:eastAsia="Times New Roman" w:hAnsi="UbuntuMono-Bold" w:cs="UbuntuMono-Bold"/>
          <w:color w:val="BF0000"/>
          <w:sz w:val="20"/>
          <w:szCs w:val="24"/>
          <w:lang w:val="x-none"/>
        </w:rPr>
      </w:pPr>
      <w:r>
        <w:rPr>
          <w:rFonts w:ascii="UbuntuMono-Bold" w:eastAsia="Times New Roman" w:hAnsi="UbuntuMono-Bold" w:cs="UbuntuMono-Bold"/>
          <w:color w:val="BF0000"/>
          <w:sz w:val="20"/>
          <w:szCs w:val="24"/>
          <w:lang w:val="x-none"/>
        </w:rPr>
        <w:t>std::shared_ptr&lt;Widget&gt; spw(new Widget, killWidget);</w:t>
      </w:r>
    </w:p>
    <w:p w:rsidR="004C1E95" w:rsidRDefault="000B2B70" w:rsidP="00CF03C2">
      <w:pPr>
        <w:autoSpaceDE w:val="0"/>
        <w:autoSpaceDN w:val="0"/>
        <w:adjustRightInd w:val="0"/>
        <w:snapToGrid w:val="0"/>
        <w:spacing w:after="0" w:line="240" w:lineRule="auto"/>
        <w:rPr>
          <w:rFonts w:eastAsia="Times New Roman" w:cs="UbuntuMono-Regular"/>
          <w:i/>
          <w:color w:val="000000"/>
          <w:sz w:val="21"/>
          <w:szCs w:val="24"/>
          <w:lang w:val="en-US"/>
        </w:rPr>
      </w:pPr>
      <w:r>
        <w:rPr>
          <w:rFonts w:ascii="UbuntuMono-Regular" w:eastAsia="Times New Roman" w:hAnsi="UbuntuMono-Regular" w:cs="UbuntuMono-Regular"/>
          <w:color w:val="0A07FC"/>
          <w:sz w:val="20"/>
          <w:szCs w:val="24"/>
          <w:lang w:val="x-none"/>
        </w:rPr>
        <w:t>ptrs.emplace_back(</w:t>
      </w:r>
      <w:r>
        <w:rPr>
          <w:rFonts w:ascii="UbuntuMono-Bold" w:eastAsia="Times New Roman" w:hAnsi="UbuntuMono-Bold" w:cs="UbuntuMono-Bold"/>
          <w:color w:val="BF0000"/>
          <w:sz w:val="20"/>
          <w:szCs w:val="24"/>
          <w:lang w:val="x-none"/>
        </w:rPr>
        <w:t>std::move(spw));</w:t>
      </w:r>
      <w:r>
        <w:rPr>
          <w:rFonts w:eastAsia="Times New Roman" w:cs="UbuntuMono-Regular"/>
          <w:i/>
          <w:color w:val="000000"/>
          <w:sz w:val="21"/>
          <w:szCs w:val="24"/>
          <w:lang w:val="en-US"/>
        </w:rPr>
        <w:t>” (solution of this exception safety problem).</w:t>
      </w:r>
    </w:p>
    <w:p w:rsidR="000B2B70" w:rsidRDefault="00B346CC" w:rsidP="009A12AB">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w:t>
      </w:r>
      <w:r>
        <w:rPr>
          <w:rFonts w:ascii="MinionPro-Regular" w:eastAsia="Times New Roman" w:hAnsi="MinionPro-Regular" w:cs="MinionPro-Regular"/>
          <w:color w:val="000000"/>
          <w:sz w:val="21"/>
          <w:szCs w:val="24"/>
          <w:lang w:val="x-none"/>
        </w:rPr>
        <w:t xml:space="preserve">Either way, the approach incurs the cost of creating and destroying </w:t>
      </w:r>
      <w:r>
        <w:rPr>
          <w:rFonts w:ascii="UbuntuMono-Regular" w:eastAsia="Times New Roman" w:hAnsi="UbuntuMono-Regular" w:cs="UbuntuMono-Regular"/>
          <w:color w:val="000000"/>
          <w:sz w:val="21"/>
          <w:szCs w:val="24"/>
          <w:lang w:val="x-none"/>
        </w:rPr>
        <w:t xml:space="preserve">spw. </w:t>
      </w:r>
      <w:r>
        <w:rPr>
          <w:rFonts w:ascii="MinionPro-Regular" w:eastAsia="Times New Roman" w:hAnsi="MinionPro-Regular" w:cs="MinionPro-Regular"/>
          <w:color w:val="000000"/>
          <w:sz w:val="21"/>
          <w:szCs w:val="24"/>
          <w:lang w:val="x-none"/>
        </w:rPr>
        <w:t>Given that</w:t>
      </w:r>
      <w:r w:rsidR="004D0616">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the motivation for choosing emplacement over insertio</w:t>
      </w:r>
      <w:r w:rsidR="004D0616">
        <w:rPr>
          <w:rFonts w:ascii="MinionPro-Regular" w:eastAsia="Times New Roman" w:hAnsi="MinionPro-Regular" w:cs="MinionPro-Regular"/>
          <w:color w:val="000000"/>
          <w:sz w:val="21"/>
          <w:szCs w:val="24"/>
          <w:lang w:val="x-none"/>
        </w:rPr>
        <w:t>n is to avoid the cost of a tem</w:t>
      </w:r>
      <w:r w:rsidR="009A12AB">
        <w:rPr>
          <w:rFonts w:ascii="MinionPro-Regular" w:eastAsia="Times New Roman" w:hAnsi="MinionPro-Regular" w:cs="MinionPro-Regular"/>
          <w:color w:val="000000"/>
          <w:sz w:val="21"/>
          <w:szCs w:val="24"/>
          <w:lang w:val="x-none"/>
        </w:rPr>
        <w:t>porary object of the type held by the container, yet that’s conceptually what</w:t>
      </w:r>
      <w:r w:rsidR="004D0616">
        <w:rPr>
          <w:rFonts w:ascii="MinionPro-Regular" w:eastAsia="Times New Roman" w:hAnsi="MinionPro-Regular" w:cs="MinionPro-Regular"/>
          <w:color w:val="000000"/>
          <w:sz w:val="21"/>
          <w:szCs w:val="24"/>
          <w:lang w:val="x-none"/>
        </w:rPr>
        <w:t xml:space="preserve"> </w:t>
      </w:r>
      <w:r w:rsidR="009A12AB">
        <w:rPr>
          <w:rFonts w:ascii="UbuntuMono-Regular" w:eastAsia="Times New Roman" w:hAnsi="UbuntuMono-Regular" w:cs="UbuntuMono-Regular"/>
          <w:color w:val="000000"/>
          <w:sz w:val="21"/>
          <w:szCs w:val="24"/>
          <w:lang w:val="x-none"/>
        </w:rPr>
        <w:t>spw</w:t>
      </w:r>
      <w:r w:rsidR="004D0616">
        <w:rPr>
          <w:rFonts w:ascii="UbuntuMono-Regular" w:eastAsia="Times New Roman" w:hAnsi="UbuntuMono-Regular" w:cs="UbuntuMono-Regular"/>
          <w:color w:val="000000"/>
          <w:sz w:val="21"/>
          <w:szCs w:val="24"/>
          <w:lang w:val="x-none"/>
        </w:rPr>
        <w:t xml:space="preserve"> </w:t>
      </w:r>
      <w:r w:rsidR="009A12AB">
        <w:rPr>
          <w:rFonts w:ascii="MinionPro-Regular" w:eastAsia="Times New Roman" w:hAnsi="MinionPro-Regular" w:cs="MinionPro-Regular"/>
          <w:color w:val="000000"/>
          <w:sz w:val="21"/>
          <w:szCs w:val="24"/>
          <w:lang w:val="x-none"/>
        </w:rPr>
        <w:t>is,</w:t>
      </w:r>
      <w:r w:rsidR="004D0616">
        <w:rPr>
          <w:rFonts w:ascii="MinionPro-Regular" w:eastAsia="Times New Roman" w:hAnsi="MinionPro-Regular" w:cs="MinionPro-Regular"/>
          <w:color w:val="000000"/>
          <w:sz w:val="21"/>
          <w:szCs w:val="24"/>
          <w:lang w:val="x-none"/>
        </w:rPr>
        <w:t xml:space="preserve"> </w:t>
      </w:r>
      <w:r w:rsidR="009A12AB">
        <w:rPr>
          <w:rFonts w:ascii="MinionPro-Regular" w:eastAsia="Times New Roman" w:hAnsi="MinionPro-Regular" w:cs="MinionPro-Regular"/>
          <w:color w:val="000000"/>
          <w:sz w:val="21"/>
          <w:szCs w:val="24"/>
          <w:lang w:val="x-none"/>
        </w:rPr>
        <w:t>emplacement functions are unlikely to outperform insertion functions when you’re</w:t>
      </w:r>
      <w:r w:rsidR="004D0616">
        <w:rPr>
          <w:rFonts w:ascii="MinionPro-Regular" w:eastAsia="Times New Roman" w:hAnsi="MinionPro-Regular" w:cs="MinionPro-Regular"/>
          <w:color w:val="000000"/>
          <w:sz w:val="21"/>
          <w:szCs w:val="24"/>
          <w:lang w:val="x-none"/>
        </w:rPr>
        <w:t xml:space="preserve"> </w:t>
      </w:r>
      <w:r w:rsidR="009A12AB">
        <w:rPr>
          <w:rFonts w:ascii="MinionPro-Regular" w:eastAsia="Times New Roman" w:hAnsi="MinionPro-Regular" w:cs="MinionPro-Regular"/>
          <w:color w:val="000000"/>
          <w:sz w:val="21"/>
          <w:szCs w:val="24"/>
          <w:lang w:val="x-none"/>
        </w:rPr>
        <w:t>adding resource-managing objects to a container and you follow the proper practice</w:t>
      </w:r>
      <w:r w:rsidR="004D0616">
        <w:rPr>
          <w:rFonts w:ascii="MinionPro-Regular" w:eastAsia="Times New Roman" w:hAnsi="MinionPro-Regular" w:cs="MinionPro-Regular"/>
          <w:color w:val="000000"/>
          <w:sz w:val="21"/>
          <w:szCs w:val="24"/>
          <w:lang w:val="x-none"/>
        </w:rPr>
        <w:t xml:space="preserve"> </w:t>
      </w:r>
      <w:r w:rsidR="009A12AB">
        <w:rPr>
          <w:rFonts w:ascii="MinionPro-Regular" w:eastAsia="Times New Roman" w:hAnsi="MinionPro-Regular" w:cs="MinionPro-Regular"/>
          <w:color w:val="000000"/>
          <w:sz w:val="21"/>
          <w:szCs w:val="24"/>
          <w:lang w:val="x-none"/>
        </w:rPr>
        <w:t>of ensuring that nothing can intervene between acquiring a resource and turning it</w:t>
      </w:r>
      <w:r w:rsidR="004D0616">
        <w:rPr>
          <w:rFonts w:ascii="MinionPro-Regular" w:eastAsia="Times New Roman" w:hAnsi="MinionPro-Regular" w:cs="MinionPro-Regular"/>
          <w:color w:val="000000"/>
          <w:sz w:val="21"/>
          <w:szCs w:val="24"/>
          <w:lang w:val="x-none"/>
        </w:rPr>
        <w:t xml:space="preserve"> </w:t>
      </w:r>
      <w:r w:rsidR="009A12AB">
        <w:rPr>
          <w:rFonts w:ascii="MinionPro-Regular" w:eastAsia="Times New Roman" w:hAnsi="MinionPro-Regular" w:cs="MinionPro-Regular"/>
          <w:color w:val="000000"/>
          <w:sz w:val="21"/>
          <w:szCs w:val="24"/>
          <w:lang w:val="x-none"/>
        </w:rPr>
        <w:t>over to a resource-managing object</w:t>
      </w:r>
      <w:r w:rsidR="009A12AB">
        <w:rPr>
          <w:rFonts w:ascii="MinionPro-Regular" w:eastAsia="Times New Roman" w:hAnsi="MinionPro-Regular" w:cs="MinionPro-Regular"/>
          <w:color w:val="000000"/>
          <w:sz w:val="21"/>
          <w:szCs w:val="24"/>
          <w:lang w:val="en-US"/>
        </w:rPr>
        <w:t>.</w:t>
      </w:r>
      <w:r>
        <w:rPr>
          <w:rFonts w:eastAsia="Times New Roman" w:cs="UbuntuMono-Regular"/>
          <w:i/>
          <w:color w:val="000000"/>
          <w:sz w:val="21"/>
          <w:szCs w:val="24"/>
          <w:lang w:val="en-US"/>
        </w:rPr>
        <w:t>”</w:t>
      </w:r>
      <w:r w:rsidR="009A12AB">
        <w:rPr>
          <w:rFonts w:eastAsia="Times New Roman" w:cs="UbuntuMono-Regular"/>
          <w:i/>
          <w:color w:val="000000"/>
          <w:sz w:val="21"/>
          <w:szCs w:val="24"/>
          <w:lang w:val="en-US"/>
        </w:rPr>
        <w:t xml:space="preserve"> (intbu this resource-management rule better. As far as I understood additional construction can often help to avoid some safety problems)</w:t>
      </w:r>
    </w:p>
    <w:p w:rsidR="009A12AB" w:rsidRDefault="009A12AB" w:rsidP="009A12AB">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p. 317</w:t>
      </w:r>
    </w:p>
    <w:p w:rsidR="009A12AB" w:rsidRDefault="009A12AB" w:rsidP="009A12AB">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w:t>
      </w:r>
      <w:r>
        <w:rPr>
          <w:rFonts w:ascii="MinionPro-Regular" w:eastAsia="Times New Roman" w:hAnsi="MinionPro-Regular" w:cs="MinionPro-Regular"/>
          <w:color w:val="000000"/>
          <w:sz w:val="21"/>
          <w:szCs w:val="24"/>
          <w:lang w:val="x-none"/>
        </w:rPr>
        <w:t>A second noteworthy aspect of emplacement functions is their interaction with</w:t>
      </w:r>
      <w:r w:rsidR="004D0616">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explicit</w:t>
      </w:r>
      <w:r w:rsidR="004D0616">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constructors.</w:t>
      </w:r>
      <w:r>
        <w:rPr>
          <w:rFonts w:eastAsia="Times New Roman" w:cs="UbuntuMono-Regular"/>
          <w:i/>
          <w:color w:val="000000"/>
          <w:sz w:val="21"/>
          <w:szCs w:val="24"/>
          <w:lang w:val="en-US"/>
        </w:rPr>
        <w:t>” (the second aspect of emplacement using context. Intbu what is explicit keyword)</w:t>
      </w:r>
    </w:p>
    <w:p w:rsidR="009A12AB" w:rsidRDefault="009A12AB" w:rsidP="009A12AB">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w:t>
      </w:r>
      <w:r>
        <w:rPr>
          <w:rFonts w:ascii="MinionPro-Regular" w:eastAsia="Times New Roman" w:hAnsi="MinionPro-Regular" w:cs="MinionPro-Regular"/>
          <w:color w:val="000000"/>
          <w:sz w:val="21"/>
          <w:szCs w:val="24"/>
          <w:lang w:val="x-none"/>
        </w:rPr>
        <w:t>In honor of C++11’s support for regular expressions,</w:t>
      </w:r>
      <w:r>
        <w:rPr>
          <w:rFonts w:eastAsia="Times New Roman" w:cs="UbuntuMono-Regular"/>
          <w:i/>
          <w:color w:val="000000"/>
          <w:sz w:val="21"/>
          <w:szCs w:val="24"/>
          <w:lang w:val="en-US"/>
        </w:rPr>
        <w:t>” (C++ structure and history. Std::regex)</w:t>
      </w:r>
    </w:p>
    <w:p w:rsidR="009A12AB" w:rsidRDefault="009A12AB" w:rsidP="009A12AB">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UbuntuMono-Regular"/>
          <w:i/>
          <w:color w:val="000000"/>
          <w:sz w:val="21"/>
          <w:szCs w:val="24"/>
          <w:lang w:val="en-US"/>
        </w:rPr>
        <w:t>“</w:t>
      </w:r>
      <w:r w:rsidR="004D0616">
        <w:rPr>
          <w:rFonts w:ascii="MinionPro-Regular" w:eastAsia="Times New Roman" w:hAnsi="MinionPro-Regular" w:cs="MinionPro-Regular"/>
          <w:color w:val="000000"/>
          <w:sz w:val="21"/>
          <w:szCs w:val="24"/>
          <w:lang w:val="x-none"/>
        </w:rPr>
        <w:t>sup</w:t>
      </w:r>
      <w:r>
        <w:rPr>
          <w:rFonts w:ascii="MinionPro-Regular" w:eastAsia="Times New Roman" w:hAnsi="MinionPro-Regular" w:cs="MinionPro-Regular"/>
          <w:color w:val="000000"/>
          <w:sz w:val="21"/>
          <w:szCs w:val="24"/>
          <w:lang w:val="x-none"/>
        </w:rPr>
        <w:t>pose you create a container of regular expression objects:</w:t>
      </w:r>
    </w:p>
    <w:p w:rsidR="009A12AB" w:rsidRDefault="009A12AB" w:rsidP="009A12AB">
      <w:pPr>
        <w:autoSpaceDE w:val="0"/>
        <w:autoSpaceDN w:val="0"/>
        <w:adjustRightInd w:val="0"/>
        <w:snapToGrid w:val="0"/>
        <w:spacing w:after="0" w:line="240" w:lineRule="auto"/>
        <w:rPr>
          <w:rFonts w:ascii="UbuntuMono-Regular" w:eastAsia="Times New Roman" w:hAnsi="UbuntuMono-Regular" w:cs="UbuntuMono-Regular"/>
          <w:color w:val="0A07FC"/>
          <w:sz w:val="20"/>
          <w:szCs w:val="24"/>
          <w:lang w:val="x-none"/>
        </w:rPr>
      </w:pPr>
      <w:r>
        <w:rPr>
          <w:rFonts w:ascii="UbuntuMono-Regular" w:eastAsia="Times New Roman" w:hAnsi="UbuntuMono-Regular" w:cs="UbuntuMono-Regular"/>
          <w:color w:val="0A07FC"/>
          <w:sz w:val="20"/>
          <w:szCs w:val="24"/>
          <w:lang w:val="x-none"/>
        </w:rPr>
        <w:t>std::vector&lt;std::regex&gt; regexes;</w:t>
      </w:r>
    </w:p>
    <w:p w:rsidR="009A12AB" w:rsidRDefault="009A12AB" w:rsidP="009A12AB">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ascii="MinionPro-Regular" w:eastAsia="Times New Roman" w:hAnsi="MinionPro-Regular" w:cs="MinionPro-Regular"/>
          <w:color w:val="000000"/>
          <w:sz w:val="21"/>
          <w:szCs w:val="24"/>
          <w:lang w:val="x-none"/>
        </w:rPr>
        <w:t>Distracted by your colleagues’ quarreling over the ideal number of times per day to</w:t>
      </w:r>
      <w:r w:rsidR="004D0616">
        <w:rPr>
          <w:rFonts w:ascii="MinionPro-Regular" w:eastAsia="Times New Roman" w:hAnsi="MinionPro-Regular" w:cs="MinionPro-Regular"/>
          <w:color w:val="000000"/>
          <w:sz w:val="21"/>
          <w:szCs w:val="24"/>
          <w:lang w:val="en-US"/>
        </w:rPr>
        <w:t xml:space="preserve"> </w:t>
      </w:r>
      <w:r>
        <w:rPr>
          <w:rFonts w:ascii="MinionPro-Regular" w:eastAsia="Times New Roman" w:hAnsi="MinionPro-Regular" w:cs="MinionPro-Regular"/>
          <w:color w:val="000000"/>
          <w:sz w:val="21"/>
          <w:szCs w:val="24"/>
          <w:lang w:val="x-none"/>
        </w:rPr>
        <w:t>check one’s Facebook account, you accidentally wri</w:t>
      </w:r>
      <w:r w:rsidR="004D0616">
        <w:rPr>
          <w:rFonts w:ascii="MinionPro-Regular" w:eastAsia="Times New Roman" w:hAnsi="MinionPro-Regular" w:cs="MinionPro-Regular"/>
          <w:color w:val="000000"/>
          <w:sz w:val="21"/>
          <w:szCs w:val="24"/>
          <w:lang w:val="x-none"/>
        </w:rPr>
        <w:t>te the following seemingly mean</w:t>
      </w:r>
      <w:r>
        <w:rPr>
          <w:rFonts w:ascii="MinionPro-Regular" w:eastAsia="Times New Roman" w:hAnsi="MinionPro-Regular" w:cs="MinionPro-Regular"/>
          <w:color w:val="000000"/>
          <w:sz w:val="21"/>
          <w:szCs w:val="24"/>
          <w:lang w:val="x-none"/>
        </w:rPr>
        <w:t>ingless code:</w:t>
      </w:r>
    </w:p>
    <w:p w:rsidR="009A12AB" w:rsidRDefault="009A12AB" w:rsidP="009A12AB">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regexes.</w:t>
      </w:r>
      <w:r>
        <w:rPr>
          <w:rFonts w:ascii="UbuntuMono-Bold" w:eastAsia="Times New Roman" w:hAnsi="UbuntuMono-Bold" w:cs="UbuntuMono-Bold"/>
          <w:color w:val="BF0000"/>
          <w:sz w:val="20"/>
          <w:szCs w:val="24"/>
          <w:lang w:val="x-none"/>
        </w:rPr>
        <w:t>emplace_back(</w:t>
      </w:r>
      <w:r>
        <w:rPr>
          <w:rFonts w:ascii="UbuntuMono-Regular" w:eastAsia="Times New Roman" w:hAnsi="UbuntuMono-Regular" w:cs="UbuntuMono-Regular"/>
          <w:color w:val="0A07FC"/>
          <w:sz w:val="20"/>
          <w:szCs w:val="24"/>
          <w:lang w:val="x-none"/>
        </w:rPr>
        <w:t xml:space="preserve">nullptr); </w:t>
      </w:r>
      <w:r>
        <w:rPr>
          <w:rFonts w:ascii="UbuntuMono-Regular" w:eastAsia="Times New Roman" w:hAnsi="UbuntuMono-Regular" w:cs="UbuntuMono-Regular"/>
          <w:color w:val="7F3A00"/>
          <w:sz w:val="20"/>
          <w:szCs w:val="24"/>
          <w:lang w:val="x-none"/>
        </w:rPr>
        <w:t>// add nullptr to container</w:t>
      </w:r>
    </w:p>
    <w:p w:rsidR="009A12AB" w:rsidRDefault="009A12AB" w:rsidP="009A12AB">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7F3A00"/>
          <w:sz w:val="20"/>
          <w:szCs w:val="24"/>
          <w:lang w:val="x-none"/>
        </w:rPr>
        <w:t>// of regexes?</w:t>
      </w:r>
    </w:p>
    <w:p w:rsidR="009A12AB" w:rsidRDefault="009A12AB" w:rsidP="009A12AB">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ascii="MinionPro-Regular" w:eastAsia="Times New Roman" w:hAnsi="MinionPro-Regular" w:cs="MinionPro-Regular"/>
          <w:color w:val="000000"/>
          <w:sz w:val="21"/>
          <w:szCs w:val="24"/>
          <w:lang w:val="x-none"/>
        </w:rPr>
        <w:t>You don’t notice the error as you type it, and your compilers accept the code without</w:t>
      </w:r>
      <w:r w:rsidR="004D0616">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complaint, so you end up wasting a bunch of time debugging. At some point, you</w:t>
      </w:r>
      <w:r w:rsidR="004D0616">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discover that you have inserted a null pointer into y</w:t>
      </w:r>
      <w:r w:rsidR="004D0616">
        <w:rPr>
          <w:rFonts w:ascii="MinionPro-Regular" w:eastAsia="Times New Roman" w:hAnsi="MinionPro-Regular" w:cs="MinionPro-Regular"/>
          <w:color w:val="000000"/>
          <w:sz w:val="21"/>
          <w:szCs w:val="24"/>
          <w:lang w:val="x-none"/>
        </w:rPr>
        <w:t>our container of regular expres</w:t>
      </w:r>
      <w:r>
        <w:rPr>
          <w:rFonts w:ascii="MinionPro-Regular" w:eastAsia="Times New Roman" w:hAnsi="MinionPro-Regular" w:cs="MinionPro-Regular"/>
          <w:color w:val="000000"/>
          <w:sz w:val="21"/>
          <w:szCs w:val="24"/>
          <w:lang w:val="x-none"/>
        </w:rPr>
        <w:t>sions. But how is that possible? Pointers aren’t regular expressions, and if you tried to</w:t>
      </w:r>
      <w:r w:rsidR="004D0616">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do something like this,</w:t>
      </w:r>
    </w:p>
    <w:p w:rsidR="009A12AB" w:rsidRDefault="009A12AB" w:rsidP="009A12AB">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std::regex r = nullptr; </w:t>
      </w:r>
      <w:r>
        <w:rPr>
          <w:rFonts w:ascii="UbuntuMono-Regular" w:eastAsia="Times New Roman" w:hAnsi="UbuntuMono-Regular" w:cs="UbuntuMono-Regular"/>
          <w:color w:val="7F3A00"/>
          <w:sz w:val="20"/>
          <w:szCs w:val="24"/>
          <w:lang w:val="x-none"/>
        </w:rPr>
        <w:t>// error! won't compile</w:t>
      </w:r>
    </w:p>
    <w:p w:rsidR="009A12AB" w:rsidRDefault="009A12AB" w:rsidP="009A12AB">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ascii="MinionPro-Regular" w:eastAsia="Times New Roman" w:hAnsi="MinionPro-Regular" w:cs="MinionPro-Regular"/>
          <w:color w:val="000000"/>
          <w:sz w:val="21"/>
          <w:szCs w:val="24"/>
          <w:lang w:val="x-none"/>
        </w:rPr>
        <w:t>compilers would reject your code. Interestingly, they would also reject it if you called</w:t>
      </w:r>
      <w:r w:rsidR="004D0616">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push_back</w:t>
      </w:r>
      <w:r w:rsidR="004D0616">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instead of</w:t>
      </w:r>
    </w:p>
    <w:p w:rsidR="009A12AB" w:rsidRDefault="009A12AB" w:rsidP="009A12AB">
      <w:pPr>
        <w:autoSpaceDE w:val="0"/>
        <w:autoSpaceDN w:val="0"/>
        <w:adjustRightInd w:val="0"/>
        <w:snapToGrid w:val="0"/>
        <w:spacing w:after="0" w:line="240" w:lineRule="auto"/>
        <w:rPr>
          <w:rFonts w:ascii="UbuntuMono-Regular" w:eastAsia="Times New Roman" w:hAnsi="UbuntuMono-Regular" w:cs="UbuntuMono-Regular"/>
          <w:color w:val="000000"/>
          <w:sz w:val="21"/>
          <w:szCs w:val="24"/>
          <w:lang w:val="x-none"/>
        </w:rPr>
      </w:pPr>
      <w:r>
        <w:rPr>
          <w:rFonts w:ascii="UbuntuMono-Regular" w:eastAsia="Times New Roman" w:hAnsi="UbuntuMono-Regular" w:cs="UbuntuMono-Regular"/>
          <w:color w:val="000000"/>
          <w:sz w:val="21"/>
          <w:szCs w:val="24"/>
          <w:lang w:val="x-none"/>
        </w:rPr>
        <w:t>emplace_back:</w:t>
      </w:r>
    </w:p>
    <w:p w:rsidR="004C1E95" w:rsidRDefault="009A12AB" w:rsidP="00CF03C2">
      <w:pPr>
        <w:autoSpaceDE w:val="0"/>
        <w:autoSpaceDN w:val="0"/>
        <w:adjustRightInd w:val="0"/>
        <w:snapToGrid w:val="0"/>
        <w:spacing w:after="0" w:line="240" w:lineRule="auto"/>
        <w:rPr>
          <w:rFonts w:eastAsia="Times New Roman" w:cs="UbuntuMono-Regular"/>
          <w:i/>
          <w:color w:val="000000"/>
          <w:sz w:val="21"/>
          <w:szCs w:val="24"/>
          <w:lang w:val="en-US"/>
        </w:rPr>
      </w:pPr>
      <w:r>
        <w:rPr>
          <w:rFonts w:ascii="UbuntuMono-Regular" w:eastAsia="Times New Roman" w:hAnsi="UbuntuMono-Regular" w:cs="UbuntuMono-Regular"/>
          <w:color w:val="0A07FC"/>
          <w:sz w:val="20"/>
          <w:szCs w:val="24"/>
          <w:lang w:val="x-none"/>
        </w:rPr>
        <w:t>regexes.</w:t>
      </w:r>
      <w:r>
        <w:rPr>
          <w:rFonts w:ascii="UbuntuMono-Bold" w:eastAsia="Times New Roman" w:hAnsi="UbuntuMono-Bold" w:cs="UbuntuMono-Bold"/>
          <w:color w:val="BF0000"/>
          <w:sz w:val="20"/>
          <w:szCs w:val="24"/>
          <w:lang w:val="x-none"/>
        </w:rPr>
        <w:t>push_back(</w:t>
      </w:r>
      <w:r>
        <w:rPr>
          <w:rFonts w:ascii="UbuntuMono-Regular" w:eastAsia="Times New Roman" w:hAnsi="UbuntuMono-Regular" w:cs="UbuntuMono-Regular"/>
          <w:color w:val="0A07FC"/>
          <w:sz w:val="20"/>
          <w:szCs w:val="24"/>
          <w:lang w:val="x-none"/>
        </w:rPr>
        <w:t xml:space="preserve">nullptr); </w:t>
      </w:r>
      <w:r>
        <w:rPr>
          <w:rFonts w:ascii="UbuntuMono-Regular" w:eastAsia="Times New Roman" w:hAnsi="UbuntuMono-Regular" w:cs="UbuntuMono-Regular"/>
          <w:color w:val="7F3A00"/>
          <w:sz w:val="20"/>
          <w:szCs w:val="24"/>
          <w:lang w:val="x-none"/>
        </w:rPr>
        <w:t>// error! won't compile</w:t>
      </w:r>
      <w:r>
        <w:rPr>
          <w:rFonts w:eastAsia="Times New Roman" w:cs="UbuntuMono-Regular"/>
          <w:i/>
          <w:color w:val="000000"/>
          <w:sz w:val="21"/>
          <w:szCs w:val="24"/>
          <w:lang w:val="en-US"/>
        </w:rPr>
        <w:t xml:space="preserve">” (demonstration of problem </w:t>
      </w:r>
      <w:r w:rsidR="007876BF">
        <w:rPr>
          <w:rFonts w:eastAsia="Times New Roman" w:cs="UbuntuMono-Regular"/>
          <w:i/>
          <w:color w:val="000000"/>
          <w:sz w:val="21"/>
          <w:szCs w:val="24"/>
          <w:lang w:val="en-US"/>
        </w:rPr>
        <w:t>on the</w:t>
      </w:r>
      <w:r>
        <w:rPr>
          <w:rFonts w:eastAsia="Times New Roman" w:cs="UbuntuMono-Regular"/>
          <w:i/>
          <w:color w:val="000000"/>
          <w:sz w:val="21"/>
          <w:szCs w:val="24"/>
          <w:lang w:val="en-US"/>
        </w:rPr>
        <w:t xml:space="preserve"> example)</w:t>
      </w:r>
    </w:p>
    <w:p w:rsidR="007876BF" w:rsidRDefault="007876BF" w:rsidP="007876BF">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UbuntuMono-Regular"/>
          <w:i/>
          <w:color w:val="000000"/>
          <w:sz w:val="21"/>
          <w:szCs w:val="24"/>
          <w:lang w:val="en-US"/>
        </w:rPr>
        <w:t>“</w:t>
      </w:r>
      <w:r>
        <w:rPr>
          <w:rFonts w:ascii="MinionPro-Regular" w:eastAsia="Times New Roman" w:hAnsi="MinionPro-Regular" w:cs="MinionPro-Regular"/>
          <w:color w:val="000000"/>
          <w:sz w:val="21"/>
          <w:szCs w:val="24"/>
          <w:lang w:val="x-none"/>
        </w:rPr>
        <w:t>The curious behavior you’re experiencing stems from the fact that</w:t>
      </w:r>
      <w:r w:rsidR="004D0616">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std::regex</w:t>
      </w:r>
      <w:r w:rsidR="004D0616">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objects can be constructed from character strings. That’s what makes useful code like</w:t>
      </w:r>
      <w:r w:rsidR="004D0616">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this legal:</w:t>
      </w:r>
    </w:p>
    <w:p w:rsidR="007876BF" w:rsidRDefault="007876BF" w:rsidP="007876BF">
      <w:pPr>
        <w:autoSpaceDE w:val="0"/>
        <w:autoSpaceDN w:val="0"/>
        <w:adjustRightInd w:val="0"/>
        <w:snapToGrid w:val="0"/>
        <w:spacing w:after="0" w:line="240" w:lineRule="auto"/>
        <w:rPr>
          <w:rFonts w:ascii="UbuntuMono-Bold" w:eastAsia="Times New Roman" w:hAnsi="UbuntuMono-Bold" w:cs="UbuntuMono-Bold"/>
          <w:color w:val="BF0000"/>
          <w:sz w:val="20"/>
          <w:szCs w:val="24"/>
          <w:lang w:val="x-none"/>
        </w:rPr>
      </w:pPr>
      <w:r>
        <w:rPr>
          <w:rFonts w:ascii="UbuntuMono-Bold" w:eastAsia="Times New Roman" w:hAnsi="UbuntuMono-Bold" w:cs="UbuntuMono-Bold"/>
          <w:color w:val="BF0000"/>
          <w:sz w:val="20"/>
          <w:szCs w:val="24"/>
          <w:lang w:val="x-none"/>
        </w:rPr>
        <w:t xml:space="preserve">std::regex </w:t>
      </w:r>
      <w:r>
        <w:rPr>
          <w:rFonts w:ascii="UbuntuMono-Regular" w:eastAsia="Times New Roman" w:hAnsi="UbuntuMono-Regular" w:cs="UbuntuMono-Regular"/>
          <w:color w:val="0A07FC"/>
          <w:sz w:val="20"/>
          <w:szCs w:val="24"/>
          <w:lang w:val="x-none"/>
        </w:rPr>
        <w:t>upperCaseWord("[</w:t>
      </w:r>
      <w:r>
        <w:rPr>
          <w:rFonts w:ascii="UbuntuMono-Bold" w:eastAsia="Times New Roman" w:hAnsi="UbuntuMono-Bold" w:cs="UbuntuMono-Bold"/>
          <w:color w:val="BF0000"/>
          <w:sz w:val="20"/>
          <w:szCs w:val="24"/>
          <w:lang w:val="x-none"/>
        </w:rPr>
        <w:t>A-Z]+");</w:t>
      </w:r>
    </w:p>
    <w:p w:rsidR="007876BF" w:rsidRDefault="007876BF" w:rsidP="007876BF">
      <w:pPr>
        <w:autoSpaceDE w:val="0"/>
        <w:autoSpaceDN w:val="0"/>
        <w:adjustRightInd w:val="0"/>
        <w:snapToGrid w:val="0"/>
        <w:spacing w:after="0" w:line="240" w:lineRule="auto"/>
        <w:rPr>
          <w:rFonts w:eastAsia="Times New Roman" w:cs="UbuntuMono-Regular"/>
          <w:i/>
          <w:color w:val="000000"/>
          <w:sz w:val="21"/>
          <w:szCs w:val="24"/>
          <w:lang w:val="en-US"/>
        </w:rPr>
      </w:pPr>
      <w:r>
        <w:rPr>
          <w:rFonts w:ascii="MinionPro-Regular" w:eastAsia="Times New Roman" w:hAnsi="MinionPro-Regular" w:cs="MinionPro-Regular"/>
          <w:color w:val="000000"/>
          <w:sz w:val="21"/>
          <w:szCs w:val="24"/>
          <w:lang w:val="x-none"/>
        </w:rPr>
        <w:t>Creation of a</w:t>
      </w:r>
      <w:r w:rsidR="004D0616">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std::regex</w:t>
      </w:r>
      <w:r w:rsidR="004D0616">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from a character string can exact a comparatively large</w:t>
      </w:r>
      <w:r w:rsidR="004D0616">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runtime cost, so, to minimize the likelihood that such an expense will be incurred</w:t>
      </w:r>
      <w:r w:rsidR="004D0616">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unintentionally, the</w:t>
      </w:r>
      <w:r w:rsidR="004D0616">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std::regex</w:t>
      </w:r>
      <w:r w:rsidR="004D0616">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constructor taking a</w:t>
      </w:r>
      <w:r w:rsidR="004D0616">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const char*</w:t>
      </w:r>
      <w:r w:rsidR="004D0616">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pointer is</w:t>
      </w:r>
      <w:r w:rsidR="004D0616">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explicit.</w:t>
      </w:r>
      <w:r>
        <w:rPr>
          <w:rFonts w:eastAsia="Times New Roman" w:cs="UbuntuMono-Regular"/>
          <w:i/>
          <w:color w:val="000000"/>
          <w:sz w:val="21"/>
          <w:szCs w:val="24"/>
          <w:lang w:val="en-US"/>
        </w:rPr>
        <w:t>” (std::regex structure. Intbu what is explicit. What is its purpose?)</w:t>
      </w:r>
    </w:p>
    <w:p w:rsidR="009A12AB" w:rsidRDefault="00E62527" w:rsidP="00CF03C2">
      <w:pPr>
        <w:autoSpaceDE w:val="0"/>
        <w:autoSpaceDN w:val="0"/>
        <w:adjustRightInd w:val="0"/>
        <w:snapToGrid w:val="0"/>
        <w:spacing w:after="0" w:line="240" w:lineRule="auto"/>
        <w:rPr>
          <w:rFonts w:eastAsia="Times New Roman" w:cs="UbuntuMono-Regular"/>
          <w:i/>
          <w:color w:val="000000"/>
          <w:sz w:val="21"/>
          <w:szCs w:val="24"/>
          <w:lang w:val="en-US"/>
        </w:rPr>
      </w:pPr>
      <w:hyperlink r:id="rId33" w:history="1">
        <w:r w:rsidR="007876BF" w:rsidRPr="008216F4">
          <w:rPr>
            <w:rStyle w:val="a3"/>
            <w:rFonts w:eastAsia="Times New Roman" w:cs="UbuntuMono-Regular"/>
            <w:i/>
            <w:sz w:val="21"/>
            <w:szCs w:val="24"/>
            <w:lang w:val="en-US"/>
          </w:rPr>
          <w:t>http://en.cppreference.com/w/cpp/language/explicit, http://hitfounder.livejournal.com/20152.html</w:t>
        </w:r>
      </w:hyperlink>
      <w:r w:rsidR="007876BF">
        <w:rPr>
          <w:rFonts w:eastAsia="Times New Roman" w:cs="UbuntuMono-Regular"/>
          <w:i/>
          <w:color w:val="000000"/>
          <w:sz w:val="21"/>
          <w:szCs w:val="24"/>
          <w:lang w:val="en-US"/>
        </w:rPr>
        <w:t xml:space="preserve"> (about explicit. Intbu why it is important to </w:t>
      </w:r>
      <w:r w:rsidR="00D20CDA">
        <w:rPr>
          <w:rFonts w:eastAsia="Times New Roman" w:cs="UbuntuMono-Regular"/>
          <w:i/>
          <w:color w:val="000000"/>
          <w:sz w:val="21"/>
          <w:szCs w:val="24"/>
          <w:lang w:val="en-US"/>
        </w:rPr>
        <w:t>forbid implicit constructor conversion?</w:t>
      </w:r>
      <w:r w:rsidR="007876BF">
        <w:rPr>
          <w:rFonts w:eastAsia="Times New Roman" w:cs="UbuntuMono-Regular"/>
          <w:i/>
          <w:color w:val="000000"/>
          <w:sz w:val="21"/>
          <w:szCs w:val="24"/>
          <w:lang w:val="en-US"/>
        </w:rPr>
        <w:t>)</w:t>
      </w:r>
    </w:p>
    <w:p w:rsidR="00D20CDA" w:rsidRDefault="00D20CDA" w:rsidP="00D20CDA">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UbuntuMono-Regular"/>
          <w:i/>
          <w:color w:val="000000"/>
          <w:sz w:val="21"/>
          <w:szCs w:val="24"/>
          <w:lang w:val="en-US"/>
        </w:rPr>
        <w:t>“</w:t>
      </w:r>
      <w:r>
        <w:rPr>
          <w:rFonts w:ascii="MinionPro-Regular" w:eastAsia="Times New Roman" w:hAnsi="MinionPro-Regular" w:cs="MinionPro-Regular"/>
          <w:color w:val="000000"/>
          <w:sz w:val="21"/>
          <w:szCs w:val="24"/>
          <w:lang w:val="x-none"/>
        </w:rPr>
        <w:t>That’s why these lines don’t compile:</w:t>
      </w:r>
    </w:p>
    <w:p w:rsidR="00D20CDA" w:rsidRDefault="00D20CDA" w:rsidP="00D20CDA">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std::regex r = nullptr; </w:t>
      </w:r>
      <w:r>
        <w:rPr>
          <w:rFonts w:ascii="UbuntuMono-Regular" w:eastAsia="Times New Roman" w:hAnsi="UbuntuMono-Regular" w:cs="UbuntuMono-Regular"/>
          <w:color w:val="7F3A00"/>
          <w:sz w:val="20"/>
          <w:szCs w:val="24"/>
          <w:lang w:val="x-none"/>
        </w:rPr>
        <w:t>// error! won't compile</w:t>
      </w:r>
    </w:p>
    <w:p w:rsidR="00D20CDA" w:rsidRDefault="00D20CDA" w:rsidP="00D20CDA">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regexes.push_back(nullptr); </w:t>
      </w:r>
      <w:r>
        <w:rPr>
          <w:rFonts w:ascii="UbuntuMono-Regular" w:eastAsia="Times New Roman" w:hAnsi="UbuntuMono-Regular" w:cs="UbuntuMono-Regular"/>
          <w:color w:val="7F3A00"/>
          <w:sz w:val="20"/>
          <w:szCs w:val="24"/>
          <w:lang w:val="x-none"/>
        </w:rPr>
        <w:t>// error! won't compile</w:t>
      </w:r>
    </w:p>
    <w:p w:rsidR="00D20CDA" w:rsidRDefault="00D20CDA" w:rsidP="00CF03C2">
      <w:pPr>
        <w:autoSpaceDE w:val="0"/>
        <w:autoSpaceDN w:val="0"/>
        <w:adjustRightInd w:val="0"/>
        <w:snapToGrid w:val="0"/>
        <w:spacing w:after="0" w:line="240" w:lineRule="auto"/>
        <w:rPr>
          <w:rFonts w:eastAsia="Times New Roman" w:cs="UbuntuMono-Regular"/>
          <w:i/>
          <w:color w:val="000000"/>
          <w:sz w:val="21"/>
          <w:szCs w:val="24"/>
          <w:lang w:val="en-US"/>
        </w:rPr>
      </w:pPr>
      <w:r>
        <w:rPr>
          <w:rFonts w:ascii="MinionPro-Regular" w:eastAsia="Times New Roman" w:hAnsi="MinionPro-Regular" w:cs="MinionPro-Regular"/>
          <w:color w:val="000000"/>
          <w:sz w:val="21"/>
          <w:szCs w:val="24"/>
          <w:lang w:val="x-none"/>
        </w:rPr>
        <w:t>In both cases, we’re requesting an implicit conversion from a pointer to a</w:t>
      </w:r>
      <w:r w:rsidR="004D0616">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 xml:space="preserve">std::regex, </w:t>
      </w:r>
      <w:r>
        <w:rPr>
          <w:rFonts w:ascii="MinionPro-Regular" w:eastAsia="Times New Roman" w:hAnsi="MinionPro-Regular" w:cs="MinionPro-Regular"/>
          <w:color w:val="000000"/>
          <w:sz w:val="21"/>
          <w:szCs w:val="24"/>
          <w:lang w:val="x-none"/>
        </w:rPr>
        <w:t xml:space="preserve">and the </w:t>
      </w:r>
      <w:r>
        <w:rPr>
          <w:rFonts w:ascii="UbuntuMono-Regular" w:eastAsia="Times New Roman" w:hAnsi="UbuntuMono-Regular" w:cs="UbuntuMono-Regular"/>
          <w:color w:val="000000"/>
          <w:sz w:val="21"/>
          <w:szCs w:val="24"/>
          <w:lang w:val="x-none"/>
        </w:rPr>
        <w:t xml:space="preserve">explicitness </w:t>
      </w:r>
      <w:r>
        <w:rPr>
          <w:rFonts w:ascii="MinionPro-Regular" w:eastAsia="Times New Roman" w:hAnsi="MinionPro-Regular" w:cs="MinionPro-Regular"/>
          <w:color w:val="000000"/>
          <w:sz w:val="21"/>
          <w:szCs w:val="24"/>
          <w:lang w:val="x-none"/>
        </w:rPr>
        <w:t>of that constructor prevents such conversions.</w:t>
      </w:r>
      <w:r>
        <w:rPr>
          <w:rFonts w:eastAsia="Times New Roman" w:cs="UbuntuMono-Regular"/>
          <w:i/>
          <w:color w:val="000000"/>
          <w:sz w:val="21"/>
          <w:szCs w:val="24"/>
          <w:lang w:val="en-US"/>
        </w:rPr>
        <w:t>” (example explanation)</w:t>
      </w:r>
    </w:p>
    <w:p w:rsidR="00D20CDA" w:rsidRDefault="00D20CDA" w:rsidP="00CF03C2">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p. 318</w:t>
      </w:r>
    </w:p>
    <w:p w:rsidR="004D0616" w:rsidRDefault="00D20CDA" w:rsidP="00D20CDA">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UbuntuMono-Regular"/>
          <w:i/>
          <w:color w:val="000000"/>
          <w:sz w:val="21"/>
          <w:szCs w:val="24"/>
          <w:lang w:val="en-US"/>
        </w:rPr>
        <w:lastRenderedPageBreak/>
        <w:t>“</w:t>
      </w:r>
      <w:r>
        <w:rPr>
          <w:rFonts w:ascii="MinionPro-Regular" w:eastAsia="Times New Roman" w:hAnsi="MinionPro-Regular" w:cs="MinionPro-Regular"/>
          <w:color w:val="000000"/>
          <w:sz w:val="21"/>
          <w:szCs w:val="24"/>
          <w:lang w:val="x-none"/>
        </w:rPr>
        <w:t>In the call to</w:t>
      </w:r>
      <w:r w:rsidR="004D0616">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 xml:space="preserve">emplace_back, </w:t>
      </w:r>
      <w:r>
        <w:rPr>
          <w:rFonts w:ascii="MinionPro-Regular" w:eastAsia="Times New Roman" w:hAnsi="MinionPro-Regular" w:cs="MinionPro-Regular"/>
          <w:color w:val="000000"/>
          <w:sz w:val="21"/>
          <w:szCs w:val="24"/>
          <w:lang w:val="x-none"/>
        </w:rPr>
        <w:t>however, we’re not claiming to pass a</w:t>
      </w:r>
      <w:r w:rsidR="004D0616">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std::regex</w:t>
      </w:r>
      <w:r w:rsidR="004D0616">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 xml:space="preserve">object. Instead, we’re passing a </w:t>
      </w:r>
      <w:r>
        <w:rPr>
          <w:rFonts w:ascii="MinionPro-It" w:eastAsia="Times New Roman" w:hAnsi="MinionPro-It" w:cs="MinionPro-It"/>
          <w:color w:val="000000"/>
          <w:sz w:val="21"/>
          <w:szCs w:val="24"/>
          <w:lang w:val="x-none"/>
        </w:rPr>
        <w:t xml:space="preserve">constructor argument </w:t>
      </w:r>
      <w:r>
        <w:rPr>
          <w:rFonts w:ascii="MinionPro-Regular" w:eastAsia="Times New Roman" w:hAnsi="MinionPro-Regular" w:cs="MinionPro-Regular"/>
          <w:color w:val="000000"/>
          <w:sz w:val="21"/>
          <w:szCs w:val="24"/>
          <w:lang w:val="x-none"/>
        </w:rPr>
        <w:t>for a</w:t>
      </w:r>
      <w:r w:rsidR="004D0616">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std::regex</w:t>
      </w:r>
      <w:r w:rsidR="004D0616">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object. That’s</w:t>
      </w:r>
      <w:r w:rsidR="004D0616">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not considered an implicit conversion request. Rather, it’s viewed as if you’d written</w:t>
      </w:r>
      <w:r w:rsidR="004D0616">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this code:</w:t>
      </w:r>
      <w:r w:rsidR="004D0616">
        <w:rPr>
          <w:rFonts w:ascii="MinionPro-Regular" w:eastAsia="Times New Roman" w:hAnsi="MinionPro-Regular" w:cs="MinionPro-Regular"/>
          <w:color w:val="000000"/>
          <w:sz w:val="21"/>
          <w:szCs w:val="24"/>
          <w:lang w:val="x-none"/>
        </w:rPr>
        <w:t xml:space="preserve"> </w:t>
      </w:r>
    </w:p>
    <w:p w:rsidR="00D20CDA" w:rsidRDefault="00D20CDA" w:rsidP="00D20CDA">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std::regex r(nullptr); </w:t>
      </w:r>
      <w:r>
        <w:rPr>
          <w:rFonts w:ascii="UbuntuMono-Regular" w:eastAsia="Times New Roman" w:hAnsi="UbuntuMono-Regular" w:cs="UbuntuMono-Regular"/>
          <w:color w:val="7F3A00"/>
          <w:sz w:val="20"/>
          <w:szCs w:val="24"/>
          <w:lang w:val="x-none"/>
        </w:rPr>
        <w:t>// compiles</w:t>
      </w:r>
    </w:p>
    <w:p w:rsidR="00D20CDA" w:rsidRDefault="00D20CDA" w:rsidP="00CF03C2">
      <w:pPr>
        <w:autoSpaceDE w:val="0"/>
        <w:autoSpaceDN w:val="0"/>
        <w:adjustRightInd w:val="0"/>
        <w:snapToGrid w:val="0"/>
        <w:spacing w:after="0" w:line="240" w:lineRule="auto"/>
        <w:rPr>
          <w:rFonts w:eastAsia="Times New Roman" w:cs="UbuntuMono-Regular"/>
          <w:i/>
          <w:color w:val="000000"/>
          <w:sz w:val="21"/>
          <w:szCs w:val="24"/>
          <w:lang w:val="en-US"/>
        </w:rPr>
      </w:pPr>
      <w:r>
        <w:rPr>
          <w:rFonts w:ascii="MinionPro-Regular" w:eastAsia="Times New Roman" w:hAnsi="MinionPro-Regular" w:cs="MinionPro-Regular"/>
          <w:color w:val="000000"/>
          <w:sz w:val="21"/>
          <w:szCs w:val="24"/>
          <w:lang w:val="x-none"/>
        </w:rPr>
        <w:t>If the laconic comment “compiles” suggests a lack of enthusiasm, that’s good, because</w:t>
      </w:r>
      <w:r w:rsidR="004D0616">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this code, though it will compile, has undefined behavior. The</w:t>
      </w:r>
      <w:r w:rsidR="004D0616">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std::regex</w:t>
      </w:r>
      <w:r w:rsidR="004D0616">
        <w:rPr>
          <w:rFonts w:ascii="UbuntuMono-Regular" w:eastAsia="Times New Roman" w:hAnsi="UbuntuMono-Regular" w:cs="UbuntuMono-Regular"/>
          <w:color w:val="000000"/>
          <w:sz w:val="21"/>
          <w:szCs w:val="24"/>
          <w:lang w:val="x-none"/>
        </w:rPr>
        <w:t xml:space="preserve"> </w:t>
      </w:r>
      <w:r w:rsidR="004D0616">
        <w:rPr>
          <w:rFonts w:ascii="MinionPro-Regular" w:eastAsia="Times New Roman" w:hAnsi="MinionPro-Regular" w:cs="MinionPro-Regular"/>
          <w:color w:val="000000"/>
          <w:sz w:val="21"/>
          <w:szCs w:val="24"/>
          <w:lang w:val="x-none"/>
        </w:rPr>
        <w:t>construc</w:t>
      </w:r>
      <w:r>
        <w:rPr>
          <w:rFonts w:ascii="MinionPro-Regular" w:eastAsia="Times New Roman" w:hAnsi="MinionPro-Regular" w:cs="MinionPro-Regular"/>
          <w:color w:val="000000"/>
          <w:sz w:val="21"/>
          <w:szCs w:val="24"/>
          <w:lang w:val="x-none"/>
        </w:rPr>
        <w:t>tor taking a</w:t>
      </w:r>
      <w:r w:rsidR="004D0616">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const char*</w:t>
      </w:r>
      <w:r w:rsidR="004D0616">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pointer requires that the pointed-to string comprise a valid</w:t>
      </w:r>
      <w:r w:rsidR="004D0616">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regular expression, and the null pointer fails that re</w:t>
      </w:r>
      <w:r w:rsidR="004D0616">
        <w:rPr>
          <w:rFonts w:ascii="MinionPro-Regular" w:eastAsia="Times New Roman" w:hAnsi="MinionPro-Regular" w:cs="MinionPro-Regular"/>
          <w:color w:val="000000"/>
          <w:sz w:val="21"/>
          <w:szCs w:val="24"/>
          <w:lang w:val="x-none"/>
        </w:rPr>
        <w:t>quirement. If you write and com</w:t>
      </w:r>
      <w:r>
        <w:rPr>
          <w:rFonts w:ascii="MinionPro-Regular" w:eastAsia="Times New Roman" w:hAnsi="MinionPro-Regular" w:cs="MinionPro-Regular"/>
          <w:color w:val="000000"/>
          <w:sz w:val="21"/>
          <w:szCs w:val="24"/>
          <w:lang w:val="x-none"/>
        </w:rPr>
        <w:t>pile such code, the best you can hope for is that it crashes at runtime. If you’re not so</w:t>
      </w:r>
      <w:r w:rsidR="004D0616">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lucky, you and your debugger could be in for a special bonding experience.</w:t>
      </w:r>
      <w:r>
        <w:rPr>
          <w:rFonts w:eastAsia="Times New Roman" w:cs="UbuntuMono-Regular"/>
          <w:i/>
          <w:color w:val="000000"/>
          <w:sz w:val="21"/>
          <w:szCs w:val="24"/>
          <w:lang w:val="en-US"/>
        </w:rPr>
        <w:t xml:space="preserve">” (example explanation. Emplacement structure. </w:t>
      </w:r>
      <w:r w:rsidR="00BF32A5">
        <w:rPr>
          <w:rFonts w:eastAsia="Times New Roman" w:cs="UbuntuMono-Regular"/>
          <w:i/>
          <w:color w:val="000000"/>
          <w:sz w:val="21"/>
          <w:szCs w:val="24"/>
          <w:lang w:val="en-US"/>
        </w:rPr>
        <w:t>Undefined behavior case</w:t>
      </w:r>
      <w:r>
        <w:rPr>
          <w:rFonts w:eastAsia="Times New Roman" w:cs="UbuntuMono-Regular"/>
          <w:i/>
          <w:color w:val="000000"/>
          <w:sz w:val="21"/>
          <w:szCs w:val="24"/>
          <w:lang w:val="en-US"/>
        </w:rPr>
        <w:t>)</w:t>
      </w:r>
    </w:p>
    <w:p w:rsidR="00485CBA" w:rsidRDefault="00BF32A5" w:rsidP="00485CBA">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UbuntuMono-Regular"/>
          <w:i/>
          <w:color w:val="000000"/>
          <w:sz w:val="21"/>
          <w:szCs w:val="24"/>
          <w:lang w:val="en-US"/>
        </w:rPr>
        <w:t>“</w:t>
      </w:r>
      <w:r w:rsidR="00485CBA">
        <w:rPr>
          <w:rFonts w:ascii="MinionPro-Regular" w:eastAsia="Times New Roman" w:hAnsi="MinionPro-Regular" w:cs="MinionPro-Regular"/>
          <w:color w:val="000000"/>
          <w:sz w:val="21"/>
          <w:szCs w:val="24"/>
          <w:lang w:val="x-none"/>
        </w:rPr>
        <w:t>Setting aside</w:t>
      </w:r>
      <w:r w:rsidR="004D0616">
        <w:rPr>
          <w:rFonts w:ascii="MinionPro-Regular" w:eastAsia="Times New Roman" w:hAnsi="MinionPro-Regular" w:cs="MinionPro-Regular"/>
          <w:color w:val="000000"/>
          <w:sz w:val="21"/>
          <w:szCs w:val="24"/>
          <w:lang w:val="x-none"/>
        </w:rPr>
        <w:t xml:space="preserve"> </w:t>
      </w:r>
      <w:r w:rsidR="00485CBA">
        <w:rPr>
          <w:rFonts w:ascii="UbuntuMono-Regular" w:eastAsia="Times New Roman" w:hAnsi="UbuntuMono-Regular" w:cs="UbuntuMono-Regular"/>
          <w:color w:val="000000"/>
          <w:sz w:val="21"/>
          <w:szCs w:val="24"/>
          <w:lang w:val="x-none"/>
        </w:rPr>
        <w:t>push_back,</w:t>
      </w:r>
      <w:r w:rsidR="004D0616">
        <w:rPr>
          <w:rFonts w:ascii="UbuntuMono-Regular" w:eastAsia="Times New Roman" w:hAnsi="UbuntuMono-Regular" w:cs="UbuntuMono-Regular"/>
          <w:color w:val="000000"/>
          <w:sz w:val="21"/>
          <w:szCs w:val="24"/>
          <w:lang w:val="x-none"/>
        </w:rPr>
        <w:t xml:space="preserve"> </w:t>
      </w:r>
      <w:r w:rsidR="00485CBA">
        <w:rPr>
          <w:rFonts w:ascii="UbuntuMono-Regular" w:eastAsia="Times New Roman" w:hAnsi="UbuntuMono-Regular" w:cs="UbuntuMono-Regular"/>
          <w:color w:val="000000"/>
          <w:sz w:val="21"/>
          <w:szCs w:val="24"/>
          <w:lang w:val="x-none"/>
        </w:rPr>
        <w:t xml:space="preserve">emplace_back, </w:t>
      </w:r>
      <w:r w:rsidR="00485CBA">
        <w:rPr>
          <w:rFonts w:ascii="MinionPro-Regular" w:eastAsia="Times New Roman" w:hAnsi="MinionPro-Regular" w:cs="MinionPro-Regular"/>
          <w:color w:val="000000"/>
          <w:sz w:val="21"/>
          <w:szCs w:val="24"/>
          <w:lang w:val="x-none"/>
        </w:rPr>
        <w:t>and bonding for a moment, notice how</w:t>
      </w:r>
      <w:r w:rsidR="004D0616">
        <w:rPr>
          <w:rFonts w:ascii="MinionPro-Regular" w:eastAsia="Times New Roman" w:hAnsi="MinionPro-Regular" w:cs="MinionPro-Regular"/>
          <w:color w:val="000000"/>
          <w:sz w:val="21"/>
          <w:szCs w:val="24"/>
          <w:lang w:val="x-none"/>
        </w:rPr>
        <w:t xml:space="preserve"> </w:t>
      </w:r>
      <w:r w:rsidR="00485CBA">
        <w:rPr>
          <w:rFonts w:ascii="MinionPro-Regular" w:eastAsia="Times New Roman" w:hAnsi="MinionPro-Regular" w:cs="MinionPro-Regular"/>
          <w:color w:val="000000"/>
          <w:sz w:val="21"/>
          <w:szCs w:val="24"/>
          <w:lang w:val="x-none"/>
        </w:rPr>
        <w:t>these very similar initialization syntaxes yield different results:</w:t>
      </w:r>
    </w:p>
    <w:p w:rsidR="00485CBA" w:rsidRDefault="00485CBA" w:rsidP="00485CBA">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std::regex r1 </w:t>
      </w:r>
      <w:r>
        <w:rPr>
          <w:rFonts w:ascii="UbuntuMono-Bold" w:eastAsia="Times New Roman" w:hAnsi="UbuntuMono-Bold" w:cs="UbuntuMono-Bold"/>
          <w:color w:val="BF0000"/>
          <w:sz w:val="20"/>
          <w:szCs w:val="24"/>
          <w:lang w:val="x-none"/>
        </w:rPr>
        <w:t xml:space="preserve">= </w:t>
      </w:r>
      <w:r>
        <w:rPr>
          <w:rFonts w:ascii="UbuntuMono-Regular" w:eastAsia="Times New Roman" w:hAnsi="UbuntuMono-Regular" w:cs="UbuntuMono-Regular"/>
          <w:color w:val="0A07FC"/>
          <w:sz w:val="20"/>
          <w:szCs w:val="24"/>
          <w:lang w:val="x-none"/>
        </w:rPr>
        <w:t xml:space="preserve">nullptr; </w:t>
      </w:r>
      <w:r>
        <w:rPr>
          <w:rFonts w:ascii="UbuntuMono-Regular" w:eastAsia="Times New Roman" w:hAnsi="UbuntuMono-Regular" w:cs="UbuntuMono-Regular"/>
          <w:color w:val="7F3A00"/>
          <w:sz w:val="20"/>
          <w:szCs w:val="24"/>
          <w:lang w:val="x-none"/>
        </w:rPr>
        <w:t>// error! won't compile</w:t>
      </w:r>
    </w:p>
    <w:p w:rsidR="00485CBA" w:rsidRDefault="00485CBA" w:rsidP="00485CBA">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 xml:space="preserve">std::regex r2(nullptr); </w:t>
      </w:r>
      <w:r>
        <w:rPr>
          <w:rFonts w:ascii="UbuntuMono-Regular" w:eastAsia="Times New Roman" w:hAnsi="UbuntuMono-Regular" w:cs="UbuntuMono-Regular"/>
          <w:color w:val="7F3A00"/>
          <w:sz w:val="20"/>
          <w:szCs w:val="24"/>
          <w:lang w:val="x-none"/>
        </w:rPr>
        <w:t>// compiles</w:t>
      </w:r>
    </w:p>
    <w:p w:rsidR="00BF32A5" w:rsidRDefault="00485CBA" w:rsidP="00485CBA">
      <w:pPr>
        <w:autoSpaceDE w:val="0"/>
        <w:autoSpaceDN w:val="0"/>
        <w:adjustRightInd w:val="0"/>
        <w:snapToGrid w:val="0"/>
        <w:spacing w:after="0" w:line="240" w:lineRule="auto"/>
        <w:rPr>
          <w:rFonts w:eastAsia="Times New Roman" w:cs="UbuntuMono-Regular"/>
          <w:i/>
          <w:color w:val="000000"/>
          <w:sz w:val="21"/>
          <w:szCs w:val="24"/>
          <w:lang w:val="en-US"/>
        </w:rPr>
      </w:pPr>
      <w:r>
        <w:rPr>
          <w:rFonts w:ascii="MinionPro-Regular" w:eastAsia="Times New Roman" w:hAnsi="MinionPro-Regular" w:cs="MinionPro-Regular"/>
          <w:color w:val="000000"/>
          <w:sz w:val="21"/>
          <w:szCs w:val="24"/>
          <w:lang w:val="x-none"/>
        </w:rPr>
        <w:t>In the official terminology of the Standard, the syntax used to initialize</w:t>
      </w:r>
      <w:r w:rsidR="004D0616">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r1</w:t>
      </w:r>
      <w:r w:rsidR="004D0616">
        <w:rPr>
          <w:rFonts w:ascii="UbuntuMono-Regular" w:eastAsia="Times New Roman" w:hAnsi="UbuntuMono-Regular" w:cs="UbuntuMono-Regular"/>
          <w:color w:val="000000"/>
          <w:sz w:val="21"/>
          <w:szCs w:val="24"/>
          <w:lang w:val="x-none"/>
        </w:rPr>
        <w:t xml:space="preserve"> </w:t>
      </w:r>
      <w:r w:rsidR="004D0616">
        <w:rPr>
          <w:rFonts w:ascii="MinionPro-Regular" w:eastAsia="Times New Roman" w:hAnsi="MinionPro-Regular" w:cs="MinionPro-Regular"/>
          <w:color w:val="000000"/>
          <w:sz w:val="21"/>
          <w:szCs w:val="24"/>
          <w:lang w:val="x-none"/>
        </w:rPr>
        <w:t>(employ</w:t>
      </w:r>
      <w:r>
        <w:rPr>
          <w:rFonts w:ascii="MinionPro-Regular" w:eastAsia="Times New Roman" w:hAnsi="MinionPro-Regular" w:cs="MinionPro-Regular"/>
          <w:color w:val="000000"/>
          <w:sz w:val="21"/>
          <w:szCs w:val="24"/>
          <w:lang w:val="x-none"/>
        </w:rPr>
        <w:t xml:space="preserve">ing the equals sign) corresponds to what is known as </w:t>
      </w:r>
      <w:r>
        <w:rPr>
          <w:rFonts w:ascii="MinionPro-It" w:eastAsia="Times New Roman" w:hAnsi="MinionPro-It" w:cs="MinionPro-It"/>
          <w:color w:val="000000"/>
          <w:sz w:val="21"/>
          <w:szCs w:val="24"/>
          <w:lang w:val="x-none"/>
        </w:rPr>
        <w:t xml:space="preserve">copy initialization. </w:t>
      </w:r>
      <w:r>
        <w:rPr>
          <w:rFonts w:ascii="MinionPro-Regular" w:eastAsia="Times New Roman" w:hAnsi="MinionPro-Regular" w:cs="MinionPro-Regular"/>
          <w:color w:val="000000"/>
          <w:sz w:val="21"/>
          <w:szCs w:val="24"/>
          <w:lang w:val="x-none"/>
        </w:rPr>
        <w:t>In contrast,</w:t>
      </w:r>
      <w:r w:rsidR="004D0616">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the syntax used to initialize</w:t>
      </w:r>
      <w:r w:rsidR="004D0616">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r2</w:t>
      </w:r>
      <w:r w:rsidR="004D0616">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(with the parentheses, although braces may be used</w:t>
      </w:r>
      <w:r w:rsidR="004D0616">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 xml:space="preserve">instead) yields what is called </w:t>
      </w:r>
      <w:r>
        <w:rPr>
          <w:rFonts w:ascii="MinionPro-It" w:eastAsia="Times New Roman" w:hAnsi="MinionPro-It" w:cs="MinionPro-It"/>
          <w:color w:val="000000"/>
          <w:sz w:val="21"/>
          <w:szCs w:val="24"/>
          <w:lang w:val="x-none"/>
        </w:rPr>
        <w:t>direct initialization.</w:t>
      </w:r>
      <w:r w:rsidR="00BF32A5">
        <w:rPr>
          <w:rFonts w:eastAsia="Times New Roman" w:cs="UbuntuMono-Regular"/>
          <w:i/>
          <w:color w:val="000000"/>
          <w:sz w:val="21"/>
          <w:szCs w:val="24"/>
          <w:lang w:val="en-US"/>
        </w:rPr>
        <w:t>”</w:t>
      </w:r>
      <w:r>
        <w:rPr>
          <w:rFonts w:eastAsia="Times New Roman" w:cs="UbuntuMono-Regular"/>
          <w:i/>
          <w:color w:val="000000"/>
          <w:sz w:val="21"/>
          <w:szCs w:val="24"/>
          <w:lang w:val="en-US"/>
        </w:rPr>
        <w:t xml:space="preserve"> (direct initialization and copy initialization definition)</w:t>
      </w:r>
    </w:p>
    <w:p w:rsidR="00485CBA" w:rsidRDefault="00485CBA" w:rsidP="00485CBA">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w:t>
      </w:r>
      <w:r>
        <w:rPr>
          <w:rFonts w:ascii="MinionPro-Regular" w:eastAsia="Times New Roman" w:hAnsi="MinionPro-Regular" w:cs="MinionPro-Regular"/>
          <w:color w:val="000000"/>
          <w:sz w:val="21"/>
          <w:szCs w:val="24"/>
          <w:lang w:val="x-none"/>
        </w:rPr>
        <w:t>Copy initialization is not permitted</w:t>
      </w:r>
      <w:r w:rsidR="004D0616">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to use</w:t>
      </w:r>
      <w:r w:rsidR="004D0616">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explicit</w:t>
      </w:r>
      <w:r w:rsidR="004D0616">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constructors. Direct initialization is. That’s why the line initializing</w:t>
      </w:r>
      <w:r w:rsidR="004D0616">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r1</w:t>
      </w:r>
      <w:r w:rsidR="004D0616">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doesn’t compile, but the line initializing</w:t>
      </w:r>
      <w:r w:rsidR="004D0616">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r2</w:t>
      </w:r>
      <w:r w:rsidR="004D0616">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does.</w:t>
      </w:r>
      <w:r>
        <w:rPr>
          <w:rFonts w:eastAsia="Times New Roman" w:cs="UbuntuMono-Regular"/>
          <w:i/>
          <w:color w:val="000000"/>
          <w:sz w:val="21"/>
          <w:szCs w:val="24"/>
          <w:lang w:val="en-US"/>
        </w:rPr>
        <w:t>” (explicit structure. Example explanation).</w:t>
      </w:r>
    </w:p>
    <w:p w:rsidR="00654C98" w:rsidRDefault="00654C98" w:rsidP="00654C98">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eastAsia="Times New Roman" w:cs="UbuntuMono-Regular"/>
          <w:i/>
          <w:color w:val="000000"/>
          <w:sz w:val="21"/>
          <w:szCs w:val="24"/>
          <w:lang w:val="en-US"/>
        </w:rPr>
        <w:t>“</w:t>
      </w:r>
      <w:r>
        <w:rPr>
          <w:rFonts w:ascii="MinionPro-Regular" w:eastAsia="Times New Roman" w:hAnsi="MinionPro-Regular" w:cs="MinionPro-Regular"/>
          <w:color w:val="000000"/>
          <w:sz w:val="21"/>
          <w:szCs w:val="24"/>
          <w:lang w:val="x-none"/>
        </w:rPr>
        <w:t>But back to</w:t>
      </w:r>
      <w:r w:rsidR="004D0616">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push_back</w:t>
      </w:r>
      <w:r w:rsidR="004D0616">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and</w:t>
      </w:r>
      <w:r w:rsidR="004D0616">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emplace_back</w:t>
      </w:r>
      <w:r w:rsidR="004D0616">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and, mor</w:t>
      </w:r>
      <w:r w:rsidR="004D0616">
        <w:rPr>
          <w:rFonts w:ascii="MinionPro-Regular" w:eastAsia="Times New Roman" w:hAnsi="MinionPro-Regular" w:cs="MinionPro-Regular"/>
          <w:color w:val="000000"/>
          <w:sz w:val="21"/>
          <w:szCs w:val="24"/>
          <w:lang w:val="x-none"/>
        </w:rPr>
        <w:t>e generally, the insertion func</w:t>
      </w:r>
      <w:r>
        <w:rPr>
          <w:rFonts w:ascii="MinionPro-Regular" w:eastAsia="Times New Roman" w:hAnsi="MinionPro-Regular" w:cs="MinionPro-Regular"/>
          <w:color w:val="000000"/>
          <w:sz w:val="21"/>
          <w:szCs w:val="24"/>
          <w:lang w:val="x-none"/>
        </w:rPr>
        <w:t xml:space="preserve">tions versus the emplacement functions. Emplacement </w:t>
      </w:r>
      <w:r w:rsidR="004D0616">
        <w:rPr>
          <w:rFonts w:ascii="MinionPro-Regular" w:eastAsia="Times New Roman" w:hAnsi="MinionPro-Regular" w:cs="MinionPro-Regular"/>
          <w:color w:val="000000"/>
          <w:sz w:val="21"/>
          <w:szCs w:val="24"/>
          <w:lang w:val="x-none"/>
        </w:rPr>
        <w:t>functions use direct initializa</w:t>
      </w:r>
      <w:r>
        <w:rPr>
          <w:rFonts w:ascii="MinionPro-Regular" w:eastAsia="Times New Roman" w:hAnsi="MinionPro-Regular" w:cs="MinionPro-Regular"/>
          <w:color w:val="000000"/>
          <w:sz w:val="21"/>
          <w:szCs w:val="24"/>
          <w:lang w:val="x-none"/>
        </w:rPr>
        <w:t>tion, which means they may use</w:t>
      </w:r>
      <w:r w:rsidR="004D0616">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explicit</w:t>
      </w:r>
      <w:r w:rsidR="004D0616">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constructors. Insertion functions employ</w:t>
      </w:r>
      <w:r w:rsidR="004D0616">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copy initialization, so they can’t. Hence:</w:t>
      </w:r>
    </w:p>
    <w:p w:rsidR="00654C98" w:rsidRDefault="00654C98" w:rsidP="00654C98">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regexes.</w:t>
      </w:r>
      <w:r>
        <w:rPr>
          <w:rFonts w:ascii="UbuntuMono-Bold" w:eastAsia="Times New Roman" w:hAnsi="UbuntuMono-Bold" w:cs="UbuntuMono-Bold"/>
          <w:color w:val="BF0000"/>
          <w:sz w:val="20"/>
          <w:szCs w:val="24"/>
          <w:lang w:val="x-none"/>
        </w:rPr>
        <w:t>emplace_back(</w:t>
      </w:r>
      <w:r>
        <w:rPr>
          <w:rFonts w:ascii="UbuntuMono-Regular" w:eastAsia="Times New Roman" w:hAnsi="UbuntuMono-Regular" w:cs="UbuntuMono-Regular"/>
          <w:color w:val="0A07FC"/>
          <w:sz w:val="20"/>
          <w:szCs w:val="24"/>
          <w:lang w:val="x-none"/>
        </w:rPr>
        <w:t xml:space="preserve">nullptr); </w:t>
      </w:r>
      <w:r>
        <w:rPr>
          <w:rFonts w:ascii="UbuntuMono-Regular" w:eastAsia="Times New Roman" w:hAnsi="UbuntuMono-Regular" w:cs="UbuntuMono-Regular"/>
          <w:color w:val="7F3A00"/>
          <w:sz w:val="20"/>
          <w:szCs w:val="24"/>
          <w:lang w:val="x-none"/>
        </w:rPr>
        <w:t>// compiles. Direct init permits</w:t>
      </w:r>
    </w:p>
    <w:p w:rsidR="00654C98" w:rsidRDefault="00654C98" w:rsidP="00654C98">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7F3A00"/>
          <w:sz w:val="20"/>
          <w:szCs w:val="24"/>
          <w:lang w:val="x-none"/>
        </w:rPr>
        <w:t>// use of explicit std::regex</w:t>
      </w:r>
    </w:p>
    <w:p w:rsidR="00654C98" w:rsidRDefault="00654C98" w:rsidP="00654C98">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7F3A00"/>
          <w:sz w:val="20"/>
          <w:szCs w:val="24"/>
          <w:lang w:val="x-none"/>
        </w:rPr>
        <w:t>// ctor taking a pointer</w:t>
      </w:r>
    </w:p>
    <w:p w:rsidR="00654C98" w:rsidRDefault="00654C98" w:rsidP="00654C98">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0A07FC"/>
          <w:sz w:val="20"/>
          <w:szCs w:val="24"/>
          <w:lang w:val="x-none"/>
        </w:rPr>
        <w:t>regexes.</w:t>
      </w:r>
      <w:r>
        <w:rPr>
          <w:rFonts w:ascii="UbuntuMono-Bold" w:eastAsia="Times New Roman" w:hAnsi="UbuntuMono-Bold" w:cs="UbuntuMono-Bold"/>
          <w:color w:val="BF0000"/>
          <w:sz w:val="20"/>
          <w:szCs w:val="24"/>
          <w:lang w:val="x-none"/>
        </w:rPr>
        <w:t>push_back(</w:t>
      </w:r>
      <w:r>
        <w:rPr>
          <w:rFonts w:ascii="UbuntuMono-Regular" w:eastAsia="Times New Roman" w:hAnsi="UbuntuMono-Regular" w:cs="UbuntuMono-Regular"/>
          <w:color w:val="0A07FC"/>
          <w:sz w:val="20"/>
          <w:szCs w:val="24"/>
          <w:lang w:val="x-none"/>
        </w:rPr>
        <w:t xml:space="preserve">nullptr); </w:t>
      </w:r>
      <w:r>
        <w:rPr>
          <w:rFonts w:ascii="UbuntuMono-Regular" w:eastAsia="Times New Roman" w:hAnsi="UbuntuMono-Regular" w:cs="UbuntuMono-Regular"/>
          <w:color w:val="7F3A00"/>
          <w:sz w:val="20"/>
          <w:szCs w:val="24"/>
          <w:lang w:val="x-none"/>
        </w:rPr>
        <w:t>// error! copy init forbids</w:t>
      </w:r>
    </w:p>
    <w:p w:rsidR="00485CBA" w:rsidRPr="00654C98" w:rsidRDefault="00654C98" w:rsidP="00485CBA">
      <w:pPr>
        <w:autoSpaceDE w:val="0"/>
        <w:autoSpaceDN w:val="0"/>
        <w:adjustRightInd w:val="0"/>
        <w:snapToGrid w:val="0"/>
        <w:spacing w:after="0" w:line="240" w:lineRule="auto"/>
        <w:rPr>
          <w:rFonts w:ascii="UbuntuMono-Regular" w:eastAsia="Times New Roman" w:hAnsi="UbuntuMono-Regular" w:cs="UbuntuMono-Regular"/>
          <w:color w:val="7F3A00"/>
          <w:sz w:val="20"/>
          <w:szCs w:val="24"/>
          <w:lang w:val="x-none"/>
        </w:rPr>
      </w:pPr>
      <w:r>
        <w:rPr>
          <w:rFonts w:ascii="UbuntuMono-Regular" w:eastAsia="Times New Roman" w:hAnsi="UbuntuMono-Regular" w:cs="UbuntuMono-Regular"/>
          <w:color w:val="7F3A00"/>
          <w:sz w:val="20"/>
          <w:szCs w:val="24"/>
          <w:lang w:val="x-none"/>
        </w:rPr>
        <w:t>// use of that ctor</w:t>
      </w:r>
      <w:r>
        <w:rPr>
          <w:rFonts w:eastAsia="Times New Roman" w:cs="UbuntuMono-Regular"/>
          <w:i/>
          <w:color w:val="000000"/>
          <w:sz w:val="21"/>
          <w:szCs w:val="24"/>
          <w:lang w:val="en-US"/>
        </w:rPr>
        <w:t>” (differences in realizations of emplacement and insertion)</w:t>
      </w:r>
    </w:p>
    <w:p w:rsidR="004C1E95" w:rsidRDefault="00654C98" w:rsidP="00CF03C2">
      <w:pPr>
        <w:autoSpaceDE w:val="0"/>
        <w:autoSpaceDN w:val="0"/>
        <w:adjustRightInd w:val="0"/>
        <w:snapToGrid w:val="0"/>
        <w:spacing w:after="0" w:line="240" w:lineRule="auto"/>
        <w:rPr>
          <w:rFonts w:eastAsia="Times New Roman" w:cs="UbuntuMono-Regular"/>
          <w:i/>
          <w:color w:val="000000"/>
          <w:sz w:val="21"/>
          <w:szCs w:val="24"/>
          <w:lang w:val="en-US"/>
        </w:rPr>
      </w:pPr>
      <w:r>
        <w:rPr>
          <w:rFonts w:eastAsia="Times New Roman" w:cs="UbuntuMono-Regular"/>
          <w:i/>
          <w:color w:val="000000"/>
          <w:sz w:val="21"/>
          <w:szCs w:val="24"/>
          <w:lang w:val="en-US"/>
        </w:rPr>
        <w:t>“</w:t>
      </w:r>
      <w:r>
        <w:rPr>
          <w:rFonts w:ascii="MinionPro-Regular" w:eastAsia="Times New Roman" w:hAnsi="MinionPro-Regular" w:cs="MinionPro-Regular"/>
          <w:color w:val="000000"/>
          <w:sz w:val="21"/>
          <w:szCs w:val="24"/>
          <w:lang w:val="x-none"/>
        </w:rPr>
        <w:t>The lesson to take away is that when you use an emplacement function, be especially</w:t>
      </w:r>
      <w:r w:rsidR="004D0616">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careful to make sure you’re passing the correct arguments, because even</w:t>
      </w:r>
      <w:r w:rsidR="004D0616">
        <w:rPr>
          <w:rFonts w:ascii="MinionPro-Regular" w:eastAsia="Times New Roman" w:hAnsi="MinionPro-Regular" w:cs="MinionPro-Regular"/>
          <w:color w:val="000000"/>
          <w:sz w:val="21"/>
          <w:szCs w:val="24"/>
          <w:lang w:val="x-none"/>
        </w:rPr>
        <w:t xml:space="preserve"> </w:t>
      </w:r>
      <w:r>
        <w:rPr>
          <w:rFonts w:ascii="UbuntuMono-Regular" w:eastAsia="Times New Roman" w:hAnsi="UbuntuMono-Regular" w:cs="UbuntuMono-Regular"/>
          <w:color w:val="000000"/>
          <w:sz w:val="21"/>
          <w:szCs w:val="24"/>
          <w:lang w:val="x-none"/>
        </w:rPr>
        <w:t>explicit</w:t>
      </w:r>
      <w:r w:rsidR="004D0616">
        <w:rPr>
          <w:rFonts w:ascii="UbuntuMono-Regular" w:eastAsia="Times New Roman" w:hAnsi="UbuntuMono-Regular" w:cs="UbuntuMono-Regular"/>
          <w:color w:val="000000"/>
          <w:sz w:val="21"/>
          <w:szCs w:val="24"/>
          <w:lang w:val="x-none"/>
        </w:rPr>
        <w:t xml:space="preserve"> </w:t>
      </w:r>
      <w:r>
        <w:rPr>
          <w:rFonts w:ascii="MinionPro-Regular" w:eastAsia="Times New Roman" w:hAnsi="MinionPro-Regular" w:cs="MinionPro-Regular"/>
          <w:color w:val="000000"/>
          <w:sz w:val="21"/>
          <w:szCs w:val="24"/>
          <w:lang w:val="x-none"/>
        </w:rPr>
        <w:t>constructors will be considered by compilers as they try to find a way to interpret</w:t>
      </w:r>
      <w:r w:rsidR="004D0616">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your code as valid.</w:t>
      </w:r>
      <w:r>
        <w:rPr>
          <w:rFonts w:eastAsia="Times New Roman" w:cs="UbuntuMono-Regular"/>
          <w:i/>
          <w:color w:val="000000"/>
          <w:sz w:val="21"/>
          <w:szCs w:val="24"/>
          <w:lang w:val="en-US"/>
        </w:rPr>
        <w:t>” (purpose of explicit – to control constructor arguments types. Book recommendation about using of emplacement).</w:t>
      </w:r>
    </w:p>
    <w:p w:rsidR="00654C98" w:rsidRDefault="00654C98" w:rsidP="00654C98">
      <w:pPr>
        <w:autoSpaceDE w:val="0"/>
        <w:autoSpaceDN w:val="0"/>
        <w:adjustRightInd w:val="0"/>
        <w:snapToGrid w:val="0"/>
        <w:spacing w:after="0" w:line="240" w:lineRule="auto"/>
        <w:rPr>
          <w:rFonts w:ascii="MyriadPro-SemiboldCond" w:eastAsia="Times New Roman" w:hAnsi="MyriadPro-SemiboldCond" w:cs="MyriadPro-SemiboldCond"/>
          <w:color w:val="000000"/>
          <w:sz w:val="24"/>
          <w:szCs w:val="24"/>
          <w:lang w:val="x-none"/>
        </w:rPr>
      </w:pPr>
      <w:r>
        <w:rPr>
          <w:rFonts w:eastAsia="Times New Roman" w:cs="UbuntuMono-Regular"/>
          <w:i/>
          <w:color w:val="000000"/>
          <w:sz w:val="21"/>
          <w:szCs w:val="24"/>
          <w:lang w:val="en-US"/>
        </w:rPr>
        <w:t>“</w:t>
      </w:r>
      <w:r>
        <w:rPr>
          <w:rFonts w:ascii="MyriadPro-SemiboldCond" w:eastAsia="Times New Roman" w:hAnsi="MyriadPro-SemiboldCond" w:cs="MyriadPro-SemiboldCond"/>
          <w:color w:val="000000"/>
          <w:sz w:val="24"/>
          <w:szCs w:val="24"/>
          <w:lang w:val="x-none"/>
        </w:rPr>
        <w:t>Things to Remember</w:t>
      </w:r>
    </w:p>
    <w:p w:rsidR="00654C98" w:rsidRDefault="00654C98" w:rsidP="00654C98">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ascii="MinionPro-Regular" w:eastAsia="Times New Roman" w:hAnsi="MinionPro-Regular" w:cs="MinionPro-Regular"/>
          <w:color w:val="000000"/>
          <w:sz w:val="21"/>
          <w:szCs w:val="24"/>
          <w:lang w:val="x-none"/>
        </w:rPr>
        <w:t>• In principle, emplacement functions should sometimes be more efficient than</w:t>
      </w:r>
      <w:r w:rsidR="004D0616">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their insertion counterparts, and they should never be less efficient.</w:t>
      </w:r>
    </w:p>
    <w:p w:rsidR="00654C98" w:rsidRDefault="00654C98" w:rsidP="00654C98">
      <w:pPr>
        <w:autoSpaceDE w:val="0"/>
        <w:autoSpaceDN w:val="0"/>
        <w:adjustRightInd w:val="0"/>
        <w:snapToGrid w:val="0"/>
        <w:spacing w:after="0" w:line="240" w:lineRule="auto"/>
        <w:rPr>
          <w:rFonts w:ascii="MinionPro-Regular" w:eastAsia="Times New Roman" w:hAnsi="MinionPro-Regular" w:cs="MinionPro-Regular"/>
          <w:color w:val="000000"/>
          <w:sz w:val="21"/>
          <w:szCs w:val="24"/>
          <w:lang w:val="x-none"/>
        </w:rPr>
      </w:pPr>
      <w:r>
        <w:rPr>
          <w:rFonts w:ascii="MinionPro-Regular" w:eastAsia="Times New Roman" w:hAnsi="MinionPro-Regular" w:cs="MinionPro-Regular"/>
          <w:color w:val="000000"/>
          <w:sz w:val="21"/>
          <w:szCs w:val="24"/>
          <w:lang w:val="x-none"/>
        </w:rPr>
        <w:t>• In practice, they’re most likely to be faster when (1) the value being added is</w:t>
      </w:r>
      <w:r w:rsidR="004D0616">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constructed into the container, not assigned; (2) the argument type(s) passed</w:t>
      </w:r>
      <w:r w:rsidR="004D0616">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differ from the type held by the container; and (3) the container won’t reject</w:t>
      </w:r>
      <w:r w:rsidR="004D0616">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the value being added due to it being a duplicate.</w:t>
      </w:r>
    </w:p>
    <w:p w:rsidR="004C1E95" w:rsidRPr="004C1E95" w:rsidRDefault="00654C98" w:rsidP="00CF03C2">
      <w:pPr>
        <w:autoSpaceDE w:val="0"/>
        <w:autoSpaceDN w:val="0"/>
        <w:adjustRightInd w:val="0"/>
        <w:snapToGrid w:val="0"/>
        <w:spacing w:after="0" w:line="240" w:lineRule="auto"/>
        <w:rPr>
          <w:rFonts w:eastAsia="Times New Roman" w:cs="UbuntuMono-Regular"/>
          <w:i/>
          <w:color w:val="000000"/>
          <w:sz w:val="21"/>
          <w:szCs w:val="24"/>
          <w:lang w:val="be-BY"/>
        </w:rPr>
      </w:pPr>
      <w:r>
        <w:rPr>
          <w:rFonts w:ascii="MinionPro-Regular" w:eastAsia="Times New Roman" w:hAnsi="MinionPro-Regular" w:cs="MinionPro-Regular"/>
          <w:color w:val="000000"/>
          <w:sz w:val="21"/>
          <w:szCs w:val="24"/>
          <w:lang w:val="x-none"/>
        </w:rPr>
        <w:t>• Emplacement functions may perform type conversions that would be rejected</w:t>
      </w:r>
      <w:r w:rsidR="004D0616">
        <w:rPr>
          <w:rFonts w:ascii="MinionPro-Regular" w:eastAsia="Times New Roman" w:hAnsi="MinionPro-Regular" w:cs="MinionPro-Regular"/>
          <w:color w:val="000000"/>
          <w:sz w:val="21"/>
          <w:szCs w:val="24"/>
          <w:lang w:val="x-none"/>
        </w:rPr>
        <w:t xml:space="preserve"> </w:t>
      </w:r>
      <w:r>
        <w:rPr>
          <w:rFonts w:ascii="MinionPro-Regular" w:eastAsia="Times New Roman" w:hAnsi="MinionPro-Regular" w:cs="MinionPro-Regular"/>
          <w:color w:val="000000"/>
          <w:sz w:val="21"/>
          <w:szCs w:val="24"/>
          <w:lang w:val="x-none"/>
        </w:rPr>
        <w:t>by insertion functions.</w:t>
      </w:r>
      <w:r w:rsidR="004D0616">
        <w:rPr>
          <w:rFonts w:ascii="MinionPro-Regular" w:eastAsia="Times New Roman" w:hAnsi="MinionPro-Regular" w:cs="MinionPro-Regular"/>
          <w:color w:val="000000"/>
          <w:sz w:val="21"/>
          <w:szCs w:val="24"/>
          <w:lang w:val="x-none"/>
        </w:rPr>
        <w:t xml:space="preserve"> </w:t>
      </w:r>
      <w:r>
        <w:rPr>
          <w:rFonts w:eastAsia="Times New Roman" w:cs="UbuntuMono-Regular"/>
          <w:i/>
          <w:color w:val="000000"/>
          <w:sz w:val="21"/>
          <w:szCs w:val="24"/>
          <w:lang w:val="en-US"/>
        </w:rPr>
        <w:t>” (book structure. Resume)</w:t>
      </w:r>
    </w:p>
    <w:sectPr w:rsidR="004C1E95" w:rsidRPr="004C1E9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MinionPro-Regular">
    <w:altName w:val="Times New Roman"/>
    <w:panose1 w:val="00000000000000000000"/>
    <w:charset w:val="00"/>
    <w:family w:val="auto"/>
    <w:notTrueType/>
    <w:pitch w:val="default"/>
    <w:sig w:usb0="00000003" w:usb1="00000000" w:usb2="00000000" w:usb3="00000000" w:csb0="00000001" w:csb1="00000000"/>
  </w:font>
  <w:font w:name="MinionPro-It">
    <w:altName w:val="Times New Roman"/>
    <w:panose1 w:val="00000000000000000000"/>
    <w:charset w:val="00"/>
    <w:family w:val="auto"/>
    <w:notTrueType/>
    <w:pitch w:val="default"/>
    <w:sig w:usb0="00000003" w:usb1="00000000" w:usb2="00000000" w:usb3="00000000" w:csb0="00000001" w:csb1="00000000"/>
  </w:font>
  <w:font w:name="UbuntuMono-Regular">
    <w:altName w:val="Times New Roman"/>
    <w:panose1 w:val="00000000000000000000"/>
    <w:charset w:val="00"/>
    <w:family w:val="auto"/>
    <w:notTrueType/>
    <w:pitch w:val="default"/>
    <w:sig w:usb0="00000003" w:usb1="00000000" w:usb2="00000000" w:usb3="00000000" w:csb0="00000001" w:csb1="00000000"/>
  </w:font>
  <w:font w:name="UbuntuMono-Italic">
    <w:altName w:val="Times New Roman"/>
    <w:panose1 w:val="00000000000000000000"/>
    <w:charset w:val="00"/>
    <w:family w:val="auto"/>
    <w:notTrueType/>
    <w:pitch w:val="default"/>
    <w:sig w:usb0="00000003" w:usb1="00000000" w:usb2="00000000" w:usb3="00000000" w:csb0="00000001" w:csb1="00000000"/>
  </w:font>
  <w:font w:name="MyriadPro-SemiboldCond">
    <w:altName w:val="Times New Roman"/>
    <w:panose1 w:val="00000000000000000000"/>
    <w:charset w:val="00"/>
    <w:family w:val="auto"/>
    <w:notTrueType/>
    <w:pitch w:val="default"/>
    <w:sig w:usb0="00000003" w:usb1="00000000" w:usb2="00000000" w:usb3="00000000" w:csb0="00000001" w:csb1="00000000"/>
  </w:font>
  <w:font w:name="UbuntuMono-Bold">
    <w:altName w:val="Times New Roman"/>
    <w:panose1 w:val="00000000000000000000"/>
    <w:charset w:val="00"/>
    <w:family w:val="auto"/>
    <w:notTrueType/>
    <w:pitch w:val="default"/>
    <w:sig w:usb0="00000003" w:usb1="00000000" w:usb2="00000000" w:usb3="00000000" w:csb0="00000001" w:csb1="00000000"/>
  </w:font>
  <w:font w:name="MinionPro-Bold">
    <w:altName w:val="Times New Roman"/>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UbuntuMono-BoldItalic">
    <w:altName w:val="Times New Roman"/>
    <w:panose1 w:val="00000000000000000000"/>
    <w:charset w:val="00"/>
    <w:family w:val="auto"/>
    <w:notTrueType/>
    <w:pitch w:val="default"/>
    <w:sig w:usb0="00000003" w:usb1="00000000" w:usb2="00000000" w:usb3="00000000" w:csb0="00000001" w:csb1="00000000"/>
  </w:font>
  <w:font w:name="Verdana">
    <w:panose1 w:val="020B0604030504040204"/>
    <w:charset w:val="CC"/>
    <w:family w:val="swiss"/>
    <w:pitch w:val="variable"/>
    <w:sig w:usb0="A10006FF" w:usb1="4000205B" w:usb2="00000010" w:usb3="00000000" w:csb0="0000019F" w:csb1="00000000"/>
  </w:font>
  <w:font w:name="Arial">
    <w:panose1 w:val="020B0604020202020204"/>
    <w:charset w:val="CC"/>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D04CB2"/>
    <w:multiLevelType w:val="hybridMultilevel"/>
    <w:tmpl w:val="06FA01C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4BD86F25"/>
    <w:multiLevelType w:val="hybridMultilevel"/>
    <w:tmpl w:val="4306B5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5D1359F8"/>
    <w:multiLevelType w:val="hybridMultilevel"/>
    <w:tmpl w:val="9656D7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hideSpellingErrors/>
  <w:hideGrammaticalErrors/>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1DF8"/>
    <w:rsid w:val="000015F9"/>
    <w:rsid w:val="00001B40"/>
    <w:rsid w:val="0000349A"/>
    <w:rsid w:val="00005814"/>
    <w:rsid w:val="0000619F"/>
    <w:rsid w:val="00010413"/>
    <w:rsid w:val="00010559"/>
    <w:rsid w:val="00011038"/>
    <w:rsid w:val="000127BD"/>
    <w:rsid w:val="00014469"/>
    <w:rsid w:val="00014B92"/>
    <w:rsid w:val="00014F2A"/>
    <w:rsid w:val="00015026"/>
    <w:rsid w:val="00020CF8"/>
    <w:rsid w:val="00021869"/>
    <w:rsid w:val="00022471"/>
    <w:rsid w:val="00026CE4"/>
    <w:rsid w:val="00030C8B"/>
    <w:rsid w:val="000312BC"/>
    <w:rsid w:val="00032EE4"/>
    <w:rsid w:val="00034D2A"/>
    <w:rsid w:val="00034F72"/>
    <w:rsid w:val="000353D8"/>
    <w:rsid w:val="00036A74"/>
    <w:rsid w:val="00043BB1"/>
    <w:rsid w:val="00043F54"/>
    <w:rsid w:val="00044123"/>
    <w:rsid w:val="00047FD9"/>
    <w:rsid w:val="0005007A"/>
    <w:rsid w:val="000521CC"/>
    <w:rsid w:val="00052354"/>
    <w:rsid w:val="00052AAC"/>
    <w:rsid w:val="00053815"/>
    <w:rsid w:val="00054E12"/>
    <w:rsid w:val="00055EB4"/>
    <w:rsid w:val="00056FAA"/>
    <w:rsid w:val="00062C7E"/>
    <w:rsid w:val="0006394C"/>
    <w:rsid w:val="000659F7"/>
    <w:rsid w:val="00067C8F"/>
    <w:rsid w:val="00070427"/>
    <w:rsid w:val="00070528"/>
    <w:rsid w:val="00070DD2"/>
    <w:rsid w:val="00071759"/>
    <w:rsid w:val="00072595"/>
    <w:rsid w:val="000733E6"/>
    <w:rsid w:val="000734E5"/>
    <w:rsid w:val="000760C8"/>
    <w:rsid w:val="00076C7C"/>
    <w:rsid w:val="00082E96"/>
    <w:rsid w:val="0008303A"/>
    <w:rsid w:val="000832B3"/>
    <w:rsid w:val="000855C4"/>
    <w:rsid w:val="00087F30"/>
    <w:rsid w:val="00090753"/>
    <w:rsid w:val="000918EE"/>
    <w:rsid w:val="00092686"/>
    <w:rsid w:val="00092C27"/>
    <w:rsid w:val="00093C56"/>
    <w:rsid w:val="00093D7F"/>
    <w:rsid w:val="00095163"/>
    <w:rsid w:val="000A0C52"/>
    <w:rsid w:val="000A10BE"/>
    <w:rsid w:val="000A15B3"/>
    <w:rsid w:val="000A3322"/>
    <w:rsid w:val="000A48E4"/>
    <w:rsid w:val="000A4E05"/>
    <w:rsid w:val="000A69A9"/>
    <w:rsid w:val="000A6BD0"/>
    <w:rsid w:val="000A78D8"/>
    <w:rsid w:val="000B2B70"/>
    <w:rsid w:val="000B2F91"/>
    <w:rsid w:val="000B4215"/>
    <w:rsid w:val="000B464E"/>
    <w:rsid w:val="000B5930"/>
    <w:rsid w:val="000B6515"/>
    <w:rsid w:val="000B7971"/>
    <w:rsid w:val="000C0D69"/>
    <w:rsid w:val="000C159B"/>
    <w:rsid w:val="000C179B"/>
    <w:rsid w:val="000C28B7"/>
    <w:rsid w:val="000C2984"/>
    <w:rsid w:val="000C7379"/>
    <w:rsid w:val="000C74A6"/>
    <w:rsid w:val="000D37E1"/>
    <w:rsid w:val="000D4AF6"/>
    <w:rsid w:val="000D7ABC"/>
    <w:rsid w:val="000E0065"/>
    <w:rsid w:val="000E3B38"/>
    <w:rsid w:val="000F05B5"/>
    <w:rsid w:val="000F0698"/>
    <w:rsid w:val="000F1B7A"/>
    <w:rsid w:val="000F359E"/>
    <w:rsid w:val="000F4E8E"/>
    <w:rsid w:val="000F7487"/>
    <w:rsid w:val="000F7F80"/>
    <w:rsid w:val="0010437D"/>
    <w:rsid w:val="00110C2E"/>
    <w:rsid w:val="00111E1D"/>
    <w:rsid w:val="001129AC"/>
    <w:rsid w:val="00115A67"/>
    <w:rsid w:val="00115DB7"/>
    <w:rsid w:val="00121E04"/>
    <w:rsid w:val="00124C09"/>
    <w:rsid w:val="0012639A"/>
    <w:rsid w:val="00126432"/>
    <w:rsid w:val="001269C6"/>
    <w:rsid w:val="00127682"/>
    <w:rsid w:val="0013056C"/>
    <w:rsid w:val="00130872"/>
    <w:rsid w:val="00130AB2"/>
    <w:rsid w:val="00130FF4"/>
    <w:rsid w:val="00131A15"/>
    <w:rsid w:val="0013584E"/>
    <w:rsid w:val="00135966"/>
    <w:rsid w:val="00135A81"/>
    <w:rsid w:val="00137C31"/>
    <w:rsid w:val="001403CE"/>
    <w:rsid w:val="00140CDD"/>
    <w:rsid w:val="001451F1"/>
    <w:rsid w:val="00146137"/>
    <w:rsid w:val="001463B5"/>
    <w:rsid w:val="001509EE"/>
    <w:rsid w:val="00151ADA"/>
    <w:rsid w:val="00153CBC"/>
    <w:rsid w:val="00154573"/>
    <w:rsid w:val="001552EF"/>
    <w:rsid w:val="00156209"/>
    <w:rsid w:val="001607DF"/>
    <w:rsid w:val="00162B0F"/>
    <w:rsid w:val="00163B3B"/>
    <w:rsid w:val="00164BEE"/>
    <w:rsid w:val="00164D0A"/>
    <w:rsid w:val="00165010"/>
    <w:rsid w:val="00170650"/>
    <w:rsid w:val="00170973"/>
    <w:rsid w:val="00172A1D"/>
    <w:rsid w:val="00174951"/>
    <w:rsid w:val="0017601B"/>
    <w:rsid w:val="00177FB0"/>
    <w:rsid w:val="001801BB"/>
    <w:rsid w:val="00180A10"/>
    <w:rsid w:val="00180DB3"/>
    <w:rsid w:val="00180FBE"/>
    <w:rsid w:val="00181F0F"/>
    <w:rsid w:val="00182511"/>
    <w:rsid w:val="00183695"/>
    <w:rsid w:val="001841A9"/>
    <w:rsid w:val="00185F88"/>
    <w:rsid w:val="001868BE"/>
    <w:rsid w:val="001905CF"/>
    <w:rsid w:val="00190B42"/>
    <w:rsid w:val="00191AFA"/>
    <w:rsid w:val="00192721"/>
    <w:rsid w:val="00193275"/>
    <w:rsid w:val="0019329A"/>
    <w:rsid w:val="001945DD"/>
    <w:rsid w:val="00195491"/>
    <w:rsid w:val="001A0541"/>
    <w:rsid w:val="001A0F27"/>
    <w:rsid w:val="001A11B4"/>
    <w:rsid w:val="001A3B5E"/>
    <w:rsid w:val="001B0D0D"/>
    <w:rsid w:val="001B1342"/>
    <w:rsid w:val="001B19F6"/>
    <w:rsid w:val="001B3A88"/>
    <w:rsid w:val="001B3B98"/>
    <w:rsid w:val="001B5DF9"/>
    <w:rsid w:val="001C127E"/>
    <w:rsid w:val="001C15D2"/>
    <w:rsid w:val="001C2260"/>
    <w:rsid w:val="001C2A17"/>
    <w:rsid w:val="001C31CD"/>
    <w:rsid w:val="001C495D"/>
    <w:rsid w:val="001C530F"/>
    <w:rsid w:val="001C6676"/>
    <w:rsid w:val="001C78B2"/>
    <w:rsid w:val="001D04F0"/>
    <w:rsid w:val="001D226C"/>
    <w:rsid w:val="001D3AF6"/>
    <w:rsid w:val="001D3D69"/>
    <w:rsid w:val="001D4CAF"/>
    <w:rsid w:val="001D59F8"/>
    <w:rsid w:val="001E03FD"/>
    <w:rsid w:val="001E0E35"/>
    <w:rsid w:val="001E0F26"/>
    <w:rsid w:val="001E3278"/>
    <w:rsid w:val="001E38F0"/>
    <w:rsid w:val="001E3B3D"/>
    <w:rsid w:val="001E3D52"/>
    <w:rsid w:val="001E3EAC"/>
    <w:rsid w:val="001E3F18"/>
    <w:rsid w:val="001E7507"/>
    <w:rsid w:val="001F0F21"/>
    <w:rsid w:val="001F3103"/>
    <w:rsid w:val="001F3986"/>
    <w:rsid w:val="001F52F8"/>
    <w:rsid w:val="001F64F1"/>
    <w:rsid w:val="00200619"/>
    <w:rsid w:val="00201C7B"/>
    <w:rsid w:val="00202F4B"/>
    <w:rsid w:val="002032D7"/>
    <w:rsid w:val="0020357A"/>
    <w:rsid w:val="002038E6"/>
    <w:rsid w:val="00203A15"/>
    <w:rsid w:val="00204B34"/>
    <w:rsid w:val="00205B66"/>
    <w:rsid w:val="002067BA"/>
    <w:rsid w:val="00211890"/>
    <w:rsid w:val="00211B48"/>
    <w:rsid w:val="00217040"/>
    <w:rsid w:val="00224644"/>
    <w:rsid w:val="00224F87"/>
    <w:rsid w:val="002256A5"/>
    <w:rsid w:val="002258B7"/>
    <w:rsid w:val="0022768D"/>
    <w:rsid w:val="00233ED1"/>
    <w:rsid w:val="00234E57"/>
    <w:rsid w:val="00235219"/>
    <w:rsid w:val="0023556F"/>
    <w:rsid w:val="00235924"/>
    <w:rsid w:val="002368B1"/>
    <w:rsid w:val="00237918"/>
    <w:rsid w:val="00240181"/>
    <w:rsid w:val="00241579"/>
    <w:rsid w:val="00243D10"/>
    <w:rsid w:val="002508A3"/>
    <w:rsid w:val="00254D6D"/>
    <w:rsid w:val="00257571"/>
    <w:rsid w:val="002600FE"/>
    <w:rsid w:val="002601A2"/>
    <w:rsid w:val="00261A22"/>
    <w:rsid w:val="00261EFF"/>
    <w:rsid w:val="00262C30"/>
    <w:rsid w:val="00263099"/>
    <w:rsid w:val="0026701C"/>
    <w:rsid w:val="002722DA"/>
    <w:rsid w:val="00272EEF"/>
    <w:rsid w:val="002731AB"/>
    <w:rsid w:val="00274501"/>
    <w:rsid w:val="00281091"/>
    <w:rsid w:val="002821D5"/>
    <w:rsid w:val="00283518"/>
    <w:rsid w:val="002842E2"/>
    <w:rsid w:val="00285613"/>
    <w:rsid w:val="00285A7A"/>
    <w:rsid w:val="00286E46"/>
    <w:rsid w:val="0029375F"/>
    <w:rsid w:val="00293E2F"/>
    <w:rsid w:val="002948A1"/>
    <w:rsid w:val="002954CA"/>
    <w:rsid w:val="00295527"/>
    <w:rsid w:val="0029694A"/>
    <w:rsid w:val="002979DD"/>
    <w:rsid w:val="002A060E"/>
    <w:rsid w:val="002A10E2"/>
    <w:rsid w:val="002A269B"/>
    <w:rsid w:val="002A2AA4"/>
    <w:rsid w:val="002A350A"/>
    <w:rsid w:val="002A3EB0"/>
    <w:rsid w:val="002A5B33"/>
    <w:rsid w:val="002A5E00"/>
    <w:rsid w:val="002A6704"/>
    <w:rsid w:val="002A743F"/>
    <w:rsid w:val="002B0C34"/>
    <w:rsid w:val="002B15A1"/>
    <w:rsid w:val="002B48CB"/>
    <w:rsid w:val="002C023E"/>
    <w:rsid w:val="002C2B21"/>
    <w:rsid w:val="002C5138"/>
    <w:rsid w:val="002D2A60"/>
    <w:rsid w:val="002D4105"/>
    <w:rsid w:val="002D4615"/>
    <w:rsid w:val="002D4775"/>
    <w:rsid w:val="002D5C6E"/>
    <w:rsid w:val="002E49C0"/>
    <w:rsid w:val="002E4F54"/>
    <w:rsid w:val="002E5642"/>
    <w:rsid w:val="002E6274"/>
    <w:rsid w:val="002E68FD"/>
    <w:rsid w:val="002E7048"/>
    <w:rsid w:val="002F124A"/>
    <w:rsid w:val="002F3E16"/>
    <w:rsid w:val="002F42C8"/>
    <w:rsid w:val="002F6783"/>
    <w:rsid w:val="002F7840"/>
    <w:rsid w:val="003135A3"/>
    <w:rsid w:val="003137CE"/>
    <w:rsid w:val="00314117"/>
    <w:rsid w:val="0031481F"/>
    <w:rsid w:val="003153AE"/>
    <w:rsid w:val="0031654A"/>
    <w:rsid w:val="00317251"/>
    <w:rsid w:val="003172C7"/>
    <w:rsid w:val="00321018"/>
    <w:rsid w:val="00324DB4"/>
    <w:rsid w:val="00324F18"/>
    <w:rsid w:val="0032528F"/>
    <w:rsid w:val="00330FB1"/>
    <w:rsid w:val="00332C35"/>
    <w:rsid w:val="00333A32"/>
    <w:rsid w:val="00334121"/>
    <w:rsid w:val="0033439C"/>
    <w:rsid w:val="0033494D"/>
    <w:rsid w:val="0033582C"/>
    <w:rsid w:val="0033690A"/>
    <w:rsid w:val="003413A0"/>
    <w:rsid w:val="0034169C"/>
    <w:rsid w:val="0034322D"/>
    <w:rsid w:val="00343C91"/>
    <w:rsid w:val="00343E02"/>
    <w:rsid w:val="003447DA"/>
    <w:rsid w:val="00345BDD"/>
    <w:rsid w:val="0034708A"/>
    <w:rsid w:val="00347CBF"/>
    <w:rsid w:val="00353EAB"/>
    <w:rsid w:val="00354744"/>
    <w:rsid w:val="0035677C"/>
    <w:rsid w:val="003576DF"/>
    <w:rsid w:val="003615AE"/>
    <w:rsid w:val="00361749"/>
    <w:rsid w:val="0036266F"/>
    <w:rsid w:val="00362CA8"/>
    <w:rsid w:val="0036645B"/>
    <w:rsid w:val="00367181"/>
    <w:rsid w:val="003707E2"/>
    <w:rsid w:val="003720CA"/>
    <w:rsid w:val="00373623"/>
    <w:rsid w:val="0037392A"/>
    <w:rsid w:val="00373C40"/>
    <w:rsid w:val="00376991"/>
    <w:rsid w:val="00377A5C"/>
    <w:rsid w:val="00377D39"/>
    <w:rsid w:val="00384455"/>
    <w:rsid w:val="003858E3"/>
    <w:rsid w:val="00386CC5"/>
    <w:rsid w:val="003877CF"/>
    <w:rsid w:val="00390065"/>
    <w:rsid w:val="003902CC"/>
    <w:rsid w:val="00390D4E"/>
    <w:rsid w:val="00393105"/>
    <w:rsid w:val="003936E1"/>
    <w:rsid w:val="003955C9"/>
    <w:rsid w:val="00396A6D"/>
    <w:rsid w:val="003A449E"/>
    <w:rsid w:val="003A5FEB"/>
    <w:rsid w:val="003A67DD"/>
    <w:rsid w:val="003B1DE0"/>
    <w:rsid w:val="003B21C5"/>
    <w:rsid w:val="003B5D53"/>
    <w:rsid w:val="003B6A34"/>
    <w:rsid w:val="003C02BF"/>
    <w:rsid w:val="003C2F8F"/>
    <w:rsid w:val="003C491E"/>
    <w:rsid w:val="003C65F6"/>
    <w:rsid w:val="003C6B8B"/>
    <w:rsid w:val="003C75C3"/>
    <w:rsid w:val="003D13E8"/>
    <w:rsid w:val="003D1505"/>
    <w:rsid w:val="003D1C1E"/>
    <w:rsid w:val="003D29AD"/>
    <w:rsid w:val="003E0CD8"/>
    <w:rsid w:val="003E0FA5"/>
    <w:rsid w:val="003E43F5"/>
    <w:rsid w:val="003E4B74"/>
    <w:rsid w:val="003E60EA"/>
    <w:rsid w:val="003E762A"/>
    <w:rsid w:val="003E7E61"/>
    <w:rsid w:val="003F169C"/>
    <w:rsid w:val="003F2745"/>
    <w:rsid w:val="003F28F7"/>
    <w:rsid w:val="003F2C70"/>
    <w:rsid w:val="003F32D9"/>
    <w:rsid w:val="003F34DE"/>
    <w:rsid w:val="003F5728"/>
    <w:rsid w:val="003F600C"/>
    <w:rsid w:val="003F7750"/>
    <w:rsid w:val="00400A80"/>
    <w:rsid w:val="004033AA"/>
    <w:rsid w:val="004044C8"/>
    <w:rsid w:val="00404D12"/>
    <w:rsid w:val="004058C8"/>
    <w:rsid w:val="00406E12"/>
    <w:rsid w:val="004072E7"/>
    <w:rsid w:val="00407D02"/>
    <w:rsid w:val="00410ADD"/>
    <w:rsid w:val="004155F4"/>
    <w:rsid w:val="00420021"/>
    <w:rsid w:val="00420162"/>
    <w:rsid w:val="004201C8"/>
    <w:rsid w:val="00423550"/>
    <w:rsid w:val="004238EB"/>
    <w:rsid w:val="00425FC3"/>
    <w:rsid w:val="00426254"/>
    <w:rsid w:val="0042633D"/>
    <w:rsid w:val="0042751D"/>
    <w:rsid w:val="004309EB"/>
    <w:rsid w:val="004309F5"/>
    <w:rsid w:val="004316A1"/>
    <w:rsid w:val="00432277"/>
    <w:rsid w:val="00440A75"/>
    <w:rsid w:val="00442BCB"/>
    <w:rsid w:val="00442F2E"/>
    <w:rsid w:val="0044503A"/>
    <w:rsid w:val="004464AD"/>
    <w:rsid w:val="00446F0E"/>
    <w:rsid w:val="00447230"/>
    <w:rsid w:val="0044730F"/>
    <w:rsid w:val="004478E1"/>
    <w:rsid w:val="00451E21"/>
    <w:rsid w:val="004532BA"/>
    <w:rsid w:val="0045338D"/>
    <w:rsid w:val="004550B1"/>
    <w:rsid w:val="004567C9"/>
    <w:rsid w:val="004570BA"/>
    <w:rsid w:val="004602D7"/>
    <w:rsid w:val="00460C76"/>
    <w:rsid w:val="00464727"/>
    <w:rsid w:val="004669F8"/>
    <w:rsid w:val="004672E4"/>
    <w:rsid w:val="00467FDC"/>
    <w:rsid w:val="0047069A"/>
    <w:rsid w:val="00471F8D"/>
    <w:rsid w:val="00472F0C"/>
    <w:rsid w:val="0047502F"/>
    <w:rsid w:val="00475371"/>
    <w:rsid w:val="0048350C"/>
    <w:rsid w:val="00485CBA"/>
    <w:rsid w:val="00495CE5"/>
    <w:rsid w:val="004A1B9C"/>
    <w:rsid w:val="004A27CB"/>
    <w:rsid w:val="004A33B2"/>
    <w:rsid w:val="004A36D9"/>
    <w:rsid w:val="004A4C64"/>
    <w:rsid w:val="004A559B"/>
    <w:rsid w:val="004A63E7"/>
    <w:rsid w:val="004A6744"/>
    <w:rsid w:val="004B02D5"/>
    <w:rsid w:val="004B2BE9"/>
    <w:rsid w:val="004B44E9"/>
    <w:rsid w:val="004B7067"/>
    <w:rsid w:val="004B75F4"/>
    <w:rsid w:val="004C1BA2"/>
    <w:rsid w:val="004C1E95"/>
    <w:rsid w:val="004C2B79"/>
    <w:rsid w:val="004C2EAB"/>
    <w:rsid w:val="004C3D0B"/>
    <w:rsid w:val="004C54DF"/>
    <w:rsid w:val="004C5CF8"/>
    <w:rsid w:val="004C5FB7"/>
    <w:rsid w:val="004C7AAA"/>
    <w:rsid w:val="004D059F"/>
    <w:rsid w:val="004D0616"/>
    <w:rsid w:val="004D0D71"/>
    <w:rsid w:val="004D0E89"/>
    <w:rsid w:val="004D2F3D"/>
    <w:rsid w:val="004D558E"/>
    <w:rsid w:val="004D6904"/>
    <w:rsid w:val="004E02EC"/>
    <w:rsid w:val="004E1E61"/>
    <w:rsid w:val="004E2354"/>
    <w:rsid w:val="004E32FF"/>
    <w:rsid w:val="004E600C"/>
    <w:rsid w:val="004E7C34"/>
    <w:rsid w:val="004F2A8D"/>
    <w:rsid w:val="004F3A42"/>
    <w:rsid w:val="004F59D4"/>
    <w:rsid w:val="004F744F"/>
    <w:rsid w:val="0050009B"/>
    <w:rsid w:val="00501ABB"/>
    <w:rsid w:val="00502918"/>
    <w:rsid w:val="00502A68"/>
    <w:rsid w:val="005033E2"/>
    <w:rsid w:val="00505C9E"/>
    <w:rsid w:val="005103C2"/>
    <w:rsid w:val="005105C6"/>
    <w:rsid w:val="00513761"/>
    <w:rsid w:val="0051676C"/>
    <w:rsid w:val="00516C0C"/>
    <w:rsid w:val="005178F8"/>
    <w:rsid w:val="00522265"/>
    <w:rsid w:val="005228FA"/>
    <w:rsid w:val="00523100"/>
    <w:rsid w:val="00524238"/>
    <w:rsid w:val="00525B31"/>
    <w:rsid w:val="00527ADB"/>
    <w:rsid w:val="0053367A"/>
    <w:rsid w:val="00533FCC"/>
    <w:rsid w:val="0053400E"/>
    <w:rsid w:val="00534221"/>
    <w:rsid w:val="00534398"/>
    <w:rsid w:val="00534D22"/>
    <w:rsid w:val="005352C3"/>
    <w:rsid w:val="005356B8"/>
    <w:rsid w:val="00536EEC"/>
    <w:rsid w:val="0053706C"/>
    <w:rsid w:val="005409CB"/>
    <w:rsid w:val="0054284C"/>
    <w:rsid w:val="005432A8"/>
    <w:rsid w:val="0054398F"/>
    <w:rsid w:val="00544FC1"/>
    <w:rsid w:val="005454E5"/>
    <w:rsid w:val="00547C36"/>
    <w:rsid w:val="00554BB6"/>
    <w:rsid w:val="00555012"/>
    <w:rsid w:val="00557F43"/>
    <w:rsid w:val="00561378"/>
    <w:rsid w:val="00562483"/>
    <w:rsid w:val="00563163"/>
    <w:rsid w:val="00563B2F"/>
    <w:rsid w:val="005718C8"/>
    <w:rsid w:val="00573CA9"/>
    <w:rsid w:val="00573D2F"/>
    <w:rsid w:val="00577DE4"/>
    <w:rsid w:val="00580874"/>
    <w:rsid w:val="0058089A"/>
    <w:rsid w:val="00581060"/>
    <w:rsid w:val="005815D2"/>
    <w:rsid w:val="00581F6B"/>
    <w:rsid w:val="005846ED"/>
    <w:rsid w:val="0058572C"/>
    <w:rsid w:val="005871DD"/>
    <w:rsid w:val="00587742"/>
    <w:rsid w:val="00590CBA"/>
    <w:rsid w:val="00591FE6"/>
    <w:rsid w:val="00593FD1"/>
    <w:rsid w:val="00594D7A"/>
    <w:rsid w:val="00596049"/>
    <w:rsid w:val="005966E7"/>
    <w:rsid w:val="00597379"/>
    <w:rsid w:val="00597E1C"/>
    <w:rsid w:val="005A5466"/>
    <w:rsid w:val="005A7C84"/>
    <w:rsid w:val="005B171A"/>
    <w:rsid w:val="005B4D9C"/>
    <w:rsid w:val="005B6254"/>
    <w:rsid w:val="005C16A8"/>
    <w:rsid w:val="005C1BC0"/>
    <w:rsid w:val="005C271E"/>
    <w:rsid w:val="005C2BA0"/>
    <w:rsid w:val="005C654C"/>
    <w:rsid w:val="005C7318"/>
    <w:rsid w:val="005D0145"/>
    <w:rsid w:val="005D0899"/>
    <w:rsid w:val="005D2249"/>
    <w:rsid w:val="005D42F2"/>
    <w:rsid w:val="005D507A"/>
    <w:rsid w:val="005D70BA"/>
    <w:rsid w:val="005D7179"/>
    <w:rsid w:val="005D7858"/>
    <w:rsid w:val="005D7F4A"/>
    <w:rsid w:val="005E02B2"/>
    <w:rsid w:val="005E0CF2"/>
    <w:rsid w:val="005E1A76"/>
    <w:rsid w:val="005E2228"/>
    <w:rsid w:val="005E4547"/>
    <w:rsid w:val="005E686A"/>
    <w:rsid w:val="005E73F5"/>
    <w:rsid w:val="005F20C1"/>
    <w:rsid w:val="005F21DC"/>
    <w:rsid w:val="005F24F3"/>
    <w:rsid w:val="005F421E"/>
    <w:rsid w:val="005F5900"/>
    <w:rsid w:val="005F5CCA"/>
    <w:rsid w:val="005F636B"/>
    <w:rsid w:val="005F63DE"/>
    <w:rsid w:val="005F63E6"/>
    <w:rsid w:val="005F68A7"/>
    <w:rsid w:val="005F7236"/>
    <w:rsid w:val="005F75B8"/>
    <w:rsid w:val="00600406"/>
    <w:rsid w:val="0060208B"/>
    <w:rsid w:val="006023D3"/>
    <w:rsid w:val="006058CA"/>
    <w:rsid w:val="00605D6C"/>
    <w:rsid w:val="00607CF6"/>
    <w:rsid w:val="006103B1"/>
    <w:rsid w:val="00611D50"/>
    <w:rsid w:val="00614CCE"/>
    <w:rsid w:val="00614D7D"/>
    <w:rsid w:val="00615140"/>
    <w:rsid w:val="0061598E"/>
    <w:rsid w:val="00616C49"/>
    <w:rsid w:val="00616D2D"/>
    <w:rsid w:val="00620816"/>
    <w:rsid w:val="00620F87"/>
    <w:rsid w:val="00621931"/>
    <w:rsid w:val="00624CE2"/>
    <w:rsid w:val="00632D07"/>
    <w:rsid w:val="00634E31"/>
    <w:rsid w:val="00635B02"/>
    <w:rsid w:val="00636D62"/>
    <w:rsid w:val="0063767C"/>
    <w:rsid w:val="00640DF6"/>
    <w:rsid w:val="00640E56"/>
    <w:rsid w:val="00643684"/>
    <w:rsid w:val="00644E12"/>
    <w:rsid w:val="0064643D"/>
    <w:rsid w:val="00651246"/>
    <w:rsid w:val="00651AC8"/>
    <w:rsid w:val="00653AF3"/>
    <w:rsid w:val="00654C98"/>
    <w:rsid w:val="00656CA0"/>
    <w:rsid w:val="00657A96"/>
    <w:rsid w:val="00665850"/>
    <w:rsid w:val="00666EF4"/>
    <w:rsid w:val="0066731B"/>
    <w:rsid w:val="006674B1"/>
    <w:rsid w:val="00671109"/>
    <w:rsid w:val="00671F3A"/>
    <w:rsid w:val="0067684F"/>
    <w:rsid w:val="00676AE5"/>
    <w:rsid w:val="00677E97"/>
    <w:rsid w:val="00680EBB"/>
    <w:rsid w:val="0068246E"/>
    <w:rsid w:val="0068393E"/>
    <w:rsid w:val="00683EA4"/>
    <w:rsid w:val="006841BF"/>
    <w:rsid w:val="006850BD"/>
    <w:rsid w:val="00686215"/>
    <w:rsid w:val="006867F1"/>
    <w:rsid w:val="00687C64"/>
    <w:rsid w:val="00692694"/>
    <w:rsid w:val="0069311E"/>
    <w:rsid w:val="00693925"/>
    <w:rsid w:val="00695A11"/>
    <w:rsid w:val="00695E00"/>
    <w:rsid w:val="006968F5"/>
    <w:rsid w:val="006A1665"/>
    <w:rsid w:val="006A1748"/>
    <w:rsid w:val="006A265C"/>
    <w:rsid w:val="006A2F9C"/>
    <w:rsid w:val="006A3B9C"/>
    <w:rsid w:val="006A56FE"/>
    <w:rsid w:val="006A610F"/>
    <w:rsid w:val="006B0DAD"/>
    <w:rsid w:val="006B1A8A"/>
    <w:rsid w:val="006B2B9F"/>
    <w:rsid w:val="006B4ED5"/>
    <w:rsid w:val="006B53BD"/>
    <w:rsid w:val="006B5E15"/>
    <w:rsid w:val="006B602A"/>
    <w:rsid w:val="006B7812"/>
    <w:rsid w:val="006C11D1"/>
    <w:rsid w:val="006C1ABE"/>
    <w:rsid w:val="006C680A"/>
    <w:rsid w:val="006C6A26"/>
    <w:rsid w:val="006C7093"/>
    <w:rsid w:val="006D03FB"/>
    <w:rsid w:val="006D14FF"/>
    <w:rsid w:val="006D410B"/>
    <w:rsid w:val="006D581E"/>
    <w:rsid w:val="006D7FBB"/>
    <w:rsid w:val="006E037D"/>
    <w:rsid w:val="006E1038"/>
    <w:rsid w:val="006E1CD0"/>
    <w:rsid w:val="006E31E4"/>
    <w:rsid w:val="006F1359"/>
    <w:rsid w:val="006F2AEF"/>
    <w:rsid w:val="006F4476"/>
    <w:rsid w:val="006F548C"/>
    <w:rsid w:val="007019C1"/>
    <w:rsid w:val="007062CB"/>
    <w:rsid w:val="007072D7"/>
    <w:rsid w:val="00707542"/>
    <w:rsid w:val="0071029F"/>
    <w:rsid w:val="00710A94"/>
    <w:rsid w:val="00710DFC"/>
    <w:rsid w:val="00711B97"/>
    <w:rsid w:val="007128D7"/>
    <w:rsid w:val="00712AC5"/>
    <w:rsid w:val="00712B0D"/>
    <w:rsid w:val="00712F29"/>
    <w:rsid w:val="007160AC"/>
    <w:rsid w:val="0072109B"/>
    <w:rsid w:val="007211A5"/>
    <w:rsid w:val="00721936"/>
    <w:rsid w:val="007223C8"/>
    <w:rsid w:val="00722A0C"/>
    <w:rsid w:val="00722E60"/>
    <w:rsid w:val="00723726"/>
    <w:rsid w:val="00726043"/>
    <w:rsid w:val="00731AED"/>
    <w:rsid w:val="007323FC"/>
    <w:rsid w:val="007342A1"/>
    <w:rsid w:val="00737484"/>
    <w:rsid w:val="00740687"/>
    <w:rsid w:val="00740A67"/>
    <w:rsid w:val="007423F8"/>
    <w:rsid w:val="00745A04"/>
    <w:rsid w:val="00747304"/>
    <w:rsid w:val="0074795E"/>
    <w:rsid w:val="0075155C"/>
    <w:rsid w:val="00752A35"/>
    <w:rsid w:val="00757EB5"/>
    <w:rsid w:val="007623CB"/>
    <w:rsid w:val="007655F1"/>
    <w:rsid w:val="0076770B"/>
    <w:rsid w:val="00771BDB"/>
    <w:rsid w:val="0077239E"/>
    <w:rsid w:val="00772A88"/>
    <w:rsid w:val="007737B9"/>
    <w:rsid w:val="007744A2"/>
    <w:rsid w:val="00775510"/>
    <w:rsid w:val="00775577"/>
    <w:rsid w:val="00780232"/>
    <w:rsid w:val="00781D8E"/>
    <w:rsid w:val="00784990"/>
    <w:rsid w:val="00786BFA"/>
    <w:rsid w:val="00787142"/>
    <w:rsid w:val="007876BF"/>
    <w:rsid w:val="00790824"/>
    <w:rsid w:val="00790FF1"/>
    <w:rsid w:val="0079113B"/>
    <w:rsid w:val="0079138A"/>
    <w:rsid w:val="007923B9"/>
    <w:rsid w:val="007933BF"/>
    <w:rsid w:val="00794BC9"/>
    <w:rsid w:val="007A2A7A"/>
    <w:rsid w:val="007A4ACC"/>
    <w:rsid w:val="007A6745"/>
    <w:rsid w:val="007A6B9A"/>
    <w:rsid w:val="007B0262"/>
    <w:rsid w:val="007B0269"/>
    <w:rsid w:val="007B50FC"/>
    <w:rsid w:val="007B526B"/>
    <w:rsid w:val="007B65EC"/>
    <w:rsid w:val="007C18FD"/>
    <w:rsid w:val="007C1CEA"/>
    <w:rsid w:val="007C1DAE"/>
    <w:rsid w:val="007C20F0"/>
    <w:rsid w:val="007C4844"/>
    <w:rsid w:val="007C7C33"/>
    <w:rsid w:val="007D0595"/>
    <w:rsid w:val="007D15DC"/>
    <w:rsid w:val="007D19B9"/>
    <w:rsid w:val="007D44A9"/>
    <w:rsid w:val="007D4F65"/>
    <w:rsid w:val="007D7B2A"/>
    <w:rsid w:val="007E2B75"/>
    <w:rsid w:val="007E3ABF"/>
    <w:rsid w:val="007E5A47"/>
    <w:rsid w:val="007E6AC2"/>
    <w:rsid w:val="007E778C"/>
    <w:rsid w:val="007E7BA5"/>
    <w:rsid w:val="007F0063"/>
    <w:rsid w:val="007F0799"/>
    <w:rsid w:val="007F2EEB"/>
    <w:rsid w:val="007F510A"/>
    <w:rsid w:val="00800422"/>
    <w:rsid w:val="008007AC"/>
    <w:rsid w:val="00800C2D"/>
    <w:rsid w:val="0080164B"/>
    <w:rsid w:val="00805AD8"/>
    <w:rsid w:val="0080692E"/>
    <w:rsid w:val="008075C4"/>
    <w:rsid w:val="00807D88"/>
    <w:rsid w:val="008116D5"/>
    <w:rsid w:val="00812FF8"/>
    <w:rsid w:val="00813CC9"/>
    <w:rsid w:val="00816C37"/>
    <w:rsid w:val="00820309"/>
    <w:rsid w:val="008209BF"/>
    <w:rsid w:val="008258FC"/>
    <w:rsid w:val="00825F9A"/>
    <w:rsid w:val="008265B9"/>
    <w:rsid w:val="008272C0"/>
    <w:rsid w:val="008379B5"/>
    <w:rsid w:val="0084116C"/>
    <w:rsid w:val="00845C7E"/>
    <w:rsid w:val="008508E2"/>
    <w:rsid w:val="00850DE8"/>
    <w:rsid w:val="0085343C"/>
    <w:rsid w:val="00856A1C"/>
    <w:rsid w:val="008578FF"/>
    <w:rsid w:val="0086022C"/>
    <w:rsid w:val="0086041C"/>
    <w:rsid w:val="00861D62"/>
    <w:rsid w:val="00867294"/>
    <w:rsid w:val="00867AA4"/>
    <w:rsid w:val="00871281"/>
    <w:rsid w:val="00871312"/>
    <w:rsid w:val="00872BDD"/>
    <w:rsid w:val="00872CC2"/>
    <w:rsid w:val="00874177"/>
    <w:rsid w:val="00877966"/>
    <w:rsid w:val="00877B06"/>
    <w:rsid w:val="008824A2"/>
    <w:rsid w:val="00883E41"/>
    <w:rsid w:val="0088635D"/>
    <w:rsid w:val="00886E81"/>
    <w:rsid w:val="00890F12"/>
    <w:rsid w:val="008940A4"/>
    <w:rsid w:val="008952FE"/>
    <w:rsid w:val="008970A8"/>
    <w:rsid w:val="008975BC"/>
    <w:rsid w:val="00897CCD"/>
    <w:rsid w:val="008A0F8F"/>
    <w:rsid w:val="008A1A22"/>
    <w:rsid w:val="008A1AE5"/>
    <w:rsid w:val="008A33AD"/>
    <w:rsid w:val="008A37E7"/>
    <w:rsid w:val="008A422E"/>
    <w:rsid w:val="008A6C8E"/>
    <w:rsid w:val="008A6E88"/>
    <w:rsid w:val="008B267B"/>
    <w:rsid w:val="008B7537"/>
    <w:rsid w:val="008C0880"/>
    <w:rsid w:val="008C13B2"/>
    <w:rsid w:val="008C25D3"/>
    <w:rsid w:val="008C2823"/>
    <w:rsid w:val="008C2D1E"/>
    <w:rsid w:val="008C3F1D"/>
    <w:rsid w:val="008C4917"/>
    <w:rsid w:val="008C6FAD"/>
    <w:rsid w:val="008C7CCF"/>
    <w:rsid w:val="008D0D76"/>
    <w:rsid w:val="008D16BF"/>
    <w:rsid w:val="008D20ED"/>
    <w:rsid w:val="008D356E"/>
    <w:rsid w:val="008D7E7A"/>
    <w:rsid w:val="008E0BAD"/>
    <w:rsid w:val="008E0F0C"/>
    <w:rsid w:val="008E2A6B"/>
    <w:rsid w:val="008E6F14"/>
    <w:rsid w:val="008E796B"/>
    <w:rsid w:val="008F0912"/>
    <w:rsid w:val="008F133D"/>
    <w:rsid w:val="008F2303"/>
    <w:rsid w:val="008F37F6"/>
    <w:rsid w:val="008F40DB"/>
    <w:rsid w:val="008F4305"/>
    <w:rsid w:val="008F4721"/>
    <w:rsid w:val="008F534C"/>
    <w:rsid w:val="008F58B5"/>
    <w:rsid w:val="00900579"/>
    <w:rsid w:val="0090222D"/>
    <w:rsid w:val="0090225E"/>
    <w:rsid w:val="00903749"/>
    <w:rsid w:val="00906CD4"/>
    <w:rsid w:val="00907B16"/>
    <w:rsid w:val="00907E69"/>
    <w:rsid w:val="00912C48"/>
    <w:rsid w:val="009136A0"/>
    <w:rsid w:val="00913BD5"/>
    <w:rsid w:val="00914654"/>
    <w:rsid w:val="00915D9C"/>
    <w:rsid w:val="0092062F"/>
    <w:rsid w:val="00920D86"/>
    <w:rsid w:val="00921D28"/>
    <w:rsid w:val="00922082"/>
    <w:rsid w:val="00922726"/>
    <w:rsid w:val="00922F55"/>
    <w:rsid w:val="0092388A"/>
    <w:rsid w:val="00923FBA"/>
    <w:rsid w:val="00924916"/>
    <w:rsid w:val="00924B44"/>
    <w:rsid w:val="00926C26"/>
    <w:rsid w:val="00926C93"/>
    <w:rsid w:val="0093029A"/>
    <w:rsid w:val="0093209A"/>
    <w:rsid w:val="0093219C"/>
    <w:rsid w:val="009406F3"/>
    <w:rsid w:val="009409E7"/>
    <w:rsid w:val="0094279D"/>
    <w:rsid w:val="00944912"/>
    <w:rsid w:val="00944AAD"/>
    <w:rsid w:val="00946E9D"/>
    <w:rsid w:val="0094793A"/>
    <w:rsid w:val="00950E5C"/>
    <w:rsid w:val="009517A6"/>
    <w:rsid w:val="0095189D"/>
    <w:rsid w:val="00953883"/>
    <w:rsid w:val="009538C1"/>
    <w:rsid w:val="009542CF"/>
    <w:rsid w:val="0095487C"/>
    <w:rsid w:val="009561D8"/>
    <w:rsid w:val="00956C7E"/>
    <w:rsid w:val="00957543"/>
    <w:rsid w:val="00957ABF"/>
    <w:rsid w:val="00960C25"/>
    <w:rsid w:val="009638DB"/>
    <w:rsid w:val="00967973"/>
    <w:rsid w:val="00967FC9"/>
    <w:rsid w:val="00970401"/>
    <w:rsid w:val="00971ABA"/>
    <w:rsid w:val="00972592"/>
    <w:rsid w:val="00972D50"/>
    <w:rsid w:val="009751ED"/>
    <w:rsid w:val="0097553E"/>
    <w:rsid w:val="009772C1"/>
    <w:rsid w:val="0098209C"/>
    <w:rsid w:val="009830E9"/>
    <w:rsid w:val="00983D6F"/>
    <w:rsid w:val="00983D82"/>
    <w:rsid w:val="00984A98"/>
    <w:rsid w:val="00985D3B"/>
    <w:rsid w:val="00990720"/>
    <w:rsid w:val="00993724"/>
    <w:rsid w:val="00996F02"/>
    <w:rsid w:val="009A12AB"/>
    <w:rsid w:val="009A1643"/>
    <w:rsid w:val="009A3E7E"/>
    <w:rsid w:val="009A6B79"/>
    <w:rsid w:val="009B2648"/>
    <w:rsid w:val="009B2F57"/>
    <w:rsid w:val="009B3701"/>
    <w:rsid w:val="009B3DC1"/>
    <w:rsid w:val="009B55CD"/>
    <w:rsid w:val="009B563C"/>
    <w:rsid w:val="009B6F7E"/>
    <w:rsid w:val="009C0E3F"/>
    <w:rsid w:val="009C2941"/>
    <w:rsid w:val="009C3850"/>
    <w:rsid w:val="009C3CE7"/>
    <w:rsid w:val="009D00D6"/>
    <w:rsid w:val="009D645F"/>
    <w:rsid w:val="009D6A27"/>
    <w:rsid w:val="009D6EBC"/>
    <w:rsid w:val="009D7782"/>
    <w:rsid w:val="009D7A36"/>
    <w:rsid w:val="009D7DFD"/>
    <w:rsid w:val="009E03E0"/>
    <w:rsid w:val="009E063A"/>
    <w:rsid w:val="009E090C"/>
    <w:rsid w:val="009E2BF5"/>
    <w:rsid w:val="009E3231"/>
    <w:rsid w:val="009E3861"/>
    <w:rsid w:val="009E4597"/>
    <w:rsid w:val="009E6F21"/>
    <w:rsid w:val="009E7911"/>
    <w:rsid w:val="009F22E6"/>
    <w:rsid w:val="009F4369"/>
    <w:rsid w:val="009F4932"/>
    <w:rsid w:val="009F63CB"/>
    <w:rsid w:val="009F648B"/>
    <w:rsid w:val="009F7E43"/>
    <w:rsid w:val="00A04DE9"/>
    <w:rsid w:val="00A04E0A"/>
    <w:rsid w:val="00A05F89"/>
    <w:rsid w:val="00A0743A"/>
    <w:rsid w:val="00A10244"/>
    <w:rsid w:val="00A1112F"/>
    <w:rsid w:val="00A11DD3"/>
    <w:rsid w:val="00A128D6"/>
    <w:rsid w:val="00A139AE"/>
    <w:rsid w:val="00A13C54"/>
    <w:rsid w:val="00A15919"/>
    <w:rsid w:val="00A16584"/>
    <w:rsid w:val="00A16B5D"/>
    <w:rsid w:val="00A222C2"/>
    <w:rsid w:val="00A2364A"/>
    <w:rsid w:val="00A23C78"/>
    <w:rsid w:val="00A26FCE"/>
    <w:rsid w:val="00A2770A"/>
    <w:rsid w:val="00A30520"/>
    <w:rsid w:val="00A30966"/>
    <w:rsid w:val="00A30B07"/>
    <w:rsid w:val="00A31ED5"/>
    <w:rsid w:val="00A332E7"/>
    <w:rsid w:val="00A3387F"/>
    <w:rsid w:val="00A3480A"/>
    <w:rsid w:val="00A35B84"/>
    <w:rsid w:val="00A40BD9"/>
    <w:rsid w:val="00A40CE7"/>
    <w:rsid w:val="00A42702"/>
    <w:rsid w:val="00A448D0"/>
    <w:rsid w:val="00A46D97"/>
    <w:rsid w:val="00A474C8"/>
    <w:rsid w:val="00A47BA1"/>
    <w:rsid w:val="00A50BF5"/>
    <w:rsid w:val="00A552C8"/>
    <w:rsid w:val="00A5681B"/>
    <w:rsid w:val="00A57273"/>
    <w:rsid w:val="00A577EB"/>
    <w:rsid w:val="00A6037F"/>
    <w:rsid w:val="00A604F3"/>
    <w:rsid w:val="00A60D3E"/>
    <w:rsid w:val="00A63CE1"/>
    <w:rsid w:val="00A64B39"/>
    <w:rsid w:val="00A66A0B"/>
    <w:rsid w:val="00A6705A"/>
    <w:rsid w:val="00A67233"/>
    <w:rsid w:val="00A70711"/>
    <w:rsid w:val="00A70EBA"/>
    <w:rsid w:val="00A711CB"/>
    <w:rsid w:val="00A713E5"/>
    <w:rsid w:val="00A714ED"/>
    <w:rsid w:val="00A722DC"/>
    <w:rsid w:val="00A73764"/>
    <w:rsid w:val="00A73C09"/>
    <w:rsid w:val="00A7435B"/>
    <w:rsid w:val="00A75045"/>
    <w:rsid w:val="00A7624F"/>
    <w:rsid w:val="00A76E6E"/>
    <w:rsid w:val="00A76FF3"/>
    <w:rsid w:val="00A80125"/>
    <w:rsid w:val="00A80143"/>
    <w:rsid w:val="00A82BC9"/>
    <w:rsid w:val="00A82D27"/>
    <w:rsid w:val="00A83552"/>
    <w:rsid w:val="00A835B2"/>
    <w:rsid w:val="00A85D87"/>
    <w:rsid w:val="00A86253"/>
    <w:rsid w:val="00A909F4"/>
    <w:rsid w:val="00A93BBB"/>
    <w:rsid w:val="00A94974"/>
    <w:rsid w:val="00A95E9E"/>
    <w:rsid w:val="00A96396"/>
    <w:rsid w:val="00A96552"/>
    <w:rsid w:val="00AA064B"/>
    <w:rsid w:val="00AA19B4"/>
    <w:rsid w:val="00AA1BE7"/>
    <w:rsid w:val="00AA1C69"/>
    <w:rsid w:val="00AA2CE8"/>
    <w:rsid w:val="00AA42EB"/>
    <w:rsid w:val="00AA6397"/>
    <w:rsid w:val="00AA746A"/>
    <w:rsid w:val="00AA7549"/>
    <w:rsid w:val="00AA756E"/>
    <w:rsid w:val="00AB0FB6"/>
    <w:rsid w:val="00AB6403"/>
    <w:rsid w:val="00AB671A"/>
    <w:rsid w:val="00AB743E"/>
    <w:rsid w:val="00AC3856"/>
    <w:rsid w:val="00AC5C16"/>
    <w:rsid w:val="00AC75C6"/>
    <w:rsid w:val="00AD0A66"/>
    <w:rsid w:val="00AD4FBD"/>
    <w:rsid w:val="00AD7445"/>
    <w:rsid w:val="00AE0BEA"/>
    <w:rsid w:val="00AE3084"/>
    <w:rsid w:val="00AE40F3"/>
    <w:rsid w:val="00AE7523"/>
    <w:rsid w:val="00AE7CBE"/>
    <w:rsid w:val="00AF25E9"/>
    <w:rsid w:val="00AF2890"/>
    <w:rsid w:val="00AF5839"/>
    <w:rsid w:val="00AF5B19"/>
    <w:rsid w:val="00AF70F0"/>
    <w:rsid w:val="00AF7315"/>
    <w:rsid w:val="00B00213"/>
    <w:rsid w:val="00B00442"/>
    <w:rsid w:val="00B00ECD"/>
    <w:rsid w:val="00B01518"/>
    <w:rsid w:val="00B05E44"/>
    <w:rsid w:val="00B06214"/>
    <w:rsid w:val="00B06E3C"/>
    <w:rsid w:val="00B07215"/>
    <w:rsid w:val="00B10C23"/>
    <w:rsid w:val="00B10D89"/>
    <w:rsid w:val="00B116A0"/>
    <w:rsid w:val="00B12C72"/>
    <w:rsid w:val="00B13A23"/>
    <w:rsid w:val="00B14313"/>
    <w:rsid w:val="00B23AC2"/>
    <w:rsid w:val="00B24A68"/>
    <w:rsid w:val="00B24EB9"/>
    <w:rsid w:val="00B26ED0"/>
    <w:rsid w:val="00B270C1"/>
    <w:rsid w:val="00B27B4C"/>
    <w:rsid w:val="00B30A3B"/>
    <w:rsid w:val="00B346CC"/>
    <w:rsid w:val="00B406C5"/>
    <w:rsid w:val="00B409D5"/>
    <w:rsid w:val="00B41863"/>
    <w:rsid w:val="00B42492"/>
    <w:rsid w:val="00B4454B"/>
    <w:rsid w:val="00B45B42"/>
    <w:rsid w:val="00B50B41"/>
    <w:rsid w:val="00B5441A"/>
    <w:rsid w:val="00B544DA"/>
    <w:rsid w:val="00B54950"/>
    <w:rsid w:val="00B54E55"/>
    <w:rsid w:val="00B6337F"/>
    <w:rsid w:val="00B634E0"/>
    <w:rsid w:val="00B643E8"/>
    <w:rsid w:val="00B6725C"/>
    <w:rsid w:val="00B67C70"/>
    <w:rsid w:val="00B7446C"/>
    <w:rsid w:val="00B756F8"/>
    <w:rsid w:val="00B761DC"/>
    <w:rsid w:val="00B7629B"/>
    <w:rsid w:val="00B77960"/>
    <w:rsid w:val="00B80507"/>
    <w:rsid w:val="00B83A43"/>
    <w:rsid w:val="00B8578D"/>
    <w:rsid w:val="00B8592B"/>
    <w:rsid w:val="00B85B03"/>
    <w:rsid w:val="00B86836"/>
    <w:rsid w:val="00B8693D"/>
    <w:rsid w:val="00B90E28"/>
    <w:rsid w:val="00B91474"/>
    <w:rsid w:val="00B93B9C"/>
    <w:rsid w:val="00B946BD"/>
    <w:rsid w:val="00B965B7"/>
    <w:rsid w:val="00B977C0"/>
    <w:rsid w:val="00BA295D"/>
    <w:rsid w:val="00BA38E4"/>
    <w:rsid w:val="00BA3FAA"/>
    <w:rsid w:val="00BA62FA"/>
    <w:rsid w:val="00BA7C67"/>
    <w:rsid w:val="00BB044D"/>
    <w:rsid w:val="00BB29D9"/>
    <w:rsid w:val="00BB2DB2"/>
    <w:rsid w:val="00BB3BA1"/>
    <w:rsid w:val="00BB60CC"/>
    <w:rsid w:val="00BB6ED9"/>
    <w:rsid w:val="00BB7948"/>
    <w:rsid w:val="00BC7577"/>
    <w:rsid w:val="00BC7E58"/>
    <w:rsid w:val="00BD37B6"/>
    <w:rsid w:val="00BD412F"/>
    <w:rsid w:val="00BE0DE1"/>
    <w:rsid w:val="00BE1AEF"/>
    <w:rsid w:val="00BE416C"/>
    <w:rsid w:val="00BE45EA"/>
    <w:rsid w:val="00BE7B8B"/>
    <w:rsid w:val="00BF051E"/>
    <w:rsid w:val="00BF0F65"/>
    <w:rsid w:val="00BF183F"/>
    <w:rsid w:val="00BF32A5"/>
    <w:rsid w:val="00BF37B7"/>
    <w:rsid w:val="00BF40DF"/>
    <w:rsid w:val="00BF4F85"/>
    <w:rsid w:val="00BF5CE8"/>
    <w:rsid w:val="00BF650E"/>
    <w:rsid w:val="00BF67D0"/>
    <w:rsid w:val="00BF6B9A"/>
    <w:rsid w:val="00C01FFE"/>
    <w:rsid w:val="00C022FE"/>
    <w:rsid w:val="00C055F8"/>
    <w:rsid w:val="00C06E2A"/>
    <w:rsid w:val="00C070CD"/>
    <w:rsid w:val="00C07260"/>
    <w:rsid w:val="00C10026"/>
    <w:rsid w:val="00C10887"/>
    <w:rsid w:val="00C10889"/>
    <w:rsid w:val="00C156A3"/>
    <w:rsid w:val="00C16D33"/>
    <w:rsid w:val="00C17CA2"/>
    <w:rsid w:val="00C24C0C"/>
    <w:rsid w:val="00C25D76"/>
    <w:rsid w:val="00C266CC"/>
    <w:rsid w:val="00C30221"/>
    <w:rsid w:val="00C321AA"/>
    <w:rsid w:val="00C32B83"/>
    <w:rsid w:val="00C35D9A"/>
    <w:rsid w:val="00C3701B"/>
    <w:rsid w:val="00C37CAB"/>
    <w:rsid w:val="00C37D59"/>
    <w:rsid w:val="00C43212"/>
    <w:rsid w:val="00C45A65"/>
    <w:rsid w:val="00C5254B"/>
    <w:rsid w:val="00C5284E"/>
    <w:rsid w:val="00C52FCF"/>
    <w:rsid w:val="00C534BA"/>
    <w:rsid w:val="00C5538B"/>
    <w:rsid w:val="00C5664A"/>
    <w:rsid w:val="00C574B1"/>
    <w:rsid w:val="00C57ACA"/>
    <w:rsid w:val="00C610E2"/>
    <w:rsid w:val="00C64C21"/>
    <w:rsid w:val="00C67379"/>
    <w:rsid w:val="00C76143"/>
    <w:rsid w:val="00C76305"/>
    <w:rsid w:val="00C76920"/>
    <w:rsid w:val="00C76C2B"/>
    <w:rsid w:val="00C80CE0"/>
    <w:rsid w:val="00C810A5"/>
    <w:rsid w:val="00C81E43"/>
    <w:rsid w:val="00C868DD"/>
    <w:rsid w:val="00C87687"/>
    <w:rsid w:val="00C87CC2"/>
    <w:rsid w:val="00C937DA"/>
    <w:rsid w:val="00C93FA9"/>
    <w:rsid w:val="00C944C3"/>
    <w:rsid w:val="00C97106"/>
    <w:rsid w:val="00CA0762"/>
    <w:rsid w:val="00CA2FB8"/>
    <w:rsid w:val="00CA37B1"/>
    <w:rsid w:val="00CA7C21"/>
    <w:rsid w:val="00CB47D4"/>
    <w:rsid w:val="00CB48E0"/>
    <w:rsid w:val="00CB645D"/>
    <w:rsid w:val="00CB71F5"/>
    <w:rsid w:val="00CB7C26"/>
    <w:rsid w:val="00CC30C9"/>
    <w:rsid w:val="00CC31AA"/>
    <w:rsid w:val="00CC5474"/>
    <w:rsid w:val="00CD0A69"/>
    <w:rsid w:val="00CD42C4"/>
    <w:rsid w:val="00CD477C"/>
    <w:rsid w:val="00CD4A41"/>
    <w:rsid w:val="00CD6809"/>
    <w:rsid w:val="00CE156B"/>
    <w:rsid w:val="00CE2EBA"/>
    <w:rsid w:val="00CE42DE"/>
    <w:rsid w:val="00CE4684"/>
    <w:rsid w:val="00CE655B"/>
    <w:rsid w:val="00CE7655"/>
    <w:rsid w:val="00CF03C2"/>
    <w:rsid w:val="00CF1294"/>
    <w:rsid w:val="00CF26C9"/>
    <w:rsid w:val="00CF4A9F"/>
    <w:rsid w:val="00CF5A1F"/>
    <w:rsid w:val="00D002B5"/>
    <w:rsid w:val="00D0178C"/>
    <w:rsid w:val="00D0181F"/>
    <w:rsid w:val="00D01D39"/>
    <w:rsid w:val="00D021F3"/>
    <w:rsid w:val="00D02974"/>
    <w:rsid w:val="00D03189"/>
    <w:rsid w:val="00D042D5"/>
    <w:rsid w:val="00D06839"/>
    <w:rsid w:val="00D1197C"/>
    <w:rsid w:val="00D13150"/>
    <w:rsid w:val="00D14141"/>
    <w:rsid w:val="00D143A6"/>
    <w:rsid w:val="00D178A9"/>
    <w:rsid w:val="00D20CDA"/>
    <w:rsid w:val="00D22529"/>
    <w:rsid w:val="00D24E17"/>
    <w:rsid w:val="00D31157"/>
    <w:rsid w:val="00D31A99"/>
    <w:rsid w:val="00D3417C"/>
    <w:rsid w:val="00D34920"/>
    <w:rsid w:val="00D34C9B"/>
    <w:rsid w:val="00D36ACA"/>
    <w:rsid w:val="00D371E7"/>
    <w:rsid w:val="00D3723F"/>
    <w:rsid w:val="00D43E30"/>
    <w:rsid w:val="00D44732"/>
    <w:rsid w:val="00D46A37"/>
    <w:rsid w:val="00D475A9"/>
    <w:rsid w:val="00D479D5"/>
    <w:rsid w:val="00D51530"/>
    <w:rsid w:val="00D51FEF"/>
    <w:rsid w:val="00D52AA4"/>
    <w:rsid w:val="00D54041"/>
    <w:rsid w:val="00D562D0"/>
    <w:rsid w:val="00D566D4"/>
    <w:rsid w:val="00D56BC9"/>
    <w:rsid w:val="00D60D02"/>
    <w:rsid w:val="00D62DEE"/>
    <w:rsid w:val="00D64640"/>
    <w:rsid w:val="00D65738"/>
    <w:rsid w:val="00D65C4E"/>
    <w:rsid w:val="00D66A28"/>
    <w:rsid w:val="00D67CEF"/>
    <w:rsid w:val="00D716E1"/>
    <w:rsid w:val="00D72D5E"/>
    <w:rsid w:val="00D73595"/>
    <w:rsid w:val="00D74F96"/>
    <w:rsid w:val="00D765FD"/>
    <w:rsid w:val="00D77326"/>
    <w:rsid w:val="00D7768C"/>
    <w:rsid w:val="00D778F8"/>
    <w:rsid w:val="00D80617"/>
    <w:rsid w:val="00D80934"/>
    <w:rsid w:val="00D812C3"/>
    <w:rsid w:val="00D814C6"/>
    <w:rsid w:val="00D855A2"/>
    <w:rsid w:val="00D9039E"/>
    <w:rsid w:val="00D90F57"/>
    <w:rsid w:val="00D91818"/>
    <w:rsid w:val="00D91BE6"/>
    <w:rsid w:val="00D922D5"/>
    <w:rsid w:val="00D95AAE"/>
    <w:rsid w:val="00DA01D8"/>
    <w:rsid w:val="00DA15B3"/>
    <w:rsid w:val="00DA15C6"/>
    <w:rsid w:val="00DB0F10"/>
    <w:rsid w:val="00DB29BF"/>
    <w:rsid w:val="00DB2D29"/>
    <w:rsid w:val="00DB2E5C"/>
    <w:rsid w:val="00DB3E98"/>
    <w:rsid w:val="00DB496A"/>
    <w:rsid w:val="00DB5314"/>
    <w:rsid w:val="00DB58B5"/>
    <w:rsid w:val="00DC2D55"/>
    <w:rsid w:val="00DC3129"/>
    <w:rsid w:val="00DC35ED"/>
    <w:rsid w:val="00DC3D53"/>
    <w:rsid w:val="00DC3F4D"/>
    <w:rsid w:val="00DC409C"/>
    <w:rsid w:val="00DC6C59"/>
    <w:rsid w:val="00DC7C20"/>
    <w:rsid w:val="00DD76C5"/>
    <w:rsid w:val="00DE023D"/>
    <w:rsid w:val="00DE0729"/>
    <w:rsid w:val="00DE3F18"/>
    <w:rsid w:val="00DE56A1"/>
    <w:rsid w:val="00DE5A12"/>
    <w:rsid w:val="00DE6B6D"/>
    <w:rsid w:val="00DE76C5"/>
    <w:rsid w:val="00DF42C2"/>
    <w:rsid w:val="00DF4468"/>
    <w:rsid w:val="00DF5522"/>
    <w:rsid w:val="00DF5EE8"/>
    <w:rsid w:val="00DF6A6E"/>
    <w:rsid w:val="00E015E6"/>
    <w:rsid w:val="00E01A2F"/>
    <w:rsid w:val="00E03ADA"/>
    <w:rsid w:val="00E0675B"/>
    <w:rsid w:val="00E07E88"/>
    <w:rsid w:val="00E12DA9"/>
    <w:rsid w:val="00E13AD4"/>
    <w:rsid w:val="00E13AE9"/>
    <w:rsid w:val="00E13DA4"/>
    <w:rsid w:val="00E14016"/>
    <w:rsid w:val="00E15015"/>
    <w:rsid w:val="00E16D59"/>
    <w:rsid w:val="00E212C7"/>
    <w:rsid w:val="00E21FE3"/>
    <w:rsid w:val="00E23DD9"/>
    <w:rsid w:val="00E24D07"/>
    <w:rsid w:val="00E25116"/>
    <w:rsid w:val="00E277C9"/>
    <w:rsid w:val="00E31FB8"/>
    <w:rsid w:val="00E32660"/>
    <w:rsid w:val="00E32B6B"/>
    <w:rsid w:val="00E36090"/>
    <w:rsid w:val="00E3640A"/>
    <w:rsid w:val="00E42B02"/>
    <w:rsid w:val="00E452FF"/>
    <w:rsid w:val="00E45ED1"/>
    <w:rsid w:val="00E5018F"/>
    <w:rsid w:val="00E5044B"/>
    <w:rsid w:val="00E5071A"/>
    <w:rsid w:val="00E50904"/>
    <w:rsid w:val="00E50F1E"/>
    <w:rsid w:val="00E570E7"/>
    <w:rsid w:val="00E57EE2"/>
    <w:rsid w:val="00E61AD3"/>
    <w:rsid w:val="00E62527"/>
    <w:rsid w:val="00E64422"/>
    <w:rsid w:val="00E66132"/>
    <w:rsid w:val="00E66FE4"/>
    <w:rsid w:val="00E679E7"/>
    <w:rsid w:val="00E712F8"/>
    <w:rsid w:val="00E73988"/>
    <w:rsid w:val="00E73BA3"/>
    <w:rsid w:val="00E73FA2"/>
    <w:rsid w:val="00E74C93"/>
    <w:rsid w:val="00E767C9"/>
    <w:rsid w:val="00E76E54"/>
    <w:rsid w:val="00E80E49"/>
    <w:rsid w:val="00E811AE"/>
    <w:rsid w:val="00E848DF"/>
    <w:rsid w:val="00E85044"/>
    <w:rsid w:val="00E86042"/>
    <w:rsid w:val="00E87F3B"/>
    <w:rsid w:val="00E929C8"/>
    <w:rsid w:val="00E92DBE"/>
    <w:rsid w:val="00E941CD"/>
    <w:rsid w:val="00E9738D"/>
    <w:rsid w:val="00EA1219"/>
    <w:rsid w:val="00EA201D"/>
    <w:rsid w:val="00EA354C"/>
    <w:rsid w:val="00EA42C0"/>
    <w:rsid w:val="00EB0343"/>
    <w:rsid w:val="00EB0E4C"/>
    <w:rsid w:val="00EB1439"/>
    <w:rsid w:val="00EB1A94"/>
    <w:rsid w:val="00EB39D6"/>
    <w:rsid w:val="00EB4A6E"/>
    <w:rsid w:val="00EB6BE6"/>
    <w:rsid w:val="00EB6F7E"/>
    <w:rsid w:val="00EC0012"/>
    <w:rsid w:val="00EC3BF2"/>
    <w:rsid w:val="00EC4E93"/>
    <w:rsid w:val="00EC6710"/>
    <w:rsid w:val="00EC6F5A"/>
    <w:rsid w:val="00EC703A"/>
    <w:rsid w:val="00EC7488"/>
    <w:rsid w:val="00ED1068"/>
    <w:rsid w:val="00ED4900"/>
    <w:rsid w:val="00ED6B32"/>
    <w:rsid w:val="00ED6DBA"/>
    <w:rsid w:val="00EE1381"/>
    <w:rsid w:val="00EE4559"/>
    <w:rsid w:val="00EE50F6"/>
    <w:rsid w:val="00EF01F3"/>
    <w:rsid w:val="00EF0E3D"/>
    <w:rsid w:val="00EF1037"/>
    <w:rsid w:val="00EF1C52"/>
    <w:rsid w:val="00EF330F"/>
    <w:rsid w:val="00EF347E"/>
    <w:rsid w:val="00EF3935"/>
    <w:rsid w:val="00EF4388"/>
    <w:rsid w:val="00EF4698"/>
    <w:rsid w:val="00EF4ACE"/>
    <w:rsid w:val="00EF7DA8"/>
    <w:rsid w:val="00F05FC0"/>
    <w:rsid w:val="00F07B78"/>
    <w:rsid w:val="00F10DD4"/>
    <w:rsid w:val="00F11DF8"/>
    <w:rsid w:val="00F11E3A"/>
    <w:rsid w:val="00F12F46"/>
    <w:rsid w:val="00F141A7"/>
    <w:rsid w:val="00F17611"/>
    <w:rsid w:val="00F17734"/>
    <w:rsid w:val="00F231A0"/>
    <w:rsid w:val="00F24D58"/>
    <w:rsid w:val="00F25C10"/>
    <w:rsid w:val="00F26DC7"/>
    <w:rsid w:val="00F323E7"/>
    <w:rsid w:val="00F33C40"/>
    <w:rsid w:val="00F33F60"/>
    <w:rsid w:val="00F34816"/>
    <w:rsid w:val="00F35F12"/>
    <w:rsid w:val="00F37855"/>
    <w:rsid w:val="00F4053D"/>
    <w:rsid w:val="00F42F20"/>
    <w:rsid w:val="00F4340B"/>
    <w:rsid w:val="00F46196"/>
    <w:rsid w:val="00F55C24"/>
    <w:rsid w:val="00F5609B"/>
    <w:rsid w:val="00F627A8"/>
    <w:rsid w:val="00F62957"/>
    <w:rsid w:val="00F63775"/>
    <w:rsid w:val="00F64DFD"/>
    <w:rsid w:val="00F6554F"/>
    <w:rsid w:val="00F6694E"/>
    <w:rsid w:val="00F704BE"/>
    <w:rsid w:val="00F70FC9"/>
    <w:rsid w:val="00F73783"/>
    <w:rsid w:val="00F765CE"/>
    <w:rsid w:val="00F77ACA"/>
    <w:rsid w:val="00F80E3F"/>
    <w:rsid w:val="00F80E4B"/>
    <w:rsid w:val="00F81C63"/>
    <w:rsid w:val="00F87259"/>
    <w:rsid w:val="00F876BA"/>
    <w:rsid w:val="00F87D70"/>
    <w:rsid w:val="00F92705"/>
    <w:rsid w:val="00F93161"/>
    <w:rsid w:val="00F93E92"/>
    <w:rsid w:val="00F9468F"/>
    <w:rsid w:val="00F94DAC"/>
    <w:rsid w:val="00FA0903"/>
    <w:rsid w:val="00FA1228"/>
    <w:rsid w:val="00FA1C15"/>
    <w:rsid w:val="00FA3837"/>
    <w:rsid w:val="00FA5D78"/>
    <w:rsid w:val="00FA75DF"/>
    <w:rsid w:val="00FB04EE"/>
    <w:rsid w:val="00FB090D"/>
    <w:rsid w:val="00FB33D5"/>
    <w:rsid w:val="00FB34D6"/>
    <w:rsid w:val="00FB6CC8"/>
    <w:rsid w:val="00FC1C91"/>
    <w:rsid w:val="00FC2F73"/>
    <w:rsid w:val="00FC4DDA"/>
    <w:rsid w:val="00FC6DA7"/>
    <w:rsid w:val="00FC7116"/>
    <w:rsid w:val="00FD1E36"/>
    <w:rsid w:val="00FD27B8"/>
    <w:rsid w:val="00FD30F8"/>
    <w:rsid w:val="00FD77F5"/>
    <w:rsid w:val="00FE15E1"/>
    <w:rsid w:val="00FE3E12"/>
    <w:rsid w:val="00FE3F21"/>
    <w:rsid w:val="00FE4E70"/>
    <w:rsid w:val="00FE6CDC"/>
    <w:rsid w:val="00FF0B09"/>
    <w:rsid w:val="00FF4FF2"/>
    <w:rsid w:val="00FF58EB"/>
    <w:rsid w:val="00FF5B52"/>
    <w:rsid w:val="00FF6095"/>
    <w:rsid w:val="00FF6749"/>
    <w:rsid w:val="00FF6DC8"/>
    <w:rsid w:val="00FF7200"/>
    <w:rsid w:val="00FF77B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8EDA3B-181F-4302-A203-81BDBCD8B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0F748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FA1C1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407D0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70528"/>
    <w:rPr>
      <w:color w:val="0563C1" w:themeColor="hyperlink"/>
      <w:u w:val="single"/>
    </w:rPr>
  </w:style>
  <w:style w:type="character" w:customStyle="1" w:styleId="20">
    <w:name w:val="Заголовок 2 Знак"/>
    <w:basedOn w:val="a0"/>
    <w:link w:val="2"/>
    <w:uiPriority w:val="9"/>
    <w:rsid w:val="00FA1C15"/>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sid w:val="00407D02"/>
    <w:rPr>
      <w:rFonts w:asciiTheme="majorHAnsi" w:eastAsiaTheme="majorEastAsia" w:hAnsiTheme="majorHAnsi" w:cstheme="majorBidi"/>
      <w:color w:val="1F4D78" w:themeColor="accent1" w:themeShade="7F"/>
      <w:sz w:val="24"/>
      <w:szCs w:val="24"/>
    </w:rPr>
  </w:style>
  <w:style w:type="paragraph" w:styleId="a4">
    <w:name w:val="List Paragraph"/>
    <w:basedOn w:val="a"/>
    <w:uiPriority w:val="34"/>
    <w:qFormat/>
    <w:rsid w:val="00475371"/>
    <w:pPr>
      <w:ind w:left="720"/>
      <w:contextualSpacing/>
    </w:pPr>
  </w:style>
  <w:style w:type="character" w:styleId="a5">
    <w:name w:val="FollowedHyperlink"/>
    <w:basedOn w:val="a0"/>
    <w:uiPriority w:val="99"/>
    <w:semiHidden/>
    <w:unhideWhenUsed/>
    <w:rsid w:val="00423550"/>
    <w:rPr>
      <w:color w:val="954F72" w:themeColor="followedHyperlink"/>
      <w:u w:val="single"/>
    </w:rPr>
  </w:style>
  <w:style w:type="character" w:customStyle="1" w:styleId="10">
    <w:name w:val="Заголовок 1 Знак"/>
    <w:basedOn w:val="a0"/>
    <w:link w:val="1"/>
    <w:uiPriority w:val="9"/>
    <w:rsid w:val="000F7487"/>
    <w:rPr>
      <w:rFonts w:asciiTheme="majorHAnsi" w:eastAsiaTheme="majorEastAsia" w:hAnsiTheme="majorHAnsi" w:cstheme="majorBidi"/>
      <w:color w:val="2E74B5" w:themeColor="accent1" w:themeShade="BF"/>
      <w:sz w:val="32"/>
      <w:szCs w:val="32"/>
    </w:rPr>
  </w:style>
  <w:style w:type="character" w:customStyle="1" w:styleId="apple-converted-space">
    <w:name w:val="apple-converted-space"/>
    <w:basedOn w:val="a0"/>
    <w:rsid w:val="00950E5C"/>
  </w:style>
  <w:style w:type="character" w:styleId="HTML">
    <w:name w:val="HTML Code"/>
    <w:basedOn w:val="a0"/>
    <w:uiPriority w:val="99"/>
    <w:semiHidden/>
    <w:unhideWhenUsed/>
    <w:rsid w:val="00950E5C"/>
    <w:rPr>
      <w:rFonts w:ascii="Courier New" w:eastAsia="Times New Roman" w:hAnsi="Courier New" w:cs="Courier New"/>
      <w:sz w:val="20"/>
      <w:szCs w:val="20"/>
    </w:rPr>
  </w:style>
  <w:style w:type="paragraph" w:styleId="a6">
    <w:name w:val="Normal (Web)"/>
    <w:basedOn w:val="a"/>
    <w:uiPriority w:val="99"/>
    <w:semiHidden/>
    <w:unhideWhenUsed/>
    <w:rsid w:val="00F4340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0">
    <w:name w:val="HTML Preformatted"/>
    <w:basedOn w:val="a"/>
    <w:link w:val="HTML1"/>
    <w:uiPriority w:val="99"/>
    <w:unhideWhenUsed/>
    <w:rsid w:val="00F43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rsid w:val="00F4340B"/>
    <w:rPr>
      <w:rFonts w:ascii="Courier New" w:eastAsia="Times New Roman" w:hAnsi="Courier New" w:cs="Courier New"/>
      <w:sz w:val="20"/>
      <w:szCs w:val="20"/>
      <w:lang w:eastAsia="ru-RU"/>
    </w:rPr>
  </w:style>
  <w:style w:type="character" w:customStyle="1" w:styleId="kw1">
    <w:name w:val="kw1"/>
    <w:basedOn w:val="a0"/>
    <w:rsid w:val="00F4340B"/>
  </w:style>
  <w:style w:type="character" w:customStyle="1" w:styleId="sy1">
    <w:name w:val="sy1"/>
    <w:basedOn w:val="a0"/>
    <w:rsid w:val="00F4340B"/>
  </w:style>
  <w:style w:type="character" w:customStyle="1" w:styleId="sy4">
    <w:name w:val="sy4"/>
    <w:basedOn w:val="a0"/>
    <w:rsid w:val="00F4340B"/>
  </w:style>
  <w:style w:type="character" w:customStyle="1" w:styleId="me2">
    <w:name w:val="me2"/>
    <w:basedOn w:val="a0"/>
    <w:rsid w:val="00F4340B"/>
  </w:style>
  <w:style w:type="character" w:customStyle="1" w:styleId="kw443">
    <w:name w:val="kw443"/>
    <w:basedOn w:val="a0"/>
    <w:rsid w:val="00F4340B"/>
  </w:style>
  <w:style w:type="character" w:customStyle="1" w:styleId="br0">
    <w:name w:val="br0"/>
    <w:basedOn w:val="a0"/>
    <w:rsid w:val="00F4340B"/>
  </w:style>
  <w:style w:type="character" w:customStyle="1" w:styleId="kw1438">
    <w:name w:val="kw1438"/>
    <w:basedOn w:val="a0"/>
    <w:rsid w:val="00F4340B"/>
  </w:style>
  <w:style w:type="character" w:customStyle="1" w:styleId="st0">
    <w:name w:val="st0"/>
    <w:basedOn w:val="a0"/>
    <w:rsid w:val="00F4340B"/>
  </w:style>
  <w:style w:type="character" w:customStyle="1" w:styleId="es1">
    <w:name w:val="es1"/>
    <w:basedOn w:val="a0"/>
    <w:rsid w:val="00F4340B"/>
  </w:style>
  <w:style w:type="character" w:customStyle="1" w:styleId="co1">
    <w:name w:val="co1"/>
    <w:basedOn w:val="a0"/>
    <w:rsid w:val="00A04DE9"/>
  </w:style>
  <w:style w:type="character" w:customStyle="1" w:styleId="kw442">
    <w:name w:val="kw442"/>
    <w:basedOn w:val="a0"/>
    <w:rsid w:val="00A04DE9"/>
  </w:style>
  <w:style w:type="character" w:customStyle="1" w:styleId="sy2">
    <w:name w:val="sy2"/>
    <w:basedOn w:val="a0"/>
    <w:rsid w:val="00A04DE9"/>
  </w:style>
  <w:style w:type="character" w:customStyle="1" w:styleId="nu0">
    <w:name w:val="nu0"/>
    <w:basedOn w:val="a0"/>
    <w:rsid w:val="00A04DE9"/>
  </w:style>
  <w:style w:type="character" w:customStyle="1" w:styleId="kw4">
    <w:name w:val="kw4"/>
    <w:basedOn w:val="a0"/>
    <w:rsid w:val="00A04DE9"/>
  </w:style>
  <w:style w:type="character" w:customStyle="1" w:styleId="nu16">
    <w:name w:val="nu16"/>
    <w:basedOn w:val="a0"/>
    <w:rsid w:val="00A04D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4224922">
      <w:bodyDiv w:val="1"/>
      <w:marLeft w:val="0"/>
      <w:marRight w:val="0"/>
      <w:marTop w:val="0"/>
      <w:marBottom w:val="0"/>
      <w:divBdr>
        <w:top w:val="none" w:sz="0" w:space="0" w:color="auto"/>
        <w:left w:val="none" w:sz="0" w:space="0" w:color="auto"/>
        <w:bottom w:val="none" w:sz="0" w:space="0" w:color="auto"/>
        <w:right w:val="none" w:sz="0" w:space="0" w:color="auto"/>
      </w:divBdr>
    </w:div>
    <w:div w:id="1201824084">
      <w:bodyDiv w:val="1"/>
      <w:marLeft w:val="0"/>
      <w:marRight w:val="0"/>
      <w:marTop w:val="0"/>
      <w:marBottom w:val="0"/>
      <w:divBdr>
        <w:top w:val="none" w:sz="0" w:space="0" w:color="auto"/>
        <w:left w:val="none" w:sz="0" w:space="0" w:color="auto"/>
        <w:bottom w:val="none" w:sz="0" w:space="0" w:color="auto"/>
        <w:right w:val="none" w:sz="0" w:space="0" w:color="auto"/>
      </w:divBdr>
    </w:div>
    <w:div w:id="1529828199">
      <w:bodyDiv w:val="1"/>
      <w:marLeft w:val="0"/>
      <w:marRight w:val="0"/>
      <w:marTop w:val="0"/>
      <w:marBottom w:val="0"/>
      <w:divBdr>
        <w:top w:val="none" w:sz="0" w:space="0" w:color="auto"/>
        <w:left w:val="none" w:sz="0" w:space="0" w:color="auto"/>
        <w:bottom w:val="none" w:sz="0" w:space="0" w:color="auto"/>
        <w:right w:val="none" w:sz="0" w:space="0" w:color="auto"/>
      </w:divBdr>
    </w:div>
    <w:div w:id="1912620740">
      <w:bodyDiv w:val="1"/>
      <w:marLeft w:val="0"/>
      <w:marRight w:val="0"/>
      <w:marTop w:val="0"/>
      <w:marBottom w:val="0"/>
      <w:divBdr>
        <w:top w:val="none" w:sz="0" w:space="0" w:color="auto"/>
        <w:left w:val="none" w:sz="0" w:space="0" w:color="auto"/>
        <w:bottom w:val="none" w:sz="0" w:space="0" w:color="auto"/>
        <w:right w:val="none" w:sz="0" w:space="0" w:color="auto"/>
      </w:divBdr>
    </w:div>
    <w:div w:id="1999766696">
      <w:bodyDiv w:val="1"/>
      <w:marLeft w:val="0"/>
      <w:marRight w:val="0"/>
      <w:marTop w:val="0"/>
      <w:marBottom w:val="0"/>
      <w:divBdr>
        <w:top w:val="none" w:sz="0" w:space="0" w:color="auto"/>
        <w:left w:val="none" w:sz="0" w:space="0" w:color="auto"/>
        <w:bottom w:val="none" w:sz="0" w:space="0" w:color="auto"/>
        <w:right w:val="none" w:sz="0" w:space="0" w:color="auto"/>
      </w:divBdr>
    </w:div>
    <w:div w:id="2076052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abrahabr.ru/post/182920/%20-%20it%20indicates%20that%20return%20value%20must%20be%20found%20by%20compiler%20in%20the%20end%20of%20function" TargetMode="External"/><Relationship Id="rId13" Type="http://schemas.openxmlformats.org/officeDocument/2006/relationships/image" Target="media/image3.png"/><Relationship Id="rId18" Type="http://schemas.openxmlformats.org/officeDocument/2006/relationships/hyperlink" Target="http://ru.cppreference.com/w/cpp/types/enable_if" TargetMode="External"/><Relationship Id="rId26" Type="http://schemas.openxmlformats.org/officeDocument/2006/relationships/hyperlink" Target="http://en.cppreference.com/w/cpp/language/bit_field" TargetMode="External"/><Relationship Id="rId3" Type="http://schemas.openxmlformats.org/officeDocument/2006/relationships/styles" Target="styles.xml"/><Relationship Id="rId21" Type="http://schemas.openxmlformats.org/officeDocument/2006/relationships/hyperlink" Target="http://ru.cppreference.com/w/cpp/types/is_integral" TargetMode="External"/><Relationship Id="rId34" Type="http://schemas.openxmlformats.org/officeDocument/2006/relationships/fontTable" Target="fontTable.xml"/><Relationship Id="rId7" Type="http://schemas.openxmlformats.org/officeDocument/2006/relationships/hyperlink" Target="https://habrahabr.ru/post/182920/%20-%20typedef%20&#1079;&#1072;&#1088;&#1072;&#1079;%20&#1089;&#1072;&#1089;&#1090;&#1072;&#1088;&#1101;&#1083;&#1099;,%20&#1073;&#1086;%20&#1105;&#1085;%20&#1074;&#1099;&#1082;&#1072;&#1088;&#1099;&#1089;&#1090;&#1086;&#1118;&#1074;&#1072;&#1118;&#1089;&#1103;%20&#1076;&#1083;&#1103;%20&#1087;&#1088;&#1086;&#1089;&#1090;&#1072;&#1089;&#1094;&#1110;%20&#1118;%20&#1084;&#1110;&#1085;&#1091;&#1083;&#1099;&#1084;%20&#1082;&#1086;&#1076;&#1079;&#1077;" TargetMode="External"/><Relationship Id="rId12" Type="http://schemas.openxmlformats.org/officeDocument/2006/relationships/image" Target="media/image2.png"/><Relationship Id="rId17" Type="http://schemas.openxmlformats.org/officeDocument/2006/relationships/hyperlink" Target="https://en.wikipedia.org/wiki/Substitution_failure_is_not_an_error" TargetMode="External"/><Relationship Id="rId25" Type="http://schemas.openxmlformats.org/officeDocument/2006/relationships/image" Target="media/image5.png"/><Relationship Id="rId33" Type="http://schemas.openxmlformats.org/officeDocument/2006/relationships/hyperlink" Target="http://en.cppreference.com/w/cpp/language/explicit,%20http://hitfounder.livejournal.com/20152.html" TargetMode="External"/><Relationship Id="rId2" Type="http://schemas.openxmlformats.org/officeDocument/2006/relationships/numbering" Target="numbering.xml"/><Relationship Id="rId16" Type="http://schemas.openxmlformats.org/officeDocument/2006/relationships/hyperlink" Target="http://en.cppreference.com/w/cpp/header/limits" TargetMode="External"/><Relationship Id="rId20" Type="http://schemas.openxmlformats.org/officeDocument/2006/relationships/hyperlink" Target="http://ru.cppreference.com/w/cpp/io/basic_ostream" TargetMode="Externa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hyperlink" Target="mailto:emc++@aristeia.com" TargetMode="External"/><Relationship Id="rId11" Type="http://schemas.openxmlformats.org/officeDocument/2006/relationships/hyperlink" Target="https://en.wikipedia.org/wiki/Curiously_recurring_template_pattern" TargetMode="External"/><Relationship Id="rId24" Type="http://schemas.openxmlformats.org/officeDocument/2006/relationships/image" Target="media/image4.png"/><Relationship Id="rId32" Type="http://schemas.openxmlformats.org/officeDocument/2006/relationships/hyperlink" Target="http://www.it-ebooks.info" TargetMode="External"/><Relationship Id="rId5" Type="http://schemas.openxmlformats.org/officeDocument/2006/relationships/webSettings" Target="webSettings.xml"/><Relationship Id="rId15" Type="http://schemas.openxmlformats.org/officeDocument/2006/relationships/hyperlink" Target="http://en.cppreference.com/w/cpp/types" TargetMode="External"/><Relationship Id="rId23" Type="http://schemas.openxmlformats.org/officeDocument/2006/relationships/hyperlink" Target="http://ru.cppreference.com/w/cpp/types/is_floating_point" TargetMode="External"/><Relationship Id="rId28" Type="http://schemas.openxmlformats.org/officeDocument/2006/relationships/hyperlink" Target="http://www.cplusplus.com/reference/thread/thread/detach/" TargetMode="External"/><Relationship Id="rId10" Type="http://schemas.openxmlformats.org/officeDocument/2006/relationships/image" Target="media/image1.png"/><Relationship Id="rId19" Type="http://schemas.openxmlformats.org/officeDocument/2006/relationships/hyperlink" Target="http://ru.cppreference.com/w/cpp/types/is_floating_point" TargetMode="External"/><Relationship Id="rId31" Type="http://schemas.openxmlformats.org/officeDocument/2006/relationships/hyperlink" Target="http://ru.cppreference.com/w/cpp/thread/condition_variable" TargetMode="External"/><Relationship Id="rId4" Type="http://schemas.openxmlformats.org/officeDocument/2006/relationships/settings" Target="settings.xml"/><Relationship Id="rId9" Type="http://schemas.openxmlformats.org/officeDocument/2006/relationships/hyperlink" Target="https://ru.wikipedia.org/wiki/%D0%A1%D1%82%D0%B0%D0%BD%D0%B4%D0%B0%D1%80%D1%82%D0%BD%D0%B0%D1%8F_%D0%B1%D0%B8%D0%B1%D0%BB%D0%B8%D0%BE%D1%82%D0%B5%D0%BA%D0%B0_%D1%8F%D0%B7%D1%8B%D0%BA%D0%B0_C%2B%2B" TargetMode="External"/><Relationship Id="rId14" Type="http://schemas.openxmlformats.org/officeDocument/2006/relationships/hyperlink" Target="https://habrahabr.ru/post/205772/" TargetMode="External"/><Relationship Id="rId22" Type="http://schemas.openxmlformats.org/officeDocument/2006/relationships/hyperlink" Target="http://ru.cppreference.com/w/cpp/types/is_integral" TargetMode="External"/><Relationship Id="rId27" Type="http://schemas.openxmlformats.org/officeDocument/2006/relationships/hyperlink" Target="https://ru.wikipedia.org/wiki/%D0%9F%D0%BE%D0%BB%D1%83%D1%87%D0%B5%D0%BD%D0%B8%D0%B5_%D1%80%D0%B5%D1%81%D1%83%D1%80%D1%81%D0%B0_%D0%B5%D1%81%D1%82%D1%8C_%D0%B8%D0%BD%D0%B8%D1%86%D0%B8%D0%B0%D0%BB%D0%B8%D0%B7%D0%B0%D1%86%D0%B8%D1%8F" TargetMode="External"/><Relationship Id="rId30" Type="http://schemas.openxmlformats.org/officeDocument/2006/relationships/image" Target="media/image7.png"/><Relationship Id="rId35"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D54C75-1B4A-41AD-9D02-6030873FAA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2553</TotalTime>
  <Pages>170</Pages>
  <Words>99703</Words>
  <Characters>568312</Characters>
  <Application>Microsoft Office Word</Application>
  <DocSecurity>0</DocSecurity>
  <Lines>4735</Lines>
  <Paragraphs>1333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666682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dc:creator>
  <cp:keywords/>
  <dc:description/>
  <cp:lastModifiedBy>Roman</cp:lastModifiedBy>
  <cp:revision>940</cp:revision>
  <dcterms:created xsi:type="dcterms:W3CDTF">2016-12-22T16:31:00Z</dcterms:created>
  <dcterms:modified xsi:type="dcterms:W3CDTF">2017-05-04T12:53:00Z</dcterms:modified>
</cp:coreProperties>
</file>