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B21" w:rsidRDefault="00A00B21" w:rsidP="00A00B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A00B21" w:rsidRDefault="00A00B21" w:rsidP="00A00B21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  <w:t>«Пермский национальный исследовательский политехнический университет»</w:t>
      </w:r>
    </w:p>
    <w:p w:rsidR="00A00B21" w:rsidRDefault="00A00B21" w:rsidP="00A00B21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00B21" w:rsidRDefault="00A00B21" w:rsidP="00A00B21">
      <w:pPr>
        <w:spacing w:after="0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>Факультет:</w:t>
      </w:r>
      <w:r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электротехнический</w:t>
      </w:r>
    </w:p>
    <w:p w:rsidR="00A00B21" w:rsidRDefault="00A00B21" w:rsidP="00A00B21">
      <w:pPr>
        <w:spacing w:after="0"/>
        <w:ind w:left="2880" w:hanging="2880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>Направление:</w:t>
      </w:r>
      <w:r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09.03.04 Программная инженерия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 xml:space="preserve"> </w:t>
      </w:r>
    </w:p>
    <w:p w:rsidR="00A00B21" w:rsidRDefault="00A00B21" w:rsidP="00A00B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0B21" w:rsidRDefault="00A00B21" w:rsidP="00A00B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00B21" w:rsidRDefault="00A00B21" w:rsidP="00A00B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00B21" w:rsidRDefault="00A00B21" w:rsidP="00A00B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00B21" w:rsidRDefault="00A00B21" w:rsidP="00A00B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00B21" w:rsidRDefault="00A00B21" w:rsidP="00A00B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00B21" w:rsidRDefault="00A00B21" w:rsidP="00A00B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A00B21" w:rsidRDefault="00A00B21" w:rsidP="00A00B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 «Машина Тьюринга»</w:t>
      </w:r>
    </w:p>
    <w:p w:rsidR="00A00B21" w:rsidRDefault="00A00B21" w:rsidP="00A00B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:rsidR="00A00B21" w:rsidRDefault="00A00B21" w:rsidP="00A00B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00B21" w:rsidRDefault="00A00B21" w:rsidP="00A00B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00B21" w:rsidRDefault="00A00B21" w:rsidP="00A00B2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00B21" w:rsidRDefault="00A00B21" w:rsidP="00A00B2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00B21" w:rsidRDefault="00A00B21" w:rsidP="00A00B2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00B21" w:rsidRDefault="00A00B21" w:rsidP="00A00B2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00B21" w:rsidRDefault="00A00B21" w:rsidP="00A00B2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00B21" w:rsidRDefault="00A00B21" w:rsidP="00A00B2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00B21" w:rsidRDefault="00A00B21" w:rsidP="00A00B2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00B21" w:rsidRDefault="00A00B21" w:rsidP="00A00B2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00B21" w:rsidRDefault="00A00B21" w:rsidP="00A00B2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00B21" w:rsidRDefault="00A00B21" w:rsidP="00A00B2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00B21" w:rsidRDefault="00A00B21" w:rsidP="00A00B2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00B21" w:rsidRDefault="00A00B21" w:rsidP="00A00B2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A00B21" w:rsidRDefault="00A00B21" w:rsidP="00A00B2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РИС-21-1б</w:t>
      </w:r>
    </w:p>
    <w:p w:rsidR="00A00B21" w:rsidRDefault="00A00B21" w:rsidP="00A00B2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Кудрявцева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Рената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Максимовна</w:t>
      </w:r>
    </w:p>
    <w:p w:rsidR="00A00B21" w:rsidRDefault="00A00B21" w:rsidP="00A00B2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A00B21" w:rsidRDefault="00A00B21" w:rsidP="00A00B2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A00B21" w:rsidRDefault="00A00B21" w:rsidP="00A00B2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A00B21" w:rsidRDefault="00A00B21" w:rsidP="00A00B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0B21" w:rsidRDefault="00A00B21" w:rsidP="00A00B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0B21" w:rsidRDefault="00A00B21" w:rsidP="00A00B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B7C69" w:rsidRPr="00A00B21" w:rsidRDefault="00A00B21" w:rsidP="00A00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2021</w:t>
      </w:r>
      <w:r w:rsidRPr="00A00B21">
        <w:rPr>
          <w:rFonts w:ascii="Times New Roman" w:hAnsi="Times New Roman" w:cs="Times New Roman"/>
          <w:sz w:val="28"/>
          <w:szCs w:val="28"/>
        </w:rPr>
        <w:br w:type="page"/>
      </w:r>
    </w:p>
    <w:p w:rsidR="00A00B21" w:rsidRPr="00A00B21" w:rsidRDefault="00A00B21" w:rsidP="00A00B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B21">
        <w:rPr>
          <w:rFonts w:ascii="Times New Roman" w:hAnsi="Times New Roman" w:cs="Times New Roman"/>
          <w:b/>
          <w:sz w:val="28"/>
          <w:szCs w:val="28"/>
        </w:rPr>
        <w:lastRenderedPageBreak/>
        <w:t>Задание №1</w:t>
      </w:r>
    </w:p>
    <w:p w:rsidR="00A00B21" w:rsidRPr="00CF6B23" w:rsidRDefault="00A00B21" w:rsidP="00A00B21">
      <w:pPr>
        <w:jc w:val="center"/>
        <w:rPr>
          <w:rFonts w:ascii="Times New Roman" w:hAnsi="Times New Roman" w:cs="Times New Roman"/>
          <w:sz w:val="28"/>
          <w:szCs w:val="28"/>
        </w:rPr>
      </w:pPr>
      <w:r w:rsidRPr="00CF6B23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A00B21" w:rsidRDefault="00A00B21" w:rsidP="00A00B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число, состоящее из 0 и 1. Заменить в числе все 0 на 1, 1 на 0.</w:t>
      </w:r>
    </w:p>
    <w:p w:rsidR="00A00B21" w:rsidRDefault="00A00B21" w:rsidP="00A00B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:rsidR="00A00B21" w:rsidRDefault="00A00B21" w:rsidP="00A00B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35pt;height:106.65pt">
            <v:imagedata r:id="rId5" o:title="1"/>
          </v:shape>
        </w:pict>
      </w:r>
    </w:p>
    <w:p w:rsidR="00A00B21" w:rsidRDefault="00A00B21" w:rsidP="00A00B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A00B21" w:rsidRDefault="00A00B21" w:rsidP="00A00B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12.65pt;height:70pt">
            <v:imagedata r:id="rId6" o:title="1число"/>
          </v:shape>
        </w:pict>
      </w:r>
    </w:p>
    <w:p w:rsidR="00A00B21" w:rsidRDefault="00A00B21" w:rsidP="00A00B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CF6B23" w:rsidRDefault="00A00B21" w:rsidP="00A00B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67.35pt;height:51.35pt">
            <v:imagedata r:id="rId7" o:title="1результат"/>
          </v:shape>
        </w:pict>
      </w:r>
    </w:p>
    <w:p w:rsidR="00CF6B23" w:rsidRDefault="00CF6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F6B23" w:rsidRDefault="00CF6B23" w:rsidP="00CF6B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</w:p>
    <w:p w:rsidR="00CF6B23" w:rsidRDefault="00F04011" w:rsidP="00CF6B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199.35pt;height:488pt">
            <v:imagedata r:id="rId8" o:title="тьюринг1"/>
          </v:shape>
        </w:pict>
      </w:r>
    </w:p>
    <w:p w:rsidR="00CF6B23" w:rsidRDefault="00CF6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F6B23" w:rsidRPr="00CF6B23" w:rsidRDefault="00F04011" w:rsidP="00CF6B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CF6B23" w:rsidRPr="00CF6B23">
        <w:rPr>
          <w:rFonts w:ascii="Times New Roman" w:hAnsi="Times New Roman" w:cs="Times New Roman"/>
          <w:b/>
          <w:sz w:val="28"/>
          <w:szCs w:val="28"/>
        </w:rPr>
        <w:t xml:space="preserve"> №2</w:t>
      </w:r>
    </w:p>
    <w:p w:rsidR="00CF6B23" w:rsidRDefault="00CF6B23" w:rsidP="00CF6B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CF6B23" w:rsidRDefault="001D4726" w:rsidP="001D47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ввод подаётся случайное число. Прибавить к нему 4.</w:t>
      </w:r>
    </w:p>
    <w:p w:rsidR="001D4726" w:rsidRDefault="001D4726" w:rsidP="001D47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:rsidR="001D4726" w:rsidRDefault="001D4726" w:rsidP="001D47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217.35pt;height:226.65pt">
            <v:imagedata r:id="rId9" o:title="2"/>
          </v:shape>
        </w:pict>
      </w:r>
    </w:p>
    <w:p w:rsidR="001D4726" w:rsidRDefault="001D4726" w:rsidP="001D47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1D4726" w:rsidRDefault="001D4726" w:rsidP="001D47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395.35pt;height:61.35pt">
            <v:imagedata r:id="rId10" o:title="2число"/>
          </v:shape>
        </w:pict>
      </w:r>
    </w:p>
    <w:p w:rsidR="001D4726" w:rsidRDefault="001D4726" w:rsidP="001D47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1D4726" w:rsidRDefault="001D4726" w:rsidP="001D47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214pt;height:62.65pt">
            <v:imagedata r:id="rId11" o:title="2результат"/>
          </v:shape>
        </w:pict>
      </w:r>
    </w:p>
    <w:p w:rsidR="001D4726" w:rsidRDefault="001D4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4726" w:rsidRDefault="001D4726" w:rsidP="001D47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</w:p>
    <w:p w:rsidR="00F04011" w:rsidRDefault="00F04011" w:rsidP="001D47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26" type="#_x0000_t75" style="position:absolute;left:0;text-align:left;margin-left:.3pt;margin-top:0;width:302pt;height:713.35pt;z-index:-251656192">
            <v:imagedata r:id="rId12" o:title="тьюринг2"/>
          </v:shape>
        </w:pict>
      </w:r>
    </w:p>
    <w:p w:rsidR="00F04011" w:rsidRPr="00F04011" w:rsidRDefault="00F04011" w:rsidP="00F04011">
      <w:pPr>
        <w:rPr>
          <w:rFonts w:ascii="Times New Roman" w:hAnsi="Times New Roman" w:cs="Times New Roman"/>
          <w:sz w:val="28"/>
          <w:szCs w:val="28"/>
        </w:rPr>
      </w:pPr>
    </w:p>
    <w:p w:rsidR="00F04011" w:rsidRPr="00F04011" w:rsidRDefault="00F04011" w:rsidP="00F04011">
      <w:pPr>
        <w:rPr>
          <w:rFonts w:ascii="Times New Roman" w:hAnsi="Times New Roman" w:cs="Times New Roman"/>
          <w:sz w:val="28"/>
          <w:szCs w:val="28"/>
        </w:rPr>
      </w:pPr>
    </w:p>
    <w:p w:rsidR="00F04011" w:rsidRPr="00F04011" w:rsidRDefault="00F04011" w:rsidP="00F04011">
      <w:pPr>
        <w:rPr>
          <w:rFonts w:ascii="Times New Roman" w:hAnsi="Times New Roman" w:cs="Times New Roman"/>
          <w:sz w:val="28"/>
          <w:szCs w:val="28"/>
        </w:rPr>
      </w:pPr>
    </w:p>
    <w:p w:rsidR="00F04011" w:rsidRPr="00F04011" w:rsidRDefault="00F04011" w:rsidP="00F04011">
      <w:pPr>
        <w:rPr>
          <w:rFonts w:ascii="Times New Roman" w:hAnsi="Times New Roman" w:cs="Times New Roman"/>
          <w:sz w:val="28"/>
          <w:szCs w:val="28"/>
        </w:rPr>
      </w:pPr>
    </w:p>
    <w:p w:rsidR="00F04011" w:rsidRPr="00F04011" w:rsidRDefault="00F04011" w:rsidP="00F04011">
      <w:pPr>
        <w:rPr>
          <w:rFonts w:ascii="Times New Roman" w:hAnsi="Times New Roman" w:cs="Times New Roman"/>
          <w:sz w:val="28"/>
          <w:szCs w:val="28"/>
        </w:rPr>
      </w:pPr>
    </w:p>
    <w:p w:rsidR="00F04011" w:rsidRPr="00F04011" w:rsidRDefault="00F04011" w:rsidP="00F04011">
      <w:pPr>
        <w:rPr>
          <w:rFonts w:ascii="Times New Roman" w:hAnsi="Times New Roman" w:cs="Times New Roman"/>
          <w:sz w:val="28"/>
          <w:szCs w:val="28"/>
        </w:rPr>
      </w:pPr>
    </w:p>
    <w:p w:rsidR="00F04011" w:rsidRPr="00F04011" w:rsidRDefault="00F04011" w:rsidP="00F04011">
      <w:pPr>
        <w:rPr>
          <w:rFonts w:ascii="Times New Roman" w:hAnsi="Times New Roman" w:cs="Times New Roman"/>
          <w:sz w:val="28"/>
          <w:szCs w:val="28"/>
        </w:rPr>
      </w:pPr>
    </w:p>
    <w:p w:rsidR="00F04011" w:rsidRPr="00F04011" w:rsidRDefault="00F04011" w:rsidP="00F04011">
      <w:pPr>
        <w:rPr>
          <w:rFonts w:ascii="Times New Roman" w:hAnsi="Times New Roman" w:cs="Times New Roman"/>
          <w:sz w:val="28"/>
          <w:szCs w:val="28"/>
        </w:rPr>
      </w:pPr>
    </w:p>
    <w:p w:rsidR="00F04011" w:rsidRPr="00F04011" w:rsidRDefault="00F04011" w:rsidP="00F04011">
      <w:pPr>
        <w:rPr>
          <w:rFonts w:ascii="Times New Roman" w:hAnsi="Times New Roman" w:cs="Times New Roman"/>
          <w:sz w:val="28"/>
          <w:szCs w:val="28"/>
        </w:rPr>
      </w:pPr>
    </w:p>
    <w:p w:rsidR="00F04011" w:rsidRPr="00F04011" w:rsidRDefault="00F04011" w:rsidP="00F04011">
      <w:pPr>
        <w:rPr>
          <w:rFonts w:ascii="Times New Roman" w:hAnsi="Times New Roman" w:cs="Times New Roman"/>
          <w:sz w:val="28"/>
          <w:szCs w:val="28"/>
        </w:rPr>
      </w:pPr>
    </w:p>
    <w:p w:rsidR="00F04011" w:rsidRPr="00F04011" w:rsidRDefault="00F04011" w:rsidP="00F04011">
      <w:pPr>
        <w:rPr>
          <w:rFonts w:ascii="Times New Roman" w:hAnsi="Times New Roman" w:cs="Times New Roman"/>
          <w:sz w:val="28"/>
          <w:szCs w:val="28"/>
        </w:rPr>
      </w:pPr>
    </w:p>
    <w:p w:rsidR="00F04011" w:rsidRPr="00F04011" w:rsidRDefault="00F04011" w:rsidP="00F04011">
      <w:pPr>
        <w:rPr>
          <w:rFonts w:ascii="Times New Roman" w:hAnsi="Times New Roman" w:cs="Times New Roman"/>
          <w:sz w:val="28"/>
          <w:szCs w:val="28"/>
        </w:rPr>
      </w:pPr>
    </w:p>
    <w:p w:rsidR="00F04011" w:rsidRPr="00F04011" w:rsidRDefault="00F04011" w:rsidP="00F04011">
      <w:pPr>
        <w:rPr>
          <w:rFonts w:ascii="Times New Roman" w:hAnsi="Times New Roman" w:cs="Times New Roman"/>
          <w:sz w:val="28"/>
          <w:szCs w:val="28"/>
        </w:rPr>
      </w:pPr>
    </w:p>
    <w:p w:rsidR="00F04011" w:rsidRDefault="00F04011" w:rsidP="00F04011">
      <w:pPr>
        <w:rPr>
          <w:rFonts w:ascii="Times New Roman" w:hAnsi="Times New Roman" w:cs="Times New Roman"/>
          <w:sz w:val="28"/>
          <w:szCs w:val="28"/>
        </w:rPr>
      </w:pPr>
    </w:p>
    <w:p w:rsidR="00F04011" w:rsidRDefault="00F04011" w:rsidP="00F04011">
      <w:pPr>
        <w:tabs>
          <w:tab w:val="left" w:pos="68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04011" w:rsidRDefault="00F04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4726" w:rsidRPr="00F04011" w:rsidRDefault="00F04011" w:rsidP="00C151FB">
      <w:pPr>
        <w:tabs>
          <w:tab w:val="left" w:pos="680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4011">
        <w:rPr>
          <w:rFonts w:ascii="Times New Roman" w:hAnsi="Times New Roman" w:cs="Times New Roman"/>
          <w:b/>
          <w:sz w:val="28"/>
          <w:szCs w:val="28"/>
        </w:rPr>
        <w:lastRenderedPageBreak/>
        <w:t>Задание №3</w:t>
      </w:r>
    </w:p>
    <w:p w:rsidR="00F04011" w:rsidRDefault="00F04011" w:rsidP="00C151FB">
      <w:pPr>
        <w:tabs>
          <w:tab w:val="left" w:pos="68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F04011" w:rsidRDefault="00F04011" w:rsidP="00C151FB">
      <w:pPr>
        <w:tabs>
          <w:tab w:val="left" w:pos="680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ввод подаётся случайное число. Если число чётное – заменить в нём все цифры на 0, если число нечётное – заменить в нём все цифры на 1.</w:t>
      </w:r>
    </w:p>
    <w:p w:rsidR="00F04011" w:rsidRDefault="00F04011" w:rsidP="00C151FB">
      <w:pPr>
        <w:tabs>
          <w:tab w:val="left" w:pos="680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:rsidR="00F04011" w:rsidRDefault="00F04011" w:rsidP="00C151FB">
      <w:pPr>
        <w:tabs>
          <w:tab w:val="left" w:pos="680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2" type="#_x0000_t75" style="width:219.35pt;height:233.35pt">
            <v:imagedata r:id="rId13" o:title="3"/>
          </v:shape>
        </w:pict>
      </w:r>
    </w:p>
    <w:p w:rsidR="00F04011" w:rsidRDefault="00F04011" w:rsidP="00C151FB">
      <w:pPr>
        <w:tabs>
          <w:tab w:val="left" w:pos="680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1</w:t>
      </w:r>
    </w:p>
    <w:p w:rsidR="00F04011" w:rsidRDefault="00F04011" w:rsidP="00C151FB">
      <w:pPr>
        <w:tabs>
          <w:tab w:val="left" w:pos="680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366pt;height:52pt">
            <v:imagedata r:id="rId14" o:title="3число"/>
          </v:shape>
        </w:pict>
      </w:r>
    </w:p>
    <w:p w:rsidR="00F04011" w:rsidRDefault="00F04011" w:rsidP="00C151FB">
      <w:pPr>
        <w:tabs>
          <w:tab w:val="left" w:pos="680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1</w:t>
      </w:r>
    </w:p>
    <w:p w:rsidR="00F04011" w:rsidRDefault="00F04011" w:rsidP="00C151FB">
      <w:pPr>
        <w:tabs>
          <w:tab w:val="left" w:pos="680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275.35pt;height:58pt">
            <v:imagedata r:id="rId15" o:title="3результат"/>
          </v:shape>
        </w:pict>
      </w:r>
    </w:p>
    <w:p w:rsidR="00C151FB" w:rsidRDefault="00C151FB" w:rsidP="00C151FB">
      <w:pPr>
        <w:tabs>
          <w:tab w:val="left" w:pos="680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2</w:t>
      </w:r>
    </w:p>
    <w:p w:rsidR="00C151FB" w:rsidRDefault="00C151FB" w:rsidP="00C151FB">
      <w:pPr>
        <w:tabs>
          <w:tab w:val="left" w:pos="680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255.35pt;height:61.35pt">
            <v:imagedata r:id="rId16" o:title="3число1"/>
          </v:shape>
        </w:pict>
      </w:r>
    </w:p>
    <w:p w:rsidR="00C151FB" w:rsidRDefault="00C151FB" w:rsidP="00C151FB">
      <w:pPr>
        <w:tabs>
          <w:tab w:val="left" w:pos="680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2</w:t>
      </w:r>
    </w:p>
    <w:p w:rsidR="00C151FB" w:rsidRDefault="00C151FB" w:rsidP="00C151FB">
      <w:pPr>
        <w:tabs>
          <w:tab w:val="left" w:pos="680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6" type="#_x0000_t75" style="width:279.35pt;height:60pt">
            <v:imagedata r:id="rId17" o:title="3результат1"/>
          </v:shape>
        </w:pict>
      </w:r>
    </w:p>
    <w:p w:rsidR="00C151FB" w:rsidRDefault="00C15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151FB" w:rsidRDefault="00C151FB" w:rsidP="00C151FB">
      <w:pPr>
        <w:tabs>
          <w:tab w:val="left" w:pos="68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</w:p>
    <w:p w:rsidR="00C151FB" w:rsidRPr="00F04011" w:rsidRDefault="002F5360" w:rsidP="00C151FB">
      <w:pPr>
        <w:tabs>
          <w:tab w:val="left" w:pos="680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7" type="#_x0000_t75" style="width:291.35pt;height:480.65pt">
            <v:imagedata r:id="rId18" o:title="тьюринг3"/>
          </v:shape>
        </w:pict>
      </w:r>
    </w:p>
    <w:sectPr w:rsidR="00C151FB" w:rsidRPr="00F04011" w:rsidSect="005B7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4A38E4"/>
    <w:multiLevelType w:val="hybridMultilevel"/>
    <w:tmpl w:val="D2E668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00B21"/>
    <w:rsid w:val="001D4726"/>
    <w:rsid w:val="002F5360"/>
    <w:rsid w:val="005B7C69"/>
    <w:rsid w:val="00A00B21"/>
    <w:rsid w:val="00C151FB"/>
    <w:rsid w:val="00CF6B23"/>
    <w:rsid w:val="00F04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B2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B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8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3</cp:revision>
  <dcterms:created xsi:type="dcterms:W3CDTF">2021-10-17T07:46:00Z</dcterms:created>
  <dcterms:modified xsi:type="dcterms:W3CDTF">2021-10-17T08:54:00Z</dcterms:modified>
</cp:coreProperties>
</file>