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7BE" w:rsidRDefault="002E27BE" w:rsidP="00680ED2">
      <w:pPr>
        <w:spacing w:after="200" w:line="360" w:lineRule="auto"/>
        <w:jc w:val="both"/>
        <w:rPr>
          <w:lang w:val="vi-VN"/>
        </w:rPr>
      </w:pPr>
    </w:p>
    <w:p w:rsidR="000F5678" w:rsidRPr="00680ED2" w:rsidRDefault="00747C9A" w:rsidP="00680ED2">
      <w:pPr>
        <w:pStyle w:val="Heading1"/>
        <w:spacing w:before="0" w:after="200" w:line="360" w:lineRule="auto"/>
        <w:jc w:val="center"/>
        <w:rPr>
          <w:rFonts w:ascii="Times" w:hAnsi="Times"/>
          <w:b/>
          <w:sz w:val="36"/>
          <w:szCs w:val="36"/>
          <w:lang w:val="vi-VN"/>
        </w:rPr>
      </w:pPr>
      <w:r w:rsidRPr="00747C9A">
        <w:rPr>
          <w:rFonts w:ascii="Times" w:hAnsi="Times"/>
          <w:b/>
          <w:sz w:val="36"/>
          <w:szCs w:val="36"/>
          <w:lang w:val="vi-VN"/>
        </w:rPr>
        <w:t>ĐỒ ÁN QUẢN LÝ QUÁN ĂN NHANH</w:t>
      </w:r>
    </w:p>
    <w:p w:rsidR="002E27BE" w:rsidRDefault="002E27BE" w:rsidP="00680ED2">
      <w:pPr>
        <w:pStyle w:val="ListParagraph"/>
        <w:numPr>
          <w:ilvl w:val="0"/>
          <w:numId w:val="1"/>
        </w:numPr>
        <w:spacing w:after="200" w:line="360" w:lineRule="auto"/>
        <w:ind w:left="425" w:hanging="426"/>
        <w:contextualSpacing w:val="0"/>
        <w:jc w:val="both"/>
        <w:rPr>
          <w:b/>
        </w:rPr>
      </w:pPr>
      <w:r w:rsidRPr="004B7D0B">
        <w:rPr>
          <w:b/>
        </w:rPr>
        <w:t>Sinh viên thực hiện</w:t>
      </w:r>
    </w:p>
    <w:p w:rsidR="00680ED2" w:rsidRPr="00680ED2" w:rsidRDefault="00680ED2" w:rsidP="00680ED2">
      <w:pPr>
        <w:pStyle w:val="ListParagraph"/>
        <w:numPr>
          <w:ilvl w:val="0"/>
          <w:numId w:val="43"/>
        </w:numPr>
        <w:spacing w:after="200" w:line="360" w:lineRule="auto"/>
        <w:contextualSpacing w:val="0"/>
        <w:jc w:val="both"/>
        <w:rPr>
          <w:b/>
        </w:rPr>
      </w:pPr>
      <w:r>
        <w:t>Nguyễn Văn Lành_15110069</w:t>
      </w:r>
    </w:p>
    <w:p w:rsidR="00680ED2" w:rsidRDefault="00680ED2" w:rsidP="00680ED2">
      <w:pPr>
        <w:pStyle w:val="ListParagraph"/>
        <w:numPr>
          <w:ilvl w:val="0"/>
          <w:numId w:val="43"/>
        </w:numPr>
        <w:spacing w:after="200" w:line="360" w:lineRule="auto"/>
        <w:contextualSpacing w:val="0"/>
        <w:jc w:val="both"/>
        <w:rPr>
          <w:b/>
        </w:rPr>
      </w:pPr>
      <w:r>
        <w:t>Nguyễn Thái Học_15110052</w:t>
      </w:r>
    </w:p>
    <w:p w:rsidR="002E27BE" w:rsidRDefault="002E27BE" w:rsidP="00680ED2">
      <w:pPr>
        <w:pStyle w:val="ListParagraph"/>
        <w:numPr>
          <w:ilvl w:val="0"/>
          <w:numId w:val="1"/>
        </w:numPr>
        <w:spacing w:after="200" w:line="360" w:lineRule="auto"/>
        <w:ind w:left="425" w:hanging="426"/>
        <w:contextualSpacing w:val="0"/>
        <w:jc w:val="both"/>
        <w:rPr>
          <w:b/>
        </w:rPr>
      </w:pPr>
      <w:r w:rsidRPr="004B7D0B">
        <w:rPr>
          <w:b/>
        </w:rPr>
        <w:t>Mô tả đề tài</w:t>
      </w:r>
    </w:p>
    <w:p w:rsidR="00162727" w:rsidRDefault="00DD6428" w:rsidP="00680ED2">
      <w:pPr>
        <w:spacing w:after="200" w:line="360" w:lineRule="auto"/>
        <w:ind w:left="360"/>
        <w:jc w:val="both"/>
      </w:pPr>
      <w:r>
        <w:t>Phần mềm</w:t>
      </w:r>
      <w:r w:rsidR="00162727">
        <w:t xml:space="preserve"> dự kiến sẽ có các chức năng, thêm, sửa, xóa</w:t>
      </w:r>
      <w:r w:rsidR="00680ED2">
        <w:t xml:space="preserve"> các dữ liệu của</w:t>
      </w:r>
      <w:r w:rsidR="00162727">
        <w:t xml:space="preserve"> nhân viên và món ăn. Ngoài ra còn có thể tính toán và xuất hóa đơn.</w:t>
      </w:r>
      <w:r>
        <w:t xml:space="preserve"> </w:t>
      </w:r>
    </w:p>
    <w:p w:rsidR="00425A93" w:rsidRDefault="00425A93" w:rsidP="00680ED2">
      <w:pPr>
        <w:spacing w:after="200" w:line="360" w:lineRule="auto"/>
        <w:ind w:left="360"/>
        <w:jc w:val="both"/>
      </w:pPr>
      <w:r>
        <w:t>Hình ảnh demo</w:t>
      </w:r>
      <w:r w:rsidR="00983373">
        <w:t xml:space="preserve"> của form</w:t>
      </w:r>
      <w:r>
        <w:t>:</w:t>
      </w:r>
    </w:p>
    <w:p w:rsidR="00DD6428" w:rsidRPr="00983373" w:rsidRDefault="00680ED2" w:rsidP="00680ED2">
      <w:pPr>
        <w:shd w:val="clear" w:color="auto" w:fill="000000" w:themeFill="text1"/>
        <w:spacing w:after="200" w:line="360" w:lineRule="auto"/>
        <w:ind w:left="360"/>
        <w:jc w:val="both"/>
        <w:rPr>
          <w:noProof/>
          <w:lang w:val="vi-VN" w:eastAsia="vi-VN"/>
        </w:rPr>
      </w:pPr>
      <w:r>
        <w:rPr>
          <w:noProof/>
          <w:lang w:val="vi-VN" w:eastAsia="vi-VN"/>
        </w:rPr>
        <w:drawing>
          <wp:inline distT="0" distB="0" distL="0" distR="0">
            <wp:extent cx="6116320" cy="3271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428" w:rsidRPr="00983373">
        <w:rPr>
          <w:noProof/>
          <w:lang w:val="vi-VN" w:eastAsia="vi-VN"/>
        </w:rPr>
        <w:t xml:space="preserve"> </w:t>
      </w:r>
    </w:p>
    <w:p w:rsidR="00425A93" w:rsidRDefault="00425A93" w:rsidP="00680ED2">
      <w:pPr>
        <w:pStyle w:val="ListParagraph"/>
        <w:spacing w:after="200" w:line="360" w:lineRule="auto"/>
        <w:jc w:val="both"/>
      </w:pPr>
    </w:p>
    <w:p w:rsidR="00983373" w:rsidRDefault="00983373" w:rsidP="00680ED2">
      <w:pPr>
        <w:spacing w:after="200" w:line="360" w:lineRule="auto"/>
        <w:ind w:firstLine="360"/>
        <w:jc w:val="both"/>
      </w:pPr>
      <w:r>
        <w:t>Trong</w:t>
      </w:r>
      <w:r w:rsidR="00425A93">
        <w:t xml:space="preserve"> form</w:t>
      </w:r>
      <w:r>
        <w:t xml:space="preserve"> trên</w:t>
      </w:r>
      <w:r w:rsidR="00425A93">
        <w:t xml:space="preserve"> gồm có</w:t>
      </w:r>
      <w:r>
        <w:t xml:space="preserve">: </w:t>
      </w:r>
      <w:r w:rsidR="00425A93">
        <w:t xml:space="preserve"> </w:t>
      </w:r>
    </w:p>
    <w:p w:rsidR="00425A93" w:rsidRDefault="00425A93" w:rsidP="00680ED2">
      <w:pPr>
        <w:pStyle w:val="ListParagraph"/>
        <w:numPr>
          <w:ilvl w:val="0"/>
          <w:numId w:val="40"/>
        </w:numPr>
        <w:spacing w:after="200" w:line="360" w:lineRule="auto"/>
        <w:jc w:val="both"/>
      </w:pPr>
      <w:r>
        <w:t>DataGridVie</w:t>
      </w:r>
      <w:r w:rsidR="00983373">
        <w:t>w để hiển thị dữ liệu từ CSDL.</w:t>
      </w:r>
    </w:p>
    <w:p w:rsidR="00983373" w:rsidRDefault="00983373" w:rsidP="00680ED2">
      <w:pPr>
        <w:pStyle w:val="ListParagraph"/>
        <w:numPr>
          <w:ilvl w:val="0"/>
          <w:numId w:val="40"/>
        </w:numPr>
        <w:spacing w:after="200" w:line="360" w:lineRule="auto"/>
        <w:jc w:val="both"/>
      </w:pPr>
      <w:r>
        <w:t>Textbox hiển thị dữ liệu khi nhấp vào View trong DataGridView, để tiện cho việc sửa hoặc thêm dữ liệu.</w:t>
      </w:r>
    </w:p>
    <w:p w:rsidR="00983373" w:rsidRDefault="00983373" w:rsidP="00680ED2">
      <w:pPr>
        <w:pStyle w:val="ListParagraph"/>
        <w:numPr>
          <w:ilvl w:val="0"/>
          <w:numId w:val="40"/>
        </w:numPr>
        <w:spacing w:after="200" w:line="360" w:lineRule="auto"/>
        <w:jc w:val="both"/>
      </w:pPr>
      <w:r>
        <w:t>Các button có chức năng như mô tả của nó. Ví dụ: btnThem sẽ thêm dữ liệu vào CSDL và đồng thời hiển thị trên DataGridView.</w:t>
      </w:r>
    </w:p>
    <w:p w:rsidR="00425A93" w:rsidRDefault="00983373" w:rsidP="00680ED2">
      <w:pPr>
        <w:pStyle w:val="ListParagraph"/>
        <w:numPr>
          <w:ilvl w:val="0"/>
          <w:numId w:val="40"/>
        </w:numPr>
        <w:spacing w:after="200" w:line="360" w:lineRule="auto"/>
        <w:jc w:val="both"/>
      </w:pPr>
      <w:r>
        <w:lastRenderedPageBreak/>
        <w:t xml:space="preserve">Dự kiến Button Xuất hóa đơn có chức năng tính toán </w:t>
      </w:r>
      <w:r w:rsidR="00162727">
        <w:t>và xuất ra 1 new form thông báo gồm các dữ liệu liên quan đến hóa đơn(dự kiến sử dụng Crystal Report).</w:t>
      </w:r>
    </w:p>
    <w:p w:rsidR="00425A93" w:rsidRDefault="00425A93" w:rsidP="00680ED2">
      <w:pPr>
        <w:pStyle w:val="ListParagraph"/>
        <w:spacing w:after="200" w:line="360" w:lineRule="auto"/>
        <w:jc w:val="both"/>
      </w:pPr>
    </w:p>
    <w:p w:rsidR="002E27BE" w:rsidRPr="00162727" w:rsidRDefault="00B30596" w:rsidP="00680ED2">
      <w:pPr>
        <w:pStyle w:val="ListParagraph"/>
        <w:numPr>
          <w:ilvl w:val="0"/>
          <w:numId w:val="1"/>
        </w:numPr>
        <w:spacing w:after="200" w:line="360" w:lineRule="auto"/>
        <w:jc w:val="both"/>
      </w:pPr>
      <w:r>
        <w:rPr>
          <w:b/>
        </w:rPr>
        <w:t>Mô hình ERD</w:t>
      </w:r>
      <w:bookmarkStart w:id="0" w:name="_GoBack"/>
      <w:bookmarkEnd w:id="0"/>
    </w:p>
    <w:p w:rsidR="00162727" w:rsidRDefault="00162727" w:rsidP="00680ED2">
      <w:pPr>
        <w:pStyle w:val="ListParagraph"/>
        <w:spacing w:after="200" w:line="360" w:lineRule="auto"/>
        <w:ind w:left="360"/>
        <w:jc w:val="both"/>
        <w:rPr>
          <w:b/>
        </w:rPr>
      </w:pPr>
    </w:p>
    <w:p w:rsidR="00162727" w:rsidRDefault="00162727" w:rsidP="00680ED2">
      <w:pPr>
        <w:pStyle w:val="ListParagraph"/>
        <w:spacing w:after="200" w:line="360" w:lineRule="auto"/>
        <w:ind w:left="360"/>
        <w:jc w:val="both"/>
        <w:rPr>
          <w:b/>
        </w:rPr>
      </w:pPr>
    </w:p>
    <w:p w:rsidR="00162727" w:rsidRDefault="00162727" w:rsidP="00680ED2">
      <w:pPr>
        <w:pStyle w:val="ListParagraph"/>
        <w:spacing w:after="200" w:line="360" w:lineRule="auto"/>
        <w:ind w:left="360"/>
        <w:jc w:val="both"/>
      </w:pPr>
      <w:r>
        <w:rPr>
          <w:noProof/>
          <w:lang w:val="vi-VN" w:eastAsia="vi-VN"/>
        </w:rPr>
        <w:drawing>
          <wp:inline distT="0" distB="0" distL="0" distR="0">
            <wp:extent cx="6106377" cy="4867954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D8" w:rsidRDefault="00E63CD8" w:rsidP="00680ED2">
      <w:pPr>
        <w:spacing w:after="200" w:line="360" w:lineRule="auto"/>
        <w:jc w:val="both"/>
      </w:pPr>
    </w:p>
    <w:p w:rsidR="002E27BE" w:rsidRDefault="002E27BE" w:rsidP="00680ED2">
      <w:pPr>
        <w:pStyle w:val="ListParagraph"/>
        <w:spacing w:after="200" w:line="360" w:lineRule="auto"/>
        <w:ind w:left="0"/>
        <w:contextualSpacing w:val="0"/>
        <w:jc w:val="both"/>
      </w:pPr>
    </w:p>
    <w:p w:rsidR="002E27BE" w:rsidRPr="00784CD9" w:rsidRDefault="002E27BE" w:rsidP="00680ED2">
      <w:pPr>
        <w:pStyle w:val="ListParagraph"/>
        <w:spacing w:after="200" w:line="360" w:lineRule="auto"/>
        <w:ind w:left="0"/>
        <w:contextualSpacing w:val="0"/>
        <w:jc w:val="both"/>
      </w:pPr>
    </w:p>
    <w:p w:rsidR="0099608D" w:rsidRPr="0099608D" w:rsidRDefault="0099608D" w:rsidP="00680ED2">
      <w:pPr>
        <w:pStyle w:val="ListParagraph"/>
        <w:spacing w:after="200" w:line="360" w:lineRule="auto"/>
        <w:ind w:left="709"/>
        <w:contextualSpacing w:val="0"/>
        <w:jc w:val="both"/>
        <w:rPr>
          <w:b/>
        </w:rPr>
      </w:pPr>
    </w:p>
    <w:p w:rsidR="002E27BE" w:rsidRPr="004B7D0B" w:rsidRDefault="002E27BE" w:rsidP="00680ED2">
      <w:pPr>
        <w:pStyle w:val="ListParagraph"/>
        <w:spacing w:after="200" w:line="360" w:lineRule="auto"/>
        <w:ind w:left="425"/>
        <w:contextualSpacing w:val="0"/>
        <w:jc w:val="both"/>
        <w:rPr>
          <w:b/>
        </w:rPr>
      </w:pPr>
    </w:p>
    <w:sectPr w:rsidR="002E27BE" w:rsidRPr="004B7D0B" w:rsidSect="00176924"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C2E" w:rsidRDefault="00000C2E" w:rsidP="00E27214">
      <w:r>
        <w:separator/>
      </w:r>
    </w:p>
  </w:endnote>
  <w:endnote w:type="continuationSeparator" w:id="0">
    <w:p w:rsidR="00000C2E" w:rsidRDefault="00000C2E" w:rsidP="00E27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Yu Gothic UI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7BE" w:rsidRDefault="002E27BE" w:rsidP="00E6704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E27BE" w:rsidRDefault="002E27BE" w:rsidP="00AB6B1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7BE" w:rsidRPr="00AB6B1D" w:rsidRDefault="002E27BE" w:rsidP="00E67040">
    <w:pPr>
      <w:pStyle w:val="Footer"/>
      <w:framePr w:wrap="none" w:vAnchor="text" w:hAnchor="margin" w:xAlign="right" w:y="1"/>
      <w:rPr>
        <w:rStyle w:val="PageNumber"/>
        <w:sz w:val="20"/>
      </w:rPr>
    </w:pPr>
    <w:r w:rsidRPr="00AB6B1D">
      <w:rPr>
        <w:rStyle w:val="PageNumber"/>
        <w:sz w:val="20"/>
      </w:rPr>
      <w:fldChar w:fldCharType="begin"/>
    </w:r>
    <w:r w:rsidRPr="00AB6B1D">
      <w:rPr>
        <w:rStyle w:val="PageNumber"/>
        <w:sz w:val="20"/>
      </w:rPr>
      <w:instrText xml:space="preserve">PAGE  </w:instrText>
    </w:r>
    <w:r w:rsidRPr="00AB6B1D">
      <w:rPr>
        <w:rStyle w:val="PageNumber"/>
        <w:sz w:val="20"/>
      </w:rPr>
      <w:fldChar w:fldCharType="separate"/>
    </w:r>
    <w:r w:rsidR="00B30596">
      <w:rPr>
        <w:rStyle w:val="PageNumber"/>
        <w:noProof/>
        <w:sz w:val="20"/>
      </w:rPr>
      <w:t>1</w:t>
    </w:r>
    <w:r w:rsidRPr="00AB6B1D">
      <w:rPr>
        <w:rStyle w:val="PageNumber"/>
        <w:sz w:val="20"/>
      </w:rPr>
      <w:fldChar w:fldCharType="end"/>
    </w:r>
  </w:p>
  <w:p w:rsidR="002E27BE" w:rsidRPr="002C34D8" w:rsidRDefault="002E27BE" w:rsidP="00AB6B1D">
    <w:pPr>
      <w:pStyle w:val="Footer"/>
      <w:ind w:right="360"/>
      <w:rPr>
        <w:sz w:val="20"/>
        <w:lang w:val="vi-VN"/>
      </w:rPr>
    </w:pPr>
    <w:r w:rsidRPr="002C34D8">
      <w:rPr>
        <w:sz w:val="20"/>
        <w:lang w:val="vi-VN"/>
      </w:rPr>
      <w:t>TRƯỜNG ĐẠI HỌC SƯ PHẠM KỸ THUẬT TPHCM</w:t>
    </w:r>
    <w:r>
      <w:rPr>
        <w:sz w:val="20"/>
        <w:lang w:val="vi-VN"/>
      </w:rPr>
      <w:tab/>
    </w:r>
    <w:r>
      <w:rPr>
        <w:sz w:val="20"/>
        <w:lang w:val="vi-VN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C2E" w:rsidRDefault="00000C2E" w:rsidP="00E27214">
      <w:r>
        <w:separator/>
      </w:r>
    </w:p>
  </w:footnote>
  <w:footnote w:type="continuationSeparator" w:id="0">
    <w:p w:rsidR="00000C2E" w:rsidRDefault="00000C2E" w:rsidP="00E272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7BE" w:rsidRPr="000F5678" w:rsidRDefault="002E27BE">
    <w:pPr>
      <w:pStyle w:val="Header"/>
      <w:rPr>
        <w:sz w:val="21"/>
      </w:rPr>
    </w:pPr>
    <w:r w:rsidRPr="002C34D8">
      <w:rPr>
        <w:sz w:val="21"/>
        <w:lang w:val="vi-V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C5095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936F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5EC8F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5BD0D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8A0B8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8239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D42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02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987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B21A2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F32EB"/>
    <w:multiLevelType w:val="hybridMultilevel"/>
    <w:tmpl w:val="302C956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B7238F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0D8E2622"/>
    <w:multiLevelType w:val="hybridMultilevel"/>
    <w:tmpl w:val="421EE3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14C4C76"/>
    <w:multiLevelType w:val="hybridMultilevel"/>
    <w:tmpl w:val="55506D8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16270FDE"/>
    <w:multiLevelType w:val="hybridMultilevel"/>
    <w:tmpl w:val="CB20157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B63095"/>
    <w:multiLevelType w:val="hybridMultilevel"/>
    <w:tmpl w:val="186C49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6EF646">
      <w:numFmt w:val="bullet"/>
      <w:lvlText w:val="-"/>
      <w:lvlJc w:val="left"/>
      <w:pPr>
        <w:tabs>
          <w:tab w:val="num" w:pos="1865"/>
        </w:tabs>
        <w:ind w:left="1865" w:hanging="360"/>
      </w:pPr>
      <w:rPr>
        <w:rFonts w:ascii="Times" w:eastAsia="Yu Mincho" w:hAnsi="Times" w:hint="default"/>
      </w:rPr>
    </w:lvl>
    <w:lvl w:ilvl="2" w:tplc="040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247B2FD4"/>
    <w:multiLevelType w:val="multilevel"/>
    <w:tmpl w:val="DAA8DE38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Times" w:hAnsi="Times"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" w:hAnsi="Times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" w:hAnsi="Times"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" w:hAnsi="Times"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ascii="Times" w:hAnsi="Times" w:cs="Times New Roman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ascii="Times" w:hAnsi="Times" w:cs="Times New Roman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ascii="Times" w:hAnsi="Times" w:cs="Times New Roman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ascii="Times" w:hAnsi="Times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ascii="Times" w:hAnsi="Times" w:cs="Times New Roman" w:hint="default"/>
        <w:b/>
      </w:rPr>
    </w:lvl>
  </w:abstractNum>
  <w:abstractNum w:abstractNumId="17" w15:restartNumberingAfterBreak="0">
    <w:nsid w:val="24F754C9"/>
    <w:multiLevelType w:val="multilevel"/>
    <w:tmpl w:val="7F52D2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7604857"/>
    <w:multiLevelType w:val="hybridMultilevel"/>
    <w:tmpl w:val="E4D2CC06"/>
    <w:lvl w:ilvl="0" w:tplc="C64A78A4">
      <w:numFmt w:val="bullet"/>
      <w:lvlText w:val="-"/>
      <w:lvlJc w:val="left"/>
      <w:pPr>
        <w:ind w:left="1440" w:hanging="360"/>
      </w:pPr>
      <w:rPr>
        <w:rFonts w:ascii="Times" w:eastAsia="Yu Mincho" w:hAnsi="Times" w:cs="Time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E1742A"/>
    <w:multiLevelType w:val="hybridMultilevel"/>
    <w:tmpl w:val="9774E5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C443E9C"/>
    <w:multiLevelType w:val="hybridMultilevel"/>
    <w:tmpl w:val="6372672C"/>
    <w:lvl w:ilvl="0" w:tplc="C64A78A4">
      <w:numFmt w:val="bullet"/>
      <w:lvlText w:val="-"/>
      <w:lvlJc w:val="left"/>
      <w:pPr>
        <w:ind w:left="720" w:hanging="360"/>
      </w:pPr>
      <w:rPr>
        <w:rFonts w:ascii="Times" w:eastAsia="Yu Mincho" w:hAnsi="Times" w:cs="Time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20634"/>
    <w:multiLevelType w:val="multilevel"/>
    <w:tmpl w:val="B470DA74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865"/>
        </w:tabs>
        <w:ind w:left="1865" w:hanging="360"/>
      </w:pPr>
      <w:rPr>
        <w:rFonts w:ascii="Times" w:eastAsia="Yu Mincho" w:hAnsi="Times" w:hint="default"/>
      </w:rPr>
    </w:lvl>
    <w:lvl w:ilvl="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4638270D"/>
    <w:multiLevelType w:val="hybridMultilevel"/>
    <w:tmpl w:val="AE742886"/>
    <w:lvl w:ilvl="0" w:tplc="C64A78A4">
      <w:numFmt w:val="bullet"/>
      <w:lvlText w:val="-"/>
      <w:lvlJc w:val="left"/>
      <w:pPr>
        <w:ind w:left="1145" w:hanging="360"/>
      </w:pPr>
      <w:rPr>
        <w:rFonts w:ascii="Times" w:eastAsia="Yu Mincho" w:hAnsi="Times" w:cs="Times" w:hint="default"/>
      </w:rPr>
    </w:lvl>
    <w:lvl w:ilvl="1" w:tplc="042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474A3822"/>
    <w:multiLevelType w:val="hybridMultilevel"/>
    <w:tmpl w:val="74BE2C8C"/>
    <w:lvl w:ilvl="0" w:tplc="C64A78A4">
      <w:numFmt w:val="bullet"/>
      <w:lvlText w:val="-"/>
      <w:lvlJc w:val="left"/>
      <w:pPr>
        <w:ind w:left="1440" w:hanging="360"/>
      </w:pPr>
      <w:rPr>
        <w:rFonts w:ascii="Times" w:eastAsia="Yu Mincho" w:hAnsi="Times" w:cs="Time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1D3AFE"/>
    <w:multiLevelType w:val="hybridMultilevel"/>
    <w:tmpl w:val="C434A4A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44012"/>
    <w:multiLevelType w:val="hybridMultilevel"/>
    <w:tmpl w:val="6E64773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636EF646">
      <w:numFmt w:val="bullet"/>
      <w:lvlText w:val="-"/>
      <w:lvlJc w:val="left"/>
      <w:pPr>
        <w:tabs>
          <w:tab w:val="num" w:pos="1865"/>
        </w:tabs>
        <w:ind w:left="1865" w:hanging="360"/>
      </w:pPr>
      <w:rPr>
        <w:rFonts w:ascii="Times" w:eastAsia="Yu Mincho" w:hAnsi="Times" w:hint="default"/>
      </w:rPr>
    </w:lvl>
    <w:lvl w:ilvl="2" w:tplc="040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4C8D7012"/>
    <w:multiLevelType w:val="hybridMultilevel"/>
    <w:tmpl w:val="4CE0C600"/>
    <w:lvl w:ilvl="0" w:tplc="C64A78A4">
      <w:numFmt w:val="bullet"/>
      <w:lvlText w:val="-"/>
      <w:lvlJc w:val="left"/>
      <w:pPr>
        <w:ind w:left="1440" w:hanging="360"/>
      </w:pPr>
      <w:rPr>
        <w:rFonts w:ascii="Times" w:eastAsia="Yu Mincho" w:hAnsi="Times" w:cs="Time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8C267B"/>
    <w:multiLevelType w:val="multilevel"/>
    <w:tmpl w:val="DAA8DE38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Times" w:hAnsi="Times"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" w:hAnsi="Times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" w:hAnsi="Times"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" w:hAnsi="Times"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ascii="Times" w:hAnsi="Times" w:cs="Times New Roman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ascii="Times" w:hAnsi="Times" w:cs="Times New Roman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ascii="Times" w:hAnsi="Times" w:cs="Times New Roman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ascii="Times" w:hAnsi="Times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ascii="Times" w:hAnsi="Times" w:cs="Times New Roman" w:hint="default"/>
        <w:b/>
      </w:rPr>
    </w:lvl>
  </w:abstractNum>
  <w:abstractNum w:abstractNumId="28" w15:restartNumberingAfterBreak="0">
    <w:nsid w:val="5A6D488F"/>
    <w:multiLevelType w:val="hybridMultilevel"/>
    <w:tmpl w:val="D276929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6C5585"/>
    <w:multiLevelType w:val="hybridMultilevel"/>
    <w:tmpl w:val="206AF9F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31B3E77"/>
    <w:multiLevelType w:val="hybridMultilevel"/>
    <w:tmpl w:val="214224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41243F"/>
    <w:multiLevelType w:val="hybridMultilevel"/>
    <w:tmpl w:val="8E3E8C48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cs="Times New Roman" w:hint="default"/>
      </w:rPr>
    </w:lvl>
    <w:lvl w:ilvl="1" w:tplc="636EF646">
      <w:numFmt w:val="bullet"/>
      <w:lvlText w:val="-"/>
      <w:lvlJc w:val="left"/>
      <w:pPr>
        <w:tabs>
          <w:tab w:val="num" w:pos="1865"/>
        </w:tabs>
        <w:ind w:left="1865" w:hanging="360"/>
      </w:pPr>
      <w:rPr>
        <w:rFonts w:ascii="Times" w:eastAsia="Yu Mincho" w:hAnsi="Times" w:hint="default"/>
      </w:rPr>
    </w:lvl>
    <w:lvl w:ilvl="2" w:tplc="040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 w15:restartNumberingAfterBreak="0">
    <w:nsid w:val="666459D6"/>
    <w:multiLevelType w:val="hybridMultilevel"/>
    <w:tmpl w:val="4BE8670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FD11DD"/>
    <w:multiLevelType w:val="hybridMultilevel"/>
    <w:tmpl w:val="F2927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636EF646">
      <w:numFmt w:val="bullet"/>
      <w:lvlText w:val="-"/>
      <w:lvlJc w:val="left"/>
      <w:pPr>
        <w:tabs>
          <w:tab w:val="num" w:pos="1865"/>
        </w:tabs>
        <w:ind w:left="1865" w:hanging="360"/>
      </w:pPr>
      <w:rPr>
        <w:rFonts w:ascii="Times" w:eastAsia="Yu Mincho" w:hAnsi="Times" w:hint="default"/>
      </w:rPr>
    </w:lvl>
    <w:lvl w:ilvl="2" w:tplc="040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4" w15:restartNumberingAfterBreak="0">
    <w:nsid w:val="6B160821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6C350552"/>
    <w:multiLevelType w:val="hybridMultilevel"/>
    <w:tmpl w:val="B19649D2"/>
    <w:lvl w:ilvl="0" w:tplc="04090005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636EF646">
      <w:numFmt w:val="bullet"/>
      <w:lvlText w:val="-"/>
      <w:lvlJc w:val="left"/>
      <w:pPr>
        <w:tabs>
          <w:tab w:val="num" w:pos="1865"/>
        </w:tabs>
        <w:ind w:left="1865" w:hanging="360"/>
      </w:pPr>
      <w:rPr>
        <w:rFonts w:ascii="Times" w:eastAsia="Yu Mincho" w:hAnsi="Times" w:hint="default"/>
      </w:rPr>
    </w:lvl>
    <w:lvl w:ilvl="2" w:tplc="040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6" w15:restartNumberingAfterBreak="0">
    <w:nsid w:val="6CB47759"/>
    <w:multiLevelType w:val="hybridMultilevel"/>
    <w:tmpl w:val="B470DA74"/>
    <w:lvl w:ilvl="0" w:tplc="04090005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636EF646">
      <w:numFmt w:val="bullet"/>
      <w:lvlText w:val="-"/>
      <w:lvlJc w:val="left"/>
      <w:pPr>
        <w:tabs>
          <w:tab w:val="num" w:pos="1865"/>
        </w:tabs>
        <w:ind w:left="1865" w:hanging="360"/>
      </w:pPr>
      <w:rPr>
        <w:rFonts w:ascii="Times" w:eastAsia="Yu Mincho" w:hAnsi="Times" w:hint="default"/>
      </w:rPr>
    </w:lvl>
    <w:lvl w:ilvl="2" w:tplc="040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7" w15:restartNumberingAfterBreak="0">
    <w:nsid w:val="70B50EB2"/>
    <w:multiLevelType w:val="multilevel"/>
    <w:tmpl w:val="F1E4663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" w:hAnsi="Times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" w:hAnsi="Times"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" w:hAnsi="Times"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ascii="Times" w:hAnsi="Times" w:cs="Times New Roman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ascii="Times" w:hAnsi="Times" w:cs="Times New Roman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ascii="Times" w:hAnsi="Times" w:cs="Times New Roman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ascii="Times" w:hAnsi="Times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ascii="Times" w:hAnsi="Times" w:cs="Times New Roman" w:hint="default"/>
        <w:b/>
      </w:rPr>
    </w:lvl>
  </w:abstractNum>
  <w:abstractNum w:abstractNumId="38" w15:restartNumberingAfterBreak="0">
    <w:nsid w:val="71563DBC"/>
    <w:multiLevelType w:val="multilevel"/>
    <w:tmpl w:val="DAA8DE38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Times" w:hAnsi="Times"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" w:hAnsi="Times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" w:hAnsi="Times"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" w:hAnsi="Times"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ascii="Times" w:hAnsi="Times" w:cs="Times New Roman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ascii="Times" w:hAnsi="Times" w:cs="Times New Roman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ascii="Times" w:hAnsi="Times" w:cs="Times New Roman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ascii="Times" w:hAnsi="Times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ascii="Times" w:hAnsi="Times" w:cs="Times New Roman" w:hint="default"/>
        <w:b/>
      </w:rPr>
    </w:lvl>
  </w:abstractNum>
  <w:abstractNum w:abstractNumId="39" w15:restartNumberingAfterBreak="0">
    <w:nsid w:val="7258730C"/>
    <w:multiLevelType w:val="multilevel"/>
    <w:tmpl w:val="DAA8DE38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Times" w:hAnsi="Times"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="Times" w:hAnsi="Times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ascii="Times" w:hAnsi="Times"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ascii="Times" w:hAnsi="Times"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ascii="Times" w:hAnsi="Times" w:cs="Times New Roman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ascii="Times" w:hAnsi="Times" w:cs="Times New Roman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ascii="Times" w:hAnsi="Times" w:cs="Times New Roman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ascii="Times" w:hAnsi="Times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ascii="Times" w:hAnsi="Times" w:cs="Times New Roman" w:hint="default"/>
        <w:b/>
      </w:rPr>
    </w:lvl>
  </w:abstractNum>
  <w:abstractNum w:abstractNumId="40" w15:restartNumberingAfterBreak="0">
    <w:nsid w:val="789D69ED"/>
    <w:multiLevelType w:val="hybridMultilevel"/>
    <w:tmpl w:val="10D6404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3C5E80"/>
    <w:multiLevelType w:val="hybridMultilevel"/>
    <w:tmpl w:val="1EA859E6"/>
    <w:lvl w:ilvl="0" w:tplc="C64A78A4">
      <w:numFmt w:val="bullet"/>
      <w:lvlText w:val="-"/>
      <w:lvlJc w:val="left"/>
      <w:pPr>
        <w:ind w:left="1080" w:hanging="360"/>
      </w:pPr>
      <w:rPr>
        <w:rFonts w:ascii="Times" w:eastAsia="Yu Mincho" w:hAnsi="Times" w:cs="Time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BD42D3"/>
    <w:multiLevelType w:val="hybridMultilevel"/>
    <w:tmpl w:val="EDB87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6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12"/>
  </w:num>
  <w:num w:numId="15">
    <w:abstractNumId w:val="39"/>
  </w:num>
  <w:num w:numId="16">
    <w:abstractNumId w:val="16"/>
  </w:num>
  <w:num w:numId="17">
    <w:abstractNumId w:val="38"/>
  </w:num>
  <w:num w:numId="18">
    <w:abstractNumId w:val="27"/>
  </w:num>
  <w:num w:numId="19">
    <w:abstractNumId w:val="37"/>
  </w:num>
  <w:num w:numId="20">
    <w:abstractNumId w:val="21"/>
  </w:num>
  <w:num w:numId="21">
    <w:abstractNumId w:val="31"/>
  </w:num>
  <w:num w:numId="22">
    <w:abstractNumId w:val="25"/>
  </w:num>
  <w:num w:numId="23">
    <w:abstractNumId w:val="35"/>
  </w:num>
  <w:num w:numId="24">
    <w:abstractNumId w:val="33"/>
  </w:num>
  <w:num w:numId="25">
    <w:abstractNumId w:val="15"/>
  </w:num>
  <w:num w:numId="26">
    <w:abstractNumId w:val="30"/>
  </w:num>
  <w:num w:numId="27">
    <w:abstractNumId w:val="14"/>
  </w:num>
  <w:num w:numId="28">
    <w:abstractNumId w:val="29"/>
  </w:num>
  <w:num w:numId="29">
    <w:abstractNumId w:val="40"/>
  </w:num>
  <w:num w:numId="30">
    <w:abstractNumId w:val="28"/>
  </w:num>
  <w:num w:numId="31">
    <w:abstractNumId w:val="26"/>
  </w:num>
  <w:num w:numId="32">
    <w:abstractNumId w:val="10"/>
  </w:num>
  <w:num w:numId="33">
    <w:abstractNumId w:val="34"/>
  </w:num>
  <w:num w:numId="34">
    <w:abstractNumId w:val="11"/>
  </w:num>
  <w:num w:numId="35">
    <w:abstractNumId w:val="42"/>
  </w:num>
  <w:num w:numId="36">
    <w:abstractNumId w:val="20"/>
  </w:num>
  <w:num w:numId="37">
    <w:abstractNumId w:val="23"/>
  </w:num>
  <w:num w:numId="38">
    <w:abstractNumId w:val="13"/>
  </w:num>
  <w:num w:numId="39">
    <w:abstractNumId w:val="18"/>
  </w:num>
  <w:num w:numId="40">
    <w:abstractNumId w:val="41"/>
  </w:num>
  <w:num w:numId="41">
    <w:abstractNumId w:val="32"/>
  </w:num>
  <w:num w:numId="42">
    <w:abstractNumId w:val="24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14"/>
    <w:rsid w:val="00000C2E"/>
    <w:rsid w:val="000301D6"/>
    <w:rsid w:val="000B0C03"/>
    <w:rsid w:val="000B15D4"/>
    <w:rsid w:val="000E2D8C"/>
    <w:rsid w:val="000F5678"/>
    <w:rsid w:val="00110A24"/>
    <w:rsid w:val="00162727"/>
    <w:rsid w:val="00176924"/>
    <w:rsid w:val="001A2632"/>
    <w:rsid w:val="002C34D8"/>
    <w:rsid w:val="002E27BE"/>
    <w:rsid w:val="002F0F41"/>
    <w:rsid w:val="003001EB"/>
    <w:rsid w:val="00377E9C"/>
    <w:rsid w:val="0040290D"/>
    <w:rsid w:val="00425A93"/>
    <w:rsid w:val="00496E84"/>
    <w:rsid w:val="004B7D0B"/>
    <w:rsid w:val="004E6542"/>
    <w:rsid w:val="005A7806"/>
    <w:rsid w:val="005C7A70"/>
    <w:rsid w:val="005F5878"/>
    <w:rsid w:val="006704E5"/>
    <w:rsid w:val="00680ED2"/>
    <w:rsid w:val="006A4945"/>
    <w:rsid w:val="00747C9A"/>
    <w:rsid w:val="00784CD9"/>
    <w:rsid w:val="007E5273"/>
    <w:rsid w:val="007F1CDF"/>
    <w:rsid w:val="00820188"/>
    <w:rsid w:val="00903E72"/>
    <w:rsid w:val="0090590D"/>
    <w:rsid w:val="00983373"/>
    <w:rsid w:val="0099608D"/>
    <w:rsid w:val="00A11070"/>
    <w:rsid w:val="00A456AE"/>
    <w:rsid w:val="00AB6B1D"/>
    <w:rsid w:val="00B30596"/>
    <w:rsid w:val="00BE52A0"/>
    <w:rsid w:val="00C23040"/>
    <w:rsid w:val="00C46A27"/>
    <w:rsid w:val="00C851C7"/>
    <w:rsid w:val="00D02E49"/>
    <w:rsid w:val="00D76901"/>
    <w:rsid w:val="00DB1C80"/>
    <w:rsid w:val="00DD6428"/>
    <w:rsid w:val="00DE4E7F"/>
    <w:rsid w:val="00E27214"/>
    <w:rsid w:val="00E63CD8"/>
    <w:rsid w:val="00E67040"/>
    <w:rsid w:val="00EE248B"/>
    <w:rsid w:val="00F20322"/>
    <w:rsid w:val="00FA211F"/>
    <w:rsid w:val="00FC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A3604B26-C8EA-4FCF-9EB7-934FAD56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Yu Mincho" w:hAnsi="Times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945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27214"/>
    <w:pPr>
      <w:keepNext/>
      <w:keepLines/>
      <w:spacing w:before="240"/>
      <w:outlineLvl w:val="0"/>
    </w:pPr>
    <w:rPr>
      <w:rFonts w:ascii="Calibri Light" w:eastAsia="Yu Gothic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784C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27214"/>
    <w:rPr>
      <w:rFonts w:ascii="Calibri Light" w:eastAsia="Yu Gothic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eastAsia="ja-JP"/>
    </w:rPr>
  </w:style>
  <w:style w:type="paragraph" w:styleId="Header">
    <w:name w:val="header"/>
    <w:basedOn w:val="Normal"/>
    <w:link w:val="HeaderChar"/>
    <w:uiPriority w:val="99"/>
    <w:rsid w:val="00E272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2721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272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27214"/>
    <w:rPr>
      <w:rFonts w:cs="Times New Roman"/>
    </w:rPr>
  </w:style>
  <w:style w:type="paragraph" w:styleId="ListParagraph">
    <w:name w:val="List Paragraph"/>
    <w:basedOn w:val="Normal"/>
    <w:uiPriority w:val="99"/>
    <w:qFormat/>
    <w:rsid w:val="00E2721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rsid w:val="00AB6B1D"/>
    <w:rPr>
      <w:rFonts w:cs="Times New Roman"/>
    </w:rPr>
  </w:style>
  <w:style w:type="paragraph" w:styleId="NormalWeb">
    <w:name w:val="Normal (Web)"/>
    <w:basedOn w:val="Normal"/>
    <w:uiPriority w:val="99"/>
    <w:rsid w:val="00784CD9"/>
    <w:pPr>
      <w:spacing w:before="100" w:beforeAutospacing="1" w:after="100" w:afterAutospacing="1"/>
    </w:pPr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89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354DA-30F6-45C2-9B18-484CF48A0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Lành Nguyễn Văn</cp:lastModifiedBy>
  <cp:revision>3</cp:revision>
  <cp:lastPrinted>2017-09-19T01:28:00Z</cp:lastPrinted>
  <dcterms:created xsi:type="dcterms:W3CDTF">2017-09-27T10:02:00Z</dcterms:created>
  <dcterms:modified xsi:type="dcterms:W3CDTF">2017-09-27T10:03:00Z</dcterms:modified>
</cp:coreProperties>
</file>