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126F4" w14:textId="6A26EAED" w:rsidR="006E6439" w:rsidRDefault="0030197C" w:rsidP="007156E2">
      <w:r>
        <w:t>We recommend using rich text editors only for writing formatted text, not for creating page layouts. For more information about the limitations of rich text editors, see our blog post at http://www.thundertech.com/blog/xxxxxxxxxxxxx.</w:t>
      </w:r>
      <w:bookmarkStart w:id="0" w:name="_GoBack"/>
      <w:bookmarkEnd w:id="0"/>
    </w:p>
    <w:p w14:paraId="517A24E9" w14:textId="77777777" w:rsidR="0030197C" w:rsidRDefault="0030197C" w:rsidP="007156E2"/>
    <w:p w14:paraId="63AEA1A8" w14:textId="6D338B73" w:rsidR="0030197C" w:rsidRDefault="0030197C" w:rsidP="007156E2"/>
    <w:p w14:paraId="6D79A8EB" w14:textId="4F1B7510" w:rsidR="0030197C" w:rsidRDefault="0030197C" w:rsidP="0030197C">
      <w:pPr>
        <w:pStyle w:val="Heading2"/>
      </w:pPr>
      <w:r>
        <w:t>Image Aspect Ratios</w:t>
      </w:r>
    </w:p>
    <w:p w14:paraId="25A5A0D2" w14:textId="7795A96E" w:rsidR="0030197C" w:rsidRDefault="0030197C" w:rsidP="0030197C">
      <w:r>
        <w:t xml:space="preserve">The image areas used on </w:t>
      </w:r>
      <w:r w:rsidRPr="0030197C">
        <w:rPr>
          <w:b/>
        </w:rPr>
        <w:t>&lt;</w:t>
      </w:r>
      <w:r>
        <w:rPr>
          <w:b/>
        </w:rPr>
        <w:t>website name</w:t>
      </w:r>
      <w:r w:rsidRPr="0030197C">
        <w:rPr>
          <w:b/>
        </w:rPr>
        <w:t>&gt;</w:t>
      </w:r>
      <w:r>
        <w:rPr>
          <w:b/>
        </w:rPr>
        <w:t xml:space="preserve"> </w:t>
      </w:r>
      <w:r>
        <w:t>are:</w:t>
      </w:r>
    </w:p>
    <w:p w14:paraId="4026DFD7" w14:textId="413D5778" w:rsidR="0030197C" w:rsidRDefault="0030197C" w:rsidP="0030197C"/>
    <w:tbl>
      <w:tblPr>
        <w:tblStyle w:val="TableGrid"/>
        <w:tblW w:w="0" w:type="auto"/>
        <w:tblLook w:val="04A0" w:firstRow="1" w:lastRow="0" w:firstColumn="1" w:lastColumn="0" w:noHBand="0" w:noVBand="1"/>
      </w:tblPr>
      <w:tblGrid>
        <w:gridCol w:w="3116"/>
        <w:gridCol w:w="3117"/>
        <w:gridCol w:w="3117"/>
      </w:tblGrid>
      <w:tr w:rsidR="0030197C" w:rsidRPr="0030197C" w14:paraId="2FFA7D0D" w14:textId="77777777" w:rsidTr="0030197C">
        <w:tc>
          <w:tcPr>
            <w:tcW w:w="3116" w:type="dxa"/>
          </w:tcPr>
          <w:p w14:paraId="0B5DBE55" w14:textId="64521279" w:rsidR="0030197C" w:rsidRPr="0030197C" w:rsidRDefault="0030197C" w:rsidP="0030197C">
            <w:pPr>
              <w:rPr>
                <w:b/>
              </w:rPr>
            </w:pPr>
            <w:r w:rsidRPr="0030197C">
              <w:rPr>
                <w:b/>
              </w:rPr>
              <w:t>Image space</w:t>
            </w:r>
          </w:p>
        </w:tc>
        <w:tc>
          <w:tcPr>
            <w:tcW w:w="3117" w:type="dxa"/>
          </w:tcPr>
          <w:p w14:paraId="265B86FE" w14:textId="5EF595D6" w:rsidR="0030197C" w:rsidRPr="0030197C" w:rsidRDefault="0030197C" w:rsidP="0030197C">
            <w:pPr>
              <w:rPr>
                <w:b/>
              </w:rPr>
            </w:pPr>
            <w:r w:rsidRPr="0030197C">
              <w:rPr>
                <w:b/>
              </w:rPr>
              <w:t>Asset aspect ratio</w:t>
            </w:r>
          </w:p>
        </w:tc>
        <w:tc>
          <w:tcPr>
            <w:tcW w:w="3117" w:type="dxa"/>
          </w:tcPr>
          <w:p w14:paraId="20567606" w14:textId="0CE3708D" w:rsidR="0030197C" w:rsidRPr="0030197C" w:rsidRDefault="0030197C" w:rsidP="0030197C">
            <w:pPr>
              <w:rPr>
                <w:b/>
              </w:rPr>
            </w:pPr>
            <w:r w:rsidRPr="0030197C">
              <w:rPr>
                <w:b/>
              </w:rPr>
              <w:t>Recommended upload size</w:t>
            </w:r>
          </w:p>
        </w:tc>
      </w:tr>
      <w:tr w:rsidR="0030197C" w14:paraId="7831296B" w14:textId="77777777" w:rsidTr="0030197C">
        <w:tc>
          <w:tcPr>
            <w:tcW w:w="3116" w:type="dxa"/>
          </w:tcPr>
          <w:p w14:paraId="379C3064" w14:textId="5E7A3CB7" w:rsidR="0030197C" w:rsidRDefault="0030197C" w:rsidP="0030197C">
            <w:r>
              <w:t>Hero banner</w:t>
            </w:r>
          </w:p>
        </w:tc>
        <w:tc>
          <w:tcPr>
            <w:tcW w:w="3117" w:type="dxa"/>
          </w:tcPr>
          <w:p w14:paraId="7DF94FE8" w14:textId="5AD4828A" w:rsidR="0030197C" w:rsidRDefault="0030197C" w:rsidP="0030197C">
            <w:r>
              <w:t>16:9</w:t>
            </w:r>
          </w:p>
        </w:tc>
        <w:tc>
          <w:tcPr>
            <w:tcW w:w="3117" w:type="dxa"/>
          </w:tcPr>
          <w:p w14:paraId="607B607B" w14:textId="481529A1" w:rsidR="0030197C" w:rsidRDefault="0030197C" w:rsidP="0030197C">
            <w:r>
              <w:t>1920x1080</w:t>
            </w:r>
          </w:p>
        </w:tc>
      </w:tr>
      <w:tr w:rsidR="0030197C" w14:paraId="179B3A4F" w14:textId="77777777" w:rsidTr="0030197C">
        <w:tc>
          <w:tcPr>
            <w:tcW w:w="3116" w:type="dxa"/>
          </w:tcPr>
          <w:p w14:paraId="110EECCE" w14:textId="77777777" w:rsidR="0030197C" w:rsidRDefault="0030197C" w:rsidP="0030197C"/>
        </w:tc>
        <w:tc>
          <w:tcPr>
            <w:tcW w:w="3117" w:type="dxa"/>
          </w:tcPr>
          <w:p w14:paraId="049F42ED" w14:textId="77777777" w:rsidR="0030197C" w:rsidRDefault="0030197C" w:rsidP="0030197C"/>
        </w:tc>
        <w:tc>
          <w:tcPr>
            <w:tcW w:w="3117" w:type="dxa"/>
          </w:tcPr>
          <w:p w14:paraId="6CD73864" w14:textId="77777777" w:rsidR="0030197C" w:rsidRDefault="0030197C" w:rsidP="0030197C"/>
        </w:tc>
      </w:tr>
      <w:tr w:rsidR="0030197C" w14:paraId="6D8CE6C8" w14:textId="77777777" w:rsidTr="0030197C">
        <w:tc>
          <w:tcPr>
            <w:tcW w:w="3116" w:type="dxa"/>
          </w:tcPr>
          <w:p w14:paraId="3918A46B" w14:textId="77777777" w:rsidR="0030197C" w:rsidRDefault="0030197C" w:rsidP="0030197C"/>
        </w:tc>
        <w:tc>
          <w:tcPr>
            <w:tcW w:w="3117" w:type="dxa"/>
          </w:tcPr>
          <w:p w14:paraId="01686DCC" w14:textId="77777777" w:rsidR="0030197C" w:rsidRDefault="0030197C" w:rsidP="0030197C"/>
        </w:tc>
        <w:tc>
          <w:tcPr>
            <w:tcW w:w="3117" w:type="dxa"/>
          </w:tcPr>
          <w:p w14:paraId="1E48E52E" w14:textId="77777777" w:rsidR="0030197C" w:rsidRDefault="0030197C" w:rsidP="0030197C"/>
        </w:tc>
      </w:tr>
      <w:tr w:rsidR="0030197C" w14:paraId="0D0EE39A" w14:textId="77777777" w:rsidTr="0030197C">
        <w:tc>
          <w:tcPr>
            <w:tcW w:w="3116" w:type="dxa"/>
          </w:tcPr>
          <w:p w14:paraId="517E8087" w14:textId="77777777" w:rsidR="0030197C" w:rsidRDefault="0030197C" w:rsidP="0030197C"/>
        </w:tc>
        <w:tc>
          <w:tcPr>
            <w:tcW w:w="3117" w:type="dxa"/>
          </w:tcPr>
          <w:p w14:paraId="7D1592A1" w14:textId="77777777" w:rsidR="0030197C" w:rsidRDefault="0030197C" w:rsidP="0030197C"/>
        </w:tc>
        <w:tc>
          <w:tcPr>
            <w:tcW w:w="3117" w:type="dxa"/>
          </w:tcPr>
          <w:p w14:paraId="3FA737A7" w14:textId="77777777" w:rsidR="0030197C" w:rsidRDefault="0030197C" w:rsidP="0030197C"/>
        </w:tc>
      </w:tr>
      <w:tr w:rsidR="0030197C" w14:paraId="70E1ADAE" w14:textId="77777777" w:rsidTr="0030197C">
        <w:tc>
          <w:tcPr>
            <w:tcW w:w="3116" w:type="dxa"/>
          </w:tcPr>
          <w:p w14:paraId="0F3E4DEF" w14:textId="77777777" w:rsidR="0030197C" w:rsidRDefault="0030197C" w:rsidP="0030197C"/>
        </w:tc>
        <w:tc>
          <w:tcPr>
            <w:tcW w:w="3117" w:type="dxa"/>
          </w:tcPr>
          <w:p w14:paraId="64408C22" w14:textId="77777777" w:rsidR="0030197C" w:rsidRDefault="0030197C" w:rsidP="0030197C"/>
        </w:tc>
        <w:tc>
          <w:tcPr>
            <w:tcW w:w="3117" w:type="dxa"/>
          </w:tcPr>
          <w:p w14:paraId="1B4CEB0A" w14:textId="77777777" w:rsidR="0030197C" w:rsidRDefault="0030197C" w:rsidP="0030197C"/>
        </w:tc>
      </w:tr>
      <w:tr w:rsidR="0030197C" w14:paraId="5F884721" w14:textId="77777777" w:rsidTr="0030197C">
        <w:tc>
          <w:tcPr>
            <w:tcW w:w="3116" w:type="dxa"/>
          </w:tcPr>
          <w:p w14:paraId="1CD0DE41" w14:textId="77777777" w:rsidR="0030197C" w:rsidRDefault="0030197C" w:rsidP="0030197C"/>
        </w:tc>
        <w:tc>
          <w:tcPr>
            <w:tcW w:w="3117" w:type="dxa"/>
          </w:tcPr>
          <w:p w14:paraId="13EB28C6" w14:textId="77777777" w:rsidR="0030197C" w:rsidRDefault="0030197C" w:rsidP="0030197C"/>
        </w:tc>
        <w:tc>
          <w:tcPr>
            <w:tcW w:w="3117" w:type="dxa"/>
          </w:tcPr>
          <w:p w14:paraId="3F880082" w14:textId="77777777" w:rsidR="0030197C" w:rsidRDefault="0030197C" w:rsidP="0030197C"/>
        </w:tc>
      </w:tr>
      <w:tr w:rsidR="0030197C" w14:paraId="6A9F1DF1" w14:textId="77777777" w:rsidTr="0030197C">
        <w:tc>
          <w:tcPr>
            <w:tcW w:w="3116" w:type="dxa"/>
          </w:tcPr>
          <w:p w14:paraId="0A1D96E8" w14:textId="77777777" w:rsidR="0030197C" w:rsidRDefault="0030197C" w:rsidP="0030197C"/>
        </w:tc>
        <w:tc>
          <w:tcPr>
            <w:tcW w:w="3117" w:type="dxa"/>
          </w:tcPr>
          <w:p w14:paraId="2C32F48F" w14:textId="77777777" w:rsidR="0030197C" w:rsidRDefault="0030197C" w:rsidP="0030197C"/>
        </w:tc>
        <w:tc>
          <w:tcPr>
            <w:tcW w:w="3117" w:type="dxa"/>
          </w:tcPr>
          <w:p w14:paraId="39DCE738" w14:textId="77777777" w:rsidR="0030197C" w:rsidRDefault="0030197C" w:rsidP="0030197C"/>
        </w:tc>
      </w:tr>
      <w:tr w:rsidR="0030197C" w14:paraId="78FB8596" w14:textId="77777777" w:rsidTr="0030197C">
        <w:tc>
          <w:tcPr>
            <w:tcW w:w="3116" w:type="dxa"/>
          </w:tcPr>
          <w:p w14:paraId="754C9524" w14:textId="77777777" w:rsidR="0030197C" w:rsidRDefault="0030197C" w:rsidP="0030197C"/>
        </w:tc>
        <w:tc>
          <w:tcPr>
            <w:tcW w:w="3117" w:type="dxa"/>
          </w:tcPr>
          <w:p w14:paraId="16028A2E" w14:textId="77777777" w:rsidR="0030197C" w:rsidRDefault="0030197C" w:rsidP="0030197C"/>
        </w:tc>
        <w:tc>
          <w:tcPr>
            <w:tcW w:w="3117" w:type="dxa"/>
          </w:tcPr>
          <w:p w14:paraId="7A7BC32D" w14:textId="77777777" w:rsidR="0030197C" w:rsidRDefault="0030197C" w:rsidP="0030197C"/>
        </w:tc>
      </w:tr>
      <w:tr w:rsidR="0030197C" w14:paraId="4010FA83" w14:textId="77777777" w:rsidTr="0030197C">
        <w:tc>
          <w:tcPr>
            <w:tcW w:w="3116" w:type="dxa"/>
          </w:tcPr>
          <w:p w14:paraId="6440CF97" w14:textId="77777777" w:rsidR="0030197C" w:rsidRDefault="0030197C" w:rsidP="0030197C"/>
        </w:tc>
        <w:tc>
          <w:tcPr>
            <w:tcW w:w="3117" w:type="dxa"/>
          </w:tcPr>
          <w:p w14:paraId="2568B6B0" w14:textId="77777777" w:rsidR="0030197C" w:rsidRDefault="0030197C" w:rsidP="0030197C"/>
        </w:tc>
        <w:tc>
          <w:tcPr>
            <w:tcW w:w="3117" w:type="dxa"/>
          </w:tcPr>
          <w:p w14:paraId="3D3547D1" w14:textId="77777777" w:rsidR="0030197C" w:rsidRDefault="0030197C" w:rsidP="0030197C"/>
        </w:tc>
      </w:tr>
    </w:tbl>
    <w:p w14:paraId="1B55AF93" w14:textId="77777777" w:rsidR="0030197C" w:rsidRDefault="0030197C" w:rsidP="0030197C"/>
    <w:p w14:paraId="2BC3CE64" w14:textId="2E660835" w:rsidR="0030197C" w:rsidRDefault="0030197C" w:rsidP="0030197C">
      <w:r>
        <w:t xml:space="preserve">For more information about </w:t>
      </w:r>
      <w:r>
        <w:t>images and aspect ratios, read our blog post at</w:t>
      </w:r>
      <w:r>
        <w:t xml:space="preserve"> http://www.thundertech.com/blog/xxxxxxxxxxxxx.</w:t>
      </w:r>
      <w:r>
        <w:t xml:space="preserve"> </w:t>
      </w:r>
      <w:r>
        <w:t xml:space="preserve">For more information about </w:t>
      </w:r>
      <w:r>
        <w:t>optimizing images</w:t>
      </w:r>
      <w:r>
        <w:t>, read our blog post at http://www.thundertech.com/blog/xxxxxxxxxxxxx.</w:t>
      </w:r>
    </w:p>
    <w:p w14:paraId="4174BB1D" w14:textId="13E4D6B9" w:rsidR="0030197C" w:rsidRDefault="0030197C" w:rsidP="007156E2"/>
    <w:p w14:paraId="33A7EBD3" w14:textId="56DE121E" w:rsidR="0030197C" w:rsidRDefault="0030197C" w:rsidP="0030197C">
      <w:pPr>
        <w:pStyle w:val="Heading2"/>
      </w:pPr>
      <w:r>
        <w:t>Raster Image Effects</w:t>
      </w:r>
    </w:p>
    <w:p w14:paraId="4C0ED013" w14:textId="32FAADB4" w:rsidR="0030197C" w:rsidRDefault="0030197C" w:rsidP="0030197C">
      <w:r>
        <w:t xml:space="preserve">The raster image effects which affect content management that are used on </w:t>
      </w:r>
      <w:r w:rsidRPr="0030197C">
        <w:rPr>
          <w:b/>
        </w:rPr>
        <w:t>&lt;</w:t>
      </w:r>
      <w:r>
        <w:rPr>
          <w:b/>
        </w:rPr>
        <w:t>website name</w:t>
      </w:r>
      <w:r w:rsidRPr="0030197C">
        <w:rPr>
          <w:b/>
        </w:rPr>
        <w:t>&gt;</w:t>
      </w:r>
      <w:r>
        <w:t xml:space="preserve"> are:</w:t>
      </w:r>
    </w:p>
    <w:p w14:paraId="6F513B3F" w14:textId="77777777" w:rsidR="0030197C" w:rsidRDefault="0030197C" w:rsidP="0030197C"/>
    <w:tbl>
      <w:tblPr>
        <w:tblStyle w:val="TableGrid"/>
        <w:tblW w:w="0" w:type="auto"/>
        <w:tblLook w:val="04A0" w:firstRow="1" w:lastRow="0" w:firstColumn="1" w:lastColumn="0" w:noHBand="0" w:noVBand="1"/>
      </w:tblPr>
      <w:tblGrid>
        <w:gridCol w:w="2407"/>
        <w:gridCol w:w="3756"/>
        <w:gridCol w:w="3187"/>
      </w:tblGrid>
      <w:tr w:rsidR="009E743F" w:rsidRPr="0030197C" w14:paraId="7FFEF0B1" w14:textId="76FD5407" w:rsidTr="009E743F">
        <w:tc>
          <w:tcPr>
            <w:tcW w:w="2407" w:type="dxa"/>
          </w:tcPr>
          <w:p w14:paraId="1A5AD1A1" w14:textId="77777777" w:rsidR="009E743F" w:rsidRPr="0030197C" w:rsidRDefault="009E743F" w:rsidP="00EB5E2D">
            <w:pPr>
              <w:rPr>
                <w:b/>
              </w:rPr>
            </w:pPr>
            <w:r w:rsidRPr="0030197C">
              <w:rPr>
                <w:b/>
              </w:rPr>
              <w:t>Image space</w:t>
            </w:r>
          </w:p>
        </w:tc>
        <w:tc>
          <w:tcPr>
            <w:tcW w:w="3756" w:type="dxa"/>
          </w:tcPr>
          <w:p w14:paraId="2928DD24" w14:textId="2FDD6B84" w:rsidR="009E743F" w:rsidRPr="0030197C" w:rsidRDefault="009E743F" w:rsidP="00EB5E2D">
            <w:pPr>
              <w:rPr>
                <w:b/>
              </w:rPr>
            </w:pPr>
            <w:r>
              <w:rPr>
                <w:b/>
              </w:rPr>
              <w:t>Effect</w:t>
            </w:r>
          </w:p>
        </w:tc>
        <w:tc>
          <w:tcPr>
            <w:tcW w:w="3187" w:type="dxa"/>
          </w:tcPr>
          <w:p w14:paraId="6F8D87E7" w14:textId="3A4BBC97" w:rsidR="009E743F" w:rsidRDefault="009E743F" w:rsidP="00EB5E2D">
            <w:pPr>
              <w:rPr>
                <w:b/>
              </w:rPr>
            </w:pPr>
            <w:r>
              <w:rPr>
                <w:b/>
              </w:rPr>
              <w:t>Instructions</w:t>
            </w:r>
          </w:p>
        </w:tc>
      </w:tr>
      <w:tr w:rsidR="009E743F" w14:paraId="2866AA51" w14:textId="23A39065" w:rsidTr="009E743F">
        <w:tc>
          <w:tcPr>
            <w:tcW w:w="2407" w:type="dxa"/>
          </w:tcPr>
          <w:p w14:paraId="7264C4A9" w14:textId="06972D78" w:rsidR="009E743F" w:rsidRDefault="009E743F" w:rsidP="00EB5E2D">
            <w:r>
              <w:t>Site introduction</w:t>
            </w:r>
          </w:p>
        </w:tc>
        <w:tc>
          <w:tcPr>
            <w:tcW w:w="3756" w:type="dxa"/>
          </w:tcPr>
          <w:p w14:paraId="1ED98C18" w14:textId="6DDCAD80" w:rsidR="009E743F" w:rsidRDefault="009E743F" w:rsidP="00EB5E2D">
            <w:r>
              <w:t>Transparent image overlay above background</w:t>
            </w:r>
          </w:p>
        </w:tc>
        <w:tc>
          <w:tcPr>
            <w:tcW w:w="3187" w:type="dxa"/>
          </w:tcPr>
          <w:p w14:paraId="54E746AF" w14:textId="329DB2ED" w:rsidR="009E743F" w:rsidRDefault="009E743F" w:rsidP="00EB5E2D">
            <w:r>
              <w:t>Transparent overlay occupies the right 50% of the background image. Background image is 16:9 and overlay is 8:9. The overlay is optional.</w:t>
            </w:r>
          </w:p>
        </w:tc>
      </w:tr>
      <w:tr w:rsidR="009E743F" w14:paraId="6CFDE26F" w14:textId="478F992A" w:rsidTr="009E743F">
        <w:tc>
          <w:tcPr>
            <w:tcW w:w="2407" w:type="dxa"/>
          </w:tcPr>
          <w:p w14:paraId="05A09FA6" w14:textId="48B31D95" w:rsidR="009E743F" w:rsidRDefault="009E743F" w:rsidP="00EB5E2D">
            <w:r>
              <w:t>Services section</w:t>
            </w:r>
          </w:p>
        </w:tc>
        <w:tc>
          <w:tcPr>
            <w:tcW w:w="3756" w:type="dxa"/>
          </w:tcPr>
          <w:p w14:paraId="7E195BF2" w14:textId="05CB3E3A" w:rsidR="009E743F" w:rsidRDefault="009E743F" w:rsidP="00EB5E2D">
            <w:r>
              <w:t>Transparent image overlay above section</w:t>
            </w:r>
          </w:p>
        </w:tc>
        <w:tc>
          <w:tcPr>
            <w:tcW w:w="3187" w:type="dxa"/>
          </w:tcPr>
          <w:p w14:paraId="6AF3C82E" w14:textId="3CDA0BC8" w:rsidR="009E743F" w:rsidRDefault="009E743F" w:rsidP="00EB5E2D">
            <w:r>
              <w:t xml:space="preserve">5-10% of the top and 5-10% of the bottom will overlap the next and previous sections. </w:t>
            </w:r>
          </w:p>
        </w:tc>
      </w:tr>
      <w:tr w:rsidR="009E743F" w14:paraId="187C77BD" w14:textId="25538A71" w:rsidTr="009E743F">
        <w:tc>
          <w:tcPr>
            <w:tcW w:w="2407" w:type="dxa"/>
          </w:tcPr>
          <w:p w14:paraId="62E4AB5E" w14:textId="70FC791D" w:rsidR="009E743F" w:rsidRDefault="009E743F" w:rsidP="001B4BD3">
            <w:r>
              <w:t>Markets section</w:t>
            </w:r>
          </w:p>
        </w:tc>
        <w:tc>
          <w:tcPr>
            <w:tcW w:w="3756" w:type="dxa"/>
          </w:tcPr>
          <w:p w14:paraId="798F167A" w14:textId="440D20FC" w:rsidR="009E743F" w:rsidRDefault="009E743F" w:rsidP="001B4BD3">
            <w:r>
              <w:t>Previous/next section covers part of image</w:t>
            </w:r>
          </w:p>
        </w:tc>
        <w:tc>
          <w:tcPr>
            <w:tcW w:w="3187" w:type="dxa"/>
          </w:tcPr>
          <w:p w14:paraId="10F2E31A" w14:textId="34B3DB8A" w:rsidR="009E743F" w:rsidRDefault="009E743F" w:rsidP="001B4BD3">
            <w:r>
              <w:t>Up to 5% of top and 5% of bottom can be covered</w:t>
            </w:r>
          </w:p>
        </w:tc>
      </w:tr>
      <w:tr w:rsidR="009E743F" w14:paraId="6D039B3B" w14:textId="50FF0BF3" w:rsidTr="009E743F">
        <w:tc>
          <w:tcPr>
            <w:tcW w:w="2407" w:type="dxa"/>
          </w:tcPr>
          <w:p w14:paraId="7A0A428F" w14:textId="36336B0F" w:rsidR="009E743F" w:rsidRDefault="009E743F" w:rsidP="001B4BD3">
            <w:r>
              <w:t>Call to action section</w:t>
            </w:r>
          </w:p>
        </w:tc>
        <w:tc>
          <w:tcPr>
            <w:tcW w:w="3756" w:type="dxa"/>
          </w:tcPr>
          <w:p w14:paraId="76A8566E" w14:textId="3D7991AF" w:rsidR="009E743F" w:rsidRDefault="009E743F" w:rsidP="001B4BD3">
            <w:r>
              <w:t>Parallax</w:t>
            </w:r>
          </w:p>
        </w:tc>
        <w:tc>
          <w:tcPr>
            <w:tcW w:w="3187" w:type="dxa"/>
          </w:tcPr>
          <w:p w14:paraId="637A4942" w14:textId="17C62B9D" w:rsidR="009E743F" w:rsidRDefault="009E743F" w:rsidP="001B4BD3">
            <w:r>
              <w:t>No more than 60% of the image will be shown at a time. Only the vertical middle 30% is a safe zone.</w:t>
            </w:r>
          </w:p>
        </w:tc>
      </w:tr>
      <w:tr w:rsidR="009E743F" w14:paraId="05B69B42" w14:textId="65595CF7" w:rsidTr="009E743F">
        <w:tc>
          <w:tcPr>
            <w:tcW w:w="2407" w:type="dxa"/>
          </w:tcPr>
          <w:p w14:paraId="3E67231D" w14:textId="3D55B3C6" w:rsidR="009E743F" w:rsidRDefault="009E743F" w:rsidP="001B4BD3">
            <w:r>
              <w:lastRenderedPageBreak/>
              <w:t>Product cards</w:t>
            </w:r>
          </w:p>
        </w:tc>
        <w:tc>
          <w:tcPr>
            <w:tcW w:w="3756" w:type="dxa"/>
          </w:tcPr>
          <w:p w14:paraId="15BAF2F8" w14:textId="5EFE66F5" w:rsidR="009E743F" w:rsidRDefault="009E743F" w:rsidP="001B4BD3">
            <w:r>
              <w:t>Zooms on hover</w:t>
            </w:r>
          </w:p>
        </w:tc>
        <w:tc>
          <w:tcPr>
            <w:tcW w:w="3187" w:type="dxa"/>
          </w:tcPr>
          <w:p w14:paraId="30505077" w14:textId="344F1B37" w:rsidR="009E743F" w:rsidRDefault="009E743F" w:rsidP="001B4BD3">
            <w:r>
              <w:t>Up to 5% of each side will be cropped when zoomed</w:t>
            </w:r>
          </w:p>
        </w:tc>
      </w:tr>
      <w:tr w:rsidR="009E743F" w14:paraId="71F1E663" w14:textId="142BABD1" w:rsidTr="009E743F">
        <w:tc>
          <w:tcPr>
            <w:tcW w:w="2407" w:type="dxa"/>
          </w:tcPr>
          <w:p w14:paraId="496EE46E" w14:textId="77777777" w:rsidR="009E743F" w:rsidRDefault="009E743F" w:rsidP="001B4BD3"/>
        </w:tc>
        <w:tc>
          <w:tcPr>
            <w:tcW w:w="3756" w:type="dxa"/>
          </w:tcPr>
          <w:p w14:paraId="3E3E254E" w14:textId="77777777" w:rsidR="009E743F" w:rsidRDefault="009E743F" w:rsidP="001B4BD3"/>
        </w:tc>
        <w:tc>
          <w:tcPr>
            <w:tcW w:w="3187" w:type="dxa"/>
          </w:tcPr>
          <w:p w14:paraId="6A6B2872" w14:textId="77777777" w:rsidR="009E743F" w:rsidRDefault="009E743F" w:rsidP="001B4BD3"/>
        </w:tc>
      </w:tr>
      <w:tr w:rsidR="009E743F" w14:paraId="6E125E17" w14:textId="2BFB8E1C" w:rsidTr="009E743F">
        <w:tc>
          <w:tcPr>
            <w:tcW w:w="2407" w:type="dxa"/>
          </w:tcPr>
          <w:p w14:paraId="68206883" w14:textId="77777777" w:rsidR="009E743F" w:rsidRDefault="009E743F" w:rsidP="001B4BD3"/>
        </w:tc>
        <w:tc>
          <w:tcPr>
            <w:tcW w:w="3756" w:type="dxa"/>
          </w:tcPr>
          <w:p w14:paraId="3E564FDE" w14:textId="77777777" w:rsidR="009E743F" w:rsidRDefault="009E743F" w:rsidP="001B4BD3"/>
        </w:tc>
        <w:tc>
          <w:tcPr>
            <w:tcW w:w="3187" w:type="dxa"/>
          </w:tcPr>
          <w:p w14:paraId="6C8782D7" w14:textId="77777777" w:rsidR="009E743F" w:rsidRDefault="009E743F" w:rsidP="001B4BD3"/>
        </w:tc>
      </w:tr>
      <w:tr w:rsidR="009E743F" w14:paraId="35306B8F" w14:textId="25B35490" w:rsidTr="009E743F">
        <w:tc>
          <w:tcPr>
            <w:tcW w:w="2407" w:type="dxa"/>
          </w:tcPr>
          <w:p w14:paraId="51B07E68" w14:textId="77777777" w:rsidR="009E743F" w:rsidRDefault="009E743F" w:rsidP="001B4BD3"/>
        </w:tc>
        <w:tc>
          <w:tcPr>
            <w:tcW w:w="3756" w:type="dxa"/>
          </w:tcPr>
          <w:p w14:paraId="7AEE44E7" w14:textId="77777777" w:rsidR="009E743F" w:rsidRDefault="009E743F" w:rsidP="001B4BD3"/>
        </w:tc>
        <w:tc>
          <w:tcPr>
            <w:tcW w:w="3187" w:type="dxa"/>
          </w:tcPr>
          <w:p w14:paraId="6BBFE5DC" w14:textId="77777777" w:rsidR="009E743F" w:rsidRDefault="009E743F" w:rsidP="001B4BD3"/>
        </w:tc>
      </w:tr>
      <w:tr w:rsidR="009E743F" w14:paraId="6A0D4305" w14:textId="3BE2290D" w:rsidTr="009E743F">
        <w:tc>
          <w:tcPr>
            <w:tcW w:w="2407" w:type="dxa"/>
          </w:tcPr>
          <w:p w14:paraId="1D9B28D0" w14:textId="77777777" w:rsidR="009E743F" w:rsidRDefault="009E743F" w:rsidP="001B4BD3"/>
        </w:tc>
        <w:tc>
          <w:tcPr>
            <w:tcW w:w="3756" w:type="dxa"/>
          </w:tcPr>
          <w:p w14:paraId="64798190" w14:textId="77777777" w:rsidR="009E743F" w:rsidRDefault="009E743F" w:rsidP="001B4BD3"/>
        </w:tc>
        <w:tc>
          <w:tcPr>
            <w:tcW w:w="3187" w:type="dxa"/>
          </w:tcPr>
          <w:p w14:paraId="6E4DA293" w14:textId="77777777" w:rsidR="009E743F" w:rsidRDefault="009E743F" w:rsidP="001B4BD3"/>
        </w:tc>
      </w:tr>
    </w:tbl>
    <w:p w14:paraId="19D0F694" w14:textId="77777777" w:rsidR="0030197C" w:rsidRDefault="0030197C" w:rsidP="0030197C"/>
    <w:p w14:paraId="0090447E" w14:textId="524EA9FC" w:rsidR="0030197C" w:rsidRDefault="0030197C" w:rsidP="0030197C">
      <w:r>
        <w:t xml:space="preserve">For more information about </w:t>
      </w:r>
      <w:r w:rsidR="009E743F">
        <w:t>managing raster images which use effects, read our blog post at</w:t>
      </w:r>
      <w:r>
        <w:t xml:space="preserve"> http://www.thundertech.com/blog/xxxxxxxxxxxxx.</w:t>
      </w:r>
    </w:p>
    <w:p w14:paraId="2EDC0A1B" w14:textId="2ED9778F" w:rsidR="009E743F" w:rsidRDefault="009E743F" w:rsidP="0030197C"/>
    <w:p w14:paraId="2B637553" w14:textId="7C4E2B35" w:rsidR="009E743F" w:rsidRDefault="009E743F" w:rsidP="009E743F">
      <w:pPr>
        <w:pStyle w:val="Heading2"/>
      </w:pPr>
      <w:r>
        <w:t>Vector</w:t>
      </w:r>
      <w:r>
        <w:t xml:space="preserve"> Image Effects</w:t>
      </w:r>
    </w:p>
    <w:p w14:paraId="2198B916" w14:textId="6D6D7DAA" w:rsidR="009E743F" w:rsidRDefault="009E743F" w:rsidP="009E743F">
      <w:r>
        <w:t xml:space="preserve">The </w:t>
      </w:r>
      <w:r>
        <w:t xml:space="preserve">vector </w:t>
      </w:r>
      <w:r>
        <w:t xml:space="preserve">image effects which affect content management that are used on </w:t>
      </w:r>
      <w:r w:rsidRPr="0030197C">
        <w:rPr>
          <w:b/>
        </w:rPr>
        <w:t>&lt;</w:t>
      </w:r>
      <w:r>
        <w:rPr>
          <w:b/>
        </w:rPr>
        <w:t>website name</w:t>
      </w:r>
      <w:r w:rsidRPr="0030197C">
        <w:rPr>
          <w:b/>
        </w:rPr>
        <w:t>&gt;</w:t>
      </w:r>
      <w:r>
        <w:t xml:space="preserve"> are:</w:t>
      </w:r>
    </w:p>
    <w:p w14:paraId="7B0142DA" w14:textId="77777777" w:rsidR="009E743F" w:rsidRDefault="009E743F" w:rsidP="009E743F"/>
    <w:tbl>
      <w:tblPr>
        <w:tblStyle w:val="TableGrid"/>
        <w:tblW w:w="0" w:type="auto"/>
        <w:tblLook w:val="04A0" w:firstRow="1" w:lastRow="0" w:firstColumn="1" w:lastColumn="0" w:noHBand="0" w:noVBand="1"/>
      </w:tblPr>
      <w:tblGrid>
        <w:gridCol w:w="2316"/>
        <w:gridCol w:w="3838"/>
        <w:gridCol w:w="3196"/>
      </w:tblGrid>
      <w:tr w:rsidR="009E743F" w:rsidRPr="0030197C" w14:paraId="065AE8B2" w14:textId="5E766CC0" w:rsidTr="009E743F">
        <w:tc>
          <w:tcPr>
            <w:tcW w:w="2316" w:type="dxa"/>
          </w:tcPr>
          <w:p w14:paraId="7A6E986F" w14:textId="13D27C37" w:rsidR="009E743F" w:rsidRPr="0030197C" w:rsidRDefault="009E743F" w:rsidP="00EB5E2D">
            <w:pPr>
              <w:rPr>
                <w:b/>
              </w:rPr>
            </w:pPr>
            <w:r>
              <w:rPr>
                <w:b/>
              </w:rPr>
              <w:t>Vector Graphic</w:t>
            </w:r>
          </w:p>
        </w:tc>
        <w:tc>
          <w:tcPr>
            <w:tcW w:w="3838" w:type="dxa"/>
          </w:tcPr>
          <w:p w14:paraId="7FDAC23F" w14:textId="77777777" w:rsidR="009E743F" w:rsidRPr="0030197C" w:rsidRDefault="009E743F" w:rsidP="00EB5E2D">
            <w:pPr>
              <w:rPr>
                <w:b/>
              </w:rPr>
            </w:pPr>
            <w:r>
              <w:rPr>
                <w:b/>
              </w:rPr>
              <w:t>Effect</w:t>
            </w:r>
          </w:p>
        </w:tc>
        <w:tc>
          <w:tcPr>
            <w:tcW w:w="3196" w:type="dxa"/>
          </w:tcPr>
          <w:p w14:paraId="0036FD29" w14:textId="79FC8DB0" w:rsidR="009E743F" w:rsidRPr="009E743F" w:rsidRDefault="009E743F" w:rsidP="00EB5E2D">
            <w:pPr>
              <w:rPr>
                <w:b/>
              </w:rPr>
            </w:pPr>
            <w:r w:rsidRPr="009E743F">
              <w:rPr>
                <w:b/>
              </w:rPr>
              <w:t>Instructions</w:t>
            </w:r>
          </w:p>
        </w:tc>
      </w:tr>
      <w:tr w:rsidR="009E743F" w14:paraId="5A4F2E73" w14:textId="589AC797" w:rsidTr="009E743F">
        <w:tc>
          <w:tcPr>
            <w:tcW w:w="2316" w:type="dxa"/>
          </w:tcPr>
          <w:p w14:paraId="689DA73D" w14:textId="66918992" w:rsidR="009E743F" w:rsidRDefault="009E743F" w:rsidP="00EB5E2D">
            <w:r>
              <w:t>Services icons</w:t>
            </w:r>
          </w:p>
        </w:tc>
        <w:tc>
          <w:tcPr>
            <w:tcW w:w="3838" w:type="dxa"/>
          </w:tcPr>
          <w:p w14:paraId="0325C04E" w14:textId="37DD5AF8" w:rsidR="009E743F" w:rsidRDefault="00CE192B" w:rsidP="00CE192B">
            <w:pPr>
              <w:tabs>
                <w:tab w:val="center" w:pos="1811"/>
              </w:tabs>
            </w:pPr>
            <w:r>
              <w:t>Some shapes change color on hover</w:t>
            </w:r>
          </w:p>
        </w:tc>
        <w:tc>
          <w:tcPr>
            <w:tcW w:w="3196" w:type="dxa"/>
          </w:tcPr>
          <w:p w14:paraId="44E7C073" w14:textId="059F53D1" w:rsidR="009E743F" w:rsidRDefault="00CE192B" w:rsidP="00EB5E2D">
            <w:r>
              <w:t>Do not specify the fill style for the shapes which change color</w:t>
            </w:r>
          </w:p>
        </w:tc>
      </w:tr>
      <w:tr w:rsidR="009E743F" w14:paraId="09EA63C2" w14:textId="09CEE6C7" w:rsidTr="009E743F">
        <w:tc>
          <w:tcPr>
            <w:tcW w:w="2316" w:type="dxa"/>
          </w:tcPr>
          <w:p w14:paraId="2AB5E1E0" w14:textId="690908C6" w:rsidR="009E743F" w:rsidRDefault="009E743F" w:rsidP="00EB5E2D">
            <w:r>
              <w:t>About section</w:t>
            </w:r>
          </w:p>
        </w:tc>
        <w:tc>
          <w:tcPr>
            <w:tcW w:w="3838" w:type="dxa"/>
          </w:tcPr>
          <w:p w14:paraId="1EA70EAA" w14:textId="7AB2EE90" w:rsidR="009E743F" w:rsidRDefault="009E743F" w:rsidP="00EB5E2D">
            <w:r>
              <w:t>Image draws in</w:t>
            </w:r>
          </w:p>
        </w:tc>
        <w:tc>
          <w:tcPr>
            <w:tcW w:w="3196" w:type="dxa"/>
          </w:tcPr>
          <w:p w14:paraId="61782274" w14:textId="7BC8ACB0" w:rsidR="009E743F" w:rsidRDefault="009E743F" w:rsidP="00EB5E2D">
            <w:r>
              <w:t>Use strokes only. Each path will animate in simultaneously.</w:t>
            </w:r>
          </w:p>
        </w:tc>
      </w:tr>
      <w:tr w:rsidR="009E743F" w14:paraId="6687C8FE" w14:textId="2B3C280C" w:rsidTr="009E743F">
        <w:tc>
          <w:tcPr>
            <w:tcW w:w="2316" w:type="dxa"/>
          </w:tcPr>
          <w:p w14:paraId="51A05377" w14:textId="77777777" w:rsidR="009E743F" w:rsidRDefault="009E743F" w:rsidP="00EB5E2D"/>
        </w:tc>
        <w:tc>
          <w:tcPr>
            <w:tcW w:w="3838" w:type="dxa"/>
          </w:tcPr>
          <w:p w14:paraId="0EAEE4AF" w14:textId="77777777" w:rsidR="009E743F" w:rsidRDefault="009E743F" w:rsidP="00EB5E2D"/>
        </w:tc>
        <w:tc>
          <w:tcPr>
            <w:tcW w:w="3196" w:type="dxa"/>
          </w:tcPr>
          <w:p w14:paraId="3DD924C2" w14:textId="77777777" w:rsidR="009E743F" w:rsidRDefault="009E743F" w:rsidP="00EB5E2D"/>
        </w:tc>
      </w:tr>
      <w:tr w:rsidR="009E743F" w14:paraId="7CF65E59" w14:textId="4E63FC7E" w:rsidTr="009E743F">
        <w:tc>
          <w:tcPr>
            <w:tcW w:w="2316" w:type="dxa"/>
          </w:tcPr>
          <w:p w14:paraId="023693B1" w14:textId="77777777" w:rsidR="009E743F" w:rsidRDefault="009E743F" w:rsidP="00EB5E2D"/>
        </w:tc>
        <w:tc>
          <w:tcPr>
            <w:tcW w:w="3838" w:type="dxa"/>
          </w:tcPr>
          <w:p w14:paraId="02CC917F" w14:textId="77777777" w:rsidR="009E743F" w:rsidRDefault="009E743F" w:rsidP="00EB5E2D"/>
        </w:tc>
        <w:tc>
          <w:tcPr>
            <w:tcW w:w="3196" w:type="dxa"/>
          </w:tcPr>
          <w:p w14:paraId="6CDA5BB1" w14:textId="77777777" w:rsidR="009E743F" w:rsidRDefault="009E743F" w:rsidP="00EB5E2D"/>
        </w:tc>
      </w:tr>
      <w:tr w:rsidR="009E743F" w14:paraId="51D9CE78" w14:textId="0FFC810D" w:rsidTr="009E743F">
        <w:tc>
          <w:tcPr>
            <w:tcW w:w="2316" w:type="dxa"/>
          </w:tcPr>
          <w:p w14:paraId="128E696D" w14:textId="77777777" w:rsidR="009E743F" w:rsidRDefault="009E743F" w:rsidP="00EB5E2D"/>
        </w:tc>
        <w:tc>
          <w:tcPr>
            <w:tcW w:w="3838" w:type="dxa"/>
          </w:tcPr>
          <w:p w14:paraId="7C6F388F" w14:textId="77777777" w:rsidR="009E743F" w:rsidRDefault="009E743F" w:rsidP="00EB5E2D"/>
        </w:tc>
        <w:tc>
          <w:tcPr>
            <w:tcW w:w="3196" w:type="dxa"/>
          </w:tcPr>
          <w:p w14:paraId="64EF8AFD" w14:textId="77777777" w:rsidR="009E743F" w:rsidRDefault="009E743F" w:rsidP="00EB5E2D"/>
        </w:tc>
      </w:tr>
      <w:tr w:rsidR="009E743F" w14:paraId="03052CA8" w14:textId="54B3FFC0" w:rsidTr="009E743F">
        <w:tc>
          <w:tcPr>
            <w:tcW w:w="2316" w:type="dxa"/>
          </w:tcPr>
          <w:p w14:paraId="2BD2A9A3" w14:textId="77777777" w:rsidR="009E743F" w:rsidRDefault="009E743F" w:rsidP="00EB5E2D"/>
        </w:tc>
        <w:tc>
          <w:tcPr>
            <w:tcW w:w="3838" w:type="dxa"/>
          </w:tcPr>
          <w:p w14:paraId="4BC29619" w14:textId="77777777" w:rsidR="009E743F" w:rsidRDefault="009E743F" w:rsidP="00EB5E2D"/>
        </w:tc>
        <w:tc>
          <w:tcPr>
            <w:tcW w:w="3196" w:type="dxa"/>
          </w:tcPr>
          <w:p w14:paraId="18673B8C" w14:textId="77777777" w:rsidR="009E743F" w:rsidRDefault="009E743F" w:rsidP="00EB5E2D"/>
        </w:tc>
      </w:tr>
      <w:tr w:rsidR="009E743F" w14:paraId="10260005" w14:textId="4B6438AF" w:rsidTr="009E743F">
        <w:tc>
          <w:tcPr>
            <w:tcW w:w="2316" w:type="dxa"/>
          </w:tcPr>
          <w:p w14:paraId="788EC7E6" w14:textId="77777777" w:rsidR="009E743F" w:rsidRDefault="009E743F" w:rsidP="00EB5E2D"/>
        </w:tc>
        <w:tc>
          <w:tcPr>
            <w:tcW w:w="3838" w:type="dxa"/>
          </w:tcPr>
          <w:p w14:paraId="1897BC78" w14:textId="77777777" w:rsidR="009E743F" w:rsidRDefault="009E743F" w:rsidP="00EB5E2D"/>
        </w:tc>
        <w:tc>
          <w:tcPr>
            <w:tcW w:w="3196" w:type="dxa"/>
          </w:tcPr>
          <w:p w14:paraId="5EDF6EB5" w14:textId="77777777" w:rsidR="009E743F" w:rsidRDefault="009E743F" w:rsidP="00EB5E2D"/>
        </w:tc>
      </w:tr>
    </w:tbl>
    <w:p w14:paraId="1CDB6AAE" w14:textId="77777777" w:rsidR="009E743F" w:rsidRDefault="009E743F" w:rsidP="009E743F"/>
    <w:p w14:paraId="289844CB" w14:textId="1D3329A5" w:rsidR="009E743F" w:rsidRDefault="009E743F" w:rsidP="009E743F">
      <w:r>
        <w:t xml:space="preserve">For more information about managing </w:t>
      </w:r>
      <w:r>
        <w:t>vector</w:t>
      </w:r>
      <w:r>
        <w:t xml:space="preserve"> images which use effects, read our blog post at http://www.thundertech.com/blog/xxxxxxxxxxxxx.</w:t>
      </w:r>
    </w:p>
    <w:p w14:paraId="67CC8050" w14:textId="77777777" w:rsidR="009E743F" w:rsidRDefault="009E743F" w:rsidP="0030197C"/>
    <w:p w14:paraId="4D0E2B82" w14:textId="77777777" w:rsidR="0030197C" w:rsidRPr="006E6439" w:rsidRDefault="0030197C" w:rsidP="007156E2"/>
    <w:sectPr w:rsidR="0030197C" w:rsidRPr="006E6439" w:rsidSect="00323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mbria"/>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5546D"/>
    <w:multiLevelType w:val="hybridMultilevel"/>
    <w:tmpl w:val="33FC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9E"/>
    <w:rsid w:val="00043771"/>
    <w:rsid w:val="0012164D"/>
    <w:rsid w:val="0018265A"/>
    <w:rsid w:val="001B4BD3"/>
    <w:rsid w:val="001D0AC4"/>
    <w:rsid w:val="001D2406"/>
    <w:rsid w:val="00271ECC"/>
    <w:rsid w:val="002F6EB9"/>
    <w:rsid w:val="0030197C"/>
    <w:rsid w:val="0032387E"/>
    <w:rsid w:val="00453E6C"/>
    <w:rsid w:val="00582302"/>
    <w:rsid w:val="006562E4"/>
    <w:rsid w:val="006A49A7"/>
    <w:rsid w:val="006E6439"/>
    <w:rsid w:val="007156E2"/>
    <w:rsid w:val="00771EDB"/>
    <w:rsid w:val="008A6684"/>
    <w:rsid w:val="009306E2"/>
    <w:rsid w:val="009A2B80"/>
    <w:rsid w:val="009E743F"/>
    <w:rsid w:val="00A6209E"/>
    <w:rsid w:val="00B4457D"/>
    <w:rsid w:val="00CE192B"/>
    <w:rsid w:val="00D16D75"/>
    <w:rsid w:val="00D20F73"/>
    <w:rsid w:val="00E24523"/>
    <w:rsid w:val="00EB0172"/>
    <w:rsid w:val="00F349F2"/>
    <w:rsid w:val="00F37203"/>
    <w:rsid w:val="00F4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B25A7"/>
  <w14:defaultImageDpi w14:val="32767"/>
  <w15:chartTrackingRefBased/>
  <w15:docId w15:val="{10BC7883-1455-2440-A709-1023790A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209E"/>
  </w:style>
  <w:style w:type="paragraph" w:styleId="Heading1">
    <w:name w:val="heading 1"/>
    <w:basedOn w:val="Normal"/>
    <w:next w:val="Normal"/>
    <w:link w:val="Heading1Char"/>
    <w:uiPriority w:val="9"/>
    <w:qFormat/>
    <w:rsid w:val="00B445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0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9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09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45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7203"/>
    <w:pPr>
      <w:ind w:left="720"/>
      <w:contextualSpacing/>
    </w:pPr>
  </w:style>
  <w:style w:type="character" w:styleId="Hyperlink">
    <w:name w:val="Hyperlink"/>
    <w:basedOn w:val="DefaultParagraphFont"/>
    <w:uiPriority w:val="99"/>
    <w:unhideWhenUsed/>
    <w:rsid w:val="0030197C"/>
    <w:rPr>
      <w:color w:val="0563C1" w:themeColor="hyperlink"/>
      <w:u w:val="single"/>
    </w:rPr>
  </w:style>
  <w:style w:type="character" w:styleId="UnresolvedMention">
    <w:name w:val="Unresolved Mention"/>
    <w:basedOn w:val="DefaultParagraphFont"/>
    <w:uiPriority w:val="99"/>
    <w:rsid w:val="0030197C"/>
    <w:rPr>
      <w:color w:val="605E5C"/>
      <w:shd w:val="clear" w:color="auto" w:fill="E1DFDD"/>
    </w:rPr>
  </w:style>
  <w:style w:type="character" w:customStyle="1" w:styleId="Heading3Char">
    <w:name w:val="Heading 3 Char"/>
    <w:basedOn w:val="DefaultParagraphFont"/>
    <w:link w:val="Heading3"/>
    <w:uiPriority w:val="9"/>
    <w:rsid w:val="0030197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01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2020-01-03T14:21:00Z</dcterms:created>
  <dcterms:modified xsi:type="dcterms:W3CDTF">2020-01-03T14:51:00Z</dcterms:modified>
</cp:coreProperties>
</file>