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1D627" w14:textId="77777777" w:rsidR="005D5164" w:rsidRDefault="005D5164" w:rsidP="005D516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Predictor variables must be categorical (factor) variables in the</w:t>
      </w:r>
    </w:p>
    <w:p w14:paraId="75617F84" w14:textId="77777777" w:rsidR="005D5164" w:rsidRDefault="005D5164" w:rsidP="005D516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9A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 xml:space="preserve">standard naive Bayes algorithm. See </w:t>
      </w:r>
      <w:r>
        <w:rPr>
          <w:rFonts w:ascii="MinionPro-Regular" w:eastAsia="MinionPro-Regular" w:cs="MinionPro-Regular" w:hint="eastAsia"/>
          <w:color w:val="9A0000"/>
          <w:sz w:val="19"/>
          <w:szCs w:val="19"/>
        </w:rPr>
        <w:t>“</w:t>
      </w:r>
      <w:r>
        <w:rPr>
          <w:rFonts w:ascii="MinionPro-Regular" w:eastAsia="MinionPro-Regular" w:cs="MinionPro-Regular"/>
          <w:color w:val="9A0000"/>
          <w:sz w:val="19"/>
          <w:szCs w:val="19"/>
        </w:rPr>
        <w:t>Numeric Predictor Variables</w:t>
      </w:r>
      <w:r>
        <w:rPr>
          <w:rFonts w:ascii="MinionPro-Regular" w:eastAsia="MinionPro-Regular" w:cs="MinionPro-Regular" w:hint="eastAsia"/>
          <w:color w:val="9A0000"/>
          <w:sz w:val="19"/>
          <w:szCs w:val="19"/>
        </w:rPr>
        <w:t>”</w:t>
      </w:r>
    </w:p>
    <w:p w14:paraId="77BFE1C5" w14:textId="22CACFC9" w:rsidR="00157FD1" w:rsidRDefault="005D5164" w:rsidP="005D5164">
      <w:pPr>
        <w:rPr>
          <w:rFonts w:eastAsia="MinionPro-Regular" w:cs="MinionPro-Regular"/>
          <w:b/>
          <w:bCs/>
          <w:color w:val="000000"/>
          <w:sz w:val="24"/>
          <w:szCs w:val="24"/>
        </w:rPr>
      </w:pPr>
      <w:r>
        <w:rPr>
          <w:rFonts w:ascii="MinionPro-Regular" w:eastAsia="MinionPro-Regular" w:cs="MinionPro-Regular"/>
          <w:color w:val="9A0000"/>
          <w:sz w:val="19"/>
          <w:szCs w:val="19"/>
        </w:rPr>
        <w:t xml:space="preserve">on page 200 </w:t>
      </w:r>
      <w:r>
        <w:rPr>
          <w:rFonts w:ascii="MinionPro-Regular" w:eastAsia="MinionPro-Regular" w:cs="MinionPro-Regular"/>
          <w:color w:val="000000"/>
          <w:sz w:val="19"/>
          <w:szCs w:val="19"/>
        </w:rPr>
        <w:t>for two workarounds for using continuous variables.</w:t>
      </w:r>
      <w:r>
        <w:rPr>
          <w:rFonts w:eastAsia="MinionPro-Regular" w:cs="MinionPro-Regular"/>
          <w:color w:val="000000"/>
          <w:sz w:val="19"/>
          <w:szCs w:val="19"/>
        </w:rPr>
        <w:t xml:space="preserve"> </w:t>
      </w:r>
      <w:r>
        <w:rPr>
          <w:rFonts w:eastAsia="MinionPro-Regular" w:cs="MinionPro-Regular"/>
          <w:b/>
          <w:bCs/>
          <w:color w:val="000000"/>
          <w:sz w:val="24"/>
          <w:szCs w:val="24"/>
        </w:rPr>
        <w:t>B</w:t>
      </w:r>
    </w:p>
    <w:p w14:paraId="5992118F" w14:textId="53B875FC" w:rsidR="005D5164" w:rsidRDefault="005D5164" w:rsidP="005D5164">
      <w:pPr>
        <w:rPr>
          <w:rFonts w:eastAsia="MinionPro-Regular" w:cs="MinionPro-Regular"/>
          <w:b/>
          <w:bCs/>
          <w:color w:val="000000"/>
          <w:sz w:val="24"/>
          <w:szCs w:val="24"/>
        </w:rPr>
      </w:pPr>
    </w:p>
    <w:p w14:paraId="1183D69D" w14:textId="77777777" w:rsidR="00360694" w:rsidRDefault="00360694" w:rsidP="0036069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When a predictor category is absent in the training data, the algorithm</w:t>
      </w:r>
    </w:p>
    <w:p w14:paraId="09CCFB96" w14:textId="77777777" w:rsidR="00360694" w:rsidRDefault="00360694" w:rsidP="0036069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 xml:space="preserve">assigns </w:t>
      </w:r>
      <w:r>
        <w:rPr>
          <w:rFonts w:ascii="MinionPro-It" w:eastAsia="MinionPro-It" w:cs="MinionPro-It"/>
          <w:i/>
          <w:iCs/>
          <w:sz w:val="19"/>
          <w:szCs w:val="19"/>
        </w:rPr>
        <w:t xml:space="preserve">zero probability </w:t>
      </w:r>
      <w:r>
        <w:rPr>
          <w:rFonts w:ascii="MinionPro-Regular" w:eastAsia="MinionPro-Regular" w:cs="MinionPro-Regular"/>
          <w:sz w:val="19"/>
          <w:szCs w:val="19"/>
        </w:rPr>
        <w:t>to the outcome variable in new data,</w:t>
      </w:r>
    </w:p>
    <w:p w14:paraId="17DC65F6" w14:textId="77777777" w:rsidR="00360694" w:rsidRDefault="00360694" w:rsidP="0036069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rather than simply ignoring this variable and using the information</w:t>
      </w:r>
    </w:p>
    <w:p w14:paraId="7D40583E" w14:textId="77777777" w:rsidR="00360694" w:rsidRDefault="00360694" w:rsidP="0036069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from other variables, as other methods might. Most implementations</w:t>
      </w:r>
    </w:p>
    <w:p w14:paraId="28864679" w14:textId="77777777" w:rsidR="00360694" w:rsidRDefault="00360694" w:rsidP="0036069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of Naive Bayes use a smoothing parameter (Laplace Smoothing)</w:t>
      </w:r>
    </w:p>
    <w:p w14:paraId="669338FC" w14:textId="3D5FB60C" w:rsidR="005D5164" w:rsidRDefault="00360694" w:rsidP="00360694">
      <w:pPr>
        <w:rPr>
          <w:rFonts w:eastAsia="MinionPro-Regular" w:cs="MinionPro-Regular"/>
          <w:b/>
          <w:bCs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to prevent this.</w:t>
      </w:r>
      <w:r>
        <w:rPr>
          <w:rFonts w:eastAsia="MinionPro-Regular" w:cs="MinionPro-Regular"/>
          <w:sz w:val="19"/>
          <w:szCs w:val="19"/>
        </w:rPr>
        <w:t xml:space="preserve"> </w:t>
      </w:r>
      <w:r>
        <w:rPr>
          <w:rFonts w:eastAsia="MinionPro-Regular" w:cs="MinionPro-Regular"/>
          <w:b/>
          <w:bCs/>
          <w:sz w:val="19"/>
          <w:szCs w:val="19"/>
        </w:rPr>
        <w:t>O</w:t>
      </w:r>
    </w:p>
    <w:p w14:paraId="1BD7B84A" w14:textId="3DC59EC3" w:rsidR="00A43CC9" w:rsidRDefault="00A43CC9" w:rsidP="00360694">
      <w:pPr>
        <w:rPr>
          <w:rFonts w:eastAsia="MinionPro-Regular" w:cs="MinionPro-Regular"/>
          <w:b/>
          <w:bCs/>
          <w:sz w:val="19"/>
          <w:szCs w:val="19"/>
        </w:rPr>
      </w:pPr>
    </w:p>
    <w:p w14:paraId="601D62EE" w14:textId="77777777" w:rsidR="00A43CC9" w:rsidRDefault="00A43CC9" w:rsidP="00A43CC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Linear discriminant analysis should not be confused with Latent</w:t>
      </w:r>
    </w:p>
    <w:p w14:paraId="62692B69" w14:textId="77777777" w:rsidR="00A43CC9" w:rsidRDefault="00A43CC9" w:rsidP="00A43CC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Dirichlet Allocation, also referred to as LDA. Latent Dirichlet Allocation</w:t>
      </w:r>
    </w:p>
    <w:p w14:paraId="77B34B02" w14:textId="77777777" w:rsidR="00A43CC9" w:rsidRDefault="00A43CC9" w:rsidP="00A43CC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is used in text and natural language processing and is unrelated</w:t>
      </w:r>
    </w:p>
    <w:p w14:paraId="61687B4D" w14:textId="3AAE2D1D" w:rsidR="00A43CC9" w:rsidRDefault="00A43CC9" w:rsidP="00A43CC9">
      <w:pPr>
        <w:rPr>
          <w:rFonts w:eastAsia="MinionPro-Regular" w:cs="MinionPro-Regular"/>
          <w:b/>
          <w:bCs/>
          <w:sz w:val="24"/>
          <w:szCs w:val="24"/>
        </w:rPr>
      </w:pPr>
      <w:r>
        <w:rPr>
          <w:rFonts w:ascii="MinionPro-Regular" w:eastAsia="MinionPro-Regular" w:cs="MinionPro-Regular"/>
          <w:sz w:val="19"/>
          <w:szCs w:val="19"/>
        </w:rPr>
        <w:t>to linear discriminant analysis.</w:t>
      </w:r>
      <w:r>
        <w:rPr>
          <w:rFonts w:eastAsia="MinionPro-Regular" w:cs="MinionPro-Regular"/>
          <w:sz w:val="19"/>
          <w:szCs w:val="19"/>
        </w:rPr>
        <w:t xml:space="preserve"> </w:t>
      </w:r>
      <w:r>
        <w:rPr>
          <w:rFonts w:eastAsia="MinionPro-Regular" w:cs="MinionPro-Regular"/>
          <w:b/>
          <w:bCs/>
          <w:sz w:val="24"/>
          <w:szCs w:val="24"/>
        </w:rPr>
        <w:t>O</w:t>
      </w:r>
    </w:p>
    <w:p w14:paraId="47059018" w14:textId="3B75CB66" w:rsidR="00CA5C8D" w:rsidRDefault="00CA5C8D" w:rsidP="00A43CC9">
      <w:pPr>
        <w:rPr>
          <w:rFonts w:eastAsia="MinionPro-Regular" w:cs="MinionPro-Regular"/>
          <w:b/>
          <w:bCs/>
          <w:sz w:val="24"/>
          <w:szCs w:val="24"/>
        </w:rPr>
      </w:pPr>
    </w:p>
    <w:p w14:paraId="5ECBB4A6" w14:textId="77777777" w:rsidR="00CA5C8D" w:rsidRDefault="00CA5C8D" w:rsidP="00CA5C8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Recall that the standard deviation is used to normalize a variable to</w:t>
      </w:r>
    </w:p>
    <w:p w14:paraId="47DE3C57" w14:textId="77777777" w:rsidR="00CA5C8D" w:rsidRDefault="00CA5C8D" w:rsidP="00CA5C8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 xml:space="preserve">a </w:t>
      </w:r>
      <w:r>
        <w:rPr>
          <w:rFonts w:ascii="MinionPro-It" w:eastAsia="MinionPro-It" w:cs="MinionPro-It"/>
          <w:i/>
          <w:iCs/>
          <w:color w:val="000000"/>
          <w:sz w:val="19"/>
          <w:szCs w:val="19"/>
        </w:rPr>
        <w:t>z</w:t>
      </w:r>
      <w:r>
        <w:rPr>
          <w:rFonts w:ascii="MinionPro-Regular" w:eastAsia="MinionPro-Regular" w:cs="MinionPro-Regular"/>
          <w:color w:val="000000"/>
          <w:sz w:val="19"/>
          <w:szCs w:val="19"/>
        </w:rPr>
        <w:t>-score; the covariance matrix is used in a multivariate extension</w:t>
      </w:r>
    </w:p>
    <w:p w14:paraId="33BDAEFF" w14:textId="77777777" w:rsidR="00CA5C8D" w:rsidRDefault="00CA5C8D" w:rsidP="00CA5C8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of this standardization process. This is known as Mahalanobis distance</w:t>
      </w:r>
    </w:p>
    <w:p w14:paraId="0EEF3ADD" w14:textId="77777777" w:rsidR="00CA5C8D" w:rsidRDefault="00CA5C8D" w:rsidP="00CA5C8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 xml:space="preserve">(see </w:t>
      </w:r>
      <w:r>
        <w:rPr>
          <w:rFonts w:ascii="MinionPro-Regular" w:eastAsia="MinionPro-Regular" w:cs="MinionPro-Regular" w:hint="eastAsia"/>
          <w:color w:val="9A0000"/>
          <w:sz w:val="19"/>
          <w:szCs w:val="19"/>
        </w:rPr>
        <w:t>“</w:t>
      </w:r>
      <w:r>
        <w:rPr>
          <w:rFonts w:ascii="MinionPro-Regular" w:eastAsia="MinionPro-Regular" w:cs="MinionPro-Regular"/>
          <w:color w:val="9A0000"/>
          <w:sz w:val="19"/>
          <w:szCs w:val="19"/>
        </w:rPr>
        <w:t>Other Distance Metrics</w:t>
      </w:r>
      <w:r>
        <w:rPr>
          <w:rFonts w:ascii="MinionPro-Regular" w:eastAsia="MinionPro-Regular" w:cs="MinionPro-Regular" w:hint="eastAsia"/>
          <w:color w:val="9A0000"/>
          <w:sz w:val="19"/>
          <w:szCs w:val="19"/>
        </w:rPr>
        <w:t>”</w:t>
      </w:r>
      <w:r>
        <w:rPr>
          <w:rFonts w:ascii="MinionPro-Regular" w:eastAsia="MinionPro-Regular" w:cs="MinionPro-Regular"/>
          <w:color w:val="9A0000"/>
          <w:sz w:val="19"/>
          <w:szCs w:val="19"/>
        </w:rPr>
        <w:t xml:space="preserve"> on page 242</w:t>
      </w:r>
      <w:r>
        <w:rPr>
          <w:rFonts w:ascii="MinionPro-Regular" w:eastAsia="MinionPro-Regular" w:cs="MinionPro-Regular"/>
          <w:color w:val="000000"/>
          <w:sz w:val="19"/>
          <w:szCs w:val="19"/>
        </w:rPr>
        <w:t>) and is related to</w:t>
      </w:r>
    </w:p>
    <w:p w14:paraId="3108EA5D" w14:textId="3F4AA4E5" w:rsidR="00CA5C8D" w:rsidRDefault="00CA5C8D" w:rsidP="00CA5C8D">
      <w:pPr>
        <w:rPr>
          <w:rFonts w:eastAsia="MinionPro-Regular" w:cs="MinionPro-Regular"/>
          <w:b/>
          <w:bCs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the LDA function.</w:t>
      </w:r>
      <w:r>
        <w:rPr>
          <w:rFonts w:eastAsia="MinionPro-Regular" w:cs="MinionPro-Regular"/>
          <w:color w:val="000000"/>
          <w:sz w:val="19"/>
          <w:szCs w:val="19"/>
        </w:rPr>
        <w:t xml:space="preserve"> </w:t>
      </w:r>
      <w:r>
        <w:rPr>
          <w:rFonts w:eastAsia="MinionPro-Regular" w:cs="MinionPro-Regular"/>
          <w:b/>
          <w:bCs/>
          <w:color w:val="000000"/>
          <w:sz w:val="19"/>
          <w:szCs w:val="19"/>
        </w:rPr>
        <w:t>B</w:t>
      </w:r>
    </w:p>
    <w:p w14:paraId="2DA4CA0C" w14:textId="25E7F492" w:rsidR="00E832AC" w:rsidRDefault="00E832AC" w:rsidP="00CA5C8D">
      <w:pPr>
        <w:rPr>
          <w:rFonts w:eastAsia="MinionPro-Regular" w:cs="MinionPro-Regular"/>
          <w:b/>
          <w:bCs/>
          <w:color w:val="000000"/>
          <w:sz w:val="19"/>
          <w:szCs w:val="19"/>
        </w:rPr>
      </w:pPr>
    </w:p>
    <w:p w14:paraId="55679CC2" w14:textId="77777777" w:rsidR="00E832AC" w:rsidRDefault="00E832AC" w:rsidP="00E832AC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</w:rPr>
      </w:pPr>
      <w:r>
        <w:rPr>
          <w:rFonts w:ascii="MyriadPro-SemiboldCond" w:hAnsi="MyriadPro-SemiboldCond" w:cs="MyriadPro-SemiboldCond"/>
        </w:rPr>
        <w:t>Using Discriminant Analysis for Feature Selection</w:t>
      </w:r>
    </w:p>
    <w:p w14:paraId="02F59CBE" w14:textId="77777777" w:rsidR="00E832AC" w:rsidRDefault="00E832AC" w:rsidP="00E832A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If the predictor variables are normalized prior to running LDA, the</w:t>
      </w:r>
    </w:p>
    <w:p w14:paraId="238AC578" w14:textId="77777777" w:rsidR="00E832AC" w:rsidRDefault="00E832AC" w:rsidP="00E832A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discriminator weights are measures of variable importance, thus</w:t>
      </w:r>
    </w:p>
    <w:p w14:paraId="4E9E4015" w14:textId="1D6C5251" w:rsidR="00E832AC" w:rsidRPr="00E832AC" w:rsidRDefault="00E832AC" w:rsidP="00E832AC">
      <w:pPr>
        <w:rPr>
          <w:rFonts w:eastAsia="MinionPro-Regular" w:cs="MinionPro-Regular"/>
          <w:b/>
          <w:bCs/>
          <w:color w:val="000000"/>
          <w:sz w:val="24"/>
          <w:szCs w:val="24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providing a computationally efficient method of feature selection.</w:t>
      </w:r>
      <w:r>
        <w:rPr>
          <w:rFonts w:eastAsia="MinionPro-Regular" w:cs="MinionPro-Regular"/>
          <w:sz w:val="19"/>
          <w:szCs w:val="19"/>
        </w:rPr>
        <w:t xml:space="preserve"> </w:t>
      </w:r>
      <w:r>
        <w:rPr>
          <w:rFonts w:eastAsia="MinionPro-Regular" w:cs="MinionPro-Regular"/>
          <w:b/>
          <w:bCs/>
          <w:sz w:val="24"/>
          <w:szCs w:val="24"/>
        </w:rPr>
        <w:t>B</w:t>
      </w:r>
    </w:p>
    <w:p w14:paraId="3E023457" w14:textId="759EBD54" w:rsidR="00CA5C8D" w:rsidRDefault="00CA5C8D" w:rsidP="00CA5C8D">
      <w:pPr>
        <w:rPr>
          <w:rFonts w:eastAsia="MinionPro-Regular" w:cs="MinionPro-Regular"/>
          <w:b/>
          <w:bCs/>
          <w:color w:val="000000"/>
          <w:sz w:val="19"/>
          <w:szCs w:val="19"/>
        </w:rPr>
      </w:pPr>
    </w:p>
    <w:p w14:paraId="098F12FA" w14:textId="77777777" w:rsidR="00261780" w:rsidRDefault="00261780" w:rsidP="0026178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</w:rPr>
      </w:pPr>
      <w:r>
        <w:rPr>
          <w:rFonts w:ascii="MyriadPro-SemiboldCond" w:hAnsi="MyriadPro-SemiboldCond" w:cs="MyriadPro-SemiboldCond"/>
        </w:rPr>
        <w:t>Extensions of Discriminant Analysis</w:t>
      </w:r>
    </w:p>
    <w:p w14:paraId="50D7C2FB" w14:textId="77777777" w:rsidR="00261780" w:rsidRDefault="00261780" w:rsidP="0026178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More predictor variables: while the text and example in this section</w:t>
      </w:r>
    </w:p>
    <w:p w14:paraId="005FFFF0" w14:textId="77777777" w:rsidR="00261780" w:rsidRDefault="00261780" w:rsidP="0026178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used just two predictor variables, LDA works just as well with more</w:t>
      </w:r>
    </w:p>
    <w:p w14:paraId="7DEA4B1D" w14:textId="77777777" w:rsidR="00261780" w:rsidRDefault="00261780" w:rsidP="0026178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than two predictor variables. The only limiting factor is the number</w:t>
      </w:r>
    </w:p>
    <w:p w14:paraId="205088D5" w14:textId="77777777" w:rsidR="00261780" w:rsidRDefault="00261780" w:rsidP="0026178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of records (estimating the covariance matrix requires a sufficient</w:t>
      </w:r>
    </w:p>
    <w:p w14:paraId="4C9E0774" w14:textId="77777777" w:rsidR="00261780" w:rsidRDefault="00261780" w:rsidP="0026178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number of records per variable, which is typically not an issue</w:t>
      </w:r>
    </w:p>
    <w:p w14:paraId="6590D032" w14:textId="77777777" w:rsidR="00261780" w:rsidRDefault="00261780" w:rsidP="0026178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in data science applications).</w:t>
      </w:r>
    </w:p>
    <w:p w14:paraId="7F8FECF2" w14:textId="77777777" w:rsidR="00261780" w:rsidRDefault="00261780" w:rsidP="0026178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There are other variants of discriminant analysis. The best known</w:t>
      </w:r>
    </w:p>
    <w:p w14:paraId="4F81F780" w14:textId="77777777" w:rsidR="00261780" w:rsidRDefault="00261780" w:rsidP="0026178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is quadratic discriminant analysis (QDA). Despite its name, QDA</w:t>
      </w:r>
    </w:p>
    <w:p w14:paraId="4800BF71" w14:textId="77777777" w:rsidR="00261780" w:rsidRDefault="00261780" w:rsidP="0026178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is still a linear discriminant function. The main difference is that in</w:t>
      </w:r>
    </w:p>
    <w:p w14:paraId="5FBD3900" w14:textId="77777777" w:rsidR="00261780" w:rsidRDefault="00261780" w:rsidP="0026178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LDA, the covariance matrix is assumed to be the same for the two</w:t>
      </w:r>
    </w:p>
    <w:p w14:paraId="7940A4DD" w14:textId="77777777" w:rsidR="00261780" w:rsidRDefault="00261780" w:rsidP="0026178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 xml:space="preserve">groups corresponding to </w:t>
      </w:r>
      <w:r>
        <w:rPr>
          <w:rFonts w:ascii="MinionPro-It" w:eastAsia="MinionPro-It" w:hAnsi="MyriadPro-SemiboldCond" w:cs="MinionPro-It"/>
          <w:i/>
          <w:iCs/>
          <w:sz w:val="19"/>
          <w:szCs w:val="19"/>
        </w:rPr>
        <w:t xml:space="preserve">Y </w:t>
      </w:r>
      <w:r>
        <w:rPr>
          <w:rFonts w:ascii="MinionPro-Regular" w:eastAsia="MinionPro-Regular" w:hAnsi="MyriadPro-SemiboldCond" w:cs="MinionPro-Regular"/>
          <w:sz w:val="19"/>
          <w:szCs w:val="19"/>
        </w:rPr>
        <w:t xml:space="preserve">= 0 and </w:t>
      </w:r>
      <w:r>
        <w:rPr>
          <w:rFonts w:ascii="MinionPro-It" w:eastAsia="MinionPro-It" w:hAnsi="MyriadPro-SemiboldCond" w:cs="MinionPro-It"/>
          <w:i/>
          <w:iCs/>
          <w:sz w:val="19"/>
          <w:szCs w:val="19"/>
        </w:rPr>
        <w:t xml:space="preserve">Y </w:t>
      </w:r>
      <w:r>
        <w:rPr>
          <w:rFonts w:ascii="MinionPro-Regular" w:eastAsia="MinionPro-Regular" w:hAnsi="MyriadPro-SemiboldCond" w:cs="MinionPro-Regular"/>
          <w:sz w:val="19"/>
          <w:szCs w:val="19"/>
        </w:rPr>
        <w:t>= 1. In QDA, the covariance</w:t>
      </w:r>
    </w:p>
    <w:p w14:paraId="4001B9C1" w14:textId="77777777" w:rsidR="00261780" w:rsidRDefault="00261780" w:rsidP="0026178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lastRenderedPageBreak/>
        <w:t>matrix is allowed to be different for the two groups. In practice, the</w:t>
      </w:r>
    </w:p>
    <w:p w14:paraId="65D2238B" w14:textId="696EE0B3" w:rsidR="00CA5C8D" w:rsidRDefault="00261780" w:rsidP="00261780">
      <w:pPr>
        <w:rPr>
          <w:rFonts w:eastAsia="MinionPro-Regular" w:cs="MinionPro-Regular"/>
          <w:b/>
          <w:bCs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difference in most applications is not critical.</w:t>
      </w:r>
      <w:r>
        <w:rPr>
          <w:rFonts w:eastAsia="MinionPro-Regular" w:cs="MinionPro-Regular"/>
          <w:sz w:val="19"/>
          <w:szCs w:val="19"/>
        </w:rPr>
        <w:t xml:space="preserve"> </w:t>
      </w:r>
      <w:r>
        <w:rPr>
          <w:rFonts w:eastAsia="MinionPro-Regular" w:cs="MinionPro-Regular"/>
          <w:b/>
          <w:bCs/>
          <w:sz w:val="19"/>
          <w:szCs w:val="19"/>
        </w:rPr>
        <w:t>B</w:t>
      </w:r>
    </w:p>
    <w:p w14:paraId="5DAF2631" w14:textId="2359069C" w:rsidR="00261780" w:rsidRDefault="00261780" w:rsidP="00261780">
      <w:pPr>
        <w:rPr>
          <w:rFonts w:eastAsia="MinionPro-Regular" w:cs="MinionPro-Regular"/>
          <w:b/>
          <w:bCs/>
          <w:sz w:val="19"/>
          <w:szCs w:val="19"/>
        </w:rPr>
      </w:pPr>
    </w:p>
    <w:p w14:paraId="36091DF6" w14:textId="77777777" w:rsidR="00B845EF" w:rsidRDefault="00B845EF" w:rsidP="00B845E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</w:rPr>
      </w:pPr>
      <w:r>
        <w:rPr>
          <w:rFonts w:ascii="MyriadPro-SemiboldCond" w:hAnsi="MyriadPro-SemiboldCond" w:cs="MyriadPro-SemiboldCond"/>
          <w:color w:val="000000"/>
        </w:rPr>
        <w:t>Handling Factor Variables</w:t>
      </w:r>
    </w:p>
    <w:p w14:paraId="16CF2BE7" w14:textId="77777777" w:rsidR="00B845EF" w:rsidRDefault="00B845EF" w:rsidP="00B845E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In logistic regression, factor variables should be coded as in linear</w:t>
      </w:r>
    </w:p>
    <w:p w14:paraId="24D405FA" w14:textId="77777777" w:rsidR="00B845EF" w:rsidRDefault="00B845EF" w:rsidP="00B845EF">
      <w:pPr>
        <w:autoSpaceDE w:val="0"/>
        <w:autoSpaceDN w:val="0"/>
        <w:adjustRightInd w:val="0"/>
        <w:spacing w:after="0" w:line="240" w:lineRule="auto"/>
        <w:rPr>
          <w:rFonts w:ascii="MinionPro-It" w:eastAsia="MinionPro-It" w:hAnsi="MyriadPro-SemiboldCond" w:cs="MinionPro-It"/>
          <w:i/>
          <w:iCs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regression; see </w:t>
      </w:r>
      <w:r>
        <w:rPr>
          <w:rFonts w:ascii="MinionPro-Regular" w:eastAsia="MinionPro-Regular" w:hAnsi="MyriadPro-SemiboldCond" w:cs="MinionPro-Regular" w:hint="eastAsia"/>
          <w:color w:val="9A0000"/>
          <w:sz w:val="19"/>
          <w:szCs w:val="19"/>
        </w:rPr>
        <w:t>“</w:t>
      </w:r>
      <w:r>
        <w:rPr>
          <w:rFonts w:ascii="MinionPro-Regular" w:eastAsia="MinionPro-Regular" w:hAnsi="MyriadPro-SemiboldCond" w:cs="MinionPro-Regular"/>
          <w:color w:val="9A0000"/>
          <w:sz w:val="19"/>
          <w:szCs w:val="19"/>
        </w:rPr>
        <w:t>Factor Variables in Regression</w:t>
      </w:r>
      <w:r>
        <w:rPr>
          <w:rFonts w:ascii="MinionPro-Regular" w:eastAsia="MinionPro-Regular" w:hAnsi="MyriadPro-SemiboldCond" w:cs="MinionPro-Regular" w:hint="eastAsia"/>
          <w:color w:val="9A0000"/>
          <w:sz w:val="19"/>
          <w:szCs w:val="19"/>
        </w:rPr>
        <w:t>”</w:t>
      </w:r>
      <w:r>
        <w:rPr>
          <w:rFonts w:ascii="MinionPro-Regular" w:eastAsia="MinionPro-Regular" w:hAnsi="MyriadPro-SemiboldCond" w:cs="MinionPro-Regular"/>
          <w:color w:val="9A0000"/>
          <w:sz w:val="19"/>
          <w:szCs w:val="19"/>
        </w:rPr>
        <w:t xml:space="preserve"> on page 163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. In </w:t>
      </w:r>
      <w:r>
        <w:rPr>
          <w:rFonts w:ascii="MinionPro-It" w:eastAsia="MinionPro-It" w:hAnsi="MyriadPro-SemiboldCond" w:cs="MinionPro-It"/>
          <w:i/>
          <w:iCs/>
          <w:color w:val="000000"/>
          <w:sz w:val="19"/>
          <w:szCs w:val="19"/>
        </w:rPr>
        <w:t>R</w:t>
      </w:r>
    </w:p>
    <w:p w14:paraId="74F5FF1D" w14:textId="77777777" w:rsidR="00B845EF" w:rsidRDefault="00B845EF" w:rsidP="00B845E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and other software, this is normally handled automatically, and</w:t>
      </w:r>
    </w:p>
    <w:p w14:paraId="1C48FDB0" w14:textId="77777777" w:rsidR="00B845EF" w:rsidRDefault="00B845EF" w:rsidP="00B845E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generally reference encoding is used. All of the other classification</w:t>
      </w:r>
    </w:p>
    <w:p w14:paraId="3739100C" w14:textId="77777777" w:rsidR="00B845EF" w:rsidRDefault="00B845EF" w:rsidP="00B845E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methods covered in this chapter typically use the one hot encoder</w:t>
      </w:r>
    </w:p>
    <w:p w14:paraId="23295E4C" w14:textId="77777777" w:rsidR="00B845EF" w:rsidRDefault="00B845EF" w:rsidP="00B845E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representation (see </w:t>
      </w:r>
      <w:r>
        <w:rPr>
          <w:rFonts w:ascii="MinionPro-Regular" w:eastAsia="MinionPro-Regular" w:hAnsi="MyriadPro-SemiboldCond" w:cs="MinionPro-Regular" w:hint="eastAsia"/>
          <w:color w:val="9A0000"/>
          <w:sz w:val="19"/>
          <w:szCs w:val="19"/>
        </w:rPr>
        <w:t>“</w:t>
      </w:r>
      <w:r>
        <w:rPr>
          <w:rFonts w:ascii="MinionPro-Regular" w:eastAsia="MinionPro-Regular" w:hAnsi="MyriadPro-SemiboldCond" w:cs="MinionPro-Regular"/>
          <w:color w:val="9A0000"/>
          <w:sz w:val="19"/>
          <w:szCs w:val="19"/>
        </w:rPr>
        <w:t>One Hot Encoder</w:t>
      </w:r>
      <w:r>
        <w:rPr>
          <w:rFonts w:ascii="MinionPro-Regular" w:eastAsia="MinionPro-Regular" w:hAnsi="MyriadPro-SemiboldCond" w:cs="MinionPro-Regular" w:hint="eastAsia"/>
          <w:color w:val="9A0000"/>
          <w:sz w:val="19"/>
          <w:szCs w:val="19"/>
        </w:rPr>
        <w:t>”</w:t>
      </w:r>
      <w:r>
        <w:rPr>
          <w:rFonts w:ascii="MinionPro-Regular" w:eastAsia="MinionPro-Regular" w:hAnsi="MyriadPro-SemiboldCond" w:cs="MinionPro-Regular"/>
          <w:color w:val="9A0000"/>
          <w:sz w:val="19"/>
          <w:szCs w:val="19"/>
        </w:rPr>
        <w:t xml:space="preserve"> on page 242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). In </w:t>
      </w:r>
      <w:r>
        <w:rPr>
          <w:rFonts w:ascii="MinionPro-It" w:eastAsia="MinionPro-It" w:hAnsi="MyriadPro-SemiboldCond" w:cs="MinionPro-It"/>
          <w:i/>
          <w:iCs/>
          <w:color w:val="000000"/>
          <w:sz w:val="19"/>
          <w:szCs w:val="19"/>
        </w:rPr>
        <w:t>Python</w:t>
      </w:r>
      <w:r>
        <w:rPr>
          <w:rFonts w:ascii="MinionPro-Regular" w:eastAsia="MinionPro-Regular" w:hAnsi="MyriadPro-SemiboldCond" w:cs="MinionPro-Regular" w:hint="eastAsia"/>
          <w:color w:val="000000"/>
          <w:sz w:val="19"/>
          <w:szCs w:val="19"/>
        </w:rPr>
        <w:t>’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s</w:t>
      </w:r>
    </w:p>
    <w:p w14:paraId="05135D75" w14:textId="77777777" w:rsidR="00B845EF" w:rsidRDefault="00B845EF" w:rsidP="00B845E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UbuntuMono-Regular" w:hAnsi="UbuntuMono-Regular" w:cs="UbuntuMono-Regular"/>
          <w:color w:val="000000"/>
          <w:sz w:val="18"/>
          <w:szCs w:val="18"/>
        </w:rPr>
        <w:t>scikit-learn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, it is easiest to use one hot encoding, which means</w:t>
      </w:r>
    </w:p>
    <w:p w14:paraId="52F50ECB" w14:textId="77777777" w:rsidR="00B845EF" w:rsidRDefault="00B845EF" w:rsidP="00B845E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that only </w:t>
      </w:r>
      <w:r>
        <w:rPr>
          <w:rFonts w:ascii="MinionPro-It" w:eastAsia="MinionPro-It" w:hAnsi="MyriadPro-SemiboldCond" w:cs="MinionPro-It"/>
          <w:i/>
          <w:iCs/>
          <w:color w:val="000000"/>
          <w:sz w:val="19"/>
          <w:szCs w:val="19"/>
        </w:rPr>
        <w:t xml:space="preserve">n </w:t>
      </w:r>
      <w:r>
        <w:rPr>
          <w:rFonts w:ascii="MinionPro-It" w:eastAsia="MinionPro-It" w:hAnsi="MyriadPro-SemiboldCond" w:cs="MinionPro-It" w:hint="eastAsia"/>
          <w:i/>
          <w:iCs/>
          <w:color w:val="000000"/>
          <w:sz w:val="19"/>
          <w:szCs w:val="19"/>
        </w:rPr>
        <w:t>–</w:t>
      </w:r>
      <w:r>
        <w:rPr>
          <w:rFonts w:ascii="MinionPro-It" w:eastAsia="MinionPro-It" w:hAnsi="MyriadPro-SemiboldCond" w:cs="MinionPro-It"/>
          <w:i/>
          <w:iCs/>
          <w:color w:val="000000"/>
          <w:sz w:val="19"/>
          <w:szCs w:val="19"/>
        </w:rPr>
        <w:t xml:space="preserve"> 1 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of the resulting dummies can be used in the</w:t>
      </w:r>
    </w:p>
    <w:p w14:paraId="295F5C39" w14:textId="6ACD2C31" w:rsidR="00261780" w:rsidRDefault="00B845EF" w:rsidP="00B845EF">
      <w:pPr>
        <w:rPr>
          <w:rFonts w:eastAsia="MinionPro-Regular" w:cs="MinionPro-Regular"/>
          <w:b/>
          <w:bCs/>
          <w:color w:val="000000"/>
          <w:sz w:val="24"/>
          <w:szCs w:val="24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regression.</w:t>
      </w:r>
      <w:r>
        <w:rPr>
          <w:rFonts w:eastAsia="MinionPro-Regular" w:cs="MinionPro-Regular"/>
          <w:color w:val="000000"/>
          <w:sz w:val="19"/>
          <w:szCs w:val="19"/>
        </w:rPr>
        <w:t xml:space="preserve">  </w:t>
      </w:r>
      <w:r>
        <w:rPr>
          <w:rFonts w:eastAsia="MinionPro-Regular" w:cs="MinionPro-Regular"/>
          <w:b/>
          <w:bCs/>
          <w:color w:val="000000"/>
          <w:sz w:val="24"/>
          <w:szCs w:val="24"/>
        </w:rPr>
        <w:t>O</w:t>
      </w:r>
    </w:p>
    <w:p w14:paraId="5C25538D" w14:textId="1F033CE3" w:rsidR="00B845EF" w:rsidRDefault="00B845EF" w:rsidP="00B845EF">
      <w:pPr>
        <w:rPr>
          <w:rFonts w:eastAsia="MinionPro-Regular" w:cs="MinionPro-Regular"/>
          <w:b/>
          <w:bCs/>
          <w:color w:val="000000"/>
          <w:sz w:val="24"/>
          <w:szCs w:val="24"/>
        </w:rPr>
      </w:pPr>
    </w:p>
    <w:p w14:paraId="0093D31F" w14:textId="77777777" w:rsidR="00BB75B5" w:rsidRDefault="00BB75B5" w:rsidP="00BB75B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 xml:space="preserve">Some of the output from the </w:t>
      </w:r>
      <w:r>
        <w:rPr>
          <w:rFonts w:ascii="UbuntuMono-Regular" w:eastAsia="MinionPro-Regular" w:hAnsi="UbuntuMono-Regular" w:cs="UbuntuMono-Regular"/>
          <w:color w:val="000000"/>
          <w:sz w:val="18"/>
          <w:szCs w:val="18"/>
        </w:rPr>
        <w:t xml:space="preserve">summary </w:t>
      </w:r>
      <w:r>
        <w:rPr>
          <w:rFonts w:ascii="MinionPro-Regular" w:eastAsia="MinionPro-Regular" w:cs="MinionPro-Regular"/>
          <w:color w:val="000000"/>
          <w:sz w:val="19"/>
          <w:szCs w:val="19"/>
        </w:rPr>
        <w:t>function can effectively be</w:t>
      </w:r>
    </w:p>
    <w:p w14:paraId="42170AD4" w14:textId="77777777" w:rsidR="00BB75B5" w:rsidRDefault="00BB75B5" w:rsidP="00BB75B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ignored. The dispersion parameter does not apply to logistic</w:t>
      </w:r>
    </w:p>
    <w:p w14:paraId="09073432" w14:textId="77777777" w:rsidR="00BB75B5" w:rsidRDefault="00BB75B5" w:rsidP="00BB75B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regression and is there for other types of GLMs. The residual deviance</w:t>
      </w:r>
    </w:p>
    <w:p w14:paraId="746A248C" w14:textId="77777777" w:rsidR="00BB75B5" w:rsidRDefault="00BB75B5" w:rsidP="00BB75B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and the number of scoring iterations are related to the maximum</w:t>
      </w:r>
    </w:p>
    <w:p w14:paraId="27090C84" w14:textId="77777777" w:rsidR="00BB75B5" w:rsidRDefault="00BB75B5" w:rsidP="00BB75B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9A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 xml:space="preserve">likelihood fitting method; see </w:t>
      </w:r>
      <w:r>
        <w:rPr>
          <w:rFonts w:ascii="MinionPro-Regular" w:eastAsia="MinionPro-Regular" w:cs="MinionPro-Regular" w:hint="eastAsia"/>
          <w:color w:val="9A0000"/>
          <w:sz w:val="19"/>
          <w:szCs w:val="19"/>
        </w:rPr>
        <w:t>“</w:t>
      </w:r>
      <w:r>
        <w:rPr>
          <w:rFonts w:ascii="MinionPro-Regular" w:eastAsia="MinionPro-Regular" w:cs="MinionPro-Regular"/>
          <w:color w:val="9A0000"/>
          <w:sz w:val="19"/>
          <w:szCs w:val="19"/>
        </w:rPr>
        <w:t>Maximum Likelihood</w:t>
      </w:r>
    </w:p>
    <w:p w14:paraId="5A43A32F" w14:textId="466A10D0" w:rsidR="00B845EF" w:rsidRDefault="00BB75B5" w:rsidP="00BB75B5">
      <w:pPr>
        <w:rPr>
          <w:rFonts w:eastAsia="MinionPro-Regular" w:cs="MinionPro-Regular"/>
          <w:b/>
          <w:bCs/>
          <w:color w:val="000000"/>
          <w:sz w:val="24"/>
          <w:szCs w:val="24"/>
        </w:rPr>
      </w:pPr>
      <w:r>
        <w:rPr>
          <w:rFonts w:ascii="MinionPro-Regular" w:eastAsia="MinionPro-Regular" w:cs="MinionPro-Regular"/>
          <w:color w:val="9A0000"/>
          <w:sz w:val="19"/>
          <w:szCs w:val="19"/>
        </w:rPr>
        <w:t>Estimation</w:t>
      </w:r>
      <w:r>
        <w:rPr>
          <w:rFonts w:ascii="MinionPro-Regular" w:eastAsia="MinionPro-Regular" w:cs="MinionPro-Regular" w:hint="eastAsia"/>
          <w:color w:val="9A0000"/>
          <w:sz w:val="19"/>
          <w:szCs w:val="19"/>
        </w:rPr>
        <w:t>”</w:t>
      </w:r>
      <w:r>
        <w:rPr>
          <w:rFonts w:ascii="MinionPro-Regular" w:eastAsia="MinionPro-Regular" w:cs="MinionPro-Regular"/>
          <w:color w:val="9A0000"/>
          <w:sz w:val="19"/>
          <w:szCs w:val="19"/>
        </w:rPr>
        <w:t xml:space="preserve"> on page 215</w:t>
      </w:r>
      <w:r>
        <w:rPr>
          <w:rFonts w:ascii="MinionPro-Regular" w:eastAsia="MinionPro-Regular" w:cs="MinionPro-Regular"/>
          <w:color w:val="000000"/>
          <w:sz w:val="19"/>
          <w:szCs w:val="19"/>
        </w:rPr>
        <w:t>.</w:t>
      </w:r>
      <w:r>
        <w:rPr>
          <w:rFonts w:eastAsia="MinionPro-Regular" w:cs="MinionPro-Regular"/>
          <w:color w:val="000000"/>
          <w:sz w:val="19"/>
          <w:szCs w:val="19"/>
        </w:rPr>
        <w:t xml:space="preserve">  </w:t>
      </w:r>
      <w:r>
        <w:rPr>
          <w:rFonts w:eastAsia="MinionPro-Regular" w:cs="MinionPro-Regular"/>
          <w:b/>
          <w:bCs/>
          <w:color w:val="000000"/>
          <w:sz w:val="24"/>
          <w:szCs w:val="24"/>
        </w:rPr>
        <w:t>O</w:t>
      </w:r>
    </w:p>
    <w:p w14:paraId="6E13DE04" w14:textId="0B393339" w:rsidR="00BB75B5" w:rsidRDefault="00BB75B5" w:rsidP="00BB75B5">
      <w:pPr>
        <w:rPr>
          <w:rFonts w:eastAsia="MinionPro-Regular" w:cs="MinionPro-Regular"/>
          <w:b/>
          <w:bCs/>
          <w:color w:val="000000"/>
          <w:sz w:val="24"/>
          <w:szCs w:val="24"/>
        </w:rPr>
      </w:pPr>
    </w:p>
    <w:p w14:paraId="22B6B529" w14:textId="77777777" w:rsidR="00AE4C9C" w:rsidRDefault="00AE4C9C" w:rsidP="00AE4C9C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</w:rPr>
      </w:pPr>
      <w:r>
        <w:rPr>
          <w:rFonts w:ascii="MyriadPro-SemiboldCond" w:hAnsi="MyriadPro-SemiboldCond" w:cs="MyriadPro-SemiboldCond"/>
        </w:rPr>
        <w:t>False Positive Rate Confusion</w:t>
      </w:r>
    </w:p>
    <w:p w14:paraId="5650B88A" w14:textId="77777777" w:rsidR="00AE4C9C" w:rsidRDefault="00AE4C9C" w:rsidP="00AE4C9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False positive/negative rates are often confused or conflated with</w:t>
      </w:r>
    </w:p>
    <w:p w14:paraId="71C46D62" w14:textId="77777777" w:rsidR="00AE4C9C" w:rsidRDefault="00AE4C9C" w:rsidP="00AE4C9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specificity or sensitivity (even in publications and software!).</w:t>
      </w:r>
    </w:p>
    <w:p w14:paraId="17A52DFB" w14:textId="77777777" w:rsidR="00AE4C9C" w:rsidRDefault="00AE4C9C" w:rsidP="00AE4C9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Sometimes the false positive rate is defined as the proportion of</w:t>
      </w:r>
    </w:p>
    <w:p w14:paraId="36E1C6E2" w14:textId="77777777" w:rsidR="00AE4C9C" w:rsidRDefault="00AE4C9C" w:rsidP="00AE4C9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true negatives that test positive. In many cases (such as network</w:t>
      </w:r>
    </w:p>
    <w:p w14:paraId="0E9797A2" w14:textId="77777777" w:rsidR="00AE4C9C" w:rsidRDefault="00AE4C9C" w:rsidP="00AE4C9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intrusion detection), the term is used to refer to the proportion of</w:t>
      </w:r>
    </w:p>
    <w:p w14:paraId="5CF67F03" w14:textId="4887DCF9" w:rsidR="00A43CC9" w:rsidRDefault="00AE4C9C" w:rsidP="00AE4C9C">
      <w:pPr>
        <w:rPr>
          <w:rFonts w:eastAsia="MinionPro-Regular" w:cs="MinionPro-Regular"/>
          <w:b/>
          <w:bCs/>
          <w:sz w:val="24"/>
          <w:szCs w:val="24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positive signals that are true negatives.</w:t>
      </w:r>
      <w:r>
        <w:rPr>
          <w:rFonts w:eastAsia="MinionPro-Regular" w:cs="MinionPro-Regular"/>
          <w:sz w:val="19"/>
          <w:szCs w:val="19"/>
        </w:rPr>
        <w:t xml:space="preserve"> </w:t>
      </w:r>
      <w:r>
        <w:rPr>
          <w:rFonts w:eastAsia="MinionPro-Regular" w:cs="MinionPro-Regular"/>
          <w:b/>
          <w:bCs/>
          <w:sz w:val="24"/>
          <w:szCs w:val="24"/>
        </w:rPr>
        <w:t>O</w:t>
      </w:r>
    </w:p>
    <w:p w14:paraId="1F352788" w14:textId="553A5589" w:rsidR="00AE4C9C" w:rsidRDefault="00AE4C9C" w:rsidP="00AE4C9C">
      <w:pPr>
        <w:rPr>
          <w:rFonts w:eastAsia="MinionPro-Regular" w:cs="MinionPro-Regular"/>
          <w:b/>
          <w:bCs/>
          <w:sz w:val="24"/>
          <w:szCs w:val="24"/>
        </w:rPr>
      </w:pPr>
    </w:p>
    <w:p w14:paraId="6C092BF5" w14:textId="77777777" w:rsidR="00DE08D4" w:rsidRDefault="00DE08D4" w:rsidP="00DE08D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</w:rPr>
      </w:pPr>
      <w:r>
        <w:rPr>
          <w:rFonts w:ascii="MyriadPro-SemiboldCond" w:hAnsi="MyriadPro-SemiboldCond" w:cs="MyriadPro-SemiboldCond"/>
        </w:rPr>
        <w:t>Uplift</w:t>
      </w:r>
    </w:p>
    <w:p w14:paraId="36E85A07" w14:textId="77777777" w:rsidR="00DE08D4" w:rsidRDefault="00DE08D4" w:rsidP="00DE08D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 xml:space="preserve">Sometimes the term </w:t>
      </w:r>
      <w:r>
        <w:rPr>
          <w:rFonts w:ascii="MinionPro-It" w:eastAsia="MinionPro-It" w:hAnsi="MyriadPro-SemiboldCond" w:cs="MinionPro-It"/>
          <w:i/>
          <w:iCs/>
          <w:sz w:val="19"/>
          <w:szCs w:val="19"/>
        </w:rPr>
        <w:t xml:space="preserve">uplift </w:t>
      </w:r>
      <w:r>
        <w:rPr>
          <w:rFonts w:ascii="MinionPro-Regular" w:eastAsia="MinionPro-Regular" w:hAnsi="MyriadPro-SemiboldCond" w:cs="MinionPro-Regular"/>
          <w:sz w:val="19"/>
          <w:szCs w:val="19"/>
        </w:rPr>
        <w:t>is used to mean the same thing as lift.</w:t>
      </w:r>
    </w:p>
    <w:p w14:paraId="0AD29A7C" w14:textId="77777777" w:rsidR="00DE08D4" w:rsidRDefault="00DE08D4" w:rsidP="00DE08D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An alternate meaning is used in a more restrictive setting, when an</w:t>
      </w:r>
    </w:p>
    <w:p w14:paraId="4C7D35A7" w14:textId="77777777" w:rsidR="00DE08D4" w:rsidRDefault="00DE08D4" w:rsidP="00DE08D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A/B test has been conducted and the treatment (A or B) is then</w:t>
      </w:r>
    </w:p>
    <w:p w14:paraId="7A8020C1" w14:textId="77777777" w:rsidR="00DE08D4" w:rsidRDefault="00DE08D4" w:rsidP="00DE08D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used as a predictor variable in a predictive model. The uplift is the</w:t>
      </w:r>
    </w:p>
    <w:p w14:paraId="20758B32" w14:textId="77777777" w:rsidR="00DE08D4" w:rsidRDefault="00DE08D4" w:rsidP="00DE08D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 xml:space="preserve">improvement in response predicted </w:t>
      </w:r>
      <w:r>
        <w:rPr>
          <w:rFonts w:ascii="MinionPro-It" w:eastAsia="MinionPro-It" w:hAnsi="MyriadPro-SemiboldCond" w:cs="MinionPro-It"/>
          <w:i/>
          <w:iCs/>
          <w:sz w:val="19"/>
          <w:szCs w:val="19"/>
        </w:rPr>
        <w:t xml:space="preserve">for an individual case </w:t>
      </w:r>
      <w:r>
        <w:rPr>
          <w:rFonts w:ascii="MinionPro-Regular" w:eastAsia="MinionPro-Regular" w:hAnsi="MyriadPro-SemiboldCond" w:cs="MinionPro-Regular"/>
          <w:sz w:val="19"/>
          <w:szCs w:val="19"/>
        </w:rPr>
        <w:t>with</w:t>
      </w:r>
    </w:p>
    <w:p w14:paraId="5869B309" w14:textId="77777777" w:rsidR="00DE08D4" w:rsidRDefault="00DE08D4" w:rsidP="00DE08D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treatment A versus treatment B. This is determined by scoring the</w:t>
      </w:r>
    </w:p>
    <w:p w14:paraId="6A06511C" w14:textId="77777777" w:rsidR="00DE08D4" w:rsidRDefault="00DE08D4" w:rsidP="00DE08D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individual case first with the predictor set to A, and then again with</w:t>
      </w:r>
    </w:p>
    <w:p w14:paraId="0F628E25" w14:textId="77777777" w:rsidR="00DE08D4" w:rsidRDefault="00DE08D4" w:rsidP="00DE08D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the predictor toggled to B. Marketers and political campaign consultants</w:t>
      </w:r>
    </w:p>
    <w:p w14:paraId="52F3D54A" w14:textId="77777777" w:rsidR="00DE08D4" w:rsidRDefault="00DE08D4" w:rsidP="00DE08D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use this method to determine which of two messaging</w:t>
      </w:r>
    </w:p>
    <w:p w14:paraId="39F04D66" w14:textId="06AAFC80" w:rsidR="00AE4C9C" w:rsidRDefault="00DE08D4" w:rsidP="00DE08D4">
      <w:pPr>
        <w:rPr>
          <w:rFonts w:eastAsia="MinionPro-Regular" w:cs="MinionPro-Regular"/>
          <w:b/>
          <w:bCs/>
          <w:sz w:val="24"/>
          <w:szCs w:val="24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treatments should be used with which customers or voters.</w:t>
      </w:r>
      <w:r>
        <w:rPr>
          <w:rFonts w:eastAsia="MinionPro-Regular" w:cs="MinionPro-Regular"/>
          <w:sz w:val="19"/>
          <w:szCs w:val="19"/>
        </w:rPr>
        <w:t xml:space="preserve"> </w:t>
      </w:r>
      <w:r>
        <w:rPr>
          <w:rFonts w:eastAsia="MinionPro-Regular" w:cs="MinionPro-Regular"/>
          <w:b/>
          <w:bCs/>
          <w:sz w:val="24"/>
          <w:szCs w:val="24"/>
        </w:rPr>
        <w:t xml:space="preserve"> O</w:t>
      </w:r>
    </w:p>
    <w:p w14:paraId="76DD38A8" w14:textId="77777777" w:rsidR="007E4678" w:rsidRDefault="007E4678" w:rsidP="007E467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</w:rPr>
      </w:pPr>
      <w:r>
        <w:rPr>
          <w:rFonts w:ascii="MyriadPro-SemiboldCond" w:hAnsi="MyriadPro-SemiboldCond" w:cs="MyriadPro-SemiboldCond"/>
        </w:rPr>
        <w:lastRenderedPageBreak/>
        <w:t>Adapting the Loss Function</w:t>
      </w:r>
    </w:p>
    <w:p w14:paraId="1FD3762D" w14:textId="77777777" w:rsidR="007E4678" w:rsidRDefault="007E4678" w:rsidP="007E467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Many classification and regression algorithms optimize a certain</w:t>
      </w:r>
    </w:p>
    <w:p w14:paraId="0E695A9E" w14:textId="77777777" w:rsidR="007E4678" w:rsidRDefault="007E4678" w:rsidP="007E467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 xml:space="preserve">criteria or </w:t>
      </w:r>
      <w:r>
        <w:rPr>
          <w:rFonts w:ascii="MinionPro-It" w:eastAsia="MinionPro-It" w:hAnsi="MyriadPro-SemiboldCond" w:cs="MinionPro-It"/>
          <w:i/>
          <w:iCs/>
          <w:sz w:val="19"/>
          <w:szCs w:val="19"/>
        </w:rPr>
        <w:t>loss function</w:t>
      </w:r>
      <w:r>
        <w:rPr>
          <w:rFonts w:ascii="MinionPro-Regular" w:eastAsia="MinionPro-Regular" w:hAnsi="MyriadPro-SemiboldCond" w:cs="MinionPro-Regular"/>
          <w:sz w:val="19"/>
          <w:szCs w:val="19"/>
        </w:rPr>
        <w:t>. For example, logistic regression attempts to</w:t>
      </w:r>
    </w:p>
    <w:p w14:paraId="7AC610B3" w14:textId="77777777" w:rsidR="007E4678" w:rsidRDefault="007E4678" w:rsidP="007E467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minimize the deviance. In the literature, some propose to modify</w:t>
      </w:r>
    </w:p>
    <w:p w14:paraId="1B7B90CD" w14:textId="77777777" w:rsidR="007E4678" w:rsidRDefault="007E4678" w:rsidP="007E467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the loss function in order to avoid the problems caused by a rare</w:t>
      </w:r>
    </w:p>
    <w:p w14:paraId="6E6EBFFE" w14:textId="77777777" w:rsidR="007E4678" w:rsidRDefault="007E4678" w:rsidP="007E467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class. In practice, this is hard to do: classification algorithms can be</w:t>
      </w:r>
    </w:p>
    <w:p w14:paraId="29C863F8" w14:textId="77777777" w:rsidR="007E4678" w:rsidRDefault="007E4678" w:rsidP="007E467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complex and difficult to modify. Weighting is an easy way to</w:t>
      </w:r>
    </w:p>
    <w:p w14:paraId="07AFDBC4" w14:textId="77777777" w:rsidR="007E4678" w:rsidRDefault="007E4678" w:rsidP="007E467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change the loss function, discounting errors for records with low</w:t>
      </w:r>
    </w:p>
    <w:p w14:paraId="68A57BFC" w14:textId="0EB32C7F" w:rsidR="00DE08D4" w:rsidRDefault="007E4678" w:rsidP="007E4678">
      <w:pPr>
        <w:rPr>
          <w:rFonts w:eastAsia="MinionPro-Regular" w:cs="MinionPro-Regular"/>
          <w:b/>
          <w:bCs/>
          <w:sz w:val="24"/>
          <w:szCs w:val="24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weights in favor of records with higher weights.</w:t>
      </w:r>
      <w:r>
        <w:rPr>
          <w:rFonts w:eastAsia="MinionPro-Regular" w:cs="MinionPro-Regular"/>
          <w:sz w:val="19"/>
          <w:szCs w:val="19"/>
        </w:rPr>
        <w:t xml:space="preserve"> </w:t>
      </w:r>
      <w:r>
        <w:rPr>
          <w:rFonts w:eastAsia="MinionPro-Regular" w:cs="MinionPro-Regular"/>
          <w:b/>
          <w:bCs/>
          <w:sz w:val="24"/>
          <w:szCs w:val="24"/>
        </w:rPr>
        <w:t>B</w:t>
      </w:r>
    </w:p>
    <w:p w14:paraId="0ABEC33B" w14:textId="53545FA9" w:rsidR="007E4678" w:rsidRDefault="007E4678" w:rsidP="007E4678">
      <w:pPr>
        <w:rPr>
          <w:rFonts w:eastAsia="MinionPro-Regular" w:cs="MinionPro-Regular"/>
          <w:b/>
          <w:bCs/>
          <w:sz w:val="24"/>
          <w:szCs w:val="24"/>
        </w:rPr>
      </w:pPr>
    </w:p>
    <w:p w14:paraId="66E6BD32" w14:textId="77777777" w:rsidR="007E4678" w:rsidRPr="007E4678" w:rsidRDefault="007E4678" w:rsidP="007E4678">
      <w:pPr>
        <w:rPr>
          <w:b/>
          <w:bCs/>
          <w:sz w:val="24"/>
          <w:szCs w:val="24"/>
        </w:rPr>
      </w:pPr>
    </w:p>
    <w:sectPr w:rsidR="007E4678" w:rsidRPr="007E4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yriadPro-SemiboldCon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buntuMon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64246"/>
    <w:multiLevelType w:val="multilevel"/>
    <w:tmpl w:val="3F18E42A"/>
    <w:styleLink w:val="Style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209"/>
    <w:rsid w:val="00157FD1"/>
    <w:rsid w:val="00195561"/>
    <w:rsid w:val="00261780"/>
    <w:rsid w:val="00360694"/>
    <w:rsid w:val="005D5164"/>
    <w:rsid w:val="006333C3"/>
    <w:rsid w:val="007E4678"/>
    <w:rsid w:val="009D11EA"/>
    <w:rsid w:val="009E1E0D"/>
    <w:rsid w:val="00A43CC9"/>
    <w:rsid w:val="00AE4C9C"/>
    <w:rsid w:val="00B845EF"/>
    <w:rsid w:val="00BB75B5"/>
    <w:rsid w:val="00CA5C8D"/>
    <w:rsid w:val="00CE4F04"/>
    <w:rsid w:val="00DE08D4"/>
    <w:rsid w:val="00E06209"/>
    <w:rsid w:val="00E832AC"/>
    <w:rsid w:val="00EE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B78C2"/>
  <w15:docId w15:val="{BA975952-1064-4660-8979-C7F68FC2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19556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10151</TotalTime>
  <Pages>3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batara</dc:creator>
  <cp:keywords/>
  <dc:description/>
  <cp:lastModifiedBy>batara</cp:lastModifiedBy>
  <cp:revision>3</cp:revision>
  <dcterms:created xsi:type="dcterms:W3CDTF">2022-03-01T16:58:00Z</dcterms:created>
  <dcterms:modified xsi:type="dcterms:W3CDTF">2022-03-12T13:24:00Z</dcterms:modified>
</cp:coreProperties>
</file>