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5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4107"/>
        <w:gridCol w:w="4313"/>
      </w:tblGrid>
      <w:tr w:rsidR="004B3AD9" w:rsidRPr="000F7366" w14:paraId="3F3C2E56" w14:textId="77777777" w:rsidTr="00FD1546">
        <w:trPr>
          <w:cantSplit/>
        </w:trPr>
        <w:tc>
          <w:tcPr>
            <w:tcW w:w="2439" w:type="pct"/>
            <w:tcBorders>
              <w:top w:val="double" w:sz="6" w:space="0" w:color="000000"/>
            </w:tcBorders>
          </w:tcPr>
          <w:p w14:paraId="444FF68E" w14:textId="7336B35E" w:rsidR="004B3AD9" w:rsidRPr="000F7366" w:rsidRDefault="004B3AD9" w:rsidP="00FD1546">
            <w:pPr>
              <w:pStyle w:val="affd"/>
              <w:rPr>
                <w:rFonts w:ascii="宋体" w:hAnsi="宋体"/>
              </w:rPr>
            </w:pPr>
            <w:bookmarkStart w:id="0" w:name="_Toc335917879"/>
            <w:r w:rsidRPr="000F7366">
              <w:rPr>
                <w:rFonts w:ascii="宋体" w:hAnsi="宋体" w:cs="宋体" w:hint="eastAsia"/>
              </w:rPr>
              <w:t>产品名称</w:t>
            </w:r>
            <w:r w:rsidRPr="000F7366">
              <w:rPr>
                <w:rFonts w:ascii="宋体" w:hAnsi="宋体"/>
              </w:rPr>
              <w:t>Product name</w:t>
            </w:r>
          </w:p>
        </w:tc>
        <w:tc>
          <w:tcPr>
            <w:tcW w:w="2561" w:type="pct"/>
            <w:tcBorders>
              <w:top w:val="double" w:sz="6" w:space="0" w:color="000000"/>
            </w:tcBorders>
          </w:tcPr>
          <w:p w14:paraId="4AB28F9C" w14:textId="77777777" w:rsidR="004B3AD9" w:rsidRPr="000F7366" w:rsidRDefault="004B3AD9" w:rsidP="00FD1546">
            <w:pPr>
              <w:pStyle w:val="affd"/>
              <w:rPr>
                <w:rFonts w:ascii="宋体" w:hAnsi="宋体"/>
              </w:rPr>
            </w:pPr>
            <w:r w:rsidRPr="000F7366">
              <w:rPr>
                <w:rFonts w:ascii="宋体" w:hAnsi="宋体" w:cs="宋体" w:hint="eastAsia"/>
              </w:rPr>
              <w:t>密级</w:t>
            </w:r>
            <w:r w:rsidRPr="000F7366">
              <w:rPr>
                <w:rFonts w:ascii="宋体" w:hAnsi="宋体"/>
              </w:rPr>
              <w:t>Confidentiality level</w:t>
            </w:r>
          </w:p>
        </w:tc>
      </w:tr>
      <w:tr w:rsidR="004B3AD9" w:rsidRPr="000F7366" w14:paraId="6128E964" w14:textId="77777777" w:rsidTr="00FD1546">
        <w:trPr>
          <w:cantSplit/>
        </w:trPr>
        <w:tc>
          <w:tcPr>
            <w:tcW w:w="2439" w:type="pct"/>
          </w:tcPr>
          <w:p w14:paraId="02CA6AD8" w14:textId="77777777" w:rsidR="004B3AD9" w:rsidRPr="000F7366" w:rsidRDefault="004B3AD9" w:rsidP="00FD1546">
            <w:pPr>
              <w:pStyle w:val="affd"/>
              <w:rPr>
                <w:rFonts w:ascii="宋体" w:hAnsi="宋体" w:cs="Times New Roman"/>
              </w:rPr>
            </w:pPr>
          </w:p>
        </w:tc>
        <w:tc>
          <w:tcPr>
            <w:tcW w:w="2561" w:type="pct"/>
          </w:tcPr>
          <w:p w14:paraId="2A718C87" w14:textId="77777777" w:rsidR="004B3AD9" w:rsidRPr="000F7366" w:rsidRDefault="004B3AD9" w:rsidP="00FD1546">
            <w:pPr>
              <w:pStyle w:val="affd"/>
              <w:rPr>
                <w:rFonts w:ascii="宋体" w:hAnsi="宋体" w:cs="Times New Roman"/>
              </w:rPr>
            </w:pPr>
          </w:p>
        </w:tc>
      </w:tr>
      <w:tr w:rsidR="004B3AD9" w:rsidRPr="000F7366" w14:paraId="4F12282C" w14:textId="77777777" w:rsidTr="00FD1546">
        <w:trPr>
          <w:cantSplit/>
        </w:trPr>
        <w:tc>
          <w:tcPr>
            <w:tcW w:w="2439" w:type="pct"/>
          </w:tcPr>
          <w:p w14:paraId="798E83B5" w14:textId="77777777" w:rsidR="004B3AD9" w:rsidRPr="000F7366" w:rsidRDefault="004B3AD9" w:rsidP="00FD1546">
            <w:pPr>
              <w:pStyle w:val="affd"/>
              <w:rPr>
                <w:rFonts w:ascii="宋体" w:hAnsi="宋体"/>
              </w:rPr>
            </w:pPr>
            <w:r w:rsidRPr="000F7366">
              <w:rPr>
                <w:rFonts w:ascii="宋体" w:hAnsi="宋体" w:cs="宋体" w:hint="eastAsia"/>
              </w:rPr>
              <w:t>产品版本</w:t>
            </w:r>
            <w:r w:rsidRPr="000F7366">
              <w:rPr>
                <w:rFonts w:ascii="宋体" w:hAnsi="宋体"/>
              </w:rPr>
              <w:t>Product version</w:t>
            </w:r>
          </w:p>
        </w:tc>
        <w:tc>
          <w:tcPr>
            <w:tcW w:w="2561" w:type="pct"/>
            <w:vMerge w:val="restart"/>
            <w:vAlign w:val="center"/>
          </w:tcPr>
          <w:p w14:paraId="6B5FA38C" w14:textId="77777777" w:rsidR="004B3AD9" w:rsidRPr="000F7366" w:rsidRDefault="004B3AD9" w:rsidP="00FD1546">
            <w:pPr>
              <w:pStyle w:val="affd"/>
              <w:rPr>
                <w:rFonts w:ascii="宋体" w:hAnsi="宋体" w:cs="Times New Roman"/>
              </w:rPr>
            </w:pPr>
            <w:r w:rsidRPr="000F7366">
              <w:rPr>
                <w:rFonts w:ascii="宋体" w:hAnsi="宋体"/>
              </w:rPr>
              <w:t xml:space="preserve">Total </w:t>
            </w:r>
            <w:r>
              <w:t>19</w:t>
            </w:r>
            <w:r w:rsidRPr="000F7366">
              <w:rPr>
                <w:rFonts w:ascii="宋体" w:hAnsi="宋体"/>
              </w:rPr>
              <w:t xml:space="preserve"> pages  </w:t>
            </w:r>
            <w:r w:rsidRPr="000F7366">
              <w:rPr>
                <w:rFonts w:ascii="宋体" w:hAnsi="宋体" w:cs="宋体" w:hint="eastAsia"/>
              </w:rPr>
              <w:t>共</w:t>
            </w:r>
            <w:r>
              <w:t>19</w:t>
            </w:r>
            <w:r w:rsidRPr="000F7366">
              <w:rPr>
                <w:rFonts w:ascii="宋体" w:hAnsi="宋体" w:cs="宋体" w:hint="eastAsia"/>
              </w:rPr>
              <w:t>页</w:t>
            </w:r>
          </w:p>
        </w:tc>
      </w:tr>
      <w:tr w:rsidR="004B3AD9" w:rsidRPr="000F7366" w14:paraId="56C1C509" w14:textId="77777777" w:rsidTr="00FD1546">
        <w:trPr>
          <w:cantSplit/>
        </w:trPr>
        <w:tc>
          <w:tcPr>
            <w:tcW w:w="2439" w:type="pct"/>
            <w:tcBorders>
              <w:bottom w:val="double" w:sz="6" w:space="0" w:color="000000"/>
            </w:tcBorders>
          </w:tcPr>
          <w:p w14:paraId="069BF2A2" w14:textId="0E2843EE" w:rsidR="004B3AD9" w:rsidRPr="000F7366" w:rsidRDefault="0015574E" w:rsidP="00D226EC">
            <w:pPr>
              <w:pStyle w:val="affd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</w:t>
            </w:r>
            <w:r w:rsidR="00D226EC">
              <w:rPr>
                <w:rFonts w:ascii="宋体" w:hAnsi="宋体" w:hint="eastAsia"/>
              </w:rPr>
              <w:t>30</w:t>
            </w:r>
          </w:p>
        </w:tc>
        <w:tc>
          <w:tcPr>
            <w:tcW w:w="2561" w:type="pct"/>
            <w:vMerge/>
            <w:tcBorders>
              <w:bottom w:val="double" w:sz="6" w:space="0" w:color="000000"/>
            </w:tcBorders>
          </w:tcPr>
          <w:p w14:paraId="27B7F1BE" w14:textId="77777777" w:rsidR="004B3AD9" w:rsidRPr="000F7366" w:rsidRDefault="004B3AD9" w:rsidP="00FD1546">
            <w:pPr>
              <w:pStyle w:val="affd"/>
              <w:rPr>
                <w:rFonts w:ascii="宋体" w:hAnsi="宋体"/>
              </w:rPr>
            </w:pPr>
          </w:p>
        </w:tc>
      </w:tr>
    </w:tbl>
    <w:p w14:paraId="62B0E141" w14:textId="77777777" w:rsidR="004B3AD9" w:rsidRPr="000F7366" w:rsidRDefault="004B3AD9" w:rsidP="004B3AD9">
      <w:pPr>
        <w:pStyle w:val="affe"/>
        <w:rPr>
          <w:rFonts w:ascii="宋体" w:eastAsia="宋体" w:hAnsi="宋体" w:cs="Times New Roman"/>
        </w:rPr>
      </w:pPr>
    </w:p>
    <w:p w14:paraId="36BE6589" w14:textId="77777777" w:rsidR="00C32B89" w:rsidRDefault="003103D7" w:rsidP="00C32B89">
      <w:pPr>
        <w:pStyle w:val="affe"/>
        <w:rPr>
          <w:rFonts w:ascii="宋体" w:eastAsia="宋体" w:hAnsi="宋体" w:cs="黑体"/>
          <w:bCs/>
        </w:rPr>
      </w:pPr>
      <w:bookmarkStart w:id="1" w:name="文档名称"/>
      <w:r>
        <w:rPr>
          <w:rFonts w:ascii="宋体" w:eastAsia="宋体" w:hAnsi="宋体" w:cs="黑体" w:hint="eastAsia"/>
          <w:bCs/>
        </w:rPr>
        <w:t>咪咕数字传媒</w:t>
      </w:r>
    </w:p>
    <w:bookmarkEnd w:id="1"/>
    <w:p w14:paraId="7571BD87" w14:textId="62D06D2E" w:rsidR="00C32B89" w:rsidRDefault="00B7246E" w:rsidP="00C32B89">
      <w:pPr>
        <w:pStyle w:val="affd"/>
        <w:rPr>
          <w:rFonts w:ascii="宋体" w:hAnsi="宋体" w:cs="Times New Roman"/>
        </w:rPr>
      </w:pPr>
      <w:r w:rsidRPr="00B7246E">
        <w:rPr>
          <w:rFonts w:ascii="宋体" w:hAnsi="宋体" w:cs="黑体" w:hint="eastAsia"/>
          <w:bCs/>
          <w:sz w:val="44"/>
          <w:szCs w:val="44"/>
        </w:rPr>
        <w:t>BR00</w:t>
      </w:r>
      <w:r>
        <w:rPr>
          <w:rFonts w:ascii="宋体" w:hAnsi="宋体" w:cs="黑体" w:hint="eastAsia"/>
          <w:bCs/>
          <w:sz w:val="44"/>
          <w:szCs w:val="44"/>
        </w:rPr>
        <w:t>629</w:t>
      </w:r>
      <w:r>
        <w:rPr>
          <w:rFonts w:ascii="宋体" w:hAnsi="宋体" w:cs="黑体"/>
          <w:bCs/>
          <w:sz w:val="44"/>
          <w:szCs w:val="44"/>
        </w:rPr>
        <w:t>9</w:t>
      </w:r>
      <w:r w:rsidRPr="00B7246E">
        <w:rPr>
          <w:rFonts w:ascii="宋体" w:hAnsi="宋体" w:cs="黑体" w:hint="eastAsia"/>
          <w:bCs/>
          <w:sz w:val="44"/>
          <w:szCs w:val="44"/>
        </w:rPr>
        <w:t>-咪咕阅读小程序（邀请机制）需求USERSTORY</w:t>
      </w:r>
    </w:p>
    <w:p w14:paraId="2780EB11" w14:textId="77777777" w:rsidR="00C32B89" w:rsidRDefault="00C32B89" w:rsidP="00C32B89">
      <w:pPr>
        <w:pStyle w:val="affd"/>
        <w:rPr>
          <w:rFonts w:ascii="宋体" w:hAnsi="宋体" w:cs="Times New Roman"/>
        </w:rPr>
      </w:pPr>
    </w:p>
    <w:p w14:paraId="17C6AAF1" w14:textId="77777777" w:rsidR="00C32B89" w:rsidRDefault="00C32B89" w:rsidP="00C32B89">
      <w:pPr>
        <w:pStyle w:val="affd"/>
        <w:rPr>
          <w:rFonts w:ascii="宋体" w:hAnsi="宋体" w:cs="Times New Roman"/>
        </w:rPr>
      </w:pPr>
    </w:p>
    <w:p w14:paraId="3B98A922" w14:textId="77777777" w:rsidR="00C32B89" w:rsidRDefault="00C32B89" w:rsidP="00C32B89">
      <w:pPr>
        <w:pStyle w:val="affd"/>
        <w:rPr>
          <w:rFonts w:ascii="宋体" w:hAnsi="宋体" w:cs="Times New Roman"/>
        </w:rPr>
      </w:pPr>
    </w:p>
    <w:p w14:paraId="6A9D3F10" w14:textId="77777777" w:rsidR="00C32B89" w:rsidRDefault="00C32B89" w:rsidP="00C32B89">
      <w:pPr>
        <w:pStyle w:val="affd"/>
        <w:rPr>
          <w:rFonts w:ascii="宋体" w:hAnsi="宋体" w:cs="Times New Roman"/>
        </w:rPr>
      </w:pPr>
    </w:p>
    <w:p w14:paraId="2D892E1E" w14:textId="77777777" w:rsidR="00C32B89" w:rsidRDefault="00C32B89" w:rsidP="00C32B89">
      <w:pPr>
        <w:pStyle w:val="affd"/>
        <w:rPr>
          <w:rFonts w:ascii="宋体" w:hAnsi="宋体" w:cs="Times New Roman"/>
        </w:rPr>
      </w:pPr>
    </w:p>
    <w:p w14:paraId="02BAFE8F" w14:textId="77777777" w:rsidR="00C32B89" w:rsidRDefault="00C32B89" w:rsidP="00C32B89">
      <w:pPr>
        <w:pStyle w:val="affd"/>
        <w:rPr>
          <w:rFonts w:ascii="宋体" w:hAnsi="宋体" w:cs="Times New Roman"/>
        </w:rPr>
      </w:pPr>
    </w:p>
    <w:p w14:paraId="5AC45644" w14:textId="77777777" w:rsidR="00C32B89" w:rsidRDefault="00C32B89" w:rsidP="00C32B89">
      <w:pPr>
        <w:pStyle w:val="affd"/>
        <w:rPr>
          <w:rFonts w:ascii="宋体" w:hAnsi="宋体" w:cs="Times New Roman"/>
        </w:rPr>
      </w:pPr>
    </w:p>
    <w:p w14:paraId="392E4FE3" w14:textId="77777777" w:rsidR="00C32B89" w:rsidRDefault="00C32B89" w:rsidP="00C32B89">
      <w:pPr>
        <w:rPr>
          <w:rFonts w:ascii="宋体" w:hAnsi="宋体"/>
        </w:rPr>
      </w:pPr>
    </w:p>
    <w:p w14:paraId="40BB987F" w14:textId="77777777" w:rsidR="00C32B89" w:rsidRDefault="00C32B89" w:rsidP="00C32B89">
      <w:pPr>
        <w:pStyle w:val="affc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 xml:space="preserve">Migu Digital Media Co.Ltd. </w:t>
      </w:r>
    </w:p>
    <w:p w14:paraId="77D62297" w14:textId="77777777" w:rsidR="00C32B89" w:rsidRDefault="00C32B89" w:rsidP="00C32B89">
      <w:pPr>
        <w:pStyle w:val="affc"/>
        <w:rPr>
          <w:rFonts w:ascii="宋体" w:eastAsia="宋体" w:hAnsi="宋体" w:cs="黑体"/>
          <w:b/>
        </w:rPr>
      </w:pPr>
      <w:r>
        <w:rPr>
          <w:rFonts w:ascii="宋体" w:eastAsia="宋体" w:hAnsi="宋体" w:cs="黑体" w:hint="eastAsia"/>
          <w:b/>
        </w:rPr>
        <w:t>咪咕数字传媒有限公司</w:t>
      </w:r>
    </w:p>
    <w:p w14:paraId="6CF9EE9E" w14:textId="77777777" w:rsidR="00C32B89" w:rsidRDefault="00C32B89" w:rsidP="00C32B89">
      <w:pPr>
        <w:pStyle w:val="affc"/>
        <w:rPr>
          <w:rFonts w:ascii="宋体" w:eastAsia="宋体" w:hAnsi="宋体" w:cs="Times New Roman"/>
          <w:b/>
        </w:rPr>
      </w:pPr>
    </w:p>
    <w:p w14:paraId="4B4415AA" w14:textId="77777777" w:rsidR="00C32B89" w:rsidRDefault="00C32B89" w:rsidP="00C32B89">
      <w:pPr>
        <w:pStyle w:val="affd"/>
        <w:rPr>
          <w:rFonts w:ascii="宋体" w:hAnsi="宋体"/>
        </w:rPr>
      </w:pPr>
      <w:r>
        <w:rPr>
          <w:rFonts w:ascii="宋体" w:hAnsi="宋体"/>
        </w:rPr>
        <w:t>All rights reserved</w:t>
      </w:r>
    </w:p>
    <w:p w14:paraId="0DFFF4C0" w14:textId="77777777" w:rsidR="00C32B89" w:rsidRDefault="00C32B89" w:rsidP="00C32B89">
      <w:pPr>
        <w:pStyle w:val="affd"/>
        <w:rPr>
          <w:rFonts w:ascii="宋体" w:hAnsi="宋体" w:cs="Times New Roman"/>
        </w:rPr>
      </w:pPr>
      <w:r>
        <w:rPr>
          <w:rFonts w:ascii="宋体" w:hAnsi="宋体" w:cs="宋体" w:hint="eastAsia"/>
        </w:rPr>
        <w:t>版权所有</w:t>
      </w:r>
      <w:r>
        <w:rPr>
          <w:rFonts w:ascii="宋体" w:hAnsi="宋体"/>
        </w:rPr>
        <w:t xml:space="preserve">  </w:t>
      </w:r>
      <w:r>
        <w:rPr>
          <w:rFonts w:ascii="宋体" w:hAnsi="宋体" w:cs="宋体" w:hint="eastAsia"/>
        </w:rPr>
        <w:t>侵权必究</w:t>
      </w:r>
    </w:p>
    <w:p w14:paraId="2F5D22FF" w14:textId="77777777" w:rsidR="00C32B89" w:rsidRDefault="00C32B89" w:rsidP="00C32B89">
      <w:pPr>
        <w:pStyle w:val="affd"/>
        <w:rPr>
          <w:rFonts w:ascii="宋体" w:hAnsi="宋体" w:cs="Times New Roman"/>
        </w:rPr>
      </w:pPr>
    </w:p>
    <w:p w14:paraId="231461C9" w14:textId="77777777" w:rsidR="00C32B89" w:rsidRDefault="00C32B89" w:rsidP="00C32B89">
      <w:pPr>
        <w:pStyle w:val="affd"/>
        <w:rPr>
          <w:rFonts w:ascii="宋体" w:hAnsi="宋体" w:cs="Times New Roman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/>
        </w:rPr>
        <w:t>REP01T02 V1.0 / for internal use only</w:t>
      </w:r>
      <w:r>
        <w:rPr>
          <w:rFonts w:ascii="宋体" w:hAnsi="宋体" w:cs="宋体" w:hint="eastAsia"/>
        </w:rPr>
        <w:t>）</w:t>
      </w:r>
    </w:p>
    <w:p w14:paraId="5FF82AFE" w14:textId="77777777" w:rsidR="00C32B89" w:rsidRDefault="00C32B89" w:rsidP="00C32B89">
      <w:pPr>
        <w:pStyle w:val="affd"/>
        <w:rPr>
          <w:rFonts w:ascii="宋体" w:hAnsi="宋体" w:cs="Times New Roman"/>
        </w:rPr>
      </w:pPr>
      <w:r>
        <w:rPr>
          <w:rFonts w:ascii="宋体" w:hAnsi="宋体" w:cs="宋体" w:hint="eastAsia"/>
        </w:rPr>
        <w:t>（</w:t>
      </w:r>
      <w:r>
        <w:rPr>
          <w:rFonts w:ascii="宋体" w:hAnsi="宋体"/>
        </w:rPr>
        <w:t xml:space="preserve">REP01T02 V1.0 / </w:t>
      </w:r>
      <w:r>
        <w:rPr>
          <w:rFonts w:ascii="宋体" w:hAnsi="宋体" w:cs="宋体" w:hint="eastAsia"/>
        </w:rPr>
        <w:t>仅供内部使用）</w:t>
      </w:r>
    </w:p>
    <w:p w14:paraId="4E963D58" w14:textId="77777777" w:rsidR="004B3AD9" w:rsidRPr="00C32B89" w:rsidRDefault="004B3AD9">
      <w:pPr>
        <w:jc w:val="center"/>
        <w:rPr>
          <w:rFonts w:ascii="宋体" w:hAnsi="宋体"/>
          <w:b/>
          <w:sz w:val="36"/>
          <w:szCs w:val="36"/>
        </w:rPr>
      </w:pPr>
    </w:p>
    <w:p w14:paraId="74BC4876" w14:textId="77777777" w:rsidR="004B3AD9" w:rsidRDefault="004B3AD9">
      <w:pPr>
        <w:jc w:val="center"/>
        <w:rPr>
          <w:rFonts w:ascii="宋体" w:hAnsi="宋体"/>
          <w:b/>
          <w:sz w:val="36"/>
          <w:szCs w:val="36"/>
        </w:rPr>
      </w:pPr>
    </w:p>
    <w:p w14:paraId="7634BB7E" w14:textId="77777777" w:rsidR="004B3AD9" w:rsidRDefault="004B3AD9">
      <w:pPr>
        <w:jc w:val="center"/>
        <w:rPr>
          <w:rFonts w:ascii="宋体" w:hAnsi="宋体"/>
          <w:b/>
          <w:sz w:val="36"/>
          <w:szCs w:val="36"/>
        </w:rPr>
      </w:pPr>
    </w:p>
    <w:p w14:paraId="6009CEE0" w14:textId="77777777" w:rsidR="004B3AD9" w:rsidRDefault="004B3AD9">
      <w:pPr>
        <w:jc w:val="center"/>
        <w:rPr>
          <w:rFonts w:ascii="宋体" w:hAnsi="宋体"/>
          <w:b/>
          <w:sz w:val="36"/>
          <w:szCs w:val="36"/>
        </w:rPr>
      </w:pPr>
    </w:p>
    <w:p w14:paraId="73525C2F" w14:textId="77777777" w:rsidR="00FF4A4D" w:rsidRDefault="00C35D41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修订记录</w:t>
      </w:r>
      <w:bookmarkEnd w:id="0"/>
    </w:p>
    <w:tbl>
      <w:tblPr>
        <w:tblW w:w="84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3"/>
        <w:gridCol w:w="1062"/>
        <w:gridCol w:w="1266"/>
        <w:gridCol w:w="1697"/>
        <w:gridCol w:w="3398"/>
      </w:tblGrid>
      <w:tr w:rsidR="00FF4A4D" w14:paraId="1BDAFCF6" w14:textId="77777777" w:rsidTr="004B3AD9">
        <w:trPr>
          <w:trHeight w:val="585"/>
        </w:trPr>
        <w:tc>
          <w:tcPr>
            <w:tcW w:w="1013" w:type="dxa"/>
            <w:shd w:val="clear" w:color="auto" w:fill="C0C0C0"/>
            <w:vAlign w:val="center"/>
          </w:tcPr>
          <w:p w14:paraId="39A77E19" w14:textId="77777777" w:rsidR="00FF4A4D" w:rsidRDefault="00C35D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lastRenderedPageBreak/>
              <w:t>版本号</w:t>
            </w:r>
          </w:p>
        </w:tc>
        <w:tc>
          <w:tcPr>
            <w:tcW w:w="1062" w:type="dxa"/>
            <w:shd w:val="clear" w:color="auto" w:fill="C0C0C0"/>
            <w:vAlign w:val="center"/>
          </w:tcPr>
          <w:p w14:paraId="699D44D8" w14:textId="77777777" w:rsidR="00FF4A4D" w:rsidRDefault="00C35D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修订人</w:t>
            </w:r>
          </w:p>
        </w:tc>
        <w:tc>
          <w:tcPr>
            <w:tcW w:w="1266" w:type="dxa"/>
            <w:shd w:val="clear" w:color="auto" w:fill="C0C0C0"/>
            <w:vAlign w:val="center"/>
          </w:tcPr>
          <w:p w14:paraId="51670269" w14:textId="77777777" w:rsidR="00FF4A4D" w:rsidRDefault="00C35D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修订日期</w:t>
            </w:r>
          </w:p>
        </w:tc>
        <w:tc>
          <w:tcPr>
            <w:tcW w:w="1697" w:type="dxa"/>
            <w:shd w:val="clear" w:color="auto" w:fill="C0C0C0"/>
            <w:vAlign w:val="center"/>
          </w:tcPr>
          <w:p w14:paraId="77D45E38" w14:textId="77777777" w:rsidR="00FF4A4D" w:rsidRDefault="00C35D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修订章节</w:t>
            </w:r>
          </w:p>
        </w:tc>
        <w:tc>
          <w:tcPr>
            <w:tcW w:w="3398" w:type="dxa"/>
            <w:shd w:val="clear" w:color="auto" w:fill="C0C0C0"/>
            <w:vAlign w:val="center"/>
          </w:tcPr>
          <w:p w14:paraId="292F6FA6" w14:textId="77777777" w:rsidR="00FF4A4D" w:rsidRDefault="00C35D41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修订描述</w:t>
            </w:r>
          </w:p>
        </w:tc>
      </w:tr>
      <w:tr w:rsidR="00FF4A4D" w14:paraId="559C3F7F" w14:textId="77777777" w:rsidTr="004B3AD9">
        <w:tc>
          <w:tcPr>
            <w:tcW w:w="1013" w:type="dxa"/>
            <w:vAlign w:val="center"/>
          </w:tcPr>
          <w:p w14:paraId="3B27320C" w14:textId="77777777" w:rsidR="00FF4A4D" w:rsidRDefault="005465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062" w:type="dxa"/>
            <w:vAlign w:val="center"/>
          </w:tcPr>
          <w:p w14:paraId="69B7D78A" w14:textId="267A04AA" w:rsidR="00FF4A4D" w:rsidRDefault="00281F25" w:rsidP="00D43D0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周吉</w:t>
            </w:r>
          </w:p>
        </w:tc>
        <w:tc>
          <w:tcPr>
            <w:tcW w:w="1266" w:type="dxa"/>
            <w:vAlign w:val="center"/>
          </w:tcPr>
          <w:p w14:paraId="4CD4B986" w14:textId="75D5D6F5" w:rsidR="00FF4A4D" w:rsidRDefault="00425DAF" w:rsidP="00CE0B1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</w:t>
            </w:r>
            <w:r w:rsidR="00D43D0F">
              <w:rPr>
                <w:rFonts w:ascii="宋体" w:hAnsi="宋体"/>
              </w:rPr>
              <w:t>0</w:t>
            </w:r>
            <w:r w:rsidR="00CE0B16">
              <w:rPr>
                <w:rFonts w:ascii="宋体" w:hAnsi="宋体"/>
              </w:rPr>
              <w:t>822</w:t>
            </w:r>
          </w:p>
        </w:tc>
        <w:tc>
          <w:tcPr>
            <w:tcW w:w="1697" w:type="dxa"/>
            <w:vAlign w:val="center"/>
          </w:tcPr>
          <w:p w14:paraId="17DE3534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 w14:paraId="42ABD878" w14:textId="77777777" w:rsidR="00FF4A4D" w:rsidRDefault="005465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  <w:tr w:rsidR="00FF4A4D" w14:paraId="48982B5B" w14:textId="77777777" w:rsidTr="004B3AD9">
        <w:tc>
          <w:tcPr>
            <w:tcW w:w="1013" w:type="dxa"/>
            <w:vAlign w:val="center"/>
          </w:tcPr>
          <w:p w14:paraId="663CC50C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 w14:paraId="44605C5D" w14:textId="77777777" w:rsidR="00FF4A4D" w:rsidRDefault="00FF4A4D">
            <w:pPr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 w14:paraId="3FC4310E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 w14:paraId="649AB4AF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 w14:paraId="1E128C2C" w14:textId="77777777" w:rsidR="00FF4A4D" w:rsidRDefault="00FF4A4D">
            <w:pPr>
              <w:rPr>
                <w:rFonts w:ascii="宋体" w:hAnsi="宋体" w:cs="宋体"/>
              </w:rPr>
            </w:pPr>
          </w:p>
        </w:tc>
      </w:tr>
      <w:tr w:rsidR="00FF4A4D" w14:paraId="6B43CACC" w14:textId="77777777" w:rsidTr="004B3AD9">
        <w:tc>
          <w:tcPr>
            <w:tcW w:w="1013" w:type="dxa"/>
            <w:vAlign w:val="center"/>
          </w:tcPr>
          <w:p w14:paraId="10C424D1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 w14:paraId="4FC528D6" w14:textId="77777777" w:rsidR="00FF4A4D" w:rsidRDefault="00FF4A4D">
            <w:pPr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 w14:paraId="59BC7B73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 w14:paraId="2ED8BF39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 w14:paraId="4C2CBC62" w14:textId="77777777" w:rsidR="00FF4A4D" w:rsidRDefault="00FF4A4D">
            <w:pPr>
              <w:rPr>
                <w:rFonts w:ascii="宋体" w:hAnsi="宋体" w:cs="宋体"/>
              </w:rPr>
            </w:pPr>
          </w:p>
        </w:tc>
      </w:tr>
      <w:tr w:rsidR="00FF4A4D" w14:paraId="499DEE21" w14:textId="77777777" w:rsidTr="004B3AD9">
        <w:tc>
          <w:tcPr>
            <w:tcW w:w="1013" w:type="dxa"/>
            <w:vAlign w:val="center"/>
          </w:tcPr>
          <w:p w14:paraId="22C7F417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 w14:paraId="6BEBD31F" w14:textId="77777777" w:rsidR="00FF4A4D" w:rsidRDefault="00FF4A4D">
            <w:pPr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 w14:paraId="510F3203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 w14:paraId="4EFE90B4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 w14:paraId="17022DA6" w14:textId="77777777" w:rsidR="00FF4A4D" w:rsidRDefault="00FF4A4D">
            <w:pPr>
              <w:rPr>
                <w:rFonts w:ascii="宋体" w:hAnsi="宋体" w:cs="宋体"/>
              </w:rPr>
            </w:pPr>
          </w:p>
        </w:tc>
      </w:tr>
      <w:tr w:rsidR="00FF4A4D" w14:paraId="38020A81" w14:textId="77777777" w:rsidTr="004B3AD9">
        <w:tc>
          <w:tcPr>
            <w:tcW w:w="1013" w:type="dxa"/>
            <w:vAlign w:val="center"/>
          </w:tcPr>
          <w:p w14:paraId="4AC54400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 w14:paraId="0CCE8FF1" w14:textId="77777777" w:rsidR="00FF4A4D" w:rsidRDefault="00FF4A4D">
            <w:pPr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 w14:paraId="6B74BF27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 w14:paraId="78D63A9E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 w14:paraId="4D93BE8D" w14:textId="77777777" w:rsidR="00FF4A4D" w:rsidRDefault="00FF4A4D">
            <w:pPr>
              <w:rPr>
                <w:rFonts w:ascii="宋体" w:hAnsi="宋体" w:cs="宋体"/>
              </w:rPr>
            </w:pPr>
          </w:p>
        </w:tc>
      </w:tr>
      <w:tr w:rsidR="00FF4A4D" w14:paraId="2668B646" w14:textId="77777777" w:rsidTr="004B3AD9">
        <w:tc>
          <w:tcPr>
            <w:tcW w:w="1013" w:type="dxa"/>
            <w:vAlign w:val="center"/>
          </w:tcPr>
          <w:p w14:paraId="4159C431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062" w:type="dxa"/>
            <w:vAlign w:val="center"/>
          </w:tcPr>
          <w:p w14:paraId="2BC850A9" w14:textId="77777777" w:rsidR="00FF4A4D" w:rsidRDefault="00FF4A4D">
            <w:pPr>
              <w:rPr>
                <w:rFonts w:ascii="宋体" w:hAnsi="宋体" w:cs="宋体"/>
              </w:rPr>
            </w:pPr>
          </w:p>
        </w:tc>
        <w:tc>
          <w:tcPr>
            <w:tcW w:w="1266" w:type="dxa"/>
            <w:vAlign w:val="center"/>
          </w:tcPr>
          <w:p w14:paraId="3ECB3A76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1697" w:type="dxa"/>
            <w:vAlign w:val="center"/>
          </w:tcPr>
          <w:p w14:paraId="158E9D42" w14:textId="77777777" w:rsidR="00FF4A4D" w:rsidRDefault="00FF4A4D">
            <w:pPr>
              <w:rPr>
                <w:rFonts w:ascii="宋体" w:hAnsi="宋体"/>
              </w:rPr>
            </w:pPr>
          </w:p>
        </w:tc>
        <w:tc>
          <w:tcPr>
            <w:tcW w:w="3398" w:type="dxa"/>
            <w:vAlign w:val="center"/>
          </w:tcPr>
          <w:p w14:paraId="1B339F08" w14:textId="77777777" w:rsidR="00FF4A4D" w:rsidRDefault="00FF4A4D">
            <w:pPr>
              <w:rPr>
                <w:rFonts w:ascii="宋体" w:hAnsi="宋体" w:cs="宋体"/>
              </w:rPr>
            </w:pPr>
          </w:p>
        </w:tc>
      </w:tr>
    </w:tbl>
    <w:p w14:paraId="1A255008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247C0A04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4598FD64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193DB92D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6FF5B0A3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3F864D62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1E537F4C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04474029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3C750530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7054E74A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0439EE75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3D7DB99F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1B46EEAB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0B3ECACD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02F6C230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4F846941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25C6B6D6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53610084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4B5D9A73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60FB0717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194BEAFA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108248B2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712BA044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31B0351C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4FF235EF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1A0BE599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5573D4E7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57BB9635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527E457F" w14:textId="77777777" w:rsidR="00FF4A4D" w:rsidRDefault="00FF4A4D">
      <w:pPr>
        <w:widowControl/>
        <w:autoSpaceDE/>
        <w:autoSpaceDN/>
        <w:adjustRightInd/>
        <w:rPr>
          <w:rFonts w:ascii="宋体" w:hAnsi="宋体"/>
        </w:rPr>
      </w:pPr>
    </w:p>
    <w:p w14:paraId="513CF599" w14:textId="77777777" w:rsidR="00FF4A4D" w:rsidRDefault="00C35D41">
      <w:pPr>
        <w:pStyle w:val="afff1"/>
        <w:rPr>
          <w:rFonts w:ascii="宋体" w:eastAsia="宋体" w:hAnsi="宋体" w:cs="Times New Roman"/>
          <w:b/>
        </w:rPr>
      </w:pPr>
      <w:r>
        <w:rPr>
          <w:rFonts w:ascii="宋体" w:eastAsia="宋体" w:hAnsi="宋体"/>
          <w:b/>
        </w:rPr>
        <w:lastRenderedPageBreak/>
        <w:t xml:space="preserve">Catalog </w:t>
      </w:r>
      <w:r>
        <w:rPr>
          <w:rFonts w:ascii="宋体" w:eastAsia="宋体" w:hAnsi="宋体" w:cs="黑体" w:hint="eastAsia"/>
          <w:b/>
        </w:rPr>
        <w:t>目录</w:t>
      </w:r>
    </w:p>
    <w:p w14:paraId="1A783285" w14:textId="48A7CF48" w:rsidR="00CA69AC" w:rsidRDefault="0004402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宋体" w:hAnsi="宋体"/>
          <w:b/>
          <w:bCs/>
          <w:caps/>
        </w:rPr>
        <w:fldChar w:fldCharType="begin"/>
      </w:r>
      <w:r w:rsidR="00C35D41">
        <w:rPr>
          <w:rFonts w:ascii="宋体" w:hAnsi="宋体"/>
          <w:b/>
          <w:bCs/>
          <w:caps/>
        </w:rPr>
        <w:instrText xml:space="preserve"> TOC \o "1-4" \u </w:instrText>
      </w:r>
      <w:r>
        <w:rPr>
          <w:rFonts w:ascii="宋体" w:hAnsi="宋体"/>
          <w:b/>
          <w:bCs/>
          <w:caps/>
        </w:rPr>
        <w:fldChar w:fldCharType="separate"/>
      </w:r>
      <w:r w:rsidR="00CA69AC">
        <w:rPr>
          <w:noProof/>
        </w:rPr>
        <w:t>1</w:t>
      </w:r>
      <w:r w:rsidR="00CA69A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CA69AC">
        <w:rPr>
          <w:noProof/>
        </w:rPr>
        <w:t>需求概述</w:t>
      </w:r>
      <w:r w:rsidR="00CA69AC">
        <w:rPr>
          <w:noProof/>
        </w:rPr>
        <w:tab/>
      </w:r>
      <w:r w:rsidR="00CA69AC">
        <w:rPr>
          <w:noProof/>
        </w:rPr>
        <w:fldChar w:fldCharType="begin"/>
      </w:r>
      <w:r w:rsidR="00CA69AC">
        <w:rPr>
          <w:noProof/>
        </w:rPr>
        <w:instrText xml:space="preserve"> PAGEREF _Toc514695373 \h </w:instrText>
      </w:r>
      <w:r w:rsidR="00CA69AC">
        <w:rPr>
          <w:noProof/>
        </w:rPr>
      </w:r>
      <w:r w:rsidR="00CA69AC">
        <w:rPr>
          <w:noProof/>
        </w:rPr>
        <w:fldChar w:fldCharType="separate"/>
      </w:r>
      <w:r w:rsidR="00CA69AC">
        <w:rPr>
          <w:noProof/>
        </w:rPr>
        <w:t>4</w:t>
      </w:r>
      <w:r w:rsidR="00CA69AC">
        <w:rPr>
          <w:noProof/>
        </w:rPr>
        <w:fldChar w:fldCharType="end"/>
      </w:r>
    </w:p>
    <w:p w14:paraId="1036D2B0" w14:textId="10BFA579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需求背景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3D7086" w14:textId="6090C02C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需求目标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127C34" w14:textId="0B5ACD37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产品概述（可选）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3A139" w14:textId="577ED3FA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名词解释（可选）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BCC261" w14:textId="4E8371B4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参考文档（可选）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79BF55" w14:textId="32E311C6" w:rsidR="00CA69AC" w:rsidRDefault="00CA69A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ADED48" w14:textId="0CBA8B67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功能清单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74AEFB" w14:textId="5297C9EA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业务流程（可选）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69CC7F" w14:textId="1F6B49E7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用户故事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D6DA9C" w14:textId="2E117346" w:rsidR="00CA69AC" w:rsidRDefault="00CA69A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rFonts w:ascii="宋体" w:hAnsi="宋体"/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用户故事详解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8D6E89" w14:textId="27DABC68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US-BR006299-PSN01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D64BC5" w14:textId="519D1DFA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用户界面（可选）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25A1C7" w14:textId="574239DA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BC27A2" w14:textId="3BA8E94E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3.1.2.1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业务规则（可选）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49519D" w14:textId="0B37AAF6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3.1.2.2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处理流程（可选）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4CCACC2" w14:textId="6F64A310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3.1.2.3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外部依赖（可选）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0C5536" w14:textId="325D80AC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3.1.2.4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技术方案建议（可选）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2DBE13" w14:textId="2D8AFC0E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b/>
          <w:noProof/>
        </w:rPr>
        <w:t>非功能需求（可选）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E1C75A" w14:textId="24DDBBFB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3.1.3.1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性能需求（可选）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A9A9A1" w14:textId="2AEF4EAF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3.1.3.2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测试建议（可选）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DD4879" w14:textId="26EDEB98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任务拆解（可选）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B3232A1" w14:textId="1C1AD919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US-BR006299-PNM02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CD412C" w14:textId="25B96D60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用户界面（可选）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04A2A67" w14:textId="1A2D269B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4956CF" w14:textId="336F87E3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3.2.2.1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业务规则（可选）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940F2D" w14:textId="27DA5DFF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3.2.2.2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处理流程（可选）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17209D" w14:textId="692BDB0F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3.2.2.3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外部依赖（可选）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4B1D33" w14:textId="42555EDD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3.2.2.4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技术方案建议（可选）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9ABF23C" w14:textId="660EA452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b/>
          <w:noProof/>
        </w:rPr>
        <w:t>非功能需求（可选）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78D74A" w14:textId="2F441BE3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3.2.3.1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性能需求（可选）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E81683" w14:textId="06AA88EE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3.2.3.2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测试建议（可选）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B47741" w14:textId="37BDDE36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任务拆解（可选）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A4FE662" w14:textId="3BB2E338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US-BR006299-PN03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461B7C" w14:textId="17216129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用户界面（可选）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A9954BC" w14:textId="5542EF5F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54B7B1" w14:textId="79118A58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3.3.2.1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业务规则（可选）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17E3D5" w14:textId="3A9ADB6E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3.3.2.2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处理流程（可选）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8C36C0" w14:textId="1D9F83DD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lastRenderedPageBreak/>
        <w:t>3.3.2.3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外部依赖（可选）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1D2B75" w14:textId="308C4D18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3.3.2.4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技术方案建议（可选）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18FAD3" w14:textId="3B1B56A7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b/>
          <w:noProof/>
        </w:rPr>
        <w:t>非功能需求（可选）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5B49E4" w14:textId="5C642F62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3.3.3.1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性能需求（可选）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52E967B" w14:textId="7E5F57D3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3.3.3.2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测试建议（可选）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74FC0AD" w14:textId="109CA19C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任务拆解（可选）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9F9E71" w14:textId="5C16A1F0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US-BR006299-PN04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8E169C" w14:textId="30F49F7F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用户界面（可选）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5065C67" w14:textId="027C6E2E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013AD77" w14:textId="724A45A9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3.1.2.1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业务规则（可选）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DF2841A" w14:textId="192DE1E8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3.1.2.2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处理流程（可选）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C29311" w14:textId="0462EB0B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3.1.2.3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外部依赖（可选）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290C0CE" w14:textId="6C95330C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3.1.2.4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技术方案建议（可选）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415935" w14:textId="462E9E9F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b/>
          <w:noProof/>
        </w:rPr>
        <w:t>非功能需求（可选）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4080CD7" w14:textId="63C922D0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3.1.3.1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性能需求（可选）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E162A0" w14:textId="3B7672DE" w:rsidR="00CA69AC" w:rsidRDefault="00CA69AC">
      <w:pPr>
        <w:pStyle w:val="41"/>
        <w:tabs>
          <w:tab w:val="left" w:pos="2520"/>
          <w:tab w:val="right" w:leader="dot" w:pos="8296"/>
        </w:tabs>
        <w:ind w:left="1440"/>
        <w:rPr>
          <w:rFonts w:asciiTheme="minorHAnsi" w:eastAsiaTheme="minorEastAsia" w:hAnsiTheme="minorHAnsi" w:cstheme="minorBidi"/>
          <w:noProof/>
          <w:sz w:val="21"/>
        </w:rPr>
      </w:pPr>
      <w:r w:rsidRPr="00903FA9">
        <w:rPr>
          <w:rFonts w:ascii="Arial" w:eastAsia="Arial Unicode MS" w:hAnsi="Arial" w:cs="Arial"/>
          <w:i/>
          <w:noProof/>
          <w:snapToGrid w:val="0"/>
          <w:color w:val="000000"/>
          <w:w w:val="0"/>
        </w:rPr>
        <w:t>3.1.3.2</w:t>
      </w:r>
      <w:r>
        <w:rPr>
          <w:rFonts w:asciiTheme="minorHAnsi" w:eastAsiaTheme="minorEastAsia" w:hAnsiTheme="minorHAnsi" w:cstheme="minorBidi"/>
          <w:noProof/>
          <w:sz w:val="21"/>
        </w:rPr>
        <w:tab/>
      </w:r>
      <w:r w:rsidRPr="00903FA9">
        <w:rPr>
          <w:rFonts w:ascii="宋体" w:hAnsi="宋体"/>
          <w:noProof/>
        </w:rPr>
        <w:t>测试建议（可选）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914624" w14:textId="37C84A84" w:rsidR="00CA69AC" w:rsidRDefault="00CA69AC">
      <w:pPr>
        <w:pStyle w:val="3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noProof/>
          <w:lang w:bidi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/>
          <w:noProof/>
        </w:rPr>
        <w:t>任务拆解（可选）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83CA325" w14:textId="7DB27E01" w:rsidR="00CA69AC" w:rsidRDefault="00CA69AC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rFonts w:cs="Times New Roman"/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系统上线要求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94B65F6" w14:textId="3ECC2CBA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rFonts w:ascii="宋体" w:hAnsi="宋体" w:cs="黑体"/>
          <w:b/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 w:cs="黑体"/>
          <w:b/>
          <w:noProof/>
        </w:rPr>
        <w:t>硬件配置需求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C934596" w14:textId="008CE55B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rFonts w:ascii="宋体" w:hAnsi="宋体" w:cs="黑体"/>
          <w:b/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 w:cs="黑体"/>
          <w:b/>
          <w:noProof/>
        </w:rPr>
        <w:t>网络配置需求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E186AD" w14:textId="44993704" w:rsidR="00CA69AC" w:rsidRDefault="00CA69AC">
      <w:pPr>
        <w:pStyle w:val="21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903FA9">
        <w:rPr>
          <w:rFonts w:ascii="宋体" w:hAnsi="宋体" w:cs="黑体"/>
          <w:b/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903FA9">
        <w:rPr>
          <w:rFonts w:ascii="宋体" w:hAnsi="宋体" w:cs="黑体"/>
          <w:b/>
          <w:noProof/>
        </w:rPr>
        <w:t>需求上线方案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_Toc514695431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3F78DB" w14:textId="40446234" w:rsidR="00FF4A4D" w:rsidRDefault="0004402A">
      <w:pPr>
        <w:rPr>
          <w:rFonts w:ascii="宋体" w:hAnsi="宋体"/>
          <w:b/>
          <w:bCs/>
          <w:caps/>
        </w:rPr>
      </w:pPr>
      <w:r>
        <w:rPr>
          <w:rFonts w:ascii="宋体" w:hAnsi="宋体" w:cs="Arial"/>
          <w:b/>
          <w:bCs/>
          <w:caps/>
        </w:rPr>
        <w:fldChar w:fldCharType="end"/>
      </w:r>
    </w:p>
    <w:p w14:paraId="690C438C" w14:textId="77777777" w:rsidR="00FF4A4D" w:rsidRDefault="00FF4A4D">
      <w:pPr>
        <w:rPr>
          <w:rFonts w:ascii="宋体" w:hAnsi="宋体"/>
          <w:b/>
          <w:bCs/>
          <w:caps/>
        </w:rPr>
      </w:pPr>
    </w:p>
    <w:p w14:paraId="16883179" w14:textId="77777777" w:rsidR="00FF4A4D" w:rsidRDefault="00FF4A4D">
      <w:pPr>
        <w:rPr>
          <w:rFonts w:ascii="宋体" w:hAnsi="宋体"/>
          <w:b/>
          <w:bCs/>
          <w:caps/>
        </w:rPr>
      </w:pPr>
    </w:p>
    <w:p w14:paraId="01DE99BF" w14:textId="7AE34A2E" w:rsidR="001209E4" w:rsidRPr="0010568C" w:rsidRDefault="00C35D41" w:rsidP="0010568C">
      <w:pPr>
        <w:pStyle w:val="1"/>
        <w:spacing w:before="326" w:after="326"/>
        <w:ind w:left="480"/>
      </w:pPr>
      <w:bookmarkStart w:id="2" w:name="_Toc341376478"/>
      <w:bookmarkStart w:id="3" w:name="_Toc514695373"/>
      <w:r w:rsidRPr="0010568C">
        <w:rPr>
          <w:rFonts w:hint="eastAsia"/>
        </w:rPr>
        <w:t>需求概述</w:t>
      </w:r>
      <w:bookmarkEnd w:id="2"/>
      <w:bookmarkEnd w:id="3"/>
    </w:p>
    <w:p w14:paraId="0EB12A52" w14:textId="0D7415E7" w:rsidR="001D03EA" w:rsidRPr="001E56A0" w:rsidRDefault="00CA69AC" w:rsidP="003433B2">
      <w:pPr>
        <w:pStyle w:val="af9"/>
        <w:ind w:firstLine="420"/>
      </w:pPr>
      <w:r>
        <w:rPr>
          <w:rFonts w:hint="eastAsia"/>
        </w:rPr>
        <w:t>咪咕阅读</w:t>
      </w:r>
      <w:r>
        <w:t>小程序，</w:t>
      </w:r>
      <w:r>
        <w:rPr>
          <w:rFonts w:hint="eastAsia"/>
        </w:rPr>
        <w:t>引流</w:t>
      </w:r>
      <w:r>
        <w:t>客户端促活需要</w:t>
      </w:r>
      <w:r w:rsidR="001D03EA">
        <w:rPr>
          <w:rFonts w:hint="eastAsia"/>
        </w:rPr>
        <w:t>。</w:t>
      </w:r>
    </w:p>
    <w:p w14:paraId="0F770DB7" w14:textId="77777777" w:rsidR="00FF4A4D" w:rsidRPr="0010568C" w:rsidRDefault="00C35D41" w:rsidP="0010568C">
      <w:pPr>
        <w:pStyle w:val="2"/>
        <w:spacing w:before="163" w:after="163"/>
      </w:pPr>
      <w:bookmarkStart w:id="4" w:name="_Toc514695374"/>
      <w:r w:rsidRPr="0010568C">
        <w:rPr>
          <w:rFonts w:hint="eastAsia"/>
        </w:rPr>
        <w:t>需求背</w:t>
      </w:r>
      <w:bookmarkStart w:id="5" w:name="_Toc388455201"/>
      <w:bookmarkStart w:id="6" w:name="_Toc345520329"/>
      <w:r w:rsidRPr="0010568C">
        <w:rPr>
          <w:rFonts w:hint="eastAsia"/>
        </w:rPr>
        <w:t>景</w:t>
      </w:r>
      <w:bookmarkEnd w:id="4"/>
      <w:bookmarkEnd w:id="5"/>
    </w:p>
    <w:p w14:paraId="6555DF40" w14:textId="77777777" w:rsidR="00FF4A4D" w:rsidRDefault="00C04D2A" w:rsidP="001209E4">
      <w:pPr>
        <w:pStyle w:val="aff8"/>
      </w:pPr>
      <w:r>
        <w:rPr>
          <w:rFonts w:hint="eastAsia"/>
        </w:rPr>
        <w:t>{</w:t>
      </w:r>
      <w:r w:rsidR="001209E4">
        <w:rPr>
          <w:rFonts w:hint="eastAsia"/>
        </w:rPr>
        <w:t>目的（解决</w:t>
      </w:r>
      <w:r w:rsidR="001209E4">
        <w:t>什么问题、完成什么</w:t>
      </w:r>
      <w:r w:rsidR="001209E4">
        <w:rPr>
          <w:rFonts w:hint="eastAsia"/>
        </w:rPr>
        <w:t>考核）、</w:t>
      </w:r>
      <w:r w:rsidR="001209E4">
        <w:t>部门</w:t>
      </w:r>
      <w:r w:rsidR="001209E4">
        <w:rPr>
          <w:rFonts w:hint="eastAsia"/>
        </w:rPr>
        <w:t>（运营</w:t>
      </w:r>
      <w:r w:rsidR="001209E4">
        <w:t>、技术</w:t>
      </w:r>
      <w:r w:rsidR="001209E4">
        <w:rPr>
          <w:rFonts w:hint="eastAsia"/>
        </w:rPr>
        <w:t>、客服）、</w:t>
      </w:r>
      <w:r w:rsidR="001209E4">
        <w:t>模块</w:t>
      </w:r>
      <w:r w:rsidR="001209E4">
        <w:rPr>
          <w:rFonts w:hint="eastAsia"/>
        </w:rPr>
        <w:t>（</w:t>
      </w:r>
      <w:r w:rsidR="001209E4">
        <w:rPr>
          <w:rFonts w:hint="eastAsia"/>
        </w:rPr>
        <w:t>wap</w:t>
      </w:r>
      <w:r w:rsidR="001209E4">
        <w:t>、</w:t>
      </w:r>
      <w:r w:rsidR="001209E4">
        <w:rPr>
          <w:rFonts w:hint="eastAsia"/>
        </w:rPr>
        <w:t>IOS</w:t>
      </w:r>
      <w:r w:rsidR="001209E4">
        <w:rPr>
          <w:rFonts w:hint="eastAsia"/>
        </w:rPr>
        <w:t>、</w:t>
      </w:r>
      <w:r w:rsidR="001209E4">
        <w:t>Android</w:t>
      </w:r>
      <w:r w:rsidR="001209E4">
        <w:rPr>
          <w:rFonts w:hint="eastAsia"/>
        </w:rPr>
        <w:t>）</w:t>
      </w:r>
      <w:r w:rsidR="001209E4">
        <w:t>、</w:t>
      </w:r>
      <w:r w:rsidR="001209E4">
        <w:rPr>
          <w:rFonts w:hint="eastAsia"/>
        </w:rPr>
        <w:t>业务说明</w:t>
      </w:r>
      <w:r w:rsidR="001209E4">
        <w:t>、</w:t>
      </w:r>
      <w:r w:rsidR="001209E4">
        <w:rPr>
          <w:rFonts w:hint="eastAsia"/>
        </w:rPr>
        <w:t>规划</w:t>
      </w:r>
      <w:r w:rsidR="001209E4">
        <w:t>上线时间</w:t>
      </w:r>
      <w:r w:rsidR="001209E4">
        <w:rPr>
          <w:rFonts w:hint="eastAsia"/>
        </w:rPr>
        <w:t>（客户端</w:t>
      </w:r>
      <w:r w:rsidR="001209E4">
        <w:t>版本号</w:t>
      </w:r>
      <w:r w:rsidR="001209E4">
        <w:rPr>
          <w:rFonts w:hint="eastAsia"/>
        </w:rPr>
        <w:t>）</w:t>
      </w:r>
      <w:r>
        <w:rPr>
          <w:rFonts w:hint="eastAsia"/>
        </w:rPr>
        <w:t>}</w:t>
      </w:r>
    </w:p>
    <w:p w14:paraId="3E718CE0" w14:textId="789832E1" w:rsidR="00B45B85" w:rsidRDefault="00B45B85" w:rsidP="00331625">
      <w:pPr>
        <w:ind w:firstLine="420"/>
        <w:rPr>
          <w:rFonts w:ascii="宋体" w:hAnsi="宋体"/>
          <w:color w:val="000000" w:themeColor="text1"/>
        </w:rPr>
      </w:pPr>
    </w:p>
    <w:p w14:paraId="6F69FAC3" w14:textId="4C8A0A1F" w:rsidR="00D226EC" w:rsidRDefault="00C35D41" w:rsidP="00D226EC">
      <w:pPr>
        <w:pStyle w:val="2"/>
        <w:spacing w:before="163" w:after="163"/>
      </w:pPr>
      <w:bookmarkStart w:id="7" w:name="_Toc388455202"/>
      <w:bookmarkStart w:id="8" w:name="_Toc514695375"/>
      <w:r w:rsidRPr="0010568C">
        <w:rPr>
          <w:rFonts w:hint="eastAsia"/>
        </w:rPr>
        <w:t>需求</w:t>
      </w:r>
      <w:bookmarkEnd w:id="7"/>
      <w:r w:rsidR="008E7EC0">
        <w:rPr>
          <w:rFonts w:hint="eastAsia"/>
        </w:rPr>
        <w:t>目标</w:t>
      </w:r>
      <w:bookmarkEnd w:id="8"/>
    </w:p>
    <w:p w14:paraId="046006DE" w14:textId="77777777" w:rsidR="008E7EC0" w:rsidRPr="008E7EC0" w:rsidRDefault="008E7EC0" w:rsidP="008E7EC0"/>
    <w:p w14:paraId="64DD363D" w14:textId="53E4B2B8" w:rsidR="008E7EC0" w:rsidRDefault="008A29F6" w:rsidP="008E7EC0">
      <w:pPr>
        <w:pStyle w:val="2"/>
        <w:spacing w:before="163" w:after="163"/>
      </w:pPr>
      <w:bookmarkStart w:id="9" w:name="_Toc514695376"/>
      <w:r>
        <w:rPr>
          <w:rFonts w:hint="eastAsia"/>
        </w:rPr>
        <w:lastRenderedPageBreak/>
        <w:t>产品</w:t>
      </w:r>
      <w:r>
        <w:t>概述</w:t>
      </w:r>
      <w:r w:rsidR="00837EE2">
        <w:rPr>
          <w:rFonts w:hint="eastAsia"/>
        </w:rPr>
        <w:t>（可选）</w:t>
      </w:r>
      <w:bookmarkEnd w:id="9"/>
    </w:p>
    <w:p w14:paraId="173299CE" w14:textId="77777777" w:rsidR="00837EE2" w:rsidRPr="00837EE2" w:rsidRDefault="00837EE2" w:rsidP="00837EE2"/>
    <w:p w14:paraId="7484255B" w14:textId="355C7E17" w:rsidR="00837EE2" w:rsidRDefault="00837EE2" w:rsidP="00837EE2">
      <w:pPr>
        <w:pStyle w:val="2"/>
        <w:spacing w:before="163" w:after="163"/>
      </w:pPr>
      <w:bookmarkStart w:id="10" w:name="_Toc514695377"/>
      <w:r>
        <w:rPr>
          <w:rFonts w:hint="eastAsia"/>
        </w:rPr>
        <w:t>名词解释（可选）</w:t>
      </w:r>
      <w:bookmarkEnd w:id="10"/>
    </w:p>
    <w:p w14:paraId="68957EA1" w14:textId="77777777" w:rsidR="0026264D" w:rsidRPr="0026264D" w:rsidRDefault="0026264D" w:rsidP="0026264D"/>
    <w:p w14:paraId="63B1E764" w14:textId="385E17BD" w:rsidR="0026264D" w:rsidRPr="00D226EC" w:rsidRDefault="0026264D" w:rsidP="0026264D">
      <w:pPr>
        <w:pStyle w:val="2"/>
        <w:spacing w:before="163" w:after="163"/>
      </w:pPr>
      <w:bookmarkStart w:id="11" w:name="_Toc514695378"/>
      <w:r>
        <w:rPr>
          <w:rFonts w:hint="eastAsia"/>
        </w:rPr>
        <w:t>参考</w:t>
      </w:r>
      <w:r>
        <w:t>文档</w:t>
      </w:r>
      <w:r w:rsidR="00837EE2">
        <w:rPr>
          <w:rFonts w:hint="eastAsia"/>
        </w:rPr>
        <w:t>（可选）</w:t>
      </w:r>
      <w:bookmarkEnd w:id="11"/>
    </w:p>
    <w:p w14:paraId="43972FE0" w14:textId="2D5D99D5" w:rsidR="008E7EC0" w:rsidRPr="008E7EC0" w:rsidRDefault="008E7EC0" w:rsidP="008E7EC0">
      <w:pPr>
        <w:pStyle w:val="1"/>
        <w:spacing w:before="326" w:after="326"/>
      </w:pPr>
      <w:bookmarkStart w:id="12" w:name="_Toc514695379"/>
      <w:r>
        <w:rPr>
          <w:rFonts w:hint="eastAsia"/>
        </w:rPr>
        <w:t>功能描述</w:t>
      </w:r>
      <w:bookmarkEnd w:id="12"/>
    </w:p>
    <w:p w14:paraId="618D7EFE" w14:textId="0309F530" w:rsidR="008A29F6" w:rsidRDefault="008A29F6" w:rsidP="008A29F6">
      <w:pPr>
        <w:pStyle w:val="2"/>
        <w:spacing w:before="163" w:after="163"/>
      </w:pPr>
      <w:bookmarkStart w:id="13" w:name="_Toc514695380"/>
      <w:r>
        <w:rPr>
          <w:rFonts w:hint="eastAsia"/>
        </w:rPr>
        <w:t>功能清单</w:t>
      </w:r>
      <w:bookmarkEnd w:id="13"/>
    </w:p>
    <w:p w14:paraId="3F4A4DE2" w14:textId="205437E7" w:rsidR="002A6D9E" w:rsidRPr="002A6D9E" w:rsidRDefault="00315196" w:rsidP="00E908B3">
      <w:pPr>
        <w:pStyle w:val="aff8"/>
        <w:ind w:firstLine="0"/>
        <w:rPr>
          <w:rFonts w:ascii="宋体" w:eastAsia="宋体" w:hAnsi="宋体" w:cs="Times New Roman"/>
          <w:iCs w:val="0"/>
          <w:color w:val="000000" w:themeColor="text1"/>
          <w:sz w:val="24"/>
        </w:rPr>
      </w:pPr>
      <w:r>
        <w:rPr>
          <w:rFonts w:ascii="宋体" w:eastAsia="宋体" w:hAnsi="宋体" w:cs="Times New Roman" w:hint="eastAsia"/>
          <w:iCs w:val="0"/>
          <w:color w:val="000000" w:themeColor="text1"/>
          <w:sz w:val="24"/>
        </w:rPr>
        <w:t>{</w:t>
      </w:r>
      <w:r w:rsidRPr="001720F4">
        <w:rPr>
          <w:rFonts w:ascii="宋体" w:eastAsia="宋体" w:hAnsi="宋体" w:cs="Times New Roman" w:hint="eastAsia"/>
          <w:iCs w:val="0"/>
          <w:color w:val="00B0F0"/>
          <w:sz w:val="24"/>
        </w:rPr>
        <w:t>可</w:t>
      </w:r>
      <w:r w:rsidRPr="001720F4">
        <w:rPr>
          <w:rFonts w:ascii="宋体" w:eastAsia="宋体" w:hAnsi="宋体" w:cs="Times New Roman"/>
          <w:iCs w:val="0"/>
          <w:color w:val="00B0F0"/>
          <w:sz w:val="24"/>
        </w:rPr>
        <w:t>实现的</w:t>
      </w:r>
      <w:r w:rsidRPr="001720F4">
        <w:rPr>
          <w:rFonts w:ascii="宋体" w:eastAsia="宋体" w:hAnsi="宋体" w:cs="Times New Roman" w:hint="eastAsia"/>
          <w:iCs w:val="0"/>
          <w:color w:val="00B0F0"/>
          <w:sz w:val="24"/>
        </w:rPr>
        <w:t>用户</w:t>
      </w:r>
      <w:r w:rsidRPr="001720F4">
        <w:rPr>
          <w:rFonts w:ascii="宋体" w:eastAsia="宋体" w:hAnsi="宋体" w:cs="Times New Roman"/>
          <w:iCs w:val="0"/>
          <w:color w:val="00B0F0"/>
          <w:sz w:val="24"/>
        </w:rPr>
        <w:t>故事</w:t>
      </w:r>
      <w:r w:rsidRPr="001720F4">
        <w:rPr>
          <w:rFonts w:ascii="宋体" w:eastAsia="宋体" w:hAnsi="宋体" w:cs="Times New Roman" w:hint="eastAsia"/>
          <w:iCs w:val="0"/>
          <w:color w:val="00B0F0"/>
          <w:sz w:val="24"/>
        </w:rPr>
        <w:t>的</w:t>
      </w:r>
      <w:r w:rsidRPr="001720F4">
        <w:rPr>
          <w:rFonts w:ascii="宋体" w:eastAsia="宋体" w:hAnsi="宋体" w:cs="Times New Roman"/>
          <w:iCs w:val="0"/>
          <w:color w:val="00B0F0"/>
          <w:sz w:val="24"/>
        </w:rPr>
        <w:t>上一层次，</w:t>
      </w:r>
      <w:r w:rsidRPr="001720F4">
        <w:rPr>
          <w:rFonts w:ascii="宋体" w:eastAsia="宋体" w:hAnsi="宋体" w:cs="Times New Roman" w:hint="eastAsia"/>
          <w:iCs w:val="0"/>
          <w:color w:val="00B0F0"/>
          <w:sz w:val="24"/>
        </w:rPr>
        <w:t>可以</w:t>
      </w:r>
      <w:r w:rsidRPr="001720F4">
        <w:rPr>
          <w:rFonts w:ascii="宋体" w:eastAsia="宋体" w:hAnsi="宋体" w:cs="Times New Roman"/>
          <w:iCs w:val="0"/>
          <w:color w:val="00B0F0"/>
          <w:sz w:val="24"/>
        </w:rPr>
        <w:t>是主题</w:t>
      </w:r>
      <w:r w:rsidRPr="001720F4">
        <w:rPr>
          <w:rFonts w:ascii="宋体" w:eastAsia="宋体" w:hAnsi="宋体" w:cs="Times New Roman" w:hint="eastAsia"/>
          <w:iCs w:val="0"/>
          <w:color w:val="00B0F0"/>
          <w:sz w:val="24"/>
        </w:rPr>
        <w:t>用户</w:t>
      </w:r>
      <w:r w:rsidRPr="001720F4">
        <w:rPr>
          <w:rFonts w:ascii="宋体" w:eastAsia="宋体" w:hAnsi="宋体" w:cs="Times New Roman"/>
          <w:iCs w:val="0"/>
          <w:color w:val="00B0F0"/>
          <w:sz w:val="24"/>
        </w:rPr>
        <w:t>故事</w:t>
      </w:r>
      <w:r w:rsidR="00B019C4" w:rsidRPr="001720F4">
        <w:rPr>
          <w:rFonts w:ascii="宋体" w:eastAsia="宋体" w:hAnsi="宋体" w:cs="Times New Roman" w:hint="eastAsia"/>
          <w:iCs w:val="0"/>
          <w:color w:val="00B0F0"/>
          <w:sz w:val="24"/>
        </w:rPr>
        <w:t>，</w:t>
      </w:r>
      <w:r w:rsidR="00B019C4" w:rsidRPr="001720F4">
        <w:rPr>
          <w:rFonts w:ascii="宋体" w:eastAsia="宋体" w:hAnsi="宋体" w:cs="Times New Roman"/>
          <w:iCs w:val="0"/>
          <w:color w:val="00B0F0"/>
          <w:sz w:val="24"/>
        </w:rPr>
        <w:t>或者按照较大颗粒度描述用户故事的一个集合</w:t>
      </w:r>
      <w:r>
        <w:rPr>
          <w:rFonts w:ascii="宋体" w:eastAsia="宋体" w:hAnsi="宋体" w:cs="Times New Roman" w:hint="eastAsia"/>
          <w:iCs w:val="0"/>
          <w:color w:val="000000" w:themeColor="text1"/>
          <w:sz w:val="24"/>
        </w:rPr>
        <w:t>}</w:t>
      </w:r>
    </w:p>
    <w:p w14:paraId="263DAFF7" w14:textId="77777777" w:rsidR="00FF4A4D" w:rsidRDefault="00327E1D" w:rsidP="00946D3B">
      <w:pPr>
        <w:pStyle w:val="2"/>
        <w:spacing w:before="163" w:after="163"/>
      </w:pPr>
      <w:bookmarkStart w:id="14" w:name="_Toc388455203"/>
      <w:bookmarkStart w:id="15" w:name="_Toc514695381"/>
      <w:r>
        <w:rPr>
          <w:rFonts w:hint="eastAsia"/>
        </w:rPr>
        <w:t>业务流程</w:t>
      </w:r>
      <w:bookmarkEnd w:id="14"/>
      <w:r w:rsidR="00BC168D">
        <w:rPr>
          <w:rFonts w:hint="eastAsia"/>
        </w:rPr>
        <w:t>（可选）</w:t>
      </w:r>
      <w:bookmarkEnd w:id="15"/>
    </w:p>
    <w:p w14:paraId="27945526" w14:textId="07BEDED5" w:rsidR="00FF4A4D" w:rsidRDefault="00FF4A4D" w:rsidP="001209E4">
      <w:pPr>
        <w:pStyle w:val="aff8"/>
      </w:pPr>
    </w:p>
    <w:p w14:paraId="66B322D2" w14:textId="77777777" w:rsidR="008E7EC0" w:rsidRDefault="008E7EC0" w:rsidP="001209E4">
      <w:pPr>
        <w:pStyle w:val="aff8"/>
      </w:pPr>
    </w:p>
    <w:p w14:paraId="0093520C" w14:textId="3DBB7EE0" w:rsidR="00FF4A4D" w:rsidRDefault="00C9015D" w:rsidP="00946D3B">
      <w:pPr>
        <w:pStyle w:val="2"/>
        <w:spacing w:before="163" w:after="163"/>
      </w:pPr>
      <w:bookmarkStart w:id="16" w:name="_Toc388455204"/>
      <w:bookmarkStart w:id="17" w:name="_Toc514695382"/>
      <w:r>
        <w:rPr>
          <w:rFonts w:hint="eastAsia"/>
        </w:rPr>
        <w:t>用户故事</w:t>
      </w:r>
      <w:bookmarkEnd w:id="16"/>
      <w:bookmarkEnd w:id="17"/>
    </w:p>
    <w:p w14:paraId="6A1BFA3A" w14:textId="1BC97A48" w:rsidR="00C9015D" w:rsidRPr="00C9015D" w:rsidRDefault="00C9015D" w:rsidP="00C9015D">
      <w:pPr>
        <w:jc w:val="center"/>
      </w:pPr>
      <w:r>
        <w:rPr>
          <w:rFonts w:hint="eastAsia"/>
        </w:rPr>
        <w:t>用户</w:t>
      </w:r>
      <w:r>
        <w:t>故事清单</w:t>
      </w:r>
    </w:p>
    <w:tbl>
      <w:tblPr>
        <w:tblStyle w:val="aff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992"/>
        <w:gridCol w:w="1458"/>
      </w:tblGrid>
      <w:tr w:rsidR="00C84994" w14:paraId="0E32C78E" w14:textId="679EA546" w:rsidTr="00295E94">
        <w:tc>
          <w:tcPr>
            <w:tcW w:w="1526" w:type="dxa"/>
          </w:tcPr>
          <w:p w14:paraId="57EDE62E" w14:textId="76F69D6E" w:rsidR="00C84994" w:rsidRPr="00D73E3B" w:rsidRDefault="00EA3528" w:rsidP="00D73E3B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用户故事</w:t>
            </w:r>
            <w:r w:rsidR="00C84994" w:rsidRPr="00D73E3B">
              <w:rPr>
                <w:sz w:val="15"/>
                <w:szCs w:val="15"/>
              </w:rPr>
              <w:t>编号</w:t>
            </w:r>
          </w:p>
        </w:tc>
        <w:tc>
          <w:tcPr>
            <w:tcW w:w="4536" w:type="dxa"/>
          </w:tcPr>
          <w:p w14:paraId="5CA44FFF" w14:textId="5149CE8C" w:rsidR="00C84994" w:rsidRPr="00D73E3B" w:rsidRDefault="00EA3528" w:rsidP="00D73E3B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故事</w:t>
            </w:r>
            <w:r w:rsidR="00C84994" w:rsidRPr="00D73E3B">
              <w:rPr>
                <w:rFonts w:hint="eastAsia"/>
                <w:sz w:val="15"/>
                <w:szCs w:val="15"/>
              </w:rPr>
              <w:t>描述</w:t>
            </w:r>
          </w:p>
        </w:tc>
        <w:tc>
          <w:tcPr>
            <w:tcW w:w="992" w:type="dxa"/>
          </w:tcPr>
          <w:p w14:paraId="269DC8F3" w14:textId="2F173131" w:rsidR="00C84994" w:rsidRPr="00D73E3B" w:rsidRDefault="00BD17B8" w:rsidP="00D73E3B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涉及</w:t>
            </w:r>
            <w:r>
              <w:rPr>
                <w:sz w:val="15"/>
                <w:szCs w:val="15"/>
              </w:rPr>
              <w:t>模块</w:t>
            </w:r>
          </w:p>
        </w:tc>
        <w:tc>
          <w:tcPr>
            <w:tcW w:w="1458" w:type="dxa"/>
          </w:tcPr>
          <w:p w14:paraId="4C374A4B" w14:textId="7F6AF5C1" w:rsidR="00C84994" w:rsidRPr="00D73E3B" w:rsidRDefault="00BD17B8" w:rsidP="00DA555F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依赖</w:t>
            </w:r>
            <w:r w:rsidR="00EA3528">
              <w:rPr>
                <w:rFonts w:hint="eastAsia"/>
                <w:sz w:val="15"/>
                <w:szCs w:val="15"/>
              </w:rPr>
              <w:t>故事</w:t>
            </w:r>
          </w:p>
        </w:tc>
      </w:tr>
      <w:tr w:rsidR="00C84994" w14:paraId="750C991E" w14:textId="4E737E87" w:rsidTr="00295E94">
        <w:tc>
          <w:tcPr>
            <w:tcW w:w="1526" w:type="dxa"/>
          </w:tcPr>
          <w:p w14:paraId="4D1E4BAE" w14:textId="42991CED" w:rsidR="00C84994" w:rsidRPr="00D73E3B" w:rsidRDefault="00C84994" w:rsidP="008A5648">
            <w:pPr>
              <w:spacing w:line="240" w:lineRule="auto"/>
              <w:rPr>
                <w:sz w:val="15"/>
                <w:szCs w:val="15"/>
              </w:rPr>
            </w:pPr>
            <w:bookmarkStart w:id="18" w:name="_GoBack" w:colFirst="1" w:colLast="1"/>
            <w:r w:rsidRPr="00D73E3B">
              <w:rPr>
                <w:rFonts w:hint="eastAsia"/>
                <w:sz w:val="15"/>
                <w:szCs w:val="15"/>
              </w:rPr>
              <w:t>US-BR00</w:t>
            </w:r>
            <w:r w:rsidR="00B7246E">
              <w:rPr>
                <w:sz w:val="15"/>
                <w:szCs w:val="15"/>
              </w:rPr>
              <w:t>6299</w:t>
            </w:r>
            <w:r w:rsidRPr="00D73E3B">
              <w:rPr>
                <w:rFonts w:hint="eastAsia"/>
                <w:sz w:val="15"/>
                <w:szCs w:val="15"/>
              </w:rPr>
              <w:t>-</w:t>
            </w:r>
            <w:r w:rsidR="005876CA">
              <w:rPr>
                <w:rFonts w:hint="eastAsia"/>
                <w:sz w:val="15"/>
                <w:szCs w:val="15"/>
              </w:rPr>
              <w:t>P</w:t>
            </w:r>
            <w:r w:rsidR="00A121DC">
              <w:rPr>
                <w:rFonts w:hint="eastAsia"/>
                <w:sz w:val="15"/>
                <w:szCs w:val="15"/>
              </w:rPr>
              <w:t>S</w:t>
            </w:r>
            <w:r w:rsidRPr="00D73E3B"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4536" w:type="dxa"/>
          </w:tcPr>
          <w:p w14:paraId="1E4A3BCA" w14:textId="643A817F" w:rsidR="00C84994" w:rsidRPr="00D73E3B" w:rsidRDefault="00C61CF1" w:rsidP="003575DD">
            <w:pPr>
              <w:spacing w:line="240" w:lineRule="auto"/>
              <w:rPr>
                <w:sz w:val="15"/>
                <w:szCs w:val="15"/>
              </w:rPr>
            </w:pPr>
            <w:r w:rsidRPr="00C61CF1">
              <w:rPr>
                <w:rFonts w:hint="eastAsia"/>
                <w:sz w:val="15"/>
                <w:szCs w:val="15"/>
              </w:rPr>
              <w:t>作为</w:t>
            </w:r>
            <w:r w:rsidRPr="00C61CF1">
              <w:rPr>
                <w:rFonts w:hint="eastAsia"/>
                <w:sz w:val="15"/>
                <w:szCs w:val="15"/>
              </w:rPr>
              <w:t>{</w:t>
            </w:r>
            <w:r w:rsidR="008A5648">
              <w:rPr>
                <w:rFonts w:hint="eastAsia"/>
                <w:sz w:val="15"/>
                <w:szCs w:val="15"/>
              </w:rPr>
              <w:t>平台</w:t>
            </w:r>
            <w:r w:rsidRPr="00C61CF1">
              <w:rPr>
                <w:rFonts w:hint="eastAsia"/>
                <w:sz w:val="15"/>
                <w:szCs w:val="15"/>
              </w:rPr>
              <w:t>}</w:t>
            </w:r>
            <w:r w:rsidRPr="00C61CF1">
              <w:rPr>
                <w:rFonts w:hint="eastAsia"/>
                <w:sz w:val="15"/>
                <w:szCs w:val="15"/>
              </w:rPr>
              <w:t>，我希望</w:t>
            </w:r>
            <w:r w:rsidRPr="00C61CF1">
              <w:rPr>
                <w:rFonts w:hint="eastAsia"/>
                <w:sz w:val="15"/>
                <w:szCs w:val="15"/>
              </w:rPr>
              <w:t>{</w:t>
            </w:r>
            <w:r w:rsidR="008A5648">
              <w:rPr>
                <w:rFonts w:hint="eastAsia"/>
                <w:sz w:val="15"/>
                <w:szCs w:val="15"/>
              </w:rPr>
              <w:t>微信登录可以根据</w:t>
            </w:r>
            <w:r w:rsidR="008A5648">
              <w:rPr>
                <w:rFonts w:hint="eastAsia"/>
                <w:sz w:val="15"/>
                <w:szCs w:val="15"/>
              </w:rPr>
              <w:t>unionid</w:t>
            </w:r>
            <w:r w:rsidR="008A5648">
              <w:rPr>
                <w:rFonts w:hint="eastAsia"/>
                <w:sz w:val="15"/>
                <w:szCs w:val="15"/>
              </w:rPr>
              <w:t>直接找到主张号</w:t>
            </w:r>
            <w:r w:rsidRPr="00C61CF1">
              <w:rPr>
                <w:rFonts w:hint="eastAsia"/>
                <w:sz w:val="15"/>
                <w:szCs w:val="15"/>
              </w:rPr>
              <w:t>}</w:t>
            </w:r>
            <w:r w:rsidRPr="00C61CF1">
              <w:rPr>
                <w:rFonts w:hint="eastAsia"/>
                <w:sz w:val="15"/>
                <w:szCs w:val="15"/>
              </w:rPr>
              <w:t>，以便于</w:t>
            </w:r>
            <w:r w:rsidRPr="00C61CF1">
              <w:rPr>
                <w:rFonts w:hint="eastAsia"/>
                <w:sz w:val="15"/>
                <w:szCs w:val="15"/>
              </w:rPr>
              <w:t>{</w:t>
            </w:r>
            <w:r w:rsidR="008A5648">
              <w:rPr>
                <w:rFonts w:hint="eastAsia"/>
                <w:sz w:val="15"/>
                <w:szCs w:val="15"/>
              </w:rPr>
              <w:t>提高微信用户登录速度</w:t>
            </w:r>
            <w:r w:rsidRPr="00C61CF1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992" w:type="dxa"/>
          </w:tcPr>
          <w:p w14:paraId="20E4653D" w14:textId="4AF90767" w:rsidR="00C84994" w:rsidRPr="00D73E3B" w:rsidRDefault="005876CA" w:rsidP="00BC51A4">
            <w:pPr>
              <w:spacing w:line="240" w:lineRule="auto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PDG</w:t>
            </w:r>
            <w:r w:rsidR="008A5648">
              <w:rPr>
                <w:rFonts w:hint="eastAsia"/>
                <w:sz w:val="15"/>
                <w:szCs w:val="15"/>
              </w:rPr>
              <w:t>、</w:t>
            </w:r>
            <w:r w:rsidR="008A5648">
              <w:rPr>
                <w:rFonts w:hint="eastAsia"/>
                <w:sz w:val="15"/>
                <w:szCs w:val="15"/>
              </w:rPr>
              <w:t>SDG</w:t>
            </w:r>
            <w:r w:rsidR="004D1BCF">
              <w:rPr>
                <w:rFonts w:hint="eastAsia"/>
                <w:sz w:val="15"/>
                <w:szCs w:val="15"/>
              </w:rPr>
              <w:t>、</w:t>
            </w:r>
            <w:r w:rsidR="004D1BCF">
              <w:rPr>
                <w:rFonts w:hint="eastAsia"/>
                <w:sz w:val="15"/>
                <w:szCs w:val="15"/>
              </w:rPr>
              <w:t>SNS</w:t>
            </w:r>
          </w:p>
        </w:tc>
        <w:tc>
          <w:tcPr>
            <w:tcW w:w="1458" w:type="dxa"/>
          </w:tcPr>
          <w:p w14:paraId="3FC9D63D" w14:textId="3BAC0F95" w:rsidR="00C84994" w:rsidRPr="00D73E3B" w:rsidRDefault="00C84994" w:rsidP="00DA555F">
            <w:pPr>
              <w:spacing w:line="240" w:lineRule="auto"/>
              <w:rPr>
                <w:sz w:val="15"/>
                <w:szCs w:val="15"/>
              </w:rPr>
            </w:pPr>
          </w:p>
        </w:tc>
      </w:tr>
      <w:tr w:rsidR="005B54DF" w14:paraId="206A4AC0" w14:textId="77777777" w:rsidTr="00295E94">
        <w:tc>
          <w:tcPr>
            <w:tcW w:w="1526" w:type="dxa"/>
          </w:tcPr>
          <w:p w14:paraId="25735525" w14:textId="12CD9E32" w:rsidR="005B54DF" w:rsidRPr="00D73E3B" w:rsidRDefault="004D1BCF" w:rsidP="00A5111A">
            <w:pPr>
              <w:rPr>
                <w:sz w:val="15"/>
                <w:szCs w:val="15"/>
              </w:rPr>
            </w:pPr>
            <w:r w:rsidRPr="004D1BCF">
              <w:rPr>
                <w:sz w:val="15"/>
                <w:szCs w:val="15"/>
              </w:rPr>
              <w:t>US-BR006299-PNM02</w:t>
            </w:r>
          </w:p>
        </w:tc>
        <w:tc>
          <w:tcPr>
            <w:tcW w:w="4536" w:type="dxa"/>
          </w:tcPr>
          <w:p w14:paraId="54963472" w14:textId="34201246" w:rsidR="005B54DF" w:rsidRPr="001E6112" w:rsidRDefault="004D1BCF" w:rsidP="001E6112">
            <w:pPr>
              <w:rPr>
                <w:sz w:val="15"/>
                <w:szCs w:val="15"/>
              </w:rPr>
            </w:pPr>
            <w:r w:rsidRPr="004D1BCF">
              <w:rPr>
                <w:rFonts w:hint="eastAsia"/>
                <w:sz w:val="15"/>
                <w:szCs w:val="15"/>
              </w:rPr>
              <w:t>作为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运营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  <w:r w:rsidRPr="004D1BCF">
              <w:rPr>
                <w:rFonts w:hint="eastAsia"/>
                <w:sz w:val="15"/>
                <w:szCs w:val="15"/>
              </w:rPr>
              <w:t>，我希望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可以管理小程序的分享配置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  <w:r w:rsidRPr="004D1BCF">
              <w:rPr>
                <w:rFonts w:hint="eastAsia"/>
                <w:sz w:val="15"/>
                <w:szCs w:val="15"/>
              </w:rPr>
              <w:t>，以便于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运营小程序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992" w:type="dxa"/>
          </w:tcPr>
          <w:p w14:paraId="2166E89C" w14:textId="221F26AC" w:rsidR="005B54DF" w:rsidRPr="00D73E3B" w:rsidRDefault="004D1BCF" w:rsidP="00D73E3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PDG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MDG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SNS</w:t>
            </w:r>
          </w:p>
        </w:tc>
        <w:tc>
          <w:tcPr>
            <w:tcW w:w="1458" w:type="dxa"/>
          </w:tcPr>
          <w:p w14:paraId="03F6716E" w14:textId="77777777" w:rsidR="005B54DF" w:rsidRPr="00D73E3B" w:rsidRDefault="005B54DF" w:rsidP="00DA555F">
            <w:pPr>
              <w:rPr>
                <w:sz w:val="15"/>
                <w:szCs w:val="15"/>
              </w:rPr>
            </w:pPr>
          </w:p>
        </w:tc>
      </w:tr>
      <w:tr w:rsidR="004D1BCF" w14:paraId="73B38104" w14:textId="77777777" w:rsidTr="00295E94">
        <w:tc>
          <w:tcPr>
            <w:tcW w:w="1526" w:type="dxa"/>
          </w:tcPr>
          <w:p w14:paraId="0AA43336" w14:textId="565F5B1D" w:rsidR="004D1BCF" w:rsidRPr="00D73E3B" w:rsidRDefault="004D1BCF" w:rsidP="00A5111A">
            <w:pPr>
              <w:rPr>
                <w:sz w:val="15"/>
                <w:szCs w:val="15"/>
              </w:rPr>
            </w:pPr>
            <w:r w:rsidRPr="004D1BCF">
              <w:rPr>
                <w:sz w:val="15"/>
                <w:szCs w:val="15"/>
              </w:rPr>
              <w:t>US-BR006299-PN03</w:t>
            </w:r>
          </w:p>
        </w:tc>
        <w:tc>
          <w:tcPr>
            <w:tcW w:w="4536" w:type="dxa"/>
          </w:tcPr>
          <w:p w14:paraId="584D5623" w14:textId="14EC4806" w:rsidR="004D1BCF" w:rsidRPr="001E6112" w:rsidRDefault="004D1BCF" w:rsidP="001E6112">
            <w:pPr>
              <w:rPr>
                <w:sz w:val="15"/>
                <w:szCs w:val="15"/>
              </w:rPr>
            </w:pPr>
            <w:r w:rsidRPr="004D1BCF">
              <w:rPr>
                <w:rFonts w:hint="eastAsia"/>
                <w:sz w:val="15"/>
                <w:szCs w:val="15"/>
              </w:rPr>
              <w:t>作为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用户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  <w:r w:rsidRPr="004D1BCF">
              <w:rPr>
                <w:rFonts w:hint="eastAsia"/>
                <w:sz w:val="15"/>
                <w:szCs w:val="15"/>
              </w:rPr>
              <w:t>，我希望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可以接收到公众号的推送消息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  <w:r w:rsidRPr="004D1BCF">
              <w:rPr>
                <w:rFonts w:hint="eastAsia"/>
                <w:sz w:val="15"/>
                <w:szCs w:val="15"/>
              </w:rPr>
              <w:t>，以便于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了解分享的进度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992" w:type="dxa"/>
          </w:tcPr>
          <w:p w14:paraId="29EE6D69" w14:textId="395CE5C8" w:rsidR="004D1BCF" w:rsidRPr="00D73E3B" w:rsidRDefault="004D1BCF" w:rsidP="00D73E3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PDG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SNS</w:t>
            </w:r>
          </w:p>
        </w:tc>
        <w:tc>
          <w:tcPr>
            <w:tcW w:w="1458" w:type="dxa"/>
          </w:tcPr>
          <w:p w14:paraId="3AE80FD0" w14:textId="77777777" w:rsidR="004D1BCF" w:rsidRPr="00D73E3B" w:rsidRDefault="004D1BCF" w:rsidP="00DA555F">
            <w:pPr>
              <w:rPr>
                <w:sz w:val="15"/>
                <w:szCs w:val="15"/>
              </w:rPr>
            </w:pPr>
          </w:p>
        </w:tc>
      </w:tr>
      <w:tr w:rsidR="004D1BCF" w14:paraId="2E033CE0" w14:textId="77777777" w:rsidTr="00295E94">
        <w:tc>
          <w:tcPr>
            <w:tcW w:w="1526" w:type="dxa"/>
          </w:tcPr>
          <w:p w14:paraId="7586EF5E" w14:textId="473FBF8A" w:rsidR="004D1BCF" w:rsidRPr="00D73E3B" w:rsidRDefault="004D1BCF" w:rsidP="00A5111A">
            <w:pPr>
              <w:rPr>
                <w:sz w:val="15"/>
                <w:szCs w:val="15"/>
              </w:rPr>
            </w:pPr>
            <w:r w:rsidRPr="004D1BCF">
              <w:rPr>
                <w:sz w:val="15"/>
                <w:szCs w:val="15"/>
              </w:rPr>
              <w:t>US-BR006299-PN04</w:t>
            </w:r>
          </w:p>
        </w:tc>
        <w:tc>
          <w:tcPr>
            <w:tcW w:w="4536" w:type="dxa"/>
          </w:tcPr>
          <w:p w14:paraId="5499CEFA" w14:textId="12AC5AC7" w:rsidR="004D1BCF" w:rsidRPr="004D1BCF" w:rsidRDefault="004D1BCF" w:rsidP="001E6112">
            <w:pPr>
              <w:rPr>
                <w:sz w:val="15"/>
                <w:szCs w:val="15"/>
              </w:rPr>
            </w:pPr>
            <w:r w:rsidRPr="004D1BCF">
              <w:rPr>
                <w:rFonts w:hint="eastAsia"/>
                <w:sz w:val="15"/>
                <w:szCs w:val="15"/>
              </w:rPr>
              <w:t>作为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用户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  <w:r w:rsidRPr="004D1BCF">
              <w:rPr>
                <w:rFonts w:hint="eastAsia"/>
                <w:sz w:val="15"/>
                <w:szCs w:val="15"/>
              </w:rPr>
              <w:t>，我希望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分享得</w:t>
            </w:r>
            <w:r w:rsidRPr="004D1BCF">
              <w:rPr>
                <w:sz w:val="15"/>
                <w:szCs w:val="15"/>
              </w:rPr>
              <w:t>免费</w:t>
            </w:r>
            <w:r w:rsidRPr="004D1BCF">
              <w:rPr>
                <w:rFonts w:hint="eastAsia"/>
                <w:sz w:val="15"/>
                <w:szCs w:val="15"/>
              </w:rPr>
              <w:t>功能后客户端可以站内信</w:t>
            </w:r>
            <w:r w:rsidRPr="004D1BCF">
              <w:rPr>
                <w:sz w:val="15"/>
                <w:szCs w:val="15"/>
              </w:rPr>
              <w:t>通知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  <w:r w:rsidRPr="004D1BCF">
              <w:rPr>
                <w:rFonts w:hint="eastAsia"/>
                <w:sz w:val="15"/>
                <w:szCs w:val="15"/>
              </w:rPr>
              <w:t>，以便于</w:t>
            </w:r>
            <w:r w:rsidRPr="004D1BCF">
              <w:rPr>
                <w:rFonts w:hint="eastAsia"/>
                <w:sz w:val="15"/>
                <w:szCs w:val="15"/>
              </w:rPr>
              <w:t>{</w:t>
            </w:r>
            <w:r w:rsidRPr="004D1BCF">
              <w:rPr>
                <w:rFonts w:hint="eastAsia"/>
                <w:sz w:val="15"/>
                <w:szCs w:val="15"/>
              </w:rPr>
              <w:t>分享后可以在客户端内看到提醒</w:t>
            </w:r>
            <w:r w:rsidRPr="004D1BCF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992" w:type="dxa"/>
          </w:tcPr>
          <w:p w14:paraId="2BA620F7" w14:textId="219FEAFB" w:rsidR="004D1BCF" w:rsidRPr="00D73E3B" w:rsidRDefault="004D1BCF" w:rsidP="00D73E3B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PDG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SNS</w:t>
            </w:r>
          </w:p>
        </w:tc>
        <w:tc>
          <w:tcPr>
            <w:tcW w:w="1458" w:type="dxa"/>
          </w:tcPr>
          <w:p w14:paraId="1F4B7CE6" w14:textId="77777777" w:rsidR="004D1BCF" w:rsidRPr="00D73E3B" w:rsidRDefault="004D1BCF" w:rsidP="00DA555F">
            <w:pPr>
              <w:rPr>
                <w:sz w:val="15"/>
                <w:szCs w:val="15"/>
              </w:rPr>
            </w:pPr>
          </w:p>
        </w:tc>
      </w:tr>
      <w:tr w:rsidR="009A33E7" w14:paraId="49B123F2" w14:textId="77777777" w:rsidTr="00295E94">
        <w:tc>
          <w:tcPr>
            <w:tcW w:w="1526" w:type="dxa"/>
          </w:tcPr>
          <w:p w14:paraId="6B140866" w14:textId="14351925" w:rsidR="009A33E7" w:rsidRPr="004D1BCF" w:rsidRDefault="009A33E7" w:rsidP="00A5111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US-BR006299-P05</w:t>
            </w:r>
          </w:p>
        </w:tc>
        <w:tc>
          <w:tcPr>
            <w:tcW w:w="4536" w:type="dxa"/>
          </w:tcPr>
          <w:p w14:paraId="7A9316BB" w14:textId="40CFF0CB" w:rsidR="009A33E7" w:rsidRPr="004D1BCF" w:rsidRDefault="009A33E7" w:rsidP="001E6112">
            <w:pPr>
              <w:rPr>
                <w:rFonts w:hint="eastAsia"/>
                <w:sz w:val="15"/>
                <w:szCs w:val="15"/>
              </w:rPr>
            </w:pPr>
            <w:r w:rsidRPr="009A33E7">
              <w:rPr>
                <w:rFonts w:hint="eastAsia"/>
                <w:sz w:val="15"/>
                <w:szCs w:val="15"/>
              </w:rPr>
              <w:t>作为</w:t>
            </w:r>
            <w:r w:rsidRPr="009A33E7">
              <w:rPr>
                <w:rFonts w:hint="eastAsia"/>
                <w:sz w:val="15"/>
                <w:szCs w:val="15"/>
              </w:rPr>
              <w:t>{BI}</w:t>
            </w:r>
            <w:r w:rsidRPr="009A33E7">
              <w:rPr>
                <w:rFonts w:hint="eastAsia"/>
                <w:sz w:val="15"/>
                <w:szCs w:val="15"/>
              </w:rPr>
              <w:t>，我希望</w:t>
            </w:r>
            <w:r w:rsidRPr="009A33E7">
              <w:rPr>
                <w:rFonts w:hint="eastAsia"/>
                <w:sz w:val="15"/>
                <w:szCs w:val="15"/>
              </w:rPr>
              <w:t>{</w:t>
            </w:r>
            <w:r w:rsidRPr="009A33E7">
              <w:rPr>
                <w:rFonts w:hint="eastAsia"/>
                <w:sz w:val="15"/>
                <w:szCs w:val="15"/>
              </w:rPr>
              <w:t>平台提供通过小程序获得免费图书的话单</w:t>
            </w:r>
            <w:r w:rsidRPr="009A33E7">
              <w:rPr>
                <w:rFonts w:hint="eastAsia"/>
                <w:sz w:val="15"/>
                <w:szCs w:val="15"/>
              </w:rPr>
              <w:t>}</w:t>
            </w:r>
            <w:r w:rsidRPr="009A33E7">
              <w:rPr>
                <w:rFonts w:hint="eastAsia"/>
                <w:sz w:val="15"/>
                <w:szCs w:val="15"/>
              </w:rPr>
              <w:t>，以</w:t>
            </w:r>
            <w:r w:rsidRPr="009A33E7">
              <w:rPr>
                <w:rFonts w:hint="eastAsia"/>
                <w:sz w:val="15"/>
                <w:szCs w:val="15"/>
              </w:rPr>
              <w:lastRenderedPageBreak/>
              <w:t>便于</w:t>
            </w:r>
            <w:r w:rsidRPr="009A33E7">
              <w:rPr>
                <w:rFonts w:hint="eastAsia"/>
                <w:sz w:val="15"/>
                <w:szCs w:val="15"/>
              </w:rPr>
              <w:t>{</w:t>
            </w:r>
            <w:r w:rsidRPr="009A33E7">
              <w:rPr>
                <w:rFonts w:hint="eastAsia"/>
                <w:sz w:val="15"/>
                <w:szCs w:val="15"/>
              </w:rPr>
              <w:t>统计分享数据</w:t>
            </w:r>
            <w:r w:rsidRPr="009A33E7">
              <w:rPr>
                <w:rFonts w:hint="eastAsia"/>
                <w:sz w:val="15"/>
                <w:szCs w:val="15"/>
              </w:rPr>
              <w:t>}</w:t>
            </w:r>
          </w:p>
        </w:tc>
        <w:tc>
          <w:tcPr>
            <w:tcW w:w="992" w:type="dxa"/>
          </w:tcPr>
          <w:p w14:paraId="77DBF080" w14:textId="1054ED3A" w:rsidR="009A33E7" w:rsidRDefault="009A33E7" w:rsidP="00D73E3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PDG</w:t>
            </w:r>
          </w:p>
        </w:tc>
        <w:tc>
          <w:tcPr>
            <w:tcW w:w="1458" w:type="dxa"/>
          </w:tcPr>
          <w:p w14:paraId="4BA66658" w14:textId="77777777" w:rsidR="009A33E7" w:rsidRPr="00D73E3B" w:rsidRDefault="009A33E7" w:rsidP="00DA555F">
            <w:pPr>
              <w:rPr>
                <w:sz w:val="15"/>
                <w:szCs w:val="15"/>
              </w:rPr>
            </w:pPr>
          </w:p>
        </w:tc>
      </w:tr>
      <w:bookmarkEnd w:id="6"/>
      <w:bookmarkEnd w:id="18"/>
    </w:tbl>
    <w:p w14:paraId="5F24243F" w14:textId="7BAD6E12" w:rsidR="00611BC3" w:rsidRDefault="00611BC3">
      <w:pPr>
        <w:rPr>
          <w:rFonts w:ascii="宋体" w:hAnsi="宋体"/>
        </w:rPr>
      </w:pPr>
    </w:p>
    <w:p w14:paraId="2ACCBF70" w14:textId="740EDDCF" w:rsidR="00A2441A" w:rsidRDefault="005319FE" w:rsidP="00A2441A">
      <w:pPr>
        <w:pStyle w:val="1"/>
        <w:spacing w:beforeLines="0" w:before="326" w:afterLines="0" w:after="326"/>
        <w:rPr>
          <w:rFonts w:ascii="宋体" w:eastAsia="宋体" w:hAnsi="宋体"/>
        </w:rPr>
      </w:pPr>
      <w:bookmarkStart w:id="19" w:name="_Toc514695383"/>
      <w:bookmarkStart w:id="20" w:name="_Toc425440061"/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/>
        </w:rPr>
        <w:t>故事详解</w:t>
      </w:r>
      <w:bookmarkEnd w:id="19"/>
    </w:p>
    <w:p w14:paraId="6CC4B961" w14:textId="44B29C0B" w:rsidR="006337E1" w:rsidRDefault="006337E1" w:rsidP="00A41D71">
      <w:pPr>
        <w:pStyle w:val="2"/>
        <w:spacing w:before="163" w:after="163"/>
      </w:pPr>
      <w:bookmarkStart w:id="21" w:name="_Toc514695384"/>
      <w:r>
        <w:rPr>
          <w:rFonts w:hint="eastAsia"/>
        </w:rPr>
        <w:t>US-BR00</w:t>
      </w:r>
      <w:r w:rsidR="00B7246E">
        <w:t>6299</w:t>
      </w:r>
      <w:r>
        <w:rPr>
          <w:rFonts w:hint="eastAsia"/>
        </w:rPr>
        <w:t>-</w:t>
      </w:r>
      <w:r w:rsidR="004B62C4">
        <w:rPr>
          <w:rFonts w:hint="eastAsia"/>
        </w:rPr>
        <w:t>P</w:t>
      </w:r>
      <w:r w:rsidR="001D30CC">
        <w:rPr>
          <w:rFonts w:hint="eastAsia"/>
        </w:rPr>
        <w:t>S</w:t>
      </w:r>
      <w:r w:rsidR="001F030B">
        <w:rPr>
          <w:rFonts w:hint="eastAsia"/>
        </w:rPr>
        <w:t>N</w:t>
      </w:r>
      <w:r>
        <w:rPr>
          <w:rFonts w:hint="eastAsia"/>
        </w:rPr>
        <w:t>01</w:t>
      </w:r>
      <w:bookmarkEnd w:id="21"/>
    </w:p>
    <w:p w14:paraId="63E9B136" w14:textId="4A7D87D8" w:rsidR="00D357C8" w:rsidRPr="00671168" w:rsidRDefault="008A5648" w:rsidP="006337E1">
      <w:r w:rsidRPr="008A5648">
        <w:rPr>
          <w:rFonts w:hint="eastAsia"/>
        </w:rPr>
        <w:t>作为</w:t>
      </w:r>
      <w:r w:rsidRPr="008A5648">
        <w:rPr>
          <w:rFonts w:hint="eastAsia"/>
        </w:rPr>
        <w:t>{</w:t>
      </w:r>
      <w:r w:rsidR="00E86C6F">
        <w:rPr>
          <w:rFonts w:hint="eastAsia"/>
        </w:rPr>
        <w:t>用户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，我希望</w:t>
      </w:r>
      <w:r w:rsidRPr="008A5648">
        <w:rPr>
          <w:rFonts w:hint="eastAsia"/>
        </w:rPr>
        <w:t>{</w:t>
      </w:r>
      <w:r w:rsidR="00E86C6F">
        <w:rPr>
          <w:rFonts w:hint="eastAsia"/>
        </w:rPr>
        <w:t>小程序分享图书</w:t>
      </w:r>
      <w:r w:rsidR="004E26E0">
        <w:rPr>
          <w:rFonts w:hint="eastAsia"/>
        </w:rPr>
        <w:t>可以享</w:t>
      </w:r>
      <w:r w:rsidR="004E26E0" w:rsidRPr="008F7EA1">
        <w:rPr>
          <w:rFonts w:hint="eastAsia"/>
        </w:rPr>
        <w:t>免费阅读权益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，以便于</w:t>
      </w:r>
      <w:r w:rsidRPr="008A5648">
        <w:rPr>
          <w:rFonts w:hint="eastAsia"/>
        </w:rPr>
        <w:t>{</w:t>
      </w:r>
      <w:r w:rsidR="004E26E0">
        <w:rPr>
          <w:rFonts w:hint="eastAsia"/>
        </w:rPr>
        <w:t>激励用户使用小程序</w:t>
      </w:r>
      <w:r w:rsidRPr="008A5648">
        <w:rPr>
          <w:rFonts w:hint="eastAsia"/>
        </w:rPr>
        <w:t>}</w:t>
      </w:r>
      <w:r w:rsidR="00A52B0E" w:rsidRPr="00A52B0E">
        <w:rPr>
          <w:rFonts w:hint="eastAsia"/>
        </w:rPr>
        <w:t>；</w:t>
      </w:r>
    </w:p>
    <w:p w14:paraId="32DDF9A0" w14:textId="138407FE" w:rsidR="006337E1" w:rsidRDefault="006337E1" w:rsidP="006337E1">
      <w:pPr>
        <w:pStyle w:val="3"/>
        <w:spacing w:before="260" w:after="260" w:line="416" w:lineRule="auto"/>
        <w:rPr>
          <w:rFonts w:ascii="宋体" w:hAnsi="宋体"/>
        </w:rPr>
      </w:pPr>
      <w:bookmarkStart w:id="22" w:name="_Toc514695385"/>
      <w:r>
        <w:rPr>
          <w:rFonts w:ascii="宋体" w:hAnsi="宋体" w:hint="eastAsia"/>
        </w:rPr>
        <w:t>用户界面</w:t>
      </w:r>
      <w:r w:rsidR="009F4106">
        <w:rPr>
          <w:rFonts w:ascii="宋体" w:hAnsi="宋体" w:hint="eastAsia"/>
        </w:rPr>
        <w:t>（可选）</w:t>
      </w:r>
      <w:bookmarkEnd w:id="22"/>
    </w:p>
    <w:p w14:paraId="7B874D16" w14:textId="77777777" w:rsidR="006877E9" w:rsidRDefault="006877E9" w:rsidP="006877E9">
      <w:pPr>
        <w:pStyle w:val="afff2"/>
        <w:spacing w:after="120"/>
        <w:ind w:leftChars="-36" w:hangingChars="36" w:hanging="86"/>
      </w:pPr>
      <w:r>
        <w:rPr>
          <w:noProof/>
        </w:rPr>
        <w:drawing>
          <wp:inline distT="0" distB="0" distL="0" distR="0" wp14:anchorId="10A5395C" wp14:editId="2D963559">
            <wp:extent cx="5274310" cy="2123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4D07" w14:textId="18182C4F" w:rsidR="006877E9" w:rsidRPr="006877E9" w:rsidRDefault="006877E9" w:rsidP="006877E9">
      <w:r>
        <w:rPr>
          <w:noProof/>
        </w:rPr>
        <w:drawing>
          <wp:inline distT="0" distB="0" distL="0" distR="0" wp14:anchorId="726886EC" wp14:editId="7E3DD5BA">
            <wp:extent cx="5274310" cy="2926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A231" w14:textId="77777777" w:rsidR="006337E1" w:rsidRDefault="006337E1" w:rsidP="006337E1">
      <w:pPr>
        <w:pStyle w:val="3"/>
        <w:spacing w:before="260" w:after="260" w:line="416" w:lineRule="auto"/>
        <w:rPr>
          <w:rFonts w:ascii="宋体" w:hAnsi="宋体"/>
        </w:rPr>
      </w:pPr>
      <w:bookmarkStart w:id="23" w:name="_Toc514695386"/>
      <w:r>
        <w:rPr>
          <w:rFonts w:ascii="宋体" w:hAnsi="宋体" w:hint="eastAsia"/>
        </w:rPr>
        <w:lastRenderedPageBreak/>
        <w:t>功能需求</w:t>
      </w:r>
      <w:bookmarkEnd w:id="23"/>
    </w:p>
    <w:p w14:paraId="77B1966D" w14:textId="77777777" w:rsidR="00283123" w:rsidRDefault="00283123" w:rsidP="00283123">
      <w:pPr>
        <w:pStyle w:val="afff2"/>
        <w:numPr>
          <w:ilvl w:val="0"/>
          <w:numId w:val="41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分享图书</w:t>
      </w:r>
      <w:r>
        <w:t>获得免费阅读权益</w:t>
      </w:r>
      <w:r>
        <w:rPr>
          <w:rFonts w:hint="eastAsia"/>
        </w:rPr>
        <w:t>：用户通过</w:t>
      </w:r>
      <w:r>
        <w:t>咪咕阅读小程序分享图书给微信好友，</w:t>
      </w:r>
      <w:r>
        <w:rPr>
          <w:rFonts w:hint="eastAsia"/>
        </w:rPr>
        <w:t>当</w:t>
      </w:r>
      <w:r>
        <w:t>好友完成点击行为后，用户可获得</w:t>
      </w:r>
      <w:r>
        <w:rPr>
          <w:rFonts w:hint="eastAsia"/>
        </w:rPr>
        <w:t>该本</w:t>
      </w:r>
      <w:r>
        <w:t>图书的免费阅读权益。</w:t>
      </w:r>
    </w:p>
    <w:p w14:paraId="72E4C782" w14:textId="77777777" w:rsidR="00283123" w:rsidRDefault="00283123" w:rsidP="00283123">
      <w:pPr>
        <w:pStyle w:val="afff2"/>
        <w:numPr>
          <w:ilvl w:val="0"/>
          <w:numId w:val="42"/>
        </w:numPr>
        <w:autoSpaceDE/>
        <w:autoSpaceDN/>
        <w:adjustRightInd/>
        <w:spacing w:afterLines="50" w:after="163" w:line="340" w:lineRule="exact"/>
        <w:ind w:firstLineChars="0"/>
      </w:pPr>
      <w:r>
        <w:t>该本书为完本书</w:t>
      </w:r>
      <w:r>
        <w:rPr>
          <w:rFonts w:hint="eastAsia"/>
        </w:rPr>
        <w:t>（含</w:t>
      </w:r>
      <w:r>
        <w:t>完本、连载完结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连载</w:t>
      </w:r>
      <w:r>
        <w:t>图书</w:t>
      </w:r>
      <w:r>
        <w:rPr>
          <w:rFonts w:hint="eastAsia"/>
        </w:rPr>
        <w:t>：整本</w:t>
      </w:r>
      <w:r>
        <w:t>图书免费</w:t>
      </w:r>
      <w:r>
        <w:rPr>
          <w:rFonts w:hint="eastAsia"/>
        </w:rPr>
        <w:t>；</w:t>
      </w:r>
    </w:p>
    <w:p w14:paraId="4DC6C66E" w14:textId="77777777" w:rsidR="00283123" w:rsidRDefault="00283123" w:rsidP="00283123">
      <w:pPr>
        <w:pStyle w:val="afff2"/>
        <w:numPr>
          <w:ilvl w:val="0"/>
          <w:numId w:val="42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不</w:t>
      </w:r>
      <w:r>
        <w:t>判断用户</w:t>
      </w:r>
      <w:r>
        <w:rPr>
          <w:rFonts w:hint="eastAsia"/>
        </w:rPr>
        <w:t>是否</w:t>
      </w:r>
      <w:r>
        <w:t>已</w:t>
      </w:r>
      <w:r>
        <w:rPr>
          <w:rFonts w:hint="eastAsia"/>
        </w:rPr>
        <w:t>购</w:t>
      </w:r>
      <w:r>
        <w:t>该本图书，即用户已</w:t>
      </w:r>
      <w:r>
        <w:rPr>
          <w:rFonts w:hint="eastAsia"/>
        </w:rPr>
        <w:t>订购</w:t>
      </w:r>
      <w:r>
        <w:t>未订购都享受免费。</w:t>
      </w:r>
    </w:p>
    <w:p w14:paraId="5DB73BB5" w14:textId="77777777" w:rsidR="00283123" w:rsidRPr="00E53021" w:rsidRDefault="00283123" w:rsidP="00283123">
      <w:pPr>
        <w:pStyle w:val="afff2"/>
        <w:numPr>
          <w:ilvl w:val="0"/>
          <w:numId w:val="42"/>
        </w:numPr>
        <w:autoSpaceDE/>
        <w:autoSpaceDN/>
        <w:adjustRightInd/>
        <w:spacing w:afterLines="50" w:after="163" w:line="340" w:lineRule="exact"/>
        <w:ind w:firstLineChars="0"/>
        <w:rPr>
          <w:color w:val="FF0000"/>
        </w:rPr>
      </w:pPr>
      <w:r w:rsidRPr="00E53021">
        <w:rPr>
          <w:color w:val="FF0000"/>
        </w:rPr>
        <w:t>用户</w:t>
      </w:r>
      <w:r w:rsidRPr="00E53021">
        <w:rPr>
          <w:rFonts w:hint="eastAsia"/>
          <w:color w:val="FF0000"/>
        </w:rPr>
        <w:t>需</w:t>
      </w:r>
      <w:r w:rsidRPr="00E53021">
        <w:rPr>
          <w:color w:val="FF0000"/>
        </w:rPr>
        <w:t>使用当前领取</w:t>
      </w:r>
      <w:r w:rsidRPr="00E53021">
        <w:rPr>
          <w:rFonts w:hint="eastAsia"/>
          <w:color w:val="FF0000"/>
        </w:rPr>
        <w:t>的</w:t>
      </w:r>
      <w:r w:rsidRPr="00E53021">
        <w:rPr>
          <w:color w:val="FF0000"/>
        </w:rPr>
        <w:t>微信</w:t>
      </w:r>
      <w:r w:rsidRPr="00E53021">
        <w:rPr>
          <w:rFonts w:hint="eastAsia"/>
          <w:color w:val="FF0000"/>
        </w:rPr>
        <w:t>账号</w:t>
      </w:r>
      <w:r w:rsidRPr="00E53021">
        <w:rPr>
          <w:color w:val="FF0000"/>
        </w:rPr>
        <w:t>登录咪咕阅读客户端，</w:t>
      </w:r>
      <w:r w:rsidRPr="00E53021">
        <w:rPr>
          <w:rFonts w:hint="eastAsia"/>
          <w:color w:val="FF0000"/>
        </w:rPr>
        <w:t>方</w:t>
      </w:r>
      <w:r w:rsidRPr="00E53021">
        <w:rPr>
          <w:color w:val="FF0000"/>
        </w:rPr>
        <w:t>可享受免费权益。</w:t>
      </w:r>
    </w:p>
    <w:p w14:paraId="597A6F1C" w14:textId="77777777" w:rsidR="00283123" w:rsidRDefault="00283123" w:rsidP="00283123">
      <w:pPr>
        <w:pStyle w:val="afff2"/>
        <w:numPr>
          <w:ilvl w:val="0"/>
          <w:numId w:val="41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免费</w:t>
      </w:r>
      <w:r>
        <w:t>获取的图书在</w:t>
      </w:r>
      <w:r>
        <w:rPr>
          <w:rFonts w:hint="eastAsia"/>
        </w:rPr>
        <w:t>获取</w:t>
      </w:r>
      <w:r>
        <w:t>成功时</w:t>
      </w:r>
      <w:r>
        <w:rPr>
          <w:rFonts w:hint="eastAsia"/>
        </w:rPr>
        <w:t>加入</w:t>
      </w:r>
      <w:r>
        <w:t>用户书架</w:t>
      </w:r>
      <w:r>
        <w:rPr>
          <w:rFonts w:hint="eastAsia"/>
        </w:rPr>
        <w:t>；</w:t>
      </w:r>
    </w:p>
    <w:p w14:paraId="490575A4" w14:textId="77777777" w:rsidR="00283123" w:rsidRDefault="00283123" w:rsidP="00283123">
      <w:pPr>
        <w:pStyle w:val="afff2"/>
        <w:numPr>
          <w:ilvl w:val="0"/>
          <w:numId w:val="41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根据</w:t>
      </w:r>
      <w:r>
        <w:t>后台配置项，调整获取免费阅读权益</w:t>
      </w:r>
      <w:r>
        <w:rPr>
          <w:rFonts w:hint="eastAsia"/>
        </w:rPr>
        <w:t>的</w:t>
      </w:r>
      <w:r>
        <w:t>规则</w:t>
      </w:r>
      <w:r>
        <w:rPr>
          <w:rFonts w:hint="eastAsia"/>
        </w:rPr>
        <w:t>：</w:t>
      </w:r>
    </w:p>
    <w:p w14:paraId="717EE0B4" w14:textId="77777777" w:rsidR="00283123" w:rsidRDefault="00283123" w:rsidP="00283123">
      <w:pPr>
        <w:pStyle w:val="afff2"/>
        <w:numPr>
          <w:ilvl w:val="0"/>
          <w:numId w:val="43"/>
        </w:numPr>
        <w:autoSpaceDE/>
        <w:autoSpaceDN/>
        <w:adjustRightInd/>
        <w:spacing w:afterLines="50" w:after="163" w:line="340" w:lineRule="exact"/>
        <w:ind w:firstLineChars="0"/>
      </w:pPr>
      <w:r>
        <w:t>当后台配置需</w:t>
      </w:r>
      <w:r>
        <w:rPr>
          <w:rFonts w:hint="eastAsia"/>
        </w:rPr>
        <w:t>分享给</w:t>
      </w:r>
      <w:r>
        <w:t>多人方可获得免费时</w:t>
      </w:r>
      <w:r>
        <w:rPr>
          <w:rFonts w:hint="eastAsia"/>
        </w:rPr>
        <w:t>，</w:t>
      </w:r>
      <w:r>
        <w:t>用户需在多</w:t>
      </w:r>
      <w:r>
        <w:rPr>
          <w:rFonts w:hint="eastAsia"/>
        </w:rPr>
        <w:t>个</w:t>
      </w:r>
      <w:r>
        <w:t>好友</w:t>
      </w:r>
      <w:r>
        <w:rPr>
          <w:rFonts w:hint="eastAsia"/>
        </w:rPr>
        <w:t>全部</w:t>
      </w:r>
      <w:r>
        <w:t>完成点击行为后，</w:t>
      </w:r>
      <w:r>
        <w:rPr>
          <w:rFonts w:hint="eastAsia"/>
        </w:rPr>
        <w:t>方可</w:t>
      </w:r>
      <w:r>
        <w:t>获得该图书的免费阅读权益；</w:t>
      </w:r>
    </w:p>
    <w:p w14:paraId="2B7F4836" w14:textId="77777777" w:rsidR="00283123" w:rsidRDefault="00283123" w:rsidP="00283123">
      <w:pPr>
        <w:pStyle w:val="afff2"/>
        <w:numPr>
          <w:ilvl w:val="0"/>
          <w:numId w:val="43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后台可</w:t>
      </w:r>
      <w:r>
        <w:t>配置当前获得的图书免费阅读</w:t>
      </w:r>
      <w:r>
        <w:rPr>
          <w:rFonts w:hint="eastAsia"/>
        </w:rPr>
        <w:t>权益</w:t>
      </w:r>
      <w:r>
        <w:t>的失效时间，当权益失效后，图书不再免费</w:t>
      </w:r>
      <w:r>
        <w:rPr>
          <w:rFonts w:hint="eastAsia"/>
        </w:rPr>
        <w:t>，</w:t>
      </w:r>
      <w:r>
        <w:t>恢复之前的订购关系。</w:t>
      </w:r>
    </w:p>
    <w:p w14:paraId="4D020BF8" w14:textId="77777777" w:rsidR="00283123" w:rsidRDefault="00283123" w:rsidP="00283123">
      <w:pPr>
        <w:pStyle w:val="afff2"/>
        <w:numPr>
          <w:ilvl w:val="0"/>
          <w:numId w:val="43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后台可</w:t>
      </w:r>
      <w:r>
        <w:t>配置</w:t>
      </w:r>
      <w:r>
        <w:rPr>
          <w:rFonts w:hint="eastAsia"/>
        </w:rPr>
        <w:t>是否分享</w:t>
      </w:r>
      <w:r>
        <w:t>人与</w:t>
      </w:r>
      <w:r>
        <w:rPr>
          <w:rFonts w:hint="eastAsia"/>
        </w:rPr>
        <w:t>被分享人同时获得</w:t>
      </w:r>
      <w:r>
        <w:t>免费阅读权益，若配置了均</w:t>
      </w:r>
      <w:r>
        <w:rPr>
          <w:rFonts w:hint="eastAsia"/>
        </w:rPr>
        <w:t>获得</w:t>
      </w:r>
      <w:r>
        <w:t>，则在分享人成功获取免费阅读权益的同时，</w:t>
      </w:r>
      <w:r>
        <w:rPr>
          <w:rFonts w:hint="eastAsia"/>
        </w:rPr>
        <w:t>被分享</w:t>
      </w:r>
      <w:r>
        <w:t>人同样获得该权益。</w:t>
      </w:r>
    </w:p>
    <w:p w14:paraId="62920674" w14:textId="77777777" w:rsidR="00283123" w:rsidRDefault="00283123" w:rsidP="00283123">
      <w:pPr>
        <w:pStyle w:val="afff2"/>
        <w:numPr>
          <w:ilvl w:val="0"/>
          <w:numId w:val="41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用户分享根据</w:t>
      </w:r>
      <w:r>
        <w:t>后台配置项</w:t>
      </w:r>
      <w:r>
        <w:rPr>
          <w:rFonts w:hint="eastAsia"/>
        </w:rPr>
        <w:t>进行</w:t>
      </w:r>
      <w:r>
        <w:t>时效控制</w:t>
      </w:r>
      <w:r>
        <w:rPr>
          <w:rFonts w:hint="eastAsia"/>
        </w:rPr>
        <w:t>，</w:t>
      </w:r>
      <w:r>
        <w:t>超过时间</w:t>
      </w:r>
      <w:r>
        <w:rPr>
          <w:rFonts w:hint="eastAsia"/>
        </w:rPr>
        <w:t>被</w:t>
      </w:r>
      <w:r>
        <w:t>分享人没有</w:t>
      </w:r>
      <w:r>
        <w:rPr>
          <w:rFonts w:hint="eastAsia"/>
        </w:rPr>
        <w:t>点击行为</w:t>
      </w:r>
      <w:r>
        <w:t>，则该次分享</w:t>
      </w:r>
      <w:r>
        <w:rPr>
          <w:rFonts w:hint="eastAsia"/>
        </w:rPr>
        <w:t>失效</w:t>
      </w:r>
      <w:r>
        <w:t>，需重新发起分享。</w:t>
      </w:r>
    </w:p>
    <w:p w14:paraId="170E766C" w14:textId="77777777" w:rsidR="00283123" w:rsidRDefault="00283123" w:rsidP="00283123">
      <w:pPr>
        <w:pStyle w:val="afff2"/>
        <w:numPr>
          <w:ilvl w:val="0"/>
          <w:numId w:val="41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如有</w:t>
      </w:r>
      <w:r>
        <w:t>用户互相</w:t>
      </w:r>
      <w:r>
        <w:rPr>
          <w:rFonts w:hint="eastAsia"/>
        </w:rPr>
        <w:t>分享</w:t>
      </w:r>
      <w:r>
        <w:t>的情况，如</w:t>
      </w:r>
      <w:r>
        <w:rPr>
          <w:rFonts w:hint="eastAsia"/>
        </w:rPr>
        <w:t>A</w:t>
      </w:r>
      <w:r>
        <w:rPr>
          <w:rFonts w:hint="eastAsia"/>
        </w:rPr>
        <w:t>分享</w:t>
      </w:r>
      <w:r>
        <w:t>给</w:t>
      </w:r>
      <w:r>
        <w:rPr>
          <w:rFonts w:hint="eastAsia"/>
        </w:rPr>
        <w:t>B</w:t>
      </w:r>
      <w:r>
        <w:rPr>
          <w:rFonts w:hint="eastAsia"/>
        </w:rPr>
        <w:t>已获得</w:t>
      </w:r>
      <w:r>
        <w:t>免费权益，</w:t>
      </w:r>
      <w:r>
        <w:rPr>
          <w:rFonts w:hint="eastAsia"/>
        </w:rPr>
        <w:t>C</w:t>
      </w:r>
      <w:r>
        <w:rPr>
          <w:rFonts w:hint="eastAsia"/>
        </w:rPr>
        <w:t>分享</w:t>
      </w:r>
      <w:r>
        <w:t>给</w:t>
      </w:r>
      <w:r>
        <w:rPr>
          <w:rFonts w:hint="eastAsia"/>
        </w:rPr>
        <w:t>A</w:t>
      </w:r>
      <w:r>
        <w:rPr>
          <w:rFonts w:hint="eastAsia"/>
        </w:rPr>
        <w:t>时</w:t>
      </w:r>
      <w:r>
        <w:rPr>
          <w:rFonts w:hint="eastAsia"/>
        </w:rPr>
        <w:t>A</w:t>
      </w:r>
      <w:r>
        <w:rPr>
          <w:rFonts w:hint="eastAsia"/>
        </w:rPr>
        <w:t>又</w:t>
      </w:r>
      <w:r>
        <w:t>获得</w:t>
      </w:r>
      <w:r>
        <w:rPr>
          <w:rFonts w:hint="eastAsia"/>
        </w:rPr>
        <w:t>免费权益</w:t>
      </w:r>
      <w:r>
        <w:t>，则按</w:t>
      </w:r>
      <w:r>
        <w:rPr>
          <w:rFonts w:hint="eastAsia"/>
        </w:rPr>
        <w:t>分享</w:t>
      </w:r>
      <w:r>
        <w:t>成功时间顺序，更新</w:t>
      </w:r>
      <w:r>
        <w:rPr>
          <w:rFonts w:hint="eastAsia"/>
        </w:rPr>
        <w:t>A</w:t>
      </w:r>
      <w:r>
        <w:rPr>
          <w:rFonts w:hint="eastAsia"/>
        </w:rPr>
        <w:t>用户</w:t>
      </w:r>
      <w:r>
        <w:t>的</w:t>
      </w:r>
      <w:r>
        <w:rPr>
          <w:rFonts w:hint="eastAsia"/>
        </w:rPr>
        <w:t>免费</w:t>
      </w:r>
      <w:r>
        <w:t>权益时间。</w:t>
      </w:r>
    </w:p>
    <w:p w14:paraId="3D7F7D00" w14:textId="01BC38F2" w:rsidR="00082284" w:rsidRDefault="0097240A" w:rsidP="00082284">
      <w:pPr>
        <w:pStyle w:val="4"/>
        <w:tabs>
          <w:tab w:val="clear" w:pos="765"/>
        </w:tabs>
        <w:ind w:left="1078"/>
        <w:rPr>
          <w:rFonts w:ascii="宋体" w:hAnsi="宋体"/>
        </w:rPr>
      </w:pPr>
      <w:bookmarkStart w:id="24" w:name="_Toc514695387"/>
      <w:r>
        <w:rPr>
          <w:rFonts w:ascii="宋体" w:hAnsi="宋体" w:hint="eastAsia"/>
        </w:rPr>
        <w:t>业务规则（可选）</w:t>
      </w:r>
      <w:bookmarkEnd w:id="24"/>
    </w:p>
    <w:p w14:paraId="2CE13B76" w14:textId="523370D8" w:rsidR="007745D6" w:rsidRPr="007745D6" w:rsidRDefault="007745D6" w:rsidP="007745D6">
      <w:r>
        <w:rPr>
          <w:noProof/>
        </w:rPr>
        <w:drawing>
          <wp:inline distT="0" distB="0" distL="0" distR="0" wp14:anchorId="1A7CE5EA" wp14:editId="0582AD24">
            <wp:extent cx="5274310" cy="1882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E71F" w14:textId="77777777" w:rsidR="00406357" w:rsidRPr="00E76621" w:rsidRDefault="00406357" w:rsidP="00406357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25" w:name="_Toc514695388"/>
      <w:r>
        <w:rPr>
          <w:rFonts w:ascii="宋体" w:hAnsi="宋体" w:hint="eastAsia"/>
        </w:rPr>
        <w:lastRenderedPageBreak/>
        <w:t>处理流程（可选）</w:t>
      </w:r>
      <w:bookmarkEnd w:id="25"/>
    </w:p>
    <w:p w14:paraId="7DA291CA" w14:textId="6922E657" w:rsidR="00406357" w:rsidRPr="00406357" w:rsidRDefault="00406357" w:rsidP="00B21161">
      <w:pPr>
        <w:pStyle w:val="13"/>
        <w:ind w:firstLineChars="0" w:firstLine="0"/>
      </w:pPr>
      <w:r w:rsidRPr="00685278">
        <w:rPr>
          <w:rFonts w:hint="eastAsia"/>
        </w:rPr>
        <w:t>{</w:t>
      </w:r>
      <w:r w:rsidRPr="001118EC">
        <w:rPr>
          <w:color w:val="00B0F0"/>
        </w:rPr>
        <w:t>流程图</w:t>
      </w:r>
      <w:r>
        <w:rPr>
          <w:rFonts w:hint="eastAsia"/>
          <w:color w:val="00B0F0"/>
        </w:rPr>
        <w:t>或</w:t>
      </w:r>
      <w:r>
        <w:rPr>
          <w:color w:val="00B0F0"/>
        </w:rPr>
        <w:t>文字</w:t>
      </w:r>
      <w:r>
        <w:rPr>
          <w:rFonts w:hint="eastAsia"/>
          <w:color w:val="00B0F0"/>
        </w:rPr>
        <w:t>描述都</w:t>
      </w:r>
      <w:r>
        <w:rPr>
          <w:color w:val="00B0F0"/>
        </w:rPr>
        <w:t>可</w:t>
      </w:r>
      <w:r w:rsidRPr="00685278">
        <w:rPr>
          <w:rFonts w:hint="eastAsia"/>
        </w:rPr>
        <w:t xml:space="preserve">} </w:t>
      </w:r>
    </w:p>
    <w:p w14:paraId="37A71A8F" w14:textId="773F1E34" w:rsidR="006337E1" w:rsidRDefault="006337E1" w:rsidP="006337E1">
      <w:pPr>
        <w:pStyle w:val="4"/>
        <w:tabs>
          <w:tab w:val="clear" w:pos="716"/>
          <w:tab w:val="clear" w:pos="765"/>
          <w:tab w:val="left" w:pos="709"/>
        </w:tabs>
        <w:ind w:left="1078"/>
      </w:pPr>
      <w:bookmarkStart w:id="26" w:name="_Toc514695389"/>
      <w:r>
        <w:rPr>
          <w:rFonts w:ascii="宋体" w:hAnsi="宋体" w:hint="eastAsia"/>
        </w:rPr>
        <w:t>外</w:t>
      </w:r>
      <w:r w:rsidR="009A73AE">
        <w:rPr>
          <w:rFonts w:ascii="宋体" w:hAnsi="宋体" w:hint="eastAsia"/>
        </w:rPr>
        <w:t>部依赖</w:t>
      </w:r>
      <w:r w:rsidR="00A932F2">
        <w:rPr>
          <w:rFonts w:ascii="宋体" w:hAnsi="宋体" w:hint="eastAsia"/>
        </w:rPr>
        <w:t>（可选）</w:t>
      </w:r>
      <w:bookmarkEnd w:id="26"/>
    </w:p>
    <w:p w14:paraId="20B2C16F" w14:textId="72C138B2" w:rsidR="006337E1" w:rsidRDefault="009A73AE" w:rsidP="006337E1">
      <w:pPr>
        <w:rPr>
          <w:szCs w:val="24"/>
        </w:rPr>
      </w:pPr>
      <w:r>
        <w:rPr>
          <w:szCs w:val="24"/>
        </w:rPr>
        <w:t>{</w:t>
      </w:r>
      <w:r w:rsidRPr="001118EC">
        <w:rPr>
          <w:rFonts w:hint="eastAsia"/>
          <w:color w:val="00B0F0"/>
          <w:szCs w:val="24"/>
        </w:rPr>
        <w:t>如</w:t>
      </w:r>
      <w:r w:rsidRPr="001118EC">
        <w:rPr>
          <w:color w:val="00B0F0"/>
          <w:szCs w:val="24"/>
        </w:rPr>
        <w:t>总部</w:t>
      </w:r>
      <w:r w:rsidRPr="001118EC">
        <w:rPr>
          <w:rFonts w:hint="eastAsia"/>
          <w:color w:val="00B0F0"/>
          <w:szCs w:val="24"/>
        </w:rPr>
        <w:t>一级能力</w:t>
      </w:r>
      <w:r w:rsidRPr="001118EC">
        <w:rPr>
          <w:color w:val="00B0F0"/>
          <w:szCs w:val="24"/>
        </w:rPr>
        <w:t>平台接口依赖、</w:t>
      </w:r>
      <w:r w:rsidRPr="001118EC">
        <w:rPr>
          <w:rFonts w:hint="eastAsia"/>
          <w:color w:val="00B0F0"/>
          <w:szCs w:val="24"/>
        </w:rPr>
        <w:t>其他</w:t>
      </w:r>
      <w:r w:rsidRPr="001118EC">
        <w:rPr>
          <w:color w:val="00B0F0"/>
          <w:szCs w:val="24"/>
        </w:rPr>
        <w:t>子公司依赖、</w:t>
      </w:r>
      <w:r w:rsidRPr="001118EC">
        <w:rPr>
          <w:rFonts w:hint="eastAsia"/>
          <w:color w:val="00B0F0"/>
          <w:szCs w:val="24"/>
        </w:rPr>
        <w:t>第三方</w:t>
      </w:r>
      <w:r w:rsidRPr="001118EC">
        <w:rPr>
          <w:color w:val="00B0F0"/>
          <w:szCs w:val="24"/>
        </w:rPr>
        <w:t>接口依赖、硬件依赖</w:t>
      </w:r>
      <w:r w:rsidR="001118EC">
        <w:rPr>
          <w:rFonts w:hint="eastAsia"/>
          <w:color w:val="00B0F0"/>
          <w:szCs w:val="24"/>
        </w:rPr>
        <w:t>、</w:t>
      </w:r>
      <w:r w:rsidR="001118EC">
        <w:rPr>
          <w:color w:val="00B0F0"/>
          <w:szCs w:val="24"/>
        </w:rPr>
        <w:t>网络依赖</w:t>
      </w:r>
      <w:r w:rsidRPr="001118EC">
        <w:rPr>
          <w:color w:val="00B0F0"/>
          <w:szCs w:val="24"/>
        </w:rPr>
        <w:t>等</w:t>
      </w:r>
      <w:r>
        <w:rPr>
          <w:szCs w:val="24"/>
        </w:rPr>
        <w:t>}</w:t>
      </w:r>
    </w:p>
    <w:p w14:paraId="35A0AF94" w14:textId="77777777" w:rsidR="00D93F9D" w:rsidRPr="00531880" w:rsidRDefault="00D93F9D" w:rsidP="00D93F9D">
      <w:pPr>
        <w:pStyle w:val="4"/>
        <w:tabs>
          <w:tab w:val="clear" w:pos="765"/>
        </w:tabs>
        <w:ind w:left="1078"/>
        <w:rPr>
          <w:rFonts w:ascii="宋体" w:hAnsi="宋体"/>
        </w:rPr>
      </w:pPr>
      <w:bookmarkStart w:id="27" w:name="_Toc514695390"/>
      <w:r>
        <w:rPr>
          <w:rFonts w:ascii="宋体" w:hAnsi="宋体" w:hint="eastAsia"/>
        </w:rPr>
        <w:t>技术方案</w:t>
      </w:r>
      <w:r>
        <w:rPr>
          <w:rFonts w:ascii="宋体" w:hAnsi="宋体"/>
        </w:rPr>
        <w:t>建议</w:t>
      </w:r>
      <w:r>
        <w:rPr>
          <w:rFonts w:ascii="宋体" w:hAnsi="宋体" w:hint="eastAsia"/>
        </w:rPr>
        <w:t>（可选）</w:t>
      </w:r>
      <w:bookmarkEnd w:id="27"/>
    </w:p>
    <w:p w14:paraId="5672E87A" w14:textId="7CE9FB19" w:rsidR="00845DC7" w:rsidRDefault="00845DC7" w:rsidP="00845DC7">
      <w:pPr>
        <w:rPr>
          <w:szCs w:val="24"/>
        </w:rPr>
      </w:pPr>
    </w:p>
    <w:p w14:paraId="04B37EDE" w14:textId="71270390" w:rsidR="006337E1" w:rsidRDefault="006337E1" w:rsidP="006337E1">
      <w:pPr>
        <w:pStyle w:val="3"/>
        <w:spacing w:before="260" w:after="260" w:line="416" w:lineRule="auto"/>
        <w:rPr>
          <w:rFonts w:ascii="宋体" w:eastAsia="宋体" w:hAnsi="宋体"/>
          <w:b/>
        </w:rPr>
      </w:pPr>
      <w:bookmarkStart w:id="28" w:name="_Toc514695391"/>
      <w:r>
        <w:rPr>
          <w:rFonts w:ascii="宋体" w:eastAsia="宋体" w:hAnsi="宋体" w:hint="eastAsia"/>
          <w:b/>
        </w:rPr>
        <w:t>非功能需求</w:t>
      </w:r>
      <w:r w:rsidR="00A932F2">
        <w:rPr>
          <w:rFonts w:ascii="宋体" w:eastAsia="宋体" w:hAnsi="宋体" w:hint="eastAsia"/>
          <w:b/>
        </w:rPr>
        <w:t>（可选）</w:t>
      </w:r>
      <w:bookmarkEnd w:id="28"/>
    </w:p>
    <w:p w14:paraId="7516BF52" w14:textId="1F7C1ED9" w:rsidR="006337E1" w:rsidRDefault="006337E1" w:rsidP="006337E1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29" w:name="_Toc514695392"/>
      <w:r>
        <w:rPr>
          <w:rFonts w:ascii="宋体" w:hAnsi="宋体" w:hint="eastAsia"/>
        </w:rPr>
        <w:t>性能需求</w:t>
      </w:r>
      <w:r w:rsidR="00A932F2">
        <w:rPr>
          <w:rFonts w:ascii="宋体" w:hAnsi="宋体" w:hint="eastAsia"/>
        </w:rPr>
        <w:t>（可选）</w:t>
      </w:r>
      <w:bookmarkEnd w:id="29"/>
    </w:p>
    <w:p w14:paraId="04B6A13B" w14:textId="2C59635A" w:rsidR="006337E1" w:rsidRDefault="006337E1" w:rsidP="006337E1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30" w:name="_Toc514695393"/>
      <w:r>
        <w:rPr>
          <w:rFonts w:ascii="宋体" w:hAnsi="宋体" w:hint="eastAsia"/>
        </w:rPr>
        <w:t>测试建议</w:t>
      </w:r>
      <w:r w:rsidR="00750CBA">
        <w:rPr>
          <w:rFonts w:ascii="宋体" w:hAnsi="宋体" w:hint="eastAsia"/>
        </w:rPr>
        <w:t>（可选）</w:t>
      </w:r>
      <w:bookmarkEnd w:id="30"/>
    </w:p>
    <w:p w14:paraId="035C2810" w14:textId="62D16DAC" w:rsidR="00337923" w:rsidRDefault="00337923" w:rsidP="00337923">
      <w:r>
        <w:t>G</w:t>
      </w:r>
      <w:r>
        <w:rPr>
          <w:rFonts w:hint="eastAsia"/>
        </w:rPr>
        <w:t>iven</w:t>
      </w:r>
      <w:r>
        <w:t>{</w:t>
      </w:r>
      <w:r>
        <w:rPr>
          <w:rFonts w:hint="eastAsia"/>
        </w:rPr>
        <w:t>前置</w:t>
      </w:r>
      <w:r>
        <w:t>条件</w:t>
      </w:r>
      <w:r>
        <w:t>}</w:t>
      </w:r>
    </w:p>
    <w:p w14:paraId="71B55780" w14:textId="05742775" w:rsidR="00337923" w:rsidRDefault="00337923" w:rsidP="00337923">
      <w:r>
        <w:t>When{</w:t>
      </w:r>
      <w:r>
        <w:rPr>
          <w:rFonts w:hint="eastAsia"/>
        </w:rPr>
        <w:t>用户</w:t>
      </w:r>
      <w:r>
        <w:t>输入</w:t>
      </w:r>
      <w:r>
        <w:t>}</w:t>
      </w:r>
    </w:p>
    <w:p w14:paraId="74B69E29" w14:textId="6D3168F0" w:rsidR="00337923" w:rsidRDefault="00337923" w:rsidP="00337923">
      <w:r>
        <w:t>Then{</w:t>
      </w:r>
      <w:r>
        <w:rPr>
          <w:rFonts w:hint="eastAsia"/>
        </w:rPr>
        <w:t>预期</w:t>
      </w:r>
      <w:r>
        <w:t>结果</w:t>
      </w:r>
      <w:r>
        <w:t>}</w:t>
      </w:r>
    </w:p>
    <w:p w14:paraId="7A09DF25" w14:textId="77777777" w:rsidR="00B7504E" w:rsidRDefault="00B7504E" w:rsidP="00B7504E">
      <w:pPr>
        <w:pStyle w:val="3"/>
        <w:spacing w:before="260" w:after="260" w:line="416" w:lineRule="auto"/>
        <w:rPr>
          <w:rFonts w:eastAsia="宋体"/>
        </w:rPr>
      </w:pPr>
      <w:bookmarkStart w:id="31" w:name="_Toc514695394"/>
      <w:r>
        <w:rPr>
          <w:rFonts w:ascii="宋体" w:hAnsi="宋体" w:hint="eastAsia"/>
        </w:rPr>
        <w:t>任务</w:t>
      </w:r>
      <w:r>
        <w:rPr>
          <w:rFonts w:ascii="宋体" w:hAnsi="宋体"/>
        </w:rPr>
        <w:t>拆解</w:t>
      </w:r>
      <w:r>
        <w:rPr>
          <w:rFonts w:ascii="宋体" w:hAnsi="宋体" w:hint="eastAsia"/>
        </w:rPr>
        <w:t>（可选）</w:t>
      </w:r>
      <w:bookmarkEnd w:id="31"/>
    </w:p>
    <w:p w14:paraId="21815796" w14:textId="0D48B69E" w:rsidR="00B7504E" w:rsidRPr="00337923" w:rsidRDefault="00AC71C3" w:rsidP="00337923">
      <w:r>
        <w:rPr>
          <w:rFonts w:hint="eastAsia"/>
        </w:rPr>
        <w:t>{</w:t>
      </w:r>
      <w:r>
        <w:rPr>
          <w:rFonts w:hint="eastAsia"/>
        </w:rPr>
        <w:t>如果</w:t>
      </w:r>
      <w:r>
        <w:t>知道任务</w:t>
      </w:r>
      <w:r>
        <w:rPr>
          <w:rFonts w:hint="eastAsia"/>
        </w:rPr>
        <w:t>属于</w:t>
      </w:r>
      <w:r>
        <w:rPr>
          <w:rFonts w:hint="eastAsia"/>
        </w:rPr>
        <w:t>PDG</w:t>
      </w:r>
      <w:r>
        <w:rPr>
          <w:rFonts w:hint="eastAsia"/>
        </w:rPr>
        <w:t>和</w:t>
      </w:r>
      <w:r>
        <w:rPr>
          <w:rFonts w:hint="eastAsia"/>
        </w:rPr>
        <w:t>SDG</w:t>
      </w:r>
      <w:r>
        <w:rPr>
          <w:rFonts w:hint="eastAsia"/>
        </w:rPr>
        <w:t>，</w:t>
      </w:r>
      <w:r>
        <w:t>则可以直接</w:t>
      </w:r>
      <w:r>
        <w:rPr>
          <w:rFonts w:hint="eastAsia"/>
        </w:rPr>
        <w:t>拆解</w:t>
      </w:r>
      <w:r>
        <w:rPr>
          <w:rFonts w:hint="eastAsia"/>
        </w:rPr>
        <w:t>}</w:t>
      </w:r>
    </w:p>
    <w:p w14:paraId="20748230" w14:textId="77777777" w:rsidR="005319FE" w:rsidRDefault="005319FE" w:rsidP="005319FE"/>
    <w:p w14:paraId="4B0D7E86" w14:textId="3887C487" w:rsidR="001D30CC" w:rsidRDefault="001D30CC" w:rsidP="001D30CC">
      <w:pPr>
        <w:pStyle w:val="2"/>
        <w:spacing w:before="163" w:after="163"/>
      </w:pPr>
      <w:bookmarkStart w:id="32" w:name="_Toc514695395"/>
      <w:r>
        <w:rPr>
          <w:rFonts w:hint="eastAsia"/>
        </w:rPr>
        <w:t>US-BR00</w:t>
      </w:r>
      <w:r>
        <w:t>6299</w:t>
      </w:r>
      <w:r>
        <w:rPr>
          <w:rFonts w:hint="eastAsia"/>
        </w:rPr>
        <w:t>-</w:t>
      </w:r>
      <w:r w:rsidR="00DC40EE">
        <w:rPr>
          <w:rFonts w:hint="eastAsia"/>
        </w:rPr>
        <w:t>P</w:t>
      </w:r>
      <w:r w:rsidR="005C0AC5">
        <w:rPr>
          <w:rFonts w:hint="eastAsia"/>
        </w:rPr>
        <w:t>NM</w:t>
      </w:r>
      <w:r w:rsidR="00A5728E">
        <w:rPr>
          <w:rFonts w:hint="eastAsia"/>
        </w:rPr>
        <w:t>0</w:t>
      </w:r>
      <w:r w:rsidR="00A5728E">
        <w:t>2</w:t>
      </w:r>
      <w:bookmarkEnd w:id="32"/>
    </w:p>
    <w:p w14:paraId="5FBBBAD0" w14:textId="292F2493" w:rsidR="001D30CC" w:rsidRPr="00671168" w:rsidRDefault="001D30CC" w:rsidP="001D30CC">
      <w:pPr>
        <w:spacing w:after="120"/>
      </w:pPr>
      <w:r w:rsidRPr="008A5648">
        <w:rPr>
          <w:rFonts w:hint="eastAsia"/>
        </w:rPr>
        <w:t>作为</w:t>
      </w:r>
      <w:r w:rsidRPr="008A5648">
        <w:rPr>
          <w:rFonts w:hint="eastAsia"/>
        </w:rPr>
        <w:t>{</w:t>
      </w:r>
      <w:r w:rsidR="006E261E">
        <w:rPr>
          <w:rFonts w:hint="eastAsia"/>
        </w:rPr>
        <w:t>运营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，我希望</w:t>
      </w:r>
      <w:r w:rsidRPr="008A5648">
        <w:rPr>
          <w:rFonts w:hint="eastAsia"/>
        </w:rPr>
        <w:t>{</w:t>
      </w:r>
      <w:r w:rsidR="006E261E">
        <w:rPr>
          <w:rFonts w:hint="eastAsia"/>
        </w:rPr>
        <w:t>可以管理小程序的分享配置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，以便于</w:t>
      </w:r>
      <w:r w:rsidRPr="008A5648">
        <w:rPr>
          <w:rFonts w:hint="eastAsia"/>
        </w:rPr>
        <w:t>{</w:t>
      </w:r>
      <w:r w:rsidR="006E261E">
        <w:rPr>
          <w:rFonts w:hint="eastAsia"/>
        </w:rPr>
        <w:t>运营小程序</w:t>
      </w:r>
      <w:r w:rsidRPr="008A5648">
        <w:rPr>
          <w:rFonts w:hint="eastAsia"/>
        </w:rPr>
        <w:t>}</w:t>
      </w:r>
      <w:r w:rsidRPr="00A52B0E">
        <w:rPr>
          <w:rFonts w:hint="eastAsia"/>
        </w:rPr>
        <w:t>；</w:t>
      </w:r>
    </w:p>
    <w:p w14:paraId="3FFA9920" w14:textId="77777777" w:rsidR="001D30CC" w:rsidRDefault="001D30CC" w:rsidP="001D30CC">
      <w:pPr>
        <w:pStyle w:val="3"/>
        <w:spacing w:before="260" w:line="416" w:lineRule="auto"/>
        <w:rPr>
          <w:rFonts w:ascii="宋体" w:hAnsi="宋体"/>
        </w:rPr>
      </w:pPr>
      <w:bookmarkStart w:id="33" w:name="_Toc514695396"/>
      <w:r>
        <w:rPr>
          <w:rFonts w:ascii="宋体" w:hAnsi="宋体" w:hint="eastAsia"/>
        </w:rPr>
        <w:t>用户界面（可选）</w:t>
      </w:r>
      <w:bookmarkEnd w:id="33"/>
    </w:p>
    <w:p w14:paraId="0B155B23" w14:textId="77777777" w:rsidR="004129DA" w:rsidRDefault="004129DA" w:rsidP="004129DA">
      <w:pPr>
        <w:pStyle w:val="afff2"/>
        <w:spacing w:after="120"/>
        <w:ind w:leftChars="-36" w:hangingChars="36" w:hanging="86"/>
      </w:pPr>
      <w:r>
        <w:rPr>
          <w:rFonts w:hint="eastAsia"/>
        </w:rPr>
        <w:t>MRMP</w:t>
      </w:r>
      <w:r>
        <w:t>-</w:t>
      </w:r>
      <w:r>
        <w:t>运营</w:t>
      </w:r>
      <w:r>
        <w:rPr>
          <w:rFonts w:hint="eastAsia"/>
        </w:rPr>
        <w:t>管理</w:t>
      </w:r>
      <w:r>
        <w:t>-</w:t>
      </w:r>
      <w:r>
        <w:t>客户端运营管理</w:t>
      </w:r>
      <w:r>
        <w:t>-</w:t>
      </w:r>
      <w:r>
        <w:t>小程序后台配置</w:t>
      </w:r>
    </w:p>
    <w:p w14:paraId="3BB70E8D" w14:textId="77777777" w:rsidR="00BA1F99" w:rsidRDefault="00BA1F99" w:rsidP="00BA1F99">
      <w:pPr>
        <w:pStyle w:val="afff2"/>
        <w:spacing w:after="120"/>
        <w:ind w:leftChars="-36" w:hangingChars="36" w:hanging="86"/>
      </w:pPr>
      <w:r>
        <w:rPr>
          <w:noProof/>
        </w:rPr>
        <w:lastRenderedPageBreak/>
        <w:drawing>
          <wp:inline distT="0" distB="0" distL="0" distR="0" wp14:anchorId="0BBB7D90" wp14:editId="32CCB583">
            <wp:extent cx="5274310" cy="22250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15B4" w14:textId="77777777" w:rsidR="00BA1F99" w:rsidRDefault="00BA1F99" w:rsidP="00BA1F99">
      <w:pPr>
        <w:pStyle w:val="afff2"/>
        <w:spacing w:after="120"/>
        <w:ind w:leftChars="-36" w:hangingChars="36" w:hanging="86"/>
      </w:pPr>
      <w:r>
        <w:rPr>
          <w:rFonts w:hint="eastAsia"/>
        </w:rPr>
        <w:t>配置</w:t>
      </w:r>
      <w:r>
        <w:t>分享人数（</w:t>
      </w:r>
      <w:r>
        <w:rPr>
          <w:rFonts w:hint="eastAsia"/>
        </w:rPr>
        <w:t>例外</w:t>
      </w:r>
      <w:r>
        <w:t>）</w:t>
      </w:r>
      <w:r>
        <w:rPr>
          <w:rFonts w:hint="eastAsia"/>
        </w:rPr>
        <w:t>：</w:t>
      </w:r>
      <w:r>
        <w:t>即</w:t>
      </w:r>
      <w:r>
        <w:rPr>
          <w:rFonts w:hint="eastAsia"/>
        </w:rPr>
        <w:t>配置部分</w:t>
      </w:r>
      <w:r>
        <w:t>图书分享给多人</w:t>
      </w:r>
    </w:p>
    <w:p w14:paraId="7C6B9C76" w14:textId="77777777" w:rsidR="00BA1F99" w:rsidRDefault="00BA1F99" w:rsidP="00BA1F99">
      <w:pPr>
        <w:pStyle w:val="afff2"/>
        <w:spacing w:after="120"/>
        <w:ind w:leftChars="-36" w:hangingChars="36" w:hanging="86"/>
      </w:pPr>
      <w:r>
        <w:rPr>
          <w:noProof/>
        </w:rPr>
        <w:drawing>
          <wp:inline distT="0" distB="0" distL="0" distR="0" wp14:anchorId="725C1EE8" wp14:editId="531A8C96">
            <wp:extent cx="5274310" cy="27419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67A8" w14:textId="77777777" w:rsidR="00BA1F99" w:rsidRDefault="00BA1F99" w:rsidP="00BA1F99">
      <w:pPr>
        <w:pStyle w:val="afff2"/>
        <w:spacing w:after="120"/>
        <w:ind w:leftChars="-36" w:hangingChars="36" w:hanging="86"/>
      </w:pPr>
      <w:r>
        <w:rPr>
          <w:rFonts w:hint="eastAsia"/>
        </w:rPr>
        <w:t>添加</w:t>
      </w:r>
    </w:p>
    <w:p w14:paraId="7488FB3A" w14:textId="6C813105" w:rsidR="001D30CC" w:rsidRPr="006877E9" w:rsidRDefault="00130748" w:rsidP="001D30CC">
      <w:pPr>
        <w:spacing w:after="120"/>
      </w:pPr>
      <w:r>
        <w:rPr>
          <w:noProof/>
        </w:rPr>
        <w:lastRenderedPageBreak/>
        <w:drawing>
          <wp:inline distT="0" distB="0" distL="0" distR="0" wp14:anchorId="33428EF8" wp14:editId="30F1D192">
            <wp:extent cx="5274310" cy="30740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DD47" w14:textId="77777777" w:rsidR="001D30CC" w:rsidRDefault="001D30CC" w:rsidP="001D30CC">
      <w:pPr>
        <w:pStyle w:val="3"/>
        <w:spacing w:before="260" w:line="416" w:lineRule="auto"/>
        <w:rPr>
          <w:rFonts w:ascii="宋体" w:hAnsi="宋体"/>
        </w:rPr>
      </w:pPr>
      <w:bookmarkStart w:id="34" w:name="_Toc514695397"/>
      <w:r>
        <w:rPr>
          <w:rFonts w:ascii="宋体" w:hAnsi="宋体" w:hint="eastAsia"/>
        </w:rPr>
        <w:t>功能需求</w:t>
      </w:r>
      <w:bookmarkEnd w:id="34"/>
    </w:p>
    <w:p w14:paraId="6B0E0B9D" w14:textId="77777777" w:rsidR="00B16445" w:rsidRDefault="00B16445" w:rsidP="00B16445">
      <w:pPr>
        <w:spacing w:after="120"/>
      </w:pPr>
      <w:bookmarkStart w:id="35" w:name="_Toc514695398"/>
      <w:r>
        <w:rPr>
          <w:rFonts w:hint="eastAsia"/>
        </w:rPr>
        <w:t>后台配置项需支持：</w:t>
      </w:r>
    </w:p>
    <w:p w14:paraId="14E070F6" w14:textId="77777777" w:rsidR="00B16445" w:rsidRDefault="00B16445" w:rsidP="00B16445">
      <w:pPr>
        <w:pStyle w:val="afff2"/>
        <w:numPr>
          <w:ilvl w:val="0"/>
          <w:numId w:val="44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配置单用户获得阅读</w:t>
      </w:r>
      <w:r>
        <w:t>免费权益</w:t>
      </w:r>
      <w:r>
        <w:rPr>
          <w:rFonts w:hint="eastAsia"/>
        </w:rPr>
        <w:t>上限：限定单用户周期内最多通过小程序获得</w:t>
      </w:r>
      <w:r>
        <w:rPr>
          <w:rFonts w:hint="eastAsia"/>
        </w:rPr>
        <w:t>X</w:t>
      </w:r>
      <w:r>
        <w:rPr>
          <w:rFonts w:hint="eastAsia"/>
        </w:rPr>
        <w:t>本免费，配置的元素为</w:t>
      </w:r>
      <w:r>
        <w:rPr>
          <w:rFonts w:hint="eastAsia"/>
        </w:rPr>
        <w:t>X</w:t>
      </w:r>
      <w:r>
        <w:rPr>
          <w:rFonts w:hint="eastAsia"/>
        </w:rPr>
        <w:t>周期</w:t>
      </w:r>
      <w:r>
        <w:rPr>
          <w:rFonts w:hint="eastAsia"/>
        </w:rPr>
        <w:t>X</w:t>
      </w:r>
      <w:r>
        <w:rPr>
          <w:rFonts w:hint="eastAsia"/>
        </w:rPr>
        <w:t>本（默认为每个自然月最多</w:t>
      </w:r>
      <w:r>
        <w:rPr>
          <w:rFonts w:hint="eastAsia"/>
        </w:rPr>
        <w:t>5</w:t>
      </w:r>
      <w:r>
        <w:rPr>
          <w:rFonts w:hint="eastAsia"/>
        </w:rPr>
        <w:t>本），只限定成功获得免费的图书数量。</w:t>
      </w:r>
    </w:p>
    <w:p w14:paraId="015A48A4" w14:textId="77777777" w:rsidR="00B16445" w:rsidRDefault="00B16445" w:rsidP="00B16445">
      <w:pPr>
        <w:pStyle w:val="afff2"/>
        <w:numPr>
          <w:ilvl w:val="0"/>
          <w:numId w:val="44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配置被分享</w:t>
      </w:r>
      <w:r>
        <w:t>人</w:t>
      </w:r>
      <w:r>
        <w:rPr>
          <w:rFonts w:hint="eastAsia"/>
        </w:rPr>
        <w:t>的数量：</w:t>
      </w:r>
    </w:p>
    <w:p w14:paraId="7FA162B0" w14:textId="77777777" w:rsidR="00B16445" w:rsidRDefault="00B16445" w:rsidP="00B16445">
      <w:pPr>
        <w:pStyle w:val="afff2"/>
        <w:numPr>
          <w:ilvl w:val="0"/>
          <w:numId w:val="45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可</w:t>
      </w:r>
      <w:r>
        <w:t>配置默认值</w:t>
      </w:r>
      <w:r>
        <w:rPr>
          <w:rFonts w:hint="eastAsia"/>
        </w:rPr>
        <w:t>（默认</w:t>
      </w:r>
      <w:r>
        <w:rPr>
          <w:rFonts w:hint="eastAsia"/>
        </w:rPr>
        <w:t>1</w:t>
      </w:r>
      <w:r>
        <w:rPr>
          <w:rFonts w:hint="eastAsia"/>
        </w:rPr>
        <w:t>人）</w:t>
      </w:r>
    </w:p>
    <w:p w14:paraId="6D53F318" w14:textId="77777777" w:rsidR="00B16445" w:rsidRDefault="00B16445" w:rsidP="00B16445">
      <w:pPr>
        <w:pStyle w:val="afff2"/>
        <w:numPr>
          <w:ilvl w:val="0"/>
          <w:numId w:val="45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默认值</w:t>
      </w:r>
      <w:r>
        <w:t>之外，可配置例外项，即</w:t>
      </w:r>
      <w:r>
        <w:rPr>
          <w:rFonts w:hint="eastAsia"/>
        </w:rPr>
        <w:t>针对不同</w:t>
      </w:r>
      <w:r>
        <w:t>的图书配置不同的邀请人数</w:t>
      </w:r>
      <w:r>
        <w:rPr>
          <w:rFonts w:hint="eastAsia"/>
        </w:rPr>
        <w:t>，当配置为多人时，需满足分享</w:t>
      </w:r>
      <w:r>
        <w:t>到</w:t>
      </w:r>
      <w:r>
        <w:rPr>
          <w:rFonts w:hint="eastAsia"/>
        </w:rPr>
        <w:t>足够人数方可解锁免费阅读权益。例外项</w:t>
      </w:r>
      <w:r>
        <w:t>的图书不超过</w:t>
      </w:r>
      <w:r>
        <w:rPr>
          <w:rFonts w:hint="eastAsia"/>
        </w:rPr>
        <w:t>100</w:t>
      </w:r>
      <w:r>
        <w:rPr>
          <w:rFonts w:hint="eastAsia"/>
        </w:rPr>
        <w:t>本</w:t>
      </w:r>
      <w:r>
        <w:t>。</w:t>
      </w:r>
    </w:p>
    <w:p w14:paraId="48A1E085" w14:textId="77777777" w:rsidR="00B16445" w:rsidRDefault="00B16445" w:rsidP="00B16445">
      <w:pPr>
        <w:pStyle w:val="afff2"/>
        <w:numPr>
          <w:ilvl w:val="0"/>
          <w:numId w:val="46"/>
        </w:numPr>
        <w:autoSpaceDE/>
        <w:autoSpaceDN/>
        <w:adjustRightInd/>
        <w:spacing w:afterLines="50" w:after="163" w:line="340" w:lineRule="exact"/>
        <w:ind w:firstLineChars="0" w:firstLine="66"/>
      </w:pPr>
      <w:r w:rsidRPr="004467BF">
        <w:rPr>
          <w:rFonts w:hint="eastAsia"/>
        </w:rPr>
        <w:t>配置当分享</w:t>
      </w:r>
      <w:r w:rsidRPr="004467BF">
        <w:t>人</w:t>
      </w:r>
      <w:r w:rsidRPr="004467BF">
        <w:rPr>
          <w:rFonts w:hint="eastAsia"/>
        </w:rPr>
        <w:t>已获得免费阅读权益时，是否允许被分享人同时获得免费阅读权益。</w:t>
      </w:r>
    </w:p>
    <w:p w14:paraId="052F3173" w14:textId="77777777" w:rsidR="00B16445" w:rsidRDefault="00B16445" w:rsidP="00B16445">
      <w:pPr>
        <w:pStyle w:val="afff2"/>
        <w:numPr>
          <w:ilvl w:val="0"/>
          <w:numId w:val="46"/>
        </w:numPr>
        <w:autoSpaceDE/>
        <w:autoSpaceDN/>
        <w:adjustRightInd/>
        <w:spacing w:afterLines="50" w:after="163" w:line="340" w:lineRule="exact"/>
        <w:ind w:firstLineChars="0" w:firstLine="66"/>
      </w:pPr>
      <w:r w:rsidRPr="004467BF">
        <w:rPr>
          <w:rFonts w:hint="eastAsia"/>
        </w:rPr>
        <w:t>配置分享人</w:t>
      </w:r>
      <w:r w:rsidRPr="004467BF">
        <w:t>分享图书的</w:t>
      </w:r>
      <w:r w:rsidRPr="004467BF">
        <w:rPr>
          <w:rFonts w:hint="eastAsia"/>
        </w:rPr>
        <w:t>时间</w:t>
      </w:r>
      <w:r w:rsidRPr="004467BF">
        <w:t>限制，</w:t>
      </w:r>
      <w:r>
        <w:rPr>
          <w:rFonts w:hint="eastAsia"/>
        </w:rPr>
        <w:t>限定被</w:t>
      </w:r>
      <w:r>
        <w:t>分享人需在</w:t>
      </w:r>
      <w:r>
        <w:rPr>
          <w:rFonts w:hint="eastAsia"/>
        </w:rPr>
        <w:t>X</w:t>
      </w:r>
      <w:r>
        <w:rPr>
          <w:rFonts w:hint="eastAsia"/>
        </w:rPr>
        <w:t>时间（默认</w:t>
      </w:r>
      <w:r>
        <w:rPr>
          <w:rFonts w:hint="eastAsia"/>
        </w:rPr>
        <w:t>24</w:t>
      </w:r>
      <w:r>
        <w:rPr>
          <w:rFonts w:hint="eastAsia"/>
        </w:rPr>
        <w:t>小时）</w:t>
      </w:r>
      <w:r>
        <w:t>内</w:t>
      </w:r>
      <w:r>
        <w:rPr>
          <w:rFonts w:hint="eastAsia"/>
        </w:rPr>
        <w:t>完成</w:t>
      </w:r>
      <w:r>
        <w:t>点击行为，若规定时间内未完成，则该次分享</w:t>
      </w:r>
      <w:r>
        <w:rPr>
          <w:rFonts w:hint="eastAsia"/>
        </w:rPr>
        <w:t>失效</w:t>
      </w:r>
      <w:r>
        <w:t>，分享人需重新发起分享。</w:t>
      </w:r>
    </w:p>
    <w:p w14:paraId="7E88C82A" w14:textId="77777777" w:rsidR="00B16445" w:rsidRDefault="00B16445" w:rsidP="00B16445">
      <w:pPr>
        <w:pStyle w:val="afff2"/>
        <w:numPr>
          <w:ilvl w:val="0"/>
          <w:numId w:val="46"/>
        </w:numPr>
        <w:autoSpaceDE/>
        <w:autoSpaceDN/>
        <w:adjustRightInd/>
        <w:spacing w:afterLines="50" w:after="163" w:line="340" w:lineRule="exact"/>
        <w:ind w:firstLineChars="0" w:firstLine="66"/>
      </w:pPr>
      <w:r>
        <w:rPr>
          <w:rFonts w:hint="eastAsia"/>
        </w:rPr>
        <w:t>配置图书免费权益的生效周期（默认为</w:t>
      </w:r>
      <w:r>
        <w:rPr>
          <w:rFonts w:hint="eastAsia"/>
        </w:rPr>
        <w:t>30</w:t>
      </w:r>
      <w:r>
        <w:rPr>
          <w:rFonts w:hint="eastAsia"/>
        </w:rPr>
        <w:t>天），即</w:t>
      </w:r>
      <w:r>
        <w:rPr>
          <w:rFonts w:hint="eastAsia"/>
        </w:rPr>
        <w:t>30</w:t>
      </w:r>
      <w:r>
        <w:rPr>
          <w:rFonts w:hint="eastAsia"/>
        </w:rPr>
        <w:t>天后，恢复图书的订购状态。</w:t>
      </w:r>
    </w:p>
    <w:p w14:paraId="550D364D" w14:textId="77777777" w:rsidR="001D30CC" w:rsidRDefault="001D30CC" w:rsidP="001D30CC">
      <w:pPr>
        <w:pStyle w:val="4"/>
        <w:tabs>
          <w:tab w:val="clear" w:pos="765"/>
        </w:tabs>
        <w:ind w:left="1078"/>
        <w:rPr>
          <w:rFonts w:ascii="宋体" w:hAnsi="宋体"/>
        </w:rPr>
      </w:pPr>
      <w:r>
        <w:rPr>
          <w:rFonts w:ascii="宋体" w:hAnsi="宋体" w:hint="eastAsia"/>
        </w:rPr>
        <w:lastRenderedPageBreak/>
        <w:t>业务规则（可选）</w:t>
      </w:r>
      <w:bookmarkEnd w:id="35"/>
    </w:p>
    <w:p w14:paraId="66A09B95" w14:textId="77777777" w:rsidR="001D30CC" w:rsidRPr="00E76621" w:rsidRDefault="001D30CC" w:rsidP="001D30CC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36" w:name="_Toc514695399"/>
      <w:r>
        <w:rPr>
          <w:rFonts w:ascii="宋体" w:hAnsi="宋体" w:hint="eastAsia"/>
        </w:rPr>
        <w:t>处理流程（可选）</w:t>
      </w:r>
      <w:bookmarkEnd w:id="36"/>
    </w:p>
    <w:p w14:paraId="3A7D9159" w14:textId="77777777" w:rsidR="001D30CC" w:rsidRPr="00406357" w:rsidRDefault="001D30CC" w:rsidP="001D30CC">
      <w:pPr>
        <w:pStyle w:val="13"/>
        <w:ind w:firstLineChars="0" w:firstLine="0"/>
      </w:pPr>
      <w:r w:rsidRPr="00685278">
        <w:rPr>
          <w:rFonts w:hint="eastAsia"/>
        </w:rPr>
        <w:t>{</w:t>
      </w:r>
      <w:r w:rsidRPr="001118EC">
        <w:rPr>
          <w:color w:val="00B0F0"/>
        </w:rPr>
        <w:t>流程图</w:t>
      </w:r>
      <w:r>
        <w:rPr>
          <w:rFonts w:hint="eastAsia"/>
          <w:color w:val="00B0F0"/>
        </w:rPr>
        <w:t>或</w:t>
      </w:r>
      <w:r>
        <w:rPr>
          <w:color w:val="00B0F0"/>
        </w:rPr>
        <w:t>文字</w:t>
      </w:r>
      <w:r>
        <w:rPr>
          <w:rFonts w:hint="eastAsia"/>
          <w:color w:val="00B0F0"/>
        </w:rPr>
        <w:t>描述都</w:t>
      </w:r>
      <w:r>
        <w:rPr>
          <w:color w:val="00B0F0"/>
        </w:rPr>
        <w:t>可</w:t>
      </w:r>
      <w:r w:rsidRPr="00685278">
        <w:rPr>
          <w:rFonts w:hint="eastAsia"/>
        </w:rPr>
        <w:t xml:space="preserve">} </w:t>
      </w:r>
    </w:p>
    <w:p w14:paraId="7E3DE496" w14:textId="77777777" w:rsidR="001D30CC" w:rsidRDefault="001D30CC" w:rsidP="001D30CC">
      <w:pPr>
        <w:pStyle w:val="4"/>
        <w:tabs>
          <w:tab w:val="clear" w:pos="716"/>
          <w:tab w:val="clear" w:pos="765"/>
          <w:tab w:val="left" w:pos="709"/>
        </w:tabs>
        <w:ind w:left="1078"/>
      </w:pPr>
      <w:bookmarkStart w:id="37" w:name="_Toc514695400"/>
      <w:r>
        <w:rPr>
          <w:rFonts w:ascii="宋体" w:hAnsi="宋体" w:hint="eastAsia"/>
        </w:rPr>
        <w:t>外部依赖（可选）</w:t>
      </w:r>
      <w:bookmarkEnd w:id="37"/>
    </w:p>
    <w:p w14:paraId="277745DB" w14:textId="77777777" w:rsidR="001D30CC" w:rsidRDefault="001D30CC" w:rsidP="001D30CC">
      <w:pPr>
        <w:rPr>
          <w:szCs w:val="24"/>
        </w:rPr>
      </w:pPr>
      <w:r>
        <w:rPr>
          <w:szCs w:val="24"/>
        </w:rPr>
        <w:t>{</w:t>
      </w:r>
      <w:r w:rsidRPr="001118EC">
        <w:rPr>
          <w:rFonts w:hint="eastAsia"/>
          <w:color w:val="00B0F0"/>
          <w:szCs w:val="24"/>
        </w:rPr>
        <w:t>如</w:t>
      </w:r>
      <w:r w:rsidRPr="001118EC">
        <w:rPr>
          <w:color w:val="00B0F0"/>
          <w:szCs w:val="24"/>
        </w:rPr>
        <w:t>总部</w:t>
      </w:r>
      <w:r w:rsidRPr="001118EC">
        <w:rPr>
          <w:rFonts w:hint="eastAsia"/>
          <w:color w:val="00B0F0"/>
          <w:szCs w:val="24"/>
        </w:rPr>
        <w:t>一级能力</w:t>
      </w:r>
      <w:r w:rsidRPr="001118EC">
        <w:rPr>
          <w:color w:val="00B0F0"/>
          <w:szCs w:val="24"/>
        </w:rPr>
        <w:t>平台接口依赖、</w:t>
      </w:r>
      <w:r w:rsidRPr="001118EC">
        <w:rPr>
          <w:rFonts w:hint="eastAsia"/>
          <w:color w:val="00B0F0"/>
          <w:szCs w:val="24"/>
        </w:rPr>
        <w:t>其他</w:t>
      </w:r>
      <w:r w:rsidRPr="001118EC">
        <w:rPr>
          <w:color w:val="00B0F0"/>
          <w:szCs w:val="24"/>
        </w:rPr>
        <w:t>子公司依赖、</w:t>
      </w:r>
      <w:r w:rsidRPr="001118EC">
        <w:rPr>
          <w:rFonts w:hint="eastAsia"/>
          <w:color w:val="00B0F0"/>
          <w:szCs w:val="24"/>
        </w:rPr>
        <w:t>第三方</w:t>
      </w:r>
      <w:r w:rsidRPr="001118EC">
        <w:rPr>
          <w:color w:val="00B0F0"/>
          <w:szCs w:val="24"/>
        </w:rPr>
        <w:t>接口依赖、硬件依赖</w:t>
      </w:r>
      <w:r>
        <w:rPr>
          <w:rFonts w:hint="eastAsia"/>
          <w:color w:val="00B0F0"/>
          <w:szCs w:val="24"/>
        </w:rPr>
        <w:t>、</w:t>
      </w:r>
      <w:r>
        <w:rPr>
          <w:color w:val="00B0F0"/>
          <w:szCs w:val="24"/>
        </w:rPr>
        <w:t>网络依赖</w:t>
      </w:r>
      <w:r w:rsidRPr="001118EC">
        <w:rPr>
          <w:color w:val="00B0F0"/>
          <w:szCs w:val="24"/>
        </w:rPr>
        <w:t>等</w:t>
      </w:r>
      <w:r>
        <w:rPr>
          <w:szCs w:val="24"/>
        </w:rPr>
        <w:t>}</w:t>
      </w:r>
    </w:p>
    <w:p w14:paraId="25BFA3AC" w14:textId="77777777" w:rsidR="001D30CC" w:rsidRPr="00531880" w:rsidRDefault="001D30CC" w:rsidP="001D30CC">
      <w:pPr>
        <w:pStyle w:val="4"/>
        <w:tabs>
          <w:tab w:val="clear" w:pos="765"/>
        </w:tabs>
        <w:ind w:left="1078"/>
        <w:rPr>
          <w:rFonts w:ascii="宋体" w:hAnsi="宋体"/>
        </w:rPr>
      </w:pPr>
      <w:bookmarkStart w:id="38" w:name="_Toc514695401"/>
      <w:r>
        <w:rPr>
          <w:rFonts w:ascii="宋体" w:hAnsi="宋体" w:hint="eastAsia"/>
        </w:rPr>
        <w:t>技术方案</w:t>
      </w:r>
      <w:r>
        <w:rPr>
          <w:rFonts w:ascii="宋体" w:hAnsi="宋体"/>
        </w:rPr>
        <w:t>建议</w:t>
      </w:r>
      <w:r>
        <w:rPr>
          <w:rFonts w:ascii="宋体" w:hAnsi="宋体" w:hint="eastAsia"/>
        </w:rPr>
        <w:t>（可选）</w:t>
      </w:r>
      <w:bookmarkEnd w:id="38"/>
    </w:p>
    <w:p w14:paraId="43F6D167" w14:textId="77777777" w:rsidR="001D30CC" w:rsidRDefault="001D30CC" w:rsidP="001D30CC">
      <w:pPr>
        <w:rPr>
          <w:szCs w:val="24"/>
        </w:rPr>
      </w:pPr>
    </w:p>
    <w:p w14:paraId="6ECC470A" w14:textId="77777777" w:rsidR="001D30CC" w:rsidRDefault="001D30CC" w:rsidP="001D30CC">
      <w:pPr>
        <w:pStyle w:val="3"/>
        <w:spacing w:before="260" w:after="260" w:line="416" w:lineRule="auto"/>
        <w:rPr>
          <w:rFonts w:ascii="宋体" w:eastAsia="宋体" w:hAnsi="宋体"/>
          <w:b/>
        </w:rPr>
      </w:pPr>
      <w:bookmarkStart w:id="39" w:name="_Toc514695402"/>
      <w:r>
        <w:rPr>
          <w:rFonts w:ascii="宋体" w:eastAsia="宋体" w:hAnsi="宋体" w:hint="eastAsia"/>
          <w:b/>
        </w:rPr>
        <w:t>非功能需求（可选）</w:t>
      </w:r>
      <w:bookmarkEnd w:id="39"/>
    </w:p>
    <w:p w14:paraId="2DCE36AE" w14:textId="77777777" w:rsidR="001D30CC" w:rsidRDefault="001D30CC" w:rsidP="001D30CC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40" w:name="_Toc514695403"/>
      <w:r>
        <w:rPr>
          <w:rFonts w:ascii="宋体" w:hAnsi="宋体" w:hint="eastAsia"/>
        </w:rPr>
        <w:t>性能需求（可选）</w:t>
      </w:r>
      <w:bookmarkEnd w:id="40"/>
    </w:p>
    <w:p w14:paraId="5B14885A" w14:textId="77777777" w:rsidR="001D30CC" w:rsidRDefault="001D30CC" w:rsidP="001D30CC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41" w:name="_Toc514695404"/>
      <w:r>
        <w:rPr>
          <w:rFonts w:ascii="宋体" w:hAnsi="宋体" w:hint="eastAsia"/>
        </w:rPr>
        <w:t>测试建议（可选）</w:t>
      </w:r>
      <w:bookmarkEnd w:id="41"/>
    </w:p>
    <w:p w14:paraId="3DBFC80D" w14:textId="77777777" w:rsidR="001D30CC" w:rsidRDefault="001D30CC" w:rsidP="001D30CC">
      <w:r>
        <w:t>G</w:t>
      </w:r>
      <w:r>
        <w:rPr>
          <w:rFonts w:hint="eastAsia"/>
        </w:rPr>
        <w:t>iven</w:t>
      </w:r>
      <w:r>
        <w:t>{</w:t>
      </w:r>
      <w:r>
        <w:rPr>
          <w:rFonts w:hint="eastAsia"/>
        </w:rPr>
        <w:t>前置</w:t>
      </w:r>
      <w:r>
        <w:t>条件</w:t>
      </w:r>
      <w:r>
        <w:t>}</w:t>
      </w:r>
    </w:p>
    <w:p w14:paraId="016A6F05" w14:textId="77777777" w:rsidR="001D30CC" w:rsidRDefault="001D30CC" w:rsidP="001D30CC">
      <w:r>
        <w:t>When{</w:t>
      </w:r>
      <w:r>
        <w:rPr>
          <w:rFonts w:hint="eastAsia"/>
        </w:rPr>
        <w:t>用户</w:t>
      </w:r>
      <w:r>
        <w:t>输入</w:t>
      </w:r>
      <w:r>
        <w:t>}</w:t>
      </w:r>
    </w:p>
    <w:p w14:paraId="6B31D38D" w14:textId="77777777" w:rsidR="001D30CC" w:rsidRDefault="001D30CC" w:rsidP="001D30CC">
      <w:r>
        <w:t>Then{</w:t>
      </w:r>
      <w:r>
        <w:rPr>
          <w:rFonts w:hint="eastAsia"/>
        </w:rPr>
        <w:t>预期</w:t>
      </w:r>
      <w:r>
        <w:t>结果</w:t>
      </w:r>
      <w:r>
        <w:t>}</w:t>
      </w:r>
    </w:p>
    <w:p w14:paraId="718DC607" w14:textId="77777777" w:rsidR="001D30CC" w:rsidRDefault="001D30CC" w:rsidP="001D30CC">
      <w:pPr>
        <w:pStyle w:val="3"/>
        <w:spacing w:before="260" w:after="260" w:line="416" w:lineRule="auto"/>
        <w:rPr>
          <w:rFonts w:eastAsia="宋体"/>
        </w:rPr>
      </w:pPr>
      <w:bookmarkStart w:id="42" w:name="_Toc514695405"/>
      <w:r>
        <w:rPr>
          <w:rFonts w:ascii="宋体" w:hAnsi="宋体" w:hint="eastAsia"/>
        </w:rPr>
        <w:t>任务</w:t>
      </w:r>
      <w:r>
        <w:rPr>
          <w:rFonts w:ascii="宋体" w:hAnsi="宋体"/>
        </w:rPr>
        <w:t>拆解</w:t>
      </w:r>
      <w:r>
        <w:rPr>
          <w:rFonts w:ascii="宋体" w:hAnsi="宋体" w:hint="eastAsia"/>
        </w:rPr>
        <w:t>（可选）</w:t>
      </w:r>
      <w:bookmarkEnd w:id="42"/>
    </w:p>
    <w:p w14:paraId="66F2DF05" w14:textId="77777777" w:rsidR="001D30CC" w:rsidRPr="00337923" w:rsidRDefault="001D30CC" w:rsidP="001D30CC">
      <w:r>
        <w:rPr>
          <w:rFonts w:hint="eastAsia"/>
        </w:rPr>
        <w:t>{</w:t>
      </w:r>
      <w:r>
        <w:rPr>
          <w:rFonts w:hint="eastAsia"/>
        </w:rPr>
        <w:t>如果</w:t>
      </w:r>
      <w:r>
        <w:t>知道任务</w:t>
      </w:r>
      <w:r>
        <w:rPr>
          <w:rFonts w:hint="eastAsia"/>
        </w:rPr>
        <w:t>属于</w:t>
      </w:r>
      <w:r>
        <w:rPr>
          <w:rFonts w:hint="eastAsia"/>
        </w:rPr>
        <w:t>PDG</w:t>
      </w:r>
      <w:r>
        <w:rPr>
          <w:rFonts w:hint="eastAsia"/>
        </w:rPr>
        <w:t>和</w:t>
      </w:r>
      <w:r>
        <w:rPr>
          <w:rFonts w:hint="eastAsia"/>
        </w:rPr>
        <w:t>SDG</w:t>
      </w:r>
      <w:r>
        <w:rPr>
          <w:rFonts w:hint="eastAsia"/>
        </w:rPr>
        <w:t>，</w:t>
      </w:r>
      <w:r>
        <w:t>则可以直接</w:t>
      </w:r>
      <w:r>
        <w:rPr>
          <w:rFonts w:hint="eastAsia"/>
        </w:rPr>
        <w:t>拆解</w:t>
      </w:r>
      <w:r>
        <w:rPr>
          <w:rFonts w:hint="eastAsia"/>
        </w:rPr>
        <w:t>}</w:t>
      </w:r>
    </w:p>
    <w:p w14:paraId="05CE51DC" w14:textId="5C0E2B43" w:rsidR="00C845A2" w:rsidRDefault="00C845A2" w:rsidP="005319FE"/>
    <w:p w14:paraId="5EC2F4DE" w14:textId="26A66BFE" w:rsidR="00DC0344" w:rsidRDefault="00DC0344" w:rsidP="00DC0344">
      <w:pPr>
        <w:pStyle w:val="2"/>
        <w:spacing w:before="163" w:after="163"/>
      </w:pPr>
      <w:bookmarkStart w:id="43" w:name="_Toc514695406"/>
      <w:r>
        <w:rPr>
          <w:rFonts w:hint="eastAsia"/>
        </w:rPr>
        <w:t>US-BR00</w:t>
      </w:r>
      <w:r>
        <w:t>6299</w:t>
      </w:r>
      <w:r>
        <w:rPr>
          <w:rFonts w:hint="eastAsia"/>
        </w:rPr>
        <w:t>-P</w:t>
      </w:r>
      <w:r w:rsidR="0068032A">
        <w:rPr>
          <w:rFonts w:hint="eastAsia"/>
        </w:rPr>
        <w:t>N</w:t>
      </w:r>
      <w:r w:rsidR="0068032A">
        <w:t>03</w:t>
      </w:r>
      <w:bookmarkEnd w:id="43"/>
    </w:p>
    <w:p w14:paraId="7838D897" w14:textId="5D802116" w:rsidR="00DC0344" w:rsidRPr="00671168" w:rsidRDefault="00DC0344" w:rsidP="00DC0344">
      <w:pPr>
        <w:spacing w:after="120"/>
      </w:pPr>
      <w:r w:rsidRPr="008A5648">
        <w:rPr>
          <w:rFonts w:hint="eastAsia"/>
        </w:rPr>
        <w:t>作为</w:t>
      </w:r>
      <w:r w:rsidRPr="008A5648">
        <w:rPr>
          <w:rFonts w:hint="eastAsia"/>
        </w:rPr>
        <w:t>{</w:t>
      </w:r>
      <w:r w:rsidR="006D42F2">
        <w:rPr>
          <w:rFonts w:hint="eastAsia"/>
        </w:rPr>
        <w:t>用户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，我希望</w:t>
      </w:r>
      <w:r w:rsidRPr="008A5648">
        <w:rPr>
          <w:rFonts w:hint="eastAsia"/>
        </w:rPr>
        <w:t>{</w:t>
      </w:r>
      <w:r>
        <w:rPr>
          <w:rFonts w:hint="eastAsia"/>
        </w:rPr>
        <w:t>可以</w:t>
      </w:r>
      <w:r w:rsidR="006D42F2">
        <w:rPr>
          <w:rFonts w:hint="eastAsia"/>
        </w:rPr>
        <w:t>接收到公众号的推送消息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，以便于</w:t>
      </w:r>
      <w:r w:rsidRPr="008A5648">
        <w:rPr>
          <w:rFonts w:hint="eastAsia"/>
        </w:rPr>
        <w:t>{</w:t>
      </w:r>
      <w:r w:rsidR="006D42F2">
        <w:rPr>
          <w:rFonts w:hint="eastAsia"/>
        </w:rPr>
        <w:t>了解分享的进度</w:t>
      </w:r>
      <w:r w:rsidRPr="008A5648">
        <w:rPr>
          <w:rFonts w:hint="eastAsia"/>
        </w:rPr>
        <w:t>}</w:t>
      </w:r>
      <w:r w:rsidRPr="00A52B0E">
        <w:rPr>
          <w:rFonts w:hint="eastAsia"/>
        </w:rPr>
        <w:t>；</w:t>
      </w:r>
    </w:p>
    <w:p w14:paraId="37DA00EF" w14:textId="77777777" w:rsidR="00DC0344" w:rsidRDefault="00DC0344" w:rsidP="00DC0344">
      <w:pPr>
        <w:pStyle w:val="3"/>
        <w:spacing w:before="260" w:line="416" w:lineRule="auto"/>
        <w:rPr>
          <w:rFonts w:ascii="宋体" w:hAnsi="宋体"/>
        </w:rPr>
      </w:pPr>
      <w:bookmarkStart w:id="44" w:name="_Toc514695407"/>
      <w:r>
        <w:rPr>
          <w:rFonts w:ascii="宋体" w:hAnsi="宋体" w:hint="eastAsia"/>
        </w:rPr>
        <w:lastRenderedPageBreak/>
        <w:t>用户界面（可选）</w:t>
      </w:r>
      <w:bookmarkEnd w:id="44"/>
    </w:p>
    <w:p w14:paraId="33DC85A5" w14:textId="6519AAFC" w:rsidR="00DC0344" w:rsidRPr="006877E9" w:rsidRDefault="00DA0BA4" w:rsidP="00DC0344">
      <w:pPr>
        <w:spacing w:after="120"/>
      </w:pPr>
      <w:r w:rsidRPr="00246532">
        <w:rPr>
          <w:noProof/>
        </w:rPr>
        <w:drawing>
          <wp:inline distT="0" distB="0" distL="0" distR="0" wp14:anchorId="24C17CE9" wp14:editId="2DE1B7AF">
            <wp:extent cx="1956391" cy="4237034"/>
            <wp:effectExtent l="0" t="0" r="635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07" cy="424811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DFFD5A5" w14:textId="0D51D82F" w:rsidR="00DC0344" w:rsidRDefault="00DC0344" w:rsidP="00DC0344">
      <w:pPr>
        <w:pStyle w:val="3"/>
        <w:spacing w:before="260" w:line="416" w:lineRule="auto"/>
        <w:rPr>
          <w:rFonts w:ascii="宋体" w:hAnsi="宋体"/>
        </w:rPr>
      </w:pPr>
      <w:bookmarkStart w:id="45" w:name="_Toc514695408"/>
      <w:r>
        <w:rPr>
          <w:rFonts w:ascii="宋体" w:hAnsi="宋体" w:hint="eastAsia"/>
        </w:rPr>
        <w:t>功能需求</w:t>
      </w:r>
      <w:bookmarkEnd w:id="45"/>
    </w:p>
    <w:p w14:paraId="36FB4A71" w14:textId="77777777" w:rsidR="00CB010A" w:rsidRDefault="00CB010A" w:rsidP="00CB010A">
      <w:pPr>
        <w:spacing w:after="120"/>
      </w:pPr>
      <w:r>
        <w:rPr>
          <w:rFonts w:hint="eastAsia"/>
        </w:rPr>
        <w:t>服务通知场景</w:t>
      </w:r>
    </w:p>
    <w:p w14:paraId="6163ACD7" w14:textId="77777777" w:rsidR="00CB010A" w:rsidRDefault="00CB010A" w:rsidP="00CB010A">
      <w:pPr>
        <w:pStyle w:val="afff2"/>
        <w:numPr>
          <w:ilvl w:val="0"/>
          <w:numId w:val="50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成功获取免费权益通知：</w:t>
      </w:r>
      <w:r>
        <w:t>XXX</w:t>
      </w:r>
      <w:r>
        <w:rPr>
          <w:rFonts w:hint="eastAsia"/>
        </w:rPr>
        <w:t>，</w:t>
      </w:r>
      <w:r>
        <w:t>你的好友已</w:t>
      </w:r>
      <w:r>
        <w:rPr>
          <w:rFonts w:hint="eastAsia"/>
        </w:rPr>
        <w:t>帮</w:t>
      </w:r>
      <w:r>
        <w:t>你解锁《</w:t>
      </w:r>
      <w:r>
        <w:rPr>
          <w:rFonts w:hint="eastAsia"/>
        </w:rPr>
        <w:t>XXX</w:t>
      </w:r>
      <w:r>
        <w:t>》</w:t>
      </w:r>
      <w:r>
        <w:rPr>
          <w:rFonts w:hint="eastAsia"/>
        </w:rPr>
        <w:t>的免费</w:t>
      </w:r>
      <w:r>
        <w:t>阅读权益，快去阅读吧</w:t>
      </w:r>
      <w:r>
        <w:rPr>
          <w:rFonts w:hint="eastAsia"/>
        </w:rPr>
        <w:t>&gt;&gt;</w:t>
      </w:r>
      <w:r>
        <w:rPr>
          <w:rFonts w:hint="eastAsia"/>
        </w:rPr>
        <w:t>（成功</w:t>
      </w:r>
      <w:r>
        <w:t>获得免费权益时</w:t>
      </w:r>
      <w:r>
        <w:rPr>
          <w:rFonts w:hint="eastAsia"/>
        </w:rPr>
        <w:t>通知）</w:t>
      </w:r>
    </w:p>
    <w:p w14:paraId="17DF43E4" w14:textId="0F1241BD" w:rsidR="00CB010A" w:rsidRPr="00CB010A" w:rsidRDefault="00CB010A" w:rsidP="00CB010A">
      <w:pPr>
        <w:pStyle w:val="afff2"/>
        <w:numPr>
          <w:ilvl w:val="0"/>
          <w:numId w:val="50"/>
        </w:numPr>
        <w:autoSpaceDE/>
        <w:autoSpaceDN/>
        <w:adjustRightInd/>
        <w:spacing w:afterLines="50" w:after="163" w:line="340" w:lineRule="exact"/>
        <w:ind w:firstLineChars="0"/>
      </w:pPr>
      <w:r>
        <w:rPr>
          <w:rFonts w:hint="eastAsia"/>
        </w:rPr>
        <w:t>图书免费权益到期通知：</w:t>
      </w:r>
      <w:r>
        <w:t>XXX</w:t>
      </w:r>
      <w:r>
        <w:rPr>
          <w:rFonts w:hint="eastAsia"/>
        </w:rPr>
        <w:t>，咪咕阅读</w:t>
      </w:r>
      <w:r>
        <w:t>送你的《</w:t>
      </w:r>
      <w:r>
        <w:rPr>
          <w:rFonts w:hint="eastAsia"/>
        </w:rPr>
        <w:t>XXX</w:t>
      </w:r>
      <w:r>
        <w:t>》</w:t>
      </w:r>
      <w:r>
        <w:rPr>
          <w:rFonts w:hint="eastAsia"/>
        </w:rPr>
        <w:t>免费阅读</w:t>
      </w:r>
      <w:r>
        <w:t>即将到期，快去阅读吧</w:t>
      </w:r>
      <w:r>
        <w:rPr>
          <w:rFonts w:hint="eastAsia"/>
        </w:rPr>
        <w:t>&gt;&gt;</w:t>
      </w:r>
      <w:r>
        <w:rPr>
          <w:rFonts w:hint="eastAsia"/>
        </w:rPr>
        <w:t>（提前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、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通知</w:t>
      </w:r>
      <w:r>
        <w:rPr>
          <w:rFonts w:hint="eastAsia"/>
        </w:rPr>
        <w:t>）</w:t>
      </w:r>
    </w:p>
    <w:p w14:paraId="527DCF7B" w14:textId="77777777" w:rsidR="00DC0344" w:rsidRDefault="00DC0344" w:rsidP="00DC0344">
      <w:pPr>
        <w:pStyle w:val="4"/>
        <w:tabs>
          <w:tab w:val="clear" w:pos="765"/>
        </w:tabs>
        <w:ind w:left="1078"/>
        <w:rPr>
          <w:rFonts w:ascii="宋体" w:hAnsi="宋体"/>
        </w:rPr>
      </w:pPr>
      <w:bookmarkStart w:id="46" w:name="_Toc514695409"/>
      <w:r>
        <w:rPr>
          <w:rFonts w:ascii="宋体" w:hAnsi="宋体" w:hint="eastAsia"/>
        </w:rPr>
        <w:t>业务规则（可选）</w:t>
      </w:r>
      <w:bookmarkEnd w:id="46"/>
    </w:p>
    <w:p w14:paraId="3F8D80D8" w14:textId="77777777" w:rsidR="00DC0344" w:rsidRPr="00E76621" w:rsidRDefault="00DC0344" w:rsidP="00DC0344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47" w:name="_Toc514695410"/>
      <w:r>
        <w:rPr>
          <w:rFonts w:ascii="宋体" w:hAnsi="宋体" w:hint="eastAsia"/>
        </w:rPr>
        <w:t>处理流程（可选）</w:t>
      </w:r>
      <w:bookmarkEnd w:id="47"/>
    </w:p>
    <w:p w14:paraId="3294AC2C" w14:textId="77777777" w:rsidR="00DC0344" w:rsidRPr="00406357" w:rsidRDefault="00DC0344" w:rsidP="00DC0344">
      <w:pPr>
        <w:pStyle w:val="13"/>
        <w:ind w:firstLineChars="0" w:firstLine="0"/>
      </w:pPr>
      <w:r w:rsidRPr="00685278">
        <w:rPr>
          <w:rFonts w:hint="eastAsia"/>
        </w:rPr>
        <w:t>{</w:t>
      </w:r>
      <w:r w:rsidRPr="001118EC">
        <w:rPr>
          <w:color w:val="00B0F0"/>
        </w:rPr>
        <w:t>流程图</w:t>
      </w:r>
      <w:r>
        <w:rPr>
          <w:rFonts w:hint="eastAsia"/>
          <w:color w:val="00B0F0"/>
        </w:rPr>
        <w:t>或</w:t>
      </w:r>
      <w:r>
        <w:rPr>
          <w:color w:val="00B0F0"/>
        </w:rPr>
        <w:t>文字</w:t>
      </w:r>
      <w:r>
        <w:rPr>
          <w:rFonts w:hint="eastAsia"/>
          <w:color w:val="00B0F0"/>
        </w:rPr>
        <w:t>描述都</w:t>
      </w:r>
      <w:r>
        <w:rPr>
          <w:color w:val="00B0F0"/>
        </w:rPr>
        <w:t>可</w:t>
      </w:r>
      <w:r w:rsidRPr="00685278">
        <w:rPr>
          <w:rFonts w:hint="eastAsia"/>
        </w:rPr>
        <w:t xml:space="preserve">} </w:t>
      </w:r>
    </w:p>
    <w:p w14:paraId="0C9DD553" w14:textId="77777777" w:rsidR="00DC0344" w:rsidRDefault="00DC0344" w:rsidP="00DC0344">
      <w:pPr>
        <w:pStyle w:val="4"/>
        <w:tabs>
          <w:tab w:val="clear" w:pos="716"/>
          <w:tab w:val="clear" w:pos="765"/>
          <w:tab w:val="left" w:pos="709"/>
        </w:tabs>
        <w:ind w:left="1078"/>
      </w:pPr>
      <w:bookmarkStart w:id="48" w:name="_Toc514695411"/>
      <w:r>
        <w:rPr>
          <w:rFonts w:ascii="宋体" w:hAnsi="宋体" w:hint="eastAsia"/>
        </w:rPr>
        <w:lastRenderedPageBreak/>
        <w:t>外部依赖（可选）</w:t>
      </w:r>
      <w:bookmarkEnd w:id="48"/>
    </w:p>
    <w:p w14:paraId="1E0D939E" w14:textId="77777777" w:rsidR="00DC0344" w:rsidRDefault="00DC0344" w:rsidP="00DC0344">
      <w:pPr>
        <w:rPr>
          <w:szCs w:val="24"/>
        </w:rPr>
      </w:pPr>
      <w:r>
        <w:rPr>
          <w:szCs w:val="24"/>
        </w:rPr>
        <w:t>{</w:t>
      </w:r>
      <w:r w:rsidRPr="001118EC">
        <w:rPr>
          <w:rFonts w:hint="eastAsia"/>
          <w:color w:val="00B0F0"/>
          <w:szCs w:val="24"/>
        </w:rPr>
        <w:t>如</w:t>
      </w:r>
      <w:r w:rsidRPr="001118EC">
        <w:rPr>
          <w:color w:val="00B0F0"/>
          <w:szCs w:val="24"/>
        </w:rPr>
        <w:t>总部</w:t>
      </w:r>
      <w:r w:rsidRPr="001118EC">
        <w:rPr>
          <w:rFonts w:hint="eastAsia"/>
          <w:color w:val="00B0F0"/>
          <w:szCs w:val="24"/>
        </w:rPr>
        <w:t>一级能力</w:t>
      </w:r>
      <w:r w:rsidRPr="001118EC">
        <w:rPr>
          <w:color w:val="00B0F0"/>
          <w:szCs w:val="24"/>
        </w:rPr>
        <w:t>平台接口依赖、</w:t>
      </w:r>
      <w:r w:rsidRPr="001118EC">
        <w:rPr>
          <w:rFonts w:hint="eastAsia"/>
          <w:color w:val="00B0F0"/>
          <w:szCs w:val="24"/>
        </w:rPr>
        <w:t>其他</w:t>
      </w:r>
      <w:r w:rsidRPr="001118EC">
        <w:rPr>
          <w:color w:val="00B0F0"/>
          <w:szCs w:val="24"/>
        </w:rPr>
        <w:t>子公司依赖、</w:t>
      </w:r>
      <w:r w:rsidRPr="001118EC">
        <w:rPr>
          <w:rFonts w:hint="eastAsia"/>
          <w:color w:val="00B0F0"/>
          <w:szCs w:val="24"/>
        </w:rPr>
        <w:t>第三方</w:t>
      </w:r>
      <w:r w:rsidRPr="001118EC">
        <w:rPr>
          <w:color w:val="00B0F0"/>
          <w:szCs w:val="24"/>
        </w:rPr>
        <w:t>接口依赖、硬件依赖</w:t>
      </w:r>
      <w:r>
        <w:rPr>
          <w:rFonts w:hint="eastAsia"/>
          <w:color w:val="00B0F0"/>
          <w:szCs w:val="24"/>
        </w:rPr>
        <w:t>、</w:t>
      </w:r>
      <w:r>
        <w:rPr>
          <w:color w:val="00B0F0"/>
          <w:szCs w:val="24"/>
        </w:rPr>
        <w:t>网络依赖</w:t>
      </w:r>
      <w:r w:rsidRPr="001118EC">
        <w:rPr>
          <w:color w:val="00B0F0"/>
          <w:szCs w:val="24"/>
        </w:rPr>
        <w:t>等</w:t>
      </w:r>
      <w:r>
        <w:rPr>
          <w:szCs w:val="24"/>
        </w:rPr>
        <w:t>}</w:t>
      </w:r>
    </w:p>
    <w:p w14:paraId="09E4CC4C" w14:textId="77777777" w:rsidR="00DC0344" w:rsidRPr="00531880" w:rsidRDefault="00DC0344" w:rsidP="00DC0344">
      <w:pPr>
        <w:pStyle w:val="4"/>
        <w:tabs>
          <w:tab w:val="clear" w:pos="765"/>
        </w:tabs>
        <w:ind w:left="1078"/>
        <w:rPr>
          <w:rFonts w:ascii="宋体" w:hAnsi="宋体"/>
        </w:rPr>
      </w:pPr>
      <w:bookmarkStart w:id="49" w:name="_Toc514695412"/>
      <w:r>
        <w:rPr>
          <w:rFonts w:ascii="宋体" w:hAnsi="宋体" w:hint="eastAsia"/>
        </w:rPr>
        <w:t>技术方案</w:t>
      </w:r>
      <w:r>
        <w:rPr>
          <w:rFonts w:ascii="宋体" w:hAnsi="宋体"/>
        </w:rPr>
        <w:t>建议</w:t>
      </w:r>
      <w:r>
        <w:rPr>
          <w:rFonts w:ascii="宋体" w:hAnsi="宋体" w:hint="eastAsia"/>
        </w:rPr>
        <w:t>（可选）</w:t>
      </w:r>
      <w:bookmarkEnd w:id="49"/>
    </w:p>
    <w:p w14:paraId="297E466B" w14:textId="77777777" w:rsidR="00DC0344" w:rsidRDefault="00DC0344" w:rsidP="00DC0344">
      <w:pPr>
        <w:rPr>
          <w:szCs w:val="24"/>
        </w:rPr>
      </w:pPr>
    </w:p>
    <w:p w14:paraId="6C60434C" w14:textId="77777777" w:rsidR="00DC0344" w:rsidRDefault="00DC0344" w:rsidP="00DC0344">
      <w:pPr>
        <w:pStyle w:val="3"/>
        <w:spacing w:before="260" w:after="260" w:line="416" w:lineRule="auto"/>
        <w:rPr>
          <w:rFonts w:ascii="宋体" w:eastAsia="宋体" w:hAnsi="宋体"/>
          <w:b/>
        </w:rPr>
      </w:pPr>
      <w:bookmarkStart w:id="50" w:name="_Toc514695413"/>
      <w:r>
        <w:rPr>
          <w:rFonts w:ascii="宋体" w:eastAsia="宋体" w:hAnsi="宋体" w:hint="eastAsia"/>
          <w:b/>
        </w:rPr>
        <w:t>非功能需求（可选）</w:t>
      </w:r>
      <w:bookmarkEnd w:id="50"/>
    </w:p>
    <w:p w14:paraId="44029EF0" w14:textId="77777777" w:rsidR="00DC0344" w:rsidRDefault="00DC0344" w:rsidP="00DC0344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51" w:name="_Toc514695414"/>
      <w:r>
        <w:rPr>
          <w:rFonts w:ascii="宋体" w:hAnsi="宋体" w:hint="eastAsia"/>
        </w:rPr>
        <w:t>性能需求（可选）</w:t>
      </w:r>
      <w:bookmarkEnd w:id="51"/>
    </w:p>
    <w:p w14:paraId="33983F6B" w14:textId="77777777" w:rsidR="00DC0344" w:rsidRDefault="00DC0344" w:rsidP="00DC0344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52" w:name="_Toc514695415"/>
      <w:r>
        <w:rPr>
          <w:rFonts w:ascii="宋体" w:hAnsi="宋体" w:hint="eastAsia"/>
        </w:rPr>
        <w:t>测试建议（可选）</w:t>
      </w:r>
      <w:bookmarkEnd w:id="52"/>
    </w:p>
    <w:p w14:paraId="72C5CABA" w14:textId="77777777" w:rsidR="00DC0344" w:rsidRDefault="00DC0344" w:rsidP="00DC0344">
      <w:r>
        <w:t>G</w:t>
      </w:r>
      <w:r>
        <w:rPr>
          <w:rFonts w:hint="eastAsia"/>
        </w:rPr>
        <w:t>iven</w:t>
      </w:r>
      <w:r>
        <w:t>{</w:t>
      </w:r>
      <w:r>
        <w:rPr>
          <w:rFonts w:hint="eastAsia"/>
        </w:rPr>
        <w:t>前置</w:t>
      </w:r>
      <w:r>
        <w:t>条件</w:t>
      </w:r>
      <w:r>
        <w:t>}</w:t>
      </w:r>
    </w:p>
    <w:p w14:paraId="28FF4020" w14:textId="77777777" w:rsidR="00DC0344" w:rsidRDefault="00DC0344" w:rsidP="00DC0344">
      <w:r>
        <w:t>When{</w:t>
      </w:r>
      <w:r>
        <w:rPr>
          <w:rFonts w:hint="eastAsia"/>
        </w:rPr>
        <w:t>用户</w:t>
      </w:r>
      <w:r>
        <w:t>输入</w:t>
      </w:r>
      <w:r>
        <w:t>}</w:t>
      </w:r>
    </w:p>
    <w:p w14:paraId="634BDD85" w14:textId="77777777" w:rsidR="00DC0344" w:rsidRDefault="00DC0344" w:rsidP="00DC0344">
      <w:r>
        <w:t>Then{</w:t>
      </w:r>
      <w:r>
        <w:rPr>
          <w:rFonts w:hint="eastAsia"/>
        </w:rPr>
        <w:t>预期</w:t>
      </w:r>
      <w:r>
        <w:t>结果</w:t>
      </w:r>
      <w:r>
        <w:t>}</w:t>
      </w:r>
    </w:p>
    <w:p w14:paraId="707E259C" w14:textId="77777777" w:rsidR="00DC0344" w:rsidRDefault="00DC0344" w:rsidP="00DC0344">
      <w:pPr>
        <w:pStyle w:val="3"/>
        <w:spacing w:before="260" w:after="260" w:line="416" w:lineRule="auto"/>
        <w:rPr>
          <w:rFonts w:eastAsia="宋体"/>
        </w:rPr>
      </w:pPr>
      <w:bookmarkStart w:id="53" w:name="_Toc514695416"/>
      <w:r>
        <w:rPr>
          <w:rFonts w:ascii="宋体" w:hAnsi="宋体" w:hint="eastAsia"/>
        </w:rPr>
        <w:t>任务</w:t>
      </w:r>
      <w:r>
        <w:rPr>
          <w:rFonts w:ascii="宋体" w:hAnsi="宋体"/>
        </w:rPr>
        <w:t>拆解</w:t>
      </w:r>
      <w:r>
        <w:rPr>
          <w:rFonts w:ascii="宋体" w:hAnsi="宋体" w:hint="eastAsia"/>
        </w:rPr>
        <w:t>（可选）</w:t>
      </w:r>
      <w:bookmarkEnd w:id="53"/>
    </w:p>
    <w:p w14:paraId="3275B9E6" w14:textId="77777777" w:rsidR="00DC0344" w:rsidRPr="00337923" w:rsidRDefault="00DC0344" w:rsidP="00DC0344">
      <w:r>
        <w:rPr>
          <w:rFonts w:hint="eastAsia"/>
        </w:rPr>
        <w:t>{</w:t>
      </w:r>
      <w:r>
        <w:rPr>
          <w:rFonts w:hint="eastAsia"/>
        </w:rPr>
        <w:t>如果</w:t>
      </w:r>
      <w:r>
        <w:t>知道任务</w:t>
      </w:r>
      <w:r>
        <w:rPr>
          <w:rFonts w:hint="eastAsia"/>
        </w:rPr>
        <w:t>属于</w:t>
      </w:r>
      <w:r>
        <w:rPr>
          <w:rFonts w:hint="eastAsia"/>
        </w:rPr>
        <w:t>PDG</w:t>
      </w:r>
      <w:r>
        <w:rPr>
          <w:rFonts w:hint="eastAsia"/>
        </w:rPr>
        <w:t>和</w:t>
      </w:r>
      <w:r>
        <w:rPr>
          <w:rFonts w:hint="eastAsia"/>
        </w:rPr>
        <w:t>SDG</w:t>
      </w:r>
      <w:r>
        <w:rPr>
          <w:rFonts w:hint="eastAsia"/>
        </w:rPr>
        <w:t>，</w:t>
      </w:r>
      <w:r>
        <w:t>则可以直接</w:t>
      </w:r>
      <w:r>
        <w:rPr>
          <w:rFonts w:hint="eastAsia"/>
        </w:rPr>
        <w:t>拆解</w:t>
      </w:r>
      <w:r>
        <w:rPr>
          <w:rFonts w:hint="eastAsia"/>
        </w:rPr>
        <w:t>}</w:t>
      </w:r>
    </w:p>
    <w:p w14:paraId="269E9DDB" w14:textId="1E1CAF5E" w:rsidR="00DC0344" w:rsidRPr="00E76CF9" w:rsidRDefault="00DC0344" w:rsidP="005319FE"/>
    <w:p w14:paraId="13D6005E" w14:textId="6E044C76" w:rsidR="00E76CF9" w:rsidRDefault="00E76CF9" w:rsidP="00557043">
      <w:pPr>
        <w:pStyle w:val="2"/>
        <w:spacing w:before="163" w:after="163"/>
      </w:pPr>
      <w:bookmarkStart w:id="54" w:name="_Toc514695417"/>
      <w:r>
        <w:rPr>
          <w:rFonts w:hint="eastAsia"/>
        </w:rPr>
        <w:t>US-BR00</w:t>
      </w:r>
      <w:r>
        <w:t>6299</w:t>
      </w:r>
      <w:r w:rsidR="00E21FAB">
        <w:rPr>
          <w:rFonts w:hint="eastAsia"/>
        </w:rPr>
        <w:t>-PN</w:t>
      </w:r>
      <w:r w:rsidR="00F03A54">
        <w:rPr>
          <w:rFonts w:hint="eastAsia"/>
        </w:rPr>
        <w:t>0</w:t>
      </w:r>
      <w:r w:rsidR="00F03A54">
        <w:t>4</w:t>
      </w:r>
      <w:bookmarkEnd w:id="54"/>
    </w:p>
    <w:p w14:paraId="13D8E0B5" w14:textId="396320F3" w:rsidR="00E76CF9" w:rsidRPr="00671168" w:rsidRDefault="00E76CF9" w:rsidP="00E76CF9">
      <w:pPr>
        <w:spacing w:after="120"/>
      </w:pPr>
      <w:r w:rsidRPr="008A5648">
        <w:rPr>
          <w:rFonts w:hint="eastAsia"/>
        </w:rPr>
        <w:t>作为</w:t>
      </w:r>
      <w:r w:rsidRPr="008A5648">
        <w:rPr>
          <w:rFonts w:hint="eastAsia"/>
        </w:rPr>
        <w:t>{</w:t>
      </w:r>
      <w:r w:rsidR="00A27F59">
        <w:rPr>
          <w:rFonts w:hint="eastAsia"/>
        </w:rPr>
        <w:t>用户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，我希望</w:t>
      </w:r>
      <w:r w:rsidRPr="008A5648">
        <w:rPr>
          <w:rFonts w:hint="eastAsia"/>
        </w:rPr>
        <w:t>{</w:t>
      </w:r>
      <w:r w:rsidR="003625EE">
        <w:rPr>
          <w:rFonts w:hint="eastAsia"/>
        </w:rPr>
        <w:t>分享得</w:t>
      </w:r>
      <w:r w:rsidR="003625EE">
        <w:t>免费</w:t>
      </w:r>
      <w:r w:rsidR="003625EE">
        <w:rPr>
          <w:rFonts w:hint="eastAsia"/>
        </w:rPr>
        <w:t>功能</w:t>
      </w:r>
      <w:r w:rsidR="00BC1085">
        <w:rPr>
          <w:rFonts w:hint="eastAsia"/>
        </w:rPr>
        <w:t>后</w:t>
      </w:r>
      <w:r w:rsidR="003625EE">
        <w:rPr>
          <w:rFonts w:hint="eastAsia"/>
        </w:rPr>
        <w:t>客户端</w:t>
      </w:r>
      <w:r w:rsidR="00F72B96">
        <w:rPr>
          <w:rFonts w:hint="eastAsia"/>
        </w:rPr>
        <w:t>可以</w:t>
      </w:r>
      <w:r w:rsidR="003625EE">
        <w:rPr>
          <w:rFonts w:hint="eastAsia"/>
        </w:rPr>
        <w:t>站内信</w:t>
      </w:r>
      <w:r w:rsidR="003625EE">
        <w:t>通知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，以便于</w:t>
      </w:r>
      <w:r w:rsidRPr="008A5648">
        <w:rPr>
          <w:rFonts w:hint="eastAsia"/>
        </w:rPr>
        <w:t>{</w:t>
      </w:r>
      <w:r w:rsidR="00F72B96">
        <w:rPr>
          <w:rFonts w:hint="eastAsia"/>
        </w:rPr>
        <w:t>分享</w:t>
      </w:r>
      <w:r w:rsidR="00B60009">
        <w:rPr>
          <w:rFonts w:hint="eastAsia"/>
        </w:rPr>
        <w:t>后可以在客户端内看到</w:t>
      </w:r>
      <w:r w:rsidR="00A26DA9">
        <w:rPr>
          <w:rFonts w:hint="eastAsia"/>
        </w:rPr>
        <w:t>提醒</w:t>
      </w:r>
      <w:r w:rsidRPr="008A5648">
        <w:rPr>
          <w:rFonts w:hint="eastAsia"/>
        </w:rPr>
        <w:t>}</w:t>
      </w:r>
      <w:r w:rsidRPr="00A52B0E">
        <w:rPr>
          <w:rFonts w:hint="eastAsia"/>
        </w:rPr>
        <w:t>；</w:t>
      </w:r>
    </w:p>
    <w:p w14:paraId="023128F8" w14:textId="77777777" w:rsidR="00E76CF9" w:rsidRDefault="00E76CF9" w:rsidP="00E76CF9">
      <w:pPr>
        <w:pStyle w:val="3"/>
        <w:spacing w:before="260" w:line="416" w:lineRule="auto"/>
        <w:rPr>
          <w:rFonts w:ascii="宋体" w:hAnsi="宋体"/>
        </w:rPr>
      </w:pPr>
      <w:bookmarkStart w:id="55" w:name="_Toc514695418"/>
      <w:r>
        <w:rPr>
          <w:rFonts w:ascii="宋体" w:hAnsi="宋体" w:hint="eastAsia"/>
        </w:rPr>
        <w:t>用户界面（可选）</w:t>
      </w:r>
      <w:bookmarkEnd w:id="55"/>
    </w:p>
    <w:p w14:paraId="274F0851" w14:textId="77777777" w:rsidR="001879B6" w:rsidRDefault="001879B6" w:rsidP="001879B6">
      <w:pPr>
        <w:spacing w:after="120"/>
      </w:pPr>
      <w:r>
        <w:rPr>
          <w:rFonts w:hint="eastAsia"/>
        </w:rPr>
        <w:t>增加站内信类型</w:t>
      </w:r>
      <w:r>
        <w:t>（</w:t>
      </w:r>
      <w:r>
        <w:rPr>
          <w:rFonts w:hint="eastAsia"/>
        </w:rPr>
        <w:t>小</w:t>
      </w:r>
      <w:r>
        <w:t>程序）</w:t>
      </w:r>
      <w:r>
        <w:rPr>
          <w:rFonts w:hint="eastAsia"/>
        </w:rPr>
        <w:t>，站内信</w:t>
      </w:r>
      <w:r>
        <w:t>文案为：</w:t>
      </w:r>
    </w:p>
    <w:p w14:paraId="1DFEE006" w14:textId="77777777" w:rsidR="001879B6" w:rsidRDefault="001879B6" w:rsidP="001879B6">
      <w:pPr>
        <w:spacing w:after="120"/>
      </w:pPr>
      <w:r>
        <w:rPr>
          <w:rFonts w:hint="eastAsia"/>
        </w:rPr>
        <w:t>系统</w:t>
      </w:r>
      <w:r>
        <w:t>通知</w:t>
      </w:r>
    </w:p>
    <w:p w14:paraId="32FD61D3" w14:textId="0E47D91B" w:rsidR="00E76CF9" w:rsidRPr="001879B6" w:rsidRDefault="001879B6" w:rsidP="00E76CF9">
      <w:pPr>
        <w:spacing w:after="120"/>
      </w:pPr>
      <w:r>
        <w:rPr>
          <w:rFonts w:hint="eastAsia"/>
        </w:rPr>
        <w:t>恭喜您通过</w:t>
      </w:r>
      <w:r>
        <w:t>咪咕阅读小程序获得《</w:t>
      </w:r>
      <w:r>
        <w:rPr>
          <w:rFonts w:hint="eastAsia"/>
        </w:rPr>
        <w:t>XXXX</w:t>
      </w:r>
      <w:r>
        <w:t>》</w:t>
      </w:r>
      <w:r>
        <w:rPr>
          <w:rFonts w:hint="eastAsia"/>
        </w:rPr>
        <w:t>的</w:t>
      </w:r>
      <w:r>
        <w:t>免费阅读权益，请尽快至</w:t>
      </w:r>
      <w:r>
        <w:rPr>
          <w:rFonts w:hint="eastAsia"/>
        </w:rPr>
        <w:t>书架</w:t>
      </w:r>
      <w:r>
        <w:t>完成阅读吧</w:t>
      </w:r>
      <w:r>
        <w:t>~</w:t>
      </w:r>
    </w:p>
    <w:p w14:paraId="3D9EAA2E" w14:textId="77777777" w:rsidR="00E76CF9" w:rsidRDefault="00E76CF9" w:rsidP="00E76CF9">
      <w:pPr>
        <w:pStyle w:val="3"/>
        <w:spacing w:before="260" w:line="416" w:lineRule="auto"/>
        <w:rPr>
          <w:rFonts w:ascii="宋体" w:hAnsi="宋体"/>
        </w:rPr>
      </w:pPr>
      <w:bookmarkStart w:id="56" w:name="_Toc514695419"/>
      <w:r>
        <w:rPr>
          <w:rFonts w:ascii="宋体" w:hAnsi="宋体" w:hint="eastAsia"/>
        </w:rPr>
        <w:lastRenderedPageBreak/>
        <w:t>功能需求</w:t>
      </w:r>
      <w:bookmarkEnd w:id="56"/>
    </w:p>
    <w:p w14:paraId="0AF37EFB" w14:textId="77777777" w:rsidR="00E76CF9" w:rsidRDefault="00E76CF9" w:rsidP="00E76CF9">
      <w:pPr>
        <w:pStyle w:val="4"/>
        <w:tabs>
          <w:tab w:val="clear" w:pos="765"/>
        </w:tabs>
        <w:ind w:left="1078"/>
        <w:rPr>
          <w:rFonts w:ascii="宋体" w:hAnsi="宋体"/>
        </w:rPr>
      </w:pPr>
      <w:bookmarkStart w:id="57" w:name="_Toc514695420"/>
      <w:r>
        <w:rPr>
          <w:rFonts w:ascii="宋体" w:hAnsi="宋体" w:hint="eastAsia"/>
        </w:rPr>
        <w:t>业务规则（可选）</w:t>
      </w:r>
      <w:bookmarkEnd w:id="57"/>
    </w:p>
    <w:p w14:paraId="3A5B159C" w14:textId="77777777" w:rsidR="00E76CF9" w:rsidRPr="00E76621" w:rsidRDefault="00E76CF9" w:rsidP="00E76CF9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58" w:name="_Toc514695421"/>
      <w:r>
        <w:rPr>
          <w:rFonts w:ascii="宋体" w:hAnsi="宋体" w:hint="eastAsia"/>
        </w:rPr>
        <w:t>处理流程（可选）</w:t>
      </w:r>
      <w:bookmarkEnd w:id="58"/>
    </w:p>
    <w:p w14:paraId="5358E4E0" w14:textId="77777777" w:rsidR="00E76CF9" w:rsidRPr="00406357" w:rsidRDefault="00E76CF9" w:rsidP="00E76CF9">
      <w:pPr>
        <w:pStyle w:val="13"/>
        <w:ind w:firstLineChars="0" w:firstLine="0"/>
      </w:pPr>
      <w:r w:rsidRPr="00685278">
        <w:rPr>
          <w:rFonts w:hint="eastAsia"/>
        </w:rPr>
        <w:t>{</w:t>
      </w:r>
      <w:r w:rsidRPr="001118EC">
        <w:rPr>
          <w:color w:val="00B0F0"/>
        </w:rPr>
        <w:t>流程图</w:t>
      </w:r>
      <w:r>
        <w:rPr>
          <w:rFonts w:hint="eastAsia"/>
          <w:color w:val="00B0F0"/>
        </w:rPr>
        <w:t>或</w:t>
      </w:r>
      <w:r>
        <w:rPr>
          <w:color w:val="00B0F0"/>
        </w:rPr>
        <w:t>文字</w:t>
      </w:r>
      <w:r>
        <w:rPr>
          <w:rFonts w:hint="eastAsia"/>
          <w:color w:val="00B0F0"/>
        </w:rPr>
        <w:t>描述都</w:t>
      </w:r>
      <w:r>
        <w:rPr>
          <w:color w:val="00B0F0"/>
        </w:rPr>
        <w:t>可</w:t>
      </w:r>
      <w:r w:rsidRPr="00685278">
        <w:rPr>
          <w:rFonts w:hint="eastAsia"/>
        </w:rPr>
        <w:t xml:space="preserve">} </w:t>
      </w:r>
    </w:p>
    <w:p w14:paraId="14515219" w14:textId="77777777" w:rsidR="00E76CF9" w:rsidRDefault="00E76CF9" w:rsidP="00E76CF9">
      <w:pPr>
        <w:pStyle w:val="4"/>
        <w:tabs>
          <w:tab w:val="clear" w:pos="716"/>
          <w:tab w:val="clear" w:pos="765"/>
          <w:tab w:val="left" w:pos="709"/>
        </w:tabs>
        <w:ind w:left="1078"/>
      </w:pPr>
      <w:bookmarkStart w:id="59" w:name="_Toc514695422"/>
      <w:r>
        <w:rPr>
          <w:rFonts w:ascii="宋体" w:hAnsi="宋体" w:hint="eastAsia"/>
        </w:rPr>
        <w:t>外部依赖（可选）</w:t>
      </w:r>
      <w:bookmarkEnd w:id="59"/>
    </w:p>
    <w:p w14:paraId="0EC75211" w14:textId="77777777" w:rsidR="00E76CF9" w:rsidRDefault="00E76CF9" w:rsidP="00E76CF9">
      <w:pPr>
        <w:rPr>
          <w:szCs w:val="24"/>
        </w:rPr>
      </w:pPr>
      <w:r>
        <w:rPr>
          <w:szCs w:val="24"/>
        </w:rPr>
        <w:t>{</w:t>
      </w:r>
      <w:r w:rsidRPr="001118EC">
        <w:rPr>
          <w:rFonts w:hint="eastAsia"/>
          <w:color w:val="00B0F0"/>
          <w:szCs w:val="24"/>
        </w:rPr>
        <w:t>如</w:t>
      </w:r>
      <w:r w:rsidRPr="001118EC">
        <w:rPr>
          <w:color w:val="00B0F0"/>
          <w:szCs w:val="24"/>
        </w:rPr>
        <w:t>总部</w:t>
      </w:r>
      <w:r w:rsidRPr="001118EC">
        <w:rPr>
          <w:rFonts w:hint="eastAsia"/>
          <w:color w:val="00B0F0"/>
          <w:szCs w:val="24"/>
        </w:rPr>
        <w:t>一级能力</w:t>
      </w:r>
      <w:r w:rsidRPr="001118EC">
        <w:rPr>
          <w:color w:val="00B0F0"/>
          <w:szCs w:val="24"/>
        </w:rPr>
        <w:t>平台接口依赖、</w:t>
      </w:r>
      <w:r w:rsidRPr="001118EC">
        <w:rPr>
          <w:rFonts w:hint="eastAsia"/>
          <w:color w:val="00B0F0"/>
          <w:szCs w:val="24"/>
        </w:rPr>
        <w:t>其他</w:t>
      </w:r>
      <w:r w:rsidRPr="001118EC">
        <w:rPr>
          <w:color w:val="00B0F0"/>
          <w:szCs w:val="24"/>
        </w:rPr>
        <w:t>子公司依赖、</w:t>
      </w:r>
      <w:r w:rsidRPr="001118EC">
        <w:rPr>
          <w:rFonts w:hint="eastAsia"/>
          <w:color w:val="00B0F0"/>
          <w:szCs w:val="24"/>
        </w:rPr>
        <w:t>第三方</w:t>
      </w:r>
      <w:r w:rsidRPr="001118EC">
        <w:rPr>
          <w:color w:val="00B0F0"/>
          <w:szCs w:val="24"/>
        </w:rPr>
        <w:t>接口依赖、硬件依赖</w:t>
      </w:r>
      <w:r>
        <w:rPr>
          <w:rFonts w:hint="eastAsia"/>
          <w:color w:val="00B0F0"/>
          <w:szCs w:val="24"/>
        </w:rPr>
        <w:t>、</w:t>
      </w:r>
      <w:r>
        <w:rPr>
          <w:color w:val="00B0F0"/>
          <w:szCs w:val="24"/>
        </w:rPr>
        <w:t>网络依赖</w:t>
      </w:r>
      <w:r w:rsidRPr="001118EC">
        <w:rPr>
          <w:color w:val="00B0F0"/>
          <w:szCs w:val="24"/>
        </w:rPr>
        <w:t>等</w:t>
      </w:r>
      <w:r>
        <w:rPr>
          <w:szCs w:val="24"/>
        </w:rPr>
        <w:t>}</w:t>
      </w:r>
    </w:p>
    <w:p w14:paraId="0FA40682" w14:textId="77777777" w:rsidR="00E76CF9" w:rsidRPr="00531880" w:rsidRDefault="00E76CF9" w:rsidP="00E76CF9">
      <w:pPr>
        <w:pStyle w:val="4"/>
        <w:tabs>
          <w:tab w:val="clear" w:pos="765"/>
        </w:tabs>
        <w:ind w:left="1078"/>
        <w:rPr>
          <w:rFonts w:ascii="宋体" w:hAnsi="宋体"/>
        </w:rPr>
      </w:pPr>
      <w:bookmarkStart w:id="60" w:name="_Toc514695423"/>
      <w:r>
        <w:rPr>
          <w:rFonts w:ascii="宋体" w:hAnsi="宋体" w:hint="eastAsia"/>
        </w:rPr>
        <w:t>技术方案</w:t>
      </w:r>
      <w:r>
        <w:rPr>
          <w:rFonts w:ascii="宋体" w:hAnsi="宋体"/>
        </w:rPr>
        <w:t>建议</w:t>
      </w:r>
      <w:r>
        <w:rPr>
          <w:rFonts w:ascii="宋体" w:hAnsi="宋体" w:hint="eastAsia"/>
        </w:rPr>
        <w:t>（可选）</w:t>
      </w:r>
      <w:bookmarkEnd w:id="60"/>
    </w:p>
    <w:p w14:paraId="229A62C6" w14:textId="77777777" w:rsidR="00E76CF9" w:rsidRDefault="00E76CF9" w:rsidP="00E76CF9">
      <w:pPr>
        <w:rPr>
          <w:szCs w:val="24"/>
        </w:rPr>
      </w:pPr>
    </w:p>
    <w:p w14:paraId="17CC0C97" w14:textId="77777777" w:rsidR="00E76CF9" w:rsidRDefault="00E76CF9" w:rsidP="00E76CF9">
      <w:pPr>
        <w:pStyle w:val="3"/>
        <w:spacing w:before="260" w:after="260" w:line="416" w:lineRule="auto"/>
        <w:rPr>
          <w:rFonts w:ascii="宋体" w:eastAsia="宋体" w:hAnsi="宋体"/>
          <w:b/>
        </w:rPr>
      </w:pPr>
      <w:bookmarkStart w:id="61" w:name="_Toc514695424"/>
      <w:r>
        <w:rPr>
          <w:rFonts w:ascii="宋体" w:eastAsia="宋体" w:hAnsi="宋体" w:hint="eastAsia"/>
          <w:b/>
        </w:rPr>
        <w:t>非功能需求（可选）</w:t>
      </w:r>
      <w:bookmarkEnd w:id="61"/>
    </w:p>
    <w:p w14:paraId="0A0BBB59" w14:textId="77777777" w:rsidR="00E76CF9" w:rsidRDefault="00E76CF9" w:rsidP="00E76CF9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62" w:name="_Toc514695425"/>
      <w:r>
        <w:rPr>
          <w:rFonts w:ascii="宋体" w:hAnsi="宋体" w:hint="eastAsia"/>
        </w:rPr>
        <w:t>性能需求（可选）</w:t>
      </w:r>
      <w:bookmarkEnd w:id="62"/>
    </w:p>
    <w:p w14:paraId="7F1F0B89" w14:textId="77777777" w:rsidR="00E76CF9" w:rsidRDefault="00E76CF9" w:rsidP="00E76CF9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bookmarkStart w:id="63" w:name="_Toc514695426"/>
      <w:r>
        <w:rPr>
          <w:rFonts w:ascii="宋体" w:hAnsi="宋体" w:hint="eastAsia"/>
        </w:rPr>
        <w:t>测试建议（可选）</w:t>
      </w:r>
      <w:bookmarkEnd w:id="63"/>
    </w:p>
    <w:p w14:paraId="650A8E8A" w14:textId="77777777" w:rsidR="00E76CF9" w:rsidRDefault="00E76CF9" w:rsidP="00E76CF9">
      <w:r>
        <w:t>G</w:t>
      </w:r>
      <w:r>
        <w:rPr>
          <w:rFonts w:hint="eastAsia"/>
        </w:rPr>
        <w:t>iven</w:t>
      </w:r>
      <w:r>
        <w:t>{</w:t>
      </w:r>
      <w:r>
        <w:rPr>
          <w:rFonts w:hint="eastAsia"/>
        </w:rPr>
        <w:t>前置</w:t>
      </w:r>
      <w:r>
        <w:t>条件</w:t>
      </w:r>
      <w:r>
        <w:t>}</w:t>
      </w:r>
    </w:p>
    <w:p w14:paraId="610B2311" w14:textId="77777777" w:rsidR="00E76CF9" w:rsidRDefault="00E76CF9" w:rsidP="00E76CF9">
      <w:r>
        <w:t>When{</w:t>
      </w:r>
      <w:r>
        <w:rPr>
          <w:rFonts w:hint="eastAsia"/>
        </w:rPr>
        <w:t>用户</w:t>
      </w:r>
      <w:r>
        <w:t>输入</w:t>
      </w:r>
      <w:r>
        <w:t>}</w:t>
      </w:r>
    </w:p>
    <w:p w14:paraId="034D2257" w14:textId="77777777" w:rsidR="00E76CF9" w:rsidRDefault="00E76CF9" w:rsidP="00E76CF9">
      <w:r>
        <w:t>Then{</w:t>
      </w:r>
      <w:r>
        <w:rPr>
          <w:rFonts w:hint="eastAsia"/>
        </w:rPr>
        <w:t>预期</w:t>
      </w:r>
      <w:r>
        <w:t>结果</w:t>
      </w:r>
      <w:r>
        <w:t>}</w:t>
      </w:r>
    </w:p>
    <w:p w14:paraId="412B0AF1" w14:textId="77777777" w:rsidR="00E76CF9" w:rsidRDefault="00E76CF9" w:rsidP="00E76CF9">
      <w:pPr>
        <w:pStyle w:val="3"/>
        <w:spacing w:before="260" w:after="260" w:line="416" w:lineRule="auto"/>
        <w:rPr>
          <w:rFonts w:eastAsia="宋体"/>
        </w:rPr>
      </w:pPr>
      <w:bookmarkStart w:id="64" w:name="_Toc514695427"/>
      <w:r>
        <w:rPr>
          <w:rFonts w:ascii="宋体" w:hAnsi="宋体" w:hint="eastAsia"/>
        </w:rPr>
        <w:t>任务</w:t>
      </w:r>
      <w:r>
        <w:rPr>
          <w:rFonts w:ascii="宋体" w:hAnsi="宋体"/>
        </w:rPr>
        <w:t>拆解</w:t>
      </w:r>
      <w:r>
        <w:rPr>
          <w:rFonts w:ascii="宋体" w:hAnsi="宋体" w:hint="eastAsia"/>
        </w:rPr>
        <w:t>（可选）</w:t>
      </w:r>
      <w:bookmarkEnd w:id="64"/>
    </w:p>
    <w:p w14:paraId="2B4FA741" w14:textId="77777777" w:rsidR="00E76CF9" w:rsidRPr="00337923" w:rsidRDefault="00E76CF9" w:rsidP="00E76CF9">
      <w:r>
        <w:rPr>
          <w:rFonts w:hint="eastAsia"/>
        </w:rPr>
        <w:t>{</w:t>
      </w:r>
      <w:r>
        <w:rPr>
          <w:rFonts w:hint="eastAsia"/>
        </w:rPr>
        <w:t>如果</w:t>
      </w:r>
      <w:r>
        <w:t>知道任务</w:t>
      </w:r>
      <w:r>
        <w:rPr>
          <w:rFonts w:hint="eastAsia"/>
        </w:rPr>
        <w:t>属于</w:t>
      </w:r>
      <w:r>
        <w:rPr>
          <w:rFonts w:hint="eastAsia"/>
        </w:rPr>
        <w:t>PDG</w:t>
      </w:r>
      <w:r>
        <w:rPr>
          <w:rFonts w:hint="eastAsia"/>
        </w:rPr>
        <w:t>和</w:t>
      </w:r>
      <w:r>
        <w:rPr>
          <w:rFonts w:hint="eastAsia"/>
        </w:rPr>
        <w:t>SDG</w:t>
      </w:r>
      <w:r>
        <w:rPr>
          <w:rFonts w:hint="eastAsia"/>
        </w:rPr>
        <w:t>，</w:t>
      </w:r>
      <w:r>
        <w:t>则可以直接</w:t>
      </w:r>
      <w:r>
        <w:rPr>
          <w:rFonts w:hint="eastAsia"/>
        </w:rPr>
        <w:t>拆解</w:t>
      </w:r>
      <w:r>
        <w:rPr>
          <w:rFonts w:hint="eastAsia"/>
        </w:rPr>
        <w:t>}</w:t>
      </w:r>
    </w:p>
    <w:p w14:paraId="4D805E92" w14:textId="25904071" w:rsidR="00DC0344" w:rsidRDefault="00DC0344" w:rsidP="005319FE"/>
    <w:p w14:paraId="11F4566E" w14:textId="370C7A22" w:rsidR="00557043" w:rsidRDefault="00557043" w:rsidP="00557043">
      <w:pPr>
        <w:pStyle w:val="2"/>
        <w:tabs>
          <w:tab w:val="clear" w:pos="716"/>
          <w:tab w:val="num" w:pos="718"/>
        </w:tabs>
        <w:spacing w:before="163" w:after="163"/>
      </w:pPr>
      <w:r>
        <w:rPr>
          <w:rFonts w:hint="eastAsia"/>
        </w:rPr>
        <w:t>US-BR00</w:t>
      </w:r>
      <w:r>
        <w:t>6299</w:t>
      </w:r>
      <w:r>
        <w:rPr>
          <w:rFonts w:hint="eastAsia"/>
        </w:rPr>
        <w:t>-P0</w:t>
      </w:r>
      <w:r>
        <w:t>5</w:t>
      </w:r>
    </w:p>
    <w:p w14:paraId="65A4820B" w14:textId="42B72E9A" w:rsidR="00557043" w:rsidRPr="00671168" w:rsidRDefault="00557043" w:rsidP="00557043">
      <w:pPr>
        <w:spacing w:after="120"/>
      </w:pPr>
      <w:r w:rsidRPr="008A5648">
        <w:rPr>
          <w:rFonts w:hint="eastAsia"/>
        </w:rPr>
        <w:t>作为</w:t>
      </w:r>
      <w:r w:rsidRPr="008A5648">
        <w:rPr>
          <w:rFonts w:hint="eastAsia"/>
        </w:rPr>
        <w:t>{</w:t>
      </w:r>
      <w:r>
        <w:rPr>
          <w:rFonts w:hint="eastAsia"/>
        </w:rPr>
        <w:t>BI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，我希望</w:t>
      </w:r>
      <w:r w:rsidRPr="008A5648">
        <w:rPr>
          <w:rFonts w:hint="eastAsia"/>
        </w:rPr>
        <w:t>{</w:t>
      </w:r>
      <w:r>
        <w:rPr>
          <w:rFonts w:hint="eastAsia"/>
        </w:rPr>
        <w:t>平台提供</w:t>
      </w:r>
      <w:r>
        <w:t>通过小程序获得免费图书的话单</w:t>
      </w:r>
      <w:r w:rsidRPr="008A5648">
        <w:rPr>
          <w:rFonts w:hint="eastAsia"/>
        </w:rPr>
        <w:t>}</w:t>
      </w:r>
      <w:r w:rsidRPr="008A5648">
        <w:rPr>
          <w:rFonts w:hint="eastAsia"/>
        </w:rPr>
        <w:t>，以便于</w:t>
      </w:r>
      <w:r w:rsidRPr="008A5648">
        <w:rPr>
          <w:rFonts w:hint="eastAsia"/>
        </w:rPr>
        <w:t>{</w:t>
      </w:r>
      <w:r>
        <w:rPr>
          <w:rFonts w:hint="eastAsia"/>
        </w:rPr>
        <w:t>统计分享数据</w:t>
      </w:r>
      <w:r w:rsidRPr="008A5648">
        <w:rPr>
          <w:rFonts w:hint="eastAsia"/>
        </w:rPr>
        <w:t>}</w:t>
      </w:r>
      <w:r w:rsidRPr="00A52B0E">
        <w:rPr>
          <w:rFonts w:hint="eastAsia"/>
        </w:rPr>
        <w:t>；</w:t>
      </w:r>
    </w:p>
    <w:p w14:paraId="731DC6CB" w14:textId="77777777" w:rsidR="00557043" w:rsidRDefault="00557043" w:rsidP="00557043">
      <w:pPr>
        <w:pStyle w:val="3"/>
        <w:spacing w:before="260" w:line="416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用户界面（可选）</w:t>
      </w:r>
    </w:p>
    <w:p w14:paraId="3CE81FBB" w14:textId="3DDA31D9" w:rsidR="00557043" w:rsidRPr="001879B6" w:rsidRDefault="00557043" w:rsidP="00557043">
      <w:pPr>
        <w:spacing w:after="120"/>
      </w:pPr>
      <w:r w:rsidRPr="00557043">
        <w:rPr>
          <w:rFonts w:hint="eastAsia"/>
        </w:rPr>
        <w:t>通过小程序获得免费图书的话单：</w:t>
      </w:r>
      <w:r w:rsidR="00AA66B4">
        <w:rPr>
          <w:rFonts w:hint="eastAsia"/>
        </w:rPr>
        <w:t>发起人</w:t>
      </w:r>
      <w:r w:rsidRPr="00557043">
        <w:rPr>
          <w:rFonts w:hint="eastAsia"/>
        </w:rPr>
        <w:t>阅读号、</w:t>
      </w:r>
      <w:r w:rsidR="00AA66B4">
        <w:rPr>
          <w:rFonts w:hint="eastAsia"/>
        </w:rPr>
        <w:t>参与人阅读号、</w:t>
      </w:r>
      <w:r w:rsidRPr="00557043">
        <w:rPr>
          <w:rFonts w:hint="eastAsia"/>
        </w:rPr>
        <w:t>获取图书名称、获取图书</w:t>
      </w:r>
      <w:r w:rsidRPr="00557043">
        <w:rPr>
          <w:rFonts w:hint="eastAsia"/>
        </w:rPr>
        <w:t>BID</w:t>
      </w:r>
      <w:r w:rsidRPr="00557043">
        <w:rPr>
          <w:rFonts w:hint="eastAsia"/>
        </w:rPr>
        <w:t>、获取时间</w:t>
      </w:r>
    </w:p>
    <w:p w14:paraId="30161523" w14:textId="77777777" w:rsidR="00557043" w:rsidRDefault="00557043" w:rsidP="00557043">
      <w:pPr>
        <w:pStyle w:val="3"/>
        <w:spacing w:before="260" w:line="416" w:lineRule="auto"/>
        <w:rPr>
          <w:rFonts w:ascii="宋体" w:hAnsi="宋体"/>
        </w:rPr>
      </w:pPr>
      <w:r>
        <w:rPr>
          <w:rFonts w:ascii="宋体" w:hAnsi="宋体" w:hint="eastAsia"/>
        </w:rPr>
        <w:t>功能需求</w:t>
      </w:r>
    </w:p>
    <w:p w14:paraId="5A35AF23" w14:textId="77777777" w:rsidR="00557043" w:rsidRDefault="00557043" w:rsidP="00557043">
      <w:pPr>
        <w:pStyle w:val="4"/>
        <w:tabs>
          <w:tab w:val="clear" w:pos="765"/>
        </w:tabs>
        <w:ind w:left="1078"/>
        <w:rPr>
          <w:rFonts w:ascii="宋体" w:hAnsi="宋体"/>
        </w:rPr>
      </w:pPr>
      <w:r>
        <w:rPr>
          <w:rFonts w:ascii="宋体" w:hAnsi="宋体" w:hint="eastAsia"/>
        </w:rPr>
        <w:t>业务规则（可选）</w:t>
      </w:r>
    </w:p>
    <w:p w14:paraId="588CC03C" w14:textId="77777777" w:rsidR="00557043" w:rsidRPr="00E76621" w:rsidRDefault="00557043" w:rsidP="00557043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r>
        <w:rPr>
          <w:rFonts w:ascii="宋体" w:hAnsi="宋体" w:hint="eastAsia"/>
        </w:rPr>
        <w:t>处理流程（可选）</w:t>
      </w:r>
    </w:p>
    <w:p w14:paraId="2AB79491" w14:textId="77777777" w:rsidR="00557043" w:rsidRPr="00406357" w:rsidRDefault="00557043" w:rsidP="00557043">
      <w:pPr>
        <w:pStyle w:val="13"/>
        <w:ind w:firstLineChars="0" w:firstLine="0"/>
      </w:pPr>
      <w:r w:rsidRPr="00685278">
        <w:rPr>
          <w:rFonts w:hint="eastAsia"/>
        </w:rPr>
        <w:t>{</w:t>
      </w:r>
      <w:r w:rsidRPr="001118EC">
        <w:rPr>
          <w:color w:val="00B0F0"/>
        </w:rPr>
        <w:t>流程图</w:t>
      </w:r>
      <w:r>
        <w:rPr>
          <w:rFonts w:hint="eastAsia"/>
          <w:color w:val="00B0F0"/>
        </w:rPr>
        <w:t>或</w:t>
      </w:r>
      <w:r>
        <w:rPr>
          <w:color w:val="00B0F0"/>
        </w:rPr>
        <w:t>文字</w:t>
      </w:r>
      <w:r>
        <w:rPr>
          <w:rFonts w:hint="eastAsia"/>
          <w:color w:val="00B0F0"/>
        </w:rPr>
        <w:t>描述都</w:t>
      </w:r>
      <w:r>
        <w:rPr>
          <w:color w:val="00B0F0"/>
        </w:rPr>
        <w:t>可</w:t>
      </w:r>
      <w:r w:rsidRPr="00685278">
        <w:rPr>
          <w:rFonts w:hint="eastAsia"/>
        </w:rPr>
        <w:t xml:space="preserve">} </w:t>
      </w:r>
    </w:p>
    <w:p w14:paraId="5FCB3F30" w14:textId="77777777" w:rsidR="00557043" w:rsidRDefault="00557043" w:rsidP="00557043">
      <w:pPr>
        <w:pStyle w:val="4"/>
        <w:tabs>
          <w:tab w:val="clear" w:pos="716"/>
          <w:tab w:val="clear" w:pos="765"/>
          <w:tab w:val="left" w:pos="709"/>
        </w:tabs>
        <w:ind w:left="1078"/>
      </w:pPr>
      <w:r>
        <w:rPr>
          <w:rFonts w:ascii="宋体" w:hAnsi="宋体" w:hint="eastAsia"/>
        </w:rPr>
        <w:t>外部依赖（可选）</w:t>
      </w:r>
    </w:p>
    <w:p w14:paraId="1343FD57" w14:textId="77777777" w:rsidR="00557043" w:rsidRDefault="00557043" w:rsidP="00557043">
      <w:pPr>
        <w:rPr>
          <w:szCs w:val="24"/>
        </w:rPr>
      </w:pPr>
      <w:r>
        <w:rPr>
          <w:szCs w:val="24"/>
        </w:rPr>
        <w:t>{</w:t>
      </w:r>
      <w:r w:rsidRPr="001118EC">
        <w:rPr>
          <w:rFonts w:hint="eastAsia"/>
          <w:color w:val="00B0F0"/>
          <w:szCs w:val="24"/>
        </w:rPr>
        <w:t>如</w:t>
      </w:r>
      <w:r w:rsidRPr="001118EC">
        <w:rPr>
          <w:color w:val="00B0F0"/>
          <w:szCs w:val="24"/>
        </w:rPr>
        <w:t>总部</w:t>
      </w:r>
      <w:r w:rsidRPr="001118EC">
        <w:rPr>
          <w:rFonts w:hint="eastAsia"/>
          <w:color w:val="00B0F0"/>
          <w:szCs w:val="24"/>
        </w:rPr>
        <w:t>一级能力</w:t>
      </w:r>
      <w:r w:rsidRPr="001118EC">
        <w:rPr>
          <w:color w:val="00B0F0"/>
          <w:szCs w:val="24"/>
        </w:rPr>
        <w:t>平台接口依赖、</w:t>
      </w:r>
      <w:r w:rsidRPr="001118EC">
        <w:rPr>
          <w:rFonts w:hint="eastAsia"/>
          <w:color w:val="00B0F0"/>
          <w:szCs w:val="24"/>
        </w:rPr>
        <w:t>其他</w:t>
      </w:r>
      <w:r w:rsidRPr="001118EC">
        <w:rPr>
          <w:color w:val="00B0F0"/>
          <w:szCs w:val="24"/>
        </w:rPr>
        <w:t>子公司依赖、</w:t>
      </w:r>
      <w:r w:rsidRPr="001118EC">
        <w:rPr>
          <w:rFonts w:hint="eastAsia"/>
          <w:color w:val="00B0F0"/>
          <w:szCs w:val="24"/>
        </w:rPr>
        <w:t>第三方</w:t>
      </w:r>
      <w:r w:rsidRPr="001118EC">
        <w:rPr>
          <w:color w:val="00B0F0"/>
          <w:szCs w:val="24"/>
        </w:rPr>
        <w:t>接口依赖、硬件依赖</w:t>
      </w:r>
      <w:r>
        <w:rPr>
          <w:rFonts w:hint="eastAsia"/>
          <w:color w:val="00B0F0"/>
          <w:szCs w:val="24"/>
        </w:rPr>
        <w:t>、</w:t>
      </w:r>
      <w:r>
        <w:rPr>
          <w:color w:val="00B0F0"/>
          <w:szCs w:val="24"/>
        </w:rPr>
        <w:t>网络依赖</w:t>
      </w:r>
      <w:r w:rsidRPr="001118EC">
        <w:rPr>
          <w:color w:val="00B0F0"/>
          <w:szCs w:val="24"/>
        </w:rPr>
        <w:t>等</w:t>
      </w:r>
      <w:r>
        <w:rPr>
          <w:szCs w:val="24"/>
        </w:rPr>
        <w:t>}</w:t>
      </w:r>
    </w:p>
    <w:p w14:paraId="325AB179" w14:textId="77777777" w:rsidR="00557043" w:rsidRPr="00531880" w:rsidRDefault="00557043" w:rsidP="00557043">
      <w:pPr>
        <w:pStyle w:val="4"/>
        <w:tabs>
          <w:tab w:val="clear" w:pos="765"/>
        </w:tabs>
        <w:ind w:left="1078"/>
        <w:rPr>
          <w:rFonts w:ascii="宋体" w:hAnsi="宋体"/>
        </w:rPr>
      </w:pPr>
      <w:r>
        <w:rPr>
          <w:rFonts w:ascii="宋体" w:hAnsi="宋体" w:hint="eastAsia"/>
        </w:rPr>
        <w:t>技术方案</w:t>
      </w:r>
      <w:r>
        <w:rPr>
          <w:rFonts w:ascii="宋体" w:hAnsi="宋体"/>
        </w:rPr>
        <w:t>建议</w:t>
      </w:r>
      <w:r>
        <w:rPr>
          <w:rFonts w:ascii="宋体" w:hAnsi="宋体" w:hint="eastAsia"/>
        </w:rPr>
        <w:t>（可选）</w:t>
      </w:r>
    </w:p>
    <w:p w14:paraId="5C5731A4" w14:textId="77777777" w:rsidR="00557043" w:rsidRDefault="00557043" w:rsidP="00557043">
      <w:pPr>
        <w:rPr>
          <w:szCs w:val="24"/>
        </w:rPr>
      </w:pPr>
    </w:p>
    <w:p w14:paraId="181853BF" w14:textId="77777777" w:rsidR="00557043" w:rsidRDefault="00557043" w:rsidP="00557043">
      <w:pPr>
        <w:pStyle w:val="3"/>
        <w:spacing w:before="260" w:after="260" w:line="416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非功能需求（可选）</w:t>
      </w:r>
    </w:p>
    <w:p w14:paraId="785180D4" w14:textId="77777777" w:rsidR="00557043" w:rsidRDefault="00557043" w:rsidP="00557043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r>
        <w:rPr>
          <w:rFonts w:ascii="宋体" w:hAnsi="宋体" w:hint="eastAsia"/>
        </w:rPr>
        <w:t>性能需求（可选）</w:t>
      </w:r>
    </w:p>
    <w:p w14:paraId="69C838ED" w14:textId="77777777" w:rsidR="00557043" w:rsidRDefault="00557043" w:rsidP="00557043">
      <w:pPr>
        <w:pStyle w:val="4"/>
        <w:tabs>
          <w:tab w:val="clear" w:pos="716"/>
          <w:tab w:val="clear" w:pos="765"/>
          <w:tab w:val="left" w:pos="709"/>
        </w:tabs>
        <w:ind w:left="1078"/>
        <w:rPr>
          <w:rFonts w:ascii="宋体" w:hAnsi="宋体"/>
        </w:rPr>
      </w:pPr>
      <w:r>
        <w:rPr>
          <w:rFonts w:ascii="宋体" w:hAnsi="宋体" w:hint="eastAsia"/>
        </w:rPr>
        <w:t>测试建议（可选）</w:t>
      </w:r>
    </w:p>
    <w:p w14:paraId="413CDC4D" w14:textId="77777777" w:rsidR="00557043" w:rsidRDefault="00557043" w:rsidP="00557043">
      <w:r>
        <w:t>G</w:t>
      </w:r>
      <w:r>
        <w:rPr>
          <w:rFonts w:hint="eastAsia"/>
        </w:rPr>
        <w:t>iven</w:t>
      </w:r>
      <w:r>
        <w:t>{</w:t>
      </w:r>
      <w:r>
        <w:rPr>
          <w:rFonts w:hint="eastAsia"/>
        </w:rPr>
        <w:t>前置</w:t>
      </w:r>
      <w:r>
        <w:t>条件</w:t>
      </w:r>
      <w:r>
        <w:t>}</w:t>
      </w:r>
    </w:p>
    <w:p w14:paraId="56DC47A5" w14:textId="77777777" w:rsidR="00557043" w:rsidRDefault="00557043" w:rsidP="00557043">
      <w:r>
        <w:t>When{</w:t>
      </w:r>
      <w:r>
        <w:rPr>
          <w:rFonts w:hint="eastAsia"/>
        </w:rPr>
        <w:t>用户</w:t>
      </w:r>
      <w:r>
        <w:t>输入</w:t>
      </w:r>
      <w:r>
        <w:t>}</w:t>
      </w:r>
    </w:p>
    <w:p w14:paraId="5BB55E54" w14:textId="77777777" w:rsidR="00557043" w:rsidRDefault="00557043" w:rsidP="00557043">
      <w:r>
        <w:t>Then{</w:t>
      </w:r>
      <w:r>
        <w:rPr>
          <w:rFonts w:hint="eastAsia"/>
        </w:rPr>
        <w:t>预期</w:t>
      </w:r>
      <w:r>
        <w:t>结果</w:t>
      </w:r>
      <w:r>
        <w:t>}</w:t>
      </w:r>
    </w:p>
    <w:p w14:paraId="57F0B11A" w14:textId="77777777" w:rsidR="00557043" w:rsidRDefault="00557043" w:rsidP="00557043">
      <w:pPr>
        <w:pStyle w:val="3"/>
        <w:spacing w:before="260" w:after="260" w:line="416" w:lineRule="auto"/>
        <w:rPr>
          <w:rFonts w:eastAsia="宋体"/>
        </w:rPr>
      </w:pPr>
      <w:r>
        <w:rPr>
          <w:rFonts w:ascii="宋体" w:hAnsi="宋体" w:hint="eastAsia"/>
        </w:rPr>
        <w:t>任务</w:t>
      </w:r>
      <w:r>
        <w:rPr>
          <w:rFonts w:ascii="宋体" w:hAnsi="宋体"/>
        </w:rPr>
        <w:t>拆解</w:t>
      </w:r>
      <w:r>
        <w:rPr>
          <w:rFonts w:ascii="宋体" w:hAnsi="宋体" w:hint="eastAsia"/>
        </w:rPr>
        <w:t>（可选）</w:t>
      </w:r>
    </w:p>
    <w:p w14:paraId="47C72490" w14:textId="77777777" w:rsidR="00557043" w:rsidRPr="00337923" w:rsidRDefault="00557043" w:rsidP="00557043">
      <w:r>
        <w:rPr>
          <w:rFonts w:hint="eastAsia"/>
        </w:rPr>
        <w:t>{</w:t>
      </w:r>
      <w:r>
        <w:rPr>
          <w:rFonts w:hint="eastAsia"/>
        </w:rPr>
        <w:t>如果</w:t>
      </w:r>
      <w:r>
        <w:t>知道任务</w:t>
      </w:r>
      <w:r>
        <w:rPr>
          <w:rFonts w:hint="eastAsia"/>
        </w:rPr>
        <w:t>属于</w:t>
      </w:r>
      <w:r>
        <w:rPr>
          <w:rFonts w:hint="eastAsia"/>
        </w:rPr>
        <w:t>PDG</w:t>
      </w:r>
      <w:r>
        <w:rPr>
          <w:rFonts w:hint="eastAsia"/>
        </w:rPr>
        <w:t>和</w:t>
      </w:r>
      <w:r>
        <w:rPr>
          <w:rFonts w:hint="eastAsia"/>
        </w:rPr>
        <w:t>SDG</w:t>
      </w:r>
      <w:r>
        <w:rPr>
          <w:rFonts w:hint="eastAsia"/>
        </w:rPr>
        <w:t>，</w:t>
      </w:r>
      <w:r>
        <w:t>则可以直接</w:t>
      </w:r>
      <w:r>
        <w:rPr>
          <w:rFonts w:hint="eastAsia"/>
        </w:rPr>
        <w:t>拆解</w:t>
      </w:r>
      <w:r>
        <w:rPr>
          <w:rFonts w:hint="eastAsia"/>
        </w:rPr>
        <w:t>}</w:t>
      </w:r>
    </w:p>
    <w:p w14:paraId="3DD2744A" w14:textId="77777777" w:rsidR="00557043" w:rsidRDefault="00557043" w:rsidP="00557043"/>
    <w:p w14:paraId="14CF206A" w14:textId="77777777" w:rsidR="00E76CF9" w:rsidRPr="00557043" w:rsidRDefault="00E76CF9" w:rsidP="005319FE"/>
    <w:p w14:paraId="27697835" w14:textId="30BAFAD3" w:rsidR="005A40B9" w:rsidRPr="005A40B9" w:rsidRDefault="005A40B9" w:rsidP="005A40B9">
      <w:pPr>
        <w:pStyle w:val="1"/>
        <w:spacing w:before="326" w:after="326"/>
        <w:rPr>
          <w:rFonts w:cs="Times New Roman"/>
        </w:rPr>
      </w:pPr>
      <w:bookmarkStart w:id="65" w:name="_Toc265508852"/>
      <w:bookmarkStart w:id="66" w:name="_Toc299054618"/>
      <w:bookmarkStart w:id="67" w:name="_Toc256580355"/>
      <w:bookmarkStart w:id="68" w:name="_Toc302380183"/>
      <w:bookmarkStart w:id="69" w:name="_Toc345793673"/>
      <w:bookmarkStart w:id="70" w:name="_Toc514695428"/>
      <w:r w:rsidRPr="005A40B9">
        <w:rPr>
          <w:rFonts w:hint="eastAsia"/>
        </w:rPr>
        <w:t>系统</w:t>
      </w:r>
      <w:r w:rsidR="00CC39BC">
        <w:rPr>
          <w:rFonts w:hint="eastAsia"/>
        </w:rPr>
        <w:t>上线</w:t>
      </w:r>
      <w:bookmarkEnd w:id="65"/>
      <w:bookmarkEnd w:id="66"/>
      <w:bookmarkEnd w:id="67"/>
      <w:bookmarkEnd w:id="68"/>
      <w:bookmarkEnd w:id="69"/>
      <w:r w:rsidR="00F17121">
        <w:rPr>
          <w:rFonts w:hint="eastAsia"/>
        </w:rPr>
        <w:t>要求</w:t>
      </w:r>
      <w:bookmarkEnd w:id="70"/>
    </w:p>
    <w:p w14:paraId="14354799" w14:textId="77777777" w:rsidR="005A40B9" w:rsidRDefault="005A40B9" w:rsidP="005A40B9">
      <w:pPr>
        <w:pStyle w:val="2"/>
        <w:keepNext w:val="0"/>
        <w:widowControl w:val="0"/>
        <w:spacing w:before="163" w:after="163"/>
        <w:rPr>
          <w:rFonts w:ascii="宋体" w:eastAsia="宋体" w:hAnsi="宋体" w:cs="黑体"/>
          <w:b/>
        </w:rPr>
      </w:pPr>
      <w:bookmarkStart w:id="71" w:name="_Toc299054619"/>
      <w:bookmarkStart w:id="72" w:name="_Toc256580356"/>
      <w:bookmarkStart w:id="73" w:name="_Toc265508853"/>
      <w:bookmarkStart w:id="74" w:name="_Toc302380184"/>
      <w:bookmarkStart w:id="75" w:name="_Toc345793674"/>
      <w:bookmarkStart w:id="76" w:name="_Toc514695429"/>
      <w:r>
        <w:rPr>
          <w:rFonts w:ascii="宋体" w:eastAsia="宋体" w:hAnsi="宋体" w:cs="黑体" w:hint="eastAsia"/>
          <w:b/>
        </w:rPr>
        <w:t>硬件配置</w:t>
      </w:r>
      <w:bookmarkEnd w:id="71"/>
      <w:bookmarkEnd w:id="72"/>
      <w:bookmarkEnd w:id="73"/>
      <w:r>
        <w:rPr>
          <w:rFonts w:ascii="宋体" w:eastAsia="宋体" w:hAnsi="宋体" w:cs="黑体" w:hint="eastAsia"/>
          <w:b/>
        </w:rPr>
        <w:t>需求</w:t>
      </w:r>
      <w:bookmarkEnd w:id="74"/>
      <w:bookmarkEnd w:id="75"/>
      <w:bookmarkEnd w:id="76"/>
    </w:p>
    <w:p w14:paraId="5B0870DA" w14:textId="77777777" w:rsidR="005A40B9" w:rsidRPr="00086D94" w:rsidRDefault="005A40B9" w:rsidP="005A40B9">
      <w:r>
        <w:rPr>
          <w:rFonts w:hint="eastAsia"/>
        </w:rPr>
        <w:t>{</w:t>
      </w:r>
      <w:r>
        <w:rPr>
          <w:rFonts w:hint="eastAsia"/>
        </w:rPr>
        <w:t>如果需求中需要新的硬件或者老硬件扩容或者升级在此描述</w:t>
      </w:r>
      <w:r>
        <w:rPr>
          <w:rFonts w:hint="eastAsia"/>
        </w:rPr>
        <w:t>}</w:t>
      </w:r>
    </w:p>
    <w:p w14:paraId="6DDE44D7" w14:textId="77777777" w:rsidR="005A40B9" w:rsidRDefault="005A40B9" w:rsidP="005A40B9">
      <w:pPr>
        <w:pStyle w:val="2"/>
        <w:keepNext w:val="0"/>
        <w:widowControl w:val="0"/>
        <w:spacing w:before="163" w:after="163"/>
        <w:rPr>
          <w:rFonts w:ascii="宋体" w:eastAsia="宋体" w:hAnsi="宋体" w:cs="黑体"/>
          <w:b/>
        </w:rPr>
      </w:pPr>
      <w:bookmarkStart w:id="77" w:name="_Toc514695430"/>
      <w:r>
        <w:rPr>
          <w:rFonts w:ascii="宋体" w:eastAsia="宋体" w:hAnsi="宋体" w:cs="黑体" w:hint="eastAsia"/>
          <w:b/>
        </w:rPr>
        <w:t>网络配置需求</w:t>
      </w:r>
      <w:bookmarkEnd w:id="77"/>
    </w:p>
    <w:p w14:paraId="0303F0A8" w14:textId="77777777" w:rsidR="005A40B9" w:rsidRDefault="005A40B9" w:rsidP="005A40B9">
      <w:r>
        <w:rPr>
          <w:rFonts w:hint="eastAsia"/>
        </w:rPr>
        <w:t>{</w:t>
      </w:r>
      <w:r>
        <w:rPr>
          <w:rFonts w:hint="eastAsia"/>
        </w:rPr>
        <w:t>如果需求中需要新增或者修改网络策略在此描述</w:t>
      </w:r>
      <w:r>
        <w:rPr>
          <w:rFonts w:hint="eastAsia"/>
        </w:rPr>
        <w:t>}</w:t>
      </w:r>
    </w:p>
    <w:p w14:paraId="5BDAC920" w14:textId="08D60B49" w:rsidR="00FA6CD6" w:rsidRDefault="00E744A7" w:rsidP="00FA6CD6">
      <w:pPr>
        <w:pStyle w:val="2"/>
        <w:keepNext w:val="0"/>
        <w:widowControl w:val="0"/>
        <w:spacing w:before="163" w:after="163"/>
        <w:rPr>
          <w:rFonts w:ascii="宋体" w:eastAsia="宋体" w:hAnsi="宋体" w:cs="黑体"/>
          <w:b/>
        </w:rPr>
      </w:pPr>
      <w:bookmarkStart w:id="78" w:name="_Toc514695431"/>
      <w:r>
        <w:rPr>
          <w:rFonts w:ascii="宋体" w:eastAsia="宋体" w:hAnsi="宋体" w:cs="黑体" w:hint="eastAsia"/>
          <w:b/>
        </w:rPr>
        <w:t>需求</w:t>
      </w:r>
      <w:r w:rsidR="00FA6CD6">
        <w:rPr>
          <w:rFonts w:ascii="宋体" w:eastAsia="宋体" w:hAnsi="宋体" w:cs="黑体" w:hint="eastAsia"/>
          <w:b/>
        </w:rPr>
        <w:t>上线方案</w:t>
      </w:r>
      <w:bookmarkEnd w:id="78"/>
    </w:p>
    <w:p w14:paraId="7362A837" w14:textId="48ADCE8E" w:rsidR="00FA6CD6" w:rsidRPr="00086D94" w:rsidRDefault="00FA6CD6" w:rsidP="00FA6CD6">
      <w:r>
        <w:rPr>
          <w:rFonts w:hint="eastAsia"/>
        </w:rPr>
        <w:t xml:space="preserve">{ </w:t>
      </w:r>
      <w:r>
        <w:rPr>
          <w:rFonts w:hint="eastAsia"/>
        </w:rPr>
        <w:t>上线初始</w:t>
      </w:r>
      <w:r>
        <w:t>数据、开关、兼容性、开放范围</w:t>
      </w:r>
      <w:r>
        <w:rPr>
          <w:rFonts w:hint="eastAsia"/>
        </w:rPr>
        <w:t>}</w:t>
      </w:r>
    </w:p>
    <w:p w14:paraId="3E651727" w14:textId="77777777" w:rsidR="00FA6CD6" w:rsidRPr="00FA6CD6" w:rsidRDefault="00FA6CD6" w:rsidP="005A40B9"/>
    <w:p w14:paraId="2A7C0329" w14:textId="77777777" w:rsidR="00C845A2" w:rsidRPr="005A40B9" w:rsidRDefault="00C845A2" w:rsidP="005319FE"/>
    <w:p w14:paraId="72920A91" w14:textId="77777777" w:rsidR="00C845A2" w:rsidRDefault="00C845A2" w:rsidP="005319FE"/>
    <w:p w14:paraId="67AC523C" w14:textId="77777777" w:rsidR="00C845A2" w:rsidRDefault="00C845A2" w:rsidP="005319FE"/>
    <w:p w14:paraId="58DBC7D9" w14:textId="77777777" w:rsidR="00C845A2" w:rsidRDefault="00C845A2" w:rsidP="005319FE"/>
    <w:p w14:paraId="028EB9EF" w14:textId="77777777" w:rsidR="00C845A2" w:rsidRDefault="00C845A2" w:rsidP="005319FE"/>
    <w:p w14:paraId="387FC118" w14:textId="77777777" w:rsidR="00C845A2" w:rsidRDefault="00C845A2" w:rsidP="005319FE"/>
    <w:p w14:paraId="181F8333" w14:textId="77777777" w:rsidR="00C845A2" w:rsidRDefault="00C845A2" w:rsidP="005319FE"/>
    <w:p w14:paraId="0BF8FEF7" w14:textId="77777777" w:rsidR="00C845A2" w:rsidRDefault="00C845A2" w:rsidP="005319FE"/>
    <w:p w14:paraId="6A5A0F7D" w14:textId="77777777" w:rsidR="00C845A2" w:rsidRDefault="00C845A2" w:rsidP="005319FE"/>
    <w:p w14:paraId="1C110C5F" w14:textId="77777777" w:rsidR="00C845A2" w:rsidRDefault="00C845A2" w:rsidP="005319FE"/>
    <w:p w14:paraId="551469CF" w14:textId="77777777" w:rsidR="00C845A2" w:rsidRDefault="00C845A2" w:rsidP="005319FE"/>
    <w:p w14:paraId="0B2C071D" w14:textId="77777777" w:rsidR="00C845A2" w:rsidRDefault="00C845A2" w:rsidP="005319FE"/>
    <w:bookmarkEnd w:id="20"/>
    <w:p w14:paraId="3319A001" w14:textId="77777777" w:rsidR="00C845A2" w:rsidRDefault="00C845A2" w:rsidP="005319FE"/>
    <w:sectPr w:rsidR="00C845A2" w:rsidSect="00EC1AD3">
      <w:headerReference w:type="default" r:id="rId16"/>
      <w:footerReference w:type="default" r:id="rId17"/>
      <w:pgSz w:w="11906" w:h="16838"/>
      <w:pgMar w:top="1440" w:right="1800" w:bottom="1440" w:left="1800" w:header="779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66488" w14:textId="77777777" w:rsidR="001568DB" w:rsidRDefault="001568DB" w:rsidP="00FF4A4D">
      <w:r>
        <w:separator/>
      </w:r>
    </w:p>
  </w:endnote>
  <w:endnote w:type="continuationSeparator" w:id="0">
    <w:p w14:paraId="4FA2114A" w14:textId="77777777" w:rsidR="001568DB" w:rsidRDefault="001568DB" w:rsidP="00FF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altName w:val="Arial Unicode MS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522" w:type="dxa"/>
      <w:tblInd w:w="-106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999"/>
      <w:gridCol w:w="2787"/>
      <w:gridCol w:w="2736"/>
    </w:tblGrid>
    <w:tr w:rsidR="00662CEC" w14:paraId="27A93439" w14:textId="77777777">
      <w:tc>
        <w:tcPr>
          <w:tcW w:w="2999" w:type="dxa"/>
          <w:tcBorders>
            <w:top w:val="single" w:sz="4" w:space="0" w:color="auto"/>
          </w:tcBorders>
        </w:tcPr>
        <w:p w14:paraId="1C33F6B3" w14:textId="1B45C087" w:rsidR="00662CEC" w:rsidRDefault="00662CEC">
          <w:pPr>
            <w:pStyle w:val="af2"/>
            <w:ind w:firstLine="360"/>
            <w:rPr>
              <w:rFonts w:cs="Times New Roman"/>
            </w:rPr>
          </w:pPr>
          <w:r>
            <w:fldChar w:fldCharType="begin"/>
          </w:r>
          <w:r>
            <w:instrText xml:space="preserve"> TIME \@ "yyyy-M-d"</w:instrText>
          </w:r>
          <w:r>
            <w:fldChar w:fldCharType="separate"/>
          </w:r>
          <w:r w:rsidR="009A33E7">
            <w:rPr>
              <w:noProof/>
            </w:rPr>
            <w:t>2018-6-6</w:t>
          </w:r>
          <w:r>
            <w:rPr>
              <w:noProof/>
            </w:rPr>
            <w:fldChar w:fldCharType="end"/>
          </w:r>
        </w:p>
      </w:tc>
      <w:tc>
        <w:tcPr>
          <w:tcW w:w="2787" w:type="dxa"/>
          <w:tcBorders>
            <w:top w:val="single" w:sz="4" w:space="0" w:color="auto"/>
          </w:tcBorders>
        </w:tcPr>
        <w:p w14:paraId="108C034D" w14:textId="77777777" w:rsidR="00662CEC" w:rsidRDefault="00662CEC">
          <w:pPr>
            <w:pStyle w:val="af2"/>
            <w:ind w:firstLineChars="50" w:firstLine="90"/>
            <w:rPr>
              <w:rFonts w:cs="Times New Roman"/>
            </w:rPr>
          </w:pPr>
          <w:r>
            <w:rPr>
              <w:rFonts w:cs="宋体" w:hint="eastAsia"/>
            </w:rPr>
            <w:t>基地机密，未经许可不得扩散</w:t>
          </w:r>
        </w:p>
      </w:tc>
      <w:tc>
        <w:tcPr>
          <w:tcW w:w="2736" w:type="dxa"/>
          <w:tcBorders>
            <w:top w:val="single" w:sz="4" w:space="0" w:color="auto"/>
          </w:tcBorders>
        </w:tcPr>
        <w:p w14:paraId="66676561" w14:textId="13B70DC1" w:rsidR="00662CEC" w:rsidRDefault="00662CEC">
          <w:pPr>
            <w:pStyle w:val="af2"/>
            <w:ind w:firstLine="360"/>
            <w:jc w:val="right"/>
            <w:rPr>
              <w:rFonts w:cs="Times New Roman"/>
            </w:rPr>
          </w:pPr>
          <w:r>
            <w:rPr>
              <w:rFonts w:cs="宋体"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A33E7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rPr>
              <w:rFonts w:cs="宋体" w:hint="eastAsia"/>
            </w:rPr>
            <w:t>页</w:t>
          </w:r>
          <w:r>
            <w:t xml:space="preserve">, </w:t>
          </w:r>
          <w:r>
            <w:rPr>
              <w:rFonts w:cs="宋体" w:hint="eastAsia"/>
            </w:rPr>
            <w:t>共</w:t>
          </w:r>
          <w:r w:rsidR="001568DB">
            <w:fldChar w:fldCharType="begin"/>
          </w:r>
          <w:r w:rsidR="001568DB">
            <w:instrText xml:space="preserve"> NUMPAGES  \* Arabic  \* MERGEFORMAT </w:instrText>
          </w:r>
          <w:r w:rsidR="001568DB">
            <w:fldChar w:fldCharType="separate"/>
          </w:r>
          <w:r w:rsidR="009A33E7">
            <w:rPr>
              <w:noProof/>
            </w:rPr>
            <w:t>16</w:t>
          </w:r>
          <w:r w:rsidR="001568DB">
            <w:rPr>
              <w:noProof/>
            </w:rPr>
            <w:fldChar w:fldCharType="end"/>
          </w:r>
          <w:r>
            <w:rPr>
              <w:rFonts w:cs="宋体" w:hint="eastAsia"/>
            </w:rPr>
            <w:t>页</w:t>
          </w:r>
        </w:p>
      </w:tc>
    </w:tr>
  </w:tbl>
  <w:p w14:paraId="21453D75" w14:textId="77777777" w:rsidR="00662CEC" w:rsidRDefault="00662CEC">
    <w:pPr>
      <w:pStyle w:val="af2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BFC56" w14:textId="77777777" w:rsidR="001568DB" w:rsidRDefault="001568DB" w:rsidP="00FF4A4D">
      <w:r>
        <w:separator/>
      </w:r>
    </w:p>
  </w:footnote>
  <w:footnote w:type="continuationSeparator" w:id="0">
    <w:p w14:paraId="2609B13D" w14:textId="77777777" w:rsidR="001568DB" w:rsidRDefault="001568DB" w:rsidP="00FF4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464" w:type="dxa"/>
      <w:tblInd w:w="-55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583"/>
      <w:gridCol w:w="1881"/>
    </w:tblGrid>
    <w:tr w:rsidR="00662CEC" w14:paraId="6B85967F" w14:textId="77777777" w:rsidTr="00FF53EF">
      <w:trPr>
        <w:cantSplit/>
        <w:trHeight w:hRule="exact" w:val="857"/>
      </w:trPr>
      <w:tc>
        <w:tcPr>
          <w:tcW w:w="6583" w:type="dxa"/>
          <w:tcBorders>
            <w:bottom w:val="single" w:sz="4" w:space="0" w:color="auto"/>
          </w:tcBorders>
          <w:vAlign w:val="bottom"/>
        </w:tcPr>
        <w:p w14:paraId="6E6AB1CA" w14:textId="77777777" w:rsidR="00662CEC" w:rsidRPr="00200A6C" w:rsidRDefault="00662CEC" w:rsidP="003E1203">
          <w:pPr>
            <w:pStyle w:val="aff3"/>
            <w:jc w:val="left"/>
            <w:rPr>
              <w:noProof/>
            </w:rPr>
          </w:pPr>
          <w:r w:rsidRPr="003E1203">
            <w:rPr>
              <w:noProof/>
            </w:rPr>
            <w:drawing>
              <wp:inline distT="0" distB="0" distL="0" distR="0" wp14:anchorId="107AA867" wp14:editId="4C9B3A41">
                <wp:extent cx="895350" cy="273255"/>
                <wp:effectExtent l="0" t="0" r="0" b="0"/>
                <wp:docPr id="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377" cy="283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81" w:type="dxa"/>
          <w:tcBorders>
            <w:bottom w:val="single" w:sz="4" w:space="0" w:color="auto"/>
          </w:tcBorders>
          <w:vAlign w:val="bottom"/>
        </w:tcPr>
        <w:p w14:paraId="0E339270" w14:textId="77777777" w:rsidR="00662CEC" w:rsidRDefault="00662CEC" w:rsidP="001A2A45">
          <w:pPr>
            <w:pStyle w:val="af4"/>
            <w:ind w:firstLineChars="450" w:firstLine="810"/>
            <w:rPr>
              <w:rFonts w:ascii="Dotum" w:eastAsia="Dotum" w:hAnsi="Dotum" w:cs="Times New Roman"/>
            </w:rPr>
          </w:pPr>
          <w:r>
            <w:rPr>
              <w:rFonts w:ascii="Dotum" w:eastAsia="Dotum" w:hAnsi="Dotum" w:cs="Dotum" w:hint="eastAsia"/>
            </w:rPr>
            <w:t>文</w:t>
          </w:r>
          <w:r>
            <w:rPr>
              <w:rFonts w:ascii="Dotum" w:eastAsia="MS UI Gothic" w:hAnsi="MS UI Gothic" w:cs="MS UI Gothic" w:hint="eastAsia"/>
            </w:rPr>
            <w:t>档</w:t>
          </w:r>
          <w:r>
            <w:rPr>
              <w:rFonts w:ascii="Dotum" w:eastAsia="Dotum" w:hAnsi="Dotum" w:cs="Dotum" w:hint="eastAsia"/>
            </w:rPr>
            <w:t>密</w:t>
          </w:r>
          <w:r>
            <w:rPr>
              <w:rFonts w:ascii="Dotum" w:hAnsi="MS UI Gothic" w:cs="宋体" w:hint="eastAsia"/>
            </w:rPr>
            <w:t>级</w:t>
          </w:r>
        </w:p>
      </w:tc>
    </w:tr>
  </w:tbl>
  <w:p w14:paraId="7EEB6EBC" w14:textId="77777777" w:rsidR="00662CEC" w:rsidRDefault="00662CEC">
    <w:pPr>
      <w:pStyle w:val="af4"/>
      <w:rPr>
        <w:rFonts w:ascii="DotumChe" w:eastAsia="DotumChe" w:hAnsi="DotumChe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 w:tentative="1">
      <w:start w:val="1"/>
      <w:numFmt w:val="bullet"/>
      <w:pStyle w:val="keywords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cs="Wingdings" w:hint="default"/>
        <w:sz w:val="18"/>
        <w:szCs w:val="18"/>
      </w:rPr>
    </w:lvl>
  </w:abstractNum>
  <w:abstractNum w:abstractNumId="1" w15:restartNumberingAfterBreak="0">
    <w:nsid w:val="00335993"/>
    <w:multiLevelType w:val="hybridMultilevel"/>
    <w:tmpl w:val="602AA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18332F3"/>
    <w:multiLevelType w:val="multilevel"/>
    <w:tmpl w:val="EE6E8888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1134"/>
      </w:pPr>
      <w:rPr>
        <w:rFonts w:ascii="Arial" w:eastAsia="Arial Unicode MS" w:hAnsi="Arial" w:cs="Arial"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21"/>
        <w:szCs w:val="21"/>
        <w:u w:val="none"/>
        <w:vertAlign w:val="baseline"/>
      </w:rPr>
    </w:lvl>
    <w:lvl w:ilvl="4">
      <w:start w:val="1"/>
      <w:numFmt w:val="decimal"/>
      <w:pStyle w:val="5"/>
      <w:lvlText w:val="%5"/>
      <w:lvlJc w:val="left"/>
      <w:pPr>
        <w:tabs>
          <w:tab w:val="num" w:pos="851"/>
        </w:tabs>
        <w:ind w:left="1305" w:hanging="510"/>
      </w:pPr>
      <w:rPr>
        <w:rFonts w:hint="eastAsia"/>
      </w:rPr>
    </w:lvl>
    <w:lvl w:ilvl="5">
      <w:start w:val="1"/>
      <w:numFmt w:val="decimal"/>
      <w:pStyle w:val="6"/>
      <w:lvlText w:val="%6）"/>
      <w:lvlJc w:val="left"/>
      <w:pPr>
        <w:tabs>
          <w:tab w:val="num" w:pos="851"/>
        </w:tabs>
        <w:ind w:left="1305" w:hanging="51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09"/>
        </w:tabs>
        <w:ind w:left="1078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eastAsia"/>
      </w:rPr>
    </w:lvl>
  </w:abstractNum>
  <w:abstractNum w:abstractNumId="3" w15:restartNumberingAfterBreak="0">
    <w:nsid w:val="056659FC"/>
    <w:multiLevelType w:val="hybridMultilevel"/>
    <w:tmpl w:val="8834B4BA"/>
    <w:lvl w:ilvl="0" w:tplc="1FBA63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E6C96"/>
    <w:multiLevelType w:val="hybridMultilevel"/>
    <w:tmpl w:val="22DC9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9FF31F5"/>
    <w:multiLevelType w:val="hybridMultilevel"/>
    <w:tmpl w:val="6EA8A6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250DE7"/>
    <w:multiLevelType w:val="hybridMultilevel"/>
    <w:tmpl w:val="23109EF8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17165E8F"/>
    <w:multiLevelType w:val="hybridMultilevel"/>
    <w:tmpl w:val="551C80DA"/>
    <w:lvl w:ilvl="0" w:tplc="89BEB00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03A049B"/>
    <w:multiLevelType w:val="hybridMultilevel"/>
    <w:tmpl w:val="F9501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09F399A"/>
    <w:multiLevelType w:val="hybridMultilevel"/>
    <w:tmpl w:val="D19E13FC"/>
    <w:lvl w:ilvl="0" w:tplc="374CD1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BE49A5"/>
    <w:multiLevelType w:val="hybridMultilevel"/>
    <w:tmpl w:val="909058E6"/>
    <w:lvl w:ilvl="0" w:tplc="970ACD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4534D98"/>
    <w:multiLevelType w:val="hybridMultilevel"/>
    <w:tmpl w:val="2B82933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B22F94"/>
    <w:multiLevelType w:val="hybridMultilevel"/>
    <w:tmpl w:val="A8D2F358"/>
    <w:lvl w:ilvl="0" w:tplc="F43E80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C06168"/>
    <w:multiLevelType w:val="hybridMultilevel"/>
    <w:tmpl w:val="44C804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19C64E1"/>
    <w:multiLevelType w:val="hybridMultilevel"/>
    <w:tmpl w:val="85D4962A"/>
    <w:lvl w:ilvl="0" w:tplc="2E085760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3E21E76"/>
    <w:multiLevelType w:val="hybridMultilevel"/>
    <w:tmpl w:val="87761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FB1420"/>
    <w:multiLevelType w:val="hybridMultilevel"/>
    <w:tmpl w:val="89E6D8CC"/>
    <w:lvl w:ilvl="0" w:tplc="78220B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1F43D7"/>
    <w:multiLevelType w:val="hybridMultilevel"/>
    <w:tmpl w:val="EB5A71CA"/>
    <w:lvl w:ilvl="0" w:tplc="CAA46A9E">
      <w:start w:val="1"/>
      <w:numFmt w:val="bullet"/>
      <w:lvlText w:val=""/>
      <w:lvlJc w:val="left"/>
      <w:pPr>
        <w:ind w:left="735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8" w15:restartNumberingAfterBreak="0">
    <w:nsid w:val="3DDB475A"/>
    <w:multiLevelType w:val="hybridMultilevel"/>
    <w:tmpl w:val="A98CD07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2FE570A"/>
    <w:multiLevelType w:val="multilevel"/>
    <w:tmpl w:val="42FE570A"/>
    <w:lvl w:ilvl="0" w:tentative="1">
      <w:start w:val="1"/>
      <w:numFmt w:val="decimal"/>
      <w:suff w:val="nothing"/>
      <w:lvlText w:val="%1  "/>
      <w:lvlJc w:val="left"/>
      <w:pPr>
        <w:ind w:left="420"/>
      </w:pPr>
      <w:rPr>
        <w:rFonts w:ascii="Arial" w:eastAsia="黑体" w:hAnsi="Arial" w:hint="default"/>
        <w:b w:val="0"/>
        <w:bCs w:val="0"/>
        <w:i w:val="0"/>
        <w:iCs w:val="0"/>
        <w:sz w:val="36"/>
        <w:szCs w:val="36"/>
      </w:rPr>
    </w:lvl>
    <w:lvl w:ilvl="1" w:tentative="1">
      <w:start w:val="1"/>
      <w:numFmt w:val="decimal"/>
      <w:suff w:val="nothing"/>
      <w:lvlText w:val="%1.%2  "/>
      <w:lvlJc w:val="left"/>
      <w:pPr>
        <w:ind w:left="420"/>
      </w:pPr>
      <w:rPr>
        <w:rFonts w:ascii="Arial" w:hAnsi="Arial" w:cs="Arial" w:hint="default"/>
        <w:b w:val="0"/>
        <w:bCs w:val="0"/>
        <w:i w:val="0"/>
        <w:iCs w:val="0"/>
        <w:sz w:val="30"/>
        <w:szCs w:val="30"/>
      </w:rPr>
    </w:lvl>
    <w:lvl w:ilvl="2" w:tentative="1">
      <w:start w:val="1"/>
      <w:numFmt w:val="decimal"/>
      <w:suff w:val="nothing"/>
      <w:lvlText w:val="%1.%2.%3  "/>
      <w:lvlJc w:val="left"/>
      <w:pPr>
        <w:ind w:left="420"/>
      </w:pPr>
      <w:rPr>
        <w:rFonts w:ascii="Arial" w:hAnsi="Arial" w:cs="Arial" w:hint="default"/>
        <w:b w:val="0"/>
        <w:bCs w:val="0"/>
        <w:i w:val="0"/>
        <w:iCs w:val="0"/>
        <w:sz w:val="24"/>
        <w:szCs w:val="24"/>
      </w:rPr>
    </w:lvl>
    <w:lvl w:ilvl="3" w:tentative="1">
      <w:start w:val="1"/>
      <w:numFmt w:val="decimal"/>
      <w:suff w:val="nothing"/>
      <w:lvlText w:val="%1.%2.%3.%4  "/>
      <w:lvlJc w:val="left"/>
      <w:pPr>
        <w:ind w:left="420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4" w:tentative="1">
      <w:start w:val="1"/>
      <w:numFmt w:val="decimal"/>
      <w:lvlText w:val="%5."/>
      <w:lvlJc w:val="left"/>
      <w:pPr>
        <w:tabs>
          <w:tab w:val="left" w:pos="1554"/>
        </w:tabs>
        <w:ind w:left="155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5" w:tentative="1">
      <w:start w:val="1"/>
      <w:numFmt w:val="decimal"/>
      <w:lvlText w:val="%6)"/>
      <w:lvlJc w:val="left"/>
      <w:pPr>
        <w:tabs>
          <w:tab w:val="left" w:pos="1554"/>
        </w:tabs>
        <w:ind w:left="155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6" w:tentative="1">
      <w:start w:val="1"/>
      <w:numFmt w:val="lowerLetter"/>
      <w:lvlText w:val="%7."/>
      <w:lvlJc w:val="left"/>
      <w:pPr>
        <w:tabs>
          <w:tab w:val="left" w:pos="1554"/>
        </w:tabs>
        <w:ind w:left="1554" w:hanging="312"/>
      </w:pPr>
      <w:rPr>
        <w:rFonts w:ascii="Arial" w:hAnsi="Arial" w:cs="Arial" w:hint="default"/>
        <w:b w:val="0"/>
        <w:bCs w:val="0"/>
        <w:i w:val="0"/>
        <w:iCs w:val="0"/>
        <w:sz w:val="21"/>
        <w:szCs w:val="21"/>
      </w:rPr>
    </w:lvl>
    <w:lvl w:ilvl="7" w:tentative="1">
      <w:start w:val="1"/>
      <w:numFmt w:val="decimal"/>
      <w:lvlRestart w:val="0"/>
      <w:pStyle w:val="a"/>
      <w:suff w:val="space"/>
      <w:lvlText w:val="图%8"/>
      <w:lvlJc w:val="center"/>
      <w:pPr>
        <w:ind w:left="420"/>
      </w:pPr>
      <w:rPr>
        <w:rFonts w:ascii="Arial" w:eastAsia="黑体" w:hAnsi="Arial" w:hint="default"/>
        <w:b w:val="0"/>
        <w:bCs w:val="0"/>
        <w:i w:val="0"/>
        <w:iCs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420"/>
      </w:pPr>
      <w:rPr>
        <w:rFonts w:ascii="Arial" w:eastAsia="黑体" w:hAnsi="Arial" w:hint="default"/>
        <w:b w:val="0"/>
        <w:bCs w:val="0"/>
        <w:i w:val="0"/>
        <w:iCs w:val="0"/>
        <w:sz w:val="18"/>
        <w:szCs w:val="18"/>
      </w:rPr>
    </w:lvl>
  </w:abstractNum>
  <w:abstractNum w:abstractNumId="20" w15:restartNumberingAfterBreak="0">
    <w:nsid w:val="446D4470"/>
    <w:multiLevelType w:val="hybridMultilevel"/>
    <w:tmpl w:val="853254C8"/>
    <w:lvl w:ilvl="0" w:tplc="998E7EA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45F04F98"/>
    <w:multiLevelType w:val="hybridMultilevel"/>
    <w:tmpl w:val="59020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AB01220"/>
    <w:multiLevelType w:val="hybridMultilevel"/>
    <w:tmpl w:val="FA1CD1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BA00288"/>
    <w:multiLevelType w:val="hybridMultilevel"/>
    <w:tmpl w:val="560ECF2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1D3366"/>
    <w:multiLevelType w:val="hybridMultilevel"/>
    <w:tmpl w:val="F7EE2E6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64432D7"/>
    <w:multiLevelType w:val="multilevel"/>
    <w:tmpl w:val="564432D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FDC91E"/>
    <w:multiLevelType w:val="singleLevel"/>
    <w:tmpl w:val="56FDC91E"/>
    <w:lvl w:ilvl="0">
      <w:start w:val="1"/>
      <w:numFmt w:val="decimal"/>
      <w:suff w:val="nothing"/>
      <w:lvlText w:val="%1."/>
      <w:lvlJc w:val="left"/>
    </w:lvl>
  </w:abstractNum>
  <w:abstractNum w:abstractNumId="27" w15:restartNumberingAfterBreak="0">
    <w:nsid w:val="592E9E64"/>
    <w:multiLevelType w:val="singleLevel"/>
    <w:tmpl w:val="592E9E64"/>
    <w:lvl w:ilvl="0">
      <w:start w:val="1"/>
      <w:numFmt w:val="decimal"/>
      <w:suff w:val="space"/>
      <w:lvlText w:val="%1）"/>
      <w:lvlJc w:val="left"/>
    </w:lvl>
  </w:abstractNum>
  <w:abstractNum w:abstractNumId="28" w15:restartNumberingAfterBreak="0">
    <w:nsid w:val="5A5413C8"/>
    <w:multiLevelType w:val="hybridMultilevel"/>
    <w:tmpl w:val="D7D22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AB7788"/>
    <w:multiLevelType w:val="hybridMultilevel"/>
    <w:tmpl w:val="0CA80B20"/>
    <w:lvl w:ilvl="0" w:tplc="F43E80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4C6A2F"/>
    <w:multiLevelType w:val="multilevel"/>
    <w:tmpl w:val="6C4C6A2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C652873"/>
    <w:multiLevelType w:val="hybridMultilevel"/>
    <w:tmpl w:val="EF426B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C6E1828"/>
    <w:multiLevelType w:val="hybridMultilevel"/>
    <w:tmpl w:val="BE64A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121516A"/>
    <w:multiLevelType w:val="hybridMultilevel"/>
    <w:tmpl w:val="88AA8550"/>
    <w:lvl w:ilvl="0" w:tplc="10BAF2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1EE0D2F"/>
    <w:multiLevelType w:val="hybridMultilevel"/>
    <w:tmpl w:val="DE12FD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4E2573D"/>
    <w:multiLevelType w:val="hybridMultilevel"/>
    <w:tmpl w:val="66B210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7387710"/>
    <w:multiLevelType w:val="hybridMultilevel"/>
    <w:tmpl w:val="D410F7E4"/>
    <w:lvl w:ilvl="0" w:tplc="0E38D7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D235EF"/>
    <w:multiLevelType w:val="hybridMultilevel"/>
    <w:tmpl w:val="1A00B0C6"/>
    <w:lvl w:ilvl="0" w:tplc="0409000B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38" w15:restartNumberingAfterBreak="0">
    <w:nsid w:val="7AB54698"/>
    <w:multiLevelType w:val="hybridMultilevel"/>
    <w:tmpl w:val="682CFD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7C4A01C7"/>
    <w:multiLevelType w:val="hybridMultilevel"/>
    <w:tmpl w:val="0CA80B20"/>
    <w:lvl w:ilvl="0" w:tplc="F43E80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F773C35"/>
    <w:multiLevelType w:val="multilevel"/>
    <w:tmpl w:val="7F773C35"/>
    <w:lvl w:ilvl="0" w:tentative="1">
      <w:start w:val="1"/>
      <w:numFmt w:val="bullet"/>
      <w:pStyle w:val="ItemListinTable"/>
      <w:lvlText w:val=""/>
      <w:lvlJc w:val="left"/>
      <w:pPr>
        <w:tabs>
          <w:tab w:val="left" w:pos="350"/>
        </w:tabs>
        <w:ind w:left="35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entative="1">
      <w:start w:val="1"/>
      <w:numFmt w:val="bullet"/>
      <w:lvlText w:val=""/>
      <w:lvlJc w:val="left"/>
      <w:pPr>
        <w:tabs>
          <w:tab w:val="left" w:pos="1020"/>
        </w:tabs>
        <w:ind w:left="1020" w:hanging="420"/>
      </w:pPr>
      <w:rPr>
        <w:rFonts w:ascii="Wingdings" w:hAnsi="Wingdings" w:hint="default"/>
        <w:b w:val="0"/>
        <w:i w:val="0"/>
        <w:color w:val="auto"/>
        <w:position w:val="3"/>
        <w:sz w:val="13"/>
        <w:szCs w:val="13"/>
      </w:rPr>
    </w:lvl>
    <w:lvl w:ilvl="2" w:tentative="1">
      <w:start w:val="1"/>
      <w:numFmt w:val="bullet"/>
      <w:lvlText w:val=""/>
      <w:lvlJc w:val="left"/>
      <w:pPr>
        <w:tabs>
          <w:tab w:val="left" w:pos="1440"/>
        </w:tabs>
        <w:ind w:left="14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860"/>
        </w:tabs>
        <w:ind w:left="18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280"/>
        </w:tabs>
        <w:ind w:left="22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700"/>
        </w:tabs>
        <w:ind w:left="27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120"/>
        </w:tabs>
        <w:ind w:left="31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540"/>
        </w:tabs>
        <w:ind w:left="35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960"/>
        </w:tabs>
        <w:ind w:left="39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0"/>
  </w:num>
  <w:num w:numId="4">
    <w:abstractNumId w:val="40"/>
  </w:num>
  <w:num w:numId="5">
    <w:abstractNumId w:val="11"/>
  </w:num>
  <w:num w:numId="6">
    <w:abstractNumId w:val="21"/>
  </w:num>
  <w:num w:numId="7">
    <w:abstractNumId w:val="5"/>
  </w:num>
  <w:num w:numId="8">
    <w:abstractNumId w:val="38"/>
  </w:num>
  <w:num w:numId="9">
    <w:abstractNumId w:val="31"/>
  </w:num>
  <w:num w:numId="10">
    <w:abstractNumId w:val="33"/>
  </w:num>
  <w:num w:numId="11">
    <w:abstractNumId w:val="34"/>
  </w:num>
  <w:num w:numId="12">
    <w:abstractNumId w:val="4"/>
  </w:num>
  <w:num w:numId="13">
    <w:abstractNumId w:val="9"/>
  </w:num>
  <w:num w:numId="14">
    <w:abstractNumId w:val="35"/>
  </w:num>
  <w:num w:numId="15">
    <w:abstractNumId w:val="15"/>
  </w:num>
  <w:num w:numId="16">
    <w:abstractNumId w:val="18"/>
  </w:num>
  <w:num w:numId="17">
    <w:abstractNumId w:val="24"/>
  </w:num>
  <w:num w:numId="18">
    <w:abstractNumId w:val="32"/>
  </w:num>
  <w:num w:numId="19">
    <w:abstractNumId w:val="23"/>
  </w:num>
  <w:num w:numId="20">
    <w:abstractNumId w:val="6"/>
  </w:num>
  <w:num w:numId="21">
    <w:abstractNumId w:val="39"/>
  </w:num>
  <w:num w:numId="22">
    <w:abstractNumId w:val="29"/>
  </w:num>
  <w:num w:numId="23">
    <w:abstractNumId w:val="12"/>
  </w:num>
  <w:num w:numId="24">
    <w:abstractNumId w:val="3"/>
  </w:num>
  <w:num w:numId="25">
    <w:abstractNumId w:val="2"/>
    <w:lvlOverride w:ilvl="0">
      <w:startOverride w:val="1"/>
    </w:lvlOverride>
  </w:num>
  <w:num w:numId="26">
    <w:abstractNumId w:val="8"/>
  </w:num>
  <w:num w:numId="27">
    <w:abstractNumId w:val="28"/>
  </w:num>
  <w:num w:numId="28">
    <w:abstractNumId w:val="37"/>
  </w:num>
  <w:num w:numId="29">
    <w:abstractNumId w:val="17"/>
  </w:num>
  <w:num w:numId="30">
    <w:abstractNumId w:val="13"/>
  </w:num>
  <w:num w:numId="31">
    <w:abstractNumId w:val="22"/>
  </w:num>
  <w:num w:numId="32">
    <w:abstractNumId w:val="26"/>
  </w:num>
  <w:num w:numId="33">
    <w:abstractNumId w:val="27"/>
  </w:num>
  <w:num w:numId="34">
    <w:abstractNumId w:val="25"/>
  </w:num>
  <w:num w:numId="35">
    <w:abstractNumId w:val="2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0"/>
  </w:num>
  <w:num w:numId="41">
    <w:abstractNumId w:val="16"/>
  </w:num>
  <w:num w:numId="42">
    <w:abstractNumId w:val="7"/>
  </w:num>
  <w:num w:numId="43">
    <w:abstractNumId w:val="10"/>
  </w:num>
  <w:num w:numId="44">
    <w:abstractNumId w:val="1"/>
  </w:num>
  <w:num w:numId="45">
    <w:abstractNumId w:val="20"/>
  </w:num>
  <w:num w:numId="46">
    <w:abstractNumId w:val="14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42D2"/>
    <w:rsid w:val="000002AC"/>
    <w:rsid w:val="00000E9D"/>
    <w:rsid w:val="00003B09"/>
    <w:rsid w:val="00003D28"/>
    <w:rsid w:val="0000446A"/>
    <w:rsid w:val="00004739"/>
    <w:rsid w:val="00005782"/>
    <w:rsid w:val="00006405"/>
    <w:rsid w:val="0000651C"/>
    <w:rsid w:val="0000669E"/>
    <w:rsid w:val="00006A1F"/>
    <w:rsid w:val="0000765E"/>
    <w:rsid w:val="00010061"/>
    <w:rsid w:val="00010D09"/>
    <w:rsid w:val="00011C32"/>
    <w:rsid w:val="00012278"/>
    <w:rsid w:val="0001252F"/>
    <w:rsid w:val="00012ECD"/>
    <w:rsid w:val="0001320C"/>
    <w:rsid w:val="0001368C"/>
    <w:rsid w:val="00013FD1"/>
    <w:rsid w:val="000150DE"/>
    <w:rsid w:val="00015180"/>
    <w:rsid w:val="0001671A"/>
    <w:rsid w:val="00016D36"/>
    <w:rsid w:val="00017884"/>
    <w:rsid w:val="00017E7A"/>
    <w:rsid w:val="0002279F"/>
    <w:rsid w:val="000240BB"/>
    <w:rsid w:val="0002458C"/>
    <w:rsid w:val="00024E21"/>
    <w:rsid w:val="00025644"/>
    <w:rsid w:val="000259BC"/>
    <w:rsid w:val="00025A22"/>
    <w:rsid w:val="000269B4"/>
    <w:rsid w:val="00026B4F"/>
    <w:rsid w:val="00027124"/>
    <w:rsid w:val="0002764F"/>
    <w:rsid w:val="00027A2D"/>
    <w:rsid w:val="00027E2B"/>
    <w:rsid w:val="00030388"/>
    <w:rsid w:val="0003140F"/>
    <w:rsid w:val="00031735"/>
    <w:rsid w:val="000317B2"/>
    <w:rsid w:val="0003197F"/>
    <w:rsid w:val="00031AC1"/>
    <w:rsid w:val="000326F9"/>
    <w:rsid w:val="00032B90"/>
    <w:rsid w:val="00033205"/>
    <w:rsid w:val="00033B60"/>
    <w:rsid w:val="0003706C"/>
    <w:rsid w:val="000378E4"/>
    <w:rsid w:val="00037F59"/>
    <w:rsid w:val="00040271"/>
    <w:rsid w:val="0004084E"/>
    <w:rsid w:val="00040F13"/>
    <w:rsid w:val="00041A11"/>
    <w:rsid w:val="00042BC9"/>
    <w:rsid w:val="00043B11"/>
    <w:rsid w:val="0004402A"/>
    <w:rsid w:val="00044E82"/>
    <w:rsid w:val="000450B0"/>
    <w:rsid w:val="000450BF"/>
    <w:rsid w:val="00045C80"/>
    <w:rsid w:val="00045DD4"/>
    <w:rsid w:val="00046C2B"/>
    <w:rsid w:val="000472F2"/>
    <w:rsid w:val="00050258"/>
    <w:rsid w:val="00050A11"/>
    <w:rsid w:val="0005141A"/>
    <w:rsid w:val="00051BD0"/>
    <w:rsid w:val="00051DD7"/>
    <w:rsid w:val="00052999"/>
    <w:rsid w:val="0005348E"/>
    <w:rsid w:val="000538B6"/>
    <w:rsid w:val="0005454F"/>
    <w:rsid w:val="0005465D"/>
    <w:rsid w:val="000546A5"/>
    <w:rsid w:val="00054731"/>
    <w:rsid w:val="000547FB"/>
    <w:rsid w:val="00054B49"/>
    <w:rsid w:val="00054BEB"/>
    <w:rsid w:val="000554F6"/>
    <w:rsid w:val="00057E95"/>
    <w:rsid w:val="00060AA9"/>
    <w:rsid w:val="00061015"/>
    <w:rsid w:val="00061832"/>
    <w:rsid w:val="0006185D"/>
    <w:rsid w:val="00061A7C"/>
    <w:rsid w:val="00062129"/>
    <w:rsid w:val="0006255F"/>
    <w:rsid w:val="0006355D"/>
    <w:rsid w:val="00063A99"/>
    <w:rsid w:val="00064360"/>
    <w:rsid w:val="000643A1"/>
    <w:rsid w:val="000647EB"/>
    <w:rsid w:val="00064AD1"/>
    <w:rsid w:val="00064B83"/>
    <w:rsid w:val="00064C74"/>
    <w:rsid w:val="00064FB7"/>
    <w:rsid w:val="000655AD"/>
    <w:rsid w:val="00065992"/>
    <w:rsid w:val="00065C36"/>
    <w:rsid w:val="00067251"/>
    <w:rsid w:val="00067627"/>
    <w:rsid w:val="00067846"/>
    <w:rsid w:val="00070471"/>
    <w:rsid w:val="000709EA"/>
    <w:rsid w:val="00070AA4"/>
    <w:rsid w:val="000713E5"/>
    <w:rsid w:val="00071AEE"/>
    <w:rsid w:val="00071B3B"/>
    <w:rsid w:val="000722A9"/>
    <w:rsid w:val="000725AC"/>
    <w:rsid w:val="00072B1D"/>
    <w:rsid w:val="00074150"/>
    <w:rsid w:val="0007465C"/>
    <w:rsid w:val="00074AD5"/>
    <w:rsid w:val="000755FA"/>
    <w:rsid w:val="00075755"/>
    <w:rsid w:val="00075964"/>
    <w:rsid w:val="00076337"/>
    <w:rsid w:val="00076801"/>
    <w:rsid w:val="00076864"/>
    <w:rsid w:val="00076A32"/>
    <w:rsid w:val="00076B11"/>
    <w:rsid w:val="00077059"/>
    <w:rsid w:val="000773D6"/>
    <w:rsid w:val="000774BA"/>
    <w:rsid w:val="00077DE4"/>
    <w:rsid w:val="00077FE1"/>
    <w:rsid w:val="00080008"/>
    <w:rsid w:val="0008013D"/>
    <w:rsid w:val="000808B9"/>
    <w:rsid w:val="00080E0D"/>
    <w:rsid w:val="00081BA1"/>
    <w:rsid w:val="00081DF1"/>
    <w:rsid w:val="00082284"/>
    <w:rsid w:val="00082822"/>
    <w:rsid w:val="00082BAF"/>
    <w:rsid w:val="00083D60"/>
    <w:rsid w:val="00083FD9"/>
    <w:rsid w:val="00084010"/>
    <w:rsid w:val="00084716"/>
    <w:rsid w:val="0008477A"/>
    <w:rsid w:val="000852E3"/>
    <w:rsid w:val="00085DF8"/>
    <w:rsid w:val="00086014"/>
    <w:rsid w:val="00086040"/>
    <w:rsid w:val="00086108"/>
    <w:rsid w:val="000864A5"/>
    <w:rsid w:val="000867AE"/>
    <w:rsid w:val="00086D94"/>
    <w:rsid w:val="0008797C"/>
    <w:rsid w:val="0009007B"/>
    <w:rsid w:val="000905CD"/>
    <w:rsid w:val="00090697"/>
    <w:rsid w:val="000906DF"/>
    <w:rsid w:val="0009126E"/>
    <w:rsid w:val="00091EF7"/>
    <w:rsid w:val="000920F6"/>
    <w:rsid w:val="0009221E"/>
    <w:rsid w:val="00092384"/>
    <w:rsid w:val="0009270E"/>
    <w:rsid w:val="00092B8E"/>
    <w:rsid w:val="00092EAD"/>
    <w:rsid w:val="00092F40"/>
    <w:rsid w:val="00093739"/>
    <w:rsid w:val="00093A4F"/>
    <w:rsid w:val="00093AB8"/>
    <w:rsid w:val="00093AE2"/>
    <w:rsid w:val="00093DC0"/>
    <w:rsid w:val="000950E6"/>
    <w:rsid w:val="00095318"/>
    <w:rsid w:val="00095487"/>
    <w:rsid w:val="00095510"/>
    <w:rsid w:val="00095B96"/>
    <w:rsid w:val="000966BD"/>
    <w:rsid w:val="000968EC"/>
    <w:rsid w:val="00096D49"/>
    <w:rsid w:val="000A01D3"/>
    <w:rsid w:val="000A06DD"/>
    <w:rsid w:val="000A095F"/>
    <w:rsid w:val="000A1892"/>
    <w:rsid w:val="000A1DFD"/>
    <w:rsid w:val="000A22F9"/>
    <w:rsid w:val="000A262A"/>
    <w:rsid w:val="000A3BEB"/>
    <w:rsid w:val="000A425F"/>
    <w:rsid w:val="000A4FCC"/>
    <w:rsid w:val="000A5161"/>
    <w:rsid w:val="000A7659"/>
    <w:rsid w:val="000A7991"/>
    <w:rsid w:val="000A7A52"/>
    <w:rsid w:val="000B1260"/>
    <w:rsid w:val="000B1AA4"/>
    <w:rsid w:val="000B2468"/>
    <w:rsid w:val="000B251C"/>
    <w:rsid w:val="000B29EE"/>
    <w:rsid w:val="000B2A43"/>
    <w:rsid w:val="000B2B66"/>
    <w:rsid w:val="000B2D18"/>
    <w:rsid w:val="000B2EE3"/>
    <w:rsid w:val="000B34C0"/>
    <w:rsid w:val="000B37DB"/>
    <w:rsid w:val="000B3A2E"/>
    <w:rsid w:val="000B3D73"/>
    <w:rsid w:val="000B429A"/>
    <w:rsid w:val="000B42D7"/>
    <w:rsid w:val="000B4911"/>
    <w:rsid w:val="000B5646"/>
    <w:rsid w:val="000B614D"/>
    <w:rsid w:val="000B6220"/>
    <w:rsid w:val="000B72E0"/>
    <w:rsid w:val="000C0C5B"/>
    <w:rsid w:val="000C0CAA"/>
    <w:rsid w:val="000C0DE6"/>
    <w:rsid w:val="000C0EFA"/>
    <w:rsid w:val="000C1306"/>
    <w:rsid w:val="000C31D0"/>
    <w:rsid w:val="000C3840"/>
    <w:rsid w:val="000C39A4"/>
    <w:rsid w:val="000C39F8"/>
    <w:rsid w:val="000C3EBA"/>
    <w:rsid w:val="000C401D"/>
    <w:rsid w:val="000C73BE"/>
    <w:rsid w:val="000C791A"/>
    <w:rsid w:val="000D044B"/>
    <w:rsid w:val="000D05E5"/>
    <w:rsid w:val="000D1939"/>
    <w:rsid w:val="000D23D3"/>
    <w:rsid w:val="000D2CC1"/>
    <w:rsid w:val="000D3576"/>
    <w:rsid w:val="000D3831"/>
    <w:rsid w:val="000D3B5D"/>
    <w:rsid w:val="000D4E9E"/>
    <w:rsid w:val="000D6360"/>
    <w:rsid w:val="000D6ADB"/>
    <w:rsid w:val="000D6B99"/>
    <w:rsid w:val="000D7229"/>
    <w:rsid w:val="000D774A"/>
    <w:rsid w:val="000D7AB1"/>
    <w:rsid w:val="000E1CF0"/>
    <w:rsid w:val="000E4453"/>
    <w:rsid w:val="000E46E7"/>
    <w:rsid w:val="000E4DA1"/>
    <w:rsid w:val="000E4EF5"/>
    <w:rsid w:val="000E5459"/>
    <w:rsid w:val="000E62CA"/>
    <w:rsid w:val="000E662D"/>
    <w:rsid w:val="000E6850"/>
    <w:rsid w:val="000E7695"/>
    <w:rsid w:val="000E7AA2"/>
    <w:rsid w:val="000E7D20"/>
    <w:rsid w:val="000E7DBE"/>
    <w:rsid w:val="000E7E8A"/>
    <w:rsid w:val="000F1242"/>
    <w:rsid w:val="000F15CC"/>
    <w:rsid w:val="000F1DCB"/>
    <w:rsid w:val="000F2ADE"/>
    <w:rsid w:val="000F4EB6"/>
    <w:rsid w:val="000F51D9"/>
    <w:rsid w:val="000F5E10"/>
    <w:rsid w:val="000F636A"/>
    <w:rsid w:val="000F6687"/>
    <w:rsid w:val="000F7366"/>
    <w:rsid w:val="0010035C"/>
    <w:rsid w:val="001004D3"/>
    <w:rsid w:val="00101EB4"/>
    <w:rsid w:val="001021C9"/>
    <w:rsid w:val="00102389"/>
    <w:rsid w:val="001028C3"/>
    <w:rsid w:val="00103116"/>
    <w:rsid w:val="0010417B"/>
    <w:rsid w:val="001042BB"/>
    <w:rsid w:val="00104397"/>
    <w:rsid w:val="00104590"/>
    <w:rsid w:val="0010568C"/>
    <w:rsid w:val="001056EE"/>
    <w:rsid w:val="00105828"/>
    <w:rsid w:val="00105D9C"/>
    <w:rsid w:val="0010606E"/>
    <w:rsid w:val="00106A63"/>
    <w:rsid w:val="001070C5"/>
    <w:rsid w:val="00107172"/>
    <w:rsid w:val="00107214"/>
    <w:rsid w:val="00107B8C"/>
    <w:rsid w:val="001116C8"/>
    <w:rsid w:val="001118EC"/>
    <w:rsid w:val="0011206E"/>
    <w:rsid w:val="00112A5C"/>
    <w:rsid w:val="00112FA7"/>
    <w:rsid w:val="00113A76"/>
    <w:rsid w:val="00113AFC"/>
    <w:rsid w:val="00113FF2"/>
    <w:rsid w:val="001140EF"/>
    <w:rsid w:val="00114802"/>
    <w:rsid w:val="00114F22"/>
    <w:rsid w:val="00115557"/>
    <w:rsid w:val="001160A7"/>
    <w:rsid w:val="00117085"/>
    <w:rsid w:val="0011796F"/>
    <w:rsid w:val="001209E4"/>
    <w:rsid w:val="00121210"/>
    <w:rsid w:val="001217A3"/>
    <w:rsid w:val="00121F2D"/>
    <w:rsid w:val="0012280E"/>
    <w:rsid w:val="0012413A"/>
    <w:rsid w:val="001243CD"/>
    <w:rsid w:val="0012469F"/>
    <w:rsid w:val="00124DA3"/>
    <w:rsid w:val="001253B5"/>
    <w:rsid w:val="0012555A"/>
    <w:rsid w:val="00125BC8"/>
    <w:rsid w:val="001269A3"/>
    <w:rsid w:val="001273CE"/>
    <w:rsid w:val="0013032D"/>
    <w:rsid w:val="001304BE"/>
    <w:rsid w:val="00130748"/>
    <w:rsid w:val="001308AD"/>
    <w:rsid w:val="001308FB"/>
    <w:rsid w:val="00130C3F"/>
    <w:rsid w:val="0013177A"/>
    <w:rsid w:val="00132037"/>
    <w:rsid w:val="001322B9"/>
    <w:rsid w:val="001326A2"/>
    <w:rsid w:val="00132929"/>
    <w:rsid w:val="00132A72"/>
    <w:rsid w:val="001331A8"/>
    <w:rsid w:val="001331DD"/>
    <w:rsid w:val="0013341F"/>
    <w:rsid w:val="00134789"/>
    <w:rsid w:val="00134BDC"/>
    <w:rsid w:val="001350DB"/>
    <w:rsid w:val="00135A91"/>
    <w:rsid w:val="00135DFC"/>
    <w:rsid w:val="00136321"/>
    <w:rsid w:val="0014027B"/>
    <w:rsid w:val="001410E9"/>
    <w:rsid w:val="0014155F"/>
    <w:rsid w:val="00141AF8"/>
    <w:rsid w:val="001425FB"/>
    <w:rsid w:val="001427CC"/>
    <w:rsid w:val="001427E2"/>
    <w:rsid w:val="00144353"/>
    <w:rsid w:val="0014452E"/>
    <w:rsid w:val="00145C46"/>
    <w:rsid w:val="00145ED0"/>
    <w:rsid w:val="00146224"/>
    <w:rsid w:val="00146D51"/>
    <w:rsid w:val="00146E69"/>
    <w:rsid w:val="001471D9"/>
    <w:rsid w:val="00147E1F"/>
    <w:rsid w:val="001501BE"/>
    <w:rsid w:val="0015023A"/>
    <w:rsid w:val="001506CD"/>
    <w:rsid w:val="00150C16"/>
    <w:rsid w:val="00150F6C"/>
    <w:rsid w:val="001523D6"/>
    <w:rsid w:val="00152715"/>
    <w:rsid w:val="00152C3B"/>
    <w:rsid w:val="0015317E"/>
    <w:rsid w:val="001552E1"/>
    <w:rsid w:val="0015574E"/>
    <w:rsid w:val="001568DB"/>
    <w:rsid w:val="00156BCA"/>
    <w:rsid w:val="001572A9"/>
    <w:rsid w:val="001575FC"/>
    <w:rsid w:val="00157F21"/>
    <w:rsid w:val="001600C8"/>
    <w:rsid w:val="001601E2"/>
    <w:rsid w:val="001603AE"/>
    <w:rsid w:val="00160A19"/>
    <w:rsid w:val="00160B4D"/>
    <w:rsid w:val="00161775"/>
    <w:rsid w:val="00161F65"/>
    <w:rsid w:val="001622D1"/>
    <w:rsid w:val="001639DA"/>
    <w:rsid w:val="00163A5F"/>
    <w:rsid w:val="00163D61"/>
    <w:rsid w:val="00163FE5"/>
    <w:rsid w:val="001643E7"/>
    <w:rsid w:val="00164D94"/>
    <w:rsid w:val="00164FCF"/>
    <w:rsid w:val="00165CC2"/>
    <w:rsid w:val="00165D5C"/>
    <w:rsid w:val="00167099"/>
    <w:rsid w:val="00167243"/>
    <w:rsid w:val="00167E16"/>
    <w:rsid w:val="001704E3"/>
    <w:rsid w:val="00170815"/>
    <w:rsid w:val="00170F84"/>
    <w:rsid w:val="001720F4"/>
    <w:rsid w:val="00172322"/>
    <w:rsid w:val="001723BA"/>
    <w:rsid w:val="00172AD1"/>
    <w:rsid w:val="00172DBA"/>
    <w:rsid w:val="00173010"/>
    <w:rsid w:val="00173163"/>
    <w:rsid w:val="0017342A"/>
    <w:rsid w:val="0017409F"/>
    <w:rsid w:val="0017475C"/>
    <w:rsid w:val="001758B6"/>
    <w:rsid w:val="00175B5A"/>
    <w:rsid w:val="001768F1"/>
    <w:rsid w:val="0017795F"/>
    <w:rsid w:val="0018103A"/>
    <w:rsid w:val="00183923"/>
    <w:rsid w:val="00184154"/>
    <w:rsid w:val="00184A4C"/>
    <w:rsid w:val="001853E6"/>
    <w:rsid w:val="001859BF"/>
    <w:rsid w:val="00185DE8"/>
    <w:rsid w:val="00186126"/>
    <w:rsid w:val="00186219"/>
    <w:rsid w:val="00186CC3"/>
    <w:rsid w:val="00186F47"/>
    <w:rsid w:val="001879B6"/>
    <w:rsid w:val="00187A07"/>
    <w:rsid w:val="00187A7E"/>
    <w:rsid w:val="00190479"/>
    <w:rsid w:val="00190921"/>
    <w:rsid w:val="00190D28"/>
    <w:rsid w:val="001911D2"/>
    <w:rsid w:val="0019192F"/>
    <w:rsid w:val="001919A5"/>
    <w:rsid w:val="00192129"/>
    <w:rsid w:val="00192D14"/>
    <w:rsid w:val="001935AE"/>
    <w:rsid w:val="0019483C"/>
    <w:rsid w:val="00194E01"/>
    <w:rsid w:val="001954BB"/>
    <w:rsid w:val="0019574F"/>
    <w:rsid w:val="0019633D"/>
    <w:rsid w:val="001964F6"/>
    <w:rsid w:val="00197350"/>
    <w:rsid w:val="001975B1"/>
    <w:rsid w:val="001A0CDD"/>
    <w:rsid w:val="001A12D2"/>
    <w:rsid w:val="001A152F"/>
    <w:rsid w:val="001A1666"/>
    <w:rsid w:val="001A17BE"/>
    <w:rsid w:val="001A230C"/>
    <w:rsid w:val="001A2360"/>
    <w:rsid w:val="001A2A45"/>
    <w:rsid w:val="001A3314"/>
    <w:rsid w:val="001A3474"/>
    <w:rsid w:val="001A3E93"/>
    <w:rsid w:val="001A4C81"/>
    <w:rsid w:val="001A56B4"/>
    <w:rsid w:val="001A65F6"/>
    <w:rsid w:val="001A6899"/>
    <w:rsid w:val="001A6A56"/>
    <w:rsid w:val="001A6F39"/>
    <w:rsid w:val="001A767C"/>
    <w:rsid w:val="001A7770"/>
    <w:rsid w:val="001A7E94"/>
    <w:rsid w:val="001B2166"/>
    <w:rsid w:val="001B2FD6"/>
    <w:rsid w:val="001B3420"/>
    <w:rsid w:val="001B3C7B"/>
    <w:rsid w:val="001B3EF1"/>
    <w:rsid w:val="001B6E03"/>
    <w:rsid w:val="001B7A30"/>
    <w:rsid w:val="001C0212"/>
    <w:rsid w:val="001C0423"/>
    <w:rsid w:val="001C04A4"/>
    <w:rsid w:val="001C075A"/>
    <w:rsid w:val="001C0CA0"/>
    <w:rsid w:val="001C0EAA"/>
    <w:rsid w:val="001C1013"/>
    <w:rsid w:val="001C1EDD"/>
    <w:rsid w:val="001C324F"/>
    <w:rsid w:val="001C346A"/>
    <w:rsid w:val="001C552A"/>
    <w:rsid w:val="001C5DC0"/>
    <w:rsid w:val="001C5F22"/>
    <w:rsid w:val="001C6B9F"/>
    <w:rsid w:val="001C72A7"/>
    <w:rsid w:val="001C73E9"/>
    <w:rsid w:val="001D00F4"/>
    <w:rsid w:val="001D03EA"/>
    <w:rsid w:val="001D056C"/>
    <w:rsid w:val="001D0962"/>
    <w:rsid w:val="001D0965"/>
    <w:rsid w:val="001D0DB0"/>
    <w:rsid w:val="001D0E66"/>
    <w:rsid w:val="001D223A"/>
    <w:rsid w:val="001D263B"/>
    <w:rsid w:val="001D2A35"/>
    <w:rsid w:val="001D30CC"/>
    <w:rsid w:val="001D3120"/>
    <w:rsid w:val="001D31AF"/>
    <w:rsid w:val="001D35D9"/>
    <w:rsid w:val="001D3861"/>
    <w:rsid w:val="001D39B9"/>
    <w:rsid w:val="001D3ADA"/>
    <w:rsid w:val="001D4EC4"/>
    <w:rsid w:val="001D62BA"/>
    <w:rsid w:val="001D6375"/>
    <w:rsid w:val="001D6555"/>
    <w:rsid w:val="001D75F1"/>
    <w:rsid w:val="001D7A0F"/>
    <w:rsid w:val="001D7A7D"/>
    <w:rsid w:val="001D7CA9"/>
    <w:rsid w:val="001E0230"/>
    <w:rsid w:val="001E20DE"/>
    <w:rsid w:val="001E243C"/>
    <w:rsid w:val="001E267F"/>
    <w:rsid w:val="001E2767"/>
    <w:rsid w:val="001E2849"/>
    <w:rsid w:val="001E322C"/>
    <w:rsid w:val="001E3D33"/>
    <w:rsid w:val="001E3E88"/>
    <w:rsid w:val="001E4178"/>
    <w:rsid w:val="001E428B"/>
    <w:rsid w:val="001E4987"/>
    <w:rsid w:val="001E4B33"/>
    <w:rsid w:val="001E563A"/>
    <w:rsid w:val="001E5D89"/>
    <w:rsid w:val="001E5F74"/>
    <w:rsid w:val="001E6112"/>
    <w:rsid w:val="001E6C2C"/>
    <w:rsid w:val="001E6F12"/>
    <w:rsid w:val="001E7F53"/>
    <w:rsid w:val="001F030B"/>
    <w:rsid w:val="001F0344"/>
    <w:rsid w:val="001F09BA"/>
    <w:rsid w:val="001F0BB4"/>
    <w:rsid w:val="001F1C1F"/>
    <w:rsid w:val="001F1C4F"/>
    <w:rsid w:val="001F1ED9"/>
    <w:rsid w:val="001F2325"/>
    <w:rsid w:val="001F2356"/>
    <w:rsid w:val="001F2668"/>
    <w:rsid w:val="001F309A"/>
    <w:rsid w:val="001F315C"/>
    <w:rsid w:val="001F3ECA"/>
    <w:rsid w:val="001F4678"/>
    <w:rsid w:val="001F5A15"/>
    <w:rsid w:val="001F5E7A"/>
    <w:rsid w:val="001F643B"/>
    <w:rsid w:val="001F6B67"/>
    <w:rsid w:val="001F7553"/>
    <w:rsid w:val="001F78DD"/>
    <w:rsid w:val="00200A6C"/>
    <w:rsid w:val="00200E5C"/>
    <w:rsid w:val="00200F72"/>
    <w:rsid w:val="002015C2"/>
    <w:rsid w:val="0020162E"/>
    <w:rsid w:val="00201752"/>
    <w:rsid w:val="00201B4B"/>
    <w:rsid w:val="00203019"/>
    <w:rsid w:val="002034DB"/>
    <w:rsid w:val="002034F7"/>
    <w:rsid w:val="0020439B"/>
    <w:rsid w:val="00204A73"/>
    <w:rsid w:val="002056E8"/>
    <w:rsid w:val="002060B9"/>
    <w:rsid w:val="00206109"/>
    <w:rsid w:val="0020715F"/>
    <w:rsid w:val="00207224"/>
    <w:rsid w:val="00210633"/>
    <w:rsid w:val="002114C3"/>
    <w:rsid w:val="00211CA0"/>
    <w:rsid w:val="00212464"/>
    <w:rsid w:val="0021335B"/>
    <w:rsid w:val="00214621"/>
    <w:rsid w:val="002146EC"/>
    <w:rsid w:val="00214C6B"/>
    <w:rsid w:val="002150A5"/>
    <w:rsid w:val="002165A3"/>
    <w:rsid w:val="0021662A"/>
    <w:rsid w:val="00216BF3"/>
    <w:rsid w:val="00217D38"/>
    <w:rsid w:val="002201DA"/>
    <w:rsid w:val="0022084C"/>
    <w:rsid w:val="00220B24"/>
    <w:rsid w:val="0022106D"/>
    <w:rsid w:val="00222081"/>
    <w:rsid w:val="002223EC"/>
    <w:rsid w:val="00222EE5"/>
    <w:rsid w:val="0022338D"/>
    <w:rsid w:val="00223C07"/>
    <w:rsid w:val="00224103"/>
    <w:rsid w:val="00224338"/>
    <w:rsid w:val="00224863"/>
    <w:rsid w:val="00224BF5"/>
    <w:rsid w:val="002261DE"/>
    <w:rsid w:val="00226C91"/>
    <w:rsid w:val="00226D2B"/>
    <w:rsid w:val="002277AF"/>
    <w:rsid w:val="002304F9"/>
    <w:rsid w:val="00230874"/>
    <w:rsid w:val="00230A2B"/>
    <w:rsid w:val="00230BCD"/>
    <w:rsid w:val="002326EB"/>
    <w:rsid w:val="00233226"/>
    <w:rsid w:val="00233737"/>
    <w:rsid w:val="00233BCF"/>
    <w:rsid w:val="00233CEC"/>
    <w:rsid w:val="00233D46"/>
    <w:rsid w:val="0023478C"/>
    <w:rsid w:val="00234E37"/>
    <w:rsid w:val="002358F3"/>
    <w:rsid w:val="002369DB"/>
    <w:rsid w:val="0023701E"/>
    <w:rsid w:val="00237755"/>
    <w:rsid w:val="002400DA"/>
    <w:rsid w:val="0024011D"/>
    <w:rsid w:val="00240F15"/>
    <w:rsid w:val="00241070"/>
    <w:rsid w:val="00241AE3"/>
    <w:rsid w:val="0024205B"/>
    <w:rsid w:val="002423DA"/>
    <w:rsid w:val="00242479"/>
    <w:rsid w:val="002427DF"/>
    <w:rsid w:val="002431B5"/>
    <w:rsid w:val="00243701"/>
    <w:rsid w:val="00243AA6"/>
    <w:rsid w:val="00243DA1"/>
    <w:rsid w:val="0024482F"/>
    <w:rsid w:val="00244FC5"/>
    <w:rsid w:val="002459CC"/>
    <w:rsid w:val="00246213"/>
    <w:rsid w:val="00246EA2"/>
    <w:rsid w:val="00247590"/>
    <w:rsid w:val="00250477"/>
    <w:rsid w:val="00250BEC"/>
    <w:rsid w:val="00250E67"/>
    <w:rsid w:val="0025108F"/>
    <w:rsid w:val="0025110B"/>
    <w:rsid w:val="00252047"/>
    <w:rsid w:val="0025298E"/>
    <w:rsid w:val="00252A23"/>
    <w:rsid w:val="00252D06"/>
    <w:rsid w:val="00253809"/>
    <w:rsid w:val="00254401"/>
    <w:rsid w:val="0025479D"/>
    <w:rsid w:val="002547F7"/>
    <w:rsid w:val="002558F1"/>
    <w:rsid w:val="00255930"/>
    <w:rsid w:val="00255FE5"/>
    <w:rsid w:val="00256B13"/>
    <w:rsid w:val="00256B39"/>
    <w:rsid w:val="00256E0C"/>
    <w:rsid w:val="00256FAB"/>
    <w:rsid w:val="002601C2"/>
    <w:rsid w:val="0026091D"/>
    <w:rsid w:val="002623A3"/>
    <w:rsid w:val="002624C4"/>
    <w:rsid w:val="0026264D"/>
    <w:rsid w:val="00262696"/>
    <w:rsid w:val="0026422E"/>
    <w:rsid w:val="002647A3"/>
    <w:rsid w:val="002649B6"/>
    <w:rsid w:val="00264DFF"/>
    <w:rsid w:val="002652C2"/>
    <w:rsid w:val="002655DC"/>
    <w:rsid w:val="00265987"/>
    <w:rsid w:val="00265C6C"/>
    <w:rsid w:val="00265F53"/>
    <w:rsid w:val="0026620C"/>
    <w:rsid w:val="00266441"/>
    <w:rsid w:val="0026690A"/>
    <w:rsid w:val="00266EAA"/>
    <w:rsid w:val="002672A4"/>
    <w:rsid w:val="00271FCA"/>
    <w:rsid w:val="00272214"/>
    <w:rsid w:val="00272685"/>
    <w:rsid w:val="0027287A"/>
    <w:rsid w:val="0027326C"/>
    <w:rsid w:val="0027367F"/>
    <w:rsid w:val="0027381F"/>
    <w:rsid w:val="002750C3"/>
    <w:rsid w:val="00275A71"/>
    <w:rsid w:val="00276BD0"/>
    <w:rsid w:val="00276C13"/>
    <w:rsid w:val="00276EA0"/>
    <w:rsid w:val="00277771"/>
    <w:rsid w:val="00277AB6"/>
    <w:rsid w:val="00280C3D"/>
    <w:rsid w:val="00281499"/>
    <w:rsid w:val="00281F25"/>
    <w:rsid w:val="002824EE"/>
    <w:rsid w:val="00283123"/>
    <w:rsid w:val="00283456"/>
    <w:rsid w:val="00283FCB"/>
    <w:rsid w:val="0028402E"/>
    <w:rsid w:val="00284060"/>
    <w:rsid w:val="00284236"/>
    <w:rsid w:val="002843C3"/>
    <w:rsid w:val="0028465F"/>
    <w:rsid w:val="002849A1"/>
    <w:rsid w:val="0028515C"/>
    <w:rsid w:val="00285BF5"/>
    <w:rsid w:val="00285EB6"/>
    <w:rsid w:val="0028731C"/>
    <w:rsid w:val="0028742A"/>
    <w:rsid w:val="002878C8"/>
    <w:rsid w:val="00290EE6"/>
    <w:rsid w:val="00291496"/>
    <w:rsid w:val="0029171B"/>
    <w:rsid w:val="00292395"/>
    <w:rsid w:val="00292535"/>
    <w:rsid w:val="002928F8"/>
    <w:rsid w:val="00292EA3"/>
    <w:rsid w:val="00293465"/>
    <w:rsid w:val="002946A5"/>
    <w:rsid w:val="00294F93"/>
    <w:rsid w:val="00295CE0"/>
    <w:rsid w:val="00295E94"/>
    <w:rsid w:val="002968C9"/>
    <w:rsid w:val="002969F6"/>
    <w:rsid w:val="00297119"/>
    <w:rsid w:val="00297535"/>
    <w:rsid w:val="0029773F"/>
    <w:rsid w:val="00297DC2"/>
    <w:rsid w:val="00297F3E"/>
    <w:rsid w:val="002A06F9"/>
    <w:rsid w:val="002A0D42"/>
    <w:rsid w:val="002A146F"/>
    <w:rsid w:val="002A1AD1"/>
    <w:rsid w:val="002A1E9B"/>
    <w:rsid w:val="002A1EE8"/>
    <w:rsid w:val="002A2283"/>
    <w:rsid w:val="002A2A1C"/>
    <w:rsid w:val="002A31B7"/>
    <w:rsid w:val="002A4ADA"/>
    <w:rsid w:val="002A4D3D"/>
    <w:rsid w:val="002A4F06"/>
    <w:rsid w:val="002A52DB"/>
    <w:rsid w:val="002A54F7"/>
    <w:rsid w:val="002A5B7E"/>
    <w:rsid w:val="002A5D6F"/>
    <w:rsid w:val="002A5F99"/>
    <w:rsid w:val="002A6D9E"/>
    <w:rsid w:val="002A759B"/>
    <w:rsid w:val="002A7752"/>
    <w:rsid w:val="002B0683"/>
    <w:rsid w:val="002B0892"/>
    <w:rsid w:val="002B0F00"/>
    <w:rsid w:val="002B1D46"/>
    <w:rsid w:val="002B1D8A"/>
    <w:rsid w:val="002B25AB"/>
    <w:rsid w:val="002B2B03"/>
    <w:rsid w:val="002B309A"/>
    <w:rsid w:val="002B4174"/>
    <w:rsid w:val="002B4911"/>
    <w:rsid w:val="002B4F9B"/>
    <w:rsid w:val="002B5174"/>
    <w:rsid w:val="002B5911"/>
    <w:rsid w:val="002B67A6"/>
    <w:rsid w:val="002B788E"/>
    <w:rsid w:val="002C0A1B"/>
    <w:rsid w:val="002C117E"/>
    <w:rsid w:val="002C1A87"/>
    <w:rsid w:val="002C1D4B"/>
    <w:rsid w:val="002C27CA"/>
    <w:rsid w:val="002C29D2"/>
    <w:rsid w:val="002C2B07"/>
    <w:rsid w:val="002C2EC7"/>
    <w:rsid w:val="002C33B3"/>
    <w:rsid w:val="002C3677"/>
    <w:rsid w:val="002C47EC"/>
    <w:rsid w:val="002C4EEE"/>
    <w:rsid w:val="002C6095"/>
    <w:rsid w:val="002C60B6"/>
    <w:rsid w:val="002C64AA"/>
    <w:rsid w:val="002C6749"/>
    <w:rsid w:val="002C74F5"/>
    <w:rsid w:val="002C754E"/>
    <w:rsid w:val="002C7DF6"/>
    <w:rsid w:val="002C7EDF"/>
    <w:rsid w:val="002D03B1"/>
    <w:rsid w:val="002D0867"/>
    <w:rsid w:val="002D0A06"/>
    <w:rsid w:val="002D0F80"/>
    <w:rsid w:val="002D11B0"/>
    <w:rsid w:val="002D12B5"/>
    <w:rsid w:val="002D2019"/>
    <w:rsid w:val="002D2721"/>
    <w:rsid w:val="002D2734"/>
    <w:rsid w:val="002D27DC"/>
    <w:rsid w:val="002D291A"/>
    <w:rsid w:val="002D3516"/>
    <w:rsid w:val="002D41F1"/>
    <w:rsid w:val="002D5036"/>
    <w:rsid w:val="002D5210"/>
    <w:rsid w:val="002D5C5C"/>
    <w:rsid w:val="002D721E"/>
    <w:rsid w:val="002E0465"/>
    <w:rsid w:val="002E0AC9"/>
    <w:rsid w:val="002E1A6C"/>
    <w:rsid w:val="002E1B33"/>
    <w:rsid w:val="002E3081"/>
    <w:rsid w:val="002E3256"/>
    <w:rsid w:val="002E3970"/>
    <w:rsid w:val="002E4F82"/>
    <w:rsid w:val="002E51E5"/>
    <w:rsid w:val="002E5FB3"/>
    <w:rsid w:val="002E646F"/>
    <w:rsid w:val="002E6823"/>
    <w:rsid w:val="002E73B6"/>
    <w:rsid w:val="002E7574"/>
    <w:rsid w:val="002E76BA"/>
    <w:rsid w:val="002E78A1"/>
    <w:rsid w:val="002E7E19"/>
    <w:rsid w:val="002F00A7"/>
    <w:rsid w:val="002F0208"/>
    <w:rsid w:val="002F0C16"/>
    <w:rsid w:val="002F16A8"/>
    <w:rsid w:val="002F18E3"/>
    <w:rsid w:val="002F2A19"/>
    <w:rsid w:val="002F2B31"/>
    <w:rsid w:val="002F335A"/>
    <w:rsid w:val="002F3D5F"/>
    <w:rsid w:val="002F3F8A"/>
    <w:rsid w:val="002F4433"/>
    <w:rsid w:val="002F53A7"/>
    <w:rsid w:val="002F5EEC"/>
    <w:rsid w:val="002F6530"/>
    <w:rsid w:val="002F7029"/>
    <w:rsid w:val="002F7049"/>
    <w:rsid w:val="002F7237"/>
    <w:rsid w:val="002F74D7"/>
    <w:rsid w:val="00300825"/>
    <w:rsid w:val="00302928"/>
    <w:rsid w:val="0030452C"/>
    <w:rsid w:val="003052CF"/>
    <w:rsid w:val="00305C02"/>
    <w:rsid w:val="00306184"/>
    <w:rsid w:val="003064B0"/>
    <w:rsid w:val="00306670"/>
    <w:rsid w:val="00306A7F"/>
    <w:rsid w:val="00310168"/>
    <w:rsid w:val="00310266"/>
    <w:rsid w:val="003103D7"/>
    <w:rsid w:val="003124F8"/>
    <w:rsid w:val="00312787"/>
    <w:rsid w:val="00312DBC"/>
    <w:rsid w:val="00313CE5"/>
    <w:rsid w:val="00314350"/>
    <w:rsid w:val="0031489A"/>
    <w:rsid w:val="003148B5"/>
    <w:rsid w:val="00314CBF"/>
    <w:rsid w:val="0031511A"/>
    <w:rsid w:val="00315196"/>
    <w:rsid w:val="0031569A"/>
    <w:rsid w:val="003161B2"/>
    <w:rsid w:val="003161E9"/>
    <w:rsid w:val="003165B0"/>
    <w:rsid w:val="00316739"/>
    <w:rsid w:val="003168C4"/>
    <w:rsid w:val="00316AA7"/>
    <w:rsid w:val="00317A21"/>
    <w:rsid w:val="00320219"/>
    <w:rsid w:val="00320635"/>
    <w:rsid w:val="00320689"/>
    <w:rsid w:val="00321154"/>
    <w:rsid w:val="00321161"/>
    <w:rsid w:val="003211E0"/>
    <w:rsid w:val="0032169A"/>
    <w:rsid w:val="003219DE"/>
    <w:rsid w:val="00321ACD"/>
    <w:rsid w:val="0032214A"/>
    <w:rsid w:val="003221F3"/>
    <w:rsid w:val="00323289"/>
    <w:rsid w:val="003234BE"/>
    <w:rsid w:val="003235D1"/>
    <w:rsid w:val="003239CC"/>
    <w:rsid w:val="003243E2"/>
    <w:rsid w:val="00324EB0"/>
    <w:rsid w:val="003253D5"/>
    <w:rsid w:val="00325997"/>
    <w:rsid w:val="00325DBD"/>
    <w:rsid w:val="003267CD"/>
    <w:rsid w:val="00326DD7"/>
    <w:rsid w:val="00326E3B"/>
    <w:rsid w:val="003273F9"/>
    <w:rsid w:val="003276E5"/>
    <w:rsid w:val="00327935"/>
    <w:rsid w:val="00327B6A"/>
    <w:rsid w:val="00327E08"/>
    <w:rsid w:val="00327E1D"/>
    <w:rsid w:val="00330257"/>
    <w:rsid w:val="00330C5E"/>
    <w:rsid w:val="0033101D"/>
    <w:rsid w:val="00331625"/>
    <w:rsid w:val="00331BE9"/>
    <w:rsid w:val="00331F58"/>
    <w:rsid w:val="00332288"/>
    <w:rsid w:val="00332BEF"/>
    <w:rsid w:val="00332E81"/>
    <w:rsid w:val="00333037"/>
    <w:rsid w:val="003330CF"/>
    <w:rsid w:val="003334BF"/>
    <w:rsid w:val="00333F4D"/>
    <w:rsid w:val="00335D36"/>
    <w:rsid w:val="00336C10"/>
    <w:rsid w:val="003375DA"/>
    <w:rsid w:val="00337633"/>
    <w:rsid w:val="00337805"/>
    <w:rsid w:val="00337923"/>
    <w:rsid w:val="00340941"/>
    <w:rsid w:val="00340C67"/>
    <w:rsid w:val="00340F68"/>
    <w:rsid w:val="00341E77"/>
    <w:rsid w:val="003423E8"/>
    <w:rsid w:val="0034288C"/>
    <w:rsid w:val="003433B2"/>
    <w:rsid w:val="003434CA"/>
    <w:rsid w:val="00344404"/>
    <w:rsid w:val="003445EF"/>
    <w:rsid w:val="00344A84"/>
    <w:rsid w:val="00345768"/>
    <w:rsid w:val="00345837"/>
    <w:rsid w:val="003459E9"/>
    <w:rsid w:val="00345EE0"/>
    <w:rsid w:val="00347245"/>
    <w:rsid w:val="003473A9"/>
    <w:rsid w:val="00347F7C"/>
    <w:rsid w:val="00350343"/>
    <w:rsid w:val="00350536"/>
    <w:rsid w:val="003506DC"/>
    <w:rsid w:val="00350EED"/>
    <w:rsid w:val="003511A0"/>
    <w:rsid w:val="0035122B"/>
    <w:rsid w:val="00351485"/>
    <w:rsid w:val="00351664"/>
    <w:rsid w:val="003517FF"/>
    <w:rsid w:val="003519FD"/>
    <w:rsid w:val="00351E64"/>
    <w:rsid w:val="00352976"/>
    <w:rsid w:val="00352D7E"/>
    <w:rsid w:val="00352EBB"/>
    <w:rsid w:val="003557E1"/>
    <w:rsid w:val="00356AD3"/>
    <w:rsid w:val="00356F26"/>
    <w:rsid w:val="003575DD"/>
    <w:rsid w:val="00357B3F"/>
    <w:rsid w:val="00360163"/>
    <w:rsid w:val="003604AF"/>
    <w:rsid w:val="003608C5"/>
    <w:rsid w:val="00360C76"/>
    <w:rsid w:val="00360D49"/>
    <w:rsid w:val="003611AB"/>
    <w:rsid w:val="00361C2A"/>
    <w:rsid w:val="00361C4F"/>
    <w:rsid w:val="00361FE5"/>
    <w:rsid w:val="003625EE"/>
    <w:rsid w:val="00362879"/>
    <w:rsid w:val="00362C94"/>
    <w:rsid w:val="00363DA5"/>
    <w:rsid w:val="00364F9C"/>
    <w:rsid w:val="003650E8"/>
    <w:rsid w:val="00365162"/>
    <w:rsid w:val="00365389"/>
    <w:rsid w:val="003656DA"/>
    <w:rsid w:val="00366670"/>
    <w:rsid w:val="003669D0"/>
    <w:rsid w:val="003669E3"/>
    <w:rsid w:val="00366E4E"/>
    <w:rsid w:val="00367636"/>
    <w:rsid w:val="0036767F"/>
    <w:rsid w:val="00367F5D"/>
    <w:rsid w:val="00370FC7"/>
    <w:rsid w:val="00371A55"/>
    <w:rsid w:val="00371D20"/>
    <w:rsid w:val="00372679"/>
    <w:rsid w:val="003727EA"/>
    <w:rsid w:val="0037338B"/>
    <w:rsid w:val="003737CD"/>
    <w:rsid w:val="00376752"/>
    <w:rsid w:val="003774D0"/>
    <w:rsid w:val="003775A3"/>
    <w:rsid w:val="00377AC7"/>
    <w:rsid w:val="00377B94"/>
    <w:rsid w:val="003801F7"/>
    <w:rsid w:val="0038028B"/>
    <w:rsid w:val="00380C0D"/>
    <w:rsid w:val="00381801"/>
    <w:rsid w:val="00381DEF"/>
    <w:rsid w:val="003829E5"/>
    <w:rsid w:val="00382B93"/>
    <w:rsid w:val="0038326A"/>
    <w:rsid w:val="0038361A"/>
    <w:rsid w:val="003848E6"/>
    <w:rsid w:val="00387282"/>
    <w:rsid w:val="00387817"/>
    <w:rsid w:val="00387D73"/>
    <w:rsid w:val="00390766"/>
    <w:rsid w:val="00390C37"/>
    <w:rsid w:val="00390D56"/>
    <w:rsid w:val="003917CA"/>
    <w:rsid w:val="0039183E"/>
    <w:rsid w:val="00391B17"/>
    <w:rsid w:val="00393347"/>
    <w:rsid w:val="0039360C"/>
    <w:rsid w:val="00393F03"/>
    <w:rsid w:val="0039483B"/>
    <w:rsid w:val="00395653"/>
    <w:rsid w:val="00395C7D"/>
    <w:rsid w:val="00397752"/>
    <w:rsid w:val="00397B14"/>
    <w:rsid w:val="00397B26"/>
    <w:rsid w:val="003A0124"/>
    <w:rsid w:val="003A0B52"/>
    <w:rsid w:val="003A0C8B"/>
    <w:rsid w:val="003A1C97"/>
    <w:rsid w:val="003A304A"/>
    <w:rsid w:val="003A3597"/>
    <w:rsid w:val="003A3F01"/>
    <w:rsid w:val="003A5027"/>
    <w:rsid w:val="003A588D"/>
    <w:rsid w:val="003A64CF"/>
    <w:rsid w:val="003A69D8"/>
    <w:rsid w:val="003A7229"/>
    <w:rsid w:val="003A7427"/>
    <w:rsid w:val="003A79FB"/>
    <w:rsid w:val="003A7CF1"/>
    <w:rsid w:val="003A7D57"/>
    <w:rsid w:val="003B05A2"/>
    <w:rsid w:val="003B0DB5"/>
    <w:rsid w:val="003B1290"/>
    <w:rsid w:val="003B1B33"/>
    <w:rsid w:val="003B2DE4"/>
    <w:rsid w:val="003B372C"/>
    <w:rsid w:val="003B3E75"/>
    <w:rsid w:val="003B46B4"/>
    <w:rsid w:val="003B4C14"/>
    <w:rsid w:val="003B5580"/>
    <w:rsid w:val="003B578C"/>
    <w:rsid w:val="003B5E25"/>
    <w:rsid w:val="003B5FAB"/>
    <w:rsid w:val="003B7124"/>
    <w:rsid w:val="003C012C"/>
    <w:rsid w:val="003C026B"/>
    <w:rsid w:val="003C0423"/>
    <w:rsid w:val="003C1117"/>
    <w:rsid w:val="003C15D0"/>
    <w:rsid w:val="003C23CB"/>
    <w:rsid w:val="003C2503"/>
    <w:rsid w:val="003C2B1D"/>
    <w:rsid w:val="003C2F17"/>
    <w:rsid w:val="003C331D"/>
    <w:rsid w:val="003C33ED"/>
    <w:rsid w:val="003C37AD"/>
    <w:rsid w:val="003C38D4"/>
    <w:rsid w:val="003C38EE"/>
    <w:rsid w:val="003C4146"/>
    <w:rsid w:val="003C4742"/>
    <w:rsid w:val="003C47D2"/>
    <w:rsid w:val="003C5F69"/>
    <w:rsid w:val="003C6631"/>
    <w:rsid w:val="003C6BBB"/>
    <w:rsid w:val="003C6F5C"/>
    <w:rsid w:val="003C72A6"/>
    <w:rsid w:val="003C7494"/>
    <w:rsid w:val="003C788A"/>
    <w:rsid w:val="003D0357"/>
    <w:rsid w:val="003D04E9"/>
    <w:rsid w:val="003D0864"/>
    <w:rsid w:val="003D0B58"/>
    <w:rsid w:val="003D1819"/>
    <w:rsid w:val="003D2BC9"/>
    <w:rsid w:val="003D2D3D"/>
    <w:rsid w:val="003D320A"/>
    <w:rsid w:val="003D35E2"/>
    <w:rsid w:val="003D3791"/>
    <w:rsid w:val="003D4735"/>
    <w:rsid w:val="003D4C8B"/>
    <w:rsid w:val="003D4FDE"/>
    <w:rsid w:val="003D5C86"/>
    <w:rsid w:val="003D686D"/>
    <w:rsid w:val="003D7023"/>
    <w:rsid w:val="003D7488"/>
    <w:rsid w:val="003E09F6"/>
    <w:rsid w:val="003E1203"/>
    <w:rsid w:val="003E17F0"/>
    <w:rsid w:val="003E17FD"/>
    <w:rsid w:val="003E1FE1"/>
    <w:rsid w:val="003E2D79"/>
    <w:rsid w:val="003E322B"/>
    <w:rsid w:val="003E3935"/>
    <w:rsid w:val="003E3975"/>
    <w:rsid w:val="003E4199"/>
    <w:rsid w:val="003E4580"/>
    <w:rsid w:val="003E6239"/>
    <w:rsid w:val="003E62A3"/>
    <w:rsid w:val="003E6A9F"/>
    <w:rsid w:val="003E781C"/>
    <w:rsid w:val="003E7ADB"/>
    <w:rsid w:val="003F0114"/>
    <w:rsid w:val="003F011B"/>
    <w:rsid w:val="003F0977"/>
    <w:rsid w:val="003F0DB7"/>
    <w:rsid w:val="003F185C"/>
    <w:rsid w:val="003F311E"/>
    <w:rsid w:val="003F371B"/>
    <w:rsid w:val="003F3B79"/>
    <w:rsid w:val="003F3F3E"/>
    <w:rsid w:val="003F3FDF"/>
    <w:rsid w:val="003F401B"/>
    <w:rsid w:val="003F46B8"/>
    <w:rsid w:val="003F5202"/>
    <w:rsid w:val="003F54C3"/>
    <w:rsid w:val="003F5D31"/>
    <w:rsid w:val="003F69E7"/>
    <w:rsid w:val="003F6AF2"/>
    <w:rsid w:val="003F6EBE"/>
    <w:rsid w:val="003F7BB6"/>
    <w:rsid w:val="00400988"/>
    <w:rsid w:val="00400D3E"/>
    <w:rsid w:val="00401048"/>
    <w:rsid w:val="00401D36"/>
    <w:rsid w:val="00402540"/>
    <w:rsid w:val="00402BA7"/>
    <w:rsid w:val="004035B0"/>
    <w:rsid w:val="00403621"/>
    <w:rsid w:val="00403EAD"/>
    <w:rsid w:val="0040426E"/>
    <w:rsid w:val="00404279"/>
    <w:rsid w:val="0040452D"/>
    <w:rsid w:val="0040468D"/>
    <w:rsid w:val="00405150"/>
    <w:rsid w:val="004053E0"/>
    <w:rsid w:val="0040560E"/>
    <w:rsid w:val="0040625E"/>
    <w:rsid w:val="00406357"/>
    <w:rsid w:val="00407287"/>
    <w:rsid w:val="00407387"/>
    <w:rsid w:val="00410620"/>
    <w:rsid w:val="0041097E"/>
    <w:rsid w:val="00410B1A"/>
    <w:rsid w:val="00410FD3"/>
    <w:rsid w:val="0041163F"/>
    <w:rsid w:val="0041182B"/>
    <w:rsid w:val="004129DA"/>
    <w:rsid w:val="00413344"/>
    <w:rsid w:val="00414D39"/>
    <w:rsid w:val="00414D72"/>
    <w:rsid w:val="00414FEA"/>
    <w:rsid w:val="0041508D"/>
    <w:rsid w:val="00415220"/>
    <w:rsid w:val="004156F3"/>
    <w:rsid w:val="00415ED7"/>
    <w:rsid w:val="00415F08"/>
    <w:rsid w:val="0041661E"/>
    <w:rsid w:val="0041678B"/>
    <w:rsid w:val="00416A45"/>
    <w:rsid w:val="00417284"/>
    <w:rsid w:val="00417A9A"/>
    <w:rsid w:val="00420082"/>
    <w:rsid w:val="0042014E"/>
    <w:rsid w:val="00420635"/>
    <w:rsid w:val="00420BCC"/>
    <w:rsid w:val="0042225D"/>
    <w:rsid w:val="00422402"/>
    <w:rsid w:val="00422668"/>
    <w:rsid w:val="00422827"/>
    <w:rsid w:val="00422BEE"/>
    <w:rsid w:val="00423024"/>
    <w:rsid w:val="004237B8"/>
    <w:rsid w:val="00423E98"/>
    <w:rsid w:val="00424778"/>
    <w:rsid w:val="00424858"/>
    <w:rsid w:val="004253A0"/>
    <w:rsid w:val="004253C6"/>
    <w:rsid w:val="004254BA"/>
    <w:rsid w:val="004258BA"/>
    <w:rsid w:val="00425D3B"/>
    <w:rsid w:val="00425DAF"/>
    <w:rsid w:val="00426169"/>
    <w:rsid w:val="0042647F"/>
    <w:rsid w:val="0042670A"/>
    <w:rsid w:val="00426ACF"/>
    <w:rsid w:val="00426C72"/>
    <w:rsid w:val="00426F65"/>
    <w:rsid w:val="004271B2"/>
    <w:rsid w:val="0043004D"/>
    <w:rsid w:val="00430C15"/>
    <w:rsid w:val="004319BC"/>
    <w:rsid w:val="00432279"/>
    <w:rsid w:val="00433110"/>
    <w:rsid w:val="00433166"/>
    <w:rsid w:val="004332BF"/>
    <w:rsid w:val="0043395C"/>
    <w:rsid w:val="00433F60"/>
    <w:rsid w:val="00434056"/>
    <w:rsid w:val="00434082"/>
    <w:rsid w:val="004340C9"/>
    <w:rsid w:val="00434475"/>
    <w:rsid w:val="00435317"/>
    <w:rsid w:val="004353BC"/>
    <w:rsid w:val="00435A01"/>
    <w:rsid w:val="00435F81"/>
    <w:rsid w:val="00436082"/>
    <w:rsid w:val="0043689A"/>
    <w:rsid w:val="00436A00"/>
    <w:rsid w:val="0043709C"/>
    <w:rsid w:val="00437AF0"/>
    <w:rsid w:val="0044025B"/>
    <w:rsid w:val="004417B2"/>
    <w:rsid w:val="00441DB9"/>
    <w:rsid w:val="00442115"/>
    <w:rsid w:val="00442310"/>
    <w:rsid w:val="00442DD0"/>
    <w:rsid w:val="00443CB8"/>
    <w:rsid w:val="004447E9"/>
    <w:rsid w:val="00444B22"/>
    <w:rsid w:val="004452D6"/>
    <w:rsid w:val="0044573B"/>
    <w:rsid w:val="00445A9E"/>
    <w:rsid w:val="00447126"/>
    <w:rsid w:val="00447516"/>
    <w:rsid w:val="00447F2A"/>
    <w:rsid w:val="0045193D"/>
    <w:rsid w:val="0045209E"/>
    <w:rsid w:val="004526C2"/>
    <w:rsid w:val="0045348B"/>
    <w:rsid w:val="00453586"/>
    <w:rsid w:val="00453ACE"/>
    <w:rsid w:val="00454AFE"/>
    <w:rsid w:val="00454DDA"/>
    <w:rsid w:val="00454E36"/>
    <w:rsid w:val="00455F36"/>
    <w:rsid w:val="00456043"/>
    <w:rsid w:val="004564AC"/>
    <w:rsid w:val="00456DD7"/>
    <w:rsid w:val="00460956"/>
    <w:rsid w:val="00460BB8"/>
    <w:rsid w:val="00460D8C"/>
    <w:rsid w:val="004613E7"/>
    <w:rsid w:val="004619EC"/>
    <w:rsid w:val="00461ABE"/>
    <w:rsid w:val="00461DD2"/>
    <w:rsid w:val="00461F74"/>
    <w:rsid w:val="0046201A"/>
    <w:rsid w:val="00462C2F"/>
    <w:rsid w:val="004630DB"/>
    <w:rsid w:val="004635F0"/>
    <w:rsid w:val="00463C26"/>
    <w:rsid w:val="0046440C"/>
    <w:rsid w:val="004646A3"/>
    <w:rsid w:val="00464F4A"/>
    <w:rsid w:val="00465C16"/>
    <w:rsid w:val="00465D0F"/>
    <w:rsid w:val="0046602C"/>
    <w:rsid w:val="004671E0"/>
    <w:rsid w:val="004674B2"/>
    <w:rsid w:val="00467869"/>
    <w:rsid w:val="00467889"/>
    <w:rsid w:val="00467BA6"/>
    <w:rsid w:val="00470024"/>
    <w:rsid w:val="00470B17"/>
    <w:rsid w:val="00470E71"/>
    <w:rsid w:val="00473569"/>
    <w:rsid w:val="00474AA5"/>
    <w:rsid w:val="00475C5B"/>
    <w:rsid w:val="004768F6"/>
    <w:rsid w:val="00476C9B"/>
    <w:rsid w:val="0047710A"/>
    <w:rsid w:val="00480807"/>
    <w:rsid w:val="00481725"/>
    <w:rsid w:val="00482176"/>
    <w:rsid w:val="00482FE1"/>
    <w:rsid w:val="00483606"/>
    <w:rsid w:val="00484ADF"/>
    <w:rsid w:val="00484D6B"/>
    <w:rsid w:val="00484E08"/>
    <w:rsid w:val="00484E20"/>
    <w:rsid w:val="00485189"/>
    <w:rsid w:val="00486182"/>
    <w:rsid w:val="00486E37"/>
    <w:rsid w:val="00486E5B"/>
    <w:rsid w:val="00486F6A"/>
    <w:rsid w:val="004872A0"/>
    <w:rsid w:val="004877C6"/>
    <w:rsid w:val="00487AC9"/>
    <w:rsid w:val="00490A3E"/>
    <w:rsid w:val="00490F5F"/>
    <w:rsid w:val="00491461"/>
    <w:rsid w:val="00491648"/>
    <w:rsid w:val="00491C4B"/>
    <w:rsid w:val="00491D2A"/>
    <w:rsid w:val="0049244D"/>
    <w:rsid w:val="00492EAF"/>
    <w:rsid w:val="00494791"/>
    <w:rsid w:val="00495104"/>
    <w:rsid w:val="00495256"/>
    <w:rsid w:val="0049634D"/>
    <w:rsid w:val="00496D22"/>
    <w:rsid w:val="004972E4"/>
    <w:rsid w:val="004979E5"/>
    <w:rsid w:val="004A0001"/>
    <w:rsid w:val="004A0527"/>
    <w:rsid w:val="004A0EC0"/>
    <w:rsid w:val="004A103B"/>
    <w:rsid w:val="004A12A3"/>
    <w:rsid w:val="004A1B32"/>
    <w:rsid w:val="004A1C47"/>
    <w:rsid w:val="004A23BC"/>
    <w:rsid w:val="004A2AAE"/>
    <w:rsid w:val="004A36F6"/>
    <w:rsid w:val="004A4A34"/>
    <w:rsid w:val="004A54B3"/>
    <w:rsid w:val="004A555C"/>
    <w:rsid w:val="004A56A6"/>
    <w:rsid w:val="004A744E"/>
    <w:rsid w:val="004A77ED"/>
    <w:rsid w:val="004A7895"/>
    <w:rsid w:val="004A7F24"/>
    <w:rsid w:val="004B05B5"/>
    <w:rsid w:val="004B2163"/>
    <w:rsid w:val="004B3503"/>
    <w:rsid w:val="004B3AD9"/>
    <w:rsid w:val="004B4ED2"/>
    <w:rsid w:val="004B61CC"/>
    <w:rsid w:val="004B62C4"/>
    <w:rsid w:val="004B6480"/>
    <w:rsid w:val="004B67DD"/>
    <w:rsid w:val="004B6AA3"/>
    <w:rsid w:val="004B73CC"/>
    <w:rsid w:val="004B7447"/>
    <w:rsid w:val="004B74A5"/>
    <w:rsid w:val="004C0380"/>
    <w:rsid w:val="004C0B0A"/>
    <w:rsid w:val="004C166C"/>
    <w:rsid w:val="004C1898"/>
    <w:rsid w:val="004C1B38"/>
    <w:rsid w:val="004C247B"/>
    <w:rsid w:val="004C2F6B"/>
    <w:rsid w:val="004C69AB"/>
    <w:rsid w:val="004C6A22"/>
    <w:rsid w:val="004D05D4"/>
    <w:rsid w:val="004D1166"/>
    <w:rsid w:val="004D177B"/>
    <w:rsid w:val="004D1931"/>
    <w:rsid w:val="004D1BCF"/>
    <w:rsid w:val="004D1C18"/>
    <w:rsid w:val="004D244A"/>
    <w:rsid w:val="004D24C1"/>
    <w:rsid w:val="004D4471"/>
    <w:rsid w:val="004D4681"/>
    <w:rsid w:val="004D4960"/>
    <w:rsid w:val="004D4F4F"/>
    <w:rsid w:val="004D4F90"/>
    <w:rsid w:val="004D5290"/>
    <w:rsid w:val="004D6FB4"/>
    <w:rsid w:val="004D79CA"/>
    <w:rsid w:val="004D7E6A"/>
    <w:rsid w:val="004E0588"/>
    <w:rsid w:val="004E0FE8"/>
    <w:rsid w:val="004E1638"/>
    <w:rsid w:val="004E1676"/>
    <w:rsid w:val="004E1AAD"/>
    <w:rsid w:val="004E1AB4"/>
    <w:rsid w:val="004E1BBA"/>
    <w:rsid w:val="004E1E89"/>
    <w:rsid w:val="004E225C"/>
    <w:rsid w:val="004E26E0"/>
    <w:rsid w:val="004E2E71"/>
    <w:rsid w:val="004E345E"/>
    <w:rsid w:val="004E3D54"/>
    <w:rsid w:val="004E3F08"/>
    <w:rsid w:val="004E42FE"/>
    <w:rsid w:val="004E5973"/>
    <w:rsid w:val="004E62E5"/>
    <w:rsid w:val="004E67F1"/>
    <w:rsid w:val="004E6B48"/>
    <w:rsid w:val="004E709E"/>
    <w:rsid w:val="004E7A27"/>
    <w:rsid w:val="004F0083"/>
    <w:rsid w:val="004F02B6"/>
    <w:rsid w:val="004F0398"/>
    <w:rsid w:val="004F05F8"/>
    <w:rsid w:val="004F10E6"/>
    <w:rsid w:val="004F1374"/>
    <w:rsid w:val="004F16E7"/>
    <w:rsid w:val="004F1C0C"/>
    <w:rsid w:val="004F232B"/>
    <w:rsid w:val="004F3431"/>
    <w:rsid w:val="004F365C"/>
    <w:rsid w:val="004F49B7"/>
    <w:rsid w:val="004F4E11"/>
    <w:rsid w:val="004F53F0"/>
    <w:rsid w:val="004F572F"/>
    <w:rsid w:val="004F5F8F"/>
    <w:rsid w:val="004F6146"/>
    <w:rsid w:val="004F647E"/>
    <w:rsid w:val="004F6F07"/>
    <w:rsid w:val="004F7300"/>
    <w:rsid w:val="00500B63"/>
    <w:rsid w:val="00500EA8"/>
    <w:rsid w:val="005020E2"/>
    <w:rsid w:val="005027E1"/>
    <w:rsid w:val="00502ACA"/>
    <w:rsid w:val="00502E1A"/>
    <w:rsid w:val="00503AB8"/>
    <w:rsid w:val="00503D72"/>
    <w:rsid w:val="005040AD"/>
    <w:rsid w:val="00504AFB"/>
    <w:rsid w:val="005055D2"/>
    <w:rsid w:val="005056DA"/>
    <w:rsid w:val="00505B81"/>
    <w:rsid w:val="00505C14"/>
    <w:rsid w:val="0050698A"/>
    <w:rsid w:val="00506E18"/>
    <w:rsid w:val="005070DC"/>
    <w:rsid w:val="0050732A"/>
    <w:rsid w:val="005076AC"/>
    <w:rsid w:val="00510363"/>
    <w:rsid w:val="00510CD8"/>
    <w:rsid w:val="00512DD7"/>
    <w:rsid w:val="0051349A"/>
    <w:rsid w:val="005134FA"/>
    <w:rsid w:val="005135FB"/>
    <w:rsid w:val="005139DF"/>
    <w:rsid w:val="00513A4C"/>
    <w:rsid w:val="00514151"/>
    <w:rsid w:val="0051418E"/>
    <w:rsid w:val="0051492D"/>
    <w:rsid w:val="005152FE"/>
    <w:rsid w:val="005153D6"/>
    <w:rsid w:val="00515762"/>
    <w:rsid w:val="005161A7"/>
    <w:rsid w:val="00516A94"/>
    <w:rsid w:val="005170E7"/>
    <w:rsid w:val="00517DA0"/>
    <w:rsid w:val="0052012A"/>
    <w:rsid w:val="00521C8A"/>
    <w:rsid w:val="00522174"/>
    <w:rsid w:val="00523933"/>
    <w:rsid w:val="00523B03"/>
    <w:rsid w:val="00523B5C"/>
    <w:rsid w:val="0052401C"/>
    <w:rsid w:val="00524C44"/>
    <w:rsid w:val="00524F08"/>
    <w:rsid w:val="00525FDA"/>
    <w:rsid w:val="00526254"/>
    <w:rsid w:val="00526592"/>
    <w:rsid w:val="005265B8"/>
    <w:rsid w:val="00527225"/>
    <w:rsid w:val="00527325"/>
    <w:rsid w:val="00527560"/>
    <w:rsid w:val="00527A75"/>
    <w:rsid w:val="00527C07"/>
    <w:rsid w:val="00530258"/>
    <w:rsid w:val="0053050A"/>
    <w:rsid w:val="00531880"/>
    <w:rsid w:val="005319FE"/>
    <w:rsid w:val="00532A78"/>
    <w:rsid w:val="0053423D"/>
    <w:rsid w:val="00535B89"/>
    <w:rsid w:val="005362AE"/>
    <w:rsid w:val="0053652F"/>
    <w:rsid w:val="00536DD6"/>
    <w:rsid w:val="00536F44"/>
    <w:rsid w:val="00537D79"/>
    <w:rsid w:val="00540412"/>
    <w:rsid w:val="00540835"/>
    <w:rsid w:val="00540A50"/>
    <w:rsid w:val="00540A7D"/>
    <w:rsid w:val="005427BE"/>
    <w:rsid w:val="00543357"/>
    <w:rsid w:val="00543567"/>
    <w:rsid w:val="00543E5E"/>
    <w:rsid w:val="00543FF0"/>
    <w:rsid w:val="00544697"/>
    <w:rsid w:val="005450CF"/>
    <w:rsid w:val="00545822"/>
    <w:rsid w:val="00545E48"/>
    <w:rsid w:val="0054651B"/>
    <w:rsid w:val="005465C9"/>
    <w:rsid w:val="00546699"/>
    <w:rsid w:val="00546B43"/>
    <w:rsid w:val="0054738C"/>
    <w:rsid w:val="005477E2"/>
    <w:rsid w:val="0055017B"/>
    <w:rsid w:val="00550C3A"/>
    <w:rsid w:val="00551C46"/>
    <w:rsid w:val="005530CF"/>
    <w:rsid w:val="00553954"/>
    <w:rsid w:val="005540D1"/>
    <w:rsid w:val="00554191"/>
    <w:rsid w:val="00554626"/>
    <w:rsid w:val="0055486B"/>
    <w:rsid w:val="00554BFA"/>
    <w:rsid w:val="00554EA0"/>
    <w:rsid w:val="00555027"/>
    <w:rsid w:val="00556813"/>
    <w:rsid w:val="00557043"/>
    <w:rsid w:val="00557A6E"/>
    <w:rsid w:val="00557AB2"/>
    <w:rsid w:val="00557CA9"/>
    <w:rsid w:val="0056012A"/>
    <w:rsid w:val="0056055E"/>
    <w:rsid w:val="00560BA0"/>
    <w:rsid w:val="005615D4"/>
    <w:rsid w:val="00561857"/>
    <w:rsid w:val="005628B9"/>
    <w:rsid w:val="00562EDE"/>
    <w:rsid w:val="005639BC"/>
    <w:rsid w:val="00563D03"/>
    <w:rsid w:val="005641FF"/>
    <w:rsid w:val="005649BD"/>
    <w:rsid w:val="005650BD"/>
    <w:rsid w:val="0056634A"/>
    <w:rsid w:val="00567B8E"/>
    <w:rsid w:val="005704DF"/>
    <w:rsid w:val="00571909"/>
    <w:rsid w:val="0057232F"/>
    <w:rsid w:val="005737CD"/>
    <w:rsid w:val="00574793"/>
    <w:rsid w:val="005747B5"/>
    <w:rsid w:val="00574AF8"/>
    <w:rsid w:val="0057501D"/>
    <w:rsid w:val="00575908"/>
    <w:rsid w:val="00576C15"/>
    <w:rsid w:val="00577F61"/>
    <w:rsid w:val="00580002"/>
    <w:rsid w:val="005805AC"/>
    <w:rsid w:val="005805E5"/>
    <w:rsid w:val="0058131D"/>
    <w:rsid w:val="0058156D"/>
    <w:rsid w:val="00582AD6"/>
    <w:rsid w:val="005830E2"/>
    <w:rsid w:val="00583168"/>
    <w:rsid w:val="00583280"/>
    <w:rsid w:val="005834E9"/>
    <w:rsid w:val="00583A29"/>
    <w:rsid w:val="00585175"/>
    <w:rsid w:val="00585294"/>
    <w:rsid w:val="005872F0"/>
    <w:rsid w:val="005876CA"/>
    <w:rsid w:val="00590327"/>
    <w:rsid w:val="005906FB"/>
    <w:rsid w:val="005908C4"/>
    <w:rsid w:val="00591697"/>
    <w:rsid w:val="005935D6"/>
    <w:rsid w:val="005941CC"/>
    <w:rsid w:val="00594585"/>
    <w:rsid w:val="00594B61"/>
    <w:rsid w:val="00594C55"/>
    <w:rsid w:val="00594C9E"/>
    <w:rsid w:val="005951FD"/>
    <w:rsid w:val="0059588F"/>
    <w:rsid w:val="00595946"/>
    <w:rsid w:val="00596D9C"/>
    <w:rsid w:val="00596DDD"/>
    <w:rsid w:val="005A01A1"/>
    <w:rsid w:val="005A0682"/>
    <w:rsid w:val="005A0697"/>
    <w:rsid w:val="005A0BA6"/>
    <w:rsid w:val="005A0C71"/>
    <w:rsid w:val="005A126B"/>
    <w:rsid w:val="005A17FB"/>
    <w:rsid w:val="005A1C05"/>
    <w:rsid w:val="005A2154"/>
    <w:rsid w:val="005A2C2C"/>
    <w:rsid w:val="005A3182"/>
    <w:rsid w:val="005A35AC"/>
    <w:rsid w:val="005A3AC0"/>
    <w:rsid w:val="005A40B9"/>
    <w:rsid w:val="005A4403"/>
    <w:rsid w:val="005A4526"/>
    <w:rsid w:val="005A499A"/>
    <w:rsid w:val="005A4EE7"/>
    <w:rsid w:val="005A50C8"/>
    <w:rsid w:val="005A6104"/>
    <w:rsid w:val="005A6B3D"/>
    <w:rsid w:val="005A6CEE"/>
    <w:rsid w:val="005A7163"/>
    <w:rsid w:val="005A720B"/>
    <w:rsid w:val="005A72B5"/>
    <w:rsid w:val="005B067F"/>
    <w:rsid w:val="005B11B1"/>
    <w:rsid w:val="005B16EB"/>
    <w:rsid w:val="005B1A3B"/>
    <w:rsid w:val="005B29F9"/>
    <w:rsid w:val="005B2E5A"/>
    <w:rsid w:val="005B3167"/>
    <w:rsid w:val="005B3B34"/>
    <w:rsid w:val="005B3E2E"/>
    <w:rsid w:val="005B415C"/>
    <w:rsid w:val="005B4F7B"/>
    <w:rsid w:val="005B54DF"/>
    <w:rsid w:val="005B662B"/>
    <w:rsid w:val="005B6A19"/>
    <w:rsid w:val="005C0AC5"/>
    <w:rsid w:val="005C0E18"/>
    <w:rsid w:val="005C1093"/>
    <w:rsid w:val="005C1689"/>
    <w:rsid w:val="005C1D05"/>
    <w:rsid w:val="005C3520"/>
    <w:rsid w:val="005C387A"/>
    <w:rsid w:val="005C3E75"/>
    <w:rsid w:val="005C57D8"/>
    <w:rsid w:val="005C58F4"/>
    <w:rsid w:val="005C5E5D"/>
    <w:rsid w:val="005C654A"/>
    <w:rsid w:val="005C6605"/>
    <w:rsid w:val="005C6C87"/>
    <w:rsid w:val="005C6EEB"/>
    <w:rsid w:val="005C72B9"/>
    <w:rsid w:val="005C7CA6"/>
    <w:rsid w:val="005D0240"/>
    <w:rsid w:val="005D02D6"/>
    <w:rsid w:val="005D0A18"/>
    <w:rsid w:val="005D142E"/>
    <w:rsid w:val="005D2CF3"/>
    <w:rsid w:val="005D3791"/>
    <w:rsid w:val="005D3E3A"/>
    <w:rsid w:val="005D4073"/>
    <w:rsid w:val="005D4C0C"/>
    <w:rsid w:val="005D4C58"/>
    <w:rsid w:val="005D639E"/>
    <w:rsid w:val="005D7B6C"/>
    <w:rsid w:val="005D7BD5"/>
    <w:rsid w:val="005E11E9"/>
    <w:rsid w:val="005E1827"/>
    <w:rsid w:val="005E18B1"/>
    <w:rsid w:val="005E1C27"/>
    <w:rsid w:val="005E28C5"/>
    <w:rsid w:val="005E31B1"/>
    <w:rsid w:val="005E3270"/>
    <w:rsid w:val="005E4049"/>
    <w:rsid w:val="005E4C40"/>
    <w:rsid w:val="005E5AA9"/>
    <w:rsid w:val="005E628E"/>
    <w:rsid w:val="005E70A8"/>
    <w:rsid w:val="005E7485"/>
    <w:rsid w:val="005E76E3"/>
    <w:rsid w:val="005F0048"/>
    <w:rsid w:val="005F041E"/>
    <w:rsid w:val="005F04D5"/>
    <w:rsid w:val="005F04D7"/>
    <w:rsid w:val="005F1026"/>
    <w:rsid w:val="005F2464"/>
    <w:rsid w:val="005F2679"/>
    <w:rsid w:val="005F2ED1"/>
    <w:rsid w:val="005F34A1"/>
    <w:rsid w:val="005F3E75"/>
    <w:rsid w:val="005F4AF0"/>
    <w:rsid w:val="005F52C4"/>
    <w:rsid w:val="005F5BE1"/>
    <w:rsid w:val="005F66F4"/>
    <w:rsid w:val="005F6790"/>
    <w:rsid w:val="005F6CFB"/>
    <w:rsid w:val="005F75E3"/>
    <w:rsid w:val="005F7A5C"/>
    <w:rsid w:val="005F7EE6"/>
    <w:rsid w:val="00600D1D"/>
    <w:rsid w:val="006010FA"/>
    <w:rsid w:val="006016C7"/>
    <w:rsid w:val="00601F90"/>
    <w:rsid w:val="0060280C"/>
    <w:rsid w:val="00602CCD"/>
    <w:rsid w:val="00602E38"/>
    <w:rsid w:val="00602E4B"/>
    <w:rsid w:val="00603C4F"/>
    <w:rsid w:val="0060598E"/>
    <w:rsid w:val="00606AFC"/>
    <w:rsid w:val="006077D1"/>
    <w:rsid w:val="006078C6"/>
    <w:rsid w:val="0060798A"/>
    <w:rsid w:val="00607C70"/>
    <w:rsid w:val="00610639"/>
    <w:rsid w:val="00611B46"/>
    <w:rsid w:val="00611BC3"/>
    <w:rsid w:val="006123C6"/>
    <w:rsid w:val="00612494"/>
    <w:rsid w:val="00612797"/>
    <w:rsid w:val="00612F82"/>
    <w:rsid w:val="00612FFC"/>
    <w:rsid w:val="0061337B"/>
    <w:rsid w:val="00614C65"/>
    <w:rsid w:val="0061573F"/>
    <w:rsid w:val="00615B20"/>
    <w:rsid w:val="006166DF"/>
    <w:rsid w:val="00616745"/>
    <w:rsid w:val="006169C7"/>
    <w:rsid w:val="006174D8"/>
    <w:rsid w:val="006203E6"/>
    <w:rsid w:val="00621337"/>
    <w:rsid w:val="00621898"/>
    <w:rsid w:val="00621AE3"/>
    <w:rsid w:val="0062228C"/>
    <w:rsid w:val="00622CB6"/>
    <w:rsid w:val="00623276"/>
    <w:rsid w:val="006234F8"/>
    <w:rsid w:val="006235EA"/>
    <w:rsid w:val="00623A05"/>
    <w:rsid w:val="00623F7A"/>
    <w:rsid w:val="00624047"/>
    <w:rsid w:val="00624EB2"/>
    <w:rsid w:val="00625162"/>
    <w:rsid w:val="00625868"/>
    <w:rsid w:val="00625B0B"/>
    <w:rsid w:val="00625DDA"/>
    <w:rsid w:val="00627121"/>
    <w:rsid w:val="0062721E"/>
    <w:rsid w:val="00627704"/>
    <w:rsid w:val="00627E0B"/>
    <w:rsid w:val="00630610"/>
    <w:rsid w:val="00630B3E"/>
    <w:rsid w:val="00631CA1"/>
    <w:rsid w:val="00631EEE"/>
    <w:rsid w:val="006322B7"/>
    <w:rsid w:val="00632333"/>
    <w:rsid w:val="00632444"/>
    <w:rsid w:val="006337BE"/>
    <w:rsid w:val="006337E1"/>
    <w:rsid w:val="006350F5"/>
    <w:rsid w:val="0063576D"/>
    <w:rsid w:val="00635C4B"/>
    <w:rsid w:val="00636156"/>
    <w:rsid w:val="00636E27"/>
    <w:rsid w:val="00637963"/>
    <w:rsid w:val="00637AB7"/>
    <w:rsid w:val="00637FAC"/>
    <w:rsid w:val="00637FD6"/>
    <w:rsid w:val="00640EA1"/>
    <w:rsid w:val="0064224D"/>
    <w:rsid w:val="006426CA"/>
    <w:rsid w:val="00643021"/>
    <w:rsid w:val="006433AE"/>
    <w:rsid w:val="00644F84"/>
    <w:rsid w:val="00645C26"/>
    <w:rsid w:val="006460B3"/>
    <w:rsid w:val="00646EAD"/>
    <w:rsid w:val="00646EFD"/>
    <w:rsid w:val="006473C4"/>
    <w:rsid w:val="006473F7"/>
    <w:rsid w:val="0064757D"/>
    <w:rsid w:val="00647C00"/>
    <w:rsid w:val="00650856"/>
    <w:rsid w:val="00650D82"/>
    <w:rsid w:val="006512D3"/>
    <w:rsid w:val="0065178A"/>
    <w:rsid w:val="0065216E"/>
    <w:rsid w:val="006522F9"/>
    <w:rsid w:val="006524CC"/>
    <w:rsid w:val="00652515"/>
    <w:rsid w:val="0065294B"/>
    <w:rsid w:val="00652F4B"/>
    <w:rsid w:val="00653C8A"/>
    <w:rsid w:val="00653FBD"/>
    <w:rsid w:val="0065436F"/>
    <w:rsid w:val="006547B8"/>
    <w:rsid w:val="0065510B"/>
    <w:rsid w:val="00655145"/>
    <w:rsid w:val="006555DE"/>
    <w:rsid w:val="00655EF7"/>
    <w:rsid w:val="00656359"/>
    <w:rsid w:val="00656EF7"/>
    <w:rsid w:val="00657B8D"/>
    <w:rsid w:val="006608ED"/>
    <w:rsid w:val="00660ED5"/>
    <w:rsid w:val="006612EC"/>
    <w:rsid w:val="00662CEC"/>
    <w:rsid w:val="0066329F"/>
    <w:rsid w:val="006638F5"/>
    <w:rsid w:val="0066449E"/>
    <w:rsid w:val="0066456E"/>
    <w:rsid w:val="00664FB6"/>
    <w:rsid w:val="00665DFE"/>
    <w:rsid w:val="00667C2A"/>
    <w:rsid w:val="00670413"/>
    <w:rsid w:val="00670F6A"/>
    <w:rsid w:val="00671168"/>
    <w:rsid w:val="006725F1"/>
    <w:rsid w:val="0067301B"/>
    <w:rsid w:val="006732F9"/>
    <w:rsid w:val="00673E99"/>
    <w:rsid w:val="00674BA0"/>
    <w:rsid w:val="00674CD4"/>
    <w:rsid w:val="00674CDC"/>
    <w:rsid w:val="006762CD"/>
    <w:rsid w:val="00676350"/>
    <w:rsid w:val="006767FD"/>
    <w:rsid w:val="00676D41"/>
    <w:rsid w:val="00677036"/>
    <w:rsid w:val="00677349"/>
    <w:rsid w:val="00677900"/>
    <w:rsid w:val="00677DE6"/>
    <w:rsid w:val="0068032A"/>
    <w:rsid w:val="00680B04"/>
    <w:rsid w:val="00680E11"/>
    <w:rsid w:val="0068120E"/>
    <w:rsid w:val="00681538"/>
    <w:rsid w:val="006816D2"/>
    <w:rsid w:val="00681A73"/>
    <w:rsid w:val="0068270D"/>
    <w:rsid w:val="0068320F"/>
    <w:rsid w:val="00683468"/>
    <w:rsid w:val="00683648"/>
    <w:rsid w:val="00684718"/>
    <w:rsid w:val="006849E5"/>
    <w:rsid w:val="00684A58"/>
    <w:rsid w:val="00684D05"/>
    <w:rsid w:val="00684FF5"/>
    <w:rsid w:val="00685278"/>
    <w:rsid w:val="00685586"/>
    <w:rsid w:val="00685CCC"/>
    <w:rsid w:val="00685FF8"/>
    <w:rsid w:val="00686206"/>
    <w:rsid w:val="006865DC"/>
    <w:rsid w:val="00686896"/>
    <w:rsid w:val="006877E9"/>
    <w:rsid w:val="00690258"/>
    <w:rsid w:val="00690635"/>
    <w:rsid w:val="0069069C"/>
    <w:rsid w:val="00691044"/>
    <w:rsid w:val="0069148B"/>
    <w:rsid w:val="00692A31"/>
    <w:rsid w:val="0069429E"/>
    <w:rsid w:val="006946D4"/>
    <w:rsid w:val="00694D61"/>
    <w:rsid w:val="00694F80"/>
    <w:rsid w:val="00695DED"/>
    <w:rsid w:val="00696212"/>
    <w:rsid w:val="006966A4"/>
    <w:rsid w:val="00696B55"/>
    <w:rsid w:val="00696EE2"/>
    <w:rsid w:val="00697207"/>
    <w:rsid w:val="00697DB6"/>
    <w:rsid w:val="006A07E1"/>
    <w:rsid w:val="006A1154"/>
    <w:rsid w:val="006A11BE"/>
    <w:rsid w:val="006A12FB"/>
    <w:rsid w:val="006A2D67"/>
    <w:rsid w:val="006A2E95"/>
    <w:rsid w:val="006A3218"/>
    <w:rsid w:val="006A4AB6"/>
    <w:rsid w:val="006A4DCA"/>
    <w:rsid w:val="006A512A"/>
    <w:rsid w:val="006A5E79"/>
    <w:rsid w:val="006A7315"/>
    <w:rsid w:val="006A76E8"/>
    <w:rsid w:val="006B175D"/>
    <w:rsid w:val="006B18C8"/>
    <w:rsid w:val="006B1FB9"/>
    <w:rsid w:val="006B2147"/>
    <w:rsid w:val="006B24A6"/>
    <w:rsid w:val="006B2676"/>
    <w:rsid w:val="006B2867"/>
    <w:rsid w:val="006B43D6"/>
    <w:rsid w:val="006B45E6"/>
    <w:rsid w:val="006B49BA"/>
    <w:rsid w:val="006B4F27"/>
    <w:rsid w:val="006B50E9"/>
    <w:rsid w:val="006B55C5"/>
    <w:rsid w:val="006B5B79"/>
    <w:rsid w:val="006B5E6D"/>
    <w:rsid w:val="006B7835"/>
    <w:rsid w:val="006B793E"/>
    <w:rsid w:val="006B7CA3"/>
    <w:rsid w:val="006C16BF"/>
    <w:rsid w:val="006C1FE3"/>
    <w:rsid w:val="006C35ED"/>
    <w:rsid w:val="006C46B0"/>
    <w:rsid w:val="006C5192"/>
    <w:rsid w:val="006C5887"/>
    <w:rsid w:val="006C695F"/>
    <w:rsid w:val="006C6CB4"/>
    <w:rsid w:val="006C72F2"/>
    <w:rsid w:val="006C777D"/>
    <w:rsid w:val="006C784C"/>
    <w:rsid w:val="006C7BEC"/>
    <w:rsid w:val="006C7ECD"/>
    <w:rsid w:val="006D0A34"/>
    <w:rsid w:val="006D0CCC"/>
    <w:rsid w:val="006D1163"/>
    <w:rsid w:val="006D16F8"/>
    <w:rsid w:val="006D2EBE"/>
    <w:rsid w:val="006D2F32"/>
    <w:rsid w:val="006D313C"/>
    <w:rsid w:val="006D37DD"/>
    <w:rsid w:val="006D42F2"/>
    <w:rsid w:val="006D4668"/>
    <w:rsid w:val="006D4CC4"/>
    <w:rsid w:val="006E1096"/>
    <w:rsid w:val="006E1896"/>
    <w:rsid w:val="006E1954"/>
    <w:rsid w:val="006E1F43"/>
    <w:rsid w:val="006E1F60"/>
    <w:rsid w:val="006E260B"/>
    <w:rsid w:val="006E261E"/>
    <w:rsid w:val="006E38D2"/>
    <w:rsid w:val="006E38DD"/>
    <w:rsid w:val="006E3915"/>
    <w:rsid w:val="006E3F8D"/>
    <w:rsid w:val="006E4B20"/>
    <w:rsid w:val="006E6274"/>
    <w:rsid w:val="006E65A3"/>
    <w:rsid w:val="006E67B4"/>
    <w:rsid w:val="006E6936"/>
    <w:rsid w:val="006E78B2"/>
    <w:rsid w:val="006E7D10"/>
    <w:rsid w:val="006F00E6"/>
    <w:rsid w:val="006F04C4"/>
    <w:rsid w:val="006F06FC"/>
    <w:rsid w:val="006F0C02"/>
    <w:rsid w:val="006F210F"/>
    <w:rsid w:val="006F416A"/>
    <w:rsid w:val="006F6537"/>
    <w:rsid w:val="006F6F2F"/>
    <w:rsid w:val="006F71FE"/>
    <w:rsid w:val="006F746A"/>
    <w:rsid w:val="006F7859"/>
    <w:rsid w:val="0070008F"/>
    <w:rsid w:val="00701CDE"/>
    <w:rsid w:val="00701F34"/>
    <w:rsid w:val="00702379"/>
    <w:rsid w:val="007024AB"/>
    <w:rsid w:val="007026DD"/>
    <w:rsid w:val="00702D14"/>
    <w:rsid w:val="00702EF5"/>
    <w:rsid w:val="00703EA5"/>
    <w:rsid w:val="007042AA"/>
    <w:rsid w:val="00704A78"/>
    <w:rsid w:val="00704D68"/>
    <w:rsid w:val="00705D6D"/>
    <w:rsid w:val="007068F5"/>
    <w:rsid w:val="00706A8B"/>
    <w:rsid w:val="0070724F"/>
    <w:rsid w:val="00707630"/>
    <w:rsid w:val="007076C5"/>
    <w:rsid w:val="00707B0D"/>
    <w:rsid w:val="0071048C"/>
    <w:rsid w:val="00710F78"/>
    <w:rsid w:val="007113B0"/>
    <w:rsid w:val="00711446"/>
    <w:rsid w:val="00712075"/>
    <w:rsid w:val="00712D85"/>
    <w:rsid w:val="00712FE9"/>
    <w:rsid w:val="00713A6F"/>
    <w:rsid w:val="0071402D"/>
    <w:rsid w:val="00714430"/>
    <w:rsid w:val="00714CE4"/>
    <w:rsid w:val="00714F67"/>
    <w:rsid w:val="00715101"/>
    <w:rsid w:val="00716523"/>
    <w:rsid w:val="007169BB"/>
    <w:rsid w:val="00716AB8"/>
    <w:rsid w:val="00717BFE"/>
    <w:rsid w:val="00717EE7"/>
    <w:rsid w:val="00717F8F"/>
    <w:rsid w:val="007208D2"/>
    <w:rsid w:val="00720B1F"/>
    <w:rsid w:val="00720CF7"/>
    <w:rsid w:val="007210A6"/>
    <w:rsid w:val="0072279F"/>
    <w:rsid w:val="00722818"/>
    <w:rsid w:val="00723A94"/>
    <w:rsid w:val="00724396"/>
    <w:rsid w:val="00725139"/>
    <w:rsid w:val="007252E8"/>
    <w:rsid w:val="00725BBC"/>
    <w:rsid w:val="00726315"/>
    <w:rsid w:val="007271DA"/>
    <w:rsid w:val="00727DA4"/>
    <w:rsid w:val="007303ED"/>
    <w:rsid w:val="00731B5E"/>
    <w:rsid w:val="00732856"/>
    <w:rsid w:val="00732968"/>
    <w:rsid w:val="00733AF1"/>
    <w:rsid w:val="00733FCF"/>
    <w:rsid w:val="007348B1"/>
    <w:rsid w:val="00734A1A"/>
    <w:rsid w:val="007356AE"/>
    <w:rsid w:val="00735CCC"/>
    <w:rsid w:val="007402C9"/>
    <w:rsid w:val="007403E2"/>
    <w:rsid w:val="00740858"/>
    <w:rsid w:val="00740D78"/>
    <w:rsid w:val="00741F6E"/>
    <w:rsid w:val="00742D50"/>
    <w:rsid w:val="00742DD5"/>
    <w:rsid w:val="007437F4"/>
    <w:rsid w:val="007444A0"/>
    <w:rsid w:val="0074540D"/>
    <w:rsid w:val="00745740"/>
    <w:rsid w:val="0074579B"/>
    <w:rsid w:val="00745AF2"/>
    <w:rsid w:val="00745F91"/>
    <w:rsid w:val="0074625C"/>
    <w:rsid w:val="00746AD6"/>
    <w:rsid w:val="007472C6"/>
    <w:rsid w:val="00747B14"/>
    <w:rsid w:val="00750CBA"/>
    <w:rsid w:val="00750E01"/>
    <w:rsid w:val="00750EC1"/>
    <w:rsid w:val="007515C0"/>
    <w:rsid w:val="0075169E"/>
    <w:rsid w:val="007516C7"/>
    <w:rsid w:val="00751F66"/>
    <w:rsid w:val="007520F9"/>
    <w:rsid w:val="00752FC2"/>
    <w:rsid w:val="00753B7D"/>
    <w:rsid w:val="0075411A"/>
    <w:rsid w:val="00755287"/>
    <w:rsid w:val="007553DE"/>
    <w:rsid w:val="0075698A"/>
    <w:rsid w:val="007572C1"/>
    <w:rsid w:val="007603EE"/>
    <w:rsid w:val="007609E0"/>
    <w:rsid w:val="00760DEB"/>
    <w:rsid w:val="00761780"/>
    <w:rsid w:val="00761D93"/>
    <w:rsid w:val="00762234"/>
    <w:rsid w:val="0076305F"/>
    <w:rsid w:val="00764194"/>
    <w:rsid w:val="007657C9"/>
    <w:rsid w:val="0076609A"/>
    <w:rsid w:val="00766280"/>
    <w:rsid w:val="0076663A"/>
    <w:rsid w:val="00766DAF"/>
    <w:rsid w:val="00767B45"/>
    <w:rsid w:val="00770109"/>
    <w:rsid w:val="007701C7"/>
    <w:rsid w:val="007705F8"/>
    <w:rsid w:val="007707DB"/>
    <w:rsid w:val="007724FD"/>
    <w:rsid w:val="00772762"/>
    <w:rsid w:val="00772F46"/>
    <w:rsid w:val="00773ACE"/>
    <w:rsid w:val="007745D6"/>
    <w:rsid w:val="00774B87"/>
    <w:rsid w:val="00774BC6"/>
    <w:rsid w:val="00774F19"/>
    <w:rsid w:val="00775BCF"/>
    <w:rsid w:val="007762E2"/>
    <w:rsid w:val="00776459"/>
    <w:rsid w:val="00777CB9"/>
    <w:rsid w:val="00777D7E"/>
    <w:rsid w:val="007804AB"/>
    <w:rsid w:val="007804E0"/>
    <w:rsid w:val="00780593"/>
    <w:rsid w:val="007819BB"/>
    <w:rsid w:val="00782206"/>
    <w:rsid w:val="00782395"/>
    <w:rsid w:val="00782424"/>
    <w:rsid w:val="0078292E"/>
    <w:rsid w:val="00783371"/>
    <w:rsid w:val="00783944"/>
    <w:rsid w:val="00783D50"/>
    <w:rsid w:val="00783FFB"/>
    <w:rsid w:val="00784172"/>
    <w:rsid w:val="0078423D"/>
    <w:rsid w:val="00784E8C"/>
    <w:rsid w:val="00784F9B"/>
    <w:rsid w:val="007850F3"/>
    <w:rsid w:val="00785499"/>
    <w:rsid w:val="00785653"/>
    <w:rsid w:val="00785ACE"/>
    <w:rsid w:val="00785F13"/>
    <w:rsid w:val="00786158"/>
    <w:rsid w:val="007861F1"/>
    <w:rsid w:val="00786894"/>
    <w:rsid w:val="00787EEA"/>
    <w:rsid w:val="00791C2D"/>
    <w:rsid w:val="00791FA2"/>
    <w:rsid w:val="00792060"/>
    <w:rsid w:val="00792376"/>
    <w:rsid w:val="0079253D"/>
    <w:rsid w:val="0079282E"/>
    <w:rsid w:val="00792DDA"/>
    <w:rsid w:val="00793D2C"/>
    <w:rsid w:val="00794821"/>
    <w:rsid w:val="007949CB"/>
    <w:rsid w:val="00794B97"/>
    <w:rsid w:val="00794FB4"/>
    <w:rsid w:val="0079545C"/>
    <w:rsid w:val="007959A9"/>
    <w:rsid w:val="00795C8B"/>
    <w:rsid w:val="00796224"/>
    <w:rsid w:val="00796A67"/>
    <w:rsid w:val="007971D7"/>
    <w:rsid w:val="0079785A"/>
    <w:rsid w:val="00797876"/>
    <w:rsid w:val="00797C58"/>
    <w:rsid w:val="007A009F"/>
    <w:rsid w:val="007A012B"/>
    <w:rsid w:val="007A1096"/>
    <w:rsid w:val="007A176F"/>
    <w:rsid w:val="007A27CE"/>
    <w:rsid w:val="007A38D6"/>
    <w:rsid w:val="007A3C70"/>
    <w:rsid w:val="007A414B"/>
    <w:rsid w:val="007A4790"/>
    <w:rsid w:val="007A590B"/>
    <w:rsid w:val="007A638C"/>
    <w:rsid w:val="007A6BF9"/>
    <w:rsid w:val="007A72CC"/>
    <w:rsid w:val="007A73F6"/>
    <w:rsid w:val="007A7584"/>
    <w:rsid w:val="007A7A47"/>
    <w:rsid w:val="007A7F32"/>
    <w:rsid w:val="007B034E"/>
    <w:rsid w:val="007B04E7"/>
    <w:rsid w:val="007B0DD6"/>
    <w:rsid w:val="007B16CD"/>
    <w:rsid w:val="007B1714"/>
    <w:rsid w:val="007B1B43"/>
    <w:rsid w:val="007B1FE5"/>
    <w:rsid w:val="007B2615"/>
    <w:rsid w:val="007B3096"/>
    <w:rsid w:val="007B41AA"/>
    <w:rsid w:val="007B5EB1"/>
    <w:rsid w:val="007B62C8"/>
    <w:rsid w:val="007B68EC"/>
    <w:rsid w:val="007B6E72"/>
    <w:rsid w:val="007B6F04"/>
    <w:rsid w:val="007B7943"/>
    <w:rsid w:val="007C0866"/>
    <w:rsid w:val="007C0C76"/>
    <w:rsid w:val="007C0DD7"/>
    <w:rsid w:val="007C22CC"/>
    <w:rsid w:val="007C3427"/>
    <w:rsid w:val="007C3694"/>
    <w:rsid w:val="007C43EE"/>
    <w:rsid w:val="007C4508"/>
    <w:rsid w:val="007C572A"/>
    <w:rsid w:val="007C62F5"/>
    <w:rsid w:val="007C69D7"/>
    <w:rsid w:val="007C7368"/>
    <w:rsid w:val="007C77A3"/>
    <w:rsid w:val="007C7BC5"/>
    <w:rsid w:val="007D004E"/>
    <w:rsid w:val="007D0B8E"/>
    <w:rsid w:val="007D1002"/>
    <w:rsid w:val="007D20BD"/>
    <w:rsid w:val="007D2831"/>
    <w:rsid w:val="007D37CF"/>
    <w:rsid w:val="007D387C"/>
    <w:rsid w:val="007D3ADA"/>
    <w:rsid w:val="007D4166"/>
    <w:rsid w:val="007D4BA5"/>
    <w:rsid w:val="007D512E"/>
    <w:rsid w:val="007D5197"/>
    <w:rsid w:val="007D5F34"/>
    <w:rsid w:val="007D6764"/>
    <w:rsid w:val="007E045D"/>
    <w:rsid w:val="007E101C"/>
    <w:rsid w:val="007E121B"/>
    <w:rsid w:val="007E1E1C"/>
    <w:rsid w:val="007E2165"/>
    <w:rsid w:val="007E22CD"/>
    <w:rsid w:val="007E2DA7"/>
    <w:rsid w:val="007E30A6"/>
    <w:rsid w:val="007E3662"/>
    <w:rsid w:val="007E40AF"/>
    <w:rsid w:val="007E4E16"/>
    <w:rsid w:val="007E4ED7"/>
    <w:rsid w:val="007E525B"/>
    <w:rsid w:val="007E53C8"/>
    <w:rsid w:val="007E570B"/>
    <w:rsid w:val="007E6A24"/>
    <w:rsid w:val="007E6D27"/>
    <w:rsid w:val="007E7B2D"/>
    <w:rsid w:val="007E7CA7"/>
    <w:rsid w:val="007F078C"/>
    <w:rsid w:val="007F221D"/>
    <w:rsid w:val="007F36A0"/>
    <w:rsid w:val="007F5D04"/>
    <w:rsid w:val="007F6845"/>
    <w:rsid w:val="007F68AF"/>
    <w:rsid w:val="007F7B3B"/>
    <w:rsid w:val="0080023A"/>
    <w:rsid w:val="0080062B"/>
    <w:rsid w:val="00800A0B"/>
    <w:rsid w:val="008011A8"/>
    <w:rsid w:val="00801BE3"/>
    <w:rsid w:val="00802084"/>
    <w:rsid w:val="0080234A"/>
    <w:rsid w:val="00802F4F"/>
    <w:rsid w:val="008031E1"/>
    <w:rsid w:val="00803347"/>
    <w:rsid w:val="00805145"/>
    <w:rsid w:val="00805B45"/>
    <w:rsid w:val="00805CE9"/>
    <w:rsid w:val="008064FD"/>
    <w:rsid w:val="008066DD"/>
    <w:rsid w:val="008067EF"/>
    <w:rsid w:val="0080725A"/>
    <w:rsid w:val="008076F4"/>
    <w:rsid w:val="008078A7"/>
    <w:rsid w:val="00807C0C"/>
    <w:rsid w:val="00810123"/>
    <w:rsid w:val="008106FA"/>
    <w:rsid w:val="00810739"/>
    <w:rsid w:val="00811111"/>
    <w:rsid w:val="00811166"/>
    <w:rsid w:val="0081122A"/>
    <w:rsid w:val="008115AE"/>
    <w:rsid w:val="008127E8"/>
    <w:rsid w:val="00812C7D"/>
    <w:rsid w:val="00812C9C"/>
    <w:rsid w:val="00813370"/>
    <w:rsid w:val="008139D6"/>
    <w:rsid w:val="008147D2"/>
    <w:rsid w:val="00814808"/>
    <w:rsid w:val="008150A9"/>
    <w:rsid w:val="00815795"/>
    <w:rsid w:val="00816222"/>
    <w:rsid w:val="0081705E"/>
    <w:rsid w:val="00817A32"/>
    <w:rsid w:val="008207AC"/>
    <w:rsid w:val="00820A92"/>
    <w:rsid w:val="00821347"/>
    <w:rsid w:val="008219A4"/>
    <w:rsid w:val="0082221D"/>
    <w:rsid w:val="0082264B"/>
    <w:rsid w:val="008228BD"/>
    <w:rsid w:val="00823067"/>
    <w:rsid w:val="0082337A"/>
    <w:rsid w:val="00823896"/>
    <w:rsid w:val="00823B74"/>
    <w:rsid w:val="00823F03"/>
    <w:rsid w:val="00823F46"/>
    <w:rsid w:val="0082539B"/>
    <w:rsid w:val="008258A6"/>
    <w:rsid w:val="00827D7A"/>
    <w:rsid w:val="008305DE"/>
    <w:rsid w:val="00831145"/>
    <w:rsid w:val="008312CE"/>
    <w:rsid w:val="008312F7"/>
    <w:rsid w:val="00831826"/>
    <w:rsid w:val="00831F33"/>
    <w:rsid w:val="00831F94"/>
    <w:rsid w:val="00832020"/>
    <w:rsid w:val="008321FE"/>
    <w:rsid w:val="008324F1"/>
    <w:rsid w:val="008328C7"/>
    <w:rsid w:val="0083335D"/>
    <w:rsid w:val="00834A9A"/>
    <w:rsid w:val="00835239"/>
    <w:rsid w:val="008352AC"/>
    <w:rsid w:val="0083534A"/>
    <w:rsid w:val="00835412"/>
    <w:rsid w:val="00836727"/>
    <w:rsid w:val="0083744D"/>
    <w:rsid w:val="008379F0"/>
    <w:rsid w:val="00837B42"/>
    <w:rsid w:val="00837EE2"/>
    <w:rsid w:val="008417D6"/>
    <w:rsid w:val="0084181C"/>
    <w:rsid w:val="00841BC9"/>
    <w:rsid w:val="00841E9B"/>
    <w:rsid w:val="008431DA"/>
    <w:rsid w:val="00844B18"/>
    <w:rsid w:val="008456B2"/>
    <w:rsid w:val="00845DC7"/>
    <w:rsid w:val="008461BE"/>
    <w:rsid w:val="008466CF"/>
    <w:rsid w:val="00846E0B"/>
    <w:rsid w:val="0084721E"/>
    <w:rsid w:val="008474E5"/>
    <w:rsid w:val="0085079B"/>
    <w:rsid w:val="00852B86"/>
    <w:rsid w:val="00852E02"/>
    <w:rsid w:val="00852E04"/>
    <w:rsid w:val="008533FD"/>
    <w:rsid w:val="008545CF"/>
    <w:rsid w:val="00854C28"/>
    <w:rsid w:val="00854FF9"/>
    <w:rsid w:val="0085587F"/>
    <w:rsid w:val="00855942"/>
    <w:rsid w:val="00856164"/>
    <w:rsid w:val="008563A4"/>
    <w:rsid w:val="00856B57"/>
    <w:rsid w:val="00857302"/>
    <w:rsid w:val="0086026F"/>
    <w:rsid w:val="008608D7"/>
    <w:rsid w:val="00860B36"/>
    <w:rsid w:val="00862C2D"/>
    <w:rsid w:val="00862DDF"/>
    <w:rsid w:val="00862E82"/>
    <w:rsid w:val="0086447D"/>
    <w:rsid w:val="00864940"/>
    <w:rsid w:val="00864D21"/>
    <w:rsid w:val="008650C7"/>
    <w:rsid w:val="0086518B"/>
    <w:rsid w:val="00865413"/>
    <w:rsid w:val="008659CF"/>
    <w:rsid w:val="00866309"/>
    <w:rsid w:val="00866455"/>
    <w:rsid w:val="0086674C"/>
    <w:rsid w:val="0086781C"/>
    <w:rsid w:val="00867889"/>
    <w:rsid w:val="0087189A"/>
    <w:rsid w:val="008719BF"/>
    <w:rsid w:val="00872132"/>
    <w:rsid w:val="00872665"/>
    <w:rsid w:val="00872E1B"/>
    <w:rsid w:val="00872FB9"/>
    <w:rsid w:val="008732C5"/>
    <w:rsid w:val="0087370B"/>
    <w:rsid w:val="008738BB"/>
    <w:rsid w:val="00873CD1"/>
    <w:rsid w:val="00874046"/>
    <w:rsid w:val="0087434B"/>
    <w:rsid w:val="0087488D"/>
    <w:rsid w:val="008749CF"/>
    <w:rsid w:val="00874CC2"/>
    <w:rsid w:val="00875ED0"/>
    <w:rsid w:val="0087656B"/>
    <w:rsid w:val="0087671D"/>
    <w:rsid w:val="008768D7"/>
    <w:rsid w:val="00877422"/>
    <w:rsid w:val="00877E63"/>
    <w:rsid w:val="00880A09"/>
    <w:rsid w:val="00880A16"/>
    <w:rsid w:val="00880C82"/>
    <w:rsid w:val="008810F8"/>
    <w:rsid w:val="008813AB"/>
    <w:rsid w:val="008820CE"/>
    <w:rsid w:val="00882EDC"/>
    <w:rsid w:val="00883C68"/>
    <w:rsid w:val="0088424F"/>
    <w:rsid w:val="0088493C"/>
    <w:rsid w:val="00884B1E"/>
    <w:rsid w:val="008867CD"/>
    <w:rsid w:val="00886C67"/>
    <w:rsid w:val="008872E4"/>
    <w:rsid w:val="00887792"/>
    <w:rsid w:val="00887B1C"/>
    <w:rsid w:val="00890474"/>
    <w:rsid w:val="008905A5"/>
    <w:rsid w:val="008905C7"/>
    <w:rsid w:val="00890B3C"/>
    <w:rsid w:val="00890C02"/>
    <w:rsid w:val="00890F5C"/>
    <w:rsid w:val="0089105B"/>
    <w:rsid w:val="00891B85"/>
    <w:rsid w:val="00892222"/>
    <w:rsid w:val="00892894"/>
    <w:rsid w:val="008936A3"/>
    <w:rsid w:val="00893B0C"/>
    <w:rsid w:val="00895D17"/>
    <w:rsid w:val="00895FA8"/>
    <w:rsid w:val="00896008"/>
    <w:rsid w:val="00896C21"/>
    <w:rsid w:val="00896EA9"/>
    <w:rsid w:val="00897B37"/>
    <w:rsid w:val="008A0CB4"/>
    <w:rsid w:val="008A20A2"/>
    <w:rsid w:val="008A2170"/>
    <w:rsid w:val="008A29F6"/>
    <w:rsid w:val="008A2D9B"/>
    <w:rsid w:val="008A2E7B"/>
    <w:rsid w:val="008A34A9"/>
    <w:rsid w:val="008A3883"/>
    <w:rsid w:val="008A3DED"/>
    <w:rsid w:val="008A48B5"/>
    <w:rsid w:val="008A4B8B"/>
    <w:rsid w:val="008A4D91"/>
    <w:rsid w:val="008A529F"/>
    <w:rsid w:val="008A5648"/>
    <w:rsid w:val="008A594C"/>
    <w:rsid w:val="008A6089"/>
    <w:rsid w:val="008A6C97"/>
    <w:rsid w:val="008A6D60"/>
    <w:rsid w:val="008A6FC6"/>
    <w:rsid w:val="008A77AC"/>
    <w:rsid w:val="008A7A8D"/>
    <w:rsid w:val="008B0A45"/>
    <w:rsid w:val="008B144F"/>
    <w:rsid w:val="008B18CD"/>
    <w:rsid w:val="008B1A48"/>
    <w:rsid w:val="008B1F87"/>
    <w:rsid w:val="008B229D"/>
    <w:rsid w:val="008B2926"/>
    <w:rsid w:val="008B4DF4"/>
    <w:rsid w:val="008B4F88"/>
    <w:rsid w:val="008B5307"/>
    <w:rsid w:val="008B5AFF"/>
    <w:rsid w:val="008B5BBC"/>
    <w:rsid w:val="008B66B8"/>
    <w:rsid w:val="008B6F9B"/>
    <w:rsid w:val="008B7301"/>
    <w:rsid w:val="008B7EEF"/>
    <w:rsid w:val="008B7F08"/>
    <w:rsid w:val="008C0083"/>
    <w:rsid w:val="008C093D"/>
    <w:rsid w:val="008C0BE2"/>
    <w:rsid w:val="008C1063"/>
    <w:rsid w:val="008C16A8"/>
    <w:rsid w:val="008C199E"/>
    <w:rsid w:val="008C1ABC"/>
    <w:rsid w:val="008C2091"/>
    <w:rsid w:val="008C244B"/>
    <w:rsid w:val="008C2AEE"/>
    <w:rsid w:val="008C2B1D"/>
    <w:rsid w:val="008C2DFD"/>
    <w:rsid w:val="008C2E1E"/>
    <w:rsid w:val="008C2EFA"/>
    <w:rsid w:val="008C2F48"/>
    <w:rsid w:val="008C432A"/>
    <w:rsid w:val="008C43F4"/>
    <w:rsid w:val="008C453F"/>
    <w:rsid w:val="008C4705"/>
    <w:rsid w:val="008C4ADE"/>
    <w:rsid w:val="008C4CEF"/>
    <w:rsid w:val="008C4F48"/>
    <w:rsid w:val="008C5440"/>
    <w:rsid w:val="008C69EB"/>
    <w:rsid w:val="008C76DB"/>
    <w:rsid w:val="008C799C"/>
    <w:rsid w:val="008C7DB5"/>
    <w:rsid w:val="008D01EC"/>
    <w:rsid w:val="008D1A47"/>
    <w:rsid w:val="008D1ADC"/>
    <w:rsid w:val="008D20C0"/>
    <w:rsid w:val="008D27D8"/>
    <w:rsid w:val="008D32AA"/>
    <w:rsid w:val="008D3D8E"/>
    <w:rsid w:val="008D4336"/>
    <w:rsid w:val="008D4B37"/>
    <w:rsid w:val="008D4EEF"/>
    <w:rsid w:val="008D51B7"/>
    <w:rsid w:val="008D68A1"/>
    <w:rsid w:val="008D6A3A"/>
    <w:rsid w:val="008D7321"/>
    <w:rsid w:val="008D744C"/>
    <w:rsid w:val="008E0143"/>
    <w:rsid w:val="008E0A23"/>
    <w:rsid w:val="008E2840"/>
    <w:rsid w:val="008E4A2A"/>
    <w:rsid w:val="008E5A92"/>
    <w:rsid w:val="008E5AE1"/>
    <w:rsid w:val="008E687A"/>
    <w:rsid w:val="008E7EC0"/>
    <w:rsid w:val="008F039C"/>
    <w:rsid w:val="008F1600"/>
    <w:rsid w:val="008F2033"/>
    <w:rsid w:val="008F40ED"/>
    <w:rsid w:val="008F4E3A"/>
    <w:rsid w:val="008F544F"/>
    <w:rsid w:val="008F5A05"/>
    <w:rsid w:val="008F5E2D"/>
    <w:rsid w:val="008F7714"/>
    <w:rsid w:val="008F7735"/>
    <w:rsid w:val="00900B9E"/>
    <w:rsid w:val="00901174"/>
    <w:rsid w:val="0090258C"/>
    <w:rsid w:val="0090396E"/>
    <w:rsid w:val="00903D66"/>
    <w:rsid w:val="009046AC"/>
    <w:rsid w:val="009053A8"/>
    <w:rsid w:val="00905AAE"/>
    <w:rsid w:val="00905F8F"/>
    <w:rsid w:val="00906162"/>
    <w:rsid w:val="009063AC"/>
    <w:rsid w:val="00906562"/>
    <w:rsid w:val="00906596"/>
    <w:rsid w:val="009067B0"/>
    <w:rsid w:val="00906E68"/>
    <w:rsid w:val="009070EA"/>
    <w:rsid w:val="0090777A"/>
    <w:rsid w:val="00907936"/>
    <w:rsid w:val="00907DDD"/>
    <w:rsid w:val="00907E3B"/>
    <w:rsid w:val="00910153"/>
    <w:rsid w:val="009104BF"/>
    <w:rsid w:val="00910D7F"/>
    <w:rsid w:val="00911134"/>
    <w:rsid w:val="00911A49"/>
    <w:rsid w:val="00911BB8"/>
    <w:rsid w:val="00911C79"/>
    <w:rsid w:val="00911EC9"/>
    <w:rsid w:val="00912384"/>
    <w:rsid w:val="00912943"/>
    <w:rsid w:val="00912946"/>
    <w:rsid w:val="00912C64"/>
    <w:rsid w:val="00913581"/>
    <w:rsid w:val="00913612"/>
    <w:rsid w:val="00913A09"/>
    <w:rsid w:val="009142A7"/>
    <w:rsid w:val="00914703"/>
    <w:rsid w:val="00914E67"/>
    <w:rsid w:val="00915C02"/>
    <w:rsid w:val="0091766B"/>
    <w:rsid w:val="0091775B"/>
    <w:rsid w:val="00917920"/>
    <w:rsid w:val="00917C19"/>
    <w:rsid w:val="00917CBA"/>
    <w:rsid w:val="00917F28"/>
    <w:rsid w:val="00920437"/>
    <w:rsid w:val="00920895"/>
    <w:rsid w:val="00921EE2"/>
    <w:rsid w:val="00922553"/>
    <w:rsid w:val="0092482D"/>
    <w:rsid w:val="009249C1"/>
    <w:rsid w:val="00924E46"/>
    <w:rsid w:val="009252E7"/>
    <w:rsid w:val="00925C23"/>
    <w:rsid w:val="00926254"/>
    <w:rsid w:val="0092671B"/>
    <w:rsid w:val="009268BE"/>
    <w:rsid w:val="0092696C"/>
    <w:rsid w:val="009277D4"/>
    <w:rsid w:val="00927D19"/>
    <w:rsid w:val="00927F81"/>
    <w:rsid w:val="00930233"/>
    <w:rsid w:val="009305BA"/>
    <w:rsid w:val="00930B6A"/>
    <w:rsid w:val="00930BC2"/>
    <w:rsid w:val="0093168C"/>
    <w:rsid w:val="0093192F"/>
    <w:rsid w:val="0093198E"/>
    <w:rsid w:val="00932872"/>
    <w:rsid w:val="009332FD"/>
    <w:rsid w:val="009335A3"/>
    <w:rsid w:val="00933609"/>
    <w:rsid w:val="009343D1"/>
    <w:rsid w:val="009347A1"/>
    <w:rsid w:val="00934A5C"/>
    <w:rsid w:val="0093599A"/>
    <w:rsid w:val="00936A58"/>
    <w:rsid w:val="00936D8B"/>
    <w:rsid w:val="00937D79"/>
    <w:rsid w:val="00937E75"/>
    <w:rsid w:val="00937F72"/>
    <w:rsid w:val="00940CA1"/>
    <w:rsid w:val="00940F49"/>
    <w:rsid w:val="00940F9C"/>
    <w:rsid w:val="009412C3"/>
    <w:rsid w:val="00941584"/>
    <w:rsid w:val="00941B7B"/>
    <w:rsid w:val="00942CBF"/>
    <w:rsid w:val="0094310C"/>
    <w:rsid w:val="00943207"/>
    <w:rsid w:val="00944EB6"/>
    <w:rsid w:val="00945841"/>
    <w:rsid w:val="00945B53"/>
    <w:rsid w:val="009461EF"/>
    <w:rsid w:val="00946510"/>
    <w:rsid w:val="00946D3B"/>
    <w:rsid w:val="009471A4"/>
    <w:rsid w:val="00947816"/>
    <w:rsid w:val="00947B9A"/>
    <w:rsid w:val="00947DCC"/>
    <w:rsid w:val="00950541"/>
    <w:rsid w:val="00950FC0"/>
    <w:rsid w:val="009511C2"/>
    <w:rsid w:val="00951D60"/>
    <w:rsid w:val="009526D9"/>
    <w:rsid w:val="00952E01"/>
    <w:rsid w:val="00953024"/>
    <w:rsid w:val="0095389A"/>
    <w:rsid w:val="009539D8"/>
    <w:rsid w:val="00953F23"/>
    <w:rsid w:val="009540C3"/>
    <w:rsid w:val="009542EE"/>
    <w:rsid w:val="00955D21"/>
    <w:rsid w:val="00955EAA"/>
    <w:rsid w:val="009568AE"/>
    <w:rsid w:val="00956DE2"/>
    <w:rsid w:val="0095775C"/>
    <w:rsid w:val="00957DF2"/>
    <w:rsid w:val="00960161"/>
    <w:rsid w:val="009606FF"/>
    <w:rsid w:val="00960853"/>
    <w:rsid w:val="00961E4D"/>
    <w:rsid w:val="00961EC6"/>
    <w:rsid w:val="009624E3"/>
    <w:rsid w:val="009626B8"/>
    <w:rsid w:val="00962BFA"/>
    <w:rsid w:val="00963C23"/>
    <w:rsid w:val="00963CFE"/>
    <w:rsid w:val="00964148"/>
    <w:rsid w:val="00964FBD"/>
    <w:rsid w:val="0097025F"/>
    <w:rsid w:val="00971343"/>
    <w:rsid w:val="00971CAC"/>
    <w:rsid w:val="0097240A"/>
    <w:rsid w:val="00972A8E"/>
    <w:rsid w:val="00972D0E"/>
    <w:rsid w:val="00973049"/>
    <w:rsid w:val="00973E3D"/>
    <w:rsid w:val="00973FDB"/>
    <w:rsid w:val="009741C4"/>
    <w:rsid w:val="009742CF"/>
    <w:rsid w:val="009745B4"/>
    <w:rsid w:val="0097487E"/>
    <w:rsid w:val="009749E4"/>
    <w:rsid w:val="009758D9"/>
    <w:rsid w:val="00975BFB"/>
    <w:rsid w:val="00976243"/>
    <w:rsid w:val="00977DA2"/>
    <w:rsid w:val="009808B2"/>
    <w:rsid w:val="00980934"/>
    <w:rsid w:val="00981155"/>
    <w:rsid w:val="00981D8A"/>
    <w:rsid w:val="00982780"/>
    <w:rsid w:val="00982E56"/>
    <w:rsid w:val="009831EE"/>
    <w:rsid w:val="009833E0"/>
    <w:rsid w:val="00983598"/>
    <w:rsid w:val="00983E19"/>
    <w:rsid w:val="009847A7"/>
    <w:rsid w:val="00984D0B"/>
    <w:rsid w:val="00984EF2"/>
    <w:rsid w:val="00985767"/>
    <w:rsid w:val="00985C3F"/>
    <w:rsid w:val="00985E32"/>
    <w:rsid w:val="00985EBB"/>
    <w:rsid w:val="00986D35"/>
    <w:rsid w:val="00987221"/>
    <w:rsid w:val="009876D1"/>
    <w:rsid w:val="009909F8"/>
    <w:rsid w:val="009909FD"/>
    <w:rsid w:val="00991352"/>
    <w:rsid w:val="00992F9D"/>
    <w:rsid w:val="00993B2B"/>
    <w:rsid w:val="00994DC3"/>
    <w:rsid w:val="00994E7D"/>
    <w:rsid w:val="00996D28"/>
    <w:rsid w:val="00996E3A"/>
    <w:rsid w:val="009972FA"/>
    <w:rsid w:val="00997DB9"/>
    <w:rsid w:val="009A10F5"/>
    <w:rsid w:val="009A2178"/>
    <w:rsid w:val="009A2229"/>
    <w:rsid w:val="009A2766"/>
    <w:rsid w:val="009A2C35"/>
    <w:rsid w:val="009A33E7"/>
    <w:rsid w:val="009A3EF0"/>
    <w:rsid w:val="009A6242"/>
    <w:rsid w:val="009A73AE"/>
    <w:rsid w:val="009A748E"/>
    <w:rsid w:val="009B04CA"/>
    <w:rsid w:val="009B123F"/>
    <w:rsid w:val="009B2B33"/>
    <w:rsid w:val="009B3C32"/>
    <w:rsid w:val="009B43E6"/>
    <w:rsid w:val="009B4765"/>
    <w:rsid w:val="009B4E9E"/>
    <w:rsid w:val="009B517C"/>
    <w:rsid w:val="009B5434"/>
    <w:rsid w:val="009B5818"/>
    <w:rsid w:val="009B5BF2"/>
    <w:rsid w:val="009B6255"/>
    <w:rsid w:val="009B6D45"/>
    <w:rsid w:val="009B71C2"/>
    <w:rsid w:val="009C0437"/>
    <w:rsid w:val="009C0809"/>
    <w:rsid w:val="009C0BA0"/>
    <w:rsid w:val="009C1E07"/>
    <w:rsid w:val="009C3038"/>
    <w:rsid w:val="009C311B"/>
    <w:rsid w:val="009C3485"/>
    <w:rsid w:val="009C3EB1"/>
    <w:rsid w:val="009C47C9"/>
    <w:rsid w:val="009C49B9"/>
    <w:rsid w:val="009C68E1"/>
    <w:rsid w:val="009C6CA5"/>
    <w:rsid w:val="009C6E18"/>
    <w:rsid w:val="009C7E9B"/>
    <w:rsid w:val="009D116B"/>
    <w:rsid w:val="009D16E2"/>
    <w:rsid w:val="009D174F"/>
    <w:rsid w:val="009D258A"/>
    <w:rsid w:val="009D27F9"/>
    <w:rsid w:val="009D324E"/>
    <w:rsid w:val="009D3956"/>
    <w:rsid w:val="009D4A21"/>
    <w:rsid w:val="009D4AB3"/>
    <w:rsid w:val="009D5F87"/>
    <w:rsid w:val="009D6854"/>
    <w:rsid w:val="009D6AE6"/>
    <w:rsid w:val="009D7C16"/>
    <w:rsid w:val="009E2964"/>
    <w:rsid w:val="009E2F81"/>
    <w:rsid w:val="009E3091"/>
    <w:rsid w:val="009E3D61"/>
    <w:rsid w:val="009E3EE4"/>
    <w:rsid w:val="009E4237"/>
    <w:rsid w:val="009E4893"/>
    <w:rsid w:val="009E526B"/>
    <w:rsid w:val="009E64A3"/>
    <w:rsid w:val="009E6832"/>
    <w:rsid w:val="009F110C"/>
    <w:rsid w:val="009F1696"/>
    <w:rsid w:val="009F219E"/>
    <w:rsid w:val="009F37AC"/>
    <w:rsid w:val="009F3A66"/>
    <w:rsid w:val="009F3CAE"/>
    <w:rsid w:val="009F4106"/>
    <w:rsid w:val="009F527B"/>
    <w:rsid w:val="009F52B0"/>
    <w:rsid w:val="009F5C19"/>
    <w:rsid w:val="009F60F7"/>
    <w:rsid w:val="009F6446"/>
    <w:rsid w:val="009F6816"/>
    <w:rsid w:val="00A0004A"/>
    <w:rsid w:val="00A003AC"/>
    <w:rsid w:val="00A00A5E"/>
    <w:rsid w:val="00A016C8"/>
    <w:rsid w:val="00A01E18"/>
    <w:rsid w:val="00A03898"/>
    <w:rsid w:val="00A04FAE"/>
    <w:rsid w:val="00A05460"/>
    <w:rsid w:val="00A05617"/>
    <w:rsid w:val="00A05D3E"/>
    <w:rsid w:val="00A05DBB"/>
    <w:rsid w:val="00A0660C"/>
    <w:rsid w:val="00A0703C"/>
    <w:rsid w:val="00A07543"/>
    <w:rsid w:val="00A1005C"/>
    <w:rsid w:val="00A108D0"/>
    <w:rsid w:val="00A10C8C"/>
    <w:rsid w:val="00A1195F"/>
    <w:rsid w:val="00A11E55"/>
    <w:rsid w:val="00A121DC"/>
    <w:rsid w:val="00A12BEB"/>
    <w:rsid w:val="00A134FB"/>
    <w:rsid w:val="00A15368"/>
    <w:rsid w:val="00A153ED"/>
    <w:rsid w:val="00A1623A"/>
    <w:rsid w:val="00A164EE"/>
    <w:rsid w:val="00A175E5"/>
    <w:rsid w:val="00A20776"/>
    <w:rsid w:val="00A20D15"/>
    <w:rsid w:val="00A21144"/>
    <w:rsid w:val="00A21D56"/>
    <w:rsid w:val="00A21FA2"/>
    <w:rsid w:val="00A221F4"/>
    <w:rsid w:val="00A228CC"/>
    <w:rsid w:val="00A22EA5"/>
    <w:rsid w:val="00A22FC3"/>
    <w:rsid w:val="00A238B5"/>
    <w:rsid w:val="00A23AD8"/>
    <w:rsid w:val="00A2417C"/>
    <w:rsid w:val="00A2441A"/>
    <w:rsid w:val="00A2546B"/>
    <w:rsid w:val="00A2613F"/>
    <w:rsid w:val="00A266EC"/>
    <w:rsid w:val="00A26A3D"/>
    <w:rsid w:val="00A26DA9"/>
    <w:rsid w:val="00A27005"/>
    <w:rsid w:val="00A27B7A"/>
    <w:rsid w:val="00A27F59"/>
    <w:rsid w:val="00A30381"/>
    <w:rsid w:val="00A30EDC"/>
    <w:rsid w:val="00A31C96"/>
    <w:rsid w:val="00A31F4D"/>
    <w:rsid w:val="00A321A2"/>
    <w:rsid w:val="00A323F3"/>
    <w:rsid w:val="00A3242A"/>
    <w:rsid w:val="00A333FD"/>
    <w:rsid w:val="00A33524"/>
    <w:rsid w:val="00A336BA"/>
    <w:rsid w:val="00A337A0"/>
    <w:rsid w:val="00A3476E"/>
    <w:rsid w:val="00A352CD"/>
    <w:rsid w:val="00A35860"/>
    <w:rsid w:val="00A35B67"/>
    <w:rsid w:val="00A35FD5"/>
    <w:rsid w:val="00A3617E"/>
    <w:rsid w:val="00A363EE"/>
    <w:rsid w:val="00A3660B"/>
    <w:rsid w:val="00A36675"/>
    <w:rsid w:val="00A36946"/>
    <w:rsid w:val="00A370C9"/>
    <w:rsid w:val="00A3730C"/>
    <w:rsid w:val="00A3792D"/>
    <w:rsid w:val="00A37A54"/>
    <w:rsid w:val="00A402C1"/>
    <w:rsid w:val="00A40E79"/>
    <w:rsid w:val="00A410A6"/>
    <w:rsid w:val="00A413D6"/>
    <w:rsid w:val="00A4151C"/>
    <w:rsid w:val="00A419BB"/>
    <w:rsid w:val="00A41D71"/>
    <w:rsid w:val="00A42516"/>
    <w:rsid w:val="00A43970"/>
    <w:rsid w:val="00A43A27"/>
    <w:rsid w:val="00A43AAF"/>
    <w:rsid w:val="00A44401"/>
    <w:rsid w:val="00A4510B"/>
    <w:rsid w:val="00A45110"/>
    <w:rsid w:val="00A45176"/>
    <w:rsid w:val="00A452EC"/>
    <w:rsid w:val="00A457F5"/>
    <w:rsid w:val="00A4587C"/>
    <w:rsid w:val="00A463C9"/>
    <w:rsid w:val="00A46565"/>
    <w:rsid w:val="00A46755"/>
    <w:rsid w:val="00A472AD"/>
    <w:rsid w:val="00A4749F"/>
    <w:rsid w:val="00A47B2C"/>
    <w:rsid w:val="00A5111A"/>
    <w:rsid w:val="00A51808"/>
    <w:rsid w:val="00A52B0E"/>
    <w:rsid w:val="00A53B98"/>
    <w:rsid w:val="00A53BE9"/>
    <w:rsid w:val="00A53BF5"/>
    <w:rsid w:val="00A5449E"/>
    <w:rsid w:val="00A54DED"/>
    <w:rsid w:val="00A5540A"/>
    <w:rsid w:val="00A55762"/>
    <w:rsid w:val="00A55A98"/>
    <w:rsid w:val="00A55D1E"/>
    <w:rsid w:val="00A56204"/>
    <w:rsid w:val="00A5728E"/>
    <w:rsid w:val="00A579B5"/>
    <w:rsid w:val="00A57FE6"/>
    <w:rsid w:val="00A604CA"/>
    <w:rsid w:val="00A60555"/>
    <w:rsid w:val="00A605C5"/>
    <w:rsid w:val="00A623A2"/>
    <w:rsid w:val="00A62BBD"/>
    <w:rsid w:val="00A62C77"/>
    <w:rsid w:val="00A6301C"/>
    <w:rsid w:val="00A63411"/>
    <w:rsid w:val="00A6384F"/>
    <w:rsid w:val="00A63927"/>
    <w:rsid w:val="00A639DA"/>
    <w:rsid w:val="00A63ACB"/>
    <w:rsid w:val="00A64341"/>
    <w:rsid w:val="00A64A0D"/>
    <w:rsid w:val="00A64B9F"/>
    <w:rsid w:val="00A66500"/>
    <w:rsid w:val="00A67456"/>
    <w:rsid w:val="00A679B7"/>
    <w:rsid w:val="00A70122"/>
    <w:rsid w:val="00A70609"/>
    <w:rsid w:val="00A70AA1"/>
    <w:rsid w:val="00A7121A"/>
    <w:rsid w:val="00A71275"/>
    <w:rsid w:val="00A71DB7"/>
    <w:rsid w:val="00A72047"/>
    <w:rsid w:val="00A725DB"/>
    <w:rsid w:val="00A72DDC"/>
    <w:rsid w:val="00A72FA7"/>
    <w:rsid w:val="00A73C79"/>
    <w:rsid w:val="00A73D77"/>
    <w:rsid w:val="00A7404F"/>
    <w:rsid w:val="00A7449E"/>
    <w:rsid w:val="00A74E89"/>
    <w:rsid w:val="00A7595A"/>
    <w:rsid w:val="00A75A29"/>
    <w:rsid w:val="00A75B39"/>
    <w:rsid w:val="00A7601D"/>
    <w:rsid w:val="00A76179"/>
    <w:rsid w:val="00A76289"/>
    <w:rsid w:val="00A76ADE"/>
    <w:rsid w:val="00A76AE8"/>
    <w:rsid w:val="00A77C75"/>
    <w:rsid w:val="00A77CCC"/>
    <w:rsid w:val="00A80654"/>
    <w:rsid w:val="00A80836"/>
    <w:rsid w:val="00A80CA8"/>
    <w:rsid w:val="00A80EC2"/>
    <w:rsid w:val="00A815FD"/>
    <w:rsid w:val="00A816D8"/>
    <w:rsid w:val="00A81ADF"/>
    <w:rsid w:val="00A81F11"/>
    <w:rsid w:val="00A82480"/>
    <w:rsid w:val="00A8283E"/>
    <w:rsid w:val="00A82AC4"/>
    <w:rsid w:val="00A831C1"/>
    <w:rsid w:val="00A8364C"/>
    <w:rsid w:val="00A83AC2"/>
    <w:rsid w:val="00A85732"/>
    <w:rsid w:val="00A85AD4"/>
    <w:rsid w:val="00A85E73"/>
    <w:rsid w:val="00A86381"/>
    <w:rsid w:val="00A8639D"/>
    <w:rsid w:val="00A863B6"/>
    <w:rsid w:val="00A8747F"/>
    <w:rsid w:val="00A87CC7"/>
    <w:rsid w:val="00A87D0E"/>
    <w:rsid w:val="00A900CC"/>
    <w:rsid w:val="00A90AEC"/>
    <w:rsid w:val="00A9131D"/>
    <w:rsid w:val="00A919E6"/>
    <w:rsid w:val="00A91A69"/>
    <w:rsid w:val="00A932F2"/>
    <w:rsid w:val="00A9335E"/>
    <w:rsid w:val="00A93B0D"/>
    <w:rsid w:val="00A94C15"/>
    <w:rsid w:val="00A95075"/>
    <w:rsid w:val="00A95F95"/>
    <w:rsid w:val="00A966AC"/>
    <w:rsid w:val="00A9673C"/>
    <w:rsid w:val="00A9707D"/>
    <w:rsid w:val="00A976BD"/>
    <w:rsid w:val="00A97C1D"/>
    <w:rsid w:val="00AA0121"/>
    <w:rsid w:val="00AA0D32"/>
    <w:rsid w:val="00AA0D68"/>
    <w:rsid w:val="00AA0E2A"/>
    <w:rsid w:val="00AA0F55"/>
    <w:rsid w:val="00AA1549"/>
    <w:rsid w:val="00AA1A58"/>
    <w:rsid w:val="00AA2579"/>
    <w:rsid w:val="00AA2ADA"/>
    <w:rsid w:val="00AA3E6F"/>
    <w:rsid w:val="00AA4969"/>
    <w:rsid w:val="00AA4D81"/>
    <w:rsid w:val="00AA59DA"/>
    <w:rsid w:val="00AA66B4"/>
    <w:rsid w:val="00AA69C7"/>
    <w:rsid w:val="00AA7728"/>
    <w:rsid w:val="00AA789C"/>
    <w:rsid w:val="00AA7DB0"/>
    <w:rsid w:val="00AB089E"/>
    <w:rsid w:val="00AB0AD0"/>
    <w:rsid w:val="00AB0B37"/>
    <w:rsid w:val="00AB0D7B"/>
    <w:rsid w:val="00AB1206"/>
    <w:rsid w:val="00AB13D4"/>
    <w:rsid w:val="00AB1741"/>
    <w:rsid w:val="00AB18D9"/>
    <w:rsid w:val="00AB28D9"/>
    <w:rsid w:val="00AB2E95"/>
    <w:rsid w:val="00AB2F9B"/>
    <w:rsid w:val="00AB32F1"/>
    <w:rsid w:val="00AB3DDB"/>
    <w:rsid w:val="00AB4BCF"/>
    <w:rsid w:val="00AB4C39"/>
    <w:rsid w:val="00AB4DF7"/>
    <w:rsid w:val="00AB4FA6"/>
    <w:rsid w:val="00AB5276"/>
    <w:rsid w:val="00AB5685"/>
    <w:rsid w:val="00AB581F"/>
    <w:rsid w:val="00AB59D7"/>
    <w:rsid w:val="00AB5B92"/>
    <w:rsid w:val="00AB70DB"/>
    <w:rsid w:val="00AC0EB5"/>
    <w:rsid w:val="00AC13CB"/>
    <w:rsid w:val="00AC19F3"/>
    <w:rsid w:val="00AC22F6"/>
    <w:rsid w:val="00AC2500"/>
    <w:rsid w:val="00AC2A85"/>
    <w:rsid w:val="00AC37E3"/>
    <w:rsid w:val="00AC4232"/>
    <w:rsid w:val="00AC447D"/>
    <w:rsid w:val="00AC4B84"/>
    <w:rsid w:val="00AC4FF3"/>
    <w:rsid w:val="00AC5729"/>
    <w:rsid w:val="00AC5FD7"/>
    <w:rsid w:val="00AC6D4B"/>
    <w:rsid w:val="00AC71A9"/>
    <w:rsid w:val="00AC71C3"/>
    <w:rsid w:val="00AC778C"/>
    <w:rsid w:val="00AC7FD6"/>
    <w:rsid w:val="00AD0302"/>
    <w:rsid w:val="00AD1709"/>
    <w:rsid w:val="00AD20A5"/>
    <w:rsid w:val="00AD28F0"/>
    <w:rsid w:val="00AD401D"/>
    <w:rsid w:val="00AD4025"/>
    <w:rsid w:val="00AD6353"/>
    <w:rsid w:val="00AD6B37"/>
    <w:rsid w:val="00AD733D"/>
    <w:rsid w:val="00AD77FD"/>
    <w:rsid w:val="00AE0470"/>
    <w:rsid w:val="00AE0A8B"/>
    <w:rsid w:val="00AE227D"/>
    <w:rsid w:val="00AE2EF3"/>
    <w:rsid w:val="00AE3B68"/>
    <w:rsid w:val="00AE3F13"/>
    <w:rsid w:val="00AE405A"/>
    <w:rsid w:val="00AE408D"/>
    <w:rsid w:val="00AE528F"/>
    <w:rsid w:val="00AE561F"/>
    <w:rsid w:val="00AE57B8"/>
    <w:rsid w:val="00AE5885"/>
    <w:rsid w:val="00AE5CC1"/>
    <w:rsid w:val="00AE5DEC"/>
    <w:rsid w:val="00AE6367"/>
    <w:rsid w:val="00AE65D9"/>
    <w:rsid w:val="00AE68F7"/>
    <w:rsid w:val="00AE6D20"/>
    <w:rsid w:val="00AF0B48"/>
    <w:rsid w:val="00AF0F3C"/>
    <w:rsid w:val="00AF1A10"/>
    <w:rsid w:val="00AF1E43"/>
    <w:rsid w:val="00AF1F3E"/>
    <w:rsid w:val="00AF2D54"/>
    <w:rsid w:val="00AF32EF"/>
    <w:rsid w:val="00AF36C0"/>
    <w:rsid w:val="00AF4028"/>
    <w:rsid w:val="00AF4BED"/>
    <w:rsid w:val="00AF560A"/>
    <w:rsid w:val="00AF5698"/>
    <w:rsid w:val="00AF6CD8"/>
    <w:rsid w:val="00AF7242"/>
    <w:rsid w:val="00B000B0"/>
    <w:rsid w:val="00B00733"/>
    <w:rsid w:val="00B00D28"/>
    <w:rsid w:val="00B019C4"/>
    <w:rsid w:val="00B026BB"/>
    <w:rsid w:val="00B02713"/>
    <w:rsid w:val="00B02EB0"/>
    <w:rsid w:val="00B03582"/>
    <w:rsid w:val="00B0383B"/>
    <w:rsid w:val="00B04BEC"/>
    <w:rsid w:val="00B04BF1"/>
    <w:rsid w:val="00B05016"/>
    <w:rsid w:val="00B0530D"/>
    <w:rsid w:val="00B057F4"/>
    <w:rsid w:val="00B05A9F"/>
    <w:rsid w:val="00B06329"/>
    <w:rsid w:val="00B0638A"/>
    <w:rsid w:val="00B06763"/>
    <w:rsid w:val="00B06A03"/>
    <w:rsid w:val="00B06B7B"/>
    <w:rsid w:val="00B06DF2"/>
    <w:rsid w:val="00B070FE"/>
    <w:rsid w:val="00B07365"/>
    <w:rsid w:val="00B07C99"/>
    <w:rsid w:val="00B10277"/>
    <w:rsid w:val="00B10DBB"/>
    <w:rsid w:val="00B113D3"/>
    <w:rsid w:val="00B12027"/>
    <w:rsid w:val="00B12614"/>
    <w:rsid w:val="00B12914"/>
    <w:rsid w:val="00B12ADE"/>
    <w:rsid w:val="00B131A7"/>
    <w:rsid w:val="00B1352C"/>
    <w:rsid w:val="00B139C3"/>
    <w:rsid w:val="00B1424B"/>
    <w:rsid w:val="00B14630"/>
    <w:rsid w:val="00B14BC7"/>
    <w:rsid w:val="00B1518B"/>
    <w:rsid w:val="00B155E9"/>
    <w:rsid w:val="00B1576B"/>
    <w:rsid w:val="00B15967"/>
    <w:rsid w:val="00B16321"/>
    <w:rsid w:val="00B1633B"/>
    <w:rsid w:val="00B163E8"/>
    <w:rsid w:val="00B16445"/>
    <w:rsid w:val="00B166D3"/>
    <w:rsid w:val="00B1677E"/>
    <w:rsid w:val="00B16E1C"/>
    <w:rsid w:val="00B20473"/>
    <w:rsid w:val="00B205A7"/>
    <w:rsid w:val="00B20C0F"/>
    <w:rsid w:val="00B21161"/>
    <w:rsid w:val="00B213A8"/>
    <w:rsid w:val="00B215A6"/>
    <w:rsid w:val="00B21915"/>
    <w:rsid w:val="00B21BA6"/>
    <w:rsid w:val="00B21BD4"/>
    <w:rsid w:val="00B22189"/>
    <w:rsid w:val="00B225A4"/>
    <w:rsid w:val="00B23495"/>
    <w:rsid w:val="00B23A46"/>
    <w:rsid w:val="00B23F17"/>
    <w:rsid w:val="00B240FD"/>
    <w:rsid w:val="00B2571E"/>
    <w:rsid w:val="00B2586F"/>
    <w:rsid w:val="00B25E2D"/>
    <w:rsid w:val="00B26126"/>
    <w:rsid w:val="00B2715F"/>
    <w:rsid w:val="00B30450"/>
    <w:rsid w:val="00B30722"/>
    <w:rsid w:val="00B307B3"/>
    <w:rsid w:val="00B3093F"/>
    <w:rsid w:val="00B3132A"/>
    <w:rsid w:val="00B33159"/>
    <w:rsid w:val="00B33648"/>
    <w:rsid w:val="00B34C51"/>
    <w:rsid w:val="00B36189"/>
    <w:rsid w:val="00B363CF"/>
    <w:rsid w:val="00B368A2"/>
    <w:rsid w:val="00B3698C"/>
    <w:rsid w:val="00B371D9"/>
    <w:rsid w:val="00B37333"/>
    <w:rsid w:val="00B376F1"/>
    <w:rsid w:val="00B377F5"/>
    <w:rsid w:val="00B37A36"/>
    <w:rsid w:val="00B37ABF"/>
    <w:rsid w:val="00B406B8"/>
    <w:rsid w:val="00B41ED5"/>
    <w:rsid w:val="00B42548"/>
    <w:rsid w:val="00B42E27"/>
    <w:rsid w:val="00B439FF"/>
    <w:rsid w:val="00B43B86"/>
    <w:rsid w:val="00B43FA2"/>
    <w:rsid w:val="00B43FEC"/>
    <w:rsid w:val="00B44F96"/>
    <w:rsid w:val="00B451FE"/>
    <w:rsid w:val="00B45546"/>
    <w:rsid w:val="00B45B85"/>
    <w:rsid w:val="00B45CE8"/>
    <w:rsid w:val="00B45D6F"/>
    <w:rsid w:val="00B45EC9"/>
    <w:rsid w:val="00B4650E"/>
    <w:rsid w:val="00B46AA2"/>
    <w:rsid w:val="00B46E91"/>
    <w:rsid w:val="00B502D8"/>
    <w:rsid w:val="00B522B1"/>
    <w:rsid w:val="00B522B8"/>
    <w:rsid w:val="00B5245B"/>
    <w:rsid w:val="00B541C4"/>
    <w:rsid w:val="00B542D6"/>
    <w:rsid w:val="00B55369"/>
    <w:rsid w:val="00B563DB"/>
    <w:rsid w:val="00B566BE"/>
    <w:rsid w:val="00B56C1F"/>
    <w:rsid w:val="00B60009"/>
    <w:rsid w:val="00B6016C"/>
    <w:rsid w:val="00B612C4"/>
    <w:rsid w:val="00B61596"/>
    <w:rsid w:val="00B616E7"/>
    <w:rsid w:val="00B618E3"/>
    <w:rsid w:val="00B61D3E"/>
    <w:rsid w:val="00B6294A"/>
    <w:rsid w:val="00B635AD"/>
    <w:rsid w:val="00B63820"/>
    <w:rsid w:val="00B63FDE"/>
    <w:rsid w:val="00B649F3"/>
    <w:rsid w:val="00B65168"/>
    <w:rsid w:val="00B651E6"/>
    <w:rsid w:val="00B655B1"/>
    <w:rsid w:val="00B66086"/>
    <w:rsid w:val="00B6639E"/>
    <w:rsid w:val="00B66C28"/>
    <w:rsid w:val="00B70126"/>
    <w:rsid w:val="00B70468"/>
    <w:rsid w:val="00B70B84"/>
    <w:rsid w:val="00B70C81"/>
    <w:rsid w:val="00B715A7"/>
    <w:rsid w:val="00B71C76"/>
    <w:rsid w:val="00B7246E"/>
    <w:rsid w:val="00B72B2D"/>
    <w:rsid w:val="00B72E0D"/>
    <w:rsid w:val="00B74600"/>
    <w:rsid w:val="00B746E4"/>
    <w:rsid w:val="00B749B3"/>
    <w:rsid w:val="00B7504E"/>
    <w:rsid w:val="00B75423"/>
    <w:rsid w:val="00B75638"/>
    <w:rsid w:val="00B760BE"/>
    <w:rsid w:val="00B76110"/>
    <w:rsid w:val="00B77C35"/>
    <w:rsid w:val="00B81920"/>
    <w:rsid w:val="00B81B0A"/>
    <w:rsid w:val="00B81C61"/>
    <w:rsid w:val="00B822B3"/>
    <w:rsid w:val="00B82AE2"/>
    <w:rsid w:val="00B8383D"/>
    <w:rsid w:val="00B838B1"/>
    <w:rsid w:val="00B83B5A"/>
    <w:rsid w:val="00B84392"/>
    <w:rsid w:val="00B8593D"/>
    <w:rsid w:val="00B85F4E"/>
    <w:rsid w:val="00B86B6A"/>
    <w:rsid w:val="00B86E3C"/>
    <w:rsid w:val="00B87EAC"/>
    <w:rsid w:val="00B903D6"/>
    <w:rsid w:val="00B91170"/>
    <w:rsid w:val="00B9124E"/>
    <w:rsid w:val="00B91C66"/>
    <w:rsid w:val="00B91E8B"/>
    <w:rsid w:val="00B926B5"/>
    <w:rsid w:val="00B93300"/>
    <w:rsid w:val="00B9373E"/>
    <w:rsid w:val="00B9582C"/>
    <w:rsid w:val="00B96274"/>
    <w:rsid w:val="00B963EA"/>
    <w:rsid w:val="00B9678E"/>
    <w:rsid w:val="00B96AC2"/>
    <w:rsid w:val="00B96E0E"/>
    <w:rsid w:val="00B96E22"/>
    <w:rsid w:val="00B97016"/>
    <w:rsid w:val="00B970FE"/>
    <w:rsid w:val="00B97212"/>
    <w:rsid w:val="00BA0A44"/>
    <w:rsid w:val="00BA0EA1"/>
    <w:rsid w:val="00BA1210"/>
    <w:rsid w:val="00BA14BD"/>
    <w:rsid w:val="00BA1AA5"/>
    <w:rsid w:val="00BA1BB4"/>
    <w:rsid w:val="00BA1F99"/>
    <w:rsid w:val="00BA29C2"/>
    <w:rsid w:val="00BA29E7"/>
    <w:rsid w:val="00BA2E2F"/>
    <w:rsid w:val="00BA2FCB"/>
    <w:rsid w:val="00BA2FD6"/>
    <w:rsid w:val="00BA4038"/>
    <w:rsid w:val="00BA4DE8"/>
    <w:rsid w:val="00BA58BE"/>
    <w:rsid w:val="00BA5D5F"/>
    <w:rsid w:val="00BA5EC8"/>
    <w:rsid w:val="00BA653B"/>
    <w:rsid w:val="00BA764B"/>
    <w:rsid w:val="00BA76FE"/>
    <w:rsid w:val="00BA78ED"/>
    <w:rsid w:val="00BA7CB2"/>
    <w:rsid w:val="00BB01E5"/>
    <w:rsid w:val="00BB09DF"/>
    <w:rsid w:val="00BB0B05"/>
    <w:rsid w:val="00BB0B63"/>
    <w:rsid w:val="00BB35C1"/>
    <w:rsid w:val="00BB3676"/>
    <w:rsid w:val="00BB397C"/>
    <w:rsid w:val="00BB6AE9"/>
    <w:rsid w:val="00BB703E"/>
    <w:rsid w:val="00BB70CA"/>
    <w:rsid w:val="00BB71D7"/>
    <w:rsid w:val="00BB7B2D"/>
    <w:rsid w:val="00BB7E85"/>
    <w:rsid w:val="00BC009A"/>
    <w:rsid w:val="00BC037D"/>
    <w:rsid w:val="00BC1085"/>
    <w:rsid w:val="00BC168D"/>
    <w:rsid w:val="00BC19BD"/>
    <w:rsid w:val="00BC33C6"/>
    <w:rsid w:val="00BC51A4"/>
    <w:rsid w:val="00BC6B4C"/>
    <w:rsid w:val="00BC6E40"/>
    <w:rsid w:val="00BC73AF"/>
    <w:rsid w:val="00BD08E8"/>
    <w:rsid w:val="00BD0CE7"/>
    <w:rsid w:val="00BD1413"/>
    <w:rsid w:val="00BD14A5"/>
    <w:rsid w:val="00BD1654"/>
    <w:rsid w:val="00BD17B8"/>
    <w:rsid w:val="00BD1F8D"/>
    <w:rsid w:val="00BD2196"/>
    <w:rsid w:val="00BD2350"/>
    <w:rsid w:val="00BD342D"/>
    <w:rsid w:val="00BD3AE5"/>
    <w:rsid w:val="00BD468B"/>
    <w:rsid w:val="00BD50E0"/>
    <w:rsid w:val="00BD684A"/>
    <w:rsid w:val="00BD6A1E"/>
    <w:rsid w:val="00BD7063"/>
    <w:rsid w:val="00BD7238"/>
    <w:rsid w:val="00BD7309"/>
    <w:rsid w:val="00BD77DE"/>
    <w:rsid w:val="00BD79C1"/>
    <w:rsid w:val="00BD7AFD"/>
    <w:rsid w:val="00BD7EA9"/>
    <w:rsid w:val="00BE002A"/>
    <w:rsid w:val="00BE0E78"/>
    <w:rsid w:val="00BE1D0A"/>
    <w:rsid w:val="00BE211D"/>
    <w:rsid w:val="00BE21AD"/>
    <w:rsid w:val="00BE2D12"/>
    <w:rsid w:val="00BE2E7C"/>
    <w:rsid w:val="00BE341D"/>
    <w:rsid w:val="00BE38F2"/>
    <w:rsid w:val="00BE456B"/>
    <w:rsid w:val="00BE4CE0"/>
    <w:rsid w:val="00BE5443"/>
    <w:rsid w:val="00BE58BD"/>
    <w:rsid w:val="00BE67B9"/>
    <w:rsid w:val="00BE6824"/>
    <w:rsid w:val="00BE7441"/>
    <w:rsid w:val="00BE76DF"/>
    <w:rsid w:val="00BE7F57"/>
    <w:rsid w:val="00BF07A7"/>
    <w:rsid w:val="00BF0D7B"/>
    <w:rsid w:val="00BF2E0C"/>
    <w:rsid w:val="00BF317D"/>
    <w:rsid w:val="00BF3E9B"/>
    <w:rsid w:val="00BF452C"/>
    <w:rsid w:val="00BF46D4"/>
    <w:rsid w:val="00BF58AC"/>
    <w:rsid w:val="00BF6074"/>
    <w:rsid w:val="00BF612D"/>
    <w:rsid w:val="00BF674E"/>
    <w:rsid w:val="00BF6D04"/>
    <w:rsid w:val="00BF6ED1"/>
    <w:rsid w:val="00BF7E92"/>
    <w:rsid w:val="00BF7F33"/>
    <w:rsid w:val="00C00C56"/>
    <w:rsid w:val="00C01238"/>
    <w:rsid w:val="00C01DA4"/>
    <w:rsid w:val="00C03B43"/>
    <w:rsid w:val="00C03B7B"/>
    <w:rsid w:val="00C04D2A"/>
    <w:rsid w:val="00C05050"/>
    <w:rsid w:val="00C06DC9"/>
    <w:rsid w:val="00C07AD1"/>
    <w:rsid w:val="00C07ADD"/>
    <w:rsid w:val="00C1082C"/>
    <w:rsid w:val="00C1089D"/>
    <w:rsid w:val="00C10C1F"/>
    <w:rsid w:val="00C116DA"/>
    <w:rsid w:val="00C11F02"/>
    <w:rsid w:val="00C12332"/>
    <w:rsid w:val="00C123CC"/>
    <w:rsid w:val="00C124F9"/>
    <w:rsid w:val="00C13117"/>
    <w:rsid w:val="00C13D62"/>
    <w:rsid w:val="00C13EE4"/>
    <w:rsid w:val="00C146F2"/>
    <w:rsid w:val="00C15CA7"/>
    <w:rsid w:val="00C15CEA"/>
    <w:rsid w:val="00C15DF4"/>
    <w:rsid w:val="00C15E6C"/>
    <w:rsid w:val="00C16045"/>
    <w:rsid w:val="00C16262"/>
    <w:rsid w:val="00C16567"/>
    <w:rsid w:val="00C1733A"/>
    <w:rsid w:val="00C178B4"/>
    <w:rsid w:val="00C17934"/>
    <w:rsid w:val="00C204D0"/>
    <w:rsid w:val="00C20728"/>
    <w:rsid w:val="00C21558"/>
    <w:rsid w:val="00C21708"/>
    <w:rsid w:val="00C2210F"/>
    <w:rsid w:val="00C227E3"/>
    <w:rsid w:val="00C237BF"/>
    <w:rsid w:val="00C2716D"/>
    <w:rsid w:val="00C27378"/>
    <w:rsid w:val="00C27F98"/>
    <w:rsid w:val="00C30AD2"/>
    <w:rsid w:val="00C30AFF"/>
    <w:rsid w:val="00C310C5"/>
    <w:rsid w:val="00C31DC3"/>
    <w:rsid w:val="00C32857"/>
    <w:rsid w:val="00C32B89"/>
    <w:rsid w:val="00C33578"/>
    <w:rsid w:val="00C34518"/>
    <w:rsid w:val="00C3487B"/>
    <w:rsid w:val="00C34F99"/>
    <w:rsid w:val="00C35036"/>
    <w:rsid w:val="00C35D41"/>
    <w:rsid w:val="00C36A6C"/>
    <w:rsid w:val="00C37768"/>
    <w:rsid w:val="00C377B8"/>
    <w:rsid w:val="00C379D1"/>
    <w:rsid w:val="00C37CAB"/>
    <w:rsid w:val="00C37EB9"/>
    <w:rsid w:val="00C4021E"/>
    <w:rsid w:val="00C41DB1"/>
    <w:rsid w:val="00C4219A"/>
    <w:rsid w:val="00C435AE"/>
    <w:rsid w:val="00C43644"/>
    <w:rsid w:val="00C4423B"/>
    <w:rsid w:val="00C44C0E"/>
    <w:rsid w:val="00C44F33"/>
    <w:rsid w:val="00C45D60"/>
    <w:rsid w:val="00C46139"/>
    <w:rsid w:val="00C50ACF"/>
    <w:rsid w:val="00C51C7A"/>
    <w:rsid w:val="00C522BE"/>
    <w:rsid w:val="00C5247A"/>
    <w:rsid w:val="00C52B67"/>
    <w:rsid w:val="00C5302E"/>
    <w:rsid w:val="00C533C3"/>
    <w:rsid w:val="00C538A6"/>
    <w:rsid w:val="00C539EB"/>
    <w:rsid w:val="00C54249"/>
    <w:rsid w:val="00C54336"/>
    <w:rsid w:val="00C54DFF"/>
    <w:rsid w:val="00C5506F"/>
    <w:rsid w:val="00C55168"/>
    <w:rsid w:val="00C552E5"/>
    <w:rsid w:val="00C55DFF"/>
    <w:rsid w:val="00C56583"/>
    <w:rsid w:val="00C56EE3"/>
    <w:rsid w:val="00C579B1"/>
    <w:rsid w:val="00C57A4E"/>
    <w:rsid w:val="00C60245"/>
    <w:rsid w:val="00C6030A"/>
    <w:rsid w:val="00C60A49"/>
    <w:rsid w:val="00C61CF1"/>
    <w:rsid w:val="00C62894"/>
    <w:rsid w:val="00C62895"/>
    <w:rsid w:val="00C62B2B"/>
    <w:rsid w:val="00C62D63"/>
    <w:rsid w:val="00C63265"/>
    <w:rsid w:val="00C6330D"/>
    <w:rsid w:val="00C63D2C"/>
    <w:rsid w:val="00C64983"/>
    <w:rsid w:val="00C65041"/>
    <w:rsid w:val="00C650B3"/>
    <w:rsid w:val="00C65184"/>
    <w:rsid w:val="00C65F4F"/>
    <w:rsid w:val="00C6781A"/>
    <w:rsid w:val="00C67D8A"/>
    <w:rsid w:val="00C67EAA"/>
    <w:rsid w:val="00C7026F"/>
    <w:rsid w:val="00C70CEA"/>
    <w:rsid w:val="00C70DB0"/>
    <w:rsid w:val="00C71A61"/>
    <w:rsid w:val="00C71C07"/>
    <w:rsid w:val="00C725CA"/>
    <w:rsid w:val="00C72D91"/>
    <w:rsid w:val="00C73DA9"/>
    <w:rsid w:val="00C7428D"/>
    <w:rsid w:val="00C74701"/>
    <w:rsid w:val="00C74B1F"/>
    <w:rsid w:val="00C74F1D"/>
    <w:rsid w:val="00C74F8B"/>
    <w:rsid w:val="00C75E4F"/>
    <w:rsid w:val="00C768D0"/>
    <w:rsid w:val="00C76B09"/>
    <w:rsid w:val="00C77440"/>
    <w:rsid w:val="00C77D5C"/>
    <w:rsid w:val="00C8045F"/>
    <w:rsid w:val="00C80BB9"/>
    <w:rsid w:val="00C81B21"/>
    <w:rsid w:val="00C81FF2"/>
    <w:rsid w:val="00C8267E"/>
    <w:rsid w:val="00C82747"/>
    <w:rsid w:val="00C8275C"/>
    <w:rsid w:val="00C82ABE"/>
    <w:rsid w:val="00C82D80"/>
    <w:rsid w:val="00C83348"/>
    <w:rsid w:val="00C83370"/>
    <w:rsid w:val="00C83527"/>
    <w:rsid w:val="00C83BD0"/>
    <w:rsid w:val="00C84048"/>
    <w:rsid w:val="00C84587"/>
    <w:rsid w:val="00C845A2"/>
    <w:rsid w:val="00C84994"/>
    <w:rsid w:val="00C84D3C"/>
    <w:rsid w:val="00C85FE2"/>
    <w:rsid w:val="00C9015D"/>
    <w:rsid w:val="00C90BD6"/>
    <w:rsid w:val="00C917A2"/>
    <w:rsid w:val="00C91975"/>
    <w:rsid w:val="00C91BEF"/>
    <w:rsid w:val="00C9291D"/>
    <w:rsid w:val="00C92957"/>
    <w:rsid w:val="00C92E7C"/>
    <w:rsid w:val="00C93DCE"/>
    <w:rsid w:val="00C94B74"/>
    <w:rsid w:val="00C94C53"/>
    <w:rsid w:val="00C953AD"/>
    <w:rsid w:val="00C9573C"/>
    <w:rsid w:val="00C95B35"/>
    <w:rsid w:val="00C95D27"/>
    <w:rsid w:val="00C95DF8"/>
    <w:rsid w:val="00C96174"/>
    <w:rsid w:val="00C96C6C"/>
    <w:rsid w:val="00C97029"/>
    <w:rsid w:val="00C9709C"/>
    <w:rsid w:val="00C970D0"/>
    <w:rsid w:val="00C97D36"/>
    <w:rsid w:val="00CA092C"/>
    <w:rsid w:val="00CA0ADE"/>
    <w:rsid w:val="00CA1184"/>
    <w:rsid w:val="00CA12A6"/>
    <w:rsid w:val="00CA2E71"/>
    <w:rsid w:val="00CA333B"/>
    <w:rsid w:val="00CA4EF8"/>
    <w:rsid w:val="00CA506C"/>
    <w:rsid w:val="00CA54DB"/>
    <w:rsid w:val="00CA5771"/>
    <w:rsid w:val="00CA585E"/>
    <w:rsid w:val="00CA5E97"/>
    <w:rsid w:val="00CA5F86"/>
    <w:rsid w:val="00CA64EA"/>
    <w:rsid w:val="00CA653E"/>
    <w:rsid w:val="00CA69AC"/>
    <w:rsid w:val="00CA77EF"/>
    <w:rsid w:val="00CA7843"/>
    <w:rsid w:val="00CA7AAB"/>
    <w:rsid w:val="00CA7FB3"/>
    <w:rsid w:val="00CB010A"/>
    <w:rsid w:val="00CB130F"/>
    <w:rsid w:val="00CB1659"/>
    <w:rsid w:val="00CB248A"/>
    <w:rsid w:val="00CB277C"/>
    <w:rsid w:val="00CB29AF"/>
    <w:rsid w:val="00CB2EC0"/>
    <w:rsid w:val="00CB30D3"/>
    <w:rsid w:val="00CB3575"/>
    <w:rsid w:val="00CB36F5"/>
    <w:rsid w:val="00CB460F"/>
    <w:rsid w:val="00CB478A"/>
    <w:rsid w:val="00CB4D57"/>
    <w:rsid w:val="00CB5580"/>
    <w:rsid w:val="00CB56C2"/>
    <w:rsid w:val="00CB5A93"/>
    <w:rsid w:val="00CB66AB"/>
    <w:rsid w:val="00CB684B"/>
    <w:rsid w:val="00CB6989"/>
    <w:rsid w:val="00CB6A89"/>
    <w:rsid w:val="00CB71FE"/>
    <w:rsid w:val="00CB77B6"/>
    <w:rsid w:val="00CB7ED8"/>
    <w:rsid w:val="00CB7F1D"/>
    <w:rsid w:val="00CC00FE"/>
    <w:rsid w:val="00CC0AAC"/>
    <w:rsid w:val="00CC0F1A"/>
    <w:rsid w:val="00CC0FAC"/>
    <w:rsid w:val="00CC109B"/>
    <w:rsid w:val="00CC12D7"/>
    <w:rsid w:val="00CC2907"/>
    <w:rsid w:val="00CC309A"/>
    <w:rsid w:val="00CC39BC"/>
    <w:rsid w:val="00CC3BE5"/>
    <w:rsid w:val="00CC3C7F"/>
    <w:rsid w:val="00CC4820"/>
    <w:rsid w:val="00CC5310"/>
    <w:rsid w:val="00CC55FF"/>
    <w:rsid w:val="00CC60FD"/>
    <w:rsid w:val="00CC63BA"/>
    <w:rsid w:val="00CC6727"/>
    <w:rsid w:val="00CC6DBD"/>
    <w:rsid w:val="00CC7880"/>
    <w:rsid w:val="00CC7E89"/>
    <w:rsid w:val="00CC7E8F"/>
    <w:rsid w:val="00CC7F04"/>
    <w:rsid w:val="00CD030C"/>
    <w:rsid w:val="00CD04A7"/>
    <w:rsid w:val="00CD118D"/>
    <w:rsid w:val="00CD14C3"/>
    <w:rsid w:val="00CD17FA"/>
    <w:rsid w:val="00CD180F"/>
    <w:rsid w:val="00CD1F29"/>
    <w:rsid w:val="00CD2C6F"/>
    <w:rsid w:val="00CD2D78"/>
    <w:rsid w:val="00CD35EC"/>
    <w:rsid w:val="00CD4DD5"/>
    <w:rsid w:val="00CD5145"/>
    <w:rsid w:val="00CD54F5"/>
    <w:rsid w:val="00CD5BAD"/>
    <w:rsid w:val="00CD5DDE"/>
    <w:rsid w:val="00CD692F"/>
    <w:rsid w:val="00CD6982"/>
    <w:rsid w:val="00CD71CF"/>
    <w:rsid w:val="00CE01C5"/>
    <w:rsid w:val="00CE026B"/>
    <w:rsid w:val="00CE03EC"/>
    <w:rsid w:val="00CE05BD"/>
    <w:rsid w:val="00CE0668"/>
    <w:rsid w:val="00CE07BA"/>
    <w:rsid w:val="00CE0B16"/>
    <w:rsid w:val="00CE30A8"/>
    <w:rsid w:val="00CE31C0"/>
    <w:rsid w:val="00CE3CB6"/>
    <w:rsid w:val="00CE61B3"/>
    <w:rsid w:val="00CE63A2"/>
    <w:rsid w:val="00CF0BB7"/>
    <w:rsid w:val="00CF0D17"/>
    <w:rsid w:val="00CF0FA1"/>
    <w:rsid w:val="00CF37D8"/>
    <w:rsid w:val="00CF3E67"/>
    <w:rsid w:val="00CF4009"/>
    <w:rsid w:val="00CF43A0"/>
    <w:rsid w:val="00CF573D"/>
    <w:rsid w:val="00CF5D8D"/>
    <w:rsid w:val="00CF5FAF"/>
    <w:rsid w:val="00CF6AEF"/>
    <w:rsid w:val="00CF764E"/>
    <w:rsid w:val="00CF78BA"/>
    <w:rsid w:val="00D010FC"/>
    <w:rsid w:val="00D014F3"/>
    <w:rsid w:val="00D0169B"/>
    <w:rsid w:val="00D01731"/>
    <w:rsid w:val="00D0214A"/>
    <w:rsid w:val="00D03128"/>
    <w:rsid w:val="00D051D0"/>
    <w:rsid w:val="00D059F3"/>
    <w:rsid w:val="00D05F07"/>
    <w:rsid w:val="00D06216"/>
    <w:rsid w:val="00D066A4"/>
    <w:rsid w:val="00D069FF"/>
    <w:rsid w:val="00D06BE1"/>
    <w:rsid w:val="00D06EF6"/>
    <w:rsid w:val="00D075EB"/>
    <w:rsid w:val="00D078CB"/>
    <w:rsid w:val="00D07C79"/>
    <w:rsid w:val="00D07D42"/>
    <w:rsid w:val="00D104BE"/>
    <w:rsid w:val="00D12C19"/>
    <w:rsid w:val="00D12ECB"/>
    <w:rsid w:val="00D13226"/>
    <w:rsid w:val="00D14CCD"/>
    <w:rsid w:val="00D155E0"/>
    <w:rsid w:val="00D15772"/>
    <w:rsid w:val="00D164F9"/>
    <w:rsid w:val="00D1671A"/>
    <w:rsid w:val="00D167BD"/>
    <w:rsid w:val="00D2049E"/>
    <w:rsid w:val="00D20F3C"/>
    <w:rsid w:val="00D21A71"/>
    <w:rsid w:val="00D22250"/>
    <w:rsid w:val="00D226EC"/>
    <w:rsid w:val="00D22AC4"/>
    <w:rsid w:val="00D238A2"/>
    <w:rsid w:val="00D24F6A"/>
    <w:rsid w:val="00D255B5"/>
    <w:rsid w:val="00D25F41"/>
    <w:rsid w:val="00D30DB3"/>
    <w:rsid w:val="00D315BA"/>
    <w:rsid w:val="00D31750"/>
    <w:rsid w:val="00D319D1"/>
    <w:rsid w:val="00D31F38"/>
    <w:rsid w:val="00D32470"/>
    <w:rsid w:val="00D3351A"/>
    <w:rsid w:val="00D34BDD"/>
    <w:rsid w:val="00D34EFC"/>
    <w:rsid w:val="00D355D0"/>
    <w:rsid w:val="00D357C8"/>
    <w:rsid w:val="00D35BEF"/>
    <w:rsid w:val="00D37048"/>
    <w:rsid w:val="00D37512"/>
    <w:rsid w:val="00D377F8"/>
    <w:rsid w:val="00D4016C"/>
    <w:rsid w:val="00D409C5"/>
    <w:rsid w:val="00D417CF"/>
    <w:rsid w:val="00D4190A"/>
    <w:rsid w:val="00D419FC"/>
    <w:rsid w:val="00D420AF"/>
    <w:rsid w:val="00D42103"/>
    <w:rsid w:val="00D422E8"/>
    <w:rsid w:val="00D43D0F"/>
    <w:rsid w:val="00D458D4"/>
    <w:rsid w:val="00D45AC1"/>
    <w:rsid w:val="00D45F9C"/>
    <w:rsid w:val="00D46609"/>
    <w:rsid w:val="00D46A49"/>
    <w:rsid w:val="00D46DE0"/>
    <w:rsid w:val="00D478AC"/>
    <w:rsid w:val="00D50454"/>
    <w:rsid w:val="00D5061E"/>
    <w:rsid w:val="00D50CC3"/>
    <w:rsid w:val="00D51B71"/>
    <w:rsid w:val="00D52445"/>
    <w:rsid w:val="00D52B41"/>
    <w:rsid w:val="00D52E08"/>
    <w:rsid w:val="00D533D1"/>
    <w:rsid w:val="00D54302"/>
    <w:rsid w:val="00D54FEC"/>
    <w:rsid w:val="00D565EB"/>
    <w:rsid w:val="00D57780"/>
    <w:rsid w:val="00D57B6A"/>
    <w:rsid w:val="00D57B98"/>
    <w:rsid w:val="00D60851"/>
    <w:rsid w:val="00D6149F"/>
    <w:rsid w:val="00D619F9"/>
    <w:rsid w:val="00D6204A"/>
    <w:rsid w:val="00D62834"/>
    <w:rsid w:val="00D628BB"/>
    <w:rsid w:val="00D62E10"/>
    <w:rsid w:val="00D630C7"/>
    <w:rsid w:val="00D641CA"/>
    <w:rsid w:val="00D648D1"/>
    <w:rsid w:val="00D64E8F"/>
    <w:rsid w:val="00D65630"/>
    <w:rsid w:val="00D65781"/>
    <w:rsid w:val="00D65A6E"/>
    <w:rsid w:val="00D665B5"/>
    <w:rsid w:val="00D67072"/>
    <w:rsid w:val="00D6721F"/>
    <w:rsid w:val="00D6737F"/>
    <w:rsid w:val="00D6752C"/>
    <w:rsid w:val="00D7062E"/>
    <w:rsid w:val="00D706F0"/>
    <w:rsid w:val="00D70A79"/>
    <w:rsid w:val="00D70C56"/>
    <w:rsid w:val="00D713F0"/>
    <w:rsid w:val="00D72A67"/>
    <w:rsid w:val="00D73943"/>
    <w:rsid w:val="00D739BB"/>
    <w:rsid w:val="00D73E3B"/>
    <w:rsid w:val="00D73F1C"/>
    <w:rsid w:val="00D74107"/>
    <w:rsid w:val="00D74A22"/>
    <w:rsid w:val="00D75016"/>
    <w:rsid w:val="00D7531B"/>
    <w:rsid w:val="00D757D6"/>
    <w:rsid w:val="00D75883"/>
    <w:rsid w:val="00D75D30"/>
    <w:rsid w:val="00D75DD9"/>
    <w:rsid w:val="00D76C0A"/>
    <w:rsid w:val="00D76EB3"/>
    <w:rsid w:val="00D7767E"/>
    <w:rsid w:val="00D779BC"/>
    <w:rsid w:val="00D77B2A"/>
    <w:rsid w:val="00D80524"/>
    <w:rsid w:val="00D80613"/>
    <w:rsid w:val="00D80B8F"/>
    <w:rsid w:val="00D80D94"/>
    <w:rsid w:val="00D81703"/>
    <w:rsid w:val="00D81FA5"/>
    <w:rsid w:val="00D81FAD"/>
    <w:rsid w:val="00D8226A"/>
    <w:rsid w:val="00D830AF"/>
    <w:rsid w:val="00D832CA"/>
    <w:rsid w:val="00D837BE"/>
    <w:rsid w:val="00D83835"/>
    <w:rsid w:val="00D84905"/>
    <w:rsid w:val="00D84D15"/>
    <w:rsid w:val="00D85AAF"/>
    <w:rsid w:val="00D86740"/>
    <w:rsid w:val="00D86F52"/>
    <w:rsid w:val="00D8772B"/>
    <w:rsid w:val="00D87981"/>
    <w:rsid w:val="00D9047A"/>
    <w:rsid w:val="00D914F3"/>
    <w:rsid w:val="00D91CE0"/>
    <w:rsid w:val="00D92148"/>
    <w:rsid w:val="00D93F9D"/>
    <w:rsid w:val="00D945CD"/>
    <w:rsid w:val="00D95208"/>
    <w:rsid w:val="00D955D2"/>
    <w:rsid w:val="00D95A45"/>
    <w:rsid w:val="00D95D23"/>
    <w:rsid w:val="00D95E56"/>
    <w:rsid w:val="00D961F0"/>
    <w:rsid w:val="00D963E2"/>
    <w:rsid w:val="00D968C7"/>
    <w:rsid w:val="00D9753C"/>
    <w:rsid w:val="00D97788"/>
    <w:rsid w:val="00DA09CB"/>
    <w:rsid w:val="00DA0BA4"/>
    <w:rsid w:val="00DA1241"/>
    <w:rsid w:val="00DA1351"/>
    <w:rsid w:val="00DA1398"/>
    <w:rsid w:val="00DA29C5"/>
    <w:rsid w:val="00DA2D50"/>
    <w:rsid w:val="00DA3E11"/>
    <w:rsid w:val="00DA43B9"/>
    <w:rsid w:val="00DA4744"/>
    <w:rsid w:val="00DA555F"/>
    <w:rsid w:val="00DA5E23"/>
    <w:rsid w:val="00DA766B"/>
    <w:rsid w:val="00DA772D"/>
    <w:rsid w:val="00DA783A"/>
    <w:rsid w:val="00DA7CF5"/>
    <w:rsid w:val="00DB0424"/>
    <w:rsid w:val="00DB1935"/>
    <w:rsid w:val="00DB1B94"/>
    <w:rsid w:val="00DB1CDA"/>
    <w:rsid w:val="00DB2118"/>
    <w:rsid w:val="00DB21E3"/>
    <w:rsid w:val="00DB2DAA"/>
    <w:rsid w:val="00DB3A33"/>
    <w:rsid w:val="00DB40D1"/>
    <w:rsid w:val="00DB4D27"/>
    <w:rsid w:val="00DB50B9"/>
    <w:rsid w:val="00DB5DD4"/>
    <w:rsid w:val="00DB668A"/>
    <w:rsid w:val="00DB69C0"/>
    <w:rsid w:val="00DB6E44"/>
    <w:rsid w:val="00DC0203"/>
    <w:rsid w:val="00DC0344"/>
    <w:rsid w:val="00DC04B9"/>
    <w:rsid w:val="00DC1171"/>
    <w:rsid w:val="00DC170D"/>
    <w:rsid w:val="00DC26F9"/>
    <w:rsid w:val="00DC2BF7"/>
    <w:rsid w:val="00DC35A8"/>
    <w:rsid w:val="00DC3616"/>
    <w:rsid w:val="00DC384A"/>
    <w:rsid w:val="00DC40EE"/>
    <w:rsid w:val="00DC4A25"/>
    <w:rsid w:val="00DC4B31"/>
    <w:rsid w:val="00DC4EAE"/>
    <w:rsid w:val="00DC55F8"/>
    <w:rsid w:val="00DC5AFB"/>
    <w:rsid w:val="00DC5EA3"/>
    <w:rsid w:val="00DC62E7"/>
    <w:rsid w:val="00DC6354"/>
    <w:rsid w:val="00DC6388"/>
    <w:rsid w:val="00DC63E0"/>
    <w:rsid w:val="00DC7077"/>
    <w:rsid w:val="00DC70C0"/>
    <w:rsid w:val="00DC7343"/>
    <w:rsid w:val="00DC7BA6"/>
    <w:rsid w:val="00DD0650"/>
    <w:rsid w:val="00DD09C7"/>
    <w:rsid w:val="00DD0E04"/>
    <w:rsid w:val="00DD0F58"/>
    <w:rsid w:val="00DD16BB"/>
    <w:rsid w:val="00DD20F1"/>
    <w:rsid w:val="00DD2639"/>
    <w:rsid w:val="00DD34D0"/>
    <w:rsid w:val="00DD3C9A"/>
    <w:rsid w:val="00DD4408"/>
    <w:rsid w:val="00DD5420"/>
    <w:rsid w:val="00DD5B65"/>
    <w:rsid w:val="00DD5BA7"/>
    <w:rsid w:val="00DD5D16"/>
    <w:rsid w:val="00DD6586"/>
    <w:rsid w:val="00DD6C52"/>
    <w:rsid w:val="00DD74FE"/>
    <w:rsid w:val="00DD751E"/>
    <w:rsid w:val="00DD75E9"/>
    <w:rsid w:val="00DD790C"/>
    <w:rsid w:val="00DE0E16"/>
    <w:rsid w:val="00DE1881"/>
    <w:rsid w:val="00DE1B87"/>
    <w:rsid w:val="00DE1D9A"/>
    <w:rsid w:val="00DE1FFA"/>
    <w:rsid w:val="00DE2FB4"/>
    <w:rsid w:val="00DE4303"/>
    <w:rsid w:val="00DE5B0D"/>
    <w:rsid w:val="00DE6540"/>
    <w:rsid w:val="00DE660E"/>
    <w:rsid w:val="00DE6997"/>
    <w:rsid w:val="00DE6F84"/>
    <w:rsid w:val="00DE7129"/>
    <w:rsid w:val="00DE72C4"/>
    <w:rsid w:val="00DE73D5"/>
    <w:rsid w:val="00DF0439"/>
    <w:rsid w:val="00DF09A9"/>
    <w:rsid w:val="00DF0F18"/>
    <w:rsid w:val="00DF1AC8"/>
    <w:rsid w:val="00DF31BC"/>
    <w:rsid w:val="00DF46A6"/>
    <w:rsid w:val="00DF520D"/>
    <w:rsid w:val="00DF56B5"/>
    <w:rsid w:val="00DF689E"/>
    <w:rsid w:val="00DF68CC"/>
    <w:rsid w:val="00DF6A79"/>
    <w:rsid w:val="00DF70B6"/>
    <w:rsid w:val="00DF75E8"/>
    <w:rsid w:val="00E006CF"/>
    <w:rsid w:val="00E007D3"/>
    <w:rsid w:val="00E00C19"/>
    <w:rsid w:val="00E00EB7"/>
    <w:rsid w:val="00E012AA"/>
    <w:rsid w:val="00E01F83"/>
    <w:rsid w:val="00E02B13"/>
    <w:rsid w:val="00E02D87"/>
    <w:rsid w:val="00E03154"/>
    <w:rsid w:val="00E038BD"/>
    <w:rsid w:val="00E03C7B"/>
    <w:rsid w:val="00E03C98"/>
    <w:rsid w:val="00E04859"/>
    <w:rsid w:val="00E05040"/>
    <w:rsid w:val="00E05171"/>
    <w:rsid w:val="00E0520E"/>
    <w:rsid w:val="00E052C9"/>
    <w:rsid w:val="00E05496"/>
    <w:rsid w:val="00E05903"/>
    <w:rsid w:val="00E05C1E"/>
    <w:rsid w:val="00E06017"/>
    <w:rsid w:val="00E0714A"/>
    <w:rsid w:val="00E0741A"/>
    <w:rsid w:val="00E0762B"/>
    <w:rsid w:val="00E07847"/>
    <w:rsid w:val="00E07F4D"/>
    <w:rsid w:val="00E10D61"/>
    <w:rsid w:val="00E11716"/>
    <w:rsid w:val="00E117C0"/>
    <w:rsid w:val="00E11986"/>
    <w:rsid w:val="00E11BCF"/>
    <w:rsid w:val="00E11C97"/>
    <w:rsid w:val="00E122C5"/>
    <w:rsid w:val="00E124C6"/>
    <w:rsid w:val="00E128DC"/>
    <w:rsid w:val="00E12E41"/>
    <w:rsid w:val="00E148C2"/>
    <w:rsid w:val="00E14E26"/>
    <w:rsid w:val="00E1507F"/>
    <w:rsid w:val="00E154A8"/>
    <w:rsid w:val="00E160ED"/>
    <w:rsid w:val="00E16433"/>
    <w:rsid w:val="00E16AAA"/>
    <w:rsid w:val="00E1702F"/>
    <w:rsid w:val="00E1724F"/>
    <w:rsid w:val="00E1753B"/>
    <w:rsid w:val="00E21DC9"/>
    <w:rsid w:val="00E21FAB"/>
    <w:rsid w:val="00E22279"/>
    <w:rsid w:val="00E226E7"/>
    <w:rsid w:val="00E233BE"/>
    <w:rsid w:val="00E238D4"/>
    <w:rsid w:val="00E24716"/>
    <w:rsid w:val="00E24C7E"/>
    <w:rsid w:val="00E24FD1"/>
    <w:rsid w:val="00E25075"/>
    <w:rsid w:val="00E254AE"/>
    <w:rsid w:val="00E25B71"/>
    <w:rsid w:val="00E269C9"/>
    <w:rsid w:val="00E26E1E"/>
    <w:rsid w:val="00E27D87"/>
    <w:rsid w:val="00E3020F"/>
    <w:rsid w:val="00E305FB"/>
    <w:rsid w:val="00E30A03"/>
    <w:rsid w:val="00E30E31"/>
    <w:rsid w:val="00E30EB1"/>
    <w:rsid w:val="00E31191"/>
    <w:rsid w:val="00E31278"/>
    <w:rsid w:val="00E31904"/>
    <w:rsid w:val="00E31B64"/>
    <w:rsid w:val="00E32208"/>
    <w:rsid w:val="00E3235D"/>
    <w:rsid w:val="00E32C56"/>
    <w:rsid w:val="00E3501E"/>
    <w:rsid w:val="00E36001"/>
    <w:rsid w:val="00E368C0"/>
    <w:rsid w:val="00E3719B"/>
    <w:rsid w:val="00E37A52"/>
    <w:rsid w:val="00E37A75"/>
    <w:rsid w:val="00E37DA7"/>
    <w:rsid w:val="00E404DA"/>
    <w:rsid w:val="00E40EDF"/>
    <w:rsid w:val="00E4189B"/>
    <w:rsid w:val="00E41E06"/>
    <w:rsid w:val="00E4269C"/>
    <w:rsid w:val="00E42E4E"/>
    <w:rsid w:val="00E4302E"/>
    <w:rsid w:val="00E438E2"/>
    <w:rsid w:val="00E45403"/>
    <w:rsid w:val="00E45CEA"/>
    <w:rsid w:val="00E45E7B"/>
    <w:rsid w:val="00E469AC"/>
    <w:rsid w:val="00E46D85"/>
    <w:rsid w:val="00E47082"/>
    <w:rsid w:val="00E47618"/>
    <w:rsid w:val="00E47D82"/>
    <w:rsid w:val="00E50534"/>
    <w:rsid w:val="00E50C47"/>
    <w:rsid w:val="00E5118A"/>
    <w:rsid w:val="00E51232"/>
    <w:rsid w:val="00E513D1"/>
    <w:rsid w:val="00E51948"/>
    <w:rsid w:val="00E52AFD"/>
    <w:rsid w:val="00E533A9"/>
    <w:rsid w:val="00E54433"/>
    <w:rsid w:val="00E548DB"/>
    <w:rsid w:val="00E55117"/>
    <w:rsid w:val="00E55174"/>
    <w:rsid w:val="00E57CCC"/>
    <w:rsid w:val="00E60931"/>
    <w:rsid w:val="00E60E00"/>
    <w:rsid w:val="00E6236A"/>
    <w:rsid w:val="00E62551"/>
    <w:rsid w:val="00E631B4"/>
    <w:rsid w:val="00E6352F"/>
    <w:rsid w:val="00E63717"/>
    <w:rsid w:val="00E63773"/>
    <w:rsid w:val="00E6456A"/>
    <w:rsid w:val="00E6474A"/>
    <w:rsid w:val="00E64FD4"/>
    <w:rsid w:val="00E65665"/>
    <w:rsid w:val="00E65B9D"/>
    <w:rsid w:val="00E66040"/>
    <w:rsid w:val="00E66060"/>
    <w:rsid w:val="00E66472"/>
    <w:rsid w:val="00E66A0B"/>
    <w:rsid w:val="00E66CB0"/>
    <w:rsid w:val="00E67031"/>
    <w:rsid w:val="00E676E5"/>
    <w:rsid w:val="00E67ABF"/>
    <w:rsid w:val="00E67CC5"/>
    <w:rsid w:val="00E70173"/>
    <w:rsid w:val="00E70937"/>
    <w:rsid w:val="00E715A6"/>
    <w:rsid w:val="00E71784"/>
    <w:rsid w:val="00E71AED"/>
    <w:rsid w:val="00E71FCD"/>
    <w:rsid w:val="00E72554"/>
    <w:rsid w:val="00E72567"/>
    <w:rsid w:val="00E72900"/>
    <w:rsid w:val="00E72B3F"/>
    <w:rsid w:val="00E744A7"/>
    <w:rsid w:val="00E745C4"/>
    <w:rsid w:val="00E74820"/>
    <w:rsid w:val="00E75181"/>
    <w:rsid w:val="00E75248"/>
    <w:rsid w:val="00E75470"/>
    <w:rsid w:val="00E75818"/>
    <w:rsid w:val="00E75F85"/>
    <w:rsid w:val="00E76130"/>
    <w:rsid w:val="00E76899"/>
    <w:rsid w:val="00E76CF9"/>
    <w:rsid w:val="00E771A8"/>
    <w:rsid w:val="00E77B72"/>
    <w:rsid w:val="00E77BA7"/>
    <w:rsid w:val="00E77C39"/>
    <w:rsid w:val="00E80BCC"/>
    <w:rsid w:val="00E825A3"/>
    <w:rsid w:val="00E8290E"/>
    <w:rsid w:val="00E8327A"/>
    <w:rsid w:val="00E835A7"/>
    <w:rsid w:val="00E8366B"/>
    <w:rsid w:val="00E8443F"/>
    <w:rsid w:val="00E84638"/>
    <w:rsid w:val="00E84F11"/>
    <w:rsid w:val="00E8693A"/>
    <w:rsid w:val="00E86A2C"/>
    <w:rsid w:val="00E86C6F"/>
    <w:rsid w:val="00E87231"/>
    <w:rsid w:val="00E8740E"/>
    <w:rsid w:val="00E876C2"/>
    <w:rsid w:val="00E877E1"/>
    <w:rsid w:val="00E8788B"/>
    <w:rsid w:val="00E87C2C"/>
    <w:rsid w:val="00E87EAE"/>
    <w:rsid w:val="00E908B3"/>
    <w:rsid w:val="00E9244A"/>
    <w:rsid w:val="00E9271B"/>
    <w:rsid w:val="00E92B0D"/>
    <w:rsid w:val="00E93A17"/>
    <w:rsid w:val="00E93E7E"/>
    <w:rsid w:val="00E940DC"/>
    <w:rsid w:val="00E945D3"/>
    <w:rsid w:val="00E94D87"/>
    <w:rsid w:val="00E9555A"/>
    <w:rsid w:val="00E9587A"/>
    <w:rsid w:val="00EA006E"/>
    <w:rsid w:val="00EA0F99"/>
    <w:rsid w:val="00EA1880"/>
    <w:rsid w:val="00EA2175"/>
    <w:rsid w:val="00EA238D"/>
    <w:rsid w:val="00EA3134"/>
    <w:rsid w:val="00EA3528"/>
    <w:rsid w:val="00EA3672"/>
    <w:rsid w:val="00EA380B"/>
    <w:rsid w:val="00EA39F8"/>
    <w:rsid w:val="00EA405B"/>
    <w:rsid w:val="00EA44AB"/>
    <w:rsid w:val="00EA4670"/>
    <w:rsid w:val="00EA5145"/>
    <w:rsid w:val="00EA5CCA"/>
    <w:rsid w:val="00EA5FDF"/>
    <w:rsid w:val="00EA6746"/>
    <w:rsid w:val="00EA6EE3"/>
    <w:rsid w:val="00EB1FD4"/>
    <w:rsid w:val="00EB20D4"/>
    <w:rsid w:val="00EB27E6"/>
    <w:rsid w:val="00EB3280"/>
    <w:rsid w:val="00EB35EA"/>
    <w:rsid w:val="00EB3622"/>
    <w:rsid w:val="00EB38A1"/>
    <w:rsid w:val="00EB3A6D"/>
    <w:rsid w:val="00EB47E2"/>
    <w:rsid w:val="00EB5246"/>
    <w:rsid w:val="00EB5803"/>
    <w:rsid w:val="00EB582D"/>
    <w:rsid w:val="00EB5D7D"/>
    <w:rsid w:val="00EB5EF8"/>
    <w:rsid w:val="00EB6340"/>
    <w:rsid w:val="00EB6A5F"/>
    <w:rsid w:val="00EB6F53"/>
    <w:rsid w:val="00EB726F"/>
    <w:rsid w:val="00EB727D"/>
    <w:rsid w:val="00EB7286"/>
    <w:rsid w:val="00EB74A4"/>
    <w:rsid w:val="00EB7517"/>
    <w:rsid w:val="00EB7A83"/>
    <w:rsid w:val="00EC0116"/>
    <w:rsid w:val="00EC1AD3"/>
    <w:rsid w:val="00EC1D95"/>
    <w:rsid w:val="00EC1E1B"/>
    <w:rsid w:val="00EC2022"/>
    <w:rsid w:val="00EC23A3"/>
    <w:rsid w:val="00EC2797"/>
    <w:rsid w:val="00EC2976"/>
    <w:rsid w:val="00EC2BCF"/>
    <w:rsid w:val="00EC39CA"/>
    <w:rsid w:val="00EC3B86"/>
    <w:rsid w:val="00EC46C1"/>
    <w:rsid w:val="00EC56CF"/>
    <w:rsid w:val="00EC58A7"/>
    <w:rsid w:val="00EC5DFD"/>
    <w:rsid w:val="00EC60E0"/>
    <w:rsid w:val="00EC6C36"/>
    <w:rsid w:val="00EC7D15"/>
    <w:rsid w:val="00EC7FF9"/>
    <w:rsid w:val="00ED0DEA"/>
    <w:rsid w:val="00ED109E"/>
    <w:rsid w:val="00ED1560"/>
    <w:rsid w:val="00ED1905"/>
    <w:rsid w:val="00ED2077"/>
    <w:rsid w:val="00ED2350"/>
    <w:rsid w:val="00ED2474"/>
    <w:rsid w:val="00ED34DE"/>
    <w:rsid w:val="00ED4150"/>
    <w:rsid w:val="00ED427A"/>
    <w:rsid w:val="00ED4B25"/>
    <w:rsid w:val="00ED678A"/>
    <w:rsid w:val="00ED6C9E"/>
    <w:rsid w:val="00ED7083"/>
    <w:rsid w:val="00ED70B1"/>
    <w:rsid w:val="00EE00DA"/>
    <w:rsid w:val="00EE0964"/>
    <w:rsid w:val="00EE1712"/>
    <w:rsid w:val="00EE3AEA"/>
    <w:rsid w:val="00EE3D2C"/>
    <w:rsid w:val="00EE41B2"/>
    <w:rsid w:val="00EE4EFB"/>
    <w:rsid w:val="00EE63FA"/>
    <w:rsid w:val="00EE65C3"/>
    <w:rsid w:val="00EE66E8"/>
    <w:rsid w:val="00EE6958"/>
    <w:rsid w:val="00EE6A54"/>
    <w:rsid w:val="00EF07EF"/>
    <w:rsid w:val="00EF1255"/>
    <w:rsid w:val="00EF12B5"/>
    <w:rsid w:val="00EF1619"/>
    <w:rsid w:val="00EF20A7"/>
    <w:rsid w:val="00EF2DBF"/>
    <w:rsid w:val="00EF2DFE"/>
    <w:rsid w:val="00EF39AF"/>
    <w:rsid w:val="00EF43C2"/>
    <w:rsid w:val="00EF492A"/>
    <w:rsid w:val="00EF4A3A"/>
    <w:rsid w:val="00EF4A4B"/>
    <w:rsid w:val="00EF6EC9"/>
    <w:rsid w:val="00EF737D"/>
    <w:rsid w:val="00EF7815"/>
    <w:rsid w:val="00F00A3C"/>
    <w:rsid w:val="00F00C23"/>
    <w:rsid w:val="00F00D1C"/>
    <w:rsid w:val="00F00F5B"/>
    <w:rsid w:val="00F0109A"/>
    <w:rsid w:val="00F0127C"/>
    <w:rsid w:val="00F01AA8"/>
    <w:rsid w:val="00F01FEB"/>
    <w:rsid w:val="00F0249F"/>
    <w:rsid w:val="00F02927"/>
    <w:rsid w:val="00F02C3D"/>
    <w:rsid w:val="00F030AD"/>
    <w:rsid w:val="00F03A54"/>
    <w:rsid w:val="00F03DBF"/>
    <w:rsid w:val="00F0440B"/>
    <w:rsid w:val="00F06220"/>
    <w:rsid w:val="00F0631B"/>
    <w:rsid w:val="00F063E9"/>
    <w:rsid w:val="00F06FED"/>
    <w:rsid w:val="00F07066"/>
    <w:rsid w:val="00F070AC"/>
    <w:rsid w:val="00F07375"/>
    <w:rsid w:val="00F0788D"/>
    <w:rsid w:val="00F079B3"/>
    <w:rsid w:val="00F079F3"/>
    <w:rsid w:val="00F106D4"/>
    <w:rsid w:val="00F10AC0"/>
    <w:rsid w:val="00F11581"/>
    <w:rsid w:val="00F11870"/>
    <w:rsid w:val="00F11ADA"/>
    <w:rsid w:val="00F12097"/>
    <w:rsid w:val="00F122A6"/>
    <w:rsid w:val="00F132F1"/>
    <w:rsid w:val="00F135A5"/>
    <w:rsid w:val="00F13AA5"/>
    <w:rsid w:val="00F140D3"/>
    <w:rsid w:val="00F14C4E"/>
    <w:rsid w:val="00F14C8C"/>
    <w:rsid w:val="00F14DCC"/>
    <w:rsid w:val="00F15360"/>
    <w:rsid w:val="00F15BD9"/>
    <w:rsid w:val="00F16518"/>
    <w:rsid w:val="00F16D96"/>
    <w:rsid w:val="00F17121"/>
    <w:rsid w:val="00F172C3"/>
    <w:rsid w:val="00F21AB0"/>
    <w:rsid w:val="00F22672"/>
    <w:rsid w:val="00F22FCD"/>
    <w:rsid w:val="00F2378A"/>
    <w:rsid w:val="00F23EE8"/>
    <w:rsid w:val="00F24B83"/>
    <w:rsid w:val="00F24C5F"/>
    <w:rsid w:val="00F24EE9"/>
    <w:rsid w:val="00F251B7"/>
    <w:rsid w:val="00F25631"/>
    <w:rsid w:val="00F25C50"/>
    <w:rsid w:val="00F26000"/>
    <w:rsid w:val="00F26152"/>
    <w:rsid w:val="00F263DC"/>
    <w:rsid w:val="00F26469"/>
    <w:rsid w:val="00F2665E"/>
    <w:rsid w:val="00F2680F"/>
    <w:rsid w:val="00F26A21"/>
    <w:rsid w:val="00F26A56"/>
    <w:rsid w:val="00F27420"/>
    <w:rsid w:val="00F27CA0"/>
    <w:rsid w:val="00F27F9E"/>
    <w:rsid w:val="00F30991"/>
    <w:rsid w:val="00F30B38"/>
    <w:rsid w:val="00F31026"/>
    <w:rsid w:val="00F31139"/>
    <w:rsid w:val="00F313C1"/>
    <w:rsid w:val="00F31544"/>
    <w:rsid w:val="00F319EF"/>
    <w:rsid w:val="00F31B32"/>
    <w:rsid w:val="00F324C0"/>
    <w:rsid w:val="00F3323E"/>
    <w:rsid w:val="00F338A1"/>
    <w:rsid w:val="00F34235"/>
    <w:rsid w:val="00F34572"/>
    <w:rsid w:val="00F34E99"/>
    <w:rsid w:val="00F35160"/>
    <w:rsid w:val="00F35993"/>
    <w:rsid w:val="00F36A08"/>
    <w:rsid w:val="00F37F7F"/>
    <w:rsid w:val="00F4051B"/>
    <w:rsid w:val="00F40FF4"/>
    <w:rsid w:val="00F418BF"/>
    <w:rsid w:val="00F42A77"/>
    <w:rsid w:val="00F431AC"/>
    <w:rsid w:val="00F436CD"/>
    <w:rsid w:val="00F43B72"/>
    <w:rsid w:val="00F44048"/>
    <w:rsid w:val="00F44848"/>
    <w:rsid w:val="00F4528F"/>
    <w:rsid w:val="00F45367"/>
    <w:rsid w:val="00F4582A"/>
    <w:rsid w:val="00F4669B"/>
    <w:rsid w:val="00F46700"/>
    <w:rsid w:val="00F50534"/>
    <w:rsid w:val="00F50747"/>
    <w:rsid w:val="00F511F1"/>
    <w:rsid w:val="00F51E74"/>
    <w:rsid w:val="00F51F18"/>
    <w:rsid w:val="00F5224D"/>
    <w:rsid w:val="00F52BDC"/>
    <w:rsid w:val="00F5376F"/>
    <w:rsid w:val="00F53EC0"/>
    <w:rsid w:val="00F54A3B"/>
    <w:rsid w:val="00F54E94"/>
    <w:rsid w:val="00F54F50"/>
    <w:rsid w:val="00F551A2"/>
    <w:rsid w:val="00F55758"/>
    <w:rsid w:val="00F563FE"/>
    <w:rsid w:val="00F56AD3"/>
    <w:rsid w:val="00F57755"/>
    <w:rsid w:val="00F6046D"/>
    <w:rsid w:val="00F6281F"/>
    <w:rsid w:val="00F62E62"/>
    <w:rsid w:val="00F634F6"/>
    <w:rsid w:val="00F635C7"/>
    <w:rsid w:val="00F63F0B"/>
    <w:rsid w:val="00F648F4"/>
    <w:rsid w:val="00F65675"/>
    <w:rsid w:val="00F6599E"/>
    <w:rsid w:val="00F65D08"/>
    <w:rsid w:val="00F67B65"/>
    <w:rsid w:val="00F67C5D"/>
    <w:rsid w:val="00F7090A"/>
    <w:rsid w:val="00F70D12"/>
    <w:rsid w:val="00F71900"/>
    <w:rsid w:val="00F7227B"/>
    <w:rsid w:val="00F728B9"/>
    <w:rsid w:val="00F72A67"/>
    <w:rsid w:val="00F72B96"/>
    <w:rsid w:val="00F7328F"/>
    <w:rsid w:val="00F7336A"/>
    <w:rsid w:val="00F74629"/>
    <w:rsid w:val="00F74EDA"/>
    <w:rsid w:val="00F750A1"/>
    <w:rsid w:val="00F763CE"/>
    <w:rsid w:val="00F76DD2"/>
    <w:rsid w:val="00F77956"/>
    <w:rsid w:val="00F80A8B"/>
    <w:rsid w:val="00F819C3"/>
    <w:rsid w:val="00F81C49"/>
    <w:rsid w:val="00F81FCB"/>
    <w:rsid w:val="00F824AF"/>
    <w:rsid w:val="00F82544"/>
    <w:rsid w:val="00F82867"/>
    <w:rsid w:val="00F83161"/>
    <w:rsid w:val="00F833E0"/>
    <w:rsid w:val="00F8555F"/>
    <w:rsid w:val="00F85653"/>
    <w:rsid w:val="00F85E8C"/>
    <w:rsid w:val="00F86EFC"/>
    <w:rsid w:val="00F86F98"/>
    <w:rsid w:val="00F870EB"/>
    <w:rsid w:val="00F87210"/>
    <w:rsid w:val="00F90153"/>
    <w:rsid w:val="00F901CB"/>
    <w:rsid w:val="00F904D1"/>
    <w:rsid w:val="00F90539"/>
    <w:rsid w:val="00F90A5B"/>
    <w:rsid w:val="00F90F4E"/>
    <w:rsid w:val="00F917D6"/>
    <w:rsid w:val="00F91AE4"/>
    <w:rsid w:val="00F91E3D"/>
    <w:rsid w:val="00F9224F"/>
    <w:rsid w:val="00F92CED"/>
    <w:rsid w:val="00F92D47"/>
    <w:rsid w:val="00F93624"/>
    <w:rsid w:val="00F936F2"/>
    <w:rsid w:val="00F93ABC"/>
    <w:rsid w:val="00F93F7B"/>
    <w:rsid w:val="00F9436F"/>
    <w:rsid w:val="00F94F42"/>
    <w:rsid w:val="00F959EC"/>
    <w:rsid w:val="00F95CBB"/>
    <w:rsid w:val="00F968DC"/>
    <w:rsid w:val="00F96B0B"/>
    <w:rsid w:val="00F970FE"/>
    <w:rsid w:val="00F976B2"/>
    <w:rsid w:val="00F9781B"/>
    <w:rsid w:val="00F97E1C"/>
    <w:rsid w:val="00F97EC0"/>
    <w:rsid w:val="00FA0027"/>
    <w:rsid w:val="00FA005F"/>
    <w:rsid w:val="00FA07CE"/>
    <w:rsid w:val="00FA0AD7"/>
    <w:rsid w:val="00FA1506"/>
    <w:rsid w:val="00FA17F7"/>
    <w:rsid w:val="00FA2EEE"/>
    <w:rsid w:val="00FA32F3"/>
    <w:rsid w:val="00FA393F"/>
    <w:rsid w:val="00FA3F62"/>
    <w:rsid w:val="00FA495A"/>
    <w:rsid w:val="00FA4DF3"/>
    <w:rsid w:val="00FA5C5C"/>
    <w:rsid w:val="00FA5ECF"/>
    <w:rsid w:val="00FA61F9"/>
    <w:rsid w:val="00FA6CD6"/>
    <w:rsid w:val="00FA6CE8"/>
    <w:rsid w:val="00FB11B5"/>
    <w:rsid w:val="00FB14FC"/>
    <w:rsid w:val="00FB15B6"/>
    <w:rsid w:val="00FB15D3"/>
    <w:rsid w:val="00FB17EF"/>
    <w:rsid w:val="00FB1859"/>
    <w:rsid w:val="00FB1F5C"/>
    <w:rsid w:val="00FB2422"/>
    <w:rsid w:val="00FB2DEB"/>
    <w:rsid w:val="00FB2E7F"/>
    <w:rsid w:val="00FB3A79"/>
    <w:rsid w:val="00FB3CD9"/>
    <w:rsid w:val="00FB4665"/>
    <w:rsid w:val="00FB47DF"/>
    <w:rsid w:val="00FB4960"/>
    <w:rsid w:val="00FB4E3E"/>
    <w:rsid w:val="00FB55F7"/>
    <w:rsid w:val="00FB674C"/>
    <w:rsid w:val="00FB750F"/>
    <w:rsid w:val="00FB767D"/>
    <w:rsid w:val="00FC0CD2"/>
    <w:rsid w:val="00FC1F7D"/>
    <w:rsid w:val="00FC2BB8"/>
    <w:rsid w:val="00FC4D61"/>
    <w:rsid w:val="00FC4EB8"/>
    <w:rsid w:val="00FC63A7"/>
    <w:rsid w:val="00FC68C8"/>
    <w:rsid w:val="00FC7083"/>
    <w:rsid w:val="00FC739E"/>
    <w:rsid w:val="00FC73D4"/>
    <w:rsid w:val="00FC78CE"/>
    <w:rsid w:val="00FD07FC"/>
    <w:rsid w:val="00FD08FD"/>
    <w:rsid w:val="00FD0B12"/>
    <w:rsid w:val="00FD0B90"/>
    <w:rsid w:val="00FD1546"/>
    <w:rsid w:val="00FD16C7"/>
    <w:rsid w:val="00FD182E"/>
    <w:rsid w:val="00FD291E"/>
    <w:rsid w:val="00FD2D8D"/>
    <w:rsid w:val="00FD2E24"/>
    <w:rsid w:val="00FD3617"/>
    <w:rsid w:val="00FD4053"/>
    <w:rsid w:val="00FD414F"/>
    <w:rsid w:val="00FD42D2"/>
    <w:rsid w:val="00FD4D60"/>
    <w:rsid w:val="00FD4DDA"/>
    <w:rsid w:val="00FD5053"/>
    <w:rsid w:val="00FD5A4D"/>
    <w:rsid w:val="00FD5DB4"/>
    <w:rsid w:val="00FD607B"/>
    <w:rsid w:val="00FD7035"/>
    <w:rsid w:val="00FD7593"/>
    <w:rsid w:val="00FD7CE7"/>
    <w:rsid w:val="00FE06F8"/>
    <w:rsid w:val="00FE0DB4"/>
    <w:rsid w:val="00FE147C"/>
    <w:rsid w:val="00FE1641"/>
    <w:rsid w:val="00FE197B"/>
    <w:rsid w:val="00FE1E7E"/>
    <w:rsid w:val="00FE28ED"/>
    <w:rsid w:val="00FE3F27"/>
    <w:rsid w:val="00FE5997"/>
    <w:rsid w:val="00FE6561"/>
    <w:rsid w:val="00FE66DE"/>
    <w:rsid w:val="00FE68AC"/>
    <w:rsid w:val="00FE7101"/>
    <w:rsid w:val="00FE7C11"/>
    <w:rsid w:val="00FE7C95"/>
    <w:rsid w:val="00FF0F7A"/>
    <w:rsid w:val="00FF0FC3"/>
    <w:rsid w:val="00FF13DA"/>
    <w:rsid w:val="00FF17D6"/>
    <w:rsid w:val="00FF19A3"/>
    <w:rsid w:val="00FF1B20"/>
    <w:rsid w:val="00FF232B"/>
    <w:rsid w:val="00FF3A66"/>
    <w:rsid w:val="00FF444B"/>
    <w:rsid w:val="00FF4A4D"/>
    <w:rsid w:val="00FF53EF"/>
    <w:rsid w:val="00FF56AC"/>
    <w:rsid w:val="00FF66F1"/>
    <w:rsid w:val="00FF6AE0"/>
    <w:rsid w:val="00FF77ED"/>
    <w:rsid w:val="11FB5C2F"/>
    <w:rsid w:val="2C5A252E"/>
    <w:rsid w:val="2E1A4E02"/>
    <w:rsid w:val="2F293912"/>
    <w:rsid w:val="2FE13A98"/>
    <w:rsid w:val="63577AC3"/>
    <w:rsid w:val="71294511"/>
    <w:rsid w:val="75302FE8"/>
    <w:rsid w:val="7802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9DF17"/>
  <w15:docId w15:val="{BEE65778-A72E-4A92-9F5F-37678741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locked="1" w:uiPriority="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 w:qFormat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76CF9"/>
    <w:pPr>
      <w:widowControl w:val="0"/>
      <w:autoSpaceDE w:val="0"/>
      <w:autoSpaceDN w:val="0"/>
      <w:adjustRightInd w:val="0"/>
    </w:pPr>
    <w:rPr>
      <w:sz w:val="24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link w:val="10"/>
    <w:qFormat/>
    <w:rsid w:val="0010568C"/>
    <w:pPr>
      <w:keepNext/>
      <w:widowControl/>
      <w:numPr>
        <w:numId w:val="1"/>
      </w:numPr>
      <w:tabs>
        <w:tab w:val="left" w:pos="716"/>
      </w:tabs>
      <w:autoSpaceDE/>
      <w:autoSpaceDN/>
      <w:adjustRightInd/>
      <w:spacing w:beforeLines="100" w:before="100" w:afterLines="100" w:after="100"/>
      <w:jc w:val="both"/>
      <w:outlineLvl w:val="0"/>
    </w:pPr>
    <w:rPr>
      <w:rFonts w:eastAsia="黑体" w:cs="Arial"/>
      <w:bCs/>
      <w:sz w:val="32"/>
      <w:szCs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1.1  heading 2,2nd level,õberschrift 2,标题词,ISO1,Underrubrik1,prop2,UNDERRUBRIK 1-2,2,L2"/>
    <w:basedOn w:val="a1"/>
    <w:next w:val="a1"/>
    <w:link w:val="20"/>
    <w:qFormat/>
    <w:rsid w:val="0010568C"/>
    <w:pPr>
      <w:keepNext/>
      <w:widowControl/>
      <w:numPr>
        <w:ilvl w:val="1"/>
        <w:numId w:val="1"/>
      </w:numPr>
      <w:tabs>
        <w:tab w:val="clear" w:pos="718"/>
        <w:tab w:val="left" w:pos="716"/>
      </w:tabs>
      <w:autoSpaceDE/>
      <w:autoSpaceDN/>
      <w:adjustRightInd/>
      <w:spacing w:beforeLines="50" w:before="50" w:afterLines="50" w:after="50"/>
      <w:jc w:val="both"/>
      <w:outlineLvl w:val="1"/>
    </w:pPr>
    <w:rPr>
      <w:rFonts w:eastAsia="黑体" w:cs="Arial"/>
      <w:sz w:val="30"/>
      <w:szCs w:val="24"/>
    </w:rPr>
  </w:style>
  <w:style w:type="paragraph" w:styleId="3">
    <w:name w:val="heading 3"/>
    <w:aliases w:val="heading 3,Char,h3,H3,level_3,PIM 3,Level 3 Head,Heading 3 - old,sect1.2.3,sect1.2.31,sect1.2.32,sect1.2.311,sect1.2.33,sect1.2.312,Bold Head,bh,1.1.1 Heading 3,BOD 0,3,heading 3 + Indent: Left 0.25 in,3rd level,1.1.1,heading 3TOC,Kop 3V,l3,C,标题 31"/>
    <w:basedOn w:val="a1"/>
    <w:next w:val="a1"/>
    <w:link w:val="30"/>
    <w:qFormat/>
    <w:rsid w:val="0010568C"/>
    <w:pPr>
      <w:keepNext/>
      <w:keepLines/>
      <w:numPr>
        <w:ilvl w:val="2"/>
        <w:numId w:val="1"/>
      </w:numPr>
      <w:tabs>
        <w:tab w:val="clear" w:pos="720"/>
        <w:tab w:val="left" w:pos="716"/>
      </w:tabs>
      <w:autoSpaceDE/>
      <w:autoSpaceDN/>
      <w:adjustRightInd/>
      <w:spacing w:before="240" w:after="120"/>
      <w:jc w:val="both"/>
      <w:outlineLvl w:val="2"/>
    </w:pPr>
    <w:rPr>
      <w:rFonts w:eastAsia="黑体"/>
      <w:kern w:val="2"/>
      <w:sz w:val="26"/>
      <w:szCs w:val="24"/>
    </w:rPr>
  </w:style>
  <w:style w:type="paragraph" w:styleId="4">
    <w:name w:val="heading 4"/>
    <w:aliases w:val="heading 4,PIM 4,H4,h4,bullet,bl,bb,标题 4 Char Char Char,heading 4 Char Char,heading 4 Char,标题 4 Char Char,--F4,标题 4 Char2,标题 4 Char1 Char1,标题 4 Char Char1 Char1,标题 4 Char Char Char Char Char1,标题 4 Char Char Char1 Char1,标题 4 Char Char Char Char1,4,--"/>
    <w:basedOn w:val="a1"/>
    <w:next w:val="a1"/>
    <w:link w:val="40"/>
    <w:qFormat/>
    <w:rsid w:val="00FF4A4D"/>
    <w:pPr>
      <w:keepNext/>
      <w:keepLines/>
      <w:numPr>
        <w:ilvl w:val="3"/>
        <w:numId w:val="1"/>
      </w:numPr>
      <w:tabs>
        <w:tab w:val="left" w:pos="716"/>
        <w:tab w:val="left" w:pos="765"/>
      </w:tabs>
      <w:spacing w:before="280" w:after="290" w:line="376" w:lineRule="auto"/>
      <w:outlineLvl w:val="3"/>
    </w:pPr>
    <w:rPr>
      <w:rFonts w:ascii="Cambria" w:hAnsi="Cambria" w:cs="Cambria"/>
      <w:b/>
      <w:bCs/>
      <w:szCs w:val="28"/>
    </w:rPr>
  </w:style>
  <w:style w:type="paragraph" w:styleId="5">
    <w:name w:val="heading 5"/>
    <w:aliases w:val="heading 5,H5,PIM 5,dash,ds,dd,h5,标题5,Roman list,l5+toc5,Numbered Sub-list,ITT t5,PA Pico Section,5,H5-Heading 5,l5,heading5,Level 3 - i,h51,heading 51,h52,heading 52,h53,heading 53,上海中望标准标题五,Second Subheading,dash1,ds1,dd1,dash2,ds2,dd2,dash3,ds3,d"/>
    <w:basedOn w:val="a1"/>
    <w:next w:val="a1"/>
    <w:link w:val="50"/>
    <w:qFormat/>
    <w:rsid w:val="00FF4A4D"/>
    <w:pPr>
      <w:keepNext/>
      <w:keepLines/>
      <w:numPr>
        <w:ilvl w:val="4"/>
        <w:numId w:val="1"/>
      </w:numPr>
      <w:tabs>
        <w:tab w:val="left" w:pos="716"/>
        <w:tab w:val="left" w:pos="851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eading 6,PIM 6,BOD 4,Legal Level 1.,H6,Bullet list,第五层条,L6,h6,h61,heading 61,Third Subheading,正文六级标题,Bullet (Single Lines),标题 6(ALT+6),Heading6,l6,hsm,submodule heading,1.1.1.1.1.1,标题七3,DO NOT USE_h6,Figure label,cnp,Caption number (page-wide"/>
    <w:basedOn w:val="a1"/>
    <w:next w:val="a1"/>
    <w:link w:val="60"/>
    <w:qFormat/>
    <w:rsid w:val="00FF4A4D"/>
    <w:pPr>
      <w:keepNext/>
      <w:keepLines/>
      <w:numPr>
        <w:ilvl w:val="5"/>
        <w:numId w:val="1"/>
      </w:numPr>
      <w:tabs>
        <w:tab w:val="left" w:pos="716"/>
        <w:tab w:val="left" w:pos="851"/>
      </w:tabs>
      <w:spacing w:before="240" w:after="64" w:line="320" w:lineRule="auto"/>
      <w:outlineLvl w:val="5"/>
    </w:pPr>
    <w:rPr>
      <w:rFonts w:ascii="Cambria" w:hAnsi="Cambria" w:cs="Cambria"/>
      <w:b/>
      <w:bCs/>
      <w:szCs w:val="24"/>
    </w:rPr>
  </w:style>
  <w:style w:type="paragraph" w:styleId="7">
    <w:name w:val="heading 7"/>
    <w:aliases w:val="heading 7,PIM 7,不用,letter list,Legal Level 1.1.,L7,附录标识,（1）,正文七级标题,cnc,Caption number (column-wide),st,ITT t7,PA Appendix Major,lettered list,letter list1,lettered list1,letter list2,lettered list2,letter list11,lettered list11,letter list3,7,req3"/>
    <w:basedOn w:val="a1"/>
    <w:next w:val="a1"/>
    <w:link w:val="70"/>
    <w:qFormat/>
    <w:rsid w:val="00FF4A4D"/>
    <w:pPr>
      <w:keepNext/>
      <w:keepLines/>
      <w:numPr>
        <w:ilvl w:val="6"/>
        <w:numId w:val="1"/>
      </w:numPr>
      <w:tabs>
        <w:tab w:val="clear" w:pos="709"/>
        <w:tab w:val="left" w:pos="716"/>
      </w:tabs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qFormat/>
    <w:rsid w:val="00FF4A4D"/>
    <w:pPr>
      <w:keepNext/>
      <w:keepLines/>
      <w:numPr>
        <w:ilvl w:val="7"/>
        <w:numId w:val="1"/>
      </w:numPr>
      <w:tabs>
        <w:tab w:val="left" w:pos="716"/>
        <w:tab w:val="left" w:pos="1582"/>
      </w:tabs>
      <w:spacing w:before="240" w:after="64" w:line="320" w:lineRule="auto"/>
      <w:outlineLvl w:val="7"/>
    </w:pPr>
    <w:rPr>
      <w:rFonts w:ascii="Cambria" w:hAnsi="Cambria" w:cs="Cambria"/>
      <w:szCs w:val="24"/>
    </w:rPr>
  </w:style>
  <w:style w:type="paragraph" w:styleId="9">
    <w:name w:val="heading 9"/>
    <w:basedOn w:val="a1"/>
    <w:next w:val="a1"/>
    <w:link w:val="90"/>
    <w:qFormat/>
    <w:rsid w:val="00FF4A4D"/>
    <w:pPr>
      <w:keepNext/>
      <w:keepLines/>
      <w:numPr>
        <w:ilvl w:val="8"/>
        <w:numId w:val="1"/>
      </w:numPr>
      <w:tabs>
        <w:tab w:val="left" w:pos="716"/>
        <w:tab w:val="left" w:pos="1726"/>
      </w:tabs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semiHidden/>
    <w:qFormat/>
    <w:rsid w:val="00FF4A4D"/>
    <w:rPr>
      <w:b/>
      <w:bCs/>
    </w:rPr>
  </w:style>
  <w:style w:type="paragraph" w:styleId="a6">
    <w:name w:val="annotation text"/>
    <w:basedOn w:val="a1"/>
    <w:link w:val="a8"/>
    <w:qFormat/>
    <w:rsid w:val="00FF4A4D"/>
  </w:style>
  <w:style w:type="paragraph" w:styleId="71">
    <w:name w:val="toc 7"/>
    <w:basedOn w:val="a1"/>
    <w:next w:val="a1"/>
    <w:uiPriority w:val="39"/>
    <w:unhideWhenUsed/>
    <w:rsid w:val="00FF4A4D"/>
    <w:pPr>
      <w:autoSpaceDE/>
      <w:autoSpaceDN/>
      <w:adjustRightInd/>
      <w:ind w:leftChars="1200" w:left="2520"/>
      <w:jc w:val="both"/>
    </w:pPr>
    <w:rPr>
      <w:rFonts w:ascii="Calibri" w:hAnsi="Calibri"/>
      <w:kern w:val="2"/>
      <w:szCs w:val="22"/>
    </w:rPr>
  </w:style>
  <w:style w:type="paragraph" w:styleId="a9">
    <w:name w:val="Body Text First Indent"/>
    <w:basedOn w:val="a1"/>
    <w:link w:val="aa"/>
    <w:uiPriority w:val="99"/>
    <w:rsid w:val="00FF4A4D"/>
    <w:pPr>
      <w:keepNext/>
      <w:ind w:firstLineChars="200" w:firstLine="420"/>
      <w:jc w:val="both"/>
    </w:pPr>
    <w:rPr>
      <w:rFonts w:ascii="Arial" w:hAnsi="Arial" w:cs="Arial"/>
    </w:rPr>
  </w:style>
  <w:style w:type="paragraph" w:styleId="ab">
    <w:name w:val="caption"/>
    <w:basedOn w:val="a1"/>
    <w:next w:val="a1"/>
    <w:qFormat/>
    <w:locked/>
    <w:rsid w:val="00FF4A4D"/>
    <w:rPr>
      <w:rFonts w:ascii="Cambria" w:eastAsia="黑体" w:hAnsi="Cambria"/>
      <w:snapToGrid w:val="0"/>
      <w:sz w:val="20"/>
      <w:szCs w:val="20"/>
    </w:rPr>
  </w:style>
  <w:style w:type="paragraph" w:styleId="ac">
    <w:name w:val="Document Map"/>
    <w:basedOn w:val="a1"/>
    <w:link w:val="ad"/>
    <w:uiPriority w:val="99"/>
    <w:semiHidden/>
    <w:qFormat/>
    <w:rsid w:val="00FF4A4D"/>
    <w:rPr>
      <w:rFonts w:ascii="宋体" w:cs="宋体"/>
      <w:sz w:val="18"/>
      <w:szCs w:val="18"/>
    </w:rPr>
  </w:style>
  <w:style w:type="paragraph" w:styleId="ae">
    <w:name w:val="Body Text"/>
    <w:basedOn w:val="a1"/>
    <w:link w:val="af"/>
    <w:uiPriority w:val="99"/>
    <w:rsid w:val="00FF4A4D"/>
    <w:pPr>
      <w:spacing w:after="120"/>
    </w:pPr>
  </w:style>
  <w:style w:type="paragraph" w:styleId="51">
    <w:name w:val="toc 5"/>
    <w:basedOn w:val="a1"/>
    <w:next w:val="a1"/>
    <w:uiPriority w:val="39"/>
    <w:unhideWhenUsed/>
    <w:qFormat/>
    <w:rsid w:val="00FF4A4D"/>
    <w:pPr>
      <w:autoSpaceDE/>
      <w:autoSpaceDN/>
      <w:adjustRightInd/>
      <w:ind w:leftChars="800" w:left="1680"/>
      <w:jc w:val="both"/>
    </w:pPr>
    <w:rPr>
      <w:rFonts w:ascii="Calibri" w:hAnsi="Calibri"/>
      <w:kern w:val="2"/>
      <w:szCs w:val="22"/>
    </w:rPr>
  </w:style>
  <w:style w:type="paragraph" w:styleId="31">
    <w:name w:val="toc 3"/>
    <w:basedOn w:val="a1"/>
    <w:next w:val="a1"/>
    <w:uiPriority w:val="39"/>
    <w:qFormat/>
    <w:rsid w:val="00FF4A4D"/>
    <w:pPr>
      <w:keepNext/>
      <w:ind w:left="794" w:hanging="454"/>
    </w:pPr>
    <w:rPr>
      <w:rFonts w:ascii="Arial" w:hAnsi="Arial" w:cs="Arial"/>
    </w:rPr>
  </w:style>
  <w:style w:type="paragraph" w:styleId="81">
    <w:name w:val="toc 8"/>
    <w:basedOn w:val="a1"/>
    <w:next w:val="a1"/>
    <w:uiPriority w:val="39"/>
    <w:unhideWhenUsed/>
    <w:rsid w:val="00FF4A4D"/>
    <w:pPr>
      <w:autoSpaceDE/>
      <w:autoSpaceDN/>
      <w:adjustRightInd/>
      <w:ind w:leftChars="1400" w:left="2940"/>
      <w:jc w:val="both"/>
    </w:pPr>
    <w:rPr>
      <w:rFonts w:ascii="Calibri" w:hAnsi="Calibri"/>
      <w:kern w:val="2"/>
      <w:szCs w:val="22"/>
    </w:rPr>
  </w:style>
  <w:style w:type="paragraph" w:styleId="af0">
    <w:name w:val="Balloon Text"/>
    <w:basedOn w:val="a1"/>
    <w:link w:val="af1"/>
    <w:uiPriority w:val="99"/>
    <w:semiHidden/>
    <w:qFormat/>
    <w:rsid w:val="00FF4A4D"/>
    <w:rPr>
      <w:sz w:val="18"/>
      <w:szCs w:val="18"/>
    </w:rPr>
  </w:style>
  <w:style w:type="paragraph" w:styleId="af2">
    <w:name w:val="footer"/>
    <w:basedOn w:val="a1"/>
    <w:link w:val="af3"/>
    <w:uiPriority w:val="99"/>
    <w:qFormat/>
    <w:rsid w:val="00FF4A4D"/>
    <w:pPr>
      <w:widowControl/>
      <w:tabs>
        <w:tab w:val="center" w:pos="4510"/>
        <w:tab w:val="right" w:pos="9020"/>
      </w:tabs>
      <w:autoSpaceDE/>
      <w:autoSpaceDN/>
      <w:adjustRightInd/>
    </w:pPr>
    <w:rPr>
      <w:rFonts w:ascii="Arial" w:hAnsi="Arial" w:cs="Arial"/>
      <w:sz w:val="18"/>
      <w:szCs w:val="18"/>
    </w:rPr>
  </w:style>
  <w:style w:type="paragraph" w:styleId="af4">
    <w:name w:val="header"/>
    <w:basedOn w:val="a1"/>
    <w:link w:val="af5"/>
    <w:uiPriority w:val="99"/>
    <w:qFormat/>
    <w:rsid w:val="00FF4A4D"/>
    <w:pPr>
      <w:widowControl/>
      <w:tabs>
        <w:tab w:val="center" w:pos="4153"/>
        <w:tab w:val="right" w:pos="8306"/>
      </w:tabs>
      <w:autoSpaceDE/>
      <w:autoSpaceDN/>
      <w:adjustRightInd/>
      <w:snapToGrid w:val="0"/>
      <w:jc w:val="both"/>
    </w:pPr>
    <w:rPr>
      <w:rFonts w:ascii="Arial" w:hAnsi="Arial" w:cs="Arial"/>
      <w:sz w:val="18"/>
      <w:szCs w:val="18"/>
    </w:rPr>
  </w:style>
  <w:style w:type="paragraph" w:styleId="11">
    <w:name w:val="toc 1"/>
    <w:basedOn w:val="a1"/>
    <w:next w:val="a1"/>
    <w:uiPriority w:val="39"/>
    <w:qFormat/>
    <w:rsid w:val="00FF4A4D"/>
    <w:pPr>
      <w:keepNext/>
      <w:widowControl/>
      <w:tabs>
        <w:tab w:val="left" w:pos="426"/>
        <w:tab w:val="right" w:leader="dot" w:pos="9010"/>
      </w:tabs>
      <w:ind w:left="142"/>
    </w:pPr>
    <w:rPr>
      <w:rFonts w:ascii="Arial" w:hAnsi="Arial" w:cs="Arial"/>
    </w:rPr>
  </w:style>
  <w:style w:type="paragraph" w:styleId="41">
    <w:name w:val="toc 4"/>
    <w:basedOn w:val="a1"/>
    <w:next w:val="a1"/>
    <w:uiPriority w:val="39"/>
    <w:unhideWhenUsed/>
    <w:rsid w:val="00FF4A4D"/>
    <w:pPr>
      <w:autoSpaceDE/>
      <w:autoSpaceDN/>
      <w:adjustRightInd/>
      <w:ind w:leftChars="600" w:left="1260"/>
      <w:jc w:val="both"/>
    </w:pPr>
    <w:rPr>
      <w:rFonts w:ascii="Calibri" w:hAnsi="Calibri"/>
      <w:kern w:val="2"/>
      <w:szCs w:val="22"/>
    </w:rPr>
  </w:style>
  <w:style w:type="paragraph" w:styleId="af6">
    <w:name w:val="Subtitle"/>
    <w:basedOn w:val="a1"/>
    <w:next w:val="a1"/>
    <w:link w:val="af7"/>
    <w:uiPriority w:val="99"/>
    <w:qFormat/>
    <w:rsid w:val="009742CF"/>
    <w:pPr>
      <w:spacing w:before="240" w:after="60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paragraph" w:styleId="61">
    <w:name w:val="toc 6"/>
    <w:basedOn w:val="a1"/>
    <w:next w:val="a1"/>
    <w:uiPriority w:val="39"/>
    <w:unhideWhenUsed/>
    <w:rsid w:val="00FF4A4D"/>
    <w:pPr>
      <w:autoSpaceDE/>
      <w:autoSpaceDN/>
      <w:adjustRightInd/>
      <w:ind w:leftChars="1000" w:left="2100"/>
      <w:jc w:val="both"/>
    </w:pPr>
    <w:rPr>
      <w:rFonts w:ascii="Calibri" w:hAnsi="Calibri"/>
      <w:kern w:val="2"/>
      <w:szCs w:val="22"/>
    </w:rPr>
  </w:style>
  <w:style w:type="paragraph" w:styleId="af8">
    <w:name w:val="table of figures"/>
    <w:basedOn w:val="a1"/>
    <w:next w:val="a1"/>
    <w:uiPriority w:val="99"/>
    <w:qFormat/>
    <w:rsid w:val="00FF4A4D"/>
    <w:pPr>
      <w:ind w:leftChars="200" w:left="200" w:hangingChars="200" w:hanging="200"/>
    </w:pPr>
    <w:rPr>
      <w:snapToGrid w:val="0"/>
    </w:rPr>
  </w:style>
  <w:style w:type="paragraph" w:styleId="21">
    <w:name w:val="toc 2"/>
    <w:basedOn w:val="a1"/>
    <w:next w:val="a1"/>
    <w:uiPriority w:val="39"/>
    <w:qFormat/>
    <w:rsid w:val="00FF4A4D"/>
    <w:pPr>
      <w:keepNext/>
      <w:ind w:left="453" w:hanging="283"/>
    </w:pPr>
    <w:rPr>
      <w:rFonts w:ascii="Arial" w:hAnsi="Arial" w:cs="Arial"/>
    </w:rPr>
  </w:style>
  <w:style w:type="paragraph" w:styleId="91">
    <w:name w:val="toc 9"/>
    <w:basedOn w:val="a1"/>
    <w:next w:val="a1"/>
    <w:uiPriority w:val="39"/>
    <w:unhideWhenUsed/>
    <w:qFormat/>
    <w:rsid w:val="00FF4A4D"/>
    <w:pPr>
      <w:autoSpaceDE/>
      <w:autoSpaceDN/>
      <w:adjustRightInd/>
      <w:ind w:leftChars="1600" w:left="3360"/>
      <w:jc w:val="both"/>
    </w:pPr>
    <w:rPr>
      <w:rFonts w:ascii="Calibri" w:hAnsi="Calibri"/>
      <w:kern w:val="2"/>
      <w:szCs w:val="22"/>
    </w:rPr>
  </w:style>
  <w:style w:type="paragraph" w:styleId="HTML">
    <w:name w:val="HTML Preformatted"/>
    <w:basedOn w:val="a1"/>
    <w:link w:val="HTML0"/>
    <w:uiPriority w:val="99"/>
    <w:unhideWhenUsed/>
    <w:rsid w:val="00FF4A4D"/>
    <w:pPr>
      <w:widowControl/>
      <w:shd w:val="clear" w:color="auto" w:fill="CCCC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Cs w:val="24"/>
    </w:rPr>
  </w:style>
  <w:style w:type="paragraph" w:styleId="af9">
    <w:name w:val="Normal (Web)"/>
    <w:basedOn w:val="a1"/>
    <w:uiPriority w:val="99"/>
    <w:unhideWhenUsed/>
    <w:qFormat/>
    <w:rsid w:val="00FF4A4D"/>
    <w:pPr>
      <w:widowControl/>
      <w:autoSpaceDE/>
      <w:autoSpaceDN/>
      <w:adjustRightInd/>
    </w:pPr>
    <w:rPr>
      <w:rFonts w:ascii="宋体" w:hAnsi="宋体" w:cs="宋体"/>
      <w:szCs w:val="24"/>
    </w:rPr>
  </w:style>
  <w:style w:type="paragraph" w:styleId="afa">
    <w:name w:val="Title"/>
    <w:basedOn w:val="a1"/>
    <w:next w:val="a1"/>
    <w:link w:val="afb"/>
    <w:uiPriority w:val="99"/>
    <w:qFormat/>
    <w:rsid w:val="00FF4A4D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styleId="afc">
    <w:name w:val="Strong"/>
    <w:basedOn w:val="a2"/>
    <w:uiPriority w:val="99"/>
    <w:qFormat/>
    <w:rsid w:val="00FF4A4D"/>
    <w:rPr>
      <w:b/>
      <w:bCs/>
    </w:rPr>
  </w:style>
  <w:style w:type="character" w:styleId="afd">
    <w:name w:val="Hyperlink"/>
    <w:basedOn w:val="a2"/>
    <w:uiPriority w:val="99"/>
    <w:unhideWhenUsed/>
    <w:rsid w:val="00FF4A4D"/>
    <w:rPr>
      <w:color w:val="0000FF"/>
      <w:u w:val="single"/>
    </w:rPr>
  </w:style>
  <w:style w:type="character" w:styleId="afe">
    <w:name w:val="annotation reference"/>
    <w:basedOn w:val="a2"/>
    <w:qFormat/>
    <w:rsid w:val="00FF4A4D"/>
    <w:rPr>
      <w:sz w:val="21"/>
      <w:szCs w:val="21"/>
    </w:rPr>
  </w:style>
  <w:style w:type="table" w:styleId="aff">
    <w:name w:val="Table Grid"/>
    <w:aliases w:val="Gridding"/>
    <w:basedOn w:val="a3"/>
    <w:uiPriority w:val="59"/>
    <w:qFormat/>
    <w:rsid w:val="00FF4A4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2">
    <w:name w:val="Table Classic 2"/>
    <w:basedOn w:val="a3"/>
    <w:uiPriority w:val="99"/>
    <w:qFormat/>
    <w:rsid w:val="00FF4A4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Grid 1"/>
    <w:basedOn w:val="a3"/>
    <w:uiPriority w:val="99"/>
    <w:qFormat/>
    <w:rsid w:val="00FF4A4D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character" w:customStyle="1" w:styleId="10">
    <w:name w:val="标题 1 字符"/>
    <w:aliases w:val="H1 字符,PIM 1 字符,h1 字符,1. 字符,Level 1 Topic Heading 字符,Normal + Font: Helvetica 字符,Bold 字符,Space Before 12 pt 字符,Not Bold 字符,Section Head 字符,1st level 字符,l1 字符,1 字符,H11 字符,H12 字符,H13 字符,H14 字符,H15 字符,H16 字符,H17 字符,Title1 字符,标准章 字符,h11 字符,h12 字符"/>
    <w:basedOn w:val="a2"/>
    <w:link w:val="1"/>
    <w:uiPriority w:val="99"/>
    <w:qFormat/>
    <w:locked/>
    <w:rsid w:val="0010568C"/>
    <w:rPr>
      <w:rFonts w:eastAsia="黑体" w:cs="Arial"/>
      <w:bCs/>
      <w:sz w:val="32"/>
      <w:szCs w:val="32"/>
    </w:rPr>
  </w:style>
  <w:style w:type="character" w:customStyle="1" w:styleId="20">
    <w:name w:val="标题 2 字符"/>
    <w:aliases w:val="PIM2 字符,H2 字符,Heading 2 Hidden 字符,Heading 2 CCBS 字符,heading 2 字符,Titre3 字符,HD2 字符,sect 1.2 字符,H21 字符,sect 1.21 字符,H22 字符,sect 1.22 字符,H211 字符,sect 1.211 字符,H23 字符,sect 1.23 字符,H212 字符,sect 1.212 字符,h2 字符,第一章 标题 2 字符,DO 字符,1.1  heading 2 字符,2 字符"/>
    <w:basedOn w:val="a2"/>
    <w:link w:val="2"/>
    <w:qFormat/>
    <w:locked/>
    <w:rsid w:val="0010568C"/>
    <w:rPr>
      <w:rFonts w:eastAsia="黑体" w:cs="Arial"/>
      <w:sz w:val="30"/>
      <w:szCs w:val="24"/>
    </w:rPr>
  </w:style>
  <w:style w:type="character" w:customStyle="1" w:styleId="30">
    <w:name w:val="标题 3 字符"/>
    <w:aliases w:val="heading 3 字符,Char 字符,h3 字符,H3 字符,level_3 字符,PIM 3 字符,Level 3 Head 字符,Heading 3 - old 字符,sect1.2.3 字符,sect1.2.31 字符,sect1.2.32 字符,sect1.2.311 字符,sect1.2.33 字符,sect1.2.312 字符,Bold Head 字符,bh 字符,1.1.1 Heading 3 字符,BOD 0 字符,3 字符,3rd level 字符,l3 字符"/>
    <w:basedOn w:val="a2"/>
    <w:link w:val="3"/>
    <w:qFormat/>
    <w:rsid w:val="0010568C"/>
    <w:rPr>
      <w:rFonts w:eastAsia="黑体"/>
      <w:kern w:val="2"/>
      <w:sz w:val="26"/>
      <w:szCs w:val="24"/>
    </w:rPr>
  </w:style>
  <w:style w:type="character" w:customStyle="1" w:styleId="40">
    <w:name w:val="标题 4 字符"/>
    <w:aliases w:val="heading 4 字符,PIM 4 字符,H4 字符,h4 字符,bullet 字符,bl 字符,bb 字符,标题 4 Char Char Char 字符,heading 4 Char Char 字符,heading 4 Char 字符,标题 4 Char Char 字符,--F4 字符,标题 4 Char2 字符,标题 4 Char1 Char1 字符,标题 4 Char Char1 Char1 字符,标题 4 Char Char Char Char Char1 字符,4 字符"/>
    <w:basedOn w:val="a2"/>
    <w:link w:val="4"/>
    <w:qFormat/>
    <w:locked/>
    <w:rsid w:val="00FF4A4D"/>
    <w:rPr>
      <w:rFonts w:ascii="Cambria" w:hAnsi="Cambria" w:cs="Cambria"/>
      <w:b/>
      <w:bCs/>
      <w:sz w:val="24"/>
      <w:szCs w:val="28"/>
    </w:rPr>
  </w:style>
  <w:style w:type="character" w:customStyle="1" w:styleId="50">
    <w:name w:val="标题 5 字符"/>
    <w:aliases w:val="heading 5 字符,H5 字符,PIM 5 字符,dash 字符,ds 字符,dd 字符,h5 字符,标题5 字符,Roman list 字符,l5+toc5 字符,Numbered Sub-list 字符,ITT t5 字符,PA Pico Section 字符,5 字符,H5-Heading 5 字符,l5 字符,heading5 字符,Level 3 - i 字符,h51 字符,heading 51 字符,h52 字符,heading 52 字符,h53 字符,ds1 字符"/>
    <w:basedOn w:val="a2"/>
    <w:link w:val="5"/>
    <w:qFormat/>
    <w:locked/>
    <w:rsid w:val="00FF4A4D"/>
    <w:rPr>
      <w:b/>
      <w:bCs/>
      <w:sz w:val="28"/>
      <w:szCs w:val="28"/>
    </w:rPr>
  </w:style>
  <w:style w:type="character" w:customStyle="1" w:styleId="60">
    <w:name w:val="标题 6 字符"/>
    <w:aliases w:val="heading 6 字符,PIM 6 字符,BOD 4 字符,Legal Level 1. 字符,H6 字符,Bullet list 字符,第五层条 字符,L6 字符,h6 字符,h61 字符,heading 61 字符,Third Subheading 字符,正文六级标题 字符,Bullet (Single Lines) 字符,标题 6(ALT+6) 字符,Heading6 字符,l6 字符,hsm 字符,submodule heading 字符,1.1.1.1.1.1 字符"/>
    <w:basedOn w:val="a2"/>
    <w:link w:val="6"/>
    <w:qFormat/>
    <w:locked/>
    <w:rsid w:val="00FF4A4D"/>
    <w:rPr>
      <w:rFonts w:ascii="Cambria" w:hAnsi="Cambria" w:cs="Cambria"/>
      <w:b/>
      <w:bCs/>
      <w:sz w:val="24"/>
      <w:szCs w:val="24"/>
    </w:rPr>
  </w:style>
  <w:style w:type="character" w:customStyle="1" w:styleId="70">
    <w:name w:val="标题 7 字符"/>
    <w:aliases w:val="heading 7 字符,PIM 7 字符,不用 字符,letter list 字符,Legal Level 1.1. 字符,L7 字符,附录标识 字符,（1） 字符,正文七级标题 字符,cnc 字符,Caption number (column-wide) 字符,st 字符,ITT t7 字符,PA Appendix Major 字符,lettered list 字符,letter list1 字符,lettered list1 字符,letter list2 字符,7 字符"/>
    <w:basedOn w:val="a2"/>
    <w:link w:val="7"/>
    <w:qFormat/>
    <w:locked/>
    <w:rsid w:val="00FF4A4D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qFormat/>
    <w:locked/>
    <w:rsid w:val="00FF4A4D"/>
    <w:rPr>
      <w:rFonts w:ascii="Cambria" w:hAnsi="Cambria" w:cs="Cambria"/>
      <w:sz w:val="24"/>
      <w:szCs w:val="24"/>
    </w:rPr>
  </w:style>
  <w:style w:type="character" w:customStyle="1" w:styleId="90">
    <w:name w:val="标题 9 字符"/>
    <w:basedOn w:val="a2"/>
    <w:link w:val="9"/>
    <w:qFormat/>
    <w:locked/>
    <w:rsid w:val="00FF4A4D"/>
    <w:rPr>
      <w:rFonts w:ascii="Cambria" w:hAnsi="Cambria" w:cs="Cambria"/>
      <w:sz w:val="24"/>
      <w:szCs w:val="21"/>
    </w:rPr>
  </w:style>
  <w:style w:type="paragraph" w:customStyle="1" w:styleId="a0">
    <w:name w:val="表格题注"/>
    <w:next w:val="a1"/>
    <w:qFormat/>
    <w:rsid w:val="00FF4A4D"/>
    <w:pPr>
      <w:keepLines/>
      <w:numPr>
        <w:ilvl w:val="8"/>
        <w:numId w:val="2"/>
      </w:numPr>
      <w:spacing w:beforeLines="100"/>
      <w:jc w:val="center"/>
    </w:pPr>
    <w:rPr>
      <w:rFonts w:ascii="Arial" w:hAnsi="Arial" w:cs="Arial"/>
      <w:sz w:val="18"/>
      <w:szCs w:val="18"/>
    </w:rPr>
  </w:style>
  <w:style w:type="paragraph" w:customStyle="1" w:styleId="aff0">
    <w:name w:val="表格文本"/>
    <w:link w:val="Char"/>
    <w:qFormat/>
    <w:rsid w:val="00FF4A4D"/>
    <w:pPr>
      <w:tabs>
        <w:tab w:val="decimal" w:pos="0"/>
      </w:tabs>
    </w:pPr>
    <w:rPr>
      <w:rFonts w:ascii="Arial" w:hAnsi="Arial" w:cs="Arial"/>
      <w:sz w:val="21"/>
      <w:szCs w:val="21"/>
    </w:rPr>
  </w:style>
  <w:style w:type="paragraph" w:customStyle="1" w:styleId="aff1">
    <w:name w:val="表头文本"/>
    <w:uiPriority w:val="99"/>
    <w:qFormat/>
    <w:rsid w:val="00EC1AD3"/>
    <w:pPr>
      <w:spacing w:line="360" w:lineRule="auto"/>
      <w:jc w:val="center"/>
    </w:pPr>
    <w:rPr>
      <w:rFonts w:ascii="Arial" w:eastAsiaTheme="minorEastAsia" w:hAnsi="Arial" w:cs="Arial"/>
      <w:b/>
      <w:bCs/>
      <w:sz w:val="22"/>
      <w:szCs w:val="21"/>
    </w:rPr>
  </w:style>
  <w:style w:type="table" w:customStyle="1" w:styleId="aff2">
    <w:name w:val="表样式"/>
    <w:uiPriority w:val="99"/>
    <w:qFormat/>
    <w:rsid w:val="00FF4A4D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插图题注"/>
    <w:next w:val="a1"/>
    <w:qFormat/>
    <w:rsid w:val="00FF4A4D"/>
    <w:pPr>
      <w:numPr>
        <w:ilvl w:val="7"/>
        <w:numId w:val="2"/>
      </w:numPr>
      <w:spacing w:afterLines="100"/>
      <w:jc w:val="center"/>
    </w:pPr>
    <w:rPr>
      <w:rFonts w:ascii="Arial" w:hAnsi="Arial" w:cs="Arial"/>
      <w:sz w:val="18"/>
      <w:szCs w:val="18"/>
    </w:rPr>
  </w:style>
  <w:style w:type="paragraph" w:customStyle="1" w:styleId="aff3">
    <w:name w:val="图样式"/>
    <w:basedOn w:val="a1"/>
    <w:uiPriority w:val="99"/>
    <w:qFormat/>
    <w:rsid w:val="00FF4A4D"/>
    <w:pPr>
      <w:keepNext/>
      <w:widowControl/>
      <w:spacing w:before="80" w:after="80"/>
      <w:jc w:val="center"/>
    </w:pPr>
  </w:style>
  <w:style w:type="paragraph" w:customStyle="1" w:styleId="aff4">
    <w:name w:val="文档标题"/>
    <w:basedOn w:val="a1"/>
    <w:uiPriority w:val="99"/>
    <w:qFormat/>
    <w:rsid w:val="00FF4A4D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6"/>
      <w:szCs w:val="36"/>
    </w:rPr>
  </w:style>
  <w:style w:type="character" w:customStyle="1" w:styleId="af3">
    <w:name w:val="页脚 字符"/>
    <w:basedOn w:val="a2"/>
    <w:link w:val="af2"/>
    <w:uiPriority w:val="99"/>
    <w:semiHidden/>
    <w:qFormat/>
    <w:rsid w:val="00FF4A4D"/>
    <w:rPr>
      <w:kern w:val="0"/>
      <w:sz w:val="18"/>
      <w:szCs w:val="18"/>
    </w:rPr>
  </w:style>
  <w:style w:type="character" w:customStyle="1" w:styleId="af5">
    <w:name w:val="页眉 字符"/>
    <w:basedOn w:val="a2"/>
    <w:link w:val="af4"/>
    <w:uiPriority w:val="99"/>
    <w:qFormat/>
    <w:locked/>
    <w:rsid w:val="00FF4A4D"/>
    <w:rPr>
      <w:rFonts w:ascii="Arial" w:hAnsi="Arial" w:cs="Arial"/>
      <w:sz w:val="18"/>
      <w:szCs w:val="18"/>
      <w:lang w:val="en-US" w:eastAsia="zh-CN"/>
    </w:rPr>
  </w:style>
  <w:style w:type="paragraph" w:customStyle="1" w:styleId="aff5">
    <w:name w:val="正文（首行不缩进）"/>
    <w:basedOn w:val="a1"/>
    <w:uiPriority w:val="99"/>
    <w:qFormat/>
    <w:rsid w:val="00FF4A4D"/>
  </w:style>
  <w:style w:type="paragraph" w:customStyle="1" w:styleId="aff6">
    <w:name w:val="注示头"/>
    <w:basedOn w:val="a1"/>
    <w:uiPriority w:val="99"/>
    <w:qFormat/>
    <w:rsid w:val="00FF4A4D"/>
    <w:pPr>
      <w:pBdr>
        <w:top w:val="single" w:sz="4" w:space="1" w:color="000000"/>
      </w:pBdr>
      <w:jc w:val="both"/>
    </w:pPr>
    <w:rPr>
      <w:rFonts w:ascii="Arial" w:eastAsia="黑体" w:hAnsi="Arial" w:cs="Arial"/>
      <w:sz w:val="18"/>
      <w:szCs w:val="18"/>
    </w:rPr>
  </w:style>
  <w:style w:type="paragraph" w:customStyle="1" w:styleId="aff7">
    <w:name w:val="注示文本"/>
    <w:basedOn w:val="a1"/>
    <w:uiPriority w:val="99"/>
    <w:qFormat/>
    <w:rsid w:val="00FF4A4D"/>
    <w:pPr>
      <w:pBdr>
        <w:bottom w:val="single" w:sz="4" w:space="1" w:color="000000"/>
      </w:pBdr>
      <w:ind w:firstLine="360"/>
      <w:jc w:val="both"/>
    </w:pPr>
    <w:rPr>
      <w:rFonts w:ascii="Arial" w:eastAsia="楷体_GB2312" w:hAnsi="Arial" w:cs="Arial"/>
      <w:sz w:val="18"/>
      <w:szCs w:val="18"/>
    </w:rPr>
  </w:style>
  <w:style w:type="paragraph" w:customStyle="1" w:styleId="aff8">
    <w:name w:val="编写建议"/>
    <w:basedOn w:val="a1"/>
    <w:uiPriority w:val="99"/>
    <w:qFormat/>
    <w:rsid w:val="0010568C"/>
    <w:pPr>
      <w:ind w:firstLine="420"/>
    </w:pPr>
    <w:rPr>
      <w:rFonts w:eastAsia="楷体" w:cs="Arial"/>
      <w:iCs/>
      <w:color w:val="0000FF"/>
      <w:sz w:val="21"/>
    </w:rPr>
  </w:style>
  <w:style w:type="character" w:customStyle="1" w:styleId="aff9">
    <w:name w:val="样式一"/>
    <w:basedOn w:val="a2"/>
    <w:uiPriority w:val="99"/>
    <w:qFormat/>
    <w:rsid w:val="00FF4A4D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affa">
    <w:name w:val="样式二"/>
    <w:basedOn w:val="aff9"/>
    <w:uiPriority w:val="99"/>
    <w:qFormat/>
    <w:rsid w:val="00FF4A4D"/>
    <w:rPr>
      <w:rFonts w:ascii="宋体" w:eastAsia="宋体" w:cs="宋体"/>
      <w:b/>
      <w:bCs/>
      <w:color w:val="000000"/>
      <w:sz w:val="36"/>
      <w:szCs w:val="36"/>
    </w:rPr>
  </w:style>
  <w:style w:type="character" w:customStyle="1" w:styleId="af1">
    <w:name w:val="批注框文本 字符"/>
    <w:basedOn w:val="a2"/>
    <w:link w:val="af0"/>
    <w:uiPriority w:val="99"/>
    <w:qFormat/>
    <w:locked/>
    <w:rsid w:val="00FF4A4D"/>
    <w:rPr>
      <w:snapToGrid w:val="0"/>
      <w:sz w:val="18"/>
      <w:szCs w:val="18"/>
    </w:rPr>
  </w:style>
  <w:style w:type="character" w:customStyle="1" w:styleId="afb">
    <w:name w:val="标题 字符"/>
    <w:basedOn w:val="a2"/>
    <w:link w:val="afa"/>
    <w:uiPriority w:val="99"/>
    <w:qFormat/>
    <w:locked/>
    <w:rsid w:val="00FF4A4D"/>
    <w:rPr>
      <w:rFonts w:ascii="Cambria" w:hAnsi="Cambria" w:cs="Cambria"/>
      <w:b/>
      <w:bCs/>
      <w:snapToGrid w:val="0"/>
      <w:sz w:val="32"/>
      <w:szCs w:val="32"/>
    </w:rPr>
  </w:style>
  <w:style w:type="character" w:customStyle="1" w:styleId="ad">
    <w:name w:val="文档结构图 字符"/>
    <w:basedOn w:val="a2"/>
    <w:link w:val="ac"/>
    <w:uiPriority w:val="99"/>
    <w:qFormat/>
    <w:locked/>
    <w:rsid w:val="00FF4A4D"/>
    <w:rPr>
      <w:rFonts w:ascii="宋体" w:cs="宋体"/>
      <w:snapToGrid w:val="0"/>
      <w:sz w:val="18"/>
      <w:szCs w:val="18"/>
    </w:rPr>
  </w:style>
  <w:style w:type="paragraph" w:customStyle="1" w:styleId="13">
    <w:name w:val="列出段落1"/>
    <w:basedOn w:val="a1"/>
    <w:link w:val="Char0"/>
    <w:uiPriority w:val="34"/>
    <w:qFormat/>
    <w:rsid w:val="00FF4A4D"/>
    <w:pPr>
      <w:ind w:firstLineChars="200" w:firstLine="420"/>
    </w:pPr>
  </w:style>
  <w:style w:type="character" w:customStyle="1" w:styleId="af7">
    <w:name w:val="副标题 字符"/>
    <w:basedOn w:val="a2"/>
    <w:link w:val="af6"/>
    <w:uiPriority w:val="99"/>
    <w:qFormat/>
    <w:locked/>
    <w:rsid w:val="009742CF"/>
    <w:rPr>
      <w:rFonts w:ascii="Cambria" w:hAnsi="Cambria" w:cs="Cambria"/>
      <w:b/>
      <w:bCs/>
      <w:kern w:val="28"/>
      <w:sz w:val="32"/>
      <w:szCs w:val="32"/>
    </w:rPr>
  </w:style>
  <w:style w:type="character" w:customStyle="1" w:styleId="a8">
    <w:name w:val="批注文字 字符"/>
    <w:basedOn w:val="a2"/>
    <w:link w:val="a6"/>
    <w:qFormat/>
    <w:locked/>
    <w:rsid w:val="00FF4A4D"/>
    <w:rPr>
      <w:snapToGrid w:val="0"/>
      <w:sz w:val="21"/>
      <w:szCs w:val="21"/>
    </w:rPr>
  </w:style>
  <w:style w:type="character" w:customStyle="1" w:styleId="a7">
    <w:name w:val="批注主题 字符"/>
    <w:basedOn w:val="a8"/>
    <w:link w:val="a5"/>
    <w:uiPriority w:val="99"/>
    <w:qFormat/>
    <w:locked/>
    <w:rsid w:val="00FF4A4D"/>
    <w:rPr>
      <w:b/>
      <w:bCs/>
      <w:snapToGrid w:val="0"/>
      <w:sz w:val="21"/>
      <w:szCs w:val="21"/>
    </w:rPr>
  </w:style>
  <w:style w:type="paragraph" w:customStyle="1" w:styleId="affb">
    <w:name w:val="表头样式"/>
    <w:basedOn w:val="a1"/>
    <w:link w:val="Char1"/>
    <w:uiPriority w:val="99"/>
    <w:qFormat/>
    <w:rsid w:val="00FF4A4D"/>
    <w:pPr>
      <w:keepNext/>
      <w:jc w:val="center"/>
    </w:pPr>
    <w:rPr>
      <w:rFonts w:ascii="Arial" w:hAnsi="Arial" w:cs="Arial"/>
      <w:b/>
      <w:bCs/>
    </w:rPr>
  </w:style>
  <w:style w:type="character" w:customStyle="1" w:styleId="Char1">
    <w:name w:val="表头样式 Char"/>
    <w:basedOn w:val="a2"/>
    <w:link w:val="affb"/>
    <w:uiPriority w:val="99"/>
    <w:qFormat/>
    <w:locked/>
    <w:rsid w:val="00FF4A4D"/>
    <w:rPr>
      <w:rFonts w:ascii="Arial" w:hAnsi="Arial" w:cs="Arial"/>
      <w:b/>
      <w:bCs/>
      <w:sz w:val="21"/>
      <w:szCs w:val="21"/>
    </w:rPr>
  </w:style>
  <w:style w:type="paragraph" w:customStyle="1" w:styleId="affc">
    <w:name w:val="封面华为技术"/>
    <w:basedOn w:val="a1"/>
    <w:uiPriority w:val="99"/>
    <w:qFormat/>
    <w:rsid w:val="00FF4A4D"/>
    <w:pPr>
      <w:keepNext/>
      <w:jc w:val="center"/>
    </w:pPr>
    <w:rPr>
      <w:rFonts w:ascii="Arial" w:eastAsia="黑体" w:hAnsi="Arial" w:cs="Arial"/>
      <w:sz w:val="32"/>
      <w:szCs w:val="32"/>
    </w:rPr>
  </w:style>
  <w:style w:type="paragraph" w:customStyle="1" w:styleId="affd">
    <w:name w:val="封面表格文本"/>
    <w:basedOn w:val="a1"/>
    <w:uiPriority w:val="99"/>
    <w:qFormat/>
    <w:rsid w:val="00FF4A4D"/>
    <w:pPr>
      <w:keepNext/>
      <w:jc w:val="center"/>
    </w:pPr>
    <w:rPr>
      <w:rFonts w:ascii="Arial" w:hAnsi="Arial" w:cs="Arial"/>
    </w:rPr>
  </w:style>
  <w:style w:type="paragraph" w:customStyle="1" w:styleId="affe">
    <w:name w:val="封面文档标题"/>
    <w:basedOn w:val="a1"/>
    <w:uiPriority w:val="99"/>
    <w:qFormat/>
    <w:rsid w:val="00FF4A4D"/>
    <w:pPr>
      <w:keepNext/>
      <w:jc w:val="center"/>
    </w:pPr>
    <w:rPr>
      <w:rFonts w:ascii="Arial" w:eastAsia="黑体" w:hAnsi="Arial" w:cs="Arial"/>
      <w:sz w:val="44"/>
      <w:szCs w:val="44"/>
    </w:rPr>
  </w:style>
  <w:style w:type="paragraph" w:customStyle="1" w:styleId="afff">
    <w:name w:val="修订记录"/>
    <w:basedOn w:val="a1"/>
    <w:uiPriority w:val="99"/>
    <w:qFormat/>
    <w:rsid w:val="00FF4A4D"/>
    <w:pPr>
      <w:keepNext/>
      <w:widowControl/>
      <w:spacing w:before="300" w:after="150"/>
      <w:jc w:val="center"/>
    </w:pPr>
    <w:rPr>
      <w:rFonts w:ascii="Arial" w:eastAsia="黑体" w:hAnsi="Arial" w:cs="Arial"/>
      <w:sz w:val="32"/>
      <w:szCs w:val="32"/>
    </w:rPr>
  </w:style>
  <w:style w:type="paragraph" w:customStyle="1" w:styleId="afff0">
    <w:name w:val="页脚样式"/>
    <w:basedOn w:val="a1"/>
    <w:uiPriority w:val="99"/>
    <w:qFormat/>
    <w:rsid w:val="00FF4A4D"/>
    <w:pPr>
      <w:keepNext/>
      <w:spacing w:before="90"/>
    </w:pPr>
    <w:rPr>
      <w:sz w:val="18"/>
      <w:szCs w:val="18"/>
    </w:rPr>
  </w:style>
  <w:style w:type="paragraph" w:customStyle="1" w:styleId="afff1">
    <w:name w:val="目录"/>
    <w:basedOn w:val="a1"/>
    <w:uiPriority w:val="99"/>
    <w:qFormat/>
    <w:rsid w:val="00FF4A4D"/>
    <w:pPr>
      <w:keepNext/>
      <w:adjustRightInd/>
      <w:spacing w:before="480" w:after="360"/>
      <w:jc w:val="center"/>
    </w:pPr>
    <w:rPr>
      <w:rFonts w:ascii="Arial" w:eastAsia="黑体" w:hAnsi="Arial" w:cs="Arial"/>
      <w:sz w:val="32"/>
      <w:szCs w:val="32"/>
    </w:rPr>
  </w:style>
  <w:style w:type="character" w:customStyle="1" w:styleId="af">
    <w:name w:val="正文文本 字符"/>
    <w:basedOn w:val="a2"/>
    <w:link w:val="ae"/>
    <w:uiPriority w:val="99"/>
    <w:qFormat/>
    <w:locked/>
    <w:rsid w:val="00FF4A4D"/>
    <w:rPr>
      <w:snapToGrid w:val="0"/>
      <w:sz w:val="21"/>
      <w:szCs w:val="21"/>
    </w:rPr>
  </w:style>
  <w:style w:type="character" w:customStyle="1" w:styleId="aa">
    <w:name w:val="正文首行缩进 字符"/>
    <w:basedOn w:val="af"/>
    <w:link w:val="a9"/>
    <w:uiPriority w:val="99"/>
    <w:qFormat/>
    <w:locked/>
    <w:rsid w:val="00FF4A4D"/>
    <w:rPr>
      <w:rFonts w:ascii="Arial" w:hAnsi="Arial" w:cs="Arial"/>
      <w:snapToGrid w:val="0"/>
      <w:sz w:val="21"/>
      <w:szCs w:val="21"/>
    </w:rPr>
  </w:style>
  <w:style w:type="paragraph" w:customStyle="1" w:styleId="keywords">
    <w:name w:val="keywords"/>
    <w:basedOn w:val="a1"/>
    <w:uiPriority w:val="99"/>
    <w:qFormat/>
    <w:rsid w:val="00FF4A4D"/>
    <w:pPr>
      <w:keepNext/>
      <w:widowControl/>
      <w:numPr>
        <w:numId w:val="3"/>
      </w:numPr>
      <w:tabs>
        <w:tab w:val="left" w:pos="907"/>
      </w:tabs>
      <w:ind w:left="879" w:hanging="879"/>
      <w:jc w:val="both"/>
    </w:pPr>
  </w:style>
  <w:style w:type="paragraph" w:customStyle="1" w:styleId="CharCharChar">
    <w:name w:val="Char Char Char"/>
    <w:basedOn w:val="ac"/>
    <w:uiPriority w:val="99"/>
    <w:qFormat/>
    <w:rsid w:val="00FF4A4D"/>
    <w:pPr>
      <w:shd w:val="clear" w:color="auto" w:fill="000080"/>
      <w:autoSpaceDE/>
      <w:autoSpaceDN/>
      <w:spacing w:line="436" w:lineRule="exact"/>
      <w:ind w:left="357"/>
      <w:outlineLvl w:val="3"/>
    </w:pPr>
    <w:rPr>
      <w:rFonts w:ascii="Tahoma" w:hAnsi="Tahoma" w:cs="Tahoma"/>
      <w:b/>
      <w:bCs/>
      <w:kern w:val="2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qFormat/>
    <w:rsid w:val="00FF4A4D"/>
    <w:rPr>
      <w:rFonts w:ascii="宋体" w:hAnsi="宋体" w:cs="宋体"/>
      <w:sz w:val="24"/>
      <w:szCs w:val="24"/>
      <w:shd w:val="clear" w:color="auto" w:fill="CCCCCC"/>
    </w:rPr>
  </w:style>
  <w:style w:type="paragraph" w:customStyle="1" w:styleId="infoblue">
    <w:name w:val="infoblue"/>
    <w:basedOn w:val="a1"/>
    <w:qFormat/>
    <w:rsid w:val="00FF4A4D"/>
    <w:pPr>
      <w:widowControl/>
      <w:autoSpaceDE/>
      <w:autoSpaceDN/>
      <w:adjustRightInd/>
      <w:spacing w:before="100" w:beforeAutospacing="1" w:after="100" w:afterAutospacing="1" w:line="240" w:lineRule="atLeast"/>
      <w:ind w:firstLineChars="200" w:firstLine="200"/>
    </w:pPr>
    <w:rPr>
      <w:i/>
      <w:iCs/>
      <w:color w:val="0000FF"/>
      <w:szCs w:val="20"/>
    </w:rPr>
  </w:style>
  <w:style w:type="paragraph" w:customStyle="1" w:styleId="TOC1">
    <w:name w:val="TOC 标题1"/>
    <w:basedOn w:val="1"/>
    <w:next w:val="a1"/>
    <w:uiPriority w:val="39"/>
    <w:unhideWhenUsed/>
    <w:qFormat/>
    <w:rsid w:val="00FF4A4D"/>
    <w:pPr>
      <w:keepLines/>
      <w:numPr>
        <w:numId w:val="0"/>
      </w:numPr>
      <w:tabs>
        <w:tab w:val="left" w:pos="716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1"/>
    <w:qFormat/>
    <w:rsid w:val="00FF4A4D"/>
    <w:pPr>
      <w:autoSpaceDE/>
      <w:autoSpaceDN/>
      <w:adjustRightInd/>
      <w:jc w:val="both"/>
    </w:pPr>
    <w:rPr>
      <w:rFonts w:ascii="Tahoma" w:hAnsi="Tahoma"/>
      <w:kern w:val="2"/>
    </w:rPr>
  </w:style>
  <w:style w:type="paragraph" w:customStyle="1" w:styleId="ItemListinTable">
    <w:name w:val="Item List in Table"/>
    <w:basedOn w:val="a1"/>
    <w:qFormat/>
    <w:rsid w:val="00FF4A4D"/>
    <w:pPr>
      <w:widowControl/>
      <w:numPr>
        <w:numId w:val="4"/>
      </w:numPr>
      <w:topLinePunct/>
      <w:autoSpaceDE/>
      <w:autoSpaceDN/>
      <w:snapToGrid w:val="0"/>
      <w:spacing w:before="80" w:after="80" w:line="240" w:lineRule="atLeast"/>
    </w:pPr>
    <w:rPr>
      <w:rFonts w:cs="Arial"/>
    </w:rPr>
  </w:style>
  <w:style w:type="character" w:customStyle="1" w:styleId="QBChar">
    <w:name w:val="QB正文 Char"/>
    <w:basedOn w:val="a2"/>
    <w:link w:val="QB"/>
    <w:qFormat/>
    <w:locked/>
    <w:rsid w:val="00FF4A4D"/>
    <w:rPr>
      <w:rFonts w:ascii="宋体" w:hAnsi="宋体"/>
    </w:rPr>
  </w:style>
  <w:style w:type="paragraph" w:customStyle="1" w:styleId="QB">
    <w:name w:val="QB正文"/>
    <w:basedOn w:val="a1"/>
    <w:link w:val="QBChar"/>
    <w:qFormat/>
    <w:rsid w:val="00FF4A4D"/>
    <w:pPr>
      <w:widowControl/>
      <w:adjustRightInd/>
      <w:ind w:firstLine="200"/>
      <w:jc w:val="both"/>
    </w:pPr>
    <w:rPr>
      <w:rFonts w:ascii="宋体" w:hAnsi="宋体"/>
      <w:sz w:val="20"/>
      <w:szCs w:val="20"/>
    </w:rPr>
  </w:style>
  <w:style w:type="character" w:customStyle="1" w:styleId="Char0">
    <w:name w:val="列出段落 Char"/>
    <w:aliases w:val="Paragr-1st Char"/>
    <w:link w:val="13"/>
    <w:uiPriority w:val="34"/>
    <w:qFormat/>
    <w:locked/>
    <w:rsid w:val="00FF4A4D"/>
    <w:rPr>
      <w:sz w:val="21"/>
      <w:szCs w:val="21"/>
    </w:rPr>
  </w:style>
  <w:style w:type="character" w:customStyle="1" w:styleId="im-content1">
    <w:name w:val="im-content1"/>
    <w:basedOn w:val="a2"/>
    <w:qFormat/>
    <w:rsid w:val="00FF4A4D"/>
    <w:rPr>
      <w:color w:val="333333"/>
    </w:rPr>
  </w:style>
  <w:style w:type="paragraph" w:customStyle="1" w:styleId="110">
    <w:name w:val="列出段落11"/>
    <w:basedOn w:val="a1"/>
    <w:uiPriority w:val="34"/>
    <w:qFormat/>
    <w:rsid w:val="00FF4A4D"/>
    <w:pPr>
      <w:ind w:firstLineChars="200" w:firstLine="420"/>
    </w:pPr>
  </w:style>
  <w:style w:type="character" w:customStyle="1" w:styleId="apple-tab-span">
    <w:name w:val="apple-tab-span"/>
    <w:basedOn w:val="a2"/>
    <w:qFormat/>
    <w:rsid w:val="00FF4A4D"/>
  </w:style>
  <w:style w:type="paragraph" w:customStyle="1" w:styleId="23">
    <w:name w:val="列出段落2"/>
    <w:basedOn w:val="a1"/>
    <w:uiPriority w:val="34"/>
    <w:qFormat/>
    <w:rsid w:val="00FF4A4D"/>
    <w:pPr>
      <w:ind w:firstLineChars="200" w:firstLine="420"/>
    </w:pPr>
  </w:style>
  <w:style w:type="paragraph" w:styleId="afff2">
    <w:name w:val="List Paragraph"/>
    <w:aliases w:val="Paragr-1st"/>
    <w:basedOn w:val="a1"/>
    <w:link w:val="afff3"/>
    <w:uiPriority w:val="34"/>
    <w:qFormat/>
    <w:rsid w:val="004E1676"/>
    <w:pPr>
      <w:ind w:firstLineChars="200" w:firstLine="420"/>
    </w:pPr>
  </w:style>
  <w:style w:type="table" w:styleId="1-1">
    <w:name w:val="Grid Table 1 Light Accent 1"/>
    <w:basedOn w:val="a3"/>
    <w:uiPriority w:val="46"/>
    <w:rsid w:val="00611BC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2">
    <w:name w:val="网格表 4 - 着色 12"/>
    <w:basedOn w:val="a3"/>
    <w:uiPriority w:val="49"/>
    <w:qFormat/>
    <w:rsid w:val="00611BC3"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TableHeading">
    <w:name w:val="Table Heading"/>
    <w:basedOn w:val="a1"/>
    <w:link w:val="TableHeadingChar"/>
    <w:rsid w:val="00611BC3"/>
    <w:pPr>
      <w:keepNext/>
      <w:topLinePunct/>
      <w:autoSpaceDE/>
      <w:autoSpaceDN/>
      <w:snapToGrid w:val="0"/>
      <w:spacing w:before="80" w:after="80" w:line="240" w:lineRule="atLeast"/>
    </w:pPr>
    <w:rPr>
      <w:rFonts w:ascii="Book Antiqua" w:eastAsia="黑体" w:hAnsi="Book Antiqua" w:cs="Book Antiqua"/>
      <w:bCs/>
      <w:snapToGrid w:val="0"/>
      <w:sz w:val="21"/>
    </w:rPr>
  </w:style>
  <w:style w:type="character" w:customStyle="1" w:styleId="TableHeadingChar">
    <w:name w:val="Table Heading Char"/>
    <w:link w:val="TableHeading"/>
    <w:rsid w:val="00611BC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TableText">
    <w:name w:val="Table Text"/>
    <w:basedOn w:val="a1"/>
    <w:link w:val="TableTextChar"/>
    <w:rsid w:val="00611BC3"/>
    <w:pPr>
      <w:topLinePunct/>
      <w:autoSpaceDE/>
      <w:autoSpaceDN/>
      <w:snapToGrid w:val="0"/>
      <w:spacing w:before="80" w:after="80" w:line="240" w:lineRule="atLeast"/>
    </w:pPr>
    <w:rPr>
      <w:rFonts w:cs="Arial"/>
      <w:snapToGrid w:val="0"/>
      <w:sz w:val="21"/>
    </w:rPr>
  </w:style>
  <w:style w:type="character" w:customStyle="1" w:styleId="TableTextChar">
    <w:name w:val="Table Text Char"/>
    <w:link w:val="TableText"/>
    <w:rsid w:val="00611BC3"/>
    <w:rPr>
      <w:rFonts w:cs="Arial"/>
      <w:snapToGrid w:val="0"/>
      <w:sz w:val="21"/>
      <w:szCs w:val="21"/>
    </w:rPr>
  </w:style>
  <w:style w:type="paragraph" w:customStyle="1" w:styleId="TAH">
    <w:name w:val="TAH"/>
    <w:basedOn w:val="a1"/>
    <w:rsid w:val="00611BC3"/>
    <w:pPr>
      <w:keepNext/>
      <w:keepLines/>
      <w:widowControl/>
      <w:overflowPunct w:val="0"/>
      <w:jc w:val="center"/>
      <w:textAlignment w:val="baseline"/>
    </w:pPr>
    <w:rPr>
      <w:rFonts w:ascii="Arial" w:hAnsi="Arial"/>
      <w:b/>
      <w:sz w:val="18"/>
      <w:szCs w:val="18"/>
      <w:lang w:val="en-GB" w:eastAsia="en-US"/>
    </w:rPr>
  </w:style>
  <w:style w:type="character" w:customStyle="1" w:styleId="Char">
    <w:name w:val="表格文本 Char"/>
    <w:link w:val="aff0"/>
    <w:qFormat/>
    <w:locked/>
    <w:rsid w:val="00611BC3"/>
    <w:rPr>
      <w:rFonts w:ascii="Arial" w:hAnsi="Arial" w:cs="Arial"/>
      <w:sz w:val="21"/>
      <w:szCs w:val="21"/>
    </w:rPr>
  </w:style>
  <w:style w:type="paragraph" w:customStyle="1" w:styleId="CharCharChar1CharCharCharCharCharCharChar1">
    <w:name w:val="Char Char Char1 Char Char Char Char Char Char Char1"/>
    <w:basedOn w:val="a1"/>
    <w:qFormat/>
    <w:rsid w:val="00785ACE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42">
    <w:name w:val="列出段落4"/>
    <w:basedOn w:val="a1"/>
    <w:uiPriority w:val="99"/>
    <w:unhideWhenUsed/>
    <w:qFormat/>
    <w:rsid w:val="00785ACE"/>
    <w:pPr>
      <w:spacing w:line="360" w:lineRule="auto"/>
      <w:ind w:firstLineChars="200" w:firstLine="420"/>
    </w:pPr>
    <w:rPr>
      <w:sz w:val="21"/>
    </w:rPr>
  </w:style>
  <w:style w:type="character" w:customStyle="1" w:styleId="afff3">
    <w:name w:val="列出段落 字符"/>
    <w:aliases w:val="Paragr-1st 字符"/>
    <w:link w:val="afff2"/>
    <w:uiPriority w:val="34"/>
    <w:qFormat/>
    <w:locked/>
    <w:rsid w:val="006877E9"/>
    <w:rPr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技巧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808E66-87A6-46A3-B26A-77428AA9A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959</Words>
  <Characters>5471</Characters>
  <Application>Microsoft Office Word</Application>
  <DocSecurity>0</DocSecurity>
  <Lines>45</Lines>
  <Paragraphs>12</Paragraphs>
  <ScaleCrop>false</ScaleCrop>
  <Company>Huawei Technologies Co.,Ltd.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zhangwenyi WX169463</dc:creator>
  <cp:lastModifiedBy>匿名用户</cp:lastModifiedBy>
  <cp:revision>2400</cp:revision>
  <dcterms:created xsi:type="dcterms:W3CDTF">2015-07-06T09:57:00Z</dcterms:created>
  <dcterms:modified xsi:type="dcterms:W3CDTF">2018-06-06T12:21:00Z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(3)7ai0Vzn1Yuo461MYR8Iu8R+9p/ohApV/l1hY6A7KU9i5wfeQWwARna+MVnK0zZxlJoGhYHy+_x000d_Etm5pu4pxYdYzo1YxSS36fQDVyuUy4E+LlT72XH27nJXDqNFw8TPxsa9u44QxSvObk4j0w62_x000d_lKYC9wiuZiK6qAsFQzYVvszhyA/oiNRlMQSJXS4WhcZcA65sqAW1QO9baoFK2dTSY0SDiJ18_x000d_XnzJQSbYvsobEqAes2wW/</vt:lpwstr>
  </property>
  <property fmtid="{D5CDD505-2E9C-101B-9397-08002B2CF9AE}" pid="3" name="_ms_pID_7253431">
    <vt:lpwstr>9HIZIDkEJ/bt6+N9ZEmygy3sn+x2STblXQimMQ1n7ojh/mqEYXO_x000d_cv2BqxY+f7bKs6QquQ8VBXZP1JdEpT9Iy4PbpHOiVLIrqvRqa3Yp4WGh/lGs2BzgNz/Z8sM/_x000d_0CP3f685BE44vQkcmulsK11ovMhrtcFWQxwpcd8ks4A0+JE42Eb+6qpC1Zr4MZQyBelGwf5o_x000d_f0Djc50wmrGuHXpj/cPBAk3AT5Kp1S0DCdbuvAw6/U</vt:lpwstr>
  </property>
  <property fmtid="{D5CDD505-2E9C-101B-9397-08002B2CF9AE}" pid="4" name="_ms_pID_7253432">
    <vt:lpwstr>t+0s+VuMICdqI5lKnkm2oS/A53P3I5_x000d_KtdVztAL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1464828288</vt:lpwstr>
  </property>
  <property fmtid="{D5CDD505-2E9C-101B-9397-08002B2CF9AE}" pid="9" name="KSOProductBuildVer">
    <vt:lpwstr>2052-10.1.0.5601</vt:lpwstr>
  </property>
</Properties>
</file>