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Digital Design I</w:t>
      </w:r>
    </w:p>
    <w:p w:rsidR="00000000" w:rsidDel="00000000" w:rsidP="00000000" w:rsidRDefault="00000000" w:rsidRPr="00000000" w14:paraId="00000003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CS 223 - 01</w:t>
      </w:r>
    </w:p>
    <w:p w:rsidR="00000000" w:rsidDel="00000000" w:rsidP="00000000" w:rsidRDefault="00000000" w:rsidRPr="00000000" w14:paraId="00000004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Lab 05</w:t>
      </w:r>
    </w:p>
    <w:p w:rsidR="00000000" w:rsidDel="00000000" w:rsidP="00000000" w:rsidRDefault="00000000" w:rsidRPr="00000000" w14:paraId="00000005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Uğur Erdem Seyfi</w:t>
      </w:r>
    </w:p>
    <w:p w:rsidR="00000000" w:rsidDel="00000000" w:rsidP="00000000" w:rsidRDefault="00000000" w:rsidRPr="00000000" w14:paraId="00000006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21801744</w:t>
      </w:r>
    </w:p>
    <w:p w:rsidR="00000000" w:rsidDel="00000000" w:rsidP="00000000" w:rsidRDefault="00000000" w:rsidRPr="00000000" w14:paraId="00000007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09.12.2019</w:t>
      </w:r>
    </w:p>
    <w:p w:rsidR="00000000" w:rsidDel="00000000" w:rsidP="00000000" w:rsidRDefault="00000000" w:rsidRPr="00000000" w14:paraId="00000008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Trainer Pack No: </w:t>
      </w:r>
    </w:p>
    <w:p w:rsidR="00000000" w:rsidDel="00000000" w:rsidP="00000000" w:rsidRDefault="00000000" w:rsidRPr="00000000" w14:paraId="00000009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Timer module implementation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module timer(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input logic clk, load, enable, [31:0] M,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output logic clkP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logic[31:0] dummyC;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counter C(clk, load, enable, M, clkP, dummyC);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Counter module implementation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module counter(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input logic clk, load, enable,[31:0] countNo,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output logic tc, [31:0] OUT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always_ff @( posedge clk) 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(load | OUT &gt;= countNo - 1)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OUT &lt;=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else if (enable)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OUT &lt;= OUT + 1;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tc &lt;= (OUT == countNo - 1) ? 1 :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end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Master process implementation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module master_process(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input logic clk, load, enable,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output logic ledCM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logic[31:0] A = 2000000;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logic clk_20ms;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timer T20(clk, load, enable, A, clk_20ms);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logic[31:0] B = 50;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logic[31:0] dummy;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logic outflow;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counter C(clk_20ms, load, enable, B, outflow, dummy);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always_ff @(posedge clk_20ms) begin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ledCM &lt;= outflow ? ~ledCM : ledCM;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Register implementation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module register(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input logic clk, reset, load, [15:0] data,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output logic [15:0] Q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always_ff @(posedge clk, posedge reset, posedge load) begin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 (reset)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Q &lt;=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else if(load)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Q &lt;= data;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  Master/slave selection</w:t>
      </w:r>
      <w:r w:rsidDel="00000000" w:rsidR="00000000" w:rsidRPr="00000000">
        <w:rPr>
          <w:rtl w:val="0"/>
        </w:rPr>
        <w:t xml:space="preserve"> is done in master_slave module and it can be seen in part c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6, 7, 8. Slave process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module slave_process(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input logic clk, load, enable,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output logic ledSM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logic[31:0] A = 2000000;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logic clk_20ms;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timer T20(clk, load, enable, A, clk_20ms);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logic[31:0] B = 25;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logic[31:0] dummy;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logic outflow;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counter C(clk_20ms, load, enable, B, outflow, dummy);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always_ff @(posedge clk_20ms) begin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  ledSM &lt;= outflow ? ~ledSM : ledSM;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c, master_slave (full implementation) module</w:t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module master_slave(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input logic clk, M, S, Em, Es, reset,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output logic M_LED, S_LED, CM_LED, CS_LED,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s0, s1, s2, s3, s4, s5, s6, dp, [3:0] an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assign M_LED = M | ((~M &amp; ~S) &amp; Em);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assign S_LED = (~M &amp; S) | ((~M &amp; ~S) &amp; (~Em &amp; Es)) 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master_process MP(clk, 0, Em &amp; M_LED, CM_LED);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slave_process SP(clk, 0, Es &amp; S_LED, CS_LED);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logic [15:0] C_1 = 16'd160;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// register(clk, reset, CM_LED, C_1 + 1, C_1);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SevSeg_4digit(clk, C_1[3:0], C_1[7:4], C_1[11:8], C_1[15:12], s0, s1, s2, s3, s4, s5, s6, dp, an);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testbench for master_slave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module testbench();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logic clk, M, S, Em, Es, reset;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logic M_LED, S_LED, CM_LED, CS_LED, s0, s1, s2, s3, s4, s5, s6, dp;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logic [3:0] an;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 master_slave(clk, M, S, Em, Es, reset,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    M_LED, S_LED, CM_LED, CS_LED, s0, s1, s2, s3, s4, s5, s6, dp, an);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    M = 0; 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    S = 0;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        Em = 0; 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0; 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1;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        Em = 1;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0; 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1;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        S = 1;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         Em = 0; 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0; 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1;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            Em = 1;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0; 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1;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    M = 1;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       S = 0; 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         Em = 0;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0; 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1;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           Em = 1;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0; 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1;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        S = 1;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           Em = 0; 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0; 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1;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            Em = 1;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0; 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                Es = 1;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repeat(10) begin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1; #10;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clk = 0; #10;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                end          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