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tabs>
          <w:tab w:val="right" w:pos="2161" w:leader="none"/>
        </w:tabs>
        <w:spacing w:lineRule="atLeast" w:line="240"/>
        <w:rPr>
          <w:rFonts w:ascii="Arial Narrow" w:hAnsi="Arial Narrow"/>
          <w:sz w:val="32"/>
          <w:szCs w:val="34"/>
        </w:rPr>
      </w:pPr>
      <w:r>
        <w:rPr>
          <w:rFonts w:ascii="Arial Narrow" w:hAnsi="Arial Narrow"/>
          <w:sz w:val="32"/>
          <w:szCs w:val="34"/>
        </w:rPr>
        <w:t>Université de Tlemcen</w:t>
      </w:r>
    </w:p>
    <w:p>
      <w:pPr>
        <w:pStyle w:val="Titre3"/>
        <w:tabs>
          <w:tab w:val="right" w:pos="2161" w:leader="none"/>
        </w:tabs>
        <w:spacing w:lineRule="atLeast" w:line="240"/>
        <w:rPr/>
      </w:pPr>
      <w:r>
        <w:rPr>
          <w:rFonts w:ascii="Arial Narrow" w:hAnsi="Arial Narrow"/>
          <w:sz w:val="32"/>
          <w:szCs w:val="34"/>
        </w:rPr>
        <w:t>Faculté des Science</w:t>
      </w:r>
    </w:p>
    <w:p>
      <w:pPr>
        <w:pStyle w:val="Normal"/>
        <w:spacing w:lineRule="atLeast" w:line="240"/>
        <w:jc w:val="center"/>
        <w:rPr>
          <w:rFonts w:ascii="Arial Narrow" w:hAnsi="Arial Narrow" w:cs="Arabic Transparent"/>
          <w:color w:val="000000"/>
        </w:rPr>
      </w:pPr>
      <w:r>
        <w:rPr>
          <w:rFonts w:cs="Arabic Transparent" w:ascii="Arial Narrow" w:hAnsi="Arial Narrow"/>
          <w:color w:val="000000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3291840</wp:posOffset>
                </wp:positionH>
                <wp:positionV relativeFrom="paragraph">
                  <wp:posOffset>45085</wp:posOffset>
                </wp:positionV>
                <wp:extent cx="707390" cy="254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2pt,3.55pt" to="314.8pt,3.55pt" ID="image1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40"/>
        <w:jc w:val="center"/>
        <w:rPr>
          <w:rFonts w:ascii="Arial Narrow" w:hAnsi="Arial Narrow" w:cs="DecoType Thuluth"/>
          <w:b/>
          <w:b/>
          <w:bCs/>
          <w:sz w:val="28"/>
          <w:szCs w:val="26"/>
        </w:rPr>
      </w:pPr>
      <w:r>
        <w:rPr>
          <w:rFonts w:ascii="Arial Narrow" w:hAnsi="Arial Narrow"/>
          <w:b/>
          <w:bCs/>
          <w:color w:val="000000"/>
          <w:sz w:val="28"/>
          <w:szCs w:val="28"/>
        </w:rPr>
        <w:t>Département d’informatique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sz w:val="28"/>
          <w:szCs w:val="28"/>
        </w:rPr>
        <w:t>5</w:t>
      </w:r>
      <w:r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Février</w:t>
      </w:r>
      <w:r>
        <w:rPr>
          <w:rFonts w:ascii="Arial Narrow" w:hAnsi="Arial Narrow"/>
          <w:sz w:val="28"/>
          <w:szCs w:val="28"/>
        </w:rPr>
        <w:t xml:space="preserve"> 2017</w:t>
        <w:tab/>
        <w:t xml:space="preserve">    </w:t>
        <w:tab/>
        <w:tab/>
        <w:tab/>
        <w:tab/>
        <w:tab/>
        <w:tab/>
        <w:tab/>
        <w:t xml:space="preserve">            Durée 1h30</w:t>
      </w:r>
    </w:p>
    <w:tbl>
      <w:tblPr>
        <w:tblStyle w:val="Grilledutableau"/>
        <w:tblW w:w="921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9212"/>
      </w:tblGrid>
      <w:tr>
        <w:trPr/>
        <w:tc>
          <w:tcPr>
            <w:tcW w:w="9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Master 2 GL/SIC : Ingénierie des systèmes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Exercice 1 (6 points; Durée conseillée 30 minutes):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Cs/>
        </w:rPr>
        <w:t>C</w:t>
      </w:r>
      <w:r>
        <w:rPr>
          <w:bCs/>
          <w:strike w:val="false"/>
          <w:dstrike w:val="false"/>
        </w:rPr>
        <w:t xml:space="preserve">itez trois types de systèmes contributeurs ? </w:t>
      </w:r>
    </w:p>
    <w:p>
      <w:pPr>
        <w:pStyle w:val="ListParagraph"/>
        <w:numPr>
          <w:ilvl w:val="0"/>
          <w:numId w:val="1"/>
        </w:numPr>
        <w:jc w:val="both"/>
        <w:rPr>
          <w:strike w:val="false"/>
          <w:dstrike w:val="false"/>
        </w:rPr>
      </w:pPr>
      <w:r>
        <w:rPr>
          <w:bCs/>
          <w:strike w:val="false"/>
          <w:dstrike w:val="false"/>
        </w:rPr>
        <w:t xml:space="preserve">Dans un projet de réalisation d’un système d’information, donnez deux tâches qui peuvent être effectuées par une AMOA dans ce projet. </w:t>
      </w:r>
    </w:p>
    <w:p>
      <w:pPr>
        <w:pStyle w:val="ListParagraph"/>
        <w:numPr>
          <w:ilvl w:val="0"/>
          <w:numId w:val="1"/>
        </w:numPr>
        <w:jc w:val="both"/>
        <w:rPr>
          <w:strike w:val="false"/>
          <w:dstrike w:val="false"/>
        </w:rPr>
      </w:pPr>
      <w:r>
        <w:rPr>
          <w:bCs/>
          <w:strike w:val="false"/>
          <w:dstrike w:val="false"/>
        </w:rPr>
        <w:t xml:space="preserve">Un PC (machine cliente) est considéré comme un composant de système de la question précédente. Citez deux attributs de ce composant ; </w:t>
      </w:r>
    </w:p>
    <w:p>
      <w:pPr>
        <w:pStyle w:val="ListParagraph"/>
        <w:numPr>
          <w:ilvl w:val="0"/>
          <w:numId w:val="1"/>
        </w:numPr>
        <w:jc w:val="both"/>
        <w:rPr>
          <w:strike w:val="false"/>
          <w:dstrike w:val="false"/>
        </w:rPr>
      </w:pPr>
      <w:r>
        <w:rPr>
          <w:bCs/>
          <w:strike w:val="false"/>
          <w:dstrike w:val="false"/>
        </w:rPr>
        <w:t xml:space="preserve">Dans un projet de réalisation d’un logiciel, que peut être le système de retrait? </w:t>
      </w:r>
    </w:p>
    <w:p>
      <w:pPr>
        <w:pStyle w:val="ListParagraph"/>
        <w:numPr>
          <w:ilvl w:val="0"/>
          <w:numId w:val="1"/>
        </w:numPr>
        <w:jc w:val="both"/>
        <w:rPr>
          <w:strike w:val="false"/>
          <w:dstrike w:val="false"/>
        </w:rPr>
      </w:pPr>
      <w:r>
        <w:rPr>
          <w:bCs/>
          <w:strike w:val="false"/>
          <w:dstrike w:val="false"/>
        </w:rPr>
        <w:t>Qu’est ce que le ROI ?</w:t>
      </w:r>
    </w:p>
    <w:p>
      <w:pPr>
        <w:pStyle w:val="ListParagraph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Exercice 2 (14 points; Durée conseillée 60 minutes): </w:t>
      </w:r>
    </w:p>
    <w:p>
      <w:pPr>
        <w:pStyle w:val="Normal"/>
        <w:jc w:val="both"/>
        <w:rPr/>
      </w:pPr>
      <w:r>
        <w:rPr/>
        <w:t>Le système étudié est la voiture électrique.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La mise en place de ce système peut être le résultat de plusieurs buts et objectifs. Donnez un but et un objectif de ce système.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Proposez un exemple d’une architecture fonctionnelle de ce système contenant au moins 5 éléments.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Proposez une décomposition physique (au moins 3  niveaux et 7 éléments) ;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Citez deux interfaces que le système peut avoir, un interne et un autre externe. Expliquez-les.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Formulez une finalité pour le système proposé.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Donnez un diagramme de Gantt représentant 4 phases qui viennent après la phase de production de tous les composants du système.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Donner deux composants de flux de ce système.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Donnez une contrainte technique et une contrainte économique qui peuvent être posées au début du projet de construction de ce système.</w:t>
      </w:r>
    </w:p>
    <w:sectPr>
      <w:type w:val="nextPage"/>
      <w:pgSz w:w="11906" w:h="16838"/>
      <w:pgMar w:left="1417" w:right="1417" w:header="0" w:top="568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274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3">
    <w:name w:val="Heading 3"/>
    <w:basedOn w:val="Normal"/>
    <w:next w:val="Normal"/>
    <w:link w:val="Titre3Car"/>
    <w:qFormat/>
    <w:rsid w:val="001c272c"/>
    <w:pPr>
      <w:keepNext/>
      <w:bidi w:val="1"/>
      <w:spacing w:lineRule="auto" w:line="240" w:before="0" w:after="0"/>
      <w:jc w:val="center"/>
      <w:outlineLvl w:val="2"/>
    </w:pPr>
    <w:rPr>
      <w:rFonts w:ascii="Times New Roman" w:hAnsi="Times New Roman" w:eastAsia="Times New Roman" w:cs="DecoType Naskh Extensions"/>
      <w:b/>
      <w:bCs/>
      <w:sz w:val="36"/>
      <w:szCs w:val="36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link w:val="Titre3"/>
    <w:qFormat/>
    <w:rsid w:val="001c272c"/>
    <w:rPr>
      <w:rFonts w:ascii="Times New Roman" w:hAnsi="Times New Roman" w:eastAsia="Times New Roman" w:cs="DecoType Naskh Extensions"/>
      <w:b/>
      <w:bCs/>
      <w:sz w:val="36"/>
      <w:szCs w:val="36"/>
      <w:lang w:eastAsia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05a9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Calibri" w:cs="Calibri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8614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05a9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c272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5270</TotalTime>
  <Application>LibreOffice/5.1.6.2$Linux_X86_64 LibreOffice_project/10m0$Build-2</Application>
  <Pages>1</Pages>
  <Words>249</Words>
  <Characters>1248</Characters>
  <CharactersWithSpaces>1497</CharactersWithSpaces>
  <Paragraphs>21</Paragraphs>
  <Company>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2016-01-13T23:36:00Z</dcterms:created>
  <dc:creator>m</dc:creator>
  <dc:description/>
  <dc:language>fr-FR</dc:language>
  <cp:lastModifiedBy/>
  <dcterms:modified xsi:type="dcterms:W3CDTF">2019-02-05T11:02:35Z</dcterms:modified>
  <cp:revision>486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