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973" w:rsidRDefault="008C5973" w:rsidP="000B3D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D3074" w:rsidRDefault="00FD3074" w:rsidP="000B3D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D3074" w:rsidRDefault="00FD3074" w:rsidP="000B3D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FD3074" w:rsidRDefault="00FD3074" w:rsidP="000B3D90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8C5973" w:rsidRPr="00042456" w:rsidRDefault="00042456" w:rsidP="00042456">
      <w:pPr>
        <w:autoSpaceDE w:val="0"/>
        <w:autoSpaceDN w:val="0"/>
        <w:adjustRightInd w:val="0"/>
        <w:spacing w:after="0" w:line="24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042456">
        <w:rPr>
          <w:rFonts w:asciiTheme="majorBidi" w:hAnsiTheme="majorBidi" w:cstheme="majorBidi"/>
          <w:b/>
          <w:bCs/>
          <w:sz w:val="28"/>
          <w:szCs w:val="28"/>
        </w:rPr>
        <w:t>TD Méthode de simplexe</w:t>
      </w:r>
    </w:p>
    <w:p w:rsidR="00471230" w:rsidRDefault="00471230" w:rsidP="009D288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:rsidR="009D2886" w:rsidRPr="009D2886" w:rsidRDefault="009D2886" w:rsidP="009D288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D2886">
        <w:rPr>
          <w:rFonts w:asciiTheme="majorBidi" w:hAnsiTheme="majorBidi" w:cstheme="majorBidi"/>
          <w:b/>
          <w:bCs/>
          <w:sz w:val="24"/>
          <w:szCs w:val="24"/>
        </w:rPr>
        <w:t>Exercice</w:t>
      </w:r>
      <w:r w:rsidR="00E26735">
        <w:rPr>
          <w:rFonts w:asciiTheme="majorBidi" w:hAnsiTheme="majorBidi" w:cstheme="majorBidi"/>
          <w:b/>
          <w:bCs/>
          <w:sz w:val="24"/>
          <w:szCs w:val="24"/>
        </w:rPr>
        <w:t xml:space="preserve"> 1</w:t>
      </w:r>
    </w:p>
    <w:p w:rsidR="009D2886" w:rsidRDefault="009D2886" w:rsidP="009D2886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9D2886" w:rsidRPr="009D2886" w:rsidRDefault="009D2886" w:rsidP="00C00C6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9D2886">
        <w:rPr>
          <w:rFonts w:asciiTheme="majorBidi" w:hAnsiTheme="majorBidi" w:cstheme="majorBidi"/>
          <w:sz w:val="24"/>
          <w:szCs w:val="24"/>
        </w:rPr>
        <w:t>Une entreprise disposant de 10 000 m</w:t>
      </w:r>
      <w:r w:rsidRPr="00042456">
        <w:rPr>
          <w:rFonts w:asciiTheme="majorBidi" w:hAnsiTheme="majorBidi" w:cstheme="majorBidi"/>
          <w:sz w:val="16"/>
          <w:szCs w:val="16"/>
          <w:vertAlign w:val="superscript"/>
        </w:rPr>
        <w:t>2</w:t>
      </w:r>
      <w:r w:rsidRPr="009D2886">
        <w:rPr>
          <w:rFonts w:asciiTheme="majorBidi" w:hAnsiTheme="majorBidi" w:cstheme="majorBidi"/>
          <w:sz w:val="16"/>
          <w:szCs w:val="16"/>
        </w:rPr>
        <w:t xml:space="preserve"> </w:t>
      </w:r>
      <w:r w:rsidRPr="009D2886">
        <w:rPr>
          <w:rFonts w:asciiTheme="majorBidi" w:hAnsiTheme="majorBidi" w:cstheme="majorBidi"/>
          <w:sz w:val="24"/>
          <w:szCs w:val="24"/>
        </w:rPr>
        <w:t>de carton en réserve, fabrique 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D2886">
        <w:rPr>
          <w:rFonts w:asciiTheme="majorBidi" w:hAnsiTheme="majorBidi" w:cstheme="majorBidi"/>
          <w:sz w:val="24"/>
          <w:szCs w:val="24"/>
        </w:rPr>
        <w:t xml:space="preserve">commercialise 2 types de boîtes en carton. La fabrication d’une boîte en carton de </w:t>
      </w:r>
      <w:proofErr w:type="gramStart"/>
      <w:r w:rsidRPr="009D2886">
        <w:rPr>
          <w:rFonts w:asciiTheme="majorBidi" w:hAnsiTheme="majorBidi" w:cstheme="majorBidi"/>
          <w:sz w:val="24"/>
          <w:szCs w:val="24"/>
        </w:rPr>
        <w:t>type</w:t>
      </w:r>
      <w:proofErr w:type="gramEnd"/>
      <w:r w:rsidRPr="009D2886">
        <w:rPr>
          <w:rFonts w:asciiTheme="majorBidi" w:hAnsiTheme="majorBidi" w:cstheme="majorBidi"/>
          <w:sz w:val="24"/>
          <w:szCs w:val="24"/>
        </w:rPr>
        <w:t xml:space="preserve"> 1 ou 2 requiert,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D2886">
        <w:rPr>
          <w:rFonts w:asciiTheme="majorBidi" w:hAnsiTheme="majorBidi" w:cstheme="majorBidi"/>
          <w:sz w:val="24"/>
          <w:szCs w:val="24"/>
        </w:rPr>
        <w:t>respectivement, 1 et 2 m</w:t>
      </w:r>
      <w:r w:rsidRPr="00042456">
        <w:rPr>
          <w:rFonts w:asciiTheme="majorBidi" w:hAnsiTheme="majorBidi" w:cstheme="majorBidi"/>
          <w:sz w:val="16"/>
          <w:szCs w:val="16"/>
          <w:vertAlign w:val="superscript"/>
        </w:rPr>
        <w:t>2</w:t>
      </w:r>
      <w:r w:rsidRPr="009D2886">
        <w:rPr>
          <w:rFonts w:asciiTheme="majorBidi" w:hAnsiTheme="majorBidi" w:cstheme="majorBidi"/>
          <w:sz w:val="16"/>
          <w:szCs w:val="16"/>
        </w:rPr>
        <w:t xml:space="preserve"> </w:t>
      </w:r>
      <w:r w:rsidRPr="009D2886">
        <w:rPr>
          <w:rFonts w:asciiTheme="majorBidi" w:hAnsiTheme="majorBidi" w:cstheme="majorBidi"/>
          <w:sz w:val="24"/>
          <w:szCs w:val="24"/>
        </w:rPr>
        <w:t>de carton ainsi que 2 et 3 minutes de temps d’assemblage. Seules 200 heures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D2886">
        <w:rPr>
          <w:rFonts w:asciiTheme="majorBidi" w:hAnsiTheme="majorBidi" w:cstheme="majorBidi"/>
          <w:sz w:val="24"/>
          <w:szCs w:val="24"/>
        </w:rPr>
        <w:t>de travail sont disponibles pendant la semaine à venir. Les boîtes sont agrafées et il faut quatre fois plus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D2886">
        <w:rPr>
          <w:rFonts w:asciiTheme="majorBidi" w:hAnsiTheme="majorBidi" w:cstheme="majorBidi"/>
          <w:sz w:val="24"/>
          <w:szCs w:val="24"/>
        </w:rPr>
        <w:t>d’agrafes pour une boîte du second type que pour une du premier. Le stock d’agrafes disponible permet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D2886">
        <w:rPr>
          <w:rFonts w:asciiTheme="majorBidi" w:hAnsiTheme="majorBidi" w:cstheme="majorBidi"/>
          <w:sz w:val="24"/>
          <w:szCs w:val="24"/>
        </w:rPr>
        <w:t>d’assembler au maximum 15 000 boîtes du premier type. Les boîtes sont vendues, respectivement, 3</w:t>
      </w:r>
      <w:r>
        <w:rPr>
          <w:rFonts w:asciiTheme="majorBidi" w:hAnsiTheme="majorBidi" w:cstheme="majorBidi"/>
          <w:sz w:val="24"/>
          <w:szCs w:val="24"/>
        </w:rPr>
        <w:t>00 DA</w:t>
      </w:r>
      <w:r w:rsidRPr="009D2886">
        <w:rPr>
          <w:rFonts w:asciiTheme="majorBidi" w:hAnsiTheme="majorBidi" w:cstheme="majorBidi"/>
          <w:sz w:val="24"/>
          <w:szCs w:val="24"/>
        </w:rPr>
        <w:t xml:space="preserve"> 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9D2886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00DA</w:t>
      </w:r>
      <w:r w:rsidRPr="009D2886">
        <w:rPr>
          <w:rFonts w:asciiTheme="majorBidi" w:hAnsiTheme="majorBidi" w:cstheme="majorBidi"/>
          <w:sz w:val="24"/>
          <w:szCs w:val="24"/>
        </w:rPr>
        <w:t>.</w:t>
      </w:r>
    </w:p>
    <w:p w:rsidR="009D2886" w:rsidRPr="007508BB" w:rsidRDefault="009D2886" w:rsidP="007508B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 w:rsidRPr="007508BB">
        <w:rPr>
          <w:rFonts w:asciiTheme="majorBidi" w:hAnsiTheme="majorBidi" w:cstheme="majorBidi"/>
          <w:sz w:val="24"/>
          <w:szCs w:val="24"/>
        </w:rPr>
        <w:t>Formuler le problème de la recherche d’un plan de production maximisant le chiffre d’affaires de l’entreprise sous forme d’un programme linéaire.</w:t>
      </w:r>
    </w:p>
    <w:p w:rsidR="007508BB" w:rsidRPr="007508BB" w:rsidRDefault="007508BB" w:rsidP="007508BB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sz w:val="24"/>
          <w:szCs w:val="24"/>
        </w:rPr>
        <w:t>Résoudre le problème par la méthode de simplexe</w:t>
      </w:r>
    </w:p>
    <w:p w:rsidR="009D2886" w:rsidRDefault="009D2886" w:rsidP="009D2886">
      <w:pPr>
        <w:rPr>
          <w:rFonts w:asciiTheme="majorBidi" w:hAnsiTheme="majorBidi" w:cstheme="majorBidi"/>
        </w:rPr>
      </w:pPr>
    </w:p>
    <w:p w:rsidR="00FF1D11" w:rsidRPr="007704B2" w:rsidRDefault="007704B2" w:rsidP="009D2886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7704B2">
        <w:rPr>
          <w:rFonts w:asciiTheme="majorBidi" w:hAnsiTheme="majorBidi" w:cstheme="majorBidi"/>
          <w:b/>
          <w:bCs/>
          <w:i/>
          <w:iCs/>
          <w:sz w:val="28"/>
          <w:szCs w:val="28"/>
        </w:rPr>
        <w:t>-------------------------</w:t>
      </w:r>
      <w:r w:rsidR="00FF1D11" w:rsidRPr="007704B2">
        <w:rPr>
          <w:rFonts w:asciiTheme="majorBidi" w:hAnsiTheme="majorBidi" w:cstheme="majorBidi"/>
          <w:b/>
          <w:bCs/>
          <w:i/>
          <w:iCs/>
          <w:sz w:val="28"/>
          <w:szCs w:val="28"/>
        </w:rPr>
        <w:t xml:space="preserve">Solution </w:t>
      </w:r>
      <w:r w:rsidRPr="007704B2">
        <w:rPr>
          <w:rFonts w:asciiTheme="majorBidi" w:hAnsiTheme="majorBidi" w:cstheme="majorBidi"/>
          <w:b/>
          <w:bCs/>
          <w:i/>
          <w:iCs/>
          <w:sz w:val="28"/>
          <w:szCs w:val="28"/>
        </w:rPr>
        <w:t>Exercice 1</w:t>
      </w:r>
      <w:r>
        <w:rPr>
          <w:rFonts w:asciiTheme="majorBidi" w:hAnsiTheme="majorBidi" w:cstheme="majorBidi"/>
          <w:b/>
          <w:bCs/>
          <w:i/>
          <w:iCs/>
          <w:sz w:val="28"/>
          <w:szCs w:val="28"/>
        </w:rPr>
        <w:t>------------------------------------------</w:t>
      </w:r>
    </w:p>
    <w:p w:rsidR="0063791B" w:rsidRPr="00583BCB" w:rsidRDefault="0063791B" w:rsidP="0063791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583BC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Programme linéaire</w:t>
      </w:r>
    </w:p>
    <w:p w:rsidR="00FF1D11" w:rsidRPr="00583BCB" w:rsidRDefault="00F318F2" w:rsidP="009D2886">
      <w:pPr>
        <w:rPr>
          <w:rFonts w:asciiTheme="majorBidi" w:hAnsiTheme="majorBidi" w:cstheme="majorBidi"/>
          <w:sz w:val="24"/>
          <w:szCs w:val="24"/>
        </w:rPr>
      </w:pPr>
      <w:r w:rsidRPr="00583BCB">
        <w:rPr>
          <w:rFonts w:asciiTheme="majorBidi" w:hAnsiTheme="majorBidi" w:cstheme="majorBidi"/>
          <w:sz w:val="24"/>
          <w:szCs w:val="24"/>
        </w:rPr>
        <w:t>Max Z=300 x1 + 500 x2</w:t>
      </w:r>
    </w:p>
    <w:p w:rsidR="00F318F2" w:rsidRPr="00583BCB" w:rsidRDefault="00F318F2" w:rsidP="009D288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 w:rsidRPr="00583BCB">
        <w:rPr>
          <w:rFonts w:asciiTheme="majorBidi" w:hAnsiTheme="majorBidi" w:cstheme="majorBidi"/>
          <w:sz w:val="24"/>
          <w:szCs w:val="24"/>
        </w:rPr>
        <w:t>s.c</w:t>
      </w:r>
      <w:proofErr w:type="spellEnd"/>
      <w:proofErr w:type="gramEnd"/>
      <w:r w:rsidRPr="00583BCB">
        <w:rPr>
          <w:rFonts w:asciiTheme="majorBidi" w:hAnsiTheme="majorBidi" w:cstheme="majorBidi"/>
          <w:sz w:val="24"/>
          <w:szCs w:val="24"/>
        </w:rPr>
        <w:t>. x1+ 2x2 &lt;= 10000</w:t>
      </w:r>
    </w:p>
    <w:p w:rsidR="00F318F2" w:rsidRPr="00583BCB" w:rsidRDefault="00F318F2" w:rsidP="009D2886">
      <w:pPr>
        <w:rPr>
          <w:rFonts w:asciiTheme="majorBidi" w:hAnsiTheme="majorBidi" w:cstheme="majorBidi"/>
          <w:sz w:val="24"/>
          <w:szCs w:val="24"/>
        </w:rPr>
      </w:pPr>
      <w:r w:rsidRPr="00583BCB">
        <w:rPr>
          <w:rFonts w:asciiTheme="majorBidi" w:hAnsiTheme="majorBidi" w:cstheme="majorBidi"/>
          <w:sz w:val="24"/>
          <w:szCs w:val="24"/>
        </w:rPr>
        <w:t xml:space="preserve">      2 x1 + 3x2 &lt;= 12000</w:t>
      </w:r>
    </w:p>
    <w:p w:rsidR="00F318F2" w:rsidRPr="00583BCB" w:rsidRDefault="00F318F2" w:rsidP="009D2886">
      <w:pPr>
        <w:rPr>
          <w:rFonts w:asciiTheme="majorBidi" w:hAnsiTheme="majorBidi" w:cstheme="majorBidi"/>
          <w:sz w:val="24"/>
          <w:szCs w:val="24"/>
        </w:rPr>
      </w:pPr>
      <w:r w:rsidRPr="00583BCB">
        <w:rPr>
          <w:rFonts w:asciiTheme="majorBidi" w:hAnsiTheme="majorBidi" w:cstheme="majorBidi"/>
          <w:sz w:val="24"/>
          <w:szCs w:val="24"/>
        </w:rPr>
        <w:t xml:space="preserve">       X1 + 4 x2 &lt;= 15000 </w:t>
      </w:r>
    </w:p>
    <w:p w:rsidR="00F318F2" w:rsidRPr="00583BCB" w:rsidRDefault="00F318F2" w:rsidP="009D2886">
      <w:pPr>
        <w:rPr>
          <w:rFonts w:asciiTheme="majorBidi" w:hAnsiTheme="majorBidi" w:cstheme="majorBidi"/>
          <w:sz w:val="24"/>
          <w:szCs w:val="24"/>
        </w:rPr>
      </w:pPr>
      <w:r w:rsidRPr="00583BCB">
        <w:rPr>
          <w:rFonts w:asciiTheme="majorBidi" w:hAnsiTheme="majorBidi" w:cstheme="majorBidi"/>
          <w:sz w:val="24"/>
          <w:szCs w:val="24"/>
        </w:rPr>
        <w:t xml:space="preserve">       X1, x2&gt;= 0</w:t>
      </w:r>
    </w:p>
    <w:p w:rsidR="00F318F2" w:rsidRPr="00583BCB" w:rsidRDefault="0063791B" w:rsidP="0063791B">
      <w:pPr>
        <w:pStyle w:val="Paragraphedeliste"/>
        <w:numPr>
          <w:ilvl w:val="0"/>
          <w:numId w:val="6"/>
        </w:num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583BC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Résolution du problème par la m</w:t>
      </w:r>
      <w:r w:rsidR="00F318F2" w:rsidRPr="00583BCB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éthode simplexe </w:t>
      </w:r>
    </w:p>
    <w:p w:rsidR="00F318F2" w:rsidRPr="00583BCB" w:rsidRDefault="00F318F2" w:rsidP="009D2886">
      <w:pPr>
        <w:rPr>
          <w:rFonts w:asciiTheme="majorBidi" w:hAnsiTheme="majorBidi" w:cstheme="majorBidi"/>
          <w:sz w:val="24"/>
          <w:szCs w:val="24"/>
        </w:rPr>
      </w:pPr>
      <w:r w:rsidRPr="00583BCB">
        <w:rPr>
          <w:rFonts w:asciiTheme="majorBidi" w:hAnsiTheme="majorBidi" w:cstheme="majorBidi"/>
          <w:sz w:val="24"/>
          <w:szCs w:val="24"/>
        </w:rPr>
        <w:t>Etape 0</w:t>
      </w:r>
    </w:p>
    <w:p w:rsidR="00F318F2" w:rsidRPr="00583BCB" w:rsidRDefault="00F318F2" w:rsidP="009D2886">
      <w:pPr>
        <w:rPr>
          <w:rFonts w:asciiTheme="majorBidi" w:hAnsiTheme="majorBidi" w:cstheme="majorBidi"/>
          <w:sz w:val="24"/>
          <w:szCs w:val="24"/>
        </w:rPr>
      </w:pPr>
      <w:r w:rsidRPr="00583BCB">
        <w:rPr>
          <w:rFonts w:asciiTheme="majorBidi" w:hAnsiTheme="majorBidi" w:cstheme="majorBidi"/>
          <w:sz w:val="24"/>
          <w:szCs w:val="24"/>
        </w:rPr>
        <w:t>Forme standard du PL</w:t>
      </w:r>
    </w:p>
    <w:p w:rsidR="00F318F2" w:rsidRDefault="00F318F2" w:rsidP="009D28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 Z= 300 x1 + 500 x2</w:t>
      </w:r>
    </w:p>
    <w:p w:rsidR="00F318F2" w:rsidRDefault="00F318F2" w:rsidP="009D2886">
      <w:pPr>
        <w:rPr>
          <w:rFonts w:asciiTheme="majorBidi" w:hAnsiTheme="majorBidi" w:cstheme="majorBidi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s.c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>. x1+ 2x2 + e1 =10000</w:t>
      </w:r>
    </w:p>
    <w:p w:rsidR="00F318F2" w:rsidRDefault="00F318F2" w:rsidP="009D28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2x1 + 3 x2 + e2 = 12000</w:t>
      </w:r>
    </w:p>
    <w:p w:rsidR="00F318F2" w:rsidRDefault="00F318F2" w:rsidP="005620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</w:t>
      </w:r>
      <w:r w:rsidR="005620CF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 + 4 x2 + e3 =15000</w:t>
      </w:r>
    </w:p>
    <w:p w:rsidR="00F318F2" w:rsidRDefault="00F318F2" w:rsidP="005620C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5620CF">
        <w:rPr>
          <w:rFonts w:asciiTheme="majorBidi" w:hAnsiTheme="majorBidi" w:cstheme="majorBidi"/>
          <w:sz w:val="24"/>
          <w:szCs w:val="24"/>
        </w:rPr>
        <w:t>x</w:t>
      </w:r>
      <w:r>
        <w:rPr>
          <w:rFonts w:asciiTheme="majorBidi" w:hAnsiTheme="majorBidi" w:cstheme="majorBidi"/>
          <w:sz w:val="24"/>
          <w:szCs w:val="24"/>
        </w:rPr>
        <w:t>1, x2, e1, e2, e3&gt;=0</w:t>
      </w:r>
    </w:p>
    <w:p w:rsidR="00F318F2" w:rsidRDefault="00F318F2" w:rsidP="009D2886">
      <w:pPr>
        <w:rPr>
          <w:rFonts w:asciiTheme="majorBidi" w:hAnsiTheme="majorBidi" w:cstheme="majorBidi"/>
          <w:sz w:val="24"/>
          <w:szCs w:val="24"/>
        </w:rPr>
      </w:pPr>
    </w:p>
    <w:p w:rsidR="00583BCB" w:rsidRDefault="00583BCB" w:rsidP="009D2886">
      <w:pPr>
        <w:rPr>
          <w:rFonts w:asciiTheme="majorBidi" w:hAnsiTheme="majorBidi" w:cstheme="majorBidi"/>
          <w:sz w:val="24"/>
          <w:szCs w:val="24"/>
        </w:rPr>
      </w:pPr>
    </w:p>
    <w:p w:rsidR="00F318F2" w:rsidRDefault="00F318F2" w:rsidP="009D2886">
      <w:pPr>
        <w:rPr>
          <w:rFonts w:asciiTheme="majorBidi" w:hAnsiTheme="majorBidi" w:cstheme="majorBidi"/>
          <w:sz w:val="24"/>
          <w:szCs w:val="24"/>
        </w:rPr>
      </w:pPr>
    </w:p>
    <w:p w:rsidR="00E4185D" w:rsidRDefault="00E4185D" w:rsidP="00E41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Variable de base : e1, e2, e3, VHB : x1, x2</w:t>
      </w:r>
    </w:p>
    <w:p w:rsidR="00E4185D" w:rsidRDefault="00E4185D" w:rsidP="00E41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Base= {e1, e2, e3}</w:t>
      </w:r>
    </w:p>
    <w:p w:rsidR="00E4185D" w:rsidRDefault="00E4185D" w:rsidP="00E41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Solution de base initiale : e1=10000, e2=12000, e3=15000</w:t>
      </w:r>
    </w:p>
    <w:p w:rsidR="00E4185D" w:rsidRDefault="00E4185D" w:rsidP="00E41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x1=x2=0</w:t>
      </w:r>
    </w:p>
    <w:p w:rsidR="00E4185D" w:rsidRDefault="00E4185D" w:rsidP="00E41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Z=0</w:t>
      </w:r>
    </w:p>
    <w:p w:rsidR="00E4185D" w:rsidRDefault="00E4185D" w:rsidP="009D2886">
      <w:pPr>
        <w:rPr>
          <w:rFonts w:asciiTheme="majorBidi" w:hAnsiTheme="majorBidi" w:cstheme="majorBidi"/>
          <w:sz w:val="24"/>
          <w:szCs w:val="24"/>
        </w:rPr>
      </w:pPr>
    </w:p>
    <w:p w:rsidR="00F318F2" w:rsidRDefault="005620CF" w:rsidP="009D28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Tableau initial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F318F2" w:rsidTr="00F318F2">
        <w:tc>
          <w:tcPr>
            <w:tcW w:w="1294" w:type="dxa"/>
          </w:tcPr>
          <w:p w:rsidR="00F318F2" w:rsidRDefault="00F318F2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294" w:type="dxa"/>
          </w:tcPr>
          <w:p w:rsidR="00F318F2" w:rsidRDefault="005620CF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F318F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F318F2" w:rsidRDefault="005620CF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F318F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95" w:type="dxa"/>
          </w:tcPr>
          <w:p w:rsidR="00F318F2" w:rsidRDefault="00F318F2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e1</w:t>
            </w:r>
          </w:p>
        </w:tc>
        <w:tc>
          <w:tcPr>
            <w:tcW w:w="1295" w:type="dxa"/>
          </w:tcPr>
          <w:p w:rsidR="00F318F2" w:rsidRDefault="00F318F2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295" w:type="dxa"/>
          </w:tcPr>
          <w:p w:rsidR="00F318F2" w:rsidRDefault="00F318F2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e3</w:t>
            </w:r>
          </w:p>
        </w:tc>
        <w:tc>
          <w:tcPr>
            <w:tcW w:w="1295" w:type="dxa"/>
          </w:tcPr>
          <w:p w:rsidR="00F318F2" w:rsidRDefault="00F318F2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F318F2" w:rsidTr="00F318F2"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e1</w:t>
            </w:r>
          </w:p>
        </w:tc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10000</w:t>
            </w:r>
          </w:p>
        </w:tc>
      </w:tr>
      <w:tr w:rsidR="00F318F2" w:rsidTr="00F318F2"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12000</w:t>
            </w:r>
          </w:p>
        </w:tc>
      </w:tr>
      <w:tr w:rsidR="00F318F2" w:rsidTr="00F318F2"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e3</w:t>
            </w:r>
          </w:p>
        </w:tc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15000</w:t>
            </w:r>
          </w:p>
        </w:tc>
      </w:tr>
      <w:tr w:rsidR="00F318F2" w:rsidTr="00F318F2"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1294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F318F2" w:rsidRDefault="00DC530C" w:rsidP="009D2886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F318F2" w:rsidRDefault="00F318F2" w:rsidP="009D2886">
      <w:pPr>
        <w:rPr>
          <w:rFonts w:asciiTheme="majorBidi" w:hAnsiTheme="majorBidi" w:cstheme="majorBidi"/>
          <w:sz w:val="24"/>
          <w:szCs w:val="24"/>
        </w:rPr>
      </w:pPr>
    </w:p>
    <w:p w:rsidR="005D6E72" w:rsidRPr="005620CF" w:rsidRDefault="005D6E72" w:rsidP="009D28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5620CF">
        <w:rPr>
          <w:rFonts w:asciiTheme="majorBidi" w:hAnsiTheme="majorBidi" w:cstheme="majorBidi"/>
          <w:b/>
          <w:bCs/>
          <w:sz w:val="24"/>
          <w:szCs w:val="24"/>
        </w:rPr>
        <w:t>Itération 1</w:t>
      </w:r>
    </w:p>
    <w:p w:rsidR="00DC530C" w:rsidRDefault="00DC530C" w:rsidP="009D2886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Etape1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9"/>
        <w:gridCol w:w="1065"/>
        <w:gridCol w:w="1065"/>
        <w:gridCol w:w="1024"/>
        <w:gridCol w:w="1024"/>
        <w:gridCol w:w="1024"/>
        <w:gridCol w:w="1142"/>
      </w:tblGrid>
      <w:tr w:rsidR="00E4185D" w:rsidTr="00E4185D">
        <w:tc>
          <w:tcPr>
            <w:tcW w:w="1099" w:type="dxa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065" w:type="dxa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</w:t>
            </w:r>
          </w:p>
        </w:tc>
        <w:tc>
          <w:tcPr>
            <w:tcW w:w="1065" w:type="dxa"/>
            <w:shd w:val="clear" w:color="auto" w:fill="FF0000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x2</w:t>
            </w:r>
          </w:p>
        </w:tc>
        <w:tc>
          <w:tcPr>
            <w:tcW w:w="1024" w:type="dxa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e1</w:t>
            </w:r>
          </w:p>
        </w:tc>
        <w:tc>
          <w:tcPr>
            <w:tcW w:w="1024" w:type="dxa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024" w:type="dxa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e3</w:t>
            </w:r>
          </w:p>
        </w:tc>
        <w:tc>
          <w:tcPr>
            <w:tcW w:w="1142" w:type="dxa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E4185D" w:rsidTr="00E4185D">
        <w:tc>
          <w:tcPr>
            <w:tcW w:w="1099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e1</w:t>
            </w:r>
          </w:p>
        </w:tc>
        <w:tc>
          <w:tcPr>
            <w:tcW w:w="1065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FF0000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24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24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24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2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10000</w:t>
            </w:r>
          </w:p>
        </w:tc>
      </w:tr>
      <w:tr w:rsidR="00E4185D" w:rsidTr="00E4185D">
        <w:tc>
          <w:tcPr>
            <w:tcW w:w="1099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065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65" w:type="dxa"/>
            <w:shd w:val="clear" w:color="auto" w:fill="FF0000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024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24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24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2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12000</w:t>
            </w:r>
          </w:p>
        </w:tc>
      </w:tr>
      <w:tr w:rsidR="00E4185D" w:rsidTr="00E4185D">
        <w:tc>
          <w:tcPr>
            <w:tcW w:w="1099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e3</w:t>
            </w:r>
          </w:p>
        </w:tc>
        <w:tc>
          <w:tcPr>
            <w:tcW w:w="1065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65" w:type="dxa"/>
            <w:shd w:val="clear" w:color="auto" w:fill="FF0000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024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24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24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2" w:type="dxa"/>
            <w:shd w:val="clear" w:color="auto" w:fill="FFFFFF" w:themeFill="background1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15000</w:t>
            </w:r>
          </w:p>
        </w:tc>
      </w:tr>
      <w:tr w:rsidR="00E4185D" w:rsidTr="00E4185D">
        <w:tc>
          <w:tcPr>
            <w:tcW w:w="1099" w:type="dxa"/>
            <w:shd w:val="clear" w:color="auto" w:fill="00B0F0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065" w:type="dxa"/>
            <w:shd w:val="clear" w:color="auto" w:fill="00B0F0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1065" w:type="dxa"/>
            <w:shd w:val="clear" w:color="auto" w:fill="FF0000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024" w:type="dxa"/>
            <w:shd w:val="clear" w:color="auto" w:fill="00B0F0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24" w:type="dxa"/>
            <w:shd w:val="clear" w:color="auto" w:fill="00B0F0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24" w:type="dxa"/>
            <w:shd w:val="clear" w:color="auto" w:fill="00B0F0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42" w:type="dxa"/>
            <w:shd w:val="clear" w:color="auto" w:fill="00B0F0"/>
          </w:tcPr>
          <w:p w:rsidR="00E4185D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</w:tr>
    </w:tbl>
    <w:p w:rsidR="00DC530C" w:rsidRPr="00F318F2" w:rsidRDefault="00DC530C" w:rsidP="009D2886">
      <w:pPr>
        <w:rPr>
          <w:rFonts w:asciiTheme="majorBidi" w:hAnsiTheme="majorBidi" w:cstheme="majorBidi"/>
          <w:sz w:val="24"/>
          <w:szCs w:val="24"/>
        </w:rPr>
      </w:pPr>
    </w:p>
    <w:p w:rsidR="00E4185D" w:rsidRPr="00E4185D" w:rsidRDefault="005620CF" w:rsidP="0081200F">
      <w:pPr>
        <w:rPr>
          <w:rFonts w:asciiTheme="majorBidi" w:hAnsiTheme="majorBidi" w:cstheme="majorBidi"/>
          <w:b/>
          <w:bCs/>
        </w:rPr>
      </w:pPr>
      <w:r w:rsidRPr="00E4185D">
        <w:rPr>
          <w:rFonts w:asciiTheme="majorBidi" w:hAnsiTheme="majorBidi" w:cstheme="majorBidi"/>
          <w:sz w:val="24"/>
          <w:szCs w:val="24"/>
        </w:rPr>
        <w:t>x</w:t>
      </w:r>
      <w:r w:rsidR="00DC530C" w:rsidRPr="00E4185D">
        <w:rPr>
          <w:rFonts w:asciiTheme="majorBidi" w:hAnsiTheme="majorBidi" w:cstheme="majorBidi"/>
          <w:sz w:val="24"/>
          <w:szCs w:val="24"/>
        </w:rPr>
        <w:t xml:space="preserve">2 va entrer </w:t>
      </w:r>
      <w:r w:rsidR="0081200F">
        <w:rPr>
          <w:rFonts w:asciiTheme="majorBidi" w:hAnsiTheme="majorBidi" w:cstheme="majorBidi"/>
          <w:sz w:val="24"/>
          <w:szCs w:val="24"/>
        </w:rPr>
        <w:t>en</w:t>
      </w:r>
      <w:r w:rsidR="00DC530C" w:rsidRPr="00E4185D">
        <w:rPr>
          <w:rFonts w:asciiTheme="majorBidi" w:hAnsiTheme="majorBidi" w:cstheme="majorBidi"/>
          <w:sz w:val="24"/>
          <w:szCs w:val="24"/>
        </w:rPr>
        <w:t xml:space="preserve"> base </w:t>
      </w:r>
    </w:p>
    <w:p w:rsidR="00E4185D" w:rsidRPr="00E4185D" w:rsidRDefault="00E4185D" w:rsidP="00E41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</w:rPr>
      </w:pPr>
    </w:p>
    <w:p w:rsidR="005D6E72" w:rsidRPr="00E4185D" w:rsidRDefault="005620CF" w:rsidP="009D2886">
      <w:pPr>
        <w:rPr>
          <w:rFonts w:asciiTheme="majorBidi" w:hAnsiTheme="majorBidi" w:cstheme="majorBidi"/>
          <w:sz w:val="24"/>
          <w:szCs w:val="24"/>
        </w:rPr>
      </w:pPr>
      <w:r w:rsidRPr="00E4185D">
        <w:rPr>
          <w:rFonts w:asciiTheme="majorBidi" w:hAnsiTheme="majorBidi" w:cstheme="majorBidi"/>
          <w:sz w:val="24"/>
          <w:szCs w:val="24"/>
        </w:rPr>
        <w:t>E</w:t>
      </w:r>
      <w:r w:rsidR="005D6E72" w:rsidRPr="00E4185D">
        <w:rPr>
          <w:rFonts w:asciiTheme="majorBidi" w:hAnsiTheme="majorBidi" w:cstheme="majorBidi"/>
          <w:sz w:val="24"/>
          <w:szCs w:val="24"/>
        </w:rPr>
        <w:t>tape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9"/>
        <w:gridCol w:w="1065"/>
        <w:gridCol w:w="1065"/>
        <w:gridCol w:w="1024"/>
        <w:gridCol w:w="1024"/>
        <w:gridCol w:w="1024"/>
        <w:gridCol w:w="1142"/>
        <w:gridCol w:w="1619"/>
      </w:tblGrid>
      <w:tr w:rsidR="00E4185D" w:rsidTr="00875414">
        <w:tc>
          <w:tcPr>
            <w:tcW w:w="1165" w:type="dxa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143" w:type="dxa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x1</w:t>
            </w:r>
          </w:p>
        </w:tc>
        <w:tc>
          <w:tcPr>
            <w:tcW w:w="1143" w:type="dxa"/>
            <w:shd w:val="clear" w:color="auto" w:fill="FF000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x2</w:t>
            </w:r>
          </w:p>
        </w:tc>
        <w:tc>
          <w:tcPr>
            <w:tcW w:w="1116" w:type="dxa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e1</w:t>
            </w:r>
          </w:p>
        </w:tc>
        <w:tc>
          <w:tcPr>
            <w:tcW w:w="1116" w:type="dxa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116" w:type="dxa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e3</w:t>
            </w:r>
          </w:p>
        </w:tc>
        <w:tc>
          <w:tcPr>
            <w:tcW w:w="1194" w:type="dxa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069" w:type="dxa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Critère </w:t>
            </w:r>
          </w:p>
        </w:tc>
      </w:tr>
      <w:tr w:rsidR="00E4185D" w:rsidTr="00875414">
        <w:tc>
          <w:tcPr>
            <w:tcW w:w="1165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e1</w:t>
            </w:r>
          </w:p>
        </w:tc>
        <w:tc>
          <w:tcPr>
            <w:tcW w:w="1143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3" w:type="dxa"/>
            <w:shd w:val="clear" w:color="auto" w:fill="FF000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16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16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16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94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10000</w:t>
            </w:r>
          </w:p>
        </w:tc>
        <w:tc>
          <w:tcPr>
            <w:tcW w:w="1069" w:type="dxa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10000/2=5000</w:t>
            </w:r>
          </w:p>
        </w:tc>
      </w:tr>
      <w:tr w:rsidR="00E4185D" w:rsidTr="00875414">
        <w:tc>
          <w:tcPr>
            <w:tcW w:w="1165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143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43" w:type="dxa"/>
            <w:shd w:val="clear" w:color="auto" w:fill="FF000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1116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16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16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94" w:type="dxa"/>
            <w:shd w:val="clear" w:color="auto" w:fill="FFFFFF" w:themeFill="background1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12000</w:t>
            </w:r>
          </w:p>
        </w:tc>
        <w:tc>
          <w:tcPr>
            <w:tcW w:w="1069" w:type="dxa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12000/3=4000</w:t>
            </w:r>
          </w:p>
        </w:tc>
      </w:tr>
      <w:tr w:rsidR="00E4185D" w:rsidTr="00E4185D">
        <w:tc>
          <w:tcPr>
            <w:tcW w:w="1165" w:type="dxa"/>
            <w:shd w:val="clear" w:color="auto" w:fill="FFFF0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e3</w:t>
            </w:r>
          </w:p>
        </w:tc>
        <w:tc>
          <w:tcPr>
            <w:tcW w:w="1143" w:type="dxa"/>
            <w:shd w:val="clear" w:color="auto" w:fill="FFFF0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43" w:type="dxa"/>
            <w:shd w:val="clear" w:color="auto" w:fill="FF000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1116" w:type="dxa"/>
            <w:shd w:val="clear" w:color="auto" w:fill="FFFF0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16" w:type="dxa"/>
            <w:shd w:val="clear" w:color="auto" w:fill="FFFF0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16" w:type="dxa"/>
            <w:shd w:val="clear" w:color="auto" w:fill="FFFF0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94" w:type="dxa"/>
            <w:shd w:val="clear" w:color="auto" w:fill="FFFF0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15000</w:t>
            </w:r>
          </w:p>
        </w:tc>
        <w:tc>
          <w:tcPr>
            <w:tcW w:w="1069" w:type="dxa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15000/4=3750</w:t>
            </w:r>
          </w:p>
        </w:tc>
      </w:tr>
      <w:tr w:rsidR="00E4185D" w:rsidTr="00E4185D">
        <w:tc>
          <w:tcPr>
            <w:tcW w:w="1165" w:type="dxa"/>
            <w:shd w:val="clear" w:color="auto" w:fill="00B0F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143" w:type="dxa"/>
            <w:shd w:val="clear" w:color="auto" w:fill="00B0F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300</w:t>
            </w:r>
          </w:p>
        </w:tc>
        <w:tc>
          <w:tcPr>
            <w:tcW w:w="1143" w:type="dxa"/>
            <w:shd w:val="clear" w:color="auto" w:fill="FF000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500</w:t>
            </w:r>
          </w:p>
        </w:tc>
        <w:tc>
          <w:tcPr>
            <w:tcW w:w="1116" w:type="dxa"/>
            <w:shd w:val="clear" w:color="auto" w:fill="00B0F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16" w:type="dxa"/>
            <w:shd w:val="clear" w:color="auto" w:fill="00B0F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16" w:type="dxa"/>
            <w:shd w:val="clear" w:color="auto" w:fill="00B0F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94" w:type="dxa"/>
            <w:shd w:val="clear" w:color="auto" w:fill="00B0F0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69" w:type="dxa"/>
          </w:tcPr>
          <w:p w:rsidR="00E4185D" w:rsidRDefault="00E4185D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E4185D" w:rsidRDefault="00E4185D" w:rsidP="009D2886">
      <w:pPr>
        <w:rPr>
          <w:rFonts w:asciiTheme="majorBidi" w:hAnsiTheme="majorBidi" w:cstheme="majorBidi"/>
          <w:sz w:val="28"/>
          <w:szCs w:val="28"/>
        </w:rPr>
      </w:pPr>
    </w:p>
    <w:p w:rsidR="00E4185D" w:rsidRPr="00E4185D" w:rsidRDefault="00E4185D" w:rsidP="00E4185D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4185D">
        <w:rPr>
          <w:rFonts w:asciiTheme="majorBidi" w:hAnsiTheme="majorBidi" w:cstheme="majorBidi"/>
          <w:sz w:val="24"/>
          <w:szCs w:val="24"/>
        </w:rPr>
        <w:t>e3</w:t>
      </w:r>
      <w:proofErr w:type="gramEnd"/>
      <w:r w:rsidRPr="00E4185D">
        <w:rPr>
          <w:rFonts w:asciiTheme="majorBidi" w:hAnsiTheme="majorBidi" w:cstheme="majorBidi"/>
          <w:sz w:val="24"/>
          <w:szCs w:val="24"/>
        </w:rPr>
        <w:t xml:space="preserve"> va sortir de la base</w:t>
      </w:r>
    </w:p>
    <w:p w:rsidR="00E4185D" w:rsidRDefault="00E4185D" w:rsidP="00E41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Nouvelle base 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={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e1, e2, x2}</w:t>
      </w:r>
    </w:p>
    <w:p w:rsidR="00E4185D" w:rsidRDefault="00E4185D" w:rsidP="00E4185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D6E72" w:rsidTr="005620CF">
        <w:tc>
          <w:tcPr>
            <w:tcW w:w="1294" w:type="dxa"/>
          </w:tcPr>
          <w:p w:rsidR="005D6E72" w:rsidRDefault="005D6E72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294" w:type="dxa"/>
          </w:tcPr>
          <w:p w:rsidR="005D6E72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5D6E72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5D6E72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5D6E7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95" w:type="dxa"/>
          </w:tcPr>
          <w:p w:rsidR="005D6E72" w:rsidRDefault="005D6E72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e1</w:t>
            </w:r>
          </w:p>
        </w:tc>
        <w:tc>
          <w:tcPr>
            <w:tcW w:w="1295" w:type="dxa"/>
          </w:tcPr>
          <w:p w:rsidR="005D6E72" w:rsidRDefault="005D6E72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295" w:type="dxa"/>
          </w:tcPr>
          <w:p w:rsidR="005D6E72" w:rsidRDefault="005D6E72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e3</w:t>
            </w:r>
          </w:p>
        </w:tc>
        <w:tc>
          <w:tcPr>
            <w:tcW w:w="1295" w:type="dxa"/>
          </w:tcPr>
          <w:p w:rsidR="005D6E72" w:rsidRDefault="005D6E72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5D6E72" w:rsidTr="005620CF">
        <w:tc>
          <w:tcPr>
            <w:tcW w:w="1294" w:type="dxa"/>
          </w:tcPr>
          <w:p w:rsidR="005D6E72" w:rsidRDefault="005D6E72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e1</w:t>
            </w:r>
          </w:p>
        </w:tc>
        <w:tc>
          <w:tcPr>
            <w:tcW w:w="1294" w:type="dxa"/>
          </w:tcPr>
          <w:p w:rsidR="005D6E72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½</w:t>
            </w:r>
          </w:p>
        </w:tc>
        <w:tc>
          <w:tcPr>
            <w:tcW w:w="1294" w:type="dxa"/>
          </w:tcPr>
          <w:p w:rsidR="005D6E72" w:rsidRDefault="005D6E72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D6E72" w:rsidRDefault="005D6E72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:rsidR="005D6E72" w:rsidRDefault="005D6E72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-1/2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2500</w:t>
            </w:r>
          </w:p>
        </w:tc>
      </w:tr>
      <w:tr w:rsidR="005D6E72" w:rsidTr="005620CF">
        <w:tc>
          <w:tcPr>
            <w:tcW w:w="1294" w:type="dxa"/>
          </w:tcPr>
          <w:p w:rsidR="005D6E72" w:rsidRDefault="005D6E72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294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5/4</w:t>
            </w:r>
          </w:p>
        </w:tc>
        <w:tc>
          <w:tcPr>
            <w:tcW w:w="1294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-3/4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</w:tr>
      <w:tr w:rsidR="005D6E72" w:rsidTr="005620CF">
        <w:tc>
          <w:tcPr>
            <w:tcW w:w="1294" w:type="dxa"/>
          </w:tcPr>
          <w:p w:rsidR="005D6E72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5D6E72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94" w:type="dxa"/>
          </w:tcPr>
          <w:p w:rsidR="005D6E72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¼</w:t>
            </w:r>
          </w:p>
        </w:tc>
        <w:tc>
          <w:tcPr>
            <w:tcW w:w="1294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1/4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3750</w:t>
            </w:r>
          </w:p>
        </w:tc>
      </w:tr>
      <w:tr w:rsidR="005D6E72" w:rsidTr="005620CF">
        <w:tc>
          <w:tcPr>
            <w:tcW w:w="1294" w:type="dxa"/>
          </w:tcPr>
          <w:p w:rsidR="005D6E72" w:rsidRDefault="005D6E72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294" w:type="dxa"/>
          </w:tcPr>
          <w:p w:rsidR="005D6E72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175</w:t>
            </w:r>
          </w:p>
        </w:tc>
        <w:tc>
          <w:tcPr>
            <w:tcW w:w="1294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D6E72" w:rsidRDefault="0093286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D6E72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-125</w:t>
            </w:r>
          </w:p>
        </w:tc>
        <w:tc>
          <w:tcPr>
            <w:tcW w:w="1295" w:type="dxa"/>
          </w:tcPr>
          <w:p w:rsidR="005D6E72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-1875*10</w:t>
            </w:r>
            <w:r w:rsidRPr="00B77274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3</w:t>
            </w:r>
          </w:p>
        </w:tc>
      </w:tr>
    </w:tbl>
    <w:p w:rsidR="00DC530C" w:rsidRDefault="00DC530C" w:rsidP="009D2886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5620CF" w:rsidRPr="00E4185D" w:rsidRDefault="00B77274" w:rsidP="005620CF">
      <w:pPr>
        <w:rPr>
          <w:rFonts w:asciiTheme="majorBidi" w:hAnsiTheme="majorBidi" w:cstheme="majorBidi"/>
          <w:sz w:val="24"/>
          <w:szCs w:val="24"/>
        </w:rPr>
      </w:pPr>
      <w:r w:rsidRPr="00E4185D">
        <w:rPr>
          <w:rFonts w:asciiTheme="majorBidi" w:hAnsiTheme="majorBidi" w:cstheme="majorBidi"/>
          <w:sz w:val="24"/>
          <w:szCs w:val="24"/>
        </w:rPr>
        <w:t xml:space="preserve">Solution e1=2500, e2= </w:t>
      </w:r>
      <w:proofErr w:type="gramStart"/>
      <w:r w:rsidRPr="00E4185D">
        <w:rPr>
          <w:rFonts w:asciiTheme="majorBidi" w:hAnsiTheme="majorBidi" w:cstheme="majorBidi"/>
          <w:sz w:val="24"/>
          <w:szCs w:val="24"/>
        </w:rPr>
        <w:t>750 ,</w:t>
      </w:r>
      <w:proofErr w:type="gramEnd"/>
      <w:r w:rsidRPr="00E4185D">
        <w:rPr>
          <w:rFonts w:asciiTheme="majorBidi" w:hAnsiTheme="majorBidi" w:cstheme="majorBidi"/>
          <w:sz w:val="24"/>
          <w:szCs w:val="24"/>
        </w:rPr>
        <w:t xml:space="preserve"> x2= 3750 </w:t>
      </w:r>
      <w:r w:rsidR="005620CF" w:rsidRPr="00E4185D">
        <w:rPr>
          <w:rFonts w:asciiTheme="majorBidi" w:hAnsiTheme="majorBidi" w:cstheme="majorBidi"/>
          <w:sz w:val="24"/>
          <w:szCs w:val="24"/>
        </w:rPr>
        <w:t>,</w:t>
      </w:r>
      <w:r w:rsidRPr="00E4185D">
        <w:rPr>
          <w:rFonts w:asciiTheme="majorBidi" w:hAnsiTheme="majorBidi" w:cstheme="majorBidi"/>
          <w:sz w:val="24"/>
          <w:szCs w:val="24"/>
        </w:rPr>
        <w:t xml:space="preserve"> x1=e3=0</w:t>
      </w:r>
      <w:r w:rsidR="005620CF" w:rsidRPr="00E4185D">
        <w:rPr>
          <w:rFonts w:asciiTheme="majorBidi" w:hAnsiTheme="majorBidi" w:cstheme="majorBidi"/>
          <w:sz w:val="24"/>
          <w:szCs w:val="24"/>
        </w:rPr>
        <w:t xml:space="preserve"> et Z=1875*10</w:t>
      </w:r>
      <w:r w:rsidR="005620CF" w:rsidRPr="00E4185D">
        <w:rPr>
          <w:rFonts w:asciiTheme="majorBidi" w:hAnsiTheme="majorBidi" w:cstheme="majorBidi"/>
          <w:sz w:val="24"/>
          <w:szCs w:val="24"/>
          <w:vertAlign w:val="superscript"/>
        </w:rPr>
        <w:t>3</w:t>
      </w:r>
    </w:p>
    <w:p w:rsidR="005620CF" w:rsidRPr="00E4185D" w:rsidRDefault="005620CF" w:rsidP="009D2886">
      <w:pPr>
        <w:rPr>
          <w:rFonts w:asciiTheme="majorBidi" w:hAnsiTheme="majorBidi" w:cstheme="majorBidi"/>
          <w:sz w:val="24"/>
          <w:szCs w:val="24"/>
        </w:rPr>
      </w:pPr>
      <w:r w:rsidRPr="00E4185D">
        <w:rPr>
          <w:rFonts w:asciiTheme="majorBidi" w:hAnsiTheme="majorBidi" w:cstheme="majorBidi"/>
          <w:sz w:val="24"/>
          <w:szCs w:val="24"/>
        </w:rPr>
        <w:t xml:space="preserve">Cette solution n’est pas optimale  </w:t>
      </w:r>
    </w:p>
    <w:p w:rsidR="00B77274" w:rsidRPr="00E4185D" w:rsidRDefault="00B77274" w:rsidP="009D288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E4185D">
        <w:rPr>
          <w:rFonts w:asciiTheme="majorBidi" w:hAnsiTheme="majorBidi" w:cstheme="majorBidi"/>
          <w:b/>
          <w:bCs/>
          <w:sz w:val="24"/>
          <w:szCs w:val="24"/>
        </w:rPr>
        <w:lastRenderedPageBreak/>
        <w:t>Itération 2</w:t>
      </w:r>
    </w:p>
    <w:p w:rsidR="00B77274" w:rsidRPr="00E4185D" w:rsidRDefault="00B77274" w:rsidP="009D2886">
      <w:pPr>
        <w:rPr>
          <w:rFonts w:asciiTheme="majorBidi" w:hAnsiTheme="majorBidi" w:cstheme="majorBidi"/>
          <w:sz w:val="24"/>
          <w:szCs w:val="24"/>
        </w:rPr>
      </w:pPr>
      <w:r w:rsidRPr="00E4185D">
        <w:rPr>
          <w:rFonts w:asciiTheme="majorBidi" w:hAnsiTheme="majorBidi" w:cstheme="majorBidi"/>
          <w:sz w:val="24"/>
          <w:szCs w:val="24"/>
        </w:rPr>
        <w:t>Etape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B77274" w:rsidTr="00B77274">
        <w:tc>
          <w:tcPr>
            <w:tcW w:w="129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294" w:type="dxa"/>
            <w:shd w:val="clear" w:color="auto" w:fill="FF0000"/>
          </w:tcPr>
          <w:p w:rsidR="00B77274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B7727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B77274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B7727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e1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e3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B77274" w:rsidTr="00B77274">
        <w:tc>
          <w:tcPr>
            <w:tcW w:w="129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e1</w:t>
            </w:r>
          </w:p>
        </w:tc>
        <w:tc>
          <w:tcPr>
            <w:tcW w:w="1294" w:type="dxa"/>
            <w:shd w:val="clear" w:color="auto" w:fill="FF0000"/>
          </w:tcPr>
          <w:p w:rsidR="00B77274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½</w:t>
            </w:r>
          </w:p>
        </w:tc>
        <w:tc>
          <w:tcPr>
            <w:tcW w:w="129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-1/2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2500</w:t>
            </w:r>
          </w:p>
        </w:tc>
      </w:tr>
      <w:tr w:rsidR="00B77274" w:rsidTr="00B77274">
        <w:tc>
          <w:tcPr>
            <w:tcW w:w="129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294" w:type="dxa"/>
            <w:shd w:val="clear" w:color="auto" w:fill="FF0000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5/4</w:t>
            </w:r>
          </w:p>
        </w:tc>
        <w:tc>
          <w:tcPr>
            <w:tcW w:w="129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-3/4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</w:tr>
      <w:tr w:rsidR="00B77274" w:rsidTr="00B77274">
        <w:tc>
          <w:tcPr>
            <w:tcW w:w="1294" w:type="dxa"/>
          </w:tcPr>
          <w:p w:rsidR="00B77274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B7727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94" w:type="dxa"/>
            <w:shd w:val="clear" w:color="auto" w:fill="FF0000"/>
          </w:tcPr>
          <w:p w:rsidR="00B77274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¼</w:t>
            </w:r>
          </w:p>
        </w:tc>
        <w:tc>
          <w:tcPr>
            <w:tcW w:w="129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1/4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3750</w:t>
            </w:r>
          </w:p>
        </w:tc>
      </w:tr>
      <w:tr w:rsidR="00B77274" w:rsidTr="00B77274">
        <w:tc>
          <w:tcPr>
            <w:tcW w:w="129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294" w:type="dxa"/>
            <w:shd w:val="clear" w:color="auto" w:fill="FF0000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175</w:t>
            </w:r>
          </w:p>
        </w:tc>
        <w:tc>
          <w:tcPr>
            <w:tcW w:w="129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-125</w:t>
            </w:r>
          </w:p>
        </w:tc>
        <w:tc>
          <w:tcPr>
            <w:tcW w:w="1295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-1875*10</w:t>
            </w:r>
            <w:r w:rsidRPr="00B77274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3</w:t>
            </w:r>
          </w:p>
        </w:tc>
      </w:tr>
    </w:tbl>
    <w:p w:rsidR="00B77274" w:rsidRDefault="00B77274" w:rsidP="009D2886">
      <w:pPr>
        <w:rPr>
          <w:rFonts w:asciiTheme="majorBidi" w:hAnsiTheme="majorBidi" w:cstheme="majorBidi"/>
          <w:sz w:val="28"/>
          <w:szCs w:val="28"/>
        </w:rPr>
      </w:pPr>
    </w:p>
    <w:p w:rsidR="00B77274" w:rsidRPr="00E4185D" w:rsidRDefault="005620CF" w:rsidP="0081200F">
      <w:pPr>
        <w:rPr>
          <w:rFonts w:asciiTheme="majorBidi" w:hAnsiTheme="majorBidi" w:cstheme="majorBidi"/>
          <w:sz w:val="24"/>
          <w:szCs w:val="24"/>
        </w:rPr>
      </w:pPr>
      <w:r w:rsidRPr="00E4185D">
        <w:rPr>
          <w:rFonts w:asciiTheme="majorBidi" w:hAnsiTheme="majorBidi" w:cstheme="majorBidi"/>
          <w:sz w:val="24"/>
          <w:szCs w:val="24"/>
        </w:rPr>
        <w:t>x</w:t>
      </w:r>
      <w:r w:rsidR="00B77274" w:rsidRPr="00E4185D">
        <w:rPr>
          <w:rFonts w:asciiTheme="majorBidi" w:hAnsiTheme="majorBidi" w:cstheme="majorBidi"/>
          <w:sz w:val="24"/>
          <w:szCs w:val="24"/>
        </w:rPr>
        <w:t xml:space="preserve">1 entre </w:t>
      </w:r>
      <w:r w:rsidR="0081200F">
        <w:rPr>
          <w:rFonts w:asciiTheme="majorBidi" w:hAnsiTheme="majorBidi" w:cstheme="majorBidi"/>
          <w:sz w:val="24"/>
          <w:szCs w:val="24"/>
        </w:rPr>
        <w:t>en</w:t>
      </w:r>
      <w:r w:rsidR="00B77274" w:rsidRPr="00E4185D">
        <w:rPr>
          <w:rFonts w:asciiTheme="majorBidi" w:hAnsiTheme="majorBidi" w:cstheme="majorBidi"/>
          <w:sz w:val="24"/>
          <w:szCs w:val="24"/>
        </w:rPr>
        <w:t xml:space="preserve"> base </w:t>
      </w:r>
    </w:p>
    <w:p w:rsidR="00B77274" w:rsidRDefault="00B77274" w:rsidP="009D2886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  <w:r w:rsidRPr="00E4185D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 xml:space="preserve">Etape2 </w:t>
      </w:r>
    </w:p>
    <w:p w:rsidR="00B77274" w:rsidRDefault="00B77274" w:rsidP="009D2886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39"/>
        <w:gridCol w:w="996"/>
        <w:gridCol w:w="955"/>
        <w:gridCol w:w="941"/>
        <w:gridCol w:w="941"/>
        <w:gridCol w:w="996"/>
        <w:gridCol w:w="1229"/>
        <w:gridCol w:w="1965"/>
      </w:tblGrid>
      <w:tr w:rsidR="00B77274" w:rsidTr="00B77274">
        <w:tc>
          <w:tcPr>
            <w:tcW w:w="1156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133" w:type="dxa"/>
            <w:shd w:val="clear" w:color="auto" w:fill="FF0000"/>
          </w:tcPr>
          <w:p w:rsidR="00B77274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B77274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18" w:type="dxa"/>
          </w:tcPr>
          <w:p w:rsidR="00B77274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B7727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0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e1</w:t>
            </w:r>
          </w:p>
        </w:tc>
        <w:tc>
          <w:tcPr>
            <w:tcW w:w="110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13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e3</w:t>
            </w:r>
          </w:p>
        </w:tc>
        <w:tc>
          <w:tcPr>
            <w:tcW w:w="1259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05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Critère </w:t>
            </w:r>
          </w:p>
        </w:tc>
      </w:tr>
      <w:tr w:rsidR="00B77274" w:rsidTr="00B77274">
        <w:tc>
          <w:tcPr>
            <w:tcW w:w="1156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e1</w:t>
            </w:r>
          </w:p>
        </w:tc>
        <w:tc>
          <w:tcPr>
            <w:tcW w:w="1133" w:type="dxa"/>
            <w:shd w:val="clear" w:color="auto" w:fill="FF0000"/>
          </w:tcPr>
          <w:p w:rsidR="00B77274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½</w:t>
            </w:r>
          </w:p>
        </w:tc>
        <w:tc>
          <w:tcPr>
            <w:tcW w:w="1118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-1/2</w:t>
            </w:r>
          </w:p>
        </w:tc>
        <w:tc>
          <w:tcPr>
            <w:tcW w:w="1259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2500</w:t>
            </w:r>
          </w:p>
        </w:tc>
        <w:tc>
          <w:tcPr>
            <w:tcW w:w="105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2500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/(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1/2)=</w:t>
            </w:r>
            <w:r w:rsidR="005669DF">
              <w:rPr>
                <w:rFonts w:asciiTheme="majorBidi" w:hAnsiTheme="majorBidi" w:cstheme="majorBidi"/>
                <w:sz w:val="24"/>
                <w:szCs w:val="24"/>
              </w:rPr>
              <w:t>5000</w:t>
            </w:r>
          </w:p>
        </w:tc>
      </w:tr>
      <w:tr w:rsidR="005669DF" w:rsidTr="005669DF">
        <w:tc>
          <w:tcPr>
            <w:tcW w:w="1156" w:type="dxa"/>
            <w:shd w:val="clear" w:color="auto" w:fill="FFFF00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133" w:type="dxa"/>
            <w:shd w:val="clear" w:color="auto" w:fill="FFFF00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5/4</w:t>
            </w:r>
          </w:p>
        </w:tc>
        <w:tc>
          <w:tcPr>
            <w:tcW w:w="1118" w:type="dxa"/>
            <w:shd w:val="clear" w:color="auto" w:fill="FFFF00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04" w:type="dxa"/>
            <w:shd w:val="clear" w:color="auto" w:fill="FFFF00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04" w:type="dxa"/>
            <w:shd w:val="clear" w:color="auto" w:fill="FFFF00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FFFF00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-3/4</w:t>
            </w:r>
          </w:p>
        </w:tc>
        <w:tc>
          <w:tcPr>
            <w:tcW w:w="1259" w:type="dxa"/>
            <w:shd w:val="clear" w:color="auto" w:fill="FFFF00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750</w:t>
            </w:r>
          </w:p>
        </w:tc>
        <w:tc>
          <w:tcPr>
            <w:tcW w:w="1054" w:type="dxa"/>
          </w:tcPr>
          <w:p w:rsidR="00B77274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750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/(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5/4)=600</w:t>
            </w:r>
          </w:p>
        </w:tc>
      </w:tr>
      <w:tr w:rsidR="00B77274" w:rsidTr="00B77274">
        <w:tc>
          <w:tcPr>
            <w:tcW w:w="1156" w:type="dxa"/>
          </w:tcPr>
          <w:p w:rsidR="00B77274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B77274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133" w:type="dxa"/>
            <w:shd w:val="clear" w:color="auto" w:fill="FF0000"/>
          </w:tcPr>
          <w:p w:rsidR="00B77274" w:rsidRDefault="00E4185D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¼</w:t>
            </w:r>
          </w:p>
        </w:tc>
        <w:tc>
          <w:tcPr>
            <w:tcW w:w="1118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10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1/4</w:t>
            </w:r>
          </w:p>
        </w:tc>
        <w:tc>
          <w:tcPr>
            <w:tcW w:w="1259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3750</w:t>
            </w:r>
          </w:p>
        </w:tc>
        <w:tc>
          <w:tcPr>
            <w:tcW w:w="1054" w:type="dxa"/>
          </w:tcPr>
          <w:p w:rsidR="00B77274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3750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/(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1/4)=15000</w:t>
            </w:r>
          </w:p>
        </w:tc>
      </w:tr>
      <w:tr w:rsidR="00B77274" w:rsidTr="00B77274">
        <w:tc>
          <w:tcPr>
            <w:tcW w:w="1156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133" w:type="dxa"/>
            <w:shd w:val="clear" w:color="auto" w:fill="FF0000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175</w:t>
            </w:r>
          </w:p>
        </w:tc>
        <w:tc>
          <w:tcPr>
            <w:tcW w:w="1118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0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13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-125</w:t>
            </w:r>
          </w:p>
        </w:tc>
        <w:tc>
          <w:tcPr>
            <w:tcW w:w="1259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-1875*10</w:t>
            </w:r>
            <w:r w:rsidRPr="00B77274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1054" w:type="dxa"/>
          </w:tcPr>
          <w:p w:rsidR="00B77274" w:rsidRDefault="00B77274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B77274" w:rsidRDefault="00B77274" w:rsidP="009D2886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B77274" w:rsidRDefault="005669DF" w:rsidP="009D2886">
      <w:pPr>
        <w:rPr>
          <w:rFonts w:asciiTheme="majorBidi" w:hAnsiTheme="majorBidi" w:cstheme="majorBidi"/>
          <w:sz w:val="24"/>
          <w:szCs w:val="24"/>
        </w:rPr>
      </w:pPr>
      <w:proofErr w:type="gramStart"/>
      <w:r w:rsidRPr="00E4185D">
        <w:rPr>
          <w:rFonts w:asciiTheme="majorBidi" w:hAnsiTheme="majorBidi" w:cstheme="majorBidi"/>
          <w:sz w:val="24"/>
          <w:szCs w:val="24"/>
        </w:rPr>
        <w:t>e2  va</w:t>
      </w:r>
      <w:proofErr w:type="gramEnd"/>
      <w:r w:rsidRPr="00E4185D">
        <w:rPr>
          <w:rFonts w:asciiTheme="majorBidi" w:hAnsiTheme="majorBidi" w:cstheme="majorBidi"/>
          <w:sz w:val="24"/>
          <w:szCs w:val="24"/>
        </w:rPr>
        <w:t xml:space="preserve"> sortir de la base</w:t>
      </w:r>
    </w:p>
    <w:p w:rsidR="00E4185D" w:rsidRDefault="00E4185D" w:rsidP="00905C44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Nouvelle base </w:t>
      </w: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t>={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e1, </w:t>
      </w:r>
      <w:r w:rsidR="00905C44">
        <w:rPr>
          <w:rFonts w:asciiTheme="majorBidi" w:hAnsiTheme="majorBidi" w:cstheme="majorBidi"/>
          <w:b/>
          <w:bCs/>
          <w:sz w:val="24"/>
          <w:szCs w:val="24"/>
        </w:rPr>
        <w:t>x1</w:t>
      </w:r>
      <w:r>
        <w:rPr>
          <w:rFonts w:asciiTheme="majorBidi" w:hAnsiTheme="majorBidi" w:cstheme="majorBidi"/>
          <w:b/>
          <w:bCs/>
          <w:sz w:val="24"/>
          <w:szCs w:val="24"/>
        </w:rPr>
        <w:t>, x2}</w:t>
      </w:r>
    </w:p>
    <w:p w:rsidR="00E4185D" w:rsidRPr="00E4185D" w:rsidRDefault="00E4185D" w:rsidP="009D288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5"/>
        <w:gridCol w:w="1295"/>
        <w:gridCol w:w="1295"/>
        <w:gridCol w:w="1295"/>
      </w:tblGrid>
      <w:tr w:rsidR="005669DF" w:rsidTr="005620CF">
        <w:tc>
          <w:tcPr>
            <w:tcW w:w="1294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294" w:type="dxa"/>
            <w:shd w:val="clear" w:color="auto" w:fill="FF0000"/>
          </w:tcPr>
          <w:p w:rsidR="005669DF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5669D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4" w:type="dxa"/>
          </w:tcPr>
          <w:p w:rsidR="005669DF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5669D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95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e1</w:t>
            </w:r>
          </w:p>
        </w:tc>
        <w:tc>
          <w:tcPr>
            <w:tcW w:w="1295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e2</w:t>
            </w:r>
          </w:p>
        </w:tc>
        <w:tc>
          <w:tcPr>
            <w:tcW w:w="1295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e3</w:t>
            </w:r>
          </w:p>
        </w:tc>
        <w:tc>
          <w:tcPr>
            <w:tcW w:w="1295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  <w:tr w:rsidR="005669DF" w:rsidTr="005620CF">
        <w:tc>
          <w:tcPr>
            <w:tcW w:w="1294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e1</w:t>
            </w:r>
          </w:p>
        </w:tc>
        <w:tc>
          <w:tcPr>
            <w:tcW w:w="1294" w:type="dxa"/>
            <w:shd w:val="clear" w:color="auto" w:fill="FF0000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-5/2</w:t>
            </w:r>
          </w:p>
        </w:tc>
        <w:tc>
          <w:tcPr>
            <w:tcW w:w="1295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-1/5</w:t>
            </w:r>
          </w:p>
        </w:tc>
        <w:tc>
          <w:tcPr>
            <w:tcW w:w="1295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2200</w:t>
            </w:r>
          </w:p>
        </w:tc>
      </w:tr>
      <w:tr w:rsidR="005669DF" w:rsidTr="005669DF">
        <w:tc>
          <w:tcPr>
            <w:tcW w:w="1294" w:type="dxa"/>
            <w:shd w:val="clear" w:color="auto" w:fill="FFFF00"/>
          </w:tcPr>
          <w:p w:rsidR="005669DF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5669D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4" w:type="dxa"/>
            <w:shd w:val="clear" w:color="auto" w:fill="FFFF00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4" w:type="dxa"/>
            <w:shd w:val="clear" w:color="auto" w:fill="FFFF00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  <w:shd w:val="clear" w:color="auto" w:fill="FFFF00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  <w:shd w:val="clear" w:color="auto" w:fill="FFFF00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4/5</w:t>
            </w:r>
          </w:p>
        </w:tc>
        <w:tc>
          <w:tcPr>
            <w:tcW w:w="1295" w:type="dxa"/>
            <w:shd w:val="clear" w:color="auto" w:fill="FFFF00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-3/5</w:t>
            </w:r>
          </w:p>
        </w:tc>
        <w:tc>
          <w:tcPr>
            <w:tcW w:w="1295" w:type="dxa"/>
            <w:shd w:val="clear" w:color="auto" w:fill="FFFF00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600</w:t>
            </w:r>
          </w:p>
        </w:tc>
      </w:tr>
      <w:tr w:rsidR="005669DF" w:rsidTr="005620CF">
        <w:tc>
          <w:tcPr>
            <w:tcW w:w="1294" w:type="dxa"/>
          </w:tcPr>
          <w:p w:rsidR="005669DF" w:rsidRDefault="005620C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="005669DF"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294" w:type="dxa"/>
            <w:shd w:val="clear" w:color="auto" w:fill="FF0000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295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-1/5</w:t>
            </w:r>
          </w:p>
        </w:tc>
        <w:tc>
          <w:tcPr>
            <w:tcW w:w="1295" w:type="dxa"/>
          </w:tcPr>
          <w:p w:rsidR="005669DF" w:rsidRDefault="003846E8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2/5</w:t>
            </w:r>
          </w:p>
        </w:tc>
        <w:tc>
          <w:tcPr>
            <w:tcW w:w="1295" w:type="dxa"/>
          </w:tcPr>
          <w:p w:rsidR="005669DF" w:rsidRDefault="003846E8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3600</w:t>
            </w:r>
          </w:p>
        </w:tc>
      </w:tr>
      <w:tr w:rsidR="005669DF" w:rsidTr="005620CF">
        <w:tc>
          <w:tcPr>
            <w:tcW w:w="1294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294" w:type="dxa"/>
            <w:shd w:val="clear" w:color="auto" w:fill="FF0000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4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669DF" w:rsidRDefault="005669DF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295" w:type="dxa"/>
          </w:tcPr>
          <w:p w:rsidR="005669DF" w:rsidRDefault="003846E8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-140</w:t>
            </w:r>
          </w:p>
        </w:tc>
        <w:tc>
          <w:tcPr>
            <w:tcW w:w="1295" w:type="dxa"/>
          </w:tcPr>
          <w:p w:rsidR="005669DF" w:rsidRDefault="003846E8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-20</w:t>
            </w:r>
          </w:p>
        </w:tc>
        <w:tc>
          <w:tcPr>
            <w:tcW w:w="1295" w:type="dxa"/>
          </w:tcPr>
          <w:p w:rsidR="005669DF" w:rsidRDefault="003846E8" w:rsidP="005620C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-1980*10</w:t>
            </w:r>
            <w:r w:rsidRPr="003846E8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3</w:t>
            </w:r>
          </w:p>
        </w:tc>
      </w:tr>
    </w:tbl>
    <w:p w:rsidR="005669DF" w:rsidRDefault="005669DF" w:rsidP="009D2886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5620CF" w:rsidRPr="00905C44" w:rsidRDefault="005620CF" w:rsidP="009D2886">
      <w:pPr>
        <w:rPr>
          <w:rFonts w:asciiTheme="majorBidi" w:hAnsiTheme="majorBidi" w:cstheme="majorBidi"/>
          <w:sz w:val="24"/>
          <w:szCs w:val="24"/>
        </w:rPr>
      </w:pPr>
      <w:r w:rsidRPr="00905C44">
        <w:rPr>
          <w:rFonts w:asciiTheme="majorBidi" w:hAnsiTheme="majorBidi" w:cstheme="majorBidi"/>
          <w:sz w:val="24"/>
          <w:szCs w:val="24"/>
        </w:rPr>
        <w:t>Tous les coefficients dans la fonction objectif Z sont &lt;=0 donc :</w:t>
      </w:r>
    </w:p>
    <w:p w:rsidR="005669DF" w:rsidRPr="00905C44" w:rsidRDefault="003846E8" w:rsidP="009D2886">
      <w:pPr>
        <w:rPr>
          <w:rFonts w:asciiTheme="majorBidi" w:hAnsiTheme="majorBidi" w:cstheme="majorBidi"/>
          <w:sz w:val="24"/>
          <w:szCs w:val="24"/>
        </w:rPr>
      </w:pPr>
      <w:r w:rsidRPr="00905C44">
        <w:rPr>
          <w:rFonts w:asciiTheme="majorBidi" w:hAnsiTheme="majorBidi" w:cstheme="majorBidi"/>
          <w:sz w:val="24"/>
          <w:szCs w:val="24"/>
        </w:rPr>
        <w:t>L’algorithme s’</w:t>
      </w:r>
      <w:r w:rsidR="005620CF" w:rsidRPr="00905C44">
        <w:rPr>
          <w:rFonts w:asciiTheme="majorBidi" w:hAnsiTheme="majorBidi" w:cstheme="majorBidi"/>
          <w:sz w:val="24"/>
          <w:szCs w:val="24"/>
        </w:rPr>
        <w:t>arrête</w:t>
      </w:r>
    </w:p>
    <w:p w:rsidR="003846E8" w:rsidRPr="00905C44" w:rsidRDefault="003846E8" w:rsidP="005620CF">
      <w:pPr>
        <w:rPr>
          <w:rFonts w:asciiTheme="majorBidi" w:hAnsiTheme="majorBidi" w:cstheme="majorBidi"/>
          <w:sz w:val="24"/>
          <w:szCs w:val="24"/>
        </w:rPr>
      </w:pPr>
      <w:r w:rsidRPr="00905C44">
        <w:rPr>
          <w:rFonts w:asciiTheme="majorBidi" w:hAnsiTheme="majorBidi" w:cstheme="majorBidi"/>
          <w:sz w:val="24"/>
          <w:szCs w:val="24"/>
        </w:rPr>
        <w:t xml:space="preserve">Solution optimale : </w:t>
      </w:r>
    </w:p>
    <w:p w:rsidR="003846E8" w:rsidRPr="00905C44" w:rsidRDefault="005620CF" w:rsidP="009D2886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905C44">
        <w:rPr>
          <w:rFonts w:asciiTheme="majorBidi" w:hAnsiTheme="majorBidi" w:cstheme="majorBidi"/>
          <w:sz w:val="24"/>
          <w:szCs w:val="24"/>
        </w:rPr>
        <w:t>e</w:t>
      </w:r>
      <w:r w:rsidR="003846E8" w:rsidRPr="00905C44">
        <w:rPr>
          <w:rFonts w:asciiTheme="majorBidi" w:hAnsiTheme="majorBidi" w:cstheme="majorBidi"/>
          <w:sz w:val="24"/>
          <w:szCs w:val="24"/>
        </w:rPr>
        <w:t>1=2200</w:t>
      </w:r>
      <w:proofErr w:type="gramStart"/>
      <w:r w:rsidR="003846E8" w:rsidRPr="00905C44">
        <w:rPr>
          <w:rFonts w:asciiTheme="majorBidi" w:hAnsiTheme="majorBidi" w:cstheme="majorBidi"/>
          <w:sz w:val="24"/>
          <w:szCs w:val="24"/>
        </w:rPr>
        <w:t>,  x1</w:t>
      </w:r>
      <w:proofErr w:type="gramEnd"/>
      <w:r w:rsidR="003846E8" w:rsidRPr="00905C44">
        <w:rPr>
          <w:rFonts w:asciiTheme="majorBidi" w:hAnsiTheme="majorBidi" w:cstheme="majorBidi"/>
          <w:sz w:val="24"/>
          <w:szCs w:val="24"/>
        </w:rPr>
        <w:t>=600, x2= 3600 et e2=e3=0  Z= 1980*10</w:t>
      </w:r>
      <w:r w:rsidR="003846E8" w:rsidRPr="00905C44">
        <w:rPr>
          <w:rFonts w:asciiTheme="majorBidi" w:hAnsiTheme="majorBidi" w:cstheme="majorBidi"/>
          <w:sz w:val="24"/>
          <w:szCs w:val="24"/>
          <w:vertAlign w:val="superscript"/>
        </w:rPr>
        <w:t>3</w:t>
      </w:r>
    </w:p>
    <w:p w:rsidR="003846E8" w:rsidRPr="00905C44" w:rsidRDefault="003846E8" w:rsidP="009D2886">
      <w:pPr>
        <w:rPr>
          <w:rFonts w:asciiTheme="majorBidi" w:hAnsiTheme="majorBidi" w:cstheme="majorBidi"/>
          <w:sz w:val="24"/>
          <w:szCs w:val="24"/>
        </w:rPr>
      </w:pPr>
      <w:r w:rsidRPr="00905C44">
        <w:rPr>
          <w:rFonts w:asciiTheme="majorBidi" w:hAnsiTheme="majorBidi" w:cstheme="majorBidi"/>
          <w:sz w:val="24"/>
          <w:szCs w:val="24"/>
        </w:rPr>
        <w:t>Z=300 x1+ 500 x2= 300*600 + 500* 3600=180000+1800000=1980*10</w:t>
      </w:r>
      <w:r w:rsidRPr="00905C44">
        <w:rPr>
          <w:rFonts w:asciiTheme="majorBidi" w:hAnsiTheme="majorBidi" w:cstheme="majorBidi"/>
          <w:sz w:val="24"/>
          <w:szCs w:val="24"/>
          <w:vertAlign w:val="superscript"/>
        </w:rPr>
        <w:t>3</w:t>
      </w:r>
    </w:p>
    <w:p w:rsidR="003846E8" w:rsidRDefault="003846E8" w:rsidP="009D2886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3846E8" w:rsidRDefault="003846E8" w:rsidP="009D2886">
      <w:pPr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</w:rPr>
      </w:pPr>
    </w:p>
    <w:p w:rsidR="002A1A3C" w:rsidRDefault="0029183C" w:rsidP="00905C4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</w:t>
      </w:r>
    </w:p>
    <w:p w:rsidR="002A1A3C" w:rsidRDefault="002A1A3C" w:rsidP="009D2886">
      <w:pPr>
        <w:rPr>
          <w:rFonts w:asciiTheme="majorBidi" w:hAnsiTheme="majorBidi" w:cstheme="majorBidi"/>
          <w:sz w:val="24"/>
          <w:szCs w:val="24"/>
        </w:rPr>
      </w:pPr>
    </w:p>
    <w:p w:rsidR="002A1A3C" w:rsidRDefault="002A1A3C" w:rsidP="009D2886">
      <w:pPr>
        <w:rPr>
          <w:rFonts w:asciiTheme="majorBidi" w:hAnsiTheme="majorBidi" w:cstheme="majorBidi"/>
          <w:sz w:val="24"/>
          <w:szCs w:val="24"/>
        </w:rPr>
      </w:pPr>
    </w:p>
    <w:p w:rsidR="002A1A3C" w:rsidRDefault="002A1A3C" w:rsidP="009D2886">
      <w:pPr>
        <w:rPr>
          <w:rFonts w:asciiTheme="majorBidi" w:hAnsiTheme="majorBidi" w:cstheme="majorBidi"/>
          <w:sz w:val="24"/>
          <w:szCs w:val="24"/>
        </w:rPr>
      </w:pPr>
    </w:p>
    <w:p w:rsidR="002A1A3C" w:rsidRDefault="002A1A3C" w:rsidP="009D2886">
      <w:pPr>
        <w:rPr>
          <w:rFonts w:asciiTheme="majorBidi" w:hAnsiTheme="majorBidi" w:cstheme="majorBidi"/>
          <w:sz w:val="24"/>
          <w:szCs w:val="24"/>
        </w:rPr>
      </w:pPr>
    </w:p>
    <w:p w:rsidR="002979B4" w:rsidRDefault="00602EFD" w:rsidP="00602E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8C5973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</w:p>
    <w:p w:rsidR="002979B4" w:rsidRDefault="002979B4" w:rsidP="00602EFD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:rsidR="002979B4" w:rsidRDefault="002979B4" w:rsidP="00155E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</w:rPr>
        <w:t xml:space="preserve">Résoudre </w:t>
      </w:r>
      <w:r>
        <w:rPr>
          <w:rFonts w:asciiTheme="majorBidi" w:hAnsiTheme="majorBidi" w:cstheme="majorBidi"/>
          <w:sz w:val="24"/>
          <w:szCs w:val="24"/>
        </w:rPr>
        <w:t>le programme linéaire suivant par la méthode de deux phases :</w:t>
      </w:r>
    </w:p>
    <w:p w:rsidR="00155E57" w:rsidRDefault="00155E57" w:rsidP="00155E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 Z=5x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+ 2x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</w:p>
    <w:p w:rsidR="00155E57" w:rsidRDefault="00155E57" w:rsidP="00155E57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s.c</w:t>
      </w:r>
      <w:proofErr w:type="spellEnd"/>
      <w:r>
        <w:rPr>
          <w:rFonts w:asciiTheme="majorBidi" w:hAnsiTheme="majorBidi" w:cstheme="majorBidi"/>
          <w:sz w:val="24"/>
          <w:szCs w:val="24"/>
        </w:rPr>
        <w:t>. 2x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+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&lt;=70 </w:t>
      </w:r>
    </w:p>
    <w:p w:rsidR="00155E57" w:rsidRDefault="00155E57" w:rsidP="00155E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&lt;=30</w:t>
      </w:r>
    </w:p>
    <w:p w:rsidR="00155E57" w:rsidRDefault="00155E57" w:rsidP="00155E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+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&gt;=10</w:t>
      </w:r>
    </w:p>
    <w:p w:rsidR="00155E57" w:rsidRDefault="00155E57" w:rsidP="00155E5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,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&gt;=0</w:t>
      </w:r>
    </w:p>
    <w:p w:rsidR="00AB641F" w:rsidRDefault="007704B2" w:rsidP="00AB641F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-------------------------------------</w:t>
      </w:r>
      <w:r w:rsidR="00653D3C">
        <w:rPr>
          <w:rFonts w:asciiTheme="majorBidi" w:hAnsiTheme="majorBidi" w:cstheme="majorBidi"/>
          <w:b/>
          <w:bCs/>
          <w:sz w:val="24"/>
          <w:szCs w:val="24"/>
        </w:rPr>
        <w:t xml:space="preserve">Solution </w:t>
      </w:r>
      <w:r w:rsidR="00AB641F" w:rsidRPr="008C5973">
        <w:rPr>
          <w:rFonts w:asciiTheme="majorBidi" w:hAnsiTheme="majorBidi" w:cstheme="majorBidi"/>
          <w:b/>
          <w:bCs/>
          <w:sz w:val="24"/>
          <w:szCs w:val="24"/>
        </w:rPr>
        <w:t xml:space="preserve">Exercice </w:t>
      </w:r>
      <w:r w:rsidR="00AB641F">
        <w:rPr>
          <w:rFonts w:asciiTheme="majorBidi" w:hAnsiTheme="majorBidi" w:cstheme="majorBidi"/>
          <w:b/>
          <w:bCs/>
          <w:sz w:val="24"/>
          <w:szCs w:val="24"/>
        </w:rPr>
        <w:t>2</w:t>
      </w:r>
      <w:r w:rsidR="00AB641F" w:rsidRPr="008C597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----------------------------------------------</w:t>
      </w:r>
    </w:p>
    <w:p w:rsidR="00155E57" w:rsidRDefault="00155E57" w:rsidP="002979B4">
      <w:pPr>
        <w:rPr>
          <w:rFonts w:asciiTheme="majorBidi" w:hAnsiTheme="majorBidi" w:cstheme="majorBidi"/>
          <w:sz w:val="24"/>
          <w:szCs w:val="24"/>
        </w:rPr>
      </w:pPr>
    </w:p>
    <w:p w:rsidR="004B2FAE" w:rsidRDefault="004B2FAE" w:rsidP="002979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 Z=5x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+ 2x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</w:p>
    <w:p w:rsidR="00777F62" w:rsidRDefault="004B2FAE" w:rsidP="002979B4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s.c</w:t>
      </w:r>
      <w:proofErr w:type="spellEnd"/>
      <w:r>
        <w:rPr>
          <w:rFonts w:asciiTheme="majorBidi" w:hAnsiTheme="majorBidi" w:cstheme="majorBidi"/>
          <w:sz w:val="24"/>
          <w:szCs w:val="24"/>
        </w:rPr>
        <w:t>. 2x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+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&lt;=70 </w:t>
      </w:r>
    </w:p>
    <w:p w:rsidR="004B2FAE" w:rsidRDefault="004B2FAE" w:rsidP="002979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&lt;=30</w:t>
      </w:r>
    </w:p>
    <w:p w:rsidR="004B2FAE" w:rsidRDefault="004B2FAE" w:rsidP="002979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+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&gt;=10</w:t>
      </w:r>
    </w:p>
    <w:p w:rsidR="004B2FAE" w:rsidRDefault="004B2FAE" w:rsidP="002979B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,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&gt;=0</w:t>
      </w:r>
    </w:p>
    <w:p w:rsidR="004B2FAE" w:rsidRPr="004B2FAE" w:rsidRDefault="004B2FAE" w:rsidP="002979B4">
      <w:pPr>
        <w:rPr>
          <w:rFonts w:asciiTheme="majorBidi" w:hAnsiTheme="majorBidi" w:cstheme="majorBidi"/>
          <w:b/>
          <w:bCs/>
          <w:sz w:val="24"/>
          <w:szCs w:val="24"/>
        </w:rPr>
      </w:pPr>
      <w:r w:rsidRPr="004B2FAE">
        <w:rPr>
          <w:rFonts w:asciiTheme="majorBidi" w:hAnsiTheme="majorBidi" w:cstheme="majorBidi"/>
          <w:b/>
          <w:bCs/>
          <w:sz w:val="24"/>
          <w:szCs w:val="24"/>
        </w:rPr>
        <w:t>Forme standard</w:t>
      </w:r>
    </w:p>
    <w:p w:rsidR="004B2FAE" w:rsidRDefault="004B2FAE" w:rsidP="004B2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Max Z=5x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+ 2x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</w:p>
    <w:p w:rsidR="004B2FAE" w:rsidRDefault="004B2FAE" w:rsidP="004B2FAE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s.c</w:t>
      </w:r>
      <w:proofErr w:type="spellEnd"/>
      <w:r>
        <w:rPr>
          <w:rFonts w:asciiTheme="majorBidi" w:hAnsiTheme="majorBidi" w:cstheme="majorBidi"/>
          <w:sz w:val="24"/>
          <w:szCs w:val="24"/>
        </w:rPr>
        <w:t>. 2x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+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+</w:t>
      </w:r>
      <w:r w:rsidRPr="004B2FAE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=70 </w:t>
      </w:r>
    </w:p>
    <w:p w:rsidR="004B2FAE" w:rsidRDefault="004B2FAE" w:rsidP="004B2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4B2FAE">
        <w:rPr>
          <w:rFonts w:asciiTheme="majorBidi" w:hAnsiTheme="majorBidi" w:cstheme="majorBidi"/>
          <w:sz w:val="24"/>
          <w:szCs w:val="24"/>
        </w:rPr>
        <w:t>+ e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=30</w:t>
      </w:r>
    </w:p>
    <w:p w:rsidR="004B2FAE" w:rsidRDefault="004B2FAE" w:rsidP="004B2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+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 e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>=10</w:t>
      </w:r>
    </w:p>
    <w:p w:rsidR="004B2FAE" w:rsidRDefault="004B2FAE" w:rsidP="004B2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,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, e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, e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, e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>&gt;=0</w:t>
      </w:r>
    </w:p>
    <w:p w:rsidR="004B2FAE" w:rsidRPr="004B2FAE" w:rsidRDefault="004B2FAE" w:rsidP="004B2FAE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4B2FAE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Phase I</w:t>
      </w:r>
    </w:p>
    <w:p w:rsidR="004B2FAE" w:rsidRDefault="004B2FAE" w:rsidP="004B2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Min Z’=a</w:t>
      </w:r>
    </w:p>
    <w:p w:rsidR="004B2FAE" w:rsidRDefault="004B2FAE" w:rsidP="004B2FAE">
      <w:p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s.c</w:t>
      </w:r>
      <w:proofErr w:type="spellEnd"/>
      <w:r>
        <w:rPr>
          <w:rFonts w:asciiTheme="majorBidi" w:hAnsiTheme="majorBidi" w:cstheme="majorBidi"/>
          <w:sz w:val="24"/>
          <w:szCs w:val="24"/>
        </w:rPr>
        <w:t>. 2x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+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+</w:t>
      </w:r>
      <w:r w:rsidRPr="004B2FAE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=70 </w:t>
      </w:r>
    </w:p>
    <w:p w:rsidR="004B2FAE" w:rsidRDefault="004B2FAE" w:rsidP="004B2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4B2FAE">
        <w:rPr>
          <w:rFonts w:asciiTheme="majorBidi" w:hAnsiTheme="majorBidi" w:cstheme="majorBidi"/>
          <w:sz w:val="24"/>
          <w:szCs w:val="24"/>
        </w:rPr>
        <w:t>+ e</w:t>
      </w:r>
      <w:r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=30</w:t>
      </w:r>
    </w:p>
    <w:p w:rsidR="004B2FAE" w:rsidRDefault="004B2FAE" w:rsidP="004B2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+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– e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 w:rsidRPr="004B2FAE">
        <w:rPr>
          <w:rFonts w:asciiTheme="majorBidi" w:hAnsiTheme="majorBidi" w:cstheme="majorBidi"/>
          <w:sz w:val="24"/>
          <w:szCs w:val="24"/>
        </w:rPr>
        <w:t>+</w:t>
      </w:r>
      <w:r>
        <w:rPr>
          <w:rFonts w:asciiTheme="majorBidi" w:hAnsiTheme="majorBidi" w:cstheme="majorBidi"/>
          <w:sz w:val="24"/>
          <w:szCs w:val="24"/>
        </w:rPr>
        <w:t xml:space="preserve"> a=10</w:t>
      </w:r>
    </w:p>
    <w:p w:rsidR="004B2FAE" w:rsidRDefault="004B2FAE" w:rsidP="004B2FA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, 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, e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>, e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>, e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3</w:t>
      </w:r>
      <w:r>
        <w:rPr>
          <w:rFonts w:asciiTheme="majorBidi" w:hAnsiTheme="majorBidi" w:cstheme="majorBidi"/>
          <w:sz w:val="24"/>
          <w:szCs w:val="24"/>
        </w:rPr>
        <w:t>, a&gt;=0</w:t>
      </w:r>
    </w:p>
    <w:p w:rsidR="00583BCB" w:rsidRDefault="00583BCB" w:rsidP="004B2FAE">
      <w:pPr>
        <w:rPr>
          <w:rFonts w:asciiTheme="majorBidi" w:hAnsiTheme="majorBidi" w:cstheme="majorBidi"/>
          <w:sz w:val="24"/>
          <w:szCs w:val="24"/>
        </w:rPr>
      </w:pPr>
    </w:p>
    <w:p w:rsidR="00583BCB" w:rsidRDefault="00583BCB" w:rsidP="004B2FAE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592235" w:rsidTr="00FD3074">
        <w:tc>
          <w:tcPr>
            <w:tcW w:w="1006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 xml:space="preserve">Base 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</w:tcPr>
          <w:p w:rsidR="00592235" w:rsidRDefault="003B25C7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Critère </w:t>
            </w:r>
          </w:p>
        </w:tc>
      </w:tr>
      <w:tr w:rsidR="00592235" w:rsidTr="00EF1215">
        <w:tc>
          <w:tcPr>
            <w:tcW w:w="1006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92235" w:rsidTr="00EF1215">
        <w:tc>
          <w:tcPr>
            <w:tcW w:w="1006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  <w:shd w:val="clear" w:color="auto" w:fill="FFFFFF" w:themeFill="background1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92235" w:rsidTr="00EF1215">
        <w:tc>
          <w:tcPr>
            <w:tcW w:w="1006" w:type="dxa"/>
            <w:shd w:val="clear" w:color="auto" w:fill="92D050"/>
          </w:tcPr>
          <w:p w:rsidR="00592235" w:rsidRDefault="00653D3C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007" w:type="dxa"/>
            <w:shd w:val="clear" w:color="auto" w:fill="92D050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92D050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92D050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92D050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92D050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007" w:type="dxa"/>
            <w:shd w:val="clear" w:color="auto" w:fill="92D050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92D050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007" w:type="dxa"/>
            <w:shd w:val="clear" w:color="auto" w:fill="FFFFFF" w:themeFill="background1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653D3C" w:rsidTr="00EF1215">
        <w:tc>
          <w:tcPr>
            <w:tcW w:w="1006" w:type="dxa"/>
            <w:shd w:val="clear" w:color="auto" w:fill="auto"/>
          </w:tcPr>
          <w:p w:rsidR="00653D3C" w:rsidRDefault="00653D3C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007" w:type="dxa"/>
            <w:shd w:val="clear" w:color="auto" w:fill="FFFFFF" w:themeFill="background1"/>
          </w:tcPr>
          <w:p w:rsidR="00653D3C" w:rsidRDefault="00653D3C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07" w:type="dxa"/>
            <w:shd w:val="clear" w:color="auto" w:fill="auto"/>
          </w:tcPr>
          <w:p w:rsidR="00653D3C" w:rsidRDefault="00653D3C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07" w:type="dxa"/>
            <w:shd w:val="clear" w:color="auto" w:fill="auto"/>
          </w:tcPr>
          <w:p w:rsidR="00653D3C" w:rsidRDefault="00653D3C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auto"/>
          </w:tcPr>
          <w:p w:rsidR="00653D3C" w:rsidRDefault="00653D3C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auto"/>
          </w:tcPr>
          <w:p w:rsidR="00653D3C" w:rsidRDefault="00653D3C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auto"/>
          </w:tcPr>
          <w:p w:rsidR="00653D3C" w:rsidRDefault="00653D3C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auto"/>
          </w:tcPr>
          <w:p w:rsidR="00653D3C" w:rsidRDefault="00653D3C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auto"/>
          </w:tcPr>
          <w:p w:rsidR="00653D3C" w:rsidRDefault="00653D3C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92235" w:rsidTr="00EF1215">
        <w:tc>
          <w:tcPr>
            <w:tcW w:w="1006" w:type="dxa"/>
            <w:shd w:val="clear" w:color="auto" w:fill="00B0F0"/>
          </w:tcPr>
          <w:p w:rsidR="00592235" w:rsidRDefault="00E14BB8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592235">
              <w:rPr>
                <w:rFonts w:asciiTheme="majorBidi" w:hAnsiTheme="majorBidi" w:cstheme="majorBidi"/>
                <w:sz w:val="24"/>
                <w:szCs w:val="24"/>
              </w:rPr>
              <w:t>Z’</w:t>
            </w:r>
          </w:p>
        </w:tc>
        <w:tc>
          <w:tcPr>
            <w:tcW w:w="1007" w:type="dxa"/>
            <w:shd w:val="clear" w:color="auto" w:fill="00B0F0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00B0F0"/>
          </w:tcPr>
          <w:p w:rsidR="00592235" w:rsidRDefault="00E14BB8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00B0F0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00B0F0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00B0F0"/>
          </w:tcPr>
          <w:p w:rsidR="00592235" w:rsidRDefault="00E14BB8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00B0F0"/>
          </w:tcPr>
          <w:p w:rsidR="00592235" w:rsidRDefault="00E14BB8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00B0F0"/>
          </w:tcPr>
          <w:p w:rsidR="00592235" w:rsidRDefault="00E14BB8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592235" w:rsidRDefault="00592235" w:rsidP="00FD307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92235" w:rsidRDefault="00592235" w:rsidP="004B2FAE">
      <w:pPr>
        <w:rPr>
          <w:rFonts w:asciiTheme="majorBidi" w:hAnsiTheme="majorBidi" w:cstheme="majorBidi"/>
          <w:sz w:val="24"/>
          <w:szCs w:val="24"/>
        </w:rPr>
      </w:pPr>
    </w:p>
    <w:p w:rsidR="004B2FAE" w:rsidRDefault="004B2FAE" w:rsidP="008754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Il faut </w:t>
      </w:r>
      <w:r w:rsidR="00EF1215">
        <w:rPr>
          <w:rFonts w:asciiTheme="majorBidi" w:hAnsiTheme="majorBidi" w:cstheme="majorBidi"/>
          <w:sz w:val="24"/>
          <w:szCs w:val="24"/>
        </w:rPr>
        <w:t>enlever le coefficient de la variable artificielle de la ligne qui exprime la fonction Z’ du tableau ; pour cela on fait L5 (ligne bleu)=L</w:t>
      </w:r>
      <w:r w:rsidR="00875414">
        <w:rPr>
          <w:rFonts w:asciiTheme="majorBidi" w:hAnsiTheme="majorBidi" w:cstheme="majorBidi"/>
          <w:sz w:val="24"/>
          <w:szCs w:val="24"/>
        </w:rPr>
        <w:t>5</w:t>
      </w:r>
      <w:r w:rsidR="00EF1215">
        <w:rPr>
          <w:rFonts w:asciiTheme="majorBidi" w:hAnsiTheme="majorBidi" w:cstheme="majorBidi"/>
          <w:sz w:val="24"/>
          <w:szCs w:val="24"/>
        </w:rPr>
        <w:t xml:space="preserve"> -L</w:t>
      </w:r>
      <w:r w:rsidR="00875414">
        <w:rPr>
          <w:rFonts w:asciiTheme="majorBidi" w:hAnsiTheme="majorBidi" w:cstheme="majorBidi"/>
          <w:sz w:val="24"/>
          <w:szCs w:val="24"/>
        </w:rPr>
        <w:t>3 (ligne verte)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6"/>
        <w:gridCol w:w="1005"/>
        <w:gridCol w:w="1005"/>
        <w:gridCol w:w="1005"/>
        <w:gridCol w:w="1005"/>
        <w:gridCol w:w="1005"/>
        <w:gridCol w:w="1006"/>
        <w:gridCol w:w="1019"/>
      </w:tblGrid>
      <w:tr w:rsidR="00855833" w:rsidTr="00855833">
        <w:tc>
          <w:tcPr>
            <w:tcW w:w="1006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</w:tcPr>
          <w:p w:rsidR="00855833" w:rsidRDefault="00484C41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Critère </w:t>
            </w:r>
          </w:p>
        </w:tc>
      </w:tr>
      <w:tr w:rsidR="00855833" w:rsidTr="0096230F">
        <w:tc>
          <w:tcPr>
            <w:tcW w:w="1006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0000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855833" w:rsidRDefault="009623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55833" w:rsidRDefault="009623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55833" w:rsidRDefault="009623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</w:t>
            </w:r>
          </w:p>
        </w:tc>
        <w:tc>
          <w:tcPr>
            <w:tcW w:w="1007" w:type="dxa"/>
          </w:tcPr>
          <w:p w:rsidR="00855833" w:rsidRDefault="001316A0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70/2=35</w:t>
            </w:r>
          </w:p>
        </w:tc>
      </w:tr>
      <w:tr w:rsidR="00855833" w:rsidTr="0096230F">
        <w:tc>
          <w:tcPr>
            <w:tcW w:w="1006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  <w:shd w:val="clear" w:color="auto" w:fill="FF0000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855833" w:rsidRDefault="009623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55833" w:rsidRDefault="009623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55833" w:rsidRDefault="009623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007" w:type="dxa"/>
          </w:tcPr>
          <w:p w:rsidR="00855833" w:rsidRDefault="001316A0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30/1=30</w:t>
            </w:r>
          </w:p>
        </w:tc>
      </w:tr>
      <w:tr w:rsidR="00855833" w:rsidTr="0096230F">
        <w:tc>
          <w:tcPr>
            <w:tcW w:w="1006" w:type="dxa"/>
            <w:shd w:val="clear" w:color="auto" w:fill="FFFF00"/>
          </w:tcPr>
          <w:p w:rsidR="00855833" w:rsidRDefault="004355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</w:p>
        </w:tc>
        <w:tc>
          <w:tcPr>
            <w:tcW w:w="1007" w:type="dxa"/>
            <w:shd w:val="clear" w:color="auto" w:fill="FF0000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00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00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00"/>
          </w:tcPr>
          <w:p w:rsidR="00855833" w:rsidRDefault="009623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00"/>
          </w:tcPr>
          <w:p w:rsidR="00855833" w:rsidRDefault="00C55EB4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96230F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00"/>
          </w:tcPr>
          <w:p w:rsidR="0096230F" w:rsidRDefault="0096230F" w:rsidP="0096230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00"/>
          </w:tcPr>
          <w:p w:rsidR="00855833" w:rsidRDefault="009623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007" w:type="dxa"/>
            <w:shd w:val="clear" w:color="auto" w:fill="FFFF00"/>
          </w:tcPr>
          <w:p w:rsidR="00855833" w:rsidRDefault="001316A0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10/1=10</w:t>
            </w:r>
          </w:p>
        </w:tc>
      </w:tr>
      <w:tr w:rsidR="00EF1215" w:rsidTr="0096230F">
        <w:tc>
          <w:tcPr>
            <w:tcW w:w="1006" w:type="dxa"/>
          </w:tcPr>
          <w:p w:rsidR="00EF1215" w:rsidRDefault="00EF1215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007" w:type="dxa"/>
            <w:shd w:val="clear" w:color="auto" w:fill="FF0000"/>
          </w:tcPr>
          <w:p w:rsidR="00EF1215" w:rsidRDefault="00EF1215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07" w:type="dxa"/>
          </w:tcPr>
          <w:p w:rsidR="00EF1215" w:rsidRDefault="00EF1215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EF1215" w:rsidRDefault="00EF1215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EF1215" w:rsidRDefault="00EF1215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EF1215" w:rsidRDefault="00EF1215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EF1215" w:rsidRDefault="00EF1215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EF1215" w:rsidRDefault="00EF1215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EF1215" w:rsidRDefault="00EF1215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55833" w:rsidTr="0096230F">
        <w:tc>
          <w:tcPr>
            <w:tcW w:w="1006" w:type="dxa"/>
          </w:tcPr>
          <w:p w:rsidR="00855833" w:rsidRDefault="001D2AF1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C55EB4">
              <w:rPr>
                <w:rFonts w:asciiTheme="majorBidi" w:hAnsiTheme="majorBidi" w:cstheme="majorBidi"/>
                <w:sz w:val="24"/>
                <w:szCs w:val="24"/>
              </w:rPr>
              <w:t>Z’</w:t>
            </w:r>
          </w:p>
        </w:tc>
        <w:tc>
          <w:tcPr>
            <w:tcW w:w="1007" w:type="dxa"/>
            <w:shd w:val="clear" w:color="auto" w:fill="FF0000"/>
          </w:tcPr>
          <w:p w:rsidR="00855833" w:rsidRDefault="00875414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8558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855833" w:rsidRDefault="00875414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855833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55833" w:rsidRDefault="009623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855833" w:rsidRDefault="009623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855833" w:rsidRDefault="0096230F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55833" w:rsidRDefault="00875414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96230F"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007" w:type="dxa"/>
          </w:tcPr>
          <w:p w:rsidR="00855833" w:rsidRDefault="00855833" w:rsidP="002979B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777F62" w:rsidRDefault="00777F62" w:rsidP="002979B4">
      <w:pPr>
        <w:rPr>
          <w:rFonts w:asciiTheme="majorBidi" w:hAnsiTheme="majorBidi" w:cstheme="majorBidi"/>
          <w:sz w:val="24"/>
          <w:szCs w:val="24"/>
        </w:rPr>
      </w:pPr>
    </w:p>
    <w:p w:rsidR="00875414" w:rsidRDefault="00875414" w:rsidP="008754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Variable entrante : on choisit la variable qui a le coefficient négatif le plus petit (car on a un problème de minimisation)  </w:t>
      </w:r>
    </w:p>
    <w:p w:rsidR="00875414" w:rsidRDefault="00875414" w:rsidP="008754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Le choix entre x1 et x2 est arbitraire car les deux ont le même coefficient négatif le plus petit</w:t>
      </w:r>
    </w:p>
    <w:p w:rsidR="0096230F" w:rsidRDefault="0096230F" w:rsidP="0081200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</w:t>
      </w:r>
      <w:r w:rsidRPr="004B2FAE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  <w:vertAlign w:val="subscript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entre </w:t>
      </w:r>
      <w:r w:rsidR="0081200F">
        <w:rPr>
          <w:rFonts w:asciiTheme="majorBidi" w:hAnsiTheme="majorBidi" w:cstheme="majorBidi"/>
          <w:sz w:val="24"/>
          <w:szCs w:val="24"/>
        </w:rPr>
        <w:t>en</w:t>
      </w:r>
      <w:r>
        <w:rPr>
          <w:rFonts w:asciiTheme="majorBidi" w:hAnsiTheme="majorBidi" w:cstheme="majorBidi"/>
          <w:sz w:val="24"/>
          <w:szCs w:val="24"/>
        </w:rPr>
        <w:t xml:space="preserve"> base</w:t>
      </w:r>
      <w:r w:rsidR="00583BCB">
        <w:rPr>
          <w:rFonts w:asciiTheme="majorBidi" w:hAnsiTheme="majorBidi" w:cstheme="majorBidi"/>
          <w:sz w:val="24"/>
          <w:szCs w:val="24"/>
        </w:rPr>
        <w:t xml:space="preserve"> et</w:t>
      </w:r>
      <w:r>
        <w:rPr>
          <w:rFonts w:asciiTheme="majorBidi" w:hAnsiTheme="majorBidi" w:cstheme="majorBidi"/>
          <w:sz w:val="24"/>
          <w:szCs w:val="24"/>
        </w:rPr>
        <w:t xml:space="preserve"> a sort de la base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96230F" w:rsidTr="00364120">
        <w:tc>
          <w:tcPr>
            <w:tcW w:w="1006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</w:tcPr>
          <w:p w:rsidR="0096230F" w:rsidRDefault="00484C41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Critère </w:t>
            </w:r>
          </w:p>
        </w:tc>
      </w:tr>
      <w:tr w:rsidR="0096230F" w:rsidTr="0096230F">
        <w:tc>
          <w:tcPr>
            <w:tcW w:w="1006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96230F" w:rsidRDefault="00C55EB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6230F" w:rsidRDefault="0087541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96230F" w:rsidRDefault="0087541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96230F" w:rsidRDefault="0087541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230F" w:rsidTr="0096230F">
        <w:tc>
          <w:tcPr>
            <w:tcW w:w="1006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96230F" w:rsidRDefault="00C55EB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6230F" w:rsidRDefault="0087541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96230F" w:rsidRDefault="0052582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96230F" w:rsidRDefault="0052582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230F" w:rsidTr="0096230F">
        <w:tc>
          <w:tcPr>
            <w:tcW w:w="1006" w:type="dxa"/>
            <w:shd w:val="clear" w:color="auto" w:fill="FFFFFF" w:themeFill="background1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96230F" w:rsidRDefault="0087541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96230F" w:rsidRDefault="0087541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007" w:type="dxa"/>
            <w:shd w:val="clear" w:color="auto" w:fill="FFFFFF" w:themeFill="background1"/>
          </w:tcPr>
          <w:p w:rsidR="0096230F" w:rsidRDefault="0087541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007" w:type="dxa"/>
            <w:shd w:val="clear" w:color="auto" w:fill="FFFFFF" w:themeFill="background1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F1215" w:rsidTr="0096230F">
        <w:tc>
          <w:tcPr>
            <w:tcW w:w="1006" w:type="dxa"/>
            <w:shd w:val="clear" w:color="auto" w:fill="FFFFFF" w:themeFill="background1"/>
          </w:tcPr>
          <w:p w:rsidR="00EF1215" w:rsidRDefault="00EF1215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007" w:type="dxa"/>
            <w:shd w:val="clear" w:color="auto" w:fill="FFFFFF" w:themeFill="background1"/>
          </w:tcPr>
          <w:p w:rsidR="00EF1215" w:rsidRDefault="00EF1215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EF1215" w:rsidRDefault="00686F21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-3</w:t>
            </w:r>
          </w:p>
        </w:tc>
        <w:tc>
          <w:tcPr>
            <w:tcW w:w="1007" w:type="dxa"/>
            <w:shd w:val="clear" w:color="auto" w:fill="FFFFFF" w:themeFill="background1"/>
          </w:tcPr>
          <w:p w:rsidR="00EF1215" w:rsidRDefault="00EF1215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EF1215" w:rsidRDefault="00EF1215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EF1215" w:rsidRDefault="00686F21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07" w:type="dxa"/>
            <w:shd w:val="clear" w:color="auto" w:fill="FFFFFF" w:themeFill="background1"/>
          </w:tcPr>
          <w:p w:rsidR="00EF1215" w:rsidRDefault="00686F21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-50</w:t>
            </w:r>
          </w:p>
        </w:tc>
        <w:tc>
          <w:tcPr>
            <w:tcW w:w="1007" w:type="dxa"/>
            <w:shd w:val="clear" w:color="auto" w:fill="FFFFFF" w:themeFill="background1"/>
          </w:tcPr>
          <w:p w:rsidR="00EF1215" w:rsidRDefault="00EF1215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96230F" w:rsidTr="0096230F">
        <w:tc>
          <w:tcPr>
            <w:tcW w:w="1006" w:type="dxa"/>
          </w:tcPr>
          <w:p w:rsidR="0096230F" w:rsidRDefault="008F0C72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-Z’</w:t>
            </w:r>
          </w:p>
        </w:tc>
        <w:tc>
          <w:tcPr>
            <w:tcW w:w="1007" w:type="dxa"/>
          </w:tcPr>
          <w:p w:rsidR="0096230F" w:rsidRDefault="00C55EB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6230F" w:rsidRDefault="001210A9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6230F" w:rsidRDefault="00C55EB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6230F" w:rsidRDefault="00C55EB4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96230F" w:rsidRDefault="001210A9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6230F" w:rsidRDefault="001210A9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96230F" w:rsidRDefault="0096230F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96230F" w:rsidRDefault="0096230F" w:rsidP="002979B4">
      <w:pPr>
        <w:rPr>
          <w:rFonts w:asciiTheme="majorBidi" w:hAnsiTheme="majorBidi" w:cstheme="majorBidi"/>
          <w:sz w:val="24"/>
          <w:szCs w:val="24"/>
        </w:rPr>
      </w:pPr>
    </w:p>
    <w:p w:rsidR="00C55EB4" w:rsidRPr="00C55EB4" w:rsidRDefault="00C55EB4" w:rsidP="008F0C72">
      <w:pPr>
        <w:rPr>
          <w:rFonts w:asciiTheme="majorBidi" w:hAnsiTheme="majorBidi" w:cstheme="majorBidi"/>
          <w:sz w:val="24"/>
          <w:szCs w:val="24"/>
        </w:rPr>
      </w:pPr>
      <w:r w:rsidRPr="00C55EB4">
        <w:rPr>
          <w:rFonts w:asciiTheme="majorBidi" w:hAnsiTheme="majorBidi" w:cstheme="majorBidi"/>
          <w:sz w:val="24"/>
          <w:szCs w:val="24"/>
        </w:rPr>
        <w:t>L</w:t>
      </w:r>
      <w:r w:rsidR="008F0C72">
        <w:rPr>
          <w:rFonts w:asciiTheme="majorBidi" w:hAnsiTheme="majorBidi" w:cstheme="majorBidi"/>
          <w:sz w:val="24"/>
          <w:szCs w:val="24"/>
        </w:rPr>
        <w:t>a</w:t>
      </w:r>
      <w:r w:rsidRPr="00C55EB4">
        <w:rPr>
          <w:rFonts w:asciiTheme="majorBidi" w:hAnsiTheme="majorBidi" w:cstheme="majorBidi"/>
          <w:sz w:val="24"/>
          <w:szCs w:val="24"/>
        </w:rPr>
        <w:t xml:space="preserve"> variable artificielle </w:t>
      </w:r>
      <w:r w:rsidR="008F0C72">
        <w:rPr>
          <w:rFonts w:asciiTheme="majorBidi" w:hAnsiTheme="majorBidi" w:cstheme="majorBidi"/>
          <w:sz w:val="24"/>
          <w:szCs w:val="24"/>
        </w:rPr>
        <w:t>est</w:t>
      </w:r>
      <w:r w:rsidRPr="00C55EB4">
        <w:rPr>
          <w:rFonts w:asciiTheme="majorBidi" w:hAnsiTheme="majorBidi" w:cstheme="majorBidi"/>
          <w:sz w:val="24"/>
          <w:szCs w:val="24"/>
        </w:rPr>
        <w:t xml:space="preserve"> hors base, on a maintenant une base pour le problème initial.</w:t>
      </w:r>
    </w:p>
    <w:p w:rsidR="00C55EB4" w:rsidRDefault="00C55EB4" w:rsidP="00C55EB4">
      <w:pPr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</w:pPr>
      <w:r w:rsidRPr="00C55EB4">
        <w:rPr>
          <w:rFonts w:asciiTheme="majorBidi" w:hAnsiTheme="majorBidi" w:cstheme="majorBidi"/>
          <w:b/>
          <w:bCs/>
          <w:i/>
          <w:iCs/>
          <w:sz w:val="24"/>
          <w:szCs w:val="24"/>
          <w:u w:val="single"/>
        </w:rPr>
        <w:t>Phase II</w:t>
      </w:r>
    </w:p>
    <w:p w:rsidR="00583BCB" w:rsidRPr="00583BCB" w:rsidRDefault="00583BCB" w:rsidP="00C55EB4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>
        <w:rPr>
          <w:rFonts w:asciiTheme="majorBidi" w:hAnsiTheme="majorBidi" w:cstheme="majorBidi"/>
          <w:b/>
          <w:bCs/>
          <w:i/>
          <w:iCs/>
          <w:sz w:val="24"/>
          <w:szCs w:val="24"/>
        </w:rPr>
        <w:t>Itération 1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8E40FD" w:rsidTr="00364120">
        <w:tc>
          <w:tcPr>
            <w:tcW w:w="1006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Critère </w:t>
            </w:r>
          </w:p>
        </w:tc>
      </w:tr>
      <w:tr w:rsidR="008E40FD" w:rsidTr="008E40FD">
        <w:tc>
          <w:tcPr>
            <w:tcW w:w="1006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00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50/2</w:t>
            </w:r>
          </w:p>
        </w:tc>
      </w:tr>
      <w:tr w:rsidR="008E40FD" w:rsidTr="008E40FD">
        <w:tc>
          <w:tcPr>
            <w:tcW w:w="1006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007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007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20/1</w:t>
            </w:r>
          </w:p>
        </w:tc>
      </w:tr>
      <w:tr w:rsidR="008E40FD" w:rsidTr="008E40FD">
        <w:tc>
          <w:tcPr>
            <w:tcW w:w="1006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00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E40FD" w:rsidTr="008E40FD">
        <w:tc>
          <w:tcPr>
            <w:tcW w:w="1006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E40FD" w:rsidRDefault="008E40FD" w:rsidP="008E40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-3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00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-50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E40FD" w:rsidRDefault="008E40FD" w:rsidP="0081200F">
      <w:p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e</w:t>
      </w:r>
      <w:r w:rsidRPr="008E40FD">
        <w:rPr>
          <w:rFonts w:asciiTheme="majorBidi" w:hAnsiTheme="majorBidi" w:cstheme="majorBidi"/>
          <w:sz w:val="24"/>
          <w:szCs w:val="24"/>
          <w:vertAlign w:val="subscript"/>
        </w:rPr>
        <w:t>3</w:t>
      </w:r>
      <w:proofErr w:type="gramEnd"/>
      <w:r w:rsidR="00583BC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entre </w:t>
      </w:r>
      <w:r w:rsidR="0081200F">
        <w:rPr>
          <w:rFonts w:asciiTheme="majorBidi" w:hAnsiTheme="majorBidi" w:cstheme="majorBidi"/>
          <w:sz w:val="24"/>
          <w:szCs w:val="24"/>
        </w:rPr>
        <w:t>en</w:t>
      </w:r>
      <w:r>
        <w:rPr>
          <w:rFonts w:asciiTheme="majorBidi" w:hAnsiTheme="majorBidi" w:cstheme="majorBidi"/>
          <w:sz w:val="24"/>
          <w:szCs w:val="24"/>
        </w:rPr>
        <w:t xml:space="preserve"> base et e</w:t>
      </w:r>
      <w:r w:rsidRPr="008E40FD">
        <w:rPr>
          <w:rFonts w:asciiTheme="majorBidi" w:hAnsiTheme="majorBidi" w:cstheme="majorBidi"/>
          <w:sz w:val="24"/>
          <w:szCs w:val="24"/>
          <w:vertAlign w:val="subscript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 sort de la base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583BCB" w:rsidTr="00583BCB">
        <w:tc>
          <w:tcPr>
            <w:tcW w:w="1006" w:type="dxa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007" w:type="dxa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007" w:type="dxa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Critère </w:t>
            </w:r>
          </w:p>
        </w:tc>
      </w:tr>
      <w:tr w:rsidR="00583BCB" w:rsidTr="00583BCB">
        <w:tc>
          <w:tcPr>
            <w:tcW w:w="1006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-2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007" w:type="dxa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BCB" w:rsidTr="00583BCB">
        <w:tc>
          <w:tcPr>
            <w:tcW w:w="1006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BCB" w:rsidTr="00583BCB">
        <w:tc>
          <w:tcPr>
            <w:tcW w:w="1006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83BCB" w:rsidTr="00583BCB">
        <w:tc>
          <w:tcPr>
            <w:tcW w:w="1006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-5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-150</w:t>
            </w:r>
          </w:p>
        </w:tc>
        <w:tc>
          <w:tcPr>
            <w:tcW w:w="1007" w:type="dxa"/>
          </w:tcPr>
          <w:p w:rsidR="00583BCB" w:rsidRDefault="00583BCB" w:rsidP="00875414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583BCB" w:rsidRDefault="00583BCB" w:rsidP="00C35496">
      <w:pPr>
        <w:rPr>
          <w:rFonts w:asciiTheme="majorBidi" w:hAnsiTheme="majorBidi" w:cstheme="majorBidi"/>
          <w:sz w:val="24"/>
          <w:szCs w:val="24"/>
        </w:rPr>
      </w:pPr>
    </w:p>
    <w:p w:rsidR="00583BCB" w:rsidRDefault="00583BCB" w:rsidP="00C35496">
      <w:pPr>
        <w:rPr>
          <w:rFonts w:asciiTheme="majorBidi" w:hAnsiTheme="majorBidi" w:cstheme="majorBidi"/>
          <w:sz w:val="24"/>
          <w:szCs w:val="24"/>
        </w:rPr>
      </w:pPr>
    </w:p>
    <w:p w:rsidR="00583BCB" w:rsidRPr="00583BCB" w:rsidRDefault="00583BCB" w:rsidP="00C35496">
      <w:pPr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583BCB">
        <w:rPr>
          <w:rFonts w:asciiTheme="majorBidi" w:hAnsiTheme="majorBidi" w:cstheme="majorBidi"/>
          <w:b/>
          <w:bCs/>
          <w:i/>
          <w:iCs/>
          <w:sz w:val="24"/>
          <w:szCs w:val="24"/>
        </w:rPr>
        <w:t>Itération 2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8E40FD" w:rsidTr="00160F07">
        <w:tc>
          <w:tcPr>
            <w:tcW w:w="1006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00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Critère </w:t>
            </w:r>
          </w:p>
        </w:tc>
      </w:tr>
      <w:tr w:rsidR="008E40FD" w:rsidTr="00160F07">
        <w:tc>
          <w:tcPr>
            <w:tcW w:w="1006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00"/>
          </w:tcPr>
          <w:p w:rsidR="008E40FD" w:rsidRDefault="003B22CC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00"/>
          </w:tcPr>
          <w:p w:rsidR="008E40FD" w:rsidRDefault="003B22CC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-2</w:t>
            </w:r>
          </w:p>
        </w:tc>
        <w:tc>
          <w:tcPr>
            <w:tcW w:w="1007" w:type="dxa"/>
            <w:shd w:val="clear" w:color="auto" w:fill="FFFF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00"/>
          </w:tcPr>
          <w:p w:rsidR="008E40FD" w:rsidRDefault="003B22CC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E40FD" w:rsidTr="00160F07">
        <w:tc>
          <w:tcPr>
            <w:tcW w:w="1006" w:type="dxa"/>
            <w:shd w:val="clear" w:color="auto" w:fill="FFFFFF" w:themeFill="background1"/>
          </w:tcPr>
          <w:p w:rsidR="008E40FD" w:rsidRDefault="008E40FD" w:rsidP="008E40FD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0000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E40FD" w:rsidTr="00160F07">
        <w:tc>
          <w:tcPr>
            <w:tcW w:w="1006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0000"/>
          </w:tcPr>
          <w:p w:rsidR="008E40FD" w:rsidRDefault="003B22CC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3B22CC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3B22CC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8E40FD" w:rsidTr="00160F07">
        <w:tc>
          <w:tcPr>
            <w:tcW w:w="1006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0000"/>
          </w:tcPr>
          <w:p w:rsidR="008E40FD" w:rsidRDefault="003B22CC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E40FD" w:rsidRDefault="003B22CC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-5</w:t>
            </w:r>
          </w:p>
        </w:tc>
        <w:tc>
          <w:tcPr>
            <w:tcW w:w="1007" w:type="dxa"/>
            <w:shd w:val="clear" w:color="auto" w:fill="FFFFFF" w:themeFill="background1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8E40FD" w:rsidRDefault="003B22CC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-150</w:t>
            </w:r>
          </w:p>
        </w:tc>
        <w:tc>
          <w:tcPr>
            <w:tcW w:w="1007" w:type="dxa"/>
          </w:tcPr>
          <w:p w:rsidR="008E40FD" w:rsidRDefault="008E40FD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160F07" w:rsidRDefault="00160F07" w:rsidP="00F9150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x</w:t>
      </w:r>
      <w:r w:rsidRPr="00160F07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="00583BCB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entre </w:t>
      </w:r>
      <w:r w:rsidR="00F91509">
        <w:rPr>
          <w:rFonts w:asciiTheme="majorBidi" w:hAnsiTheme="majorBidi" w:cstheme="majorBidi"/>
          <w:sz w:val="24"/>
          <w:szCs w:val="24"/>
        </w:rPr>
        <w:t>en</w:t>
      </w:r>
      <w:r>
        <w:rPr>
          <w:rFonts w:asciiTheme="majorBidi" w:hAnsiTheme="majorBidi" w:cstheme="majorBidi"/>
          <w:sz w:val="24"/>
          <w:szCs w:val="24"/>
        </w:rPr>
        <w:t xml:space="preserve"> base et e</w:t>
      </w:r>
      <w:r w:rsidRPr="00160F07">
        <w:rPr>
          <w:rFonts w:asciiTheme="majorBidi" w:hAnsiTheme="majorBidi" w:cstheme="majorBidi"/>
          <w:sz w:val="24"/>
          <w:szCs w:val="24"/>
          <w:vertAlign w:val="subscript"/>
        </w:rPr>
        <w:t>1</w:t>
      </w:r>
      <w:r>
        <w:rPr>
          <w:rFonts w:asciiTheme="majorBidi" w:hAnsiTheme="majorBidi" w:cstheme="majorBidi"/>
          <w:sz w:val="24"/>
          <w:szCs w:val="24"/>
        </w:rPr>
        <w:t xml:space="preserve"> sort de la base 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06"/>
        <w:gridCol w:w="1007"/>
        <w:gridCol w:w="1007"/>
        <w:gridCol w:w="1007"/>
        <w:gridCol w:w="1007"/>
        <w:gridCol w:w="1007"/>
        <w:gridCol w:w="1007"/>
        <w:gridCol w:w="1007"/>
      </w:tblGrid>
      <w:tr w:rsidR="00160F07" w:rsidTr="00160F07">
        <w:tc>
          <w:tcPr>
            <w:tcW w:w="1006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Base </w:t>
            </w:r>
          </w:p>
        </w:tc>
        <w:tc>
          <w:tcPr>
            <w:tcW w:w="1007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4B2FAE"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  <w:tc>
          <w:tcPr>
            <w:tcW w:w="1007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Critère </w:t>
            </w:r>
          </w:p>
        </w:tc>
      </w:tr>
      <w:tr w:rsidR="00160F07" w:rsidTr="00160F07">
        <w:tc>
          <w:tcPr>
            <w:tcW w:w="1006" w:type="dxa"/>
            <w:shd w:val="clear" w:color="auto" w:fill="FFFFFF" w:themeFill="background1"/>
          </w:tcPr>
          <w:p w:rsidR="00160F07" w:rsidRDefault="00160F07" w:rsidP="00160F0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160F07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-2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10</w:t>
            </w:r>
          </w:p>
        </w:tc>
        <w:tc>
          <w:tcPr>
            <w:tcW w:w="1007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0F07" w:rsidTr="00160F07">
        <w:tc>
          <w:tcPr>
            <w:tcW w:w="1006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r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0F07" w:rsidTr="00160F07">
        <w:tc>
          <w:tcPr>
            <w:tcW w:w="1006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 w:rsidRPr="004B2FAE">
              <w:rPr>
                <w:rFonts w:asciiTheme="majorBidi" w:hAnsiTheme="majorBidi" w:cstheme="majorBid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30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60F07" w:rsidTr="00160F07">
        <w:tc>
          <w:tcPr>
            <w:tcW w:w="1006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-Z</w:t>
            </w:r>
          </w:p>
        </w:tc>
        <w:tc>
          <w:tcPr>
            <w:tcW w:w="1007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-2</w:t>
            </w:r>
          </w:p>
        </w:tc>
        <w:tc>
          <w:tcPr>
            <w:tcW w:w="1007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</w:t>
            </w:r>
          </w:p>
        </w:tc>
        <w:tc>
          <w:tcPr>
            <w:tcW w:w="1007" w:type="dxa"/>
            <w:shd w:val="clear" w:color="auto" w:fill="FFFFFF" w:themeFill="background1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0</w:t>
            </w:r>
          </w:p>
        </w:tc>
        <w:tc>
          <w:tcPr>
            <w:tcW w:w="1007" w:type="dxa"/>
          </w:tcPr>
          <w:p w:rsidR="00160F07" w:rsidRDefault="00160F07" w:rsidP="00160F0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-170</w:t>
            </w:r>
          </w:p>
        </w:tc>
        <w:tc>
          <w:tcPr>
            <w:tcW w:w="1007" w:type="dxa"/>
          </w:tcPr>
          <w:p w:rsidR="00160F07" w:rsidRDefault="00160F07" w:rsidP="0036412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8E40FD" w:rsidRDefault="008E40FD" w:rsidP="00160F07">
      <w:pPr>
        <w:rPr>
          <w:rFonts w:asciiTheme="majorBidi" w:hAnsiTheme="majorBidi" w:cstheme="majorBidi"/>
          <w:sz w:val="24"/>
          <w:szCs w:val="24"/>
        </w:rPr>
      </w:pPr>
    </w:p>
    <w:p w:rsidR="00160F07" w:rsidRDefault="00160F07" w:rsidP="00160F0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Tous les </w:t>
      </w:r>
      <w:r w:rsidR="00033C0F">
        <w:rPr>
          <w:rFonts w:asciiTheme="majorBidi" w:hAnsiTheme="majorBidi" w:cstheme="majorBidi"/>
          <w:sz w:val="24"/>
          <w:szCs w:val="24"/>
        </w:rPr>
        <w:t>coefficients sont &lt;=0 alors l’algorithme s’arrête</w:t>
      </w:r>
    </w:p>
    <w:p w:rsidR="00354DD5" w:rsidRDefault="00033C0F" w:rsidP="00B13EB5">
      <w:pPr>
        <w:shd w:val="clear" w:color="auto" w:fill="92D050"/>
        <w:rPr>
          <w:rFonts w:asciiTheme="majorBidi" w:hAnsiTheme="majorBidi" w:cstheme="majorBidi"/>
          <w:color w:val="FF0000"/>
          <w:sz w:val="24"/>
          <w:szCs w:val="24"/>
        </w:rPr>
      </w:pPr>
      <w:r w:rsidRPr="00B13EB5">
        <w:rPr>
          <w:rFonts w:asciiTheme="majorBidi" w:hAnsiTheme="majorBidi" w:cstheme="majorBidi"/>
          <w:color w:val="FF0000"/>
          <w:sz w:val="24"/>
          <w:szCs w:val="24"/>
        </w:rPr>
        <w:t xml:space="preserve">Solution </w:t>
      </w:r>
      <w:r w:rsidR="00155E57" w:rsidRPr="00B13EB5">
        <w:rPr>
          <w:rFonts w:asciiTheme="majorBidi" w:hAnsiTheme="majorBidi" w:cstheme="majorBidi"/>
          <w:color w:val="FF0000"/>
          <w:sz w:val="24"/>
          <w:szCs w:val="24"/>
        </w:rPr>
        <w:t>optimale : x1=30, x2= 10, e3=30, Z=170</w:t>
      </w:r>
    </w:p>
    <w:sectPr w:rsidR="00354DD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2BB" w:rsidRDefault="009B32BB" w:rsidP="00042456">
      <w:pPr>
        <w:spacing w:after="0" w:line="240" w:lineRule="auto"/>
      </w:pPr>
      <w:r>
        <w:separator/>
      </w:r>
    </w:p>
  </w:endnote>
  <w:endnote w:type="continuationSeparator" w:id="0">
    <w:p w:rsidR="009B32BB" w:rsidRDefault="009B32BB" w:rsidP="0004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FRM12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2BB" w:rsidRDefault="009B32BB" w:rsidP="00042456">
      <w:pPr>
        <w:spacing w:after="0" w:line="240" w:lineRule="auto"/>
      </w:pPr>
      <w:r>
        <w:separator/>
      </w:r>
    </w:p>
  </w:footnote>
  <w:footnote w:type="continuationSeparator" w:id="0">
    <w:p w:rsidR="009B32BB" w:rsidRDefault="009B32BB" w:rsidP="000424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414" w:rsidRDefault="00875414">
    <w:pPr>
      <w:pStyle w:val="En-tte"/>
    </w:pPr>
    <w:r>
      <w:t>L3 Informatique</w:t>
    </w:r>
  </w:p>
  <w:p w:rsidR="00875414" w:rsidRDefault="00875414">
    <w:pPr>
      <w:pStyle w:val="En-tte"/>
    </w:pPr>
    <w:r>
      <w:t>Programmation Linéaire</w:t>
    </w:r>
  </w:p>
  <w:p w:rsidR="00875414" w:rsidRDefault="008754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F01D6"/>
    <w:multiLevelType w:val="hybridMultilevel"/>
    <w:tmpl w:val="7D5E1666"/>
    <w:lvl w:ilvl="0" w:tplc="8CE80232">
      <w:start w:val="229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D3E5A"/>
    <w:multiLevelType w:val="hybridMultilevel"/>
    <w:tmpl w:val="937809E6"/>
    <w:lvl w:ilvl="0" w:tplc="2CCE5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CB1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1ECA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94D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CDE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046E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6CD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23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6872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42921F1"/>
    <w:multiLevelType w:val="multilevel"/>
    <w:tmpl w:val="8160B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9C5A3D"/>
    <w:multiLevelType w:val="hybridMultilevel"/>
    <w:tmpl w:val="3EDA9326"/>
    <w:lvl w:ilvl="0" w:tplc="07BE7216">
      <w:numFmt w:val="bullet"/>
      <w:lvlText w:val="-"/>
      <w:lvlJc w:val="left"/>
      <w:pPr>
        <w:ind w:left="720" w:hanging="360"/>
      </w:pPr>
      <w:rPr>
        <w:rFonts w:ascii="SFRM1200" w:eastAsiaTheme="minorHAnsi" w:hAnsi="SFRM1200" w:cs="SFRM1200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2F30A9"/>
    <w:multiLevelType w:val="hybridMultilevel"/>
    <w:tmpl w:val="74D44AD6"/>
    <w:lvl w:ilvl="0" w:tplc="708E75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9440A5"/>
    <w:multiLevelType w:val="hybridMultilevel"/>
    <w:tmpl w:val="0D84EABA"/>
    <w:lvl w:ilvl="0" w:tplc="6A0824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8F7"/>
    <w:rsid w:val="00033C0F"/>
    <w:rsid w:val="00042456"/>
    <w:rsid w:val="000A0C41"/>
    <w:rsid w:val="000B3D90"/>
    <w:rsid w:val="000F3946"/>
    <w:rsid w:val="000F6B82"/>
    <w:rsid w:val="001210A9"/>
    <w:rsid w:val="00131429"/>
    <w:rsid w:val="001316A0"/>
    <w:rsid w:val="00155048"/>
    <w:rsid w:val="00155E57"/>
    <w:rsid w:val="00160F07"/>
    <w:rsid w:val="001A599C"/>
    <w:rsid w:val="001D2AF1"/>
    <w:rsid w:val="001E43ED"/>
    <w:rsid w:val="001F3AE6"/>
    <w:rsid w:val="001F7E5C"/>
    <w:rsid w:val="00205805"/>
    <w:rsid w:val="00211788"/>
    <w:rsid w:val="00243D21"/>
    <w:rsid w:val="0029183C"/>
    <w:rsid w:val="002979B4"/>
    <w:rsid w:val="002A1A3C"/>
    <w:rsid w:val="0034269F"/>
    <w:rsid w:val="00354DD5"/>
    <w:rsid w:val="00364120"/>
    <w:rsid w:val="00372DE7"/>
    <w:rsid w:val="00372F1E"/>
    <w:rsid w:val="00382112"/>
    <w:rsid w:val="00383F7B"/>
    <w:rsid w:val="003846E8"/>
    <w:rsid w:val="003A02AC"/>
    <w:rsid w:val="003B1238"/>
    <w:rsid w:val="003B22CC"/>
    <w:rsid w:val="003B25C7"/>
    <w:rsid w:val="003C3104"/>
    <w:rsid w:val="003D53C4"/>
    <w:rsid w:val="003F5723"/>
    <w:rsid w:val="004075A6"/>
    <w:rsid w:val="00410246"/>
    <w:rsid w:val="004171CC"/>
    <w:rsid w:val="0043550F"/>
    <w:rsid w:val="004361D1"/>
    <w:rsid w:val="004474E3"/>
    <w:rsid w:val="00454CBE"/>
    <w:rsid w:val="00457A9B"/>
    <w:rsid w:val="00471230"/>
    <w:rsid w:val="00472866"/>
    <w:rsid w:val="0047337E"/>
    <w:rsid w:val="004817ED"/>
    <w:rsid w:val="00484C41"/>
    <w:rsid w:val="004B2FAE"/>
    <w:rsid w:val="004C74A8"/>
    <w:rsid w:val="004D6CB2"/>
    <w:rsid w:val="00505E7F"/>
    <w:rsid w:val="0052582D"/>
    <w:rsid w:val="00530A6C"/>
    <w:rsid w:val="005311AD"/>
    <w:rsid w:val="005620CF"/>
    <w:rsid w:val="005669DF"/>
    <w:rsid w:val="00583BCB"/>
    <w:rsid w:val="00592235"/>
    <w:rsid w:val="005C757E"/>
    <w:rsid w:val="005D6E72"/>
    <w:rsid w:val="00602EFD"/>
    <w:rsid w:val="0063791B"/>
    <w:rsid w:val="00643AA2"/>
    <w:rsid w:val="00644EF3"/>
    <w:rsid w:val="00653D3C"/>
    <w:rsid w:val="00686F21"/>
    <w:rsid w:val="006A5464"/>
    <w:rsid w:val="006D090D"/>
    <w:rsid w:val="006D5BA5"/>
    <w:rsid w:val="007477B9"/>
    <w:rsid w:val="007508BB"/>
    <w:rsid w:val="00750AE1"/>
    <w:rsid w:val="00751D22"/>
    <w:rsid w:val="007704B2"/>
    <w:rsid w:val="007709C9"/>
    <w:rsid w:val="00777F62"/>
    <w:rsid w:val="007909EE"/>
    <w:rsid w:val="007A2524"/>
    <w:rsid w:val="007C3E68"/>
    <w:rsid w:val="007E6B02"/>
    <w:rsid w:val="00803FD4"/>
    <w:rsid w:val="00804713"/>
    <w:rsid w:val="0081200F"/>
    <w:rsid w:val="00851867"/>
    <w:rsid w:val="00855833"/>
    <w:rsid w:val="00861830"/>
    <w:rsid w:val="00875414"/>
    <w:rsid w:val="008C5245"/>
    <w:rsid w:val="008C5973"/>
    <w:rsid w:val="008E40FD"/>
    <w:rsid w:val="008F0C72"/>
    <w:rsid w:val="008F5B6C"/>
    <w:rsid w:val="00905C44"/>
    <w:rsid w:val="0093286D"/>
    <w:rsid w:val="0096230F"/>
    <w:rsid w:val="009B32BB"/>
    <w:rsid w:val="009D2886"/>
    <w:rsid w:val="00A067BA"/>
    <w:rsid w:val="00A165B4"/>
    <w:rsid w:val="00A53DBC"/>
    <w:rsid w:val="00A77C3E"/>
    <w:rsid w:val="00AB641F"/>
    <w:rsid w:val="00AF204C"/>
    <w:rsid w:val="00B13EB5"/>
    <w:rsid w:val="00B27FA1"/>
    <w:rsid w:val="00B709CA"/>
    <w:rsid w:val="00B77274"/>
    <w:rsid w:val="00B94AB1"/>
    <w:rsid w:val="00BA635E"/>
    <w:rsid w:val="00BB5106"/>
    <w:rsid w:val="00C00C65"/>
    <w:rsid w:val="00C02695"/>
    <w:rsid w:val="00C21CC7"/>
    <w:rsid w:val="00C22005"/>
    <w:rsid w:val="00C35496"/>
    <w:rsid w:val="00C452FD"/>
    <w:rsid w:val="00C46A83"/>
    <w:rsid w:val="00C55EB4"/>
    <w:rsid w:val="00C9124E"/>
    <w:rsid w:val="00CB75C2"/>
    <w:rsid w:val="00CC38F7"/>
    <w:rsid w:val="00CE2C20"/>
    <w:rsid w:val="00CF032B"/>
    <w:rsid w:val="00D033D3"/>
    <w:rsid w:val="00D037A0"/>
    <w:rsid w:val="00D07932"/>
    <w:rsid w:val="00D2113E"/>
    <w:rsid w:val="00D43201"/>
    <w:rsid w:val="00DC530C"/>
    <w:rsid w:val="00DD1BAF"/>
    <w:rsid w:val="00E14BB8"/>
    <w:rsid w:val="00E26735"/>
    <w:rsid w:val="00E4185D"/>
    <w:rsid w:val="00E65AD3"/>
    <w:rsid w:val="00E940FF"/>
    <w:rsid w:val="00ED0EC7"/>
    <w:rsid w:val="00EF1215"/>
    <w:rsid w:val="00F06F52"/>
    <w:rsid w:val="00F1035E"/>
    <w:rsid w:val="00F318F2"/>
    <w:rsid w:val="00F37D74"/>
    <w:rsid w:val="00F5064C"/>
    <w:rsid w:val="00F639A7"/>
    <w:rsid w:val="00F91509"/>
    <w:rsid w:val="00F93D87"/>
    <w:rsid w:val="00FC5174"/>
    <w:rsid w:val="00FD3074"/>
    <w:rsid w:val="00FF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C86945D-9CBA-4070-BE62-F2E831B7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1A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8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1035E"/>
    <w:pPr>
      <w:ind w:left="720"/>
      <w:contextualSpacing/>
    </w:pPr>
  </w:style>
  <w:style w:type="table" w:styleId="Grilledutableau">
    <w:name w:val="Table Grid"/>
    <w:basedOn w:val="TableauNormal"/>
    <w:uiPriority w:val="39"/>
    <w:rsid w:val="00CB7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424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42456"/>
  </w:style>
  <w:style w:type="paragraph" w:styleId="Pieddepage">
    <w:name w:val="footer"/>
    <w:basedOn w:val="Normal"/>
    <w:link w:val="PieddepageCar"/>
    <w:uiPriority w:val="99"/>
    <w:unhideWhenUsed/>
    <w:rsid w:val="000424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42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12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83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B6720A45FC274FAB90A8CE9087068E" ma:contentTypeVersion="2" ma:contentTypeDescription="Crée un document." ma:contentTypeScope="" ma:versionID="2f97963b09072e120af1c5d199c9c4cd">
  <xsd:schema xmlns:xsd="http://www.w3.org/2001/XMLSchema" xmlns:xs="http://www.w3.org/2001/XMLSchema" xmlns:p="http://schemas.microsoft.com/office/2006/metadata/properties" xmlns:ns2="eae31d6f-8251-48ae-baaa-4dd77da7eaf4" targetNamespace="http://schemas.microsoft.com/office/2006/metadata/properties" ma:root="true" ma:fieldsID="b05380300ccced9b5150b028e023003f" ns2:_="">
    <xsd:import namespace="eae31d6f-8251-48ae-baaa-4dd77da7ea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e31d6f-8251-48ae-baaa-4dd77da7e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C3F9A0-0954-494F-AD16-8BCE24B7B0CB}"/>
</file>

<file path=customXml/itemProps2.xml><?xml version="1.0" encoding="utf-8"?>
<ds:datastoreItem xmlns:ds="http://schemas.openxmlformats.org/officeDocument/2006/customXml" ds:itemID="{2788F363-1E78-4B0E-95AB-F4DDE071F139}"/>
</file>

<file path=customXml/itemProps3.xml><?xml version="1.0" encoding="utf-8"?>
<ds:datastoreItem xmlns:ds="http://schemas.openxmlformats.org/officeDocument/2006/customXml" ds:itemID="{F49913F9-CEC6-4E36-9184-6A6A10735DB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6</Pages>
  <Words>779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19</cp:revision>
  <dcterms:created xsi:type="dcterms:W3CDTF">2021-02-26T13:55:00Z</dcterms:created>
  <dcterms:modified xsi:type="dcterms:W3CDTF">2021-12-27T18:31:00Z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0x01010080B6720A45FC274FAB90A8CE9087068E</vt:lpwstr>
  </property>
</Properties>
</file>