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pPr w:leftFromText="180" w:rightFromText="180" w:vertAnchor="text" w:tblpY="-2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A82C68" w14:paraId="1B84064D" w14:textId="77777777" w:rsidTr="0007646E">
        <w:tc>
          <w:tcPr>
            <w:tcW w:w="4672" w:type="dxa"/>
            <w:vAlign w:val="bottom"/>
          </w:tcPr>
          <w:p w14:paraId="00016F55" w14:textId="49D5CB4F" w:rsidR="00A82C68" w:rsidRDefault="003D7E30" w:rsidP="0007646E">
            <w:pPr>
              <w:spacing w:after="0" w:line="240" w:lineRule="auto"/>
              <w:ind w:firstLine="0"/>
            </w:pPr>
            <w:bookmarkStart w:id="0" w:name="_Hlk201342885"/>
            <w:bookmarkStart w:id="1" w:name="_Hlk201342665"/>
            <w:r>
              <w:rPr>
                <w:noProof/>
              </w:rPr>
              <w:drawing>
                <wp:inline distT="0" distB="0" distL="0" distR="0" wp14:anchorId="29E57443" wp14:editId="32034FDA">
                  <wp:extent cx="1003300" cy="570057"/>
                  <wp:effectExtent l="0" t="0" r="6350" b="1905"/>
                  <wp:docPr id="200280688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80688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266" cy="573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  <w:vAlign w:val="bottom"/>
          </w:tcPr>
          <w:p w14:paraId="5218C680" w14:textId="77777777" w:rsidR="00A82C68" w:rsidRDefault="00A82C68" w:rsidP="0007646E">
            <w:pPr>
              <w:spacing w:after="0"/>
              <w:ind w:firstLine="0"/>
              <w:jc w:val="right"/>
            </w:pPr>
            <w:r w:rsidRPr="0078256D">
              <w:rPr>
                <w:noProof/>
                <w:sz w:val="22"/>
                <w:szCs w:val="20"/>
              </w:rPr>
              <w:drawing>
                <wp:inline distT="0" distB="0" distL="0" distR="0" wp14:anchorId="054B4444" wp14:editId="0A8CD8FC">
                  <wp:extent cx="1797201" cy="267229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9774" cy="4847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  <w:bookmarkEnd w:id="1"/>
    </w:tbl>
    <w:p w14:paraId="32D46EAE" w14:textId="77777777" w:rsidR="00A82C68" w:rsidRDefault="00A82C68" w:rsidP="00A82C68">
      <w:pPr>
        <w:ind w:firstLine="0"/>
        <w:jc w:val="center"/>
      </w:pPr>
    </w:p>
    <w:p w14:paraId="3EA8A4D9" w14:textId="77777777" w:rsidR="00EF02C5" w:rsidRPr="00597DF3" w:rsidRDefault="00EF02C5" w:rsidP="00EF02C5">
      <w:pPr>
        <w:ind w:firstLine="176"/>
        <w:jc w:val="center"/>
        <w:rPr>
          <w:rFonts w:cs="Arial"/>
          <w:b/>
          <w:szCs w:val="26"/>
        </w:rPr>
      </w:pPr>
      <w:r w:rsidRPr="005427E3">
        <w:rPr>
          <w:b/>
          <w:bCs/>
          <w:color w:val="000000"/>
          <w:szCs w:val="26"/>
        </w:rPr>
        <w:t>ПУБЛИЧНОЕ</w:t>
      </w:r>
      <w:r w:rsidRPr="00597DF3">
        <w:rPr>
          <w:rFonts w:cs="Arial"/>
          <w:b/>
          <w:szCs w:val="26"/>
        </w:rPr>
        <w:t xml:space="preserve"> АКЦИОНЕРНОЕ ОБЩЕСТВО «СУРГУТНЕФТЕГАЗ»</w:t>
      </w:r>
    </w:p>
    <w:p w14:paraId="66C8FD4F" w14:textId="77777777" w:rsidR="00EF02C5" w:rsidRPr="00597DF3" w:rsidRDefault="00EF02C5" w:rsidP="00EF02C5">
      <w:pPr>
        <w:ind w:firstLine="176"/>
        <w:jc w:val="center"/>
        <w:rPr>
          <w:rFonts w:cs="Arial"/>
          <w:b/>
          <w:szCs w:val="26"/>
        </w:rPr>
      </w:pPr>
      <w:r w:rsidRPr="00597DF3">
        <w:rPr>
          <w:rFonts w:cs="Arial"/>
          <w:b/>
          <w:szCs w:val="26"/>
        </w:rPr>
        <w:t>ЕДИНАЯ ИНФОРМАЦИОННАЯ СИСТЕМА</w:t>
      </w:r>
    </w:p>
    <w:p w14:paraId="47AAAFCB" w14:textId="77777777" w:rsidR="00EF02C5" w:rsidRPr="00346C20" w:rsidRDefault="00EF02C5" w:rsidP="00EF02C5">
      <w:pPr>
        <w:shd w:val="clear" w:color="auto" w:fill="FFFFFF"/>
        <w:ind w:right="-1"/>
        <w:jc w:val="center"/>
        <w:rPr>
          <w:rFonts w:cs="Arial"/>
          <w:b/>
          <w:bCs/>
          <w:spacing w:val="-1"/>
          <w:sz w:val="22"/>
        </w:rPr>
      </w:pPr>
      <w:r>
        <w:rPr>
          <w:rFonts w:cs="Arial"/>
          <w:b/>
          <w:szCs w:val="26"/>
        </w:rPr>
        <w:t>Фонд проектно-технических документов на ИТ-решения</w:t>
      </w:r>
      <w:r w:rsidR="00000000">
        <w:rPr>
          <w:rFonts w:cs="Arial"/>
          <w:sz w:val="22"/>
        </w:rPr>
        <w:pict w14:anchorId="1F3B3D3A">
          <v:rect id="_x0000_i1025" style="width:510.3pt;height:2pt" o:hralign="center" o:hrstd="t" o:hrnoshade="t" o:hr="t" fillcolor="black" stroked="f"/>
        </w:pict>
      </w:r>
    </w:p>
    <w:p w14:paraId="59689B64" w14:textId="77777777" w:rsidR="003D7E30" w:rsidRDefault="003D7E30" w:rsidP="003D7E30">
      <w:pPr>
        <w:ind w:firstLine="0"/>
        <w:rPr>
          <w:rFonts w:cs="Arial"/>
          <w:szCs w:val="26"/>
        </w:rPr>
      </w:pPr>
      <w:r w:rsidRPr="009464BC">
        <w:rPr>
          <w:rFonts w:cs="Arial"/>
          <w:b/>
          <w:bCs/>
          <w:sz w:val="28"/>
          <w:szCs w:val="28"/>
        </w:rPr>
        <w:t>ИТ-проект:</w:t>
      </w:r>
      <w:r w:rsidRPr="00E50220">
        <w:rPr>
          <w:rFonts w:cs="Arial"/>
          <w:szCs w:val="26"/>
        </w:rPr>
        <w:t xml:space="preserve"> </w:t>
      </w:r>
      <w:r w:rsidRPr="009464BC">
        <w:rPr>
          <w:rFonts w:cs="Arial"/>
          <w:szCs w:val="26"/>
        </w:rPr>
        <w:t>20.14.22.271_5 Налог на прибыль,</w:t>
      </w:r>
      <w:r>
        <w:rPr>
          <w:rFonts w:cs="Arial"/>
          <w:szCs w:val="26"/>
        </w:rPr>
        <w:t xml:space="preserve"> </w:t>
      </w:r>
      <w:r w:rsidRPr="009464BC">
        <w:rPr>
          <w:rFonts w:cs="Arial"/>
          <w:szCs w:val="26"/>
        </w:rPr>
        <w:t>формирование налоговой декларации</w:t>
      </w:r>
    </w:p>
    <w:p w14:paraId="1AA6DC75" w14:textId="77777777" w:rsidR="00A82C68" w:rsidRDefault="00A82C68" w:rsidP="00A82C68">
      <w:pPr>
        <w:ind w:firstLine="0"/>
      </w:pPr>
    </w:p>
    <w:p w14:paraId="0E6446C7" w14:textId="77777777" w:rsidR="00A82C68" w:rsidRDefault="00A82C68" w:rsidP="00A82C68">
      <w:pPr>
        <w:ind w:firstLine="0"/>
        <w:jc w:val="center"/>
      </w:pPr>
    </w:p>
    <w:p w14:paraId="57CE5F3D" w14:textId="77777777" w:rsidR="00A82C68" w:rsidRPr="009065D1" w:rsidRDefault="00A82C68" w:rsidP="00A82C68">
      <w:pPr>
        <w:spacing w:line="276" w:lineRule="auto"/>
        <w:ind w:firstLine="0"/>
        <w:jc w:val="center"/>
        <w:rPr>
          <w:sz w:val="28"/>
          <w:szCs w:val="28"/>
        </w:rPr>
      </w:pPr>
    </w:p>
    <w:p w14:paraId="23288965" w14:textId="77777777" w:rsidR="00A82C68" w:rsidRPr="002064EB" w:rsidRDefault="00A82C68" w:rsidP="00A82C68">
      <w:pPr>
        <w:spacing w:line="276" w:lineRule="auto"/>
        <w:ind w:firstLine="0"/>
        <w:jc w:val="center"/>
        <w:rPr>
          <w:b/>
          <w:bCs/>
          <w:sz w:val="36"/>
          <w:szCs w:val="36"/>
        </w:rPr>
      </w:pPr>
      <w:r w:rsidRPr="002064EB">
        <w:rPr>
          <w:b/>
          <w:bCs/>
          <w:sz w:val="36"/>
          <w:szCs w:val="36"/>
        </w:rPr>
        <w:t xml:space="preserve">Частное техническое задание </w:t>
      </w:r>
    </w:p>
    <w:p w14:paraId="48F448BF" w14:textId="4203A42E" w:rsidR="009742EC" w:rsidRDefault="009742EC" w:rsidP="009742EC">
      <w:pPr>
        <w:ind w:firstLine="0"/>
        <w:jc w:val="center"/>
        <w:rPr>
          <w:b/>
          <w:bCs/>
          <w:sz w:val="36"/>
          <w:szCs w:val="36"/>
        </w:rPr>
      </w:pPr>
      <w:r w:rsidRPr="002064EB">
        <w:rPr>
          <w:b/>
          <w:bCs/>
          <w:sz w:val="36"/>
          <w:szCs w:val="36"/>
        </w:rPr>
        <w:t xml:space="preserve">№ </w:t>
      </w:r>
      <w:r w:rsidR="003D7E30" w:rsidRPr="003D7E30">
        <w:rPr>
          <w:b/>
          <w:bCs/>
          <w:sz w:val="36"/>
          <w:szCs w:val="36"/>
        </w:rPr>
        <w:t>NU-15</w:t>
      </w:r>
      <w:r w:rsidR="00F46FF7">
        <w:rPr>
          <w:b/>
          <w:bCs/>
          <w:sz w:val="36"/>
          <w:szCs w:val="36"/>
        </w:rPr>
        <w:t>_1</w:t>
      </w:r>
    </w:p>
    <w:p w14:paraId="3A60059E" w14:textId="3FD6ED61" w:rsidR="00C902A1" w:rsidRPr="00E301F4" w:rsidRDefault="00C902A1" w:rsidP="009742EC">
      <w:pPr>
        <w:ind w:firstLine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«Наборы</w:t>
      </w:r>
      <w:r w:rsidR="00C3388E">
        <w:rPr>
          <w:b/>
          <w:bCs/>
          <w:sz w:val="36"/>
          <w:szCs w:val="36"/>
        </w:rPr>
        <w:t xml:space="preserve"> значений</w:t>
      </w:r>
      <w:r>
        <w:rPr>
          <w:b/>
          <w:bCs/>
          <w:sz w:val="36"/>
          <w:szCs w:val="36"/>
        </w:rPr>
        <w:t>»</w:t>
      </w:r>
    </w:p>
    <w:p w14:paraId="632A1C54" w14:textId="77777777" w:rsidR="00C902A1" w:rsidRPr="006D597F" w:rsidRDefault="00C902A1" w:rsidP="00C902A1">
      <w:pPr>
        <w:jc w:val="center"/>
        <w:rPr>
          <w:sz w:val="32"/>
          <w:szCs w:val="32"/>
        </w:rPr>
      </w:pPr>
      <w:r w:rsidRPr="006D597F">
        <w:rPr>
          <w:sz w:val="32"/>
          <w:szCs w:val="32"/>
        </w:rPr>
        <w:t xml:space="preserve">Частное техническое задание на модификацию и доработку </w:t>
      </w:r>
      <w:proofErr w:type="spellStart"/>
      <w:r w:rsidRPr="006D597F">
        <w:rPr>
          <w:sz w:val="32"/>
          <w:szCs w:val="32"/>
        </w:rPr>
        <w:t>GlobalERP</w:t>
      </w:r>
      <w:proofErr w:type="spellEnd"/>
    </w:p>
    <w:p w14:paraId="7A86DA70" w14:textId="77777777" w:rsidR="009742EC" w:rsidRDefault="009742EC" w:rsidP="009742EC">
      <w:pPr>
        <w:spacing w:after="160" w:line="259" w:lineRule="auto"/>
        <w:ind w:firstLine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6A942AC" w14:textId="77777777" w:rsidR="00317AE2" w:rsidRPr="00317AE2" w:rsidRDefault="00317AE2" w:rsidP="00317AE2">
      <w:pPr>
        <w:spacing w:before="100" w:beforeAutospacing="1" w:line="276" w:lineRule="auto"/>
        <w:rPr>
          <w:rFonts w:cs="Times New Roman"/>
          <w:b/>
          <w:iCs/>
        </w:rPr>
      </w:pPr>
      <w:r w:rsidRPr="00317AE2">
        <w:rPr>
          <w:rFonts w:cs="Times New Roman"/>
          <w:b/>
          <w:iCs/>
        </w:rPr>
        <w:lastRenderedPageBreak/>
        <w:t>Авторы документа</w:t>
      </w:r>
    </w:p>
    <w:tbl>
      <w:tblPr>
        <w:tblW w:w="9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3"/>
        <w:gridCol w:w="3544"/>
        <w:gridCol w:w="2410"/>
        <w:gridCol w:w="1418"/>
      </w:tblGrid>
      <w:tr w:rsidR="00317AE2" w:rsidRPr="00F10159" w14:paraId="18EF1CAD" w14:textId="77777777" w:rsidTr="00317AE2">
        <w:trPr>
          <w:trHeight w:val="465"/>
        </w:trPr>
        <w:tc>
          <w:tcPr>
            <w:tcW w:w="2263" w:type="dxa"/>
            <w:shd w:val="clear" w:color="auto" w:fill="C0C0C0"/>
            <w:vAlign w:val="center"/>
          </w:tcPr>
          <w:p w14:paraId="266F6A72" w14:textId="77777777" w:rsidR="00317AE2" w:rsidRPr="00317AE2" w:rsidRDefault="00317AE2" w:rsidP="00317AE2">
            <w:pPr>
              <w:spacing w:after="0" w:line="276" w:lineRule="auto"/>
              <w:ind w:firstLine="0"/>
              <w:rPr>
                <w:b/>
                <w:bCs/>
                <w:szCs w:val="24"/>
              </w:rPr>
            </w:pPr>
            <w:r w:rsidRPr="00317AE2">
              <w:rPr>
                <w:b/>
                <w:bCs/>
                <w:szCs w:val="24"/>
              </w:rPr>
              <w:t>ФИО</w:t>
            </w:r>
          </w:p>
        </w:tc>
        <w:tc>
          <w:tcPr>
            <w:tcW w:w="3544" w:type="dxa"/>
            <w:shd w:val="clear" w:color="auto" w:fill="C0C0C0"/>
            <w:vAlign w:val="center"/>
          </w:tcPr>
          <w:p w14:paraId="1B536677" w14:textId="77777777" w:rsidR="00317AE2" w:rsidRPr="00317AE2" w:rsidRDefault="00317AE2" w:rsidP="00317AE2">
            <w:pPr>
              <w:spacing w:after="0" w:line="276" w:lineRule="auto"/>
              <w:ind w:firstLine="0"/>
              <w:rPr>
                <w:b/>
                <w:bCs/>
                <w:szCs w:val="24"/>
              </w:rPr>
            </w:pPr>
            <w:r w:rsidRPr="00317AE2">
              <w:rPr>
                <w:b/>
                <w:bCs/>
                <w:szCs w:val="24"/>
              </w:rPr>
              <w:t>Должность/роль в проекте</w:t>
            </w:r>
          </w:p>
        </w:tc>
        <w:tc>
          <w:tcPr>
            <w:tcW w:w="2410" w:type="dxa"/>
            <w:shd w:val="clear" w:color="auto" w:fill="C0C0C0"/>
          </w:tcPr>
          <w:p w14:paraId="488422B2" w14:textId="4780BD6D" w:rsidR="00317AE2" w:rsidRPr="00317AE2" w:rsidRDefault="00317AE2" w:rsidP="00317AE2">
            <w:pPr>
              <w:spacing w:after="0" w:line="276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Компания</w:t>
            </w:r>
          </w:p>
        </w:tc>
        <w:tc>
          <w:tcPr>
            <w:tcW w:w="1418" w:type="dxa"/>
            <w:shd w:val="clear" w:color="auto" w:fill="C0C0C0"/>
            <w:vAlign w:val="center"/>
          </w:tcPr>
          <w:p w14:paraId="21D8E5A8" w14:textId="18B3E5D0" w:rsidR="00317AE2" w:rsidRPr="00317AE2" w:rsidRDefault="00317AE2" w:rsidP="00317AE2">
            <w:pPr>
              <w:spacing w:after="0" w:line="276" w:lineRule="auto"/>
              <w:ind w:firstLine="0"/>
              <w:rPr>
                <w:b/>
                <w:bCs/>
                <w:szCs w:val="24"/>
              </w:rPr>
            </w:pPr>
            <w:r w:rsidRPr="00317AE2">
              <w:rPr>
                <w:b/>
                <w:bCs/>
                <w:szCs w:val="24"/>
              </w:rPr>
              <w:t>Дата</w:t>
            </w:r>
          </w:p>
        </w:tc>
      </w:tr>
      <w:tr w:rsidR="00C902A1" w:rsidRPr="00F10159" w14:paraId="0F6B936B" w14:textId="77777777" w:rsidTr="00317AE2">
        <w:trPr>
          <w:trHeight w:val="465"/>
        </w:trPr>
        <w:tc>
          <w:tcPr>
            <w:tcW w:w="2263" w:type="dxa"/>
          </w:tcPr>
          <w:p w14:paraId="282BC6A1" w14:textId="10509680" w:rsidR="00C902A1" w:rsidRPr="00C902A1" w:rsidRDefault="00C902A1" w:rsidP="00C902A1">
            <w:pPr>
              <w:spacing w:after="0" w:line="276" w:lineRule="auto"/>
              <w:ind w:firstLine="0"/>
            </w:pPr>
            <w:r w:rsidRPr="00C902A1">
              <w:t>Стрижак М.</w:t>
            </w:r>
            <w:r w:rsidR="00D45CD9">
              <w:t>С.</w:t>
            </w:r>
          </w:p>
        </w:tc>
        <w:tc>
          <w:tcPr>
            <w:tcW w:w="3544" w:type="dxa"/>
          </w:tcPr>
          <w:p w14:paraId="326FE7A7" w14:textId="6399C58A" w:rsidR="00C902A1" w:rsidRPr="00C902A1" w:rsidRDefault="00C902A1" w:rsidP="00C902A1">
            <w:pPr>
              <w:spacing w:after="0" w:line="276" w:lineRule="auto"/>
              <w:ind w:firstLine="0"/>
            </w:pPr>
            <w:r>
              <w:t>Б</w:t>
            </w:r>
            <w:r w:rsidRPr="00433966">
              <w:t>изнес-аналитик</w:t>
            </w:r>
          </w:p>
        </w:tc>
        <w:tc>
          <w:tcPr>
            <w:tcW w:w="2410" w:type="dxa"/>
          </w:tcPr>
          <w:p w14:paraId="314F8580" w14:textId="28A4B6F4" w:rsidR="00C902A1" w:rsidRPr="00C902A1" w:rsidRDefault="00C902A1" w:rsidP="00C902A1">
            <w:pPr>
              <w:spacing w:after="0" w:line="276" w:lineRule="auto"/>
              <w:ind w:firstLine="0"/>
            </w:pPr>
            <w:r w:rsidRPr="00433966">
              <w:t>Бизнес Технологии</w:t>
            </w:r>
          </w:p>
        </w:tc>
        <w:tc>
          <w:tcPr>
            <w:tcW w:w="1418" w:type="dxa"/>
          </w:tcPr>
          <w:p w14:paraId="286A41D0" w14:textId="01DC0179" w:rsidR="00C902A1" w:rsidRPr="00C902A1" w:rsidRDefault="003D7E30" w:rsidP="00C902A1">
            <w:pPr>
              <w:spacing w:after="0" w:line="276" w:lineRule="auto"/>
              <w:ind w:firstLine="0"/>
            </w:pPr>
            <w:r>
              <w:t>2</w:t>
            </w:r>
            <w:r w:rsidR="00F7112A">
              <w:t>2</w:t>
            </w:r>
            <w:r w:rsidR="00C902A1" w:rsidRPr="00C902A1">
              <w:t>.0</w:t>
            </w:r>
            <w:r w:rsidR="00C902A1">
              <w:t>7</w:t>
            </w:r>
            <w:r w:rsidR="00C902A1" w:rsidRPr="00C902A1">
              <w:t>.20</w:t>
            </w:r>
            <w:r w:rsidR="00C902A1" w:rsidRPr="00433966">
              <w:t>25</w:t>
            </w:r>
          </w:p>
        </w:tc>
      </w:tr>
      <w:tr w:rsidR="00C902A1" w:rsidRPr="00F10159" w14:paraId="196852DB" w14:textId="77777777" w:rsidTr="00317AE2">
        <w:trPr>
          <w:trHeight w:val="465"/>
        </w:trPr>
        <w:tc>
          <w:tcPr>
            <w:tcW w:w="2263" w:type="dxa"/>
          </w:tcPr>
          <w:p w14:paraId="3DAF8BBF" w14:textId="10CCABE6" w:rsidR="00C902A1" w:rsidRPr="00C902A1" w:rsidRDefault="00C902A1" w:rsidP="00C902A1">
            <w:pPr>
              <w:spacing w:after="0" w:line="276" w:lineRule="auto"/>
              <w:ind w:firstLine="0"/>
            </w:pPr>
          </w:p>
        </w:tc>
        <w:tc>
          <w:tcPr>
            <w:tcW w:w="3544" w:type="dxa"/>
          </w:tcPr>
          <w:p w14:paraId="1290E5CC" w14:textId="0A2A38AB" w:rsidR="00C902A1" w:rsidRPr="00317AE2" w:rsidRDefault="00C902A1" w:rsidP="00C902A1">
            <w:pPr>
              <w:spacing w:after="0" w:line="276" w:lineRule="auto"/>
              <w:ind w:firstLine="0"/>
              <w:rPr>
                <w:highlight w:val="yellow"/>
                <w:lang w:val="en-US"/>
              </w:rPr>
            </w:pPr>
          </w:p>
        </w:tc>
        <w:tc>
          <w:tcPr>
            <w:tcW w:w="2410" w:type="dxa"/>
          </w:tcPr>
          <w:p w14:paraId="5F4AE7BD" w14:textId="77EE406B" w:rsidR="00C902A1" w:rsidRPr="00317AE2" w:rsidRDefault="00C902A1" w:rsidP="00C902A1">
            <w:pPr>
              <w:spacing w:after="0" w:line="276" w:lineRule="auto"/>
              <w:ind w:firstLine="0"/>
              <w:rPr>
                <w:highlight w:val="yellow"/>
                <w:lang w:val="en-US"/>
              </w:rPr>
            </w:pPr>
          </w:p>
        </w:tc>
        <w:tc>
          <w:tcPr>
            <w:tcW w:w="1418" w:type="dxa"/>
          </w:tcPr>
          <w:p w14:paraId="4E86834F" w14:textId="553546E9" w:rsidR="00C902A1" w:rsidRPr="00317AE2" w:rsidRDefault="00C902A1" w:rsidP="00C902A1">
            <w:pPr>
              <w:spacing w:after="0" w:line="276" w:lineRule="auto"/>
              <w:ind w:firstLine="0"/>
              <w:rPr>
                <w:highlight w:val="yellow"/>
                <w:lang w:val="en-US"/>
              </w:rPr>
            </w:pPr>
          </w:p>
        </w:tc>
      </w:tr>
    </w:tbl>
    <w:p w14:paraId="1DEA8243" w14:textId="1AD7AAC4" w:rsidR="00BD3ED8" w:rsidRPr="00160478" w:rsidRDefault="00160478" w:rsidP="00BD3ED8">
      <w:pPr>
        <w:spacing w:before="100" w:beforeAutospacing="1" w:line="276" w:lineRule="auto"/>
        <w:rPr>
          <w:rFonts w:cs="Times New Roman"/>
          <w:b/>
          <w:iCs/>
        </w:rPr>
      </w:pPr>
      <w:r>
        <w:rPr>
          <w:rFonts w:cs="Times New Roman"/>
          <w:b/>
          <w:iCs/>
        </w:rPr>
        <w:t>Управление версиями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1"/>
        <w:gridCol w:w="1418"/>
        <w:gridCol w:w="1700"/>
        <w:gridCol w:w="1984"/>
        <w:gridCol w:w="3261"/>
      </w:tblGrid>
      <w:tr w:rsidR="00BD3ED8" w:rsidRPr="0041634D" w14:paraId="7E8C2945" w14:textId="77777777" w:rsidTr="00D45CD9">
        <w:trPr>
          <w:trHeight w:val="465"/>
        </w:trPr>
        <w:tc>
          <w:tcPr>
            <w:tcW w:w="1271" w:type="dxa"/>
            <w:shd w:val="clear" w:color="auto" w:fill="C0C0C0"/>
            <w:vAlign w:val="center"/>
          </w:tcPr>
          <w:p w14:paraId="4893F3C5" w14:textId="3C3800BD" w:rsidR="00BD3ED8" w:rsidRPr="00BD3ED8" w:rsidRDefault="00BD3ED8" w:rsidP="00BD3ED8">
            <w:pPr>
              <w:spacing w:after="0" w:line="276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Версия</w:t>
            </w:r>
          </w:p>
        </w:tc>
        <w:tc>
          <w:tcPr>
            <w:tcW w:w="1418" w:type="dxa"/>
            <w:shd w:val="clear" w:color="auto" w:fill="C0C0C0"/>
            <w:vAlign w:val="center"/>
          </w:tcPr>
          <w:p w14:paraId="0D528A62" w14:textId="1B583CFA" w:rsidR="00BD3ED8" w:rsidRPr="00BD3ED8" w:rsidRDefault="00BD3ED8" w:rsidP="00BD3ED8">
            <w:pPr>
              <w:spacing w:after="0" w:line="276" w:lineRule="auto"/>
              <w:ind w:firstLine="0"/>
              <w:rPr>
                <w:b/>
                <w:bCs/>
                <w:szCs w:val="24"/>
              </w:rPr>
            </w:pPr>
            <w:r w:rsidRPr="00BD3ED8">
              <w:rPr>
                <w:b/>
                <w:bCs/>
                <w:szCs w:val="24"/>
              </w:rPr>
              <w:t>Дата</w:t>
            </w:r>
          </w:p>
        </w:tc>
        <w:tc>
          <w:tcPr>
            <w:tcW w:w="1700" w:type="dxa"/>
            <w:shd w:val="clear" w:color="auto" w:fill="C0C0C0"/>
            <w:vAlign w:val="center"/>
          </w:tcPr>
          <w:p w14:paraId="2D100CC1" w14:textId="6D1D04EB" w:rsidR="00BD3ED8" w:rsidRPr="00BD3ED8" w:rsidRDefault="00BD3ED8" w:rsidP="00BD3ED8">
            <w:pPr>
              <w:spacing w:after="0" w:line="276" w:lineRule="auto"/>
              <w:ind w:firstLine="0"/>
              <w:rPr>
                <w:b/>
                <w:bCs/>
                <w:szCs w:val="24"/>
              </w:rPr>
            </w:pPr>
            <w:r w:rsidRPr="00BD3ED8">
              <w:rPr>
                <w:b/>
                <w:bCs/>
                <w:szCs w:val="24"/>
              </w:rPr>
              <w:t>ФИО</w:t>
            </w:r>
          </w:p>
        </w:tc>
        <w:tc>
          <w:tcPr>
            <w:tcW w:w="1984" w:type="dxa"/>
            <w:shd w:val="clear" w:color="auto" w:fill="C0C0C0"/>
            <w:vAlign w:val="center"/>
          </w:tcPr>
          <w:p w14:paraId="6EFBA594" w14:textId="08C90ABC" w:rsidR="00BD3ED8" w:rsidRPr="00BD3ED8" w:rsidRDefault="00BD3ED8" w:rsidP="00BD3ED8">
            <w:pPr>
              <w:spacing w:after="0" w:line="276" w:lineRule="auto"/>
              <w:ind w:firstLine="0"/>
              <w:rPr>
                <w:b/>
                <w:bCs/>
                <w:szCs w:val="24"/>
              </w:rPr>
            </w:pPr>
            <w:r w:rsidRPr="00BD3ED8">
              <w:rPr>
                <w:b/>
                <w:bCs/>
                <w:szCs w:val="24"/>
              </w:rPr>
              <w:t>Должность/</w:t>
            </w:r>
            <w:r>
              <w:rPr>
                <w:b/>
                <w:bCs/>
                <w:szCs w:val="24"/>
                <w:lang w:val="en-US"/>
              </w:rPr>
              <w:t xml:space="preserve"> </w:t>
            </w:r>
            <w:r w:rsidRPr="00BD3ED8">
              <w:rPr>
                <w:b/>
                <w:bCs/>
                <w:szCs w:val="24"/>
              </w:rPr>
              <w:t>роль в проекте</w:t>
            </w:r>
          </w:p>
        </w:tc>
        <w:tc>
          <w:tcPr>
            <w:tcW w:w="3261" w:type="dxa"/>
            <w:shd w:val="clear" w:color="auto" w:fill="C0C0C0"/>
            <w:vAlign w:val="center"/>
          </w:tcPr>
          <w:p w14:paraId="470C16E0" w14:textId="5944D45F" w:rsidR="00BD3ED8" w:rsidRPr="00BD3ED8" w:rsidRDefault="00BD3ED8" w:rsidP="00BD3ED8">
            <w:pPr>
              <w:spacing w:after="0" w:line="276" w:lineRule="auto"/>
              <w:ind w:firstLine="0"/>
              <w:rPr>
                <w:b/>
                <w:bCs/>
                <w:szCs w:val="24"/>
              </w:rPr>
            </w:pPr>
            <w:r w:rsidRPr="00F10159">
              <w:rPr>
                <w:rFonts w:cs="Arial"/>
                <w:b/>
              </w:rPr>
              <w:t>Описание изменений</w:t>
            </w:r>
          </w:p>
        </w:tc>
      </w:tr>
      <w:tr w:rsidR="00BD3ED8" w:rsidRPr="0041634D" w14:paraId="73415C69" w14:textId="77777777" w:rsidTr="00D45CD9">
        <w:trPr>
          <w:trHeight w:val="465"/>
        </w:trPr>
        <w:tc>
          <w:tcPr>
            <w:tcW w:w="1271" w:type="dxa"/>
          </w:tcPr>
          <w:p w14:paraId="62182A6F" w14:textId="63A9F462" w:rsidR="00BD3ED8" w:rsidRPr="00C902A1" w:rsidRDefault="00BD3ED8" w:rsidP="00BD3ED8">
            <w:pPr>
              <w:spacing w:after="0" w:line="276" w:lineRule="auto"/>
              <w:ind w:firstLine="0"/>
              <w:rPr>
                <w:lang w:val="en-US"/>
              </w:rPr>
            </w:pPr>
            <w:r w:rsidRPr="00C902A1">
              <w:rPr>
                <w:lang w:val="en-US"/>
              </w:rPr>
              <w:t>V 1.0</w:t>
            </w:r>
          </w:p>
        </w:tc>
        <w:tc>
          <w:tcPr>
            <w:tcW w:w="1418" w:type="dxa"/>
          </w:tcPr>
          <w:p w14:paraId="623C8CBA" w14:textId="2A5D1E84" w:rsidR="00BD3ED8" w:rsidRPr="00C902A1" w:rsidRDefault="003D7E30" w:rsidP="00BD3ED8">
            <w:pPr>
              <w:spacing w:after="0" w:line="276" w:lineRule="auto"/>
              <w:ind w:firstLine="0"/>
            </w:pPr>
            <w:r>
              <w:t>2</w:t>
            </w:r>
            <w:r w:rsidR="00F7112A">
              <w:t>2</w:t>
            </w:r>
            <w:r w:rsidR="00C902A1" w:rsidRPr="00C902A1">
              <w:t>.07.2025</w:t>
            </w:r>
          </w:p>
        </w:tc>
        <w:tc>
          <w:tcPr>
            <w:tcW w:w="1700" w:type="dxa"/>
          </w:tcPr>
          <w:p w14:paraId="5B47FCDB" w14:textId="132517E9" w:rsidR="00BD3ED8" w:rsidRPr="00C902A1" w:rsidRDefault="00C902A1" w:rsidP="00BD3ED8">
            <w:pPr>
              <w:spacing w:after="0" w:line="276" w:lineRule="auto"/>
              <w:ind w:firstLine="0"/>
            </w:pPr>
            <w:r w:rsidRPr="00C902A1">
              <w:t>Стрижак М.</w:t>
            </w:r>
            <w:r w:rsidR="00D45CD9">
              <w:t>С.</w:t>
            </w:r>
          </w:p>
        </w:tc>
        <w:tc>
          <w:tcPr>
            <w:tcW w:w="1984" w:type="dxa"/>
          </w:tcPr>
          <w:p w14:paraId="5420D398" w14:textId="5BC62360" w:rsidR="00BD3ED8" w:rsidRPr="00C902A1" w:rsidRDefault="00BD3ED8" w:rsidP="00BD3ED8">
            <w:pPr>
              <w:spacing w:after="0" w:line="276" w:lineRule="auto"/>
              <w:ind w:firstLine="0"/>
            </w:pPr>
            <w:r w:rsidRPr="00C902A1">
              <w:t>Бизнес-аналитик</w:t>
            </w:r>
          </w:p>
        </w:tc>
        <w:tc>
          <w:tcPr>
            <w:tcW w:w="3261" w:type="dxa"/>
          </w:tcPr>
          <w:p w14:paraId="0A623DF2" w14:textId="0B99066A" w:rsidR="00BD3ED8" w:rsidRPr="00C902A1" w:rsidRDefault="00BD3ED8" w:rsidP="00BD3ED8">
            <w:pPr>
              <w:spacing w:after="0" w:line="276" w:lineRule="auto"/>
              <w:ind w:firstLine="0"/>
            </w:pPr>
            <w:r w:rsidRPr="00C902A1">
              <w:t>Создание документа</w:t>
            </w:r>
            <w:r w:rsidR="008D7FAD" w:rsidRPr="00C902A1">
              <w:t xml:space="preserve"> </w:t>
            </w:r>
          </w:p>
        </w:tc>
      </w:tr>
      <w:tr w:rsidR="00BD3ED8" w:rsidRPr="0041634D" w14:paraId="720685F5" w14:textId="77777777" w:rsidTr="00D45CD9">
        <w:trPr>
          <w:trHeight w:val="465"/>
        </w:trPr>
        <w:tc>
          <w:tcPr>
            <w:tcW w:w="1271" w:type="dxa"/>
          </w:tcPr>
          <w:p w14:paraId="2D8310AC" w14:textId="77777777" w:rsidR="00BD3ED8" w:rsidRPr="00BD3ED8" w:rsidRDefault="00BD3ED8" w:rsidP="00BD3ED8">
            <w:pPr>
              <w:spacing w:after="0" w:line="276" w:lineRule="auto"/>
              <w:ind w:firstLine="0"/>
            </w:pPr>
          </w:p>
        </w:tc>
        <w:tc>
          <w:tcPr>
            <w:tcW w:w="1418" w:type="dxa"/>
          </w:tcPr>
          <w:p w14:paraId="4F65D63E" w14:textId="77777777" w:rsidR="00BD3ED8" w:rsidRPr="00BD3ED8" w:rsidRDefault="00BD3ED8" w:rsidP="00BD3ED8">
            <w:pPr>
              <w:spacing w:after="0" w:line="276" w:lineRule="auto"/>
              <w:ind w:firstLine="0"/>
            </w:pPr>
          </w:p>
        </w:tc>
        <w:tc>
          <w:tcPr>
            <w:tcW w:w="1700" w:type="dxa"/>
          </w:tcPr>
          <w:p w14:paraId="16587939" w14:textId="47EFA3A5" w:rsidR="00BD3ED8" w:rsidRPr="00BD3ED8" w:rsidRDefault="00BD3ED8" w:rsidP="00BD3ED8">
            <w:pPr>
              <w:spacing w:after="0" w:line="276" w:lineRule="auto"/>
              <w:ind w:firstLine="0"/>
            </w:pPr>
          </w:p>
        </w:tc>
        <w:tc>
          <w:tcPr>
            <w:tcW w:w="1984" w:type="dxa"/>
          </w:tcPr>
          <w:p w14:paraId="182358F3" w14:textId="73BC355F" w:rsidR="00BD3ED8" w:rsidRPr="00BD3ED8" w:rsidRDefault="00BD3ED8" w:rsidP="00BD3ED8">
            <w:pPr>
              <w:spacing w:after="0" w:line="276" w:lineRule="auto"/>
              <w:ind w:firstLine="0"/>
            </w:pPr>
          </w:p>
        </w:tc>
        <w:tc>
          <w:tcPr>
            <w:tcW w:w="3261" w:type="dxa"/>
          </w:tcPr>
          <w:p w14:paraId="1F181A2D" w14:textId="77777777" w:rsidR="00BD3ED8" w:rsidRPr="00BD3ED8" w:rsidRDefault="00BD3ED8" w:rsidP="00BD3ED8">
            <w:pPr>
              <w:spacing w:after="0" w:line="276" w:lineRule="auto"/>
              <w:ind w:firstLine="0"/>
            </w:pPr>
          </w:p>
        </w:tc>
      </w:tr>
      <w:tr w:rsidR="00BD3ED8" w:rsidRPr="0041634D" w14:paraId="5D52F9AA" w14:textId="77777777" w:rsidTr="00D45CD9">
        <w:trPr>
          <w:trHeight w:val="465"/>
        </w:trPr>
        <w:tc>
          <w:tcPr>
            <w:tcW w:w="1271" w:type="dxa"/>
          </w:tcPr>
          <w:p w14:paraId="7F4DEC54" w14:textId="77777777" w:rsidR="00BD3ED8" w:rsidRPr="00BD3ED8" w:rsidRDefault="00BD3ED8" w:rsidP="00BD3ED8">
            <w:pPr>
              <w:spacing w:after="0" w:line="276" w:lineRule="auto"/>
              <w:ind w:firstLine="0"/>
            </w:pPr>
          </w:p>
        </w:tc>
        <w:tc>
          <w:tcPr>
            <w:tcW w:w="1418" w:type="dxa"/>
          </w:tcPr>
          <w:p w14:paraId="6EC3B52D" w14:textId="77777777" w:rsidR="00BD3ED8" w:rsidRPr="00BD3ED8" w:rsidRDefault="00BD3ED8" w:rsidP="00BD3ED8">
            <w:pPr>
              <w:spacing w:after="0" w:line="276" w:lineRule="auto"/>
              <w:ind w:firstLine="0"/>
            </w:pPr>
          </w:p>
        </w:tc>
        <w:tc>
          <w:tcPr>
            <w:tcW w:w="1700" w:type="dxa"/>
          </w:tcPr>
          <w:p w14:paraId="3C2A6AFD" w14:textId="10D8F88B" w:rsidR="00BD3ED8" w:rsidRPr="00BD3ED8" w:rsidRDefault="00BD3ED8" w:rsidP="00BD3ED8">
            <w:pPr>
              <w:spacing w:after="0" w:line="276" w:lineRule="auto"/>
              <w:ind w:firstLine="0"/>
            </w:pPr>
          </w:p>
        </w:tc>
        <w:tc>
          <w:tcPr>
            <w:tcW w:w="1984" w:type="dxa"/>
          </w:tcPr>
          <w:p w14:paraId="6B705B1C" w14:textId="5B2F2EFC" w:rsidR="00BD3ED8" w:rsidRPr="00BD3ED8" w:rsidRDefault="00BD3ED8" w:rsidP="00BD3ED8">
            <w:pPr>
              <w:spacing w:after="0" w:line="276" w:lineRule="auto"/>
              <w:ind w:firstLine="0"/>
            </w:pPr>
          </w:p>
        </w:tc>
        <w:tc>
          <w:tcPr>
            <w:tcW w:w="3261" w:type="dxa"/>
          </w:tcPr>
          <w:p w14:paraId="5064201B" w14:textId="77777777" w:rsidR="00BD3ED8" w:rsidRPr="00BD3ED8" w:rsidRDefault="00BD3ED8" w:rsidP="00BD3ED8">
            <w:pPr>
              <w:spacing w:after="0" w:line="276" w:lineRule="auto"/>
              <w:ind w:firstLine="0"/>
            </w:pPr>
          </w:p>
        </w:tc>
      </w:tr>
      <w:tr w:rsidR="00BD3ED8" w:rsidRPr="0041634D" w14:paraId="3E3DE073" w14:textId="77777777" w:rsidTr="00D45CD9">
        <w:trPr>
          <w:trHeight w:val="465"/>
        </w:trPr>
        <w:tc>
          <w:tcPr>
            <w:tcW w:w="1271" w:type="dxa"/>
          </w:tcPr>
          <w:p w14:paraId="5340D256" w14:textId="77777777" w:rsidR="00BD3ED8" w:rsidRPr="00BD3ED8" w:rsidRDefault="00BD3ED8" w:rsidP="00BD3ED8">
            <w:pPr>
              <w:spacing w:after="0" w:line="276" w:lineRule="auto"/>
              <w:ind w:firstLine="0"/>
            </w:pPr>
          </w:p>
        </w:tc>
        <w:tc>
          <w:tcPr>
            <w:tcW w:w="1418" w:type="dxa"/>
          </w:tcPr>
          <w:p w14:paraId="5A260B82" w14:textId="77777777" w:rsidR="00BD3ED8" w:rsidRPr="00BD3ED8" w:rsidRDefault="00BD3ED8" w:rsidP="00BD3ED8">
            <w:pPr>
              <w:spacing w:after="0" w:line="276" w:lineRule="auto"/>
              <w:ind w:firstLine="0"/>
            </w:pPr>
          </w:p>
        </w:tc>
        <w:tc>
          <w:tcPr>
            <w:tcW w:w="1700" w:type="dxa"/>
          </w:tcPr>
          <w:p w14:paraId="2921682A" w14:textId="650A6087" w:rsidR="00BD3ED8" w:rsidRPr="00BD3ED8" w:rsidRDefault="00BD3ED8" w:rsidP="00BD3ED8">
            <w:pPr>
              <w:spacing w:after="0" w:line="276" w:lineRule="auto"/>
              <w:ind w:firstLine="0"/>
            </w:pPr>
          </w:p>
        </w:tc>
        <w:tc>
          <w:tcPr>
            <w:tcW w:w="1984" w:type="dxa"/>
          </w:tcPr>
          <w:p w14:paraId="78D21670" w14:textId="425745E6" w:rsidR="00BD3ED8" w:rsidRPr="00BD3ED8" w:rsidRDefault="00BD3ED8" w:rsidP="00BD3ED8">
            <w:pPr>
              <w:spacing w:after="0" w:line="276" w:lineRule="auto"/>
              <w:ind w:firstLine="0"/>
            </w:pPr>
          </w:p>
        </w:tc>
        <w:tc>
          <w:tcPr>
            <w:tcW w:w="3261" w:type="dxa"/>
          </w:tcPr>
          <w:p w14:paraId="2EB3C7CA" w14:textId="77777777" w:rsidR="00BD3ED8" w:rsidRPr="00BD3ED8" w:rsidRDefault="00BD3ED8" w:rsidP="00BD3ED8">
            <w:pPr>
              <w:spacing w:after="0" w:line="276" w:lineRule="auto"/>
              <w:ind w:firstLine="0"/>
            </w:pPr>
          </w:p>
        </w:tc>
      </w:tr>
      <w:tr w:rsidR="00BD3ED8" w:rsidRPr="0041634D" w14:paraId="1EE0B558" w14:textId="77777777" w:rsidTr="00D45CD9">
        <w:trPr>
          <w:trHeight w:val="465"/>
        </w:trPr>
        <w:tc>
          <w:tcPr>
            <w:tcW w:w="1271" w:type="dxa"/>
          </w:tcPr>
          <w:p w14:paraId="66D86A60" w14:textId="77777777" w:rsidR="00BD3ED8" w:rsidRPr="00BD3ED8" w:rsidRDefault="00BD3ED8" w:rsidP="00BD3ED8">
            <w:pPr>
              <w:spacing w:after="0" w:line="276" w:lineRule="auto"/>
              <w:ind w:firstLine="0"/>
            </w:pPr>
          </w:p>
        </w:tc>
        <w:tc>
          <w:tcPr>
            <w:tcW w:w="1418" w:type="dxa"/>
          </w:tcPr>
          <w:p w14:paraId="591B974C" w14:textId="77777777" w:rsidR="00BD3ED8" w:rsidRPr="00BD3ED8" w:rsidRDefault="00BD3ED8" w:rsidP="00BD3ED8">
            <w:pPr>
              <w:spacing w:after="0" w:line="276" w:lineRule="auto"/>
              <w:ind w:firstLine="0"/>
            </w:pPr>
          </w:p>
        </w:tc>
        <w:tc>
          <w:tcPr>
            <w:tcW w:w="1700" w:type="dxa"/>
          </w:tcPr>
          <w:p w14:paraId="543838C1" w14:textId="00946CB9" w:rsidR="00BD3ED8" w:rsidRPr="00BD3ED8" w:rsidRDefault="00BD3ED8" w:rsidP="00BD3ED8">
            <w:pPr>
              <w:spacing w:after="0" w:line="276" w:lineRule="auto"/>
              <w:ind w:firstLine="0"/>
            </w:pPr>
          </w:p>
        </w:tc>
        <w:tc>
          <w:tcPr>
            <w:tcW w:w="1984" w:type="dxa"/>
          </w:tcPr>
          <w:p w14:paraId="1775D379" w14:textId="01A5E469" w:rsidR="00BD3ED8" w:rsidRPr="00BD3ED8" w:rsidRDefault="00BD3ED8" w:rsidP="00BD3ED8">
            <w:pPr>
              <w:spacing w:after="0" w:line="276" w:lineRule="auto"/>
              <w:ind w:firstLine="0"/>
            </w:pPr>
          </w:p>
        </w:tc>
        <w:tc>
          <w:tcPr>
            <w:tcW w:w="3261" w:type="dxa"/>
          </w:tcPr>
          <w:p w14:paraId="1E3E8055" w14:textId="77777777" w:rsidR="00BD3ED8" w:rsidRPr="00BD3ED8" w:rsidRDefault="00BD3ED8" w:rsidP="00BD3ED8">
            <w:pPr>
              <w:spacing w:after="0" w:line="276" w:lineRule="auto"/>
              <w:ind w:firstLine="0"/>
            </w:pPr>
          </w:p>
        </w:tc>
      </w:tr>
      <w:tr w:rsidR="00BD3ED8" w:rsidRPr="0041634D" w14:paraId="5B2B8341" w14:textId="77777777" w:rsidTr="00D45CD9">
        <w:trPr>
          <w:trHeight w:val="465"/>
        </w:trPr>
        <w:tc>
          <w:tcPr>
            <w:tcW w:w="1271" w:type="dxa"/>
          </w:tcPr>
          <w:p w14:paraId="2D99AC50" w14:textId="77777777" w:rsidR="00BD3ED8" w:rsidRPr="00BD3ED8" w:rsidRDefault="00BD3ED8" w:rsidP="00BD3ED8">
            <w:pPr>
              <w:spacing w:after="0" w:line="276" w:lineRule="auto"/>
              <w:ind w:firstLine="0"/>
            </w:pPr>
          </w:p>
        </w:tc>
        <w:tc>
          <w:tcPr>
            <w:tcW w:w="1418" w:type="dxa"/>
          </w:tcPr>
          <w:p w14:paraId="0DD6461C" w14:textId="77777777" w:rsidR="00BD3ED8" w:rsidRPr="00BD3ED8" w:rsidRDefault="00BD3ED8" w:rsidP="00BD3ED8">
            <w:pPr>
              <w:spacing w:after="0" w:line="276" w:lineRule="auto"/>
              <w:ind w:firstLine="0"/>
            </w:pPr>
          </w:p>
        </w:tc>
        <w:tc>
          <w:tcPr>
            <w:tcW w:w="1700" w:type="dxa"/>
          </w:tcPr>
          <w:p w14:paraId="18AD1909" w14:textId="12883141" w:rsidR="00BD3ED8" w:rsidRPr="00BD3ED8" w:rsidRDefault="00BD3ED8" w:rsidP="00BD3ED8">
            <w:pPr>
              <w:spacing w:after="0" w:line="276" w:lineRule="auto"/>
              <w:ind w:firstLine="0"/>
            </w:pPr>
          </w:p>
        </w:tc>
        <w:tc>
          <w:tcPr>
            <w:tcW w:w="1984" w:type="dxa"/>
          </w:tcPr>
          <w:p w14:paraId="7B744D81" w14:textId="0BE62F31" w:rsidR="00BD3ED8" w:rsidRPr="00BD3ED8" w:rsidRDefault="00BD3ED8" w:rsidP="00BD3ED8">
            <w:pPr>
              <w:spacing w:after="0" w:line="276" w:lineRule="auto"/>
              <w:ind w:firstLine="0"/>
            </w:pPr>
          </w:p>
        </w:tc>
        <w:tc>
          <w:tcPr>
            <w:tcW w:w="3261" w:type="dxa"/>
          </w:tcPr>
          <w:p w14:paraId="37CE42E7" w14:textId="77777777" w:rsidR="00BD3ED8" w:rsidRPr="00BD3ED8" w:rsidRDefault="00BD3ED8" w:rsidP="00BD3ED8">
            <w:pPr>
              <w:spacing w:after="0" w:line="276" w:lineRule="auto"/>
              <w:ind w:firstLine="0"/>
            </w:pPr>
          </w:p>
        </w:tc>
      </w:tr>
      <w:tr w:rsidR="00BD3ED8" w:rsidRPr="0041634D" w14:paraId="2CBF5D4E" w14:textId="77777777" w:rsidTr="00D45CD9">
        <w:trPr>
          <w:trHeight w:val="465"/>
        </w:trPr>
        <w:tc>
          <w:tcPr>
            <w:tcW w:w="1271" w:type="dxa"/>
          </w:tcPr>
          <w:p w14:paraId="2F572FA7" w14:textId="77777777" w:rsidR="00BD3ED8" w:rsidRPr="00BD3ED8" w:rsidRDefault="00BD3ED8" w:rsidP="00BD3ED8">
            <w:pPr>
              <w:spacing w:after="0" w:line="276" w:lineRule="auto"/>
              <w:ind w:firstLine="0"/>
            </w:pPr>
          </w:p>
        </w:tc>
        <w:tc>
          <w:tcPr>
            <w:tcW w:w="1418" w:type="dxa"/>
          </w:tcPr>
          <w:p w14:paraId="3C798A3C" w14:textId="77777777" w:rsidR="00BD3ED8" w:rsidRPr="00BD3ED8" w:rsidRDefault="00BD3ED8" w:rsidP="00BD3ED8">
            <w:pPr>
              <w:spacing w:after="0" w:line="276" w:lineRule="auto"/>
              <w:ind w:firstLine="0"/>
            </w:pPr>
          </w:p>
        </w:tc>
        <w:tc>
          <w:tcPr>
            <w:tcW w:w="1700" w:type="dxa"/>
          </w:tcPr>
          <w:p w14:paraId="57D3C946" w14:textId="704C5C30" w:rsidR="00BD3ED8" w:rsidRPr="00BD3ED8" w:rsidRDefault="00BD3ED8" w:rsidP="00BD3ED8">
            <w:pPr>
              <w:spacing w:after="0" w:line="276" w:lineRule="auto"/>
              <w:ind w:firstLine="0"/>
            </w:pPr>
          </w:p>
        </w:tc>
        <w:tc>
          <w:tcPr>
            <w:tcW w:w="1984" w:type="dxa"/>
          </w:tcPr>
          <w:p w14:paraId="3ECBE7BE" w14:textId="43A62485" w:rsidR="00BD3ED8" w:rsidRPr="00BD3ED8" w:rsidRDefault="00BD3ED8" w:rsidP="00BD3ED8">
            <w:pPr>
              <w:spacing w:after="0" w:line="276" w:lineRule="auto"/>
              <w:ind w:firstLine="0"/>
            </w:pPr>
          </w:p>
        </w:tc>
        <w:tc>
          <w:tcPr>
            <w:tcW w:w="3261" w:type="dxa"/>
          </w:tcPr>
          <w:p w14:paraId="2F864834" w14:textId="77777777" w:rsidR="00BD3ED8" w:rsidRPr="00BD3ED8" w:rsidRDefault="00BD3ED8" w:rsidP="00BD3ED8">
            <w:pPr>
              <w:spacing w:after="0" w:line="276" w:lineRule="auto"/>
              <w:ind w:firstLine="0"/>
            </w:pPr>
          </w:p>
        </w:tc>
      </w:tr>
    </w:tbl>
    <w:p w14:paraId="344FEB5C" w14:textId="77777777" w:rsidR="00BD3ED8" w:rsidRDefault="00BD3ED8">
      <w:pPr>
        <w:spacing w:after="160" w:line="259" w:lineRule="auto"/>
        <w:ind w:firstLine="0"/>
        <w:rPr>
          <w:szCs w:val="24"/>
        </w:rPr>
      </w:pPr>
    </w:p>
    <w:p w14:paraId="714AAD43" w14:textId="34482A6F" w:rsidR="00317AE2" w:rsidRPr="00317AE2" w:rsidRDefault="00317AE2" w:rsidP="00317AE2">
      <w:pPr>
        <w:spacing w:before="100" w:beforeAutospacing="1" w:line="276" w:lineRule="auto"/>
        <w:rPr>
          <w:rFonts w:cs="Times New Roman"/>
          <w:b/>
          <w:iCs/>
        </w:rPr>
      </w:pPr>
      <w:r w:rsidRPr="00317AE2">
        <w:rPr>
          <w:rFonts w:cs="Times New Roman"/>
          <w:b/>
          <w:iCs/>
        </w:rPr>
        <w:t>Утверждение документа</w:t>
      </w:r>
      <w:r w:rsidRPr="00317AE2">
        <w:rPr>
          <w:rFonts w:cs="Times New Roman"/>
          <w:b/>
          <w:iCs/>
        </w:rPr>
        <w:tab/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2409"/>
        <w:gridCol w:w="3431"/>
        <w:gridCol w:w="1701"/>
        <w:gridCol w:w="1559"/>
      </w:tblGrid>
      <w:tr w:rsidR="00317AE2" w:rsidRPr="00F10159" w14:paraId="38F27C33" w14:textId="77777777" w:rsidTr="00270E71">
        <w:trPr>
          <w:trHeight w:val="465"/>
        </w:trPr>
        <w:tc>
          <w:tcPr>
            <w:tcW w:w="534" w:type="dxa"/>
            <w:shd w:val="clear" w:color="auto" w:fill="C0C0C0"/>
            <w:vAlign w:val="center"/>
          </w:tcPr>
          <w:p w14:paraId="58E5E9D6" w14:textId="77777777" w:rsidR="00317AE2" w:rsidRPr="00317AE2" w:rsidRDefault="00317AE2" w:rsidP="00317AE2">
            <w:pPr>
              <w:spacing w:after="0" w:line="276" w:lineRule="auto"/>
              <w:ind w:firstLine="0"/>
              <w:rPr>
                <w:b/>
                <w:bCs/>
                <w:szCs w:val="24"/>
              </w:rPr>
            </w:pPr>
            <w:r w:rsidRPr="00317AE2">
              <w:rPr>
                <w:b/>
                <w:bCs/>
                <w:szCs w:val="24"/>
              </w:rPr>
              <w:t>№</w:t>
            </w:r>
          </w:p>
        </w:tc>
        <w:tc>
          <w:tcPr>
            <w:tcW w:w="2409" w:type="dxa"/>
            <w:shd w:val="clear" w:color="auto" w:fill="C0C0C0"/>
            <w:vAlign w:val="center"/>
          </w:tcPr>
          <w:p w14:paraId="07489262" w14:textId="77777777" w:rsidR="00317AE2" w:rsidRPr="00317AE2" w:rsidRDefault="00317AE2" w:rsidP="00317AE2">
            <w:pPr>
              <w:spacing w:after="0" w:line="276" w:lineRule="auto"/>
              <w:ind w:firstLine="0"/>
              <w:rPr>
                <w:b/>
                <w:bCs/>
                <w:szCs w:val="24"/>
              </w:rPr>
            </w:pPr>
            <w:r w:rsidRPr="00317AE2">
              <w:rPr>
                <w:b/>
                <w:bCs/>
                <w:szCs w:val="24"/>
              </w:rPr>
              <w:t>ФИО</w:t>
            </w:r>
          </w:p>
        </w:tc>
        <w:tc>
          <w:tcPr>
            <w:tcW w:w="3431" w:type="dxa"/>
            <w:shd w:val="clear" w:color="auto" w:fill="C0C0C0"/>
            <w:vAlign w:val="center"/>
          </w:tcPr>
          <w:p w14:paraId="062472B3" w14:textId="77777777" w:rsidR="00317AE2" w:rsidRPr="00317AE2" w:rsidRDefault="00317AE2" w:rsidP="00317AE2">
            <w:pPr>
              <w:spacing w:after="0" w:line="276" w:lineRule="auto"/>
              <w:ind w:firstLine="0"/>
              <w:rPr>
                <w:b/>
                <w:bCs/>
                <w:szCs w:val="24"/>
              </w:rPr>
            </w:pPr>
            <w:r w:rsidRPr="00317AE2">
              <w:rPr>
                <w:b/>
                <w:bCs/>
                <w:szCs w:val="24"/>
              </w:rPr>
              <w:t>Должность/роль в проекте</w:t>
            </w:r>
          </w:p>
        </w:tc>
        <w:tc>
          <w:tcPr>
            <w:tcW w:w="1701" w:type="dxa"/>
            <w:shd w:val="clear" w:color="auto" w:fill="C0C0C0"/>
            <w:vAlign w:val="center"/>
          </w:tcPr>
          <w:p w14:paraId="3F51003D" w14:textId="684A7CD7" w:rsidR="00317AE2" w:rsidRPr="00317AE2" w:rsidRDefault="00317AE2" w:rsidP="00317AE2">
            <w:pPr>
              <w:spacing w:after="0" w:line="276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Статус</w:t>
            </w:r>
          </w:p>
        </w:tc>
        <w:tc>
          <w:tcPr>
            <w:tcW w:w="1559" w:type="dxa"/>
            <w:shd w:val="clear" w:color="auto" w:fill="C0C0C0"/>
            <w:vAlign w:val="center"/>
          </w:tcPr>
          <w:p w14:paraId="2182FB61" w14:textId="77777777" w:rsidR="00317AE2" w:rsidRPr="00317AE2" w:rsidRDefault="00317AE2" w:rsidP="00317AE2">
            <w:pPr>
              <w:spacing w:after="0" w:line="276" w:lineRule="auto"/>
              <w:ind w:firstLine="0"/>
              <w:rPr>
                <w:b/>
                <w:bCs/>
                <w:szCs w:val="24"/>
              </w:rPr>
            </w:pPr>
            <w:r w:rsidRPr="00317AE2">
              <w:rPr>
                <w:b/>
                <w:bCs/>
                <w:szCs w:val="24"/>
              </w:rPr>
              <w:t>Дата</w:t>
            </w:r>
          </w:p>
        </w:tc>
      </w:tr>
      <w:tr w:rsidR="00317AE2" w:rsidRPr="003016DA" w14:paraId="69E4C5EB" w14:textId="77777777" w:rsidTr="00270E71">
        <w:trPr>
          <w:trHeight w:val="465"/>
        </w:trPr>
        <w:tc>
          <w:tcPr>
            <w:tcW w:w="534" w:type="dxa"/>
          </w:tcPr>
          <w:p w14:paraId="3ABD3A81" w14:textId="77777777" w:rsidR="00317AE2" w:rsidRPr="00317AE2" w:rsidRDefault="00317AE2" w:rsidP="00317AE2">
            <w:pPr>
              <w:spacing w:after="0" w:line="276" w:lineRule="auto"/>
              <w:ind w:firstLine="0"/>
            </w:pPr>
            <w:r w:rsidRPr="00317AE2">
              <w:t>1</w:t>
            </w:r>
          </w:p>
        </w:tc>
        <w:tc>
          <w:tcPr>
            <w:tcW w:w="2409" w:type="dxa"/>
          </w:tcPr>
          <w:p w14:paraId="542DF547" w14:textId="39CFABFC" w:rsidR="00317AE2" w:rsidRPr="00D45CD9" w:rsidRDefault="00D45CD9" w:rsidP="00317AE2">
            <w:pPr>
              <w:spacing w:after="0" w:line="276" w:lineRule="auto"/>
              <w:ind w:firstLine="0"/>
            </w:pPr>
            <w:r>
              <w:t>Аникин Д</w:t>
            </w:r>
            <w:r w:rsidR="00317AE2" w:rsidRPr="00D45CD9">
              <w:t>.И.</w:t>
            </w:r>
          </w:p>
        </w:tc>
        <w:tc>
          <w:tcPr>
            <w:tcW w:w="3431" w:type="dxa"/>
          </w:tcPr>
          <w:p w14:paraId="42EC5F19" w14:textId="74A92E9B" w:rsidR="00317AE2" w:rsidRPr="00D45CD9" w:rsidRDefault="00D45CD9" w:rsidP="00317AE2">
            <w:pPr>
              <w:spacing w:after="0" w:line="276" w:lineRule="auto"/>
              <w:ind w:firstLine="0"/>
            </w:pPr>
            <w:r w:rsidRPr="00D45CD9">
              <w:t>Функциональный архитектор</w:t>
            </w:r>
          </w:p>
        </w:tc>
        <w:tc>
          <w:tcPr>
            <w:tcW w:w="1701" w:type="dxa"/>
          </w:tcPr>
          <w:p w14:paraId="01091782" w14:textId="38CB2069" w:rsidR="00317AE2" w:rsidRPr="00D45CD9" w:rsidRDefault="00317AE2" w:rsidP="00317AE2">
            <w:pPr>
              <w:spacing w:after="0" w:line="276" w:lineRule="auto"/>
              <w:ind w:firstLine="0"/>
            </w:pPr>
            <w:r w:rsidRPr="00D45CD9">
              <w:t>Согласовано</w:t>
            </w:r>
          </w:p>
        </w:tc>
        <w:tc>
          <w:tcPr>
            <w:tcW w:w="1559" w:type="dxa"/>
          </w:tcPr>
          <w:p w14:paraId="54D77D0A" w14:textId="324B0720" w:rsidR="00317AE2" w:rsidRPr="00D45CD9" w:rsidRDefault="003D7E30" w:rsidP="00317AE2">
            <w:pPr>
              <w:spacing w:after="0" w:line="276" w:lineRule="auto"/>
              <w:ind w:firstLine="0"/>
            </w:pPr>
            <w:r>
              <w:t>2</w:t>
            </w:r>
            <w:r w:rsidR="00F7112A">
              <w:t>2</w:t>
            </w:r>
            <w:r w:rsidR="00317AE2" w:rsidRPr="00D45CD9">
              <w:t>.0</w:t>
            </w:r>
            <w:r w:rsidR="00D45CD9">
              <w:t>7</w:t>
            </w:r>
            <w:r w:rsidR="00317AE2" w:rsidRPr="00D45CD9">
              <w:t>.2025</w:t>
            </w:r>
          </w:p>
        </w:tc>
      </w:tr>
      <w:tr w:rsidR="00317AE2" w:rsidRPr="00F10159" w14:paraId="607F1C7C" w14:textId="77777777" w:rsidTr="00270E71">
        <w:trPr>
          <w:trHeight w:val="465"/>
        </w:trPr>
        <w:tc>
          <w:tcPr>
            <w:tcW w:w="534" w:type="dxa"/>
          </w:tcPr>
          <w:p w14:paraId="25AA6610" w14:textId="4F0E3334" w:rsidR="00317AE2" w:rsidRPr="00317AE2" w:rsidRDefault="00317AE2" w:rsidP="00317AE2">
            <w:pPr>
              <w:spacing w:after="0" w:line="276" w:lineRule="auto"/>
              <w:ind w:firstLine="0"/>
            </w:pPr>
            <w:r>
              <w:t>2</w:t>
            </w:r>
          </w:p>
        </w:tc>
        <w:tc>
          <w:tcPr>
            <w:tcW w:w="2409" w:type="dxa"/>
          </w:tcPr>
          <w:p w14:paraId="2B78647B" w14:textId="2F0E8C95" w:rsidR="00317AE2" w:rsidRPr="00317AE2" w:rsidRDefault="00317AE2" w:rsidP="00317AE2">
            <w:pPr>
              <w:spacing w:after="0" w:line="276" w:lineRule="auto"/>
              <w:ind w:firstLine="0"/>
              <w:rPr>
                <w:highlight w:val="yellow"/>
              </w:rPr>
            </w:pPr>
          </w:p>
        </w:tc>
        <w:tc>
          <w:tcPr>
            <w:tcW w:w="3431" w:type="dxa"/>
          </w:tcPr>
          <w:p w14:paraId="4B6F626D" w14:textId="36E29F85" w:rsidR="00317AE2" w:rsidRPr="00317AE2" w:rsidRDefault="00317AE2" w:rsidP="00317AE2">
            <w:pPr>
              <w:spacing w:after="0" w:line="276" w:lineRule="auto"/>
              <w:ind w:firstLine="0"/>
              <w:rPr>
                <w:highlight w:val="yellow"/>
              </w:rPr>
            </w:pPr>
          </w:p>
        </w:tc>
        <w:tc>
          <w:tcPr>
            <w:tcW w:w="1701" w:type="dxa"/>
          </w:tcPr>
          <w:p w14:paraId="0B1FCE76" w14:textId="6812DE2F" w:rsidR="00317AE2" w:rsidRPr="00317AE2" w:rsidRDefault="00317AE2" w:rsidP="00317AE2">
            <w:pPr>
              <w:spacing w:after="0" w:line="276" w:lineRule="auto"/>
              <w:ind w:firstLine="0"/>
              <w:rPr>
                <w:highlight w:val="yellow"/>
              </w:rPr>
            </w:pPr>
          </w:p>
        </w:tc>
        <w:tc>
          <w:tcPr>
            <w:tcW w:w="1559" w:type="dxa"/>
          </w:tcPr>
          <w:p w14:paraId="5E4036B1" w14:textId="77777777" w:rsidR="00317AE2" w:rsidRPr="00317AE2" w:rsidRDefault="00317AE2" w:rsidP="00317AE2">
            <w:pPr>
              <w:spacing w:after="0" w:line="276" w:lineRule="auto"/>
              <w:ind w:firstLine="0"/>
              <w:rPr>
                <w:highlight w:val="yellow"/>
              </w:rPr>
            </w:pPr>
          </w:p>
        </w:tc>
      </w:tr>
      <w:tr w:rsidR="00317AE2" w:rsidRPr="003016DA" w14:paraId="21918317" w14:textId="77777777" w:rsidTr="00270E71">
        <w:trPr>
          <w:trHeight w:val="465"/>
        </w:trPr>
        <w:tc>
          <w:tcPr>
            <w:tcW w:w="534" w:type="dxa"/>
          </w:tcPr>
          <w:p w14:paraId="0774A860" w14:textId="77777777" w:rsidR="00317AE2" w:rsidRPr="00317AE2" w:rsidRDefault="00317AE2" w:rsidP="00317AE2">
            <w:pPr>
              <w:spacing w:after="0" w:line="276" w:lineRule="auto"/>
              <w:ind w:firstLine="0"/>
            </w:pPr>
          </w:p>
          <w:p w14:paraId="216C30DC" w14:textId="77777777" w:rsidR="00317AE2" w:rsidRPr="00317AE2" w:rsidRDefault="00317AE2" w:rsidP="00317AE2">
            <w:pPr>
              <w:spacing w:after="0" w:line="276" w:lineRule="auto"/>
              <w:ind w:firstLine="0"/>
            </w:pPr>
            <w:r w:rsidRPr="00317AE2">
              <w:t>3</w:t>
            </w:r>
          </w:p>
        </w:tc>
        <w:tc>
          <w:tcPr>
            <w:tcW w:w="2409" w:type="dxa"/>
          </w:tcPr>
          <w:p w14:paraId="3336FE88" w14:textId="27DFDCC7" w:rsidR="00317AE2" w:rsidRPr="00317AE2" w:rsidRDefault="00317AE2" w:rsidP="00317AE2">
            <w:pPr>
              <w:spacing w:after="0" w:line="276" w:lineRule="auto"/>
              <w:ind w:firstLine="0"/>
            </w:pPr>
          </w:p>
        </w:tc>
        <w:tc>
          <w:tcPr>
            <w:tcW w:w="3431" w:type="dxa"/>
          </w:tcPr>
          <w:p w14:paraId="0A94B438" w14:textId="5A4BC560" w:rsidR="00317AE2" w:rsidRPr="00554EF3" w:rsidRDefault="00317AE2" w:rsidP="00317AE2">
            <w:pPr>
              <w:spacing w:after="0" w:line="276" w:lineRule="auto"/>
              <w:ind w:firstLine="0"/>
            </w:pPr>
          </w:p>
        </w:tc>
        <w:tc>
          <w:tcPr>
            <w:tcW w:w="1701" w:type="dxa"/>
          </w:tcPr>
          <w:p w14:paraId="05D28530" w14:textId="77777777" w:rsidR="00317AE2" w:rsidRPr="00317AE2" w:rsidRDefault="00317AE2" w:rsidP="00317AE2">
            <w:pPr>
              <w:spacing w:after="0" w:line="276" w:lineRule="auto"/>
              <w:ind w:firstLine="0"/>
            </w:pPr>
          </w:p>
        </w:tc>
        <w:tc>
          <w:tcPr>
            <w:tcW w:w="1559" w:type="dxa"/>
          </w:tcPr>
          <w:p w14:paraId="784C48CB" w14:textId="77777777" w:rsidR="00317AE2" w:rsidRPr="00317AE2" w:rsidRDefault="00317AE2" w:rsidP="00317AE2">
            <w:pPr>
              <w:spacing w:after="0" w:line="276" w:lineRule="auto"/>
              <w:ind w:firstLine="0"/>
            </w:pPr>
          </w:p>
        </w:tc>
      </w:tr>
      <w:tr w:rsidR="00317AE2" w:rsidRPr="00F10159" w14:paraId="31A70113" w14:textId="77777777" w:rsidTr="00270E71">
        <w:trPr>
          <w:trHeight w:val="465"/>
        </w:trPr>
        <w:tc>
          <w:tcPr>
            <w:tcW w:w="534" w:type="dxa"/>
          </w:tcPr>
          <w:p w14:paraId="665EE032" w14:textId="77777777" w:rsidR="00317AE2" w:rsidRPr="00317AE2" w:rsidRDefault="00317AE2" w:rsidP="00317AE2">
            <w:pPr>
              <w:spacing w:after="0" w:line="276" w:lineRule="auto"/>
              <w:ind w:firstLine="0"/>
            </w:pPr>
          </w:p>
          <w:p w14:paraId="60CBCC02" w14:textId="77777777" w:rsidR="00317AE2" w:rsidRPr="00317AE2" w:rsidRDefault="00317AE2" w:rsidP="00317AE2">
            <w:pPr>
              <w:spacing w:after="0" w:line="276" w:lineRule="auto"/>
              <w:ind w:firstLine="0"/>
            </w:pPr>
            <w:r w:rsidRPr="00317AE2">
              <w:t>4</w:t>
            </w:r>
          </w:p>
        </w:tc>
        <w:tc>
          <w:tcPr>
            <w:tcW w:w="2409" w:type="dxa"/>
          </w:tcPr>
          <w:p w14:paraId="0DD03378" w14:textId="033F5096" w:rsidR="00317AE2" w:rsidRPr="00317AE2" w:rsidRDefault="00317AE2" w:rsidP="00317AE2">
            <w:pPr>
              <w:spacing w:after="0" w:line="276" w:lineRule="auto"/>
              <w:ind w:firstLine="0"/>
            </w:pPr>
          </w:p>
        </w:tc>
        <w:tc>
          <w:tcPr>
            <w:tcW w:w="3431" w:type="dxa"/>
          </w:tcPr>
          <w:p w14:paraId="696BD1F3" w14:textId="52257D28" w:rsidR="00317AE2" w:rsidRPr="00317AE2" w:rsidRDefault="00317AE2" w:rsidP="00317AE2">
            <w:pPr>
              <w:spacing w:after="0" w:line="276" w:lineRule="auto"/>
              <w:ind w:firstLine="0"/>
            </w:pPr>
          </w:p>
        </w:tc>
        <w:tc>
          <w:tcPr>
            <w:tcW w:w="1701" w:type="dxa"/>
          </w:tcPr>
          <w:p w14:paraId="68623995" w14:textId="77777777" w:rsidR="00317AE2" w:rsidRPr="00317AE2" w:rsidRDefault="00317AE2" w:rsidP="00317AE2">
            <w:pPr>
              <w:spacing w:after="0" w:line="276" w:lineRule="auto"/>
              <w:ind w:firstLine="0"/>
            </w:pPr>
          </w:p>
        </w:tc>
        <w:tc>
          <w:tcPr>
            <w:tcW w:w="1559" w:type="dxa"/>
          </w:tcPr>
          <w:p w14:paraId="1B47EEF6" w14:textId="77777777" w:rsidR="00317AE2" w:rsidRPr="00317AE2" w:rsidRDefault="00317AE2" w:rsidP="00317AE2">
            <w:pPr>
              <w:spacing w:after="0" w:line="276" w:lineRule="auto"/>
              <w:ind w:firstLine="0"/>
            </w:pPr>
          </w:p>
        </w:tc>
      </w:tr>
    </w:tbl>
    <w:p w14:paraId="5017D74E" w14:textId="77777777" w:rsidR="00BD3ED8" w:rsidRDefault="00BD3ED8">
      <w:pPr>
        <w:spacing w:after="160" w:line="259" w:lineRule="auto"/>
        <w:ind w:firstLine="0"/>
        <w:rPr>
          <w:szCs w:val="24"/>
        </w:rPr>
      </w:pPr>
      <w:r>
        <w:rPr>
          <w:szCs w:val="24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-2219183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BE6659" w14:textId="03233989" w:rsidR="00BD3ED8" w:rsidRPr="00BD3ED8" w:rsidRDefault="00BD3ED8">
          <w:pPr>
            <w:pStyle w:val="ab"/>
            <w:rPr>
              <w:rStyle w:val="10"/>
            </w:rPr>
          </w:pPr>
          <w:r w:rsidRPr="00BD3ED8">
            <w:rPr>
              <w:rStyle w:val="10"/>
            </w:rPr>
            <w:t>Оглавление</w:t>
          </w:r>
        </w:p>
        <w:p w14:paraId="5E362062" w14:textId="35EA200F" w:rsidR="00F7112A" w:rsidRDefault="00BD3ED8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4031844" w:history="1">
            <w:r w:rsidR="00F7112A" w:rsidRPr="00D63E4A">
              <w:rPr>
                <w:rStyle w:val="ac"/>
                <w:noProof/>
              </w:rPr>
              <w:t>1.</w:t>
            </w:r>
            <w:r w:rsidR="00F7112A"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="00F7112A" w:rsidRPr="00D63E4A">
              <w:rPr>
                <w:rStyle w:val="ac"/>
                <w:noProof/>
              </w:rPr>
              <w:t>Общее</w:t>
            </w:r>
            <w:r w:rsidR="00F7112A">
              <w:rPr>
                <w:noProof/>
                <w:webHidden/>
              </w:rPr>
              <w:tab/>
            </w:r>
            <w:r w:rsidR="00F7112A">
              <w:rPr>
                <w:noProof/>
                <w:webHidden/>
              </w:rPr>
              <w:fldChar w:fldCharType="begin"/>
            </w:r>
            <w:r w:rsidR="00F7112A">
              <w:rPr>
                <w:noProof/>
                <w:webHidden/>
              </w:rPr>
              <w:instrText xml:space="preserve"> PAGEREF _Toc204031844 \h </w:instrText>
            </w:r>
            <w:r w:rsidR="00F7112A">
              <w:rPr>
                <w:noProof/>
                <w:webHidden/>
              </w:rPr>
            </w:r>
            <w:r w:rsidR="00F7112A">
              <w:rPr>
                <w:noProof/>
                <w:webHidden/>
              </w:rPr>
              <w:fldChar w:fldCharType="separate"/>
            </w:r>
            <w:r w:rsidR="00F7112A">
              <w:rPr>
                <w:noProof/>
                <w:webHidden/>
              </w:rPr>
              <w:t>4</w:t>
            </w:r>
            <w:r w:rsidR="00F7112A">
              <w:rPr>
                <w:noProof/>
                <w:webHidden/>
              </w:rPr>
              <w:fldChar w:fldCharType="end"/>
            </w:r>
          </w:hyperlink>
        </w:p>
        <w:p w14:paraId="5D854384" w14:textId="3AAEE9B6" w:rsidR="00F7112A" w:rsidRDefault="00F7112A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04031845" w:history="1">
            <w:r w:rsidRPr="00D63E4A">
              <w:rPr>
                <w:rStyle w:val="ac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D63E4A">
              <w:rPr>
                <w:rStyle w:val="ac"/>
                <w:noProof/>
              </w:rPr>
              <w:t>Основание для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_Toc204031845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BF8B7" w14:textId="7A3736FB" w:rsidR="00F7112A" w:rsidRDefault="00F7112A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04031846" w:history="1">
            <w:r w:rsidRPr="00D63E4A">
              <w:rPr>
                <w:rStyle w:val="ac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D63E4A">
              <w:rPr>
                <w:rStyle w:val="ac"/>
                <w:noProof/>
              </w:rPr>
              <w:t>Назначение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_Toc204031846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1758D" w14:textId="03854563" w:rsidR="00F7112A" w:rsidRDefault="00F7112A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04031847" w:history="1">
            <w:r w:rsidRPr="00D63E4A">
              <w:rPr>
                <w:rStyle w:val="ac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D63E4A">
              <w:rPr>
                <w:rStyle w:val="ac"/>
                <w:noProof/>
              </w:rPr>
              <w:t xml:space="preserve">Текущая реализация в системе </w:t>
            </w:r>
            <w:r w:rsidRPr="00D63E4A">
              <w:rPr>
                <w:rStyle w:val="ac"/>
                <w:noProof/>
                <w:lang w:val="en-US"/>
              </w:rPr>
              <w:t>Global</w:t>
            </w:r>
            <w:r w:rsidRPr="00D63E4A">
              <w:rPr>
                <w:rStyle w:val="ac"/>
                <w:noProof/>
              </w:rPr>
              <w:t xml:space="preserve"> </w:t>
            </w:r>
            <w:r w:rsidRPr="00D63E4A">
              <w:rPr>
                <w:rStyle w:val="ac"/>
                <w:noProof/>
                <w:lang w:val="en-US"/>
              </w:rPr>
              <w:t>ERP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_Toc204031847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7595F" w14:textId="2BBE2199" w:rsidR="00F7112A" w:rsidRDefault="00F7112A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04031848" w:history="1">
            <w:r w:rsidRPr="00D63E4A">
              <w:rPr>
                <w:rStyle w:val="ac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D63E4A">
              <w:rPr>
                <w:rStyle w:val="ac"/>
                <w:noProof/>
              </w:rPr>
              <w:t>Необходимые доработки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_Toc204031848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C5F5E" w14:textId="1882807E" w:rsidR="00F7112A" w:rsidRDefault="00F7112A">
          <w:pPr>
            <w:pStyle w:val="21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04031849" w:history="1">
            <w:r w:rsidRPr="00D63E4A">
              <w:rPr>
                <w:rStyle w:val="ac"/>
                <w:noProof/>
              </w:rPr>
              <w:t>5.1.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D63E4A">
              <w:rPr>
                <w:rStyle w:val="ac"/>
                <w:noProof/>
              </w:rPr>
              <w:t>Доработка класса «Btk_ValueSet» (Набор значений)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_Toc204031849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34210" w14:textId="3DBADD61" w:rsidR="00F7112A" w:rsidRDefault="00F7112A">
          <w:pPr>
            <w:pStyle w:val="21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04031850" w:history="1">
            <w:r w:rsidRPr="00D63E4A">
              <w:rPr>
                <w:rStyle w:val="ac"/>
                <w:noProof/>
              </w:rPr>
              <w:t>5.2.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D63E4A">
              <w:rPr>
                <w:rStyle w:val="ac"/>
                <w:noProof/>
              </w:rPr>
              <w:t>Создание коллекции «Btk_ValueSetStructure» (Структура набора значений) для класса «Btk_ValueSet» (Набор значений)»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_Toc204031850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A1A08" w14:textId="521A0985" w:rsidR="00F7112A" w:rsidRDefault="00F7112A">
          <w:pPr>
            <w:pStyle w:val="21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04031851" w:history="1">
            <w:r w:rsidRPr="00D63E4A">
              <w:rPr>
                <w:rStyle w:val="ac"/>
                <w:noProof/>
              </w:rPr>
              <w:t>5.3.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D63E4A">
              <w:rPr>
                <w:rStyle w:val="ac"/>
                <w:noProof/>
              </w:rPr>
              <w:t>Создание закладки «Структура»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_Toc204031851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583EA" w14:textId="3831FB2E" w:rsidR="00F7112A" w:rsidRDefault="00F7112A">
          <w:pPr>
            <w:pStyle w:val="21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04031852" w:history="1">
            <w:r w:rsidRPr="00D63E4A">
              <w:rPr>
                <w:rStyle w:val="ac"/>
                <w:noProof/>
              </w:rPr>
              <w:t>5.4.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D63E4A">
              <w:rPr>
                <w:rStyle w:val="ac"/>
                <w:noProof/>
              </w:rPr>
              <w:t>Реализация метода передачи параметров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_Toc204031852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2A523" w14:textId="29993133" w:rsidR="00F7112A" w:rsidRDefault="00F7112A">
          <w:pPr>
            <w:pStyle w:val="21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04031853" w:history="1">
            <w:r w:rsidRPr="00D63E4A">
              <w:rPr>
                <w:rStyle w:val="ac"/>
                <w:noProof/>
              </w:rPr>
              <w:t>5.5.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D63E4A">
              <w:rPr>
                <w:rStyle w:val="ac"/>
                <w:noProof/>
              </w:rPr>
              <w:t>Доработка универсального фильтра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_Toc204031853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616BE" w14:textId="4A3A0EE9" w:rsidR="00F7112A" w:rsidRDefault="00F7112A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04031854" w:history="1">
            <w:r w:rsidRPr="00D63E4A">
              <w:rPr>
                <w:rStyle w:val="ac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D63E4A">
              <w:rPr>
                <w:rStyle w:val="ac"/>
                <w:noProof/>
              </w:rPr>
              <w:t>Внутреннее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_Toc204031854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34780" w14:textId="2A260595" w:rsidR="00F7112A" w:rsidRDefault="00F7112A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04031855" w:history="1">
            <w:r w:rsidRPr="00D63E4A">
              <w:rPr>
                <w:rStyle w:val="ac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D63E4A">
              <w:rPr>
                <w:rStyle w:val="ac"/>
                <w:noProof/>
              </w:rPr>
              <w:t>Документирование изменений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_Toc204031855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94C8F" w14:textId="780AB01F" w:rsidR="00BD3ED8" w:rsidRDefault="00BD3ED8">
          <w:r>
            <w:rPr>
              <w:b/>
              <w:bCs/>
            </w:rPr>
            <w:fldChar w:fldCharType="end"/>
          </w:r>
        </w:p>
      </w:sdtContent>
    </w:sdt>
    <w:p w14:paraId="33DCE75C" w14:textId="79050182" w:rsidR="00BD3ED8" w:rsidRDefault="00BD3ED8">
      <w:pPr>
        <w:spacing w:after="160" w:line="259" w:lineRule="auto"/>
        <w:ind w:firstLine="0"/>
        <w:rPr>
          <w:rFonts w:eastAsiaTheme="majorEastAsia" w:cstheme="majorBidi"/>
          <w:b/>
          <w:color w:val="002060"/>
          <w:szCs w:val="24"/>
        </w:rPr>
      </w:pPr>
      <w:r>
        <w:rPr>
          <w:szCs w:val="24"/>
        </w:rPr>
        <w:br w:type="page"/>
      </w:r>
    </w:p>
    <w:p w14:paraId="2276EAEF" w14:textId="032E7E91" w:rsidR="009742EC" w:rsidRDefault="00035F19" w:rsidP="009742EC">
      <w:pPr>
        <w:pStyle w:val="1"/>
        <w:numPr>
          <w:ilvl w:val="0"/>
          <w:numId w:val="1"/>
        </w:numPr>
        <w:ind w:left="0" w:firstLine="709"/>
        <w:rPr>
          <w:sz w:val="28"/>
          <w:szCs w:val="28"/>
        </w:rPr>
      </w:pPr>
      <w:bookmarkStart w:id="2" w:name="_Toc204031844"/>
      <w:r w:rsidRPr="00035F19">
        <w:rPr>
          <w:sz w:val="28"/>
          <w:szCs w:val="28"/>
        </w:rPr>
        <w:lastRenderedPageBreak/>
        <w:t>Общее</w:t>
      </w:r>
      <w:bookmarkEnd w:id="2"/>
    </w:p>
    <w:p w14:paraId="656AAF03" w14:textId="21E5710E" w:rsidR="00AC006E" w:rsidRDefault="00AC006E" w:rsidP="00AC006E">
      <w:r>
        <w:t xml:space="preserve">Данное ЧТЗ содержит укрупненное описание требований к содержанию доработки </w:t>
      </w:r>
      <w:r w:rsidR="00F7112A">
        <w:rPr>
          <w:lang w:val="en-US"/>
        </w:rPr>
        <w:t>NU</w:t>
      </w:r>
      <w:r w:rsidR="00F7112A" w:rsidRPr="00F7112A">
        <w:t xml:space="preserve">-15_1 </w:t>
      </w:r>
      <w:r>
        <w:t>«Наборы</w:t>
      </w:r>
      <w:r w:rsidR="00137541">
        <w:t xml:space="preserve"> значений</w:t>
      </w:r>
      <w:r>
        <w:t>»</w:t>
      </w:r>
      <w:r w:rsidR="00F7112A">
        <w:t>, -</w:t>
      </w:r>
      <w:r>
        <w:t xml:space="preserve"> направленной на реализацию функционала Наборов</w:t>
      </w:r>
      <w:r w:rsidR="00C3388E">
        <w:t xml:space="preserve"> </w:t>
      </w:r>
      <w:r>
        <w:t xml:space="preserve">(списков) </w:t>
      </w:r>
      <w:r w:rsidRPr="00AC006E">
        <w:t xml:space="preserve">значений, которые определяются непосредственно в </w:t>
      </w:r>
      <w:r>
        <w:t>интерфейсе</w:t>
      </w:r>
      <w:r w:rsidRPr="00AC006E">
        <w:t xml:space="preserve"> </w:t>
      </w:r>
      <w:r>
        <w:t>Global ERP</w:t>
      </w:r>
      <w:r w:rsidRPr="00AC006E">
        <w:t xml:space="preserve"> и объединяются в </w:t>
      </w:r>
      <w:r>
        <w:t>объект</w:t>
      </w:r>
      <w:r w:rsidR="00FC5568">
        <w:t>.</w:t>
      </w:r>
      <w:r>
        <w:t xml:space="preserve"> </w:t>
      </w:r>
      <w:r w:rsidR="00FC5568">
        <w:t xml:space="preserve">Данный объект </w:t>
      </w:r>
      <w:r>
        <w:t>явля</w:t>
      </w:r>
      <w:r w:rsidR="00FC5568">
        <w:t>ется</w:t>
      </w:r>
      <w:r>
        <w:t xml:space="preserve"> аналогом инструмента в SAP.</w:t>
      </w:r>
    </w:p>
    <w:p w14:paraId="1310534E" w14:textId="5D01CB04" w:rsidR="00AC006E" w:rsidRDefault="00AC006E" w:rsidP="00AC006E">
      <w:r>
        <w:t xml:space="preserve"> Наборы значений должны обеспечивать функции </w:t>
      </w:r>
      <w:r w:rsidRPr="00AC006E">
        <w:t>созда</w:t>
      </w:r>
      <w:r>
        <w:t>ния</w:t>
      </w:r>
      <w:r w:rsidRPr="00AC006E">
        <w:t>, ограниче</w:t>
      </w:r>
      <w:r>
        <w:t>ния</w:t>
      </w:r>
      <w:r w:rsidRPr="00AC006E">
        <w:t xml:space="preserve"> и объедин</w:t>
      </w:r>
      <w:r>
        <w:t xml:space="preserve">ения </w:t>
      </w:r>
      <w:r w:rsidRPr="00AC006E">
        <w:t>списк</w:t>
      </w:r>
      <w:r>
        <w:t>ов</w:t>
      </w:r>
      <w:r w:rsidRPr="00AC006E">
        <w:t xml:space="preserve"> значений объектов</w:t>
      </w:r>
      <w:r>
        <w:t>, доступных в Global ERP.</w:t>
      </w:r>
    </w:p>
    <w:p w14:paraId="05C1BCBB" w14:textId="11819619" w:rsidR="00AC006E" w:rsidRDefault="00AC006E" w:rsidP="00AC006E">
      <w:r>
        <w:t>Данная настройка призвана обеспечивать простоту и прозрачность управления списками объектов</w:t>
      </w:r>
      <w:r w:rsidRPr="00AC006E">
        <w:t xml:space="preserve"> </w:t>
      </w:r>
      <w:r>
        <w:t xml:space="preserve">Global ERP при </w:t>
      </w:r>
      <w:r w:rsidR="00192433">
        <w:t xml:space="preserve">реализации </w:t>
      </w:r>
      <w:r>
        <w:t xml:space="preserve">каких-либо </w:t>
      </w:r>
      <w:r w:rsidR="00192433">
        <w:t xml:space="preserve">задач, с необходимостью использования различных комбинаций выборок, </w:t>
      </w:r>
      <w:r>
        <w:t>списков,</w:t>
      </w:r>
      <w:r w:rsidR="00192433">
        <w:t xml:space="preserve"> фильтров, ограничений, сочетаний и т.п. вариаций с группами однородных объектов</w:t>
      </w:r>
      <w:r>
        <w:t>.</w:t>
      </w:r>
    </w:p>
    <w:p w14:paraId="45D8834A" w14:textId="5F9E1259" w:rsidR="00085330" w:rsidRPr="00085330" w:rsidRDefault="00AC006E" w:rsidP="00AC006E">
      <w:bookmarkStart w:id="3" w:name="_Hlk204032358"/>
      <w:r>
        <w:t xml:space="preserve">Данное ЧТЗ должно согласовываться проектной командой и являться основанием для </w:t>
      </w:r>
      <w:r w:rsidR="00647605">
        <w:t xml:space="preserve">реализации описываемой </w:t>
      </w:r>
      <w:r>
        <w:t>разработки.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972"/>
        <w:gridCol w:w="6373"/>
      </w:tblGrid>
      <w:tr w:rsidR="00317AE2" w:rsidRPr="00F22394" w14:paraId="60E5ADBF" w14:textId="77777777" w:rsidTr="00BA1355">
        <w:tc>
          <w:tcPr>
            <w:tcW w:w="9345" w:type="dxa"/>
            <w:gridSpan w:val="2"/>
            <w:shd w:val="clear" w:color="auto" w:fill="F2F2F2" w:themeFill="background1" w:themeFillShade="F2"/>
          </w:tcPr>
          <w:bookmarkEnd w:id="3"/>
          <w:p w14:paraId="53AE4DA6" w14:textId="6697C929" w:rsidR="00317AE2" w:rsidRPr="00317AE2" w:rsidRDefault="00317AE2" w:rsidP="00647605">
            <w:pPr>
              <w:spacing w:after="0" w:line="276" w:lineRule="auto"/>
              <w:ind w:firstLine="0"/>
              <w:jc w:val="center"/>
              <w:rPr>
                <w:szCs w:val="24"/>
              </w:rPr>
            </w:pPr>
            <w:r w:rsidRPr="00317AE2">
              <w:rPr>
                <w:b/>
                <w:bCs/>
                <w:szCs w:val="24"/>
                <w:lang w:val="en-US"/>
              </w:rPr>
              <w:t>Задание на разработку</w:t>
            </w:r>
          </w:p>
        </w:tc>
      </w:tr>
      <w:tr w:rsidR="00317AE2" w:rsidRPr="00F22394" w14:paraId="09218988" w14:textId="77777777" w:rsidTr="008037B2">
        <w:tc>
          <w:tcPr>
            <w:tcW w:w="2972" w:type="dxa"/>
            <w:shd w:val="clear" w:color="auto" w:fill="F2F2F2" w:themeFill="background1" w:themeFillShade="F2"/>
          </w:tcPr>
          <w:p w14:paraId="76E07B3C" w14:textId="23A6A0CA" w:rsidR="00317AE2" w:rsidRDefault="00317AE2" w:rsidP="00317AE2">
            <w:pPr>
              <w:spacing w:after="0" w:line="276" w:lineRule="auto"/>
              <w:ind w:firstLine="0"/>
              <w:rPr>
                <w:b/>
                <w:bCs/>
                <w:szCs w:val="24"/>
                <w:lang w:val="en-US"/>
              </w:rPr>
            </w:pPr>
            <w:r>
              <w:rPr>
                <w:b/>
                <w:bCs/>
                <w:szCs w:val="24"/>
                <w:lang w:val="en-US"/>
              </w:rPr>
              <w:t xml:space="preserve">ID </w:t>
            </w:r>
            <w:r>
              <w:rPr>
                <w:b/>
                <w:bCs/>
                <w:szCs w:val="24"/>
              </w:rPr>
              <w:t>ЧТЗ</w:t>
            </w:r>
          </w:p>
        </w:tc>
        <w:tc>
          <w:tcPr>
            <w:tcW w:w="6373" w:type="dxa"/>
          </w:tcPr>
          <w:p w14:paraId="1CE49B2B" w14:textId="0D2991CE" w:rsidR="00270E71" w:rsidRPr="0045623F" w:rsidRDefault="00F7112A" w:rsidP="00192433">
            <w:pPr>
              <w:pStyle w:val="ae"/>
              <w:shd w:val="clear" w:color="auto" w:fill="FCFCFC"/>
              <w:spacing w:before="120" w:beforeAutospacing="0" w:after="120" w:afterAutospacing="0" w:line="420" w:lineRule="atLeast"/>
              <w:rPr>
                <w:rFonts w:eastAsiaTheme="minorHAnsi" w:cstheme="minorBidi"/>
                <w:highlight w:val="yellow"/>
                <w:lang w:val="en-US"/>
              </w:rPr>
            </w:pPr>
            <w:r>
              <w:rPr>
                <w:rFonts w:eastAsiaTheme="minorHAnsi" w:cstheme="minorBidi"/>
                <w:lang w:val="en-US"/>
              </w:rPr>
              <w:t>NU-15</w:t>
            </w:r>
            <w:r w:rsidR="00137541">
              <w:rPr>
                <w:rFonts w:eastAsiaTheme="minorHAnsi" w:cstheme="minorBidi"/>
              </w:rPr>
              <w:t>_1</w:t>
            </w:r>
            <w:r w:rsidR="00192433">
              <w:rPr>
                <w:rFonts w:eastAsiaTheme="minorHAnsi" w:cstheme="minorBidi"/>
              </w:rPr>
              <w:t xml:space="preserve"> «Наборы</w:t>
            </w:r>
            <w:r w:rsidR="00137541">
              <w:rPr>
                <w:rFonts w:eastAsiaTheme="minorHAnsi" w:cstheme="minorBidi"/>
              </w:rPr>
              <w:t xml:space="preserve"> значений</w:t>
            </w:r>
            <w:r w:rsidR="00192433">
              <w:rPr>
                <w:rFonts w:eastAsiaTheme="minorHAnsi" w:cstheme="minorBidi"/>
              </w:rPr>
              <w:t>»</w:t>
            </w:r>
          </w:p>
        </w:tc>
      </w:tr>
      <w:tr w:rsidR="00270E71" w:rsidRPr="00F22394" w14:paraId="23076182" w14:textId="77777777" w:rsidTr="008037B2">
        <w:tc>
          <w:tcPr>
            <w:tcW w:w="2972" w:type="dxa"/>
            <w:shd w:val="clear" w:color="auto" w:fill="F2F2F2" w:themeFill="background1" w:themeFillShade="F2"/>
          </w:tcPr>
          <w:p w14:paraId="65E34AA8" w14:textId="6B1506B5" w:rsidR="00270E71" w:rsidRPr="00270E71" w:rsidRDefault="00270E71" w:rsidP="00317AE2">
            <w:pPr>
              <w:spacing w:after="0" w:line="276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Ф</w:t>
            </w:r>
            <w:r w:rsidR="0045623F">
              <w:rPr>
                <w:b/>
                <w:bCs/>
                <w:szCs w:val="24"/>
              </w:rPr>
              <w:t>ункциональная группа</w:t>
            </w:r>
          </w:p>
        </w:tc>
        <w:tc>
          <w:tcPr>
            <w:tcW w:w="6373" w:type="dxa"/>
          </w:tcPr>
          <w:p w14:paraId="5BB3FD40" w14:textId="7BE851CC" w:rsidR="00270E71" w:rsidRPr="00445BFA" w:rsidRDefault="00445BFA" w:rsidP="00317AE2">
            <w:pPr>
              <w:spacing w:after="0" w:line="276" w:lineRule="auto"/>
              <w:ind w:firstLine="0"/>
              <w:rPr>
                <w:szCs w:val="24"/>
              </w:rPr>
            </w:pPr>
            <w:r>
              <w:rPr>
                <w:szCs w:val="24"/>
              </w:rPr>
              <w:t>Налоговый учет</w:t>
            </w:r>
          </w:p>
        </w:tc>
      </w:tr>
      <w:tr w:rsidR="00317AE2" w:rsidRPr="00F22394" w14:paraId="027687D6" w14:textId="77777777" w:rsidTr="008037B2">
        <w:tc>
          <w:tcPr>
            <w:tcW w:w="2972" w:type="dxa"/>
            <w:shd w:val="clear" w:color="auto" w:fill="F2F2F2" w:themeFill="background1" w:themeFillShade="F2"/>
          </w:tcPr>
          <w:p w14:paraId="0D3CFF86" w14:textId="40A7707D" w:rsidR="00317AE2" w:rsidRPr="009065D1" w:rsidRDefault="00317AE2" w:rsidP="00317AE2">
            <w:pPr>
              <w:spacing w:after="0" w:line="276" w:lineRule="auto"/>
              <w:ind w:firstLine="0"/>
              <w:rPr>
                <w:b/>
                <w:bCs/>
                <w:szCs w:val="24"/>
              </w:rPr>
            </w:pPr>
            <w:r w:rsidRPr="0038516E">
              <w:rPr>
                <w:b/>
                <w:bCs/>
                <w:szCs w:val="24"/>
              </w:rPr>
              <w:t xml:space="preserve">Тип </w:t>
            </w:r>
            <w:r>
              <w:rPr>
                <w:b/>
                <w:bCs/>
                <w:szCs w:val="24"/>
              </w:rPr>
              <w:t>разработки</w:t>
            </w:r>
          </w:p>
        </w:tc>
        <w:tc>
          <w:tcPr>
            <w:tcW w:w="6373" w:type="dxa"/>
          </w:tcPr>
          <w:p w14:paraId="78236F6C" w14:textId="2B47D7B6" w:rsidR="00317AE2" w:rsidRPr="00192433" w:rsidRDefault="00192433" w:rsidP="00317AE2">
            <w:pPr>
              <w:spacing w:after="0" w:line="276" w:lineRule="auto"/>
              <w:ind w:firstLine="0"/>
            </w:pPr>
            <w:r>
              <w:t>Разработка функционала</w:t>
            </w:r>
          </w:p>
        </w:tc>
      </w:tr>
      <w:tr w:rsidR="00035F19" w:rsidRPr="00F22394" w14:paraId="488C0288" w14:textId="77777777" w:rsidTr="008037B2">
        <w:tc>
          <w:tcPr>
            <w:tcW w:w="2972" w:type="dxa"/>
            <w:shd w:val="clear" w:color="auto" w:fill="F2F2F2" w:themeFill="background1" w:themeFillShade="F2"/>
          </w:tcPr>
          <w:p w14:paraId="36200CAB" w14:textId="6E56D6DB" w:rsidR="00035F19" w:rsidRPr="0038516E" w:rsidRDefault="00035F19" w:rsidP="00035F19">
            <w:pPr>
              <w:spacing w:after="0" w:line="276" w:lineRule="auto"/>
              <w:ind w:firstLine="0"/>
              <w:rPr>
                <w:b/>
                <w:bCs/>
                <w:szCs w:val="24"/>
              </w:rPr>
            </w:pPr>
            <w:r w:rsidRPr="009065D1">
              <w:rPr>
                <w:b/>
                <w:bCs/>
                <w:szCs w:val="24"/>
              </w:rPr>
              <w:t xml:space="preserve">Наименование </w:t>
            </w:r>
            <w:r>
              <w:rPr>
                <w:b/>
                <w:bCs/>
                <w:szCs w:val="24"/>
              </w:rPr>
              <w:t>разработки</w:t>
            </w:r>
          </w:p>
        </w:tc>
        <w:tc>
          <w:tcPr>
            <w:tcW w:w="6373" w:type="dxa"/>
          </w:tcPr>
          <w:p w14:paraId="0692CB40" w14:textId="57F84B13" w:rsidR="00035F19" w:rsidRPr="000F776A" w:rsidRDefault="00192433" w:rsidP="000F776A">
            <w:pPr>
              <w:ind w:firstLine="0"/>
            </w:pPr>
            <w:r>
              <w:t>Наборы значений</w:t>
            </w:r>
          </w:p>
        </w:tc>
      </w:tr>
      <w:tr w:rsidR="00035F19" w:rsidRPr="00F22394" w14:paraId="62595F4C" w14:textId="77777777" w:rsidTr="008037B2">
        <w:tc>
          <w:tcPr>
            <w:tcW w:w="2972" w:type="dxa"/>
            <w:shd w:val="clear" w:color="auto" w:fill="F2F2F2" w:themeFill="background1" w:themeFillShade="F2"/>
          </w:tcPr>
          <w:p w14:paraId="129E107D" w14:textId="542A6FFE" w:rsidR="00035F19" w:rsidRPr="0038516E" w:rsidRDefault="00035F19" w:rsidP="00035F19">
            <w:pPr>
              <w:spacing w:after="0" w:line="276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Автор</w:t>
            </w:r>
          </w:p>
        </w:tc>
        <w:tc>
          <w:tcPr>
            <w:tcW w:w="6373" w:type="dxa"/>
          </w:tcPr>
          <w:p w14:paraId="54EB4F98" w14:textId="5E4A7F33" w:rsidR="00035F19" w:rsidRPr="00192433" w:rsidRDefault="00192433" w:rsidP="00035F19">
            <w:pPr>
              <w:spacing w:after="0" w:line="276" w:lineRule="auto"/>
              <w:ind w:firstLine="0"/>
            </w:pPr>
            <w:r w:rsidRPr="00192433">
              <w:t>Стрижак М.С.</w:t>
            </w:r>
          </w:p>
        </w:tc>
      </w:tr>
    </w:tbl>
    <w:p w14:paraId="1E19CD42" w14:textId="70EBD75A" w:rsidR="00035F19" w:rsidRDefault="000F776A" w:rsidP="00035F19">
      <w:pPr>
        <w:pStyle w:val="1"/>
        <w:numPr>
          <w:ilvl w:val="0"/>
          <w:numId w:val="1"/>
        </w:numPr>
        <w:ind w:left="0" w:firstLine="709"/>
        <w:jc w:val="both"/>
        <w:rPr>
          <w:sz w:val="28"/>
          <w:szCs w:val="28"/>
        </w:rPr>
      </w:pPr>
      <w:bookmarkStart w:id="4" w:name="_Toc204031845"/>
      <w:r>
        <w:rPr>
          <w:sz w:val="28"/>
          <w:szCs w:val="28"/>
        </w:rPr>
        <w:t>Основание для разработки</w:t>
      </w:r>
      <w:bookmarkEnd w:id="4"/>
    </w:p>
    <w:p w14:paraId="63F17008" w14:textId="23D18DA7" w:rsidR="00231E84" w:rsidRDefault="000F776A" w:rsidP="000F776A">
      <w:pPr>
        <w:spacing w:after="0" w:line="276" w:lineRule="auto"/>
        <w:jc w:val="both"/>
        <w:rPr>
          <w:lang w:val="en-US"/>
        </w:rPr>
      </w:pPr>
      <w:bookmarkStart w:id="5" w:name="_Hlk204032469"/>
      <w:r w:rsidRPr="00715736">
        <w:t>Основание</w:t>
      </w:r>
      <w:r w:rsidR="00270E71" w:rsidRPr="00715736">
        <w:t>м</w:t>
      </w:r>
      <w:r w:rsidRPr="00715736">
        <w:t xml:space="preserve"> для разработки являются расхождения, зафиксированные в ходе мероприятий изучению функциональных разрывов в рамках </w:t>
      </w:r>
      <w:r w:rsidR="00F7112A">
        <w:t>обследования</w:t>
      </w:r>
      <w:r w:rsidR="00085330" w:rsidRPr="00715736">
        <w:t>.</w:t>
      </w:r>
    </w:p>
    <w:p w14:paraId="397BF280" w14:textId="77777777" w:rsidR="00E545E8" w:rsidRPr="00E545E8" w:rsidRDefault="00E545E8" w:rsidP="000F776A">
      <w:pPr>
        <w:spacing w:after="0" w:line="276" w:lineRule="auto"/>
        <w:jc w:val="both"/>
        <w:rPr>
          <w:lang w:val="en-US"/>
        </w:rPr>
      </w:pPr>
    </w:p>
    <w:bookmarkEnd w:id="5"/>
    <w:p w14:paraId="2FF73CA9" w14:textId="026BB83C" w:rsidR="00231E84" w:rsidRPr="00D0148F" w:rsidRDefault="00231E84" w:rsidP="00231E84">
      <w:pPr>
        <w:pStyle w:val="a3"/>
        <w:keepNext/>
        <w:spacing w:after="0"/>
        <w:jc w:val="right"/>
        <w:rPr>
          <w:i/>
          <w:iCs w:val="0"/>
        </w:rPr>
      </w:pPr>
      <w:r w:rsidRPr="00D0148F">
        <w:rPr>
          <w:i/>
          <w:iCs w:val="0"/>
        </w:rPr>
        <w:t xml:space="preserve">Таблица </w:t>
      </w:r>
      <w:r w:rsidRPr="00D0148F">
        <w:rPr>
          <w:i/>
          <w:iCs w:val="0"/>
        </w:rPr>
        <w:fldChar w:fldCharType="begin"/>
      </w:r>
      <w:r w:rsidRPr="00D0148F">
        <w:rPr>
          <w:i/>
          <w:iCs w:val="0"/>
        </w:rPr>
        <w:instrText xml:space="preserve"> SEQ Таблица \* ARABIC </w:instrText>
      </w:r>
      <w:r w:rsidRPr="00D0148F">
        <w:rPr>
          <w:i/>
          <w:iCs w:val="0"/>
        </w:rPr>
        <w:fldChar w:fldCharType="separate"/>
      </w:r>
      <w:r>
        <w:rPr>
          <w:i/>
          <w:iCs w:val="0"/>
          <w:noProof/>
        </w:rPr>
        <w:t>1</w:t>
      </w:r>
      <w:r w:rsidRPr="00D0148F">
        <w:rPr>
          <w:i/>
          <w:iCs w:val="0"/>
        </w:rPr>
        <w:fldChar w:fldCharType="end"/>
      </w:r>
      <w:r>
        <w:rPr>
          <w:i/>
          <w:iCs w:val="0"/>
        </w:rPr>
        <w:t xml:space="preserve">. </w:t>
      </w:r>
      <w:r w:rsidR="00907F2D">
        <w:rPr>
          <w:i/>
          <w:iCs w:val="0"/>
        </w:rPr>
        <w:t>Перечень связанных расхождений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2"/>
        <w:gridCol w:w="1701"/>
        <w:gridCol w:w="2127"/>
        <w:gridCol w:w="4955"/>
      </w:tblGrid>
      <w:tr w:rsidR="000F776A" w:rsidRPr="00D87060" w14:paraId="5F8F13B1" w14:textId="77777777" w:rsidTr="00715736">
        <w:tc>
          <w:tcPr>
            <w:tcW w:w="562" w:type="dxa"/>
            <w:shd w:val="clear" w:color="auto" w:fill="E7E6E6" w:themeFill="background2"/>
            <w:vAlign w:val="center"/>
          </w:tcPr>
          <w:p w14:paraId="67D134C9" w14:textId="77777777" w:rsidR="000F776A" w:rsidRPr="00D87060" w:rsidRDefault="000F776A" w:rsidP="006B740C">
            <w:pPr>
              <w:spacing w:after="0" w:line="276" w:lineRule="auto"/>
              <w:ind w:firstLine="0"/>
              <w:jc w:val="center"/>
              <w:rPr>
                <w:b/>
                <w:bCs/>
                <w:szCs w:val="24"/>
              </w:rPr>
            </w:pPr>
            <w:r w:rsidRPr="00D87060">
              <w:rPr>
                <w:b/>
                <w:bCs/>
                <w:szCs w:val="24"/>
              </w:rPr>
              <w:t>№ п/п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5FE2FD4D" w14:textId="77777777" w:rsidR="000F776A" w:rsidRPr="00D87060" w:rsidRDefault="000F776A" w:rsidP="006B740C">
            <w:pPr>
              <w:spacing w:after="0" w:line="276" w:lineRule="auto"/>
              <w:ind w:firstLine="0"/>
              <w:jc w:val="center"/>
              <w:rPr>
                <w:b/>
                <w:bCs/>
                <w:szCs w:val="24"/>
              </w:rPr>
            </w:pPr>
            <w:r w:rsidRPr="00D87060">
              <w:rPr>
                <w:b/>
                <w:bCs/>
                <w:szCs w:val="24"/>
              </w:rPr>
              <w:t>Номер расхождения</w:t>
            </w:r>
          </w:p>
        </w:tc>
        <w:tc>
          <w:tcPr>
            <w:tcW w:w="2127" w:type="dxa"/>
            <w:shd w:val="clear" w:color="auto" w:fill="E7E6E6" w:themeFill="background2"/>
            <w:vAlign w:val="center"/>
          </w:tcPr>
          <w:p w14:paraId="221C5D99" w14:textId="77777777" w:rsidR="000F776A" w:rsidRPr="00D87060" w:rsidRDefault="000F776A" w:rsidP="006B740C">
            <w:pPr>
              <w:spacing w:after="0" w:line="276" w:lineRule="auto"/>
              <w:ind w:firstLine="0"/>
              <w:jc w:val="center"/>
              <w:rPr>
                <w:b/>
                <w:bCs/>
                <w:szCs w:val="24"/>
              </w:rPr>
            </w:pPr>
            <w:r w:rsidRPr="00D87060">
              <w:rPr>
                <w:b/>
                <w:bCs/>
                <w:szCs w:val="24"/>
              </w:rPr>
              <w:t>Наименование расхождения</w:t>
            </w:r>
          </w:p>
        </w:tc>
        <w:tc>
          <w:tcPr>
            <w:tcW w:w="4955" w:type="dxa"/>
            <w:shd w:val="clear" w:color="auto" w:fill="E7E6E6" w:themeFill="background2"/>
            <w:vAlign w:val="center"/>
          </w:tcPr>
          <w:p w14:paraId="353F7C44" w14:textId="77777777" w:rsidR="000F776A" w:rsidRPr="00D87060" w:rsidRDefault="000F776A" w:rsidP="006B740C">
            <w:pPr>
              <w:spacing w:after="0" w:line="276" w:lineRule="auto"/>
              <w:ind w:firstLine="0"/>
              <w:jc w:val="center"/>
              <w:rPr>
                <w:b/>
                <w:bCs/>
                <w:szCs w:val="24"/>
              </w:rPr>
            </w:pPr>
            <w:r w:rsidRPr="00D87060">
              <w:rPr>
                <w:b/>
                <w:bCs/>
                <w:szCs w:val="24"/>
              </w:rPr>
              <w:t>Описание расхождения</w:t>
            </w:r>
          </w:p>
        </w:tc>
      </w:tr>
      <w:tr w:rsidR="000F776A" w:rsidRPr="00D87060" w14:paraId="783FA5F3" w14:textId="77777777" w:rsidTr="00715736">
        <w:tc>
          <w:tcPr>
            <w:tcW w:w="562" w:type="dxa"/>
          </w:tcPr>
          <w:p w14:paraId="0EF36916" w14:textId="77777777" w:rsidR="000F776A" w:rsidRPr="00715736" w:rsidRDefault="000F776A" w:rsidP="000F776A">
            <w:pPr>
              <w:pStyle w:val="a9"/>
              <w:numPr>
                <w:ilvl w:val="0"/>
                <w:numId w:val="6"/>
              </w:numPr>
              <w:spacing w:after="0" w:line="276" w:lineRule="auto"/>
              <w:jc w:val="both"/>
              <w:rPr>
                <w:szCs w:val="24"/>
              </w:rPr>
            </w:pPr>
          </w:p>
        </w:tc>
        <w:tc>
          <w:tcPr>
            <w:tcW w:w="1701" w:type="dxa"/>
          </w:tcPr>
          <w:p w14:paraId="2B13272B" w14:textId="776D84BA" w:rsidR="000F776A" w:rsidRPr="00715736" w:rsidRDefault="00F7112A" w:rsidP="006B740C">
            <w:pPr>
              <w:spacing w:after="0" w:line="276" w:lineRule="auto"/>
              <w:ind w:firstLine="0"/>
              <w:jc w:val="both"/>
              <w:rPr>
                <w:szCs w:val="24"/>
                <w:lang w:val="en-US"/>
              </w:rPr>
            </w:pPr>
            <w:r>
              <w:rPr>
                <w:lang w:val="en-US"/>
              </w:rPr>
              <w:t>NU-15</w:t>
            </w:r>
          </w:p>
        </w:tc>
        <w:tc>
          <w:tcPr>
            <w:tcW w:w="2127" w:type="dxa"/>
          </w:tcPr>
          <w:p w14:paraId="18D25C9D" w14:textId="7FC8BFCD" w:rsidR="00F7112A" w:rsidRPr="00715736" w:rsidRDefault="00F7112A" w:rsidP="006B740C">
            <w:pPr>
              <w:spacing w:after="0" w:line="276" w:lineRule="auto"/>
              <w:ind w:firstLine="0"/>
              <w:jc w:val="both"/>
              <w:rPr>
                <w:szCs w:val="24"/>
              </w:rPr>
            </w:pPr>
            <w:r w:rsidRPr="00F7112A">
              <w:rPr>
                <w:szCs w:val="24"/>
              </w:rPr>
              <w:t>Проработка изменения таблицы трансформации в части использования наборов данных</w:t>
            </w:r>
          </w:p>
        </w:tc>
        <w:tc>
          <w:tcPr>
            <w:tcW w:w="4955" w:type="dxa"/>
          </w:tcPr>
          <w:p w14:paraId="60812FED" w14:textId="70A12002" w:rsidR="00715736" w:rsidRDefault="00F7112A" w:rsidP="006B740C">
            <w:pPr>
              <w:spacing w:line="276" w:lineRule="auto"/>
              <w:ind w:firstLine="0"/>
              <w:jc w:val="both"/>
              <w:rPr>
                <w:szCs w:val="24"/>
              </w:rPr>
            </w:pPr>
            <w:r w:rsidRPr="00715736">
              <w:rPr>
                <w:szCs w:val="24"/>
              </w:rPr>
              <w:t xml:space="preserve">В SAP Набор </w:t>
            </w:r>
            <w:r w:rsidR="00715736" w:rsidRPr="00715736">
              <w:rPr>
                <w:szCs w:val="24"/>
              </w:rPr>
              <w:t>(например</w:t>
            </w:r>
            <w:r w:rsidR="00715736">
              <w:rPr>
                <w:szCs w:val="24"/>
              </w:rPr>
              <w:t>,</w:t>
            </w:r>
            <w:r w:rsidR="00715736" w:rsidRPr="00715736">
              <w:rPr>
                <w:szCs w:val="24"/>
              </w:rPr>
              <w:t xml:space="preserve"> на </w:t>
            </w:r>
            <w:r>
              <w:rPr>
                <w:szCs w:val="24"/>
              </w:rPr>
              <w:t xml:space="preserve">группу однородных </w:t>
            </w:r>
            <w:r w:rsidR="00715736" w:rsidRPr="00715736">
              <w:rPr>
                <w:szCs w:val="24"/>
              </w:rPr>
              <w:t>счет</w:t>
            </w:r>
            <w:r>
              <w:rPr>
                <w:szCs w:val="24"/>
              </w:rPr>
              <w:t>ов</w:t>
            </w:r>
            <w:r w:rsidR="00715736" w:rsidRPr="00715736">
              <w:rPr>
                <w:szCs w:val="24"/>
              </w:rPr>
              <w:t xml:space="preserve"> ЕПС</w:t>
            </w:r>
            <w:r>
              <w:rPr>
                <w:szCs w:val="24"/>
              </w:rPr>
              <w:t xml:space="preserve"> или перечень однородных МВЗ</w:t>
            </w:r>
            <w:r w:rsidR="00715736" w:rsidRPr="00715736">
              <w:rPr>
                <w:szCs w:val="24"/>
              </w:rPr>
              <w:t>)</w:t>
            </w:r>
            <w:r>
              <w:rPr>
                <w:szCs w:val="24"/>
              </w:rPr>
              <w:t xml:space="preserve"> </w:t>
            </w:r>
            <w:r w:rsidR="004F0A68" w:rsidRPr="00715736">
              <w:rPr>
                <w:szCs w:val="24"/>
              </w:rPr>
              <w:t>— это</w:t>
            </w:r>
            <w:r w:rsidR="00715736" w:rsidRPr="00715736">
              <w:rPr>
                <w:szCs w:val="24"/>
              </w:rPr>
              <w:t xml:space="preserve"> отдельная переменная, объект системы, определяющая перечень и/или маску (или их сочетания) различных объектов (счетов, видов затрат, МВЗ и т.п.).</w:t>
            </w:r>
          </w:p>
          <w:p w14:paraId="47ADF93E" w14:textId="4D7819DA" w:rsidR="000F776A" w:rsidRPr="00715736" w:rsidRDefault="00715736" w:rsidP="006B740C">
            <w:pPr>
              <w:spacing w:line="276" w:lineRule="auto"/>
              <w:ind w:firstLine="0"/>
              <w:jc w:val="both"/>
              <w:rPr>
                <w:szCs w:val="24"/>
              </w:rPr>
            </w:pPr>
            <w:r w:rsidRPr="00715736">
              <w:rPr>
                <w:szCs w:val="24"/>
              </w:rPr>
              <w:lastRenderedPageBreak/>
              <w:t>Используется</w:t>
            </w:r>
            <w:r>
              <w:rPr>
                <w:szCs w:val="24"/>
              </w:rPr>
              <w:t>, например,</w:t>
            </w:r>
            <w:r w:rsidRPr="00715736">
              <w:rPr>
                <w:szCs w:val="24"/>
              </w:rPr>
              <w:t xml:space="preserve"> в </w:t>
            </w:r>
            <w:r w:rsidR="00F7112A">
              <w:rPr>
                <w:szCs w:val="24"/>
              </w:rPr>
              <w:t>настройках трансформации проводок НУ</w:t>
            </w:r>
          </w:p>
        </w:tc>
      </w:tr>
    </w:tbl>
    <w:p w14:paraId="4F2147FA" w14:textId="77777777" w:rsidR="00231E84" w:rsidRDefault="00231E84" w:rsidP="009742EC">
      <w:pPr>
        <w:pStyle w:val="a3"/>
        <w:keepNext/>
        <w:spacing w:after="0"/>
        <w:jc w:val="right"/>
        <w:rPr>
          <w:i/>
          <w:iCs w:val="0"/>
        </w:rPr>
      </w:pPr>
    </w:p>
    <w:p w14:paraId="7B09B070" w14:textId="59D16BF1" w:rsidR="009742EC" w:rsidRPr="00114772" w:rsidRDefault="009742EC" w:rsidP="009742EC">
      <w:pPr>
        <w:pStyle w:val="1"/>
        <w:numPr>
          <w:ilvl w:val="0"/>
          <w:numId w:val="1"/>
        </w:numPr>
        <w:ind w:left="0" w:firstLine="709"/>
        <w:jc w:val="both"/>
        <w:rPr>
          <w:sz w:val="28"/>
          <w:szCs w:val="28"/>
        </w:rPr>
      </w:pPr>
      <w:bookmarkStart w:id="6" w:name="_Toc204031846"/>
      <w:r w:rsidRPr="00114772">
        <w:rPr>
          <w:sz w:val="28"/>
          <w:szCs w:val="28"/>
        </w:rPr>
        <w:t>Назначение разработки</w:t>
      </w:r>
      <w:bookmarkEnd w:id="6"/>
    </w:p>
    <w:p w14:paraId="67FD5702" w14:textId="4A946D45" w:rsidR="00021FAD" w:rsidRDefault="00021FAD" w:rsidP="00146716">
      <w:pPr>
        <w:jc w:val="both"/>
      </w:pPr>
      <w:r>
        <w:t xml:space="preserve">Реализация функционала Наборы </w:t>
      </w:r>
      <w:r w:rsidR="00C3388E">
        <w:t>(</w:t>
      </w:r>
      <w:r w:rsidR="00E377ED">
        <w:t>Н</w:t>
      </w:r>
      <w:r w:rsidR="00C3388E">
        <w:t xml:space="preserve">аборы </w:t>
      </w:r>
      <w:r>
        <w:t>значений</w:t>
      </w:r>
      <w:r w:rsidR="00C3388E">
        <w:t>)</w:t>
      </w:r>
      <w:r>
        <w:t xml:space="preserve">, - призвана облегчить и повысить </w:t>
      </w:r>
      <w:r w:rsidR="00C3388E">
        <w:t>прозрачность решения каких-либо задач, направленных на построение выборок, определяемых какой-либо комбинацией значений объектов Global ERP,</w:t>
      </w:r>
      <w:r w:rsidR="00C3388E" w:rsidRPr="00021FAD">
        <w:t xml:space="preserve"> </w:t>
      </w:r>
      <w:r w:rsidRPr="00021FAD">
        <w:t>огранич</w:t>
      </w:r>
      <w:r w:rsidR="00C3388E">
        <w:t>ения</w:t>
      </w:r>
      <w:r w:rsidRPr="00021FAD">
        <w:t xml:space="preserve"> </w:t>
      </w:r>
      <w:r w:rsidR="00C3388E">
        <w:t xml:space="preserve">их </w:t>
      </w:r>
      <w:r w:rsidRPr="00021FAD">
        <w:t>значения в списке</w:t>
      </w:r>
      <w:r w:rsidR="00C3388E">
        <w:t>,</w:t>
      </w:r>
      <w:r w:rsidRPr="00021FAD">
        <w:t xml:space="preserve"> или исключ</w:t>
      </w:r>
      <w:r w:rsidR="00C3388E">
        <w:t>ения</w:t>
      </w:r>
      <w:r w:rsidRPr="00021FAD">
        <w:t xml:space="preserve"> из него</w:t>
      </w:r>
      <w:r w:rsidR="00C3388E">
        <w:t xml:space="preserve"> </w:t>
      </w:r>
      <w:r w:rsidRPr="00021FAD">
        <w:t>определённы</w:t>
      </w:r>
      <w:r w:rsidR="00C3388E">
        <w:t>х</w:t>
      </w:r>
      <w:r w:rsidRPr="00021FAD">
        <w:t xml:space="preserve"> значени</w:t>
      </w:r>
      <w:r w:rsidR="00C3388E">
        <w:t>й</w:t>
      </w:r>
      <w:r w:rsidRPr="00021FAD">
        <w:t xml:space="preserve">, </w:t>
      </w:r>
      <w:r w:rsidR="00C3388E">
        <w:t>или объединения их в структуры, или т.п. возможные вариации построения сложных выборок.</w:t>
      </w:r>
    </w:p>
    <w:p w14:paraId="3CB9C4AF" w14:textId="77777777" w:rsidR="00430480" w:rsidRDefault="00430480" w:rsidP="00430480">
      <w:pPr>
        <w:jc w:val="both"/>
      </w:pPr>
      <w:r>
        <w:t>Наборы значений могут быть ограничены с помощью фильтров запросов. В то же время, при наличии нескольких списков, или множества фильтров, сложность запросов может резко возрасти. Чтобы сэкономить силы и рабочее время, целесообразно объединить все часто используемые списки и фильтры в один системный объект. Это можно будет сделать с помощью функции «Набора значений»: создать единый объект, объединяющий любую комбинацию списков в отдельный фильтр. Класс Global ERP — это центральный компонент Набора, например</w:t>
      </w:r>
      <w:r w:rsidRPr="00E377ED">
        <w:t>:</w:t>
      </w:r>
      <w:r>
        <w:t xml:space="preserve"> МВЗ, или Бизнес Единицы, или номера бухгалтерского Плана счетов. Значения каждого Набора, - всегда ограниченны только одним Классом, на значениях которого и строится релевантная выборка. </w:t>
      </w:r>
    </w:p>
    <w:p w14:paraId="07D2C837" w14:textId="77777777" w:rsidR="00430480" w:rsidRPr="00430480" w:rsidRDefault="00430480" w:rsidP="00146716">
      <w:pPr>
        <w:jc w:val="both"/>
      </w:pPr>
      <w:r>
        <w:t>Наборы значений должны иметь возможность формироваться с учетом различных принципов группировки значений объекта</w:t>
      </w:r>
      <w:r w:rsidRPr="00430480">
        <w:t>:</w:t>
      </w:r>
    </w:p>
    <w:p w14:paraId="0453B8C9" w14:textId="0FAA3A95" w:rsidR="00430480" w:rsidRDefault="00430480" w:rsidP="00430480">
      <w:pPr>
        <w:pStyle w:val="a9"/>
        <w:numPr>
          <w:ilvl w:val="0"/>
          <w:numId w:val="20"/>
        </w:numPr>
        <w:jc w:val="both"/>
      </w:pPr>
      <w:r>
        <w:t>Единичное или фиксированное значение</w:t>
      </w:r>
      <w:r>
        <w:rPr>
          <w:lang w:val="en-US"/>
        </w:rPr>
        <w:t>;</w:t>
      </w:r>
    </w:p>
    <w:p w14:paraId="357501E0" w14:textId="77777777" w:rsidR="005F28DE" w:rsidRDefault="005F28DE" w:rsidP="005F28DE">
      <w:pPr>
        <w:jc w:val="both"/>
      </w:pPr>
      <w:r>
        <w:t>«Набор значений» позволяет объединять несколько единичных = фиксированных значений объекта, с возможностью использования стандартных логических операторов («равно», «не равно» и т.п.)</w:t>
      </w:r>
      <w:r w:rsidRPr="00430480">
        <w:t>.</w:t>
      </w:r>
    </w:p>
    <w:p w14:paraId="00CE3B78" w14:textId="157A3A0C" w:rsidR="005F28DE" w:rsidRDefault="00B66224" w:rsidP="00430480">
      <w:pPr>
        <w:pStyle w:val="a9"/>
        <w:numPr>
          <w:ilvl w:val="0"/>
          <w:numId w:val="20"/>
        </w:numPr>
        <w:jc w:val="both"/>
      </w:pPr>
      <w:r>
        <w:t>Динамический набор значений</w:t>
      </w:r>
      <w:r w:rsidR="005F28DE" w:rsidRPr="00776BE3">
        <w:t>;</w:t>
      </w:r>
    </w:p>
    <w:p w14:paraId="2CCF337A" w14:textId="1E12C2D2" w:rsidR="005F28DE" w:rsidRDefault="005F28DE" w:rsidP="005F28DE">
      <w:pPr>
        <w:jc w:val="both"/>
      </w:pPr>
      <w:r>
        <w:t xml:space="preserve">«Набор значений» позволяет </w:t>
      </w:r>
      <w:r w:rsidR="00B96ACC">
        <w:t xml:space="preserve">объединять </w:t>
      </w:r>
      <w:r>
        <w:t>значени</w:t>
      </w:r>
      <w:r w:rsidR="00B96ACC">
        <w:t>я</w:t>
      </w:r>
      <w:r>
        <w:t xml:space="preserve"> объекта диапазоном </w:t>
      </w:r>
      <w:r w:rsidR="00B66224">
        <w:t xml:space="preserve">(с указанием границ интервала «от» и «до») или масками («начинается на» или «содержит» или т.п.) </w:t>
      </w:r>
      <w:r>
        <w:t>допустимых значений</w:t>
      </w:r>
      <w:r w:rsidR="00B66224">
        <w:t>, -</w:t>
      </w:r>
      <w:r>
        <w:t xml:space="preserve"> </w:t>
      </w:r>
      <w:r w:rsidR="00776BE3">
        <w:t>динамически определяя содержание выборки</w:t>
      </w:r>
      <w:r w:rsidRPr="00430480">
        <w:t>.</w:t>
      </w:r>
    </w:p>
    <w:p w14:paraId="3B39DA31" w14:textId="6445239F" w:rsidR="005F28DE" w:rsidRDefault="00F25887" w:rsidP="00430480">
      <w:pPr>
        <w:pStyle w:val="a9"/>
        <w:numPr>
          <w:ilvl w:val="0"/>
          <w:numId w:val="20"/>
        </w:numPr>
        <w:jc w:val="both"/>
      </w:pPr>
      <w:r>
        <w:t xml:space="preserve">Структура </w:t>
      </w:r>
      <w:r w:rsidR="00B96ACC">
        <w:t xml:space="preserve">– </w:t>
      </w:r>
      <w:r>
        <w:t xml:space="preserve">вложенные </w:t>
      </w:r>
      <w:r w:rsidR="00B96ACC">
        <w:t>Набор</w:t>
      </w:r>
      <w:r>
        <w:t>ы</w:t>
      </w:r>
      <w:r w:rsidR="00B96ACC">
        <w:t>.</w:t>
      </w:r>
    </w:p>
    <w:p w14:paraId="738A0A33" w14:textId="38F86063" w:rsidR="00B96ACC" w:rsidRDefault="00B96ACC" w:rsidP="00B96ACC">
      <w:pPr>
        <w:jc w:val="both"/>
      </w:pPr>
      <w:r>
        <w:lastRenderedPageBreak/>
        <w:t xml:space="preserve">«Набор значений» позволяет объединять несколько уже существующих однородных Наборов значений, формируя таким образом структуру допустимых значений объекта, на основании содержания каждого из вложенных в него Набора. </w:t>
      </w:r>
    </w:p>
    <w:p w14:paraId="6295456D" w14:textId="401E9702" w:rsidR="0016102E" w:rsidRDefault="00B96ACC" w:rsidP="00146716">
      <w:pPr>
        <w:jc w:val="both"/>
      </w:pPr>
      <w:r>
        <w:t xml:space="preserve">Таким образом, </w:t>
      </w:r>
      <w:r w:rsidR="00C3388E">
        <w:t>«</w:t>
      </w:r>
      <w:r w:rsidR="00146716">
        <w:t xml:space="preserve">Набор </w:t>
      </w:r>
      <w:r w:rsidR="00C3388E">
        <w:t xml:space="preserve">значений» </w:t>
      </w:r>
      <w:r w:rsidR="00146716">
        <w:t xml:space="preserve">позволяет </w:t>
      </w:r>
      <w:r>
        <w:t xml:space="preserve">максимально гибко </w:t>
      </w:r>
      <w:r w:rsidR="00146716">
        <w:t>объединять несколько списков значений</w:t>
      </w:r>
      <w:r w:rsidR="00E377ED">
        <w:t>,</w:t>
      </w:r>
      <w:r w:rsidR="00146716">
        <w:t xml:space="preserve"> с соответствующими ограничениями</w:t>
      </w:r>
      <w:r w:rsidR="00E377ED">
        <w:t>,</w:t>
      </w:r>
      <w:r w:rsidR="00146716">
        <w:t xml:space="preserve"> в единый объект репозитория, доступный пользователям Global ERP</w:t>
      </w:r>
      <w:r w:rsidR="0016102E" w:rsidRPr="00146716">
        <w:t>.</w:t>
      </w:r>
      <w:r w:rsidR="0016102E">
        <w:t xml:space="preserve"> </w:t>
      </w:r>
      <w:r w:rsidR="00E377ED">
        <w:t>Например, структура групп значений МВЗ, структура значений счетов бухгалтерского Плана счетов и т.п.</w:t>
      </w:r>
    </w:p>
    <w:p w14:paraId="59557145" w14:textId="75CBB650" w:rsidR="009742EC" w:rsidRPr="00592CE4" w:rsidRDefault="009742EC" w:rsidP="009742EC">
      <w:pPr>
        <w:pStyle w:val="1"/>
        <w:numPr>
          <w:ilvl w:val="0"/>
          <w:numId w:val="1"/>
        </w:numPr>
        <w:ind w:left="0" w:firstLine="709"/>
        <w:jc w:val="both"/>
        <w:rPr>
          <w:sz w:val="28"/>
          <w:szCs w:val="28"/>
        </w:rPr>
      </w:pPr>
      <w:bookmarkStart w:id="7" w:name="_Toc204031847"/>
      <w:r w:rsidRPr="00592CE4">
        <w:rPr>
          <w:sz w:val="28"/>
          <w:szCs w:val="28"/>
        </w:rPr>
        <w:t>Текущая реализация</w:t>
      </w:r>
      <w:r w:rsidR="00592CE4">
        <w:rPr>
          <w:sz w:val="28"/>
          <w:szCs w:val="28"/>
        </w:rPr>
        <w:t xml:space="preserve"> в системе </w:t>
      </w:r>
      <w:r w:rsidR="00592CE4">
        <w:rPr>
          <w:sz w:val="28"/>
          <w:szCs w:val="28"/>
          <w:lang w:val="en-US"/>
        </w:rPr>
        <w:t>Global</w:t>
      </w:r>
      <w:r w:rsidR="00592CE4" w:rsidRPr="00592CE4">
        <w:rPr>
          <w:sz w:val="28"/>
          <w:szCs w:val="28"/>
        </w:rPr>
        <w:t xml:space="preserve"> </w:t>
      </w:r>
      <w:r w:rsidR="00592CE4">
        <w:rPr>
          <w:sz w:val="28"/>
          <w:szCs w:val="28"/>
          <w:lang w:val="en-US"/>
        </w:rPr>
        <w:t>ERP</w:t>
      </w:r>
      <w:bookmarkEnd w:id="7"/>
    </w:p>
    <w:p w14:paraId="7F6E9EF8" w14:textId="48CF6224" w:rsidR="0016102E" w:rsidRPr="007F6B69" w:rsidRDefault="00146716" w:rsidP="00085330">
      <w:pPr>
        <w:jc w:val="both"/>
      </w:pPr>
      <w:r>
        <w:t>В ряде релевантных функциональностей реализована возможность указания единичного (индивидуального) значения какого-либо объекта (признака объекта)</w:t>
      </w:r>
      <w:r w:rsidR="0016102E" w:rsidRPr="00146716">
        <w:t>.</w:t>
      </w:r>
      <w:r>
        <w:t xml:space="preserve"> Построение сложного списка достигается необходимостью создавать несколько</w:t>
      </w:r>
      <w:r w:rsidR="000D19B9">
        <w:t xml:space="preserve"> (в т.ч. большого числа)</w:t>
      </w:r>
      <w:r>
        <w:t xml:space="preserve"> однотипных настроек, с указанием индивидуального значения какого-либо объекта (признака объекта)</w:t>
      </w:r>
      <w:r w:rsidR="000D19B9">
        <w:t xml:space="preserve"> отдельной настройкой - выборкой</w:t>
      </w:r>
      <w:r w:rsidRPr="00146716">
        <w:t>.</w:t>
      </w:r>
    </w:p>
    <w:p w14:paraId="567FAA52" w14:textId="025829B5" w:rsidR="006325DD" w:rsidRPr="003C0382" w:rsidRDefault="006325DD" w:rsidP="003C0382">
      <w:pPr>
        <w:pStyle w:val="1"/>
        <w:numPr>
          <w:ilvl w:val="0"/>
          <w:numId w:val="1"/>
        </w:numPr>
        <w:ind w:left="0" w:firstLine="709"/>
        <w:jc w:val="both"/>
        <w:rPr>
          <w:sz w:val="28"/>
          <w:szCs w:val="28"/>
        </w:rPr>
      </w:pPr>
      <w:bookmarkStart w:id="8" w:name="_Toc204031848"/>
      <w:r w:rsidRPr="003C0382">
        <w:rPr>
          <w:sz w:val="28"/>
          <w:szCs w:val="28"/>
        </w:rPr>
        <w:t>Необходимые доработки</w:t>
      </w:r>
      <w:bookmarkEnd w:id="8"/>
    </w:p>
    <w:p w14:paraId="27D895BA" w14:textId="63E305FF" w:rsidR="00085330" w:rsidRDefault="00C532EE" w:rsidP="00085330">
      <w:pPr>
        <w:jc w:val="both"/>
      </w:pPr>
      <w:r w:rsidRPr="00C532EE">
        <w:t xml:space="preserve">Для реализации </w:t>
      </w:r>
      <w:r>
        <w:t xml:space="preserve">функциональности «Наборы значений» с описанными выше возможностями и характеристиками </w:t>
      </w:r>
      <w:r w:rsidRPr="00C532EE">
        <w:t>требуется:</w:t>
      </w:r>
    </w:p>
    <w:p w14:paraId="4E5BC0E9" w14:textId="24138170" w:rsidR="00652A64" w:rsidRDefault="00137541" w:rsidP="00C532EE">
      <w:pPr>
        <w:pStyle w:val="a9"/>
        <w:numPr>
          <w:ilvl w:val="0"/>
          <w:numId w:val="15"/>
        </w:numPr>
        <w:jc w:val="both"/>
      </w:pPr>
      <w:r w:rsidRPr="00137541">
        <w:t>Доработка класса «</w:t>
      </w:r>
      <w:proofErr w:type="spellStart"/>
      <w:r w:rsidRPr="00137541">
        <w:t>Btk_ValueSet</w:t>
      </w:r>
      <w:proofErr w:type="spellEnd"/>
      <w:r w:rsidRPr="00137541">
        <w:t>» (Набор значений);</w:t>
      </w:r>
    </w:p>
    <w:p w14:paraId="31A16536" w14:textId="48B7E729" w:rsidR="00137541" w:rsidRDefault="00137541" w:rsidP="00C532EE">
      <w:pPr>
        <w:pStyle w:val="a9"/>
        <w:numPr>
          <w:ilvl w:val="0"/>
          <w:numId w:val="15"/>
        </w:numPr>
        <w:jc w:val="both"/>
      </w:pPr>
      <w:r w:rsidRPr="00137541">
        <w:t>Создание коллекции</w:t>
      </w:r>
      <w:r w:rsidR="00FC5568" w:rsidRPr="00FC5568">
        <w:t xml:space="preserve"> </w:t>
      </w:r>
      <w:r w:rsidR="00FC5568">
        <w:t>«</w:t>
      </w:r>
      <w:proofErr w:type="spellStart"/>
      <w:r w:rsidR="00FC5568" w:rsidRPr="00FC5568">
        <w:t>Btk_ValueSetStructure</w:t>
      </w:r>
      <w:proofErr w:type="spellEnd"/>
      <w:r w:rsidR="00FC5568">
        <w:t>» (</w:t>
      </w:r>
      <w:r w:rsidR="00FC5568" w:rsidRPr="00FC5568">
        <w:t>Структура набора значений</w:t>
      </w:r>
      <w:r w:rsidR="00FC5568">
        <w:t>)</w:t>
      </w:r>
      <w:r w:rsidRPr="00137541">
        <w:t xml:space="preserve"> для класса «</w:t>
      </w:r>
      <w:proofErr w:type="spellStart"/>
      <w:r w:rsidRPr="00137541">
        <w:t>Btk_ValueSet</w:t>
      </w:r>
      <w:proofErr w:type="spellEnd"/>
      <w:r w:rsidRPr="00137541">
        <w:t>» (Набор значений);</w:t>
      </w:r>
    </w:p>
    <w:p w14:paraId="19CD5E32" w14:textId="4CC5E2BA" w:rsidR="00137541" w:rsidRDefault="00137541" w:rsidP="00C532EE">
      <w:pPr>
        <w:pStyle w:val="a9"/>
        <w:numPr>
          <w:ilvl w:val="0"/>
          <w:numId w:val="15"/>
        </w:numPr>
        <w:jc w:val="both"/>
      </w:pPr>
      <w:r w:rsidRPr="00137541">
        <w:t>Создание закладки «Структура»</w:t>
      </w:r>
      <w:r>
        <w:rPr>
          <w:lang w:val="en-US"/>
        </w:rPr>
        <w:t>;</w:t>
      </w:r>
    </w:p>
    <w:p w14:paraId="0CA82FC9" w14:textId="5E97E577" w:rsidR="00137541" w:rsidRDefault="00137541" w:rsidP="00C532EE">
      <w:pPr>
        <w:pStyle w:val="a9"/>
        <w:numPr>
          <w:ilvl w:val="0"/>
          <w:numId w:val="15"/>
        </w:numPr>
        <w:jc w:val="both"/>
      </w:pPr>
      <w:r w:rsidRPr="00137541">
        <w:t>Реализация метода передачи параметров</w:t>
      </w:r>
      <w:r>
        <w:rPr>
          <w:lang w:val="en-US"/>
        </w:rPr>
        <w:t>;</w:t>
      </w:r>
    </w:p>
    <w:p w14:paraId="79EE8FFF" w14:textId="044AF5A7" w:rsidR="00137541" w:rsidRDefault="00137541" w:rsidP="00C532EE">
      <w:pPr>
        <w:pStyle w:val="a9"/>
        <w:numPr>
          <w:ilvl w:val="0"/>
          <w:numId w:val="15"/>
        </w:numPr>
        <w:jc w:val="both"/>
      </w:pPr>
      <w:r w:rsidRPr="00137541">
        <w:t>Доработка универсального фильтра</w:t>
      </w:r>
      <w:r>
        <w:rPr>
          <w:lang w:val="en-US"/>
        </w:rPr>
        <w:t>;</w:t>
      </w:r>
    </w:p>
    <w:p w14:paraId="74E8ED19" w14:textId="0ADD71E0" w:rsidR="00C532EE" w:rsidRPr="00EC2E8F" w:rsidRDefault="00C532EE" w:rsidP="00C532EE">
      <w:pPr>
        <w:pStyle w:val="a9"/>
        <w:ind w:left="1287" w:firstLine="0"/>
        <w:jc w:val="both"/>
      </w:pPr>
    </w:p>
    <w:p w14:paraId="44DC5FA4" w14:textId="70A7B0C4" w:rsidR="009742EC" w:rsidRPr="00D0148F" w:rsidRDefault="009742EC" w:rsidP="0016102E">
      <w:pPr>
        <w:pStyle w:val="a3"/>
        <w:keepNext/>
        <w:spacing w:after="0"/>
        <w:jc w:val="right"/>
        <w:rPr>
          <w:i/>
          <w:iCs w:val="0"/>
        </w:rPr>
      </w:pPr>
      <w:r w:rsidRPr="00D0148F">
        <w:rPr>
          <w:i/>
          <w:iCs w:val="0"/>
        </w:rPr>
        <w:t xml:space="preserve">Таблица </w:t>
      </w:r>
      <w:r w:rsidRPr="00D0148F">
        <w:rPr>
          <w:i/>
          <w:iCs w:val="0"/>
        </w:rPr>
        <w:fldChar w:fldCharType="begin"/>
      </w:r>
      <w:r w:rsidRPr="00D0148F">
        <w:rPr>
          <w:i/>
          <w:iCs w:val="0"/>
        </w:rPr>
        <w:instrText xml:space="preserve"> SEQ Таблица \* ARABIC </w:instrText>
      </w:r>
      <w:r w:rsidRPr="00D0148F">
        <w:rPr>
          <w:i/>
          <w:iCs w:val="0"/>
        </w:rPr>
        <w:fldChar w:fldCharType="separate"/>
      </w:r>
      <w:r w:rsidR="000F776A">
        <w:rPr>
          <w:i/>
          <w:iCs w:val="0"/>
          <w:noProof/>
        </w:rPr>
        <w:t>2</w:t>
      </w:r>
      <w:r w:rsidRPr="00D0148F">
        <w:rPr>
          <w:i/>
          <w:iCs w:val="0"/>
        </w:rPr>
        <w:fldChar w:fldCharType="end"/>
      </w:r>
      <w:r>
        <w:rPr>
          <w:i/>
          <w:iCs w:val="0"/>
        </w:rPr>
        <w:t>. Общий перечень работ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8"/>
        <w:gridCol w:w="8357"/>
      </w:tblGrid>
      <w:tr w:rsidR="009742EC" w14:paraId="3A0B2AB1" w14:textId="77777777" w:rsidTr="008037B2">
        <w:trPr>
          <w:tblHeader/>
        </w:trPr>
        <w:tc>
          <w:tcPr>
            <w:tcW w:w="988" w:type="dxa"/>
            <w:shd w:val="clear" w:color="auto" w:fill="E7E6E6" w:themeFill="background2"/>
            <w:vAlign w:val="center"/>
          </w:tcPr>
          <w:p w14:paraId="554DE387" w14:textId="77777777" w:rsidR="009742EC" w:rsidRPr="009205CE" w:rsidRDefault="009742EC" w:rsidP="0016102E">
            <w:pPr>
              <w:spacing w:after="0" w:line="276" w:lineRule="auto"/>
              <w:ind w:firstLine="0"/>
              <w:jc w:val="center"/>
              <w:rPr>
                <w:b/>
                <w:bCs/>
              </w:rPr>
            </w:pPr>
            <w:r w:rsidRPr="009205CE">
              <w:rPr>
                <w:b/>
                <w:bCs/>
              </w:rPr>
              <w:t>№ п/п</w:t>
            </w:r>
          </w:p>
        </w:tc>
        <w:tc>
          <w:tcPr>
            <w:tcW w:w="8357" w:type="dxa"/>
            <w:shd w:val="clear" w:color="auto" w:fill="E7E6E6" w:themeFill="background2"/>
            <w:vAlign w:val="center"/>
          </w:tcPr>
          <w:p w14:paraId="281EA0CA" w14:textId="77777777" w:rsidR="009742EC" w:rsidRPr="009205CE" w:rsidRDefault="009742EC" w:rsidP="0016102E">
            <w:pPr>
              <w:spacing w:after="0" w:line="276" w:lineRule="auto"/>
              <w:ind w:firstLine="0"/>
              <w:jc w:val="center"/>
              <w:rPr>
                <w:b/>
                <w:bCs/>
              </w:rPr>
            </w:pPr>
            <w:r w:rsidRPr="009205CE">
              <w:rPr>
                <w:b/>
                <w:bCs/>
              </w:rPr>
              <w:t>Наименование</w:t>
            </w:r>
          </w:p>
        </w:tc>
      </w:tr>
      <w:tr w:rsidR="009742EC" w14:paraId="02172829" w14:textId="77777777" w:rsidTr="008037B2">
        <w:tc>
          <w:tcPr>
            <w:tcW w:w="988" w:type="dxa"/>
          </w:tcPr>
          <w:p w14:paraId="5971A2D0" w14:textId="77777777" w:rsidR="009742EC" w:rsidRPr="004600AD" w:rsidRDefault="009742EC" w:rsidP="0016102E">
            <w:pPr>
              <w:pStyle w:val="a9"/>
              <w:numPr>
                <w:ilvl w:val="0"/>
                <w:numId w:val="3"/>
              </w:numPr>
              <w:spacing w:after="0" w:line="276" w:lineRule="auto"/>
              <w:ind w:left="0" w:firstLine="0"/>
            </w:pPr>
          </w:p>
        </w:tc>
        <w:tc>
          <w:tcPr>
            <w:tcW w:w="8357" w:type="dxa"/>
          </w:tcPr>
          <w:p w14:paraId="777FEF95" w14:textId="7DFF3704" w:rsidR="009742EC" w:rsidRPr="004600AD" w:rsidRDefault="00653AB5" w:rsidP="0016102E">
            <w:pPr>
              <w:spacing w:after="0" w:line="276" w:lineRule="auto"/>
              <w:ind w:firstLine="0"/>
              <w:jc w:val="both"/>
            </w:pPr>
            <w:r>
              <w:t xml:space="preserve">Доработка </w:t>
            </w:r>
            <w:bookmarkStart w:id="9" w:name="_Hlk203119014"/>
            <w:r>
              <w:t xml:space="preserve">класса </w:t>
            </w:r>
            <w:r w:rsidRPr="00213312">
              <w:t>«</w:t>
            </w:r>
            <w:proofErr w:type="spellStart"/>
            <w:r w:rsidRPr="00213312">
              <w:t>Btk_ValueSet</w:t>
            </w:r>
            <w:proofErr w:type="spellEnd"/>
            <w:r w:rsidRPr="00213312">
              <w:t>»</w:t>
            </w:r>
            <w:r w:rsidR="004600AD" w:rsidRPr="004600AD">
              <w:t xml:space="preserve"> (Набор значений)</w:t>
            </w:r>
            <w:bookmarkEnd w:id="9"/>
            <w:r>
              <w:t>.</w:t>
            </w:r>
          </w:p>
        </w:tc>
      </w:tr>
      <w:tr w:rsidR="009742EC" w14:paraId="5F3EC546" w14:textId="77777777" w:rsidTr="008037B2">
        <w:tc>
          <w:tcPr>
            <w:tcW w:w="988" w:type="dxa"/>
          </w:tcPr>
          <w:p w14:paraId="4D6C5847" w14:textId="77777777" w:rsidR="009742EC" w:rsidRPr="004600AD" w:rsidRDefault="009742EC" w:rsidP="0016102E">
            <w:pPr>
              <w:pStyle w:val="a9"/>
              <w:numPr>
                <w:ilvl w:val="0"/>
                <w:numId w:val="3"/>
              </w:numPr>
              <w:spacing w:after="0" w:line="276" w:lineRule="auto"/>
              <w:ind w:left="0" w:firstLine="0"/>
            </w:pPr>
          </w:p>
        </w:tc>
        <w:tc>
          <w:tcPr>
            <w:tcW w:w="8357" w:type="dxa"/>
          </w:tcPr>
          <w:p w14:paraId="50837C27" w14:textId="2AEC859D" w:rsidR="00653AB5" w:rsidRPr="004600AD" w:rsidRDefault="00653AB5" w:rsidP="0016102E">
            <w:pPr>
              <w:spacing w:after="0" w:line="276" w:lineRule="auto"/>
              <w:ind w:firstLine="0"/>
              <w:jc w:val="both"/>
            </w:pPr>
            <w:r>
              <w:t xml:space="preserve">Создание коллекции </w:t>
            </w:r>
            <w:r w:rsidR="00CA0064">
              <w:t>«</w:t>
            </w:r>
            <w:proofErr w:type="spellStart"/>
            <w:r w:rsidR="00CA0064" w:rsidRPr="00FC5568">
              <w:t>Btk_ValueSetStructure</w:t>
            </w:r>
            <w:proofErr w:type="spellEnd"/>
            <w:r w:rsidR="00CA0064">
              <w:t>» (</w:t>
            </w:r>
            <w:r w:rsidR="00CA0064" w:rsidRPr="00FC5568">
              <w:t>Структура набора значений</w:t>
            </w:r>
            <w:r w:rsidR="00CA0064">
              <w:t xml:space="preserve">) </w:t>
            </w:r>
            <w:r>
              <w:t xml:space="preserve">для класса </w:t>
            </w:r>
            <w:r w:rsidRPr="00213312">
              <w:t>«</w:t>
            </w:r>
            <w:proofErr w:type="spellStart"/>
            <w:r w:rsidRPr="00213312">
              <w:t>Btk_ValueSet</w:t>
            </w:r>
            <w:proofErr w:type="spellEnd"/>
            <w:r w:rsidRPr="00213312">
              <w:t>»</w:t>
            </w:r>
            <w:r w:rsidRPr="004600AD">
              <w:t xml:space="preserve"> (Набор значений)</w:t>
            </w:r>
            <w:r>
              <w:t>.</w:t>
            </w:r>
          </w:p>
        </w:tc>
      </w:tr>
      <w:tr w:rsidR="004600AD" w14:paraId="5C442020" w14:textId="77777777" w:rsidTr="008037B2">
        <w:tc>
          <w:tcPr>
            <w:tcW w:w="988" w:type="dxa"/>
          </w:tcPr>
          <w:p w14:paraId="196BAD70" w14:textId="77777777" w:rsidR="004600AD" w:rsidRPr="004600AD" w:rsidRDefault="004600AD" w:rsidP="0016102E">
            <w:pPr>
              <w:pStyle w:val="a9"/>
              <w:numPr>
                <w:ilvl w:val="0"/>
                <w:numId w:val="3"/>
              </w:numPr>
              <w:spacing w:after="0" w:line="276" w:lineRule="auto"/>
              <w:ind w:left="0" w:firstLine="0"/>
            </w:pPr>
          </w:p>
        </w:tc>
        <w:tc>
          <w:tcPr>
            <w:tcW w:w="8357" w:type="dxa"/>
          </w:tcPr>
          <w:p w14:paraId="52E953E3" w14:textId="1C4F18F2" w:rsidR="004600AD" w:rsidRPr="005310AA" w:rsidRDefault="005310AA" w:rsidP="0016102E">
            <w:pPr>
              <w:spacing w:after="0" w:line="276" w:lineRule="auto"/>
              <w:ind w:firstLine="0"/>
              <w:jc w:val="both"/>
            </w:pPr>
            <w:r>
              <w:t>Создание закладки «Структура»</w:t>
            </w:r>
          </w:p>
        </w:tc>
      </w:tr>
      <w:tr w:rsidR="00DA266B" w14:paraId="23F31C1A" w14:textId="77777777" w:rsidTr="008037B2">
        <w:tc>
          <w:tcPr>
            <w:tcW w:w="988" w:type="dxa"/>
          </w:tcPr>
          <w:p w14:paraId="7FA6B182" w14:textId="77777777" w:rsidR="00DA266B" w:rsidRPr="004600AD" w:rsidRDefault="00DA266B" w:rsidP="0016102E">
            <w:pPr>
              <w:pStyle w:val="a9"/>
              <w:numPr>
                <w:ilvl w:val="0"/>
                <w:numId w:val="3"/>
              </w:numPr>
              <w:spacing w:after="0" w:line="276" w:lineRule="auto"/>
              <w:ind w:left="0" w:firstLine="0"/>
            </w:pPr>
          </w:p>
        </w:tc>
        <w:tc>
          <w:tcPr>
            <w:tcW w:w="8357" w:type="dxa"/>
          </w:tcPr>
          <w:p w14:paraId="38F4D744" w14:textId="73958D09" w:rsidR="00DA266B" w:rsidRDefault="00DA266B" w:rsidP="005310AA">
            <w:pPr>
              <w:spacing w:after="0" w:line="276" w:lineRule="auto"/>
              <w:ind w:firstLine="0"/>
              <w:jc w:val="both"/>
            </w:pPr>
            <w:r w:rsidRPr="00DA266B">
              <w:t>Реализ</w:t>
            </w:r>
            <w:r>
              <w:t xml:space="preserve">ация </w:t>
            </w:r>
            <w:r w:rsidRPr="00DA266B">
              <w:t>метод</w:t>
            </w:r>
            <w:r>
              <w:t xml:space="preserve">а </w:t>
            </w:r>
            <w:r w:rsidRPr="00DA266B">
              <w:t>передачи параметров</w:t>
            </w:r>
          </w:p>
        </w:tc>
      </w:tr>
      <w:tr w:rsidR="009742EC" w14:paraId="2A68E54F" w14:textId="77777777" w:rsidTr="008037B2">
        <w:tc>
          <w:tcPr>
            <w:tcW w:w="988" w:type="dxa"/>
          </w:tcPr>
          <w:p w14:paraId="0622F7DC" w14:textId="77777777" w:rsidR="009742EC" w:rsidRPr="004600AD" w:rsidRDefault="009742EC" w:rsidP="0016102E">
            <w:pPr>
              <w:pStyle w:val="a9"/>
              <w:numPr>
                <w:ilvl w:val="0"/>
                <w:numId w:val="3"/>
              </w:numPr>
              <w:spacing w:after="0" w:line="276" w:lineRule="auto"/>
              <w:ind w:left="0" w:firstLine="0"/>
            </w:pPr>
          </w:p>
        </w:tc>
        <w:tc>
          <w:tcPr>
            <w:tcW w:w="8357" w:type="dxa"/>
          </w:tcPr>
          <w:p w14:paraId="068B55D8" w14:textId="2D368756" w:rsidR="009742EC" w:rsidRPr="004600AD" w:rsidRDefault="0004596B" w:rsidP="0016102E">
            <w:pPr>
              <w:spacing w:after="0" w:line="276" w:lineRule="auto"/>
              <w:ind w:firstLine="0"/>
              <w:jc w:val="both"/>
            </w:pPr>
            <w:r w:rsidRPr="0004596B">
              <w:t>Доработ</w:t>
            </w:r>
            <w:r>
              <w:t>ка</w:t>
            </w:r>
            <w:r w:rsidRPr="0004596B">
              <w:t xml:space="preserve"> универсальн</w:t>
            </w:r>
            <w:r>
              <w:t>ого</w:t>
            </w:r>
            <w:r w:rsidRPr="0004596B">
              <w:t xml:space="preserve"> фильтр</w:t>
            </w:r>
            <w:r>
              <w:t>а</w:t>
            </w:r>
          </w:p>
        </w:tc>
      </w:tr>
    </w:tbl>
    <w:p w14:paraId="3F795EFA" w14:textId="77777777" w:rsidR="009742EC" w:rsidRDefault="009742EC" w:rsidP="0016102E">
      <w:pPr>
        <w:ind w:firstLine="709"/>
      </w:pPr>
    </w:p>
    <w:p w14:paraId="3452E4EA" w14:textId="78D9B3F6" w:rsidR="004600AD" w:rsidRDefault="004C6E37" w:rsidP="004600AD">
      <w:pPr>
        <w:pStyle w:val="2"/>
        <w:numPr>
          <w:ilvl w:val="1"/>
          <w:numId w:val="1"/>
        </w:numPr>
      </w:pPr>
      <w:r>
        <w:lastRenderedPageBreak/>
        <w:t xml:space="preserve"> </w:t>
      </w:r>
      <w:bookmarkStart w:id="10" w:name="_Toc204031849"/>
      <w:r w:rsidR="00653AB5" w:rsidRPr="00653AB5">
        <w:t>Доработка класса «</w:t>
      </w:r>
      <w:proofErr w:type="spellStart"/>
      <w:r w:rsidR="00653AB5" w:rsidRPr="00653AB5">
        <w:t>Btk_ValueSet</w:t>
      </w:r>
      <w:proofErr w:type="spellEnd"/>
      <w:r w:rsidR="00653AB5" w:rsidRPr="00653AB5">
        <w:t xml:space="preserve">» </w:t>
      </w:r>
      <w:r w:rsidR="00766494" w:rsidRPr="00766494">
        <w:t>(Набор значений)</w:t>
      </w:r>
      <w:bookmarkEnd w:id="10"/>
    </w:p>
    <w:p w14:paraId="43A6DEA8" w14:textId="77777777" w:rsidR="00653AB5" w:rsidRPr="004F0A68" w:rsidRDefault="004D0ACC" w:rsidP="00653AB5">
      <w:pPr>
        <w:pStyle w:val="a9"/>
        <w:ind w:left="360" w:firstLine="348"/>
        <w:jc w:val="both"/>
      </w:pPr>
      <w:r>
        <w:t xml:space="preserve">Необходимо </w:t>
      </w:r>
      <w:r w:rsidR="00653AB5">
        <w:t xml:space="preserve">доработать класс </w:t>
      </w:r>
      <w:r w:rsidR="00653AB5" w:rsidRPr="00653AB5">
        <w:t>«</w:t>
      </w:r>
      <w:proofErr w:type="spellStart"/>
      <w:r w:rsidR="00653AB5" w:rsidRPr="00653AB5">
        <w:t>Btk_ValueSet</w:t>
      </w:r>
      <w:proofErr w:type="spellEnd"/>
      <w:r w:rsidR="00653AB5" w:rsidRPr="00653AB5">
        <w:t>» (Набор значений)</w:t>
      </w:r>
      <w:r w:rsidR="00653AB5">
        <w:t xml:space="preserve">. </w:t>
      </w:r>
    </w:p>
    <w:p w14:paraId="5479D254" w14:textId="4E879D35" w:rsidR="00653AB5" w:rsidRPr="00653AB5" w:rsidRDefault="00653AB5" w:rsidP="00653AB5">
      <w:pPr>
        <w:pStyle w:val="a9"/>
        <w:ind w:left="360" w:firstLine="348"/>
        <w:jc w:val="both"/>
        <w:rPr>
          <w:lang w:val="en-US"/>
        </w:rPr>
      </w:pPr>
      <w:r>
        <w:t>Удалить</w:t>
      </w:r>
      <w:r>
        <w:rPr>
          <w:lang w:val="en-US"/>
        </w:rPr>
        <w:t>:</w:t>
      </w:r>
    </w:p>
    <w:p w14:paraId="0872A5D1" w14:textId="20D3F39E" w:rsidR="00653AB5" w:rsidRDefault="00653AB5" w:rsidP="00653AB5">
      <w:pPr>
        <w:pStyle w:val="a9"/>
        <w:numPr>
          <w:ilvl w:val="0"/>
          <w:numId w:val="22"/>
        </w:numPr>
        <w:jc w:val="both"/>
      </w:pPr>
      <w:r>
        <w:t>Признак «Интервалы» в шапке</w:t>
      </w:r>
      <w:r>
        <w:rPr>
          <w:lang w:val="en-US"/>
        </w:rPr>
        <w:t>;</w:t>
      </w:r>
    </w:p>
    <w:p w14:paraId="314FF0EF" w14:textId="5342B3F3" w:rsidR="00653AB5" w:rsidRDefault="00653AB5" w:rsidP="00653AB5">
      <w:pPr>
        <w:pStyle w:val="a9"/>
        <w:numPr>
          <w:ilvl w:val="0"/>
          <w:numId w:val="22"/>
        </w:numPr>
        <w:jc w:val="both"/>
      </w:pPr>
      <w:r>
        <w:t>Детализацию (</w:t>
      </w:r>
      <w:proofErr w:type="spellStart"/>
      <w:r>
        <w:t>Btk_ValueSetDet</w:t>
      </w:r>
      <w:proofErr w:type="spellEnd"/>
      <w:r>
        <w:t>)</w:t>
      </w:r>
      <w:r>
        <w:rPr>
          <w:lang w:val="en-US"/>
        </w:rPr>
        <w:t>;</w:t>
      </w:r>
    </w:p>
    <w:p w14:paraId="58079621" w14:textId="77777777" w:rsidR="00653AB5" w:rsidRPr="00653AB5" w:rsidRDefault="00653AB5" w:rsidP="00653AB5">
      <w:pPr>
        <w:pStyle w:val="a9"/>
        <w:numPr>
          <w:ilvl w:val="0"/>
          <w:numId w:val="22"/>
        </w:numPr>
        <w:jc w:val="both"/>
      </w:pPr>
      <w:r>
        <w:t>Функцию и метод в скала</w:t>
      </w:r>
      <w:r w:rsidRPr="00653AB5">
        <w:t xml:space="preserve">; </w:t>
      </w:r>
    </w:p>
    <w:p w14:paraId="11171E4E" w14:textId="77777777" w:rsidR="00653AB5" w:rsidRPr="004F0A68" w:rsidRDefault="00653AB5" w:rsidP="00653AB5">
      <w:pPr>
        <w:jc w:val="both"/>
      </w:pPr>
      <w:r>
        <w:t xml:space="preserve">Вместо детализации необходимо добавить закладку «Условия отбора». </w:t>
      </w:r>
    </w:p>
    <w:p w14:paraId="668C08BB" w14:textId="73B8BC27" w:rsidR="00653AB5" w:rsidRDefault="00653AB5" w:rsidP="00653AB5">
      <w:pPr>
        <w:jc w:val="both"/>
      </w:pPr>
      <w:r>
        <w:t xml:space="preserve">На закладке вывести настройку из универсального фильтра. </w:t>
      </w:r>
    </w:p>
    <w:p w14:paraId="2E612FA1" w14:textId="1585E71B" w:rsidR="00653AB5" w:rsidRDefault="00653AB5" w:rsidP="00653AB5">
      <w:pPr>
        <w:jc w:val="both"/>
      </w:pPr>
      <w:r>
        <w:t xml:space="preserve">Введенные условия фильтрации сохранять в наборе (в </w:t>
      </w:r>
      <w:proofErr w:type="spellStart"/>
      <w:r>
        <w:t>json</w:t>
      </w:r>
      <w:proofErr w:type="spellEnd"/>
      <w:r>
        <w:t>-атрибуте).</w:t>
      </w:r>
    </w:p>
    <w:p w14:paraId="273BDEFB" w14:textId="26F4C84E" w:rsidR="004600AD" w:rsidRDefault="004C6E37" w:rsidP="004600AD">
      <w:pPr>
        <w:pStyle w:val="2"/>
        <w:numPr>
          <w:ilvl w:val="1"/>
          <w:numId w:val="1"/>
        </w:numPr>
      </w:pPr>
      <w:r>
        <w:t xml:space="preserve"> </w:t>
      </w:r>
      <w:bookmarkStart w:id="11" w:name="_Toc204031850"/>
      <w:r w:rsidR="00B72726">
        <w:t>С</w:t>
      </w:r>
      <w:r w:rsidR="00653AB5" w:rsidRPr="00653AB5">
        <w:t xml:space="preserve">оздание коллекции </w:t>
      </w:r>
      <w:r w:rsidR="00FC5568">
        <w:t>«</w:t>
      </w:r>
      <w:proofErr w:type="spellStart"/>
      <w:r w:rsidR="00FC5568" w:rsidRPr="00FC5568">
        <w:t>Btk_ValueSetStructure</w:t>
      </w:r>
      <w:proofErr w:type="spellEnd"/>
      <w:r w:rsidR="00FC5568">
        <w:t>» (</w:t>
      </w:r>
      <w:r w:rsidR="00FC5568" w:rsidRPr="00FC5568">
        <w:t>Структура набора значений</w:t>
      </w:r>
      <w:r w:rsidR="00FC5568">
        <w:t>)</w:t>
      </w:r>
      <w:r w:rsidR="00FC5568" w:rsidRPr="00FC5568">
        <w:t xml:space="preserve"> </w:t>
      </w:r>
      <w:r w:rsidR="00653AB5" w:rsidRPr="00653AB5">
        <w:t>для класса «</w:t>
      </w:r>
      <w:proofErr w:type="spellStart"/>
      <w:r w:rsidR="00653AB5" w:rsidRPr="00653AB5">
        <w:t>Btk_ValueSet</w:t>
      </w:r>
      <w:proofErr w:type="spellEnd"/>
      <w:r w:rsidR="00653AB5" w:rsidRPr="00653AB5">
        <w:t>» (Набор значений)</w:t>
      </w:r>
      <w:r w:rsidR="00766494" w:rsidRPr="00766494">
        <w:t>»</w:t>
      </w:r>
      <w:bookmarkEnd w:id="11"/>
    </w:p>
    <w:p w14:paraId="5411CE4D" w14:textId="4DA4397F" w:rsidR="00F25887" w:rsidRDefault="004D0ACC" w:rsidP="00F25887">
      <w:pPr>
        <w:pStyle w:val="a9"/>
        <w:ind w:left="360" w:firstLine="348"/>
        <w:jc w:val="both"/>
      </w:pPr>
      <w:r>
        <w:t xml:space="preserve">Необходимо </w:t>
      </w:r>
      <w:r w:rsidR="00653AB5">
        <w:t>создать коллекцию для</w:t>
      </w:r>
      <w:r w:rsidR="00653AB5" w:rsidRPr="00653AB5">
        <w:t xml:space="preserve"> «</w:t>
      </w:r>
      <w:proofErr w:type="spellStart"/>
      <w:r w:rsidR="00653AB5" w:rsidRPr="00653AB5">
        <w:rPr>
          <w:lang w:val="en-US"/>
        </w:rPr>
        <w:t>Btk</w:t>
      </w:r>
      <w:proofErr w:type="spellEnd"/>
      <w:r w:rsidR="00653AB5" w:rsidRPr="00653AB5">
        <w:t>_</w:t>
      </w:r>
      <w:proofErr w:type="spellStart"/>
      <w:r w:rsidR="00653AB5" w:rsidRPr="00653AB5">
        <w:rPr>
          <w:lang w:val="en-US"/>
        </w:rPr>
        <w:t>ValueSet</w:t>
      </w:r>
      <w:proofErr w:type="spellEnd"/>
      <w:r w:rsidR="00653AB5" w:rsidRPr="00653AB5">
        <w:t xml:space="preserve">» (Набор значений)»: </w:t>
      </w:r>
      <w:r w:rsidR="00653AB5">
        <w:t>«</w:t>
      </w:r>
      <w:proofErr w:type="spellStart"/>
      <w:r w:rsidR="00653AB5" w:rsidRPr="00653AB5">
        <w:t>Btk_ValueSetStructure</w:t>
      </w:r>
      <w:proofErr w:type="spellEnd"/>
      <w:r w:rsidR="00653AB5">
        <w:t>»</w:t>
      </w:r>
      <w:r w:rsidR="00653AB5" w:rsidRPr="00653AB5">
        <w:tab/>
      </w:r>
      <w:r w:rsidR="00653AB5">
        <w:t xml:space="preserve"> </w:t>
      </w:r>
      <w:r w:rsidR="005310AA">
        <w:t>(</w:t>
      </w:r>
      <w:r w:rsidR="00653AB5" w:rsidRPr="00653AB5">
        <w:t>Структура набора значений</w:t>
      </w:r>
      <w:r w:rsidR="005310AA">
        <w:t>)</w:t>
      </w:r>
      <w:r w:rsidR="00653AB5">
        <w:t>, со следующими атрибутами</w:t>
      </w:r>
      <w:r w:rsidR="00653AB5" w:rsidRPr="00653AB5">
        <w:t>:</w:t>
      </w:r>
    </w:p>
    <w:p w14:paraId="71D999E8" w14:textId="12454B14" w:rsidR="00653AB5" w:rsidRDefault="00653AB5" w:rsidP="00653AB5">
      <w:pPr>
        <w:pStyle w:val="a9"/>
        <w:numPr>
          <w:ilvl w:val="0"/>
          <w:numId w:val="23"/>
        </w:numPr>
        <w:jc w:val="both"/>
      </w:pPr>
      <w:r>
        <w:t>«</w:t>
      </w:r>
      <w:proofErr w:type="spellStart"/>
      <w:r>
        <w:t>nOrder</w:t>
      </w:r>
      <w:proofErr w:type="spellEnd"/>
      <w:r>
        <w:t xml:space="preserve">» </w:t>
      </w:r>
      <w:r w:rsidR="005310AA">
        <w:t>(</w:t>
      </w:r>
      <w:r>
        <w:t>Порядковый номер</w:t>
      </w:r>
      <w:r w:rsidR="005310AA">
        <w:t>)</w:t>
      </w:r>
      <w:r w:rsidR="005310AA">
        <w:rPr>
          <w:lang w:val="en-US"/>
        </w:rPr>
        <w:t>;</w:t>
      </w:r>
    </w:p>
    <w:p w14:paraId="5E876C44" w14:textId="075DF26C" w:rsidR="00653AB5" w:rsidRPr="00653AB5" w:rsidRDefault="00653AB5" w:rsidP="00653AB5">
      <w:pPr>
        <w:pStyle w:val="a9"/>
        <w:numPr>
          <w:ilvl w:val="0"/>
          <w:numId w:val="23"/>
        </w:numPr>
        <w:jc w:val="both"/>
      </w:pPr>
      <w:r>
        <w:t>«</w:t>
      </w:r>
      <w:proofErr w:type="spellStart"/>
      <w:r>
        <w:t>idValueSet</w:t>
      </w:r>
      <w:proofErr w:type="spellEnd"/>
      <w:r>
        <w:t>»</w:t>
      </w:r>
      <w:r>
        <w:tab/>
      </w:r>
      <w:r w:rsidR="005310AA">
        <w:t>(</w:t>
      </w:r>
      <w:r>
        <w:t>Вложенный набор</w:t>
      </w:r>
      <w:r w:rsidR="005310AA">
        <w:t>)</w:t>
      </w:r>
      <w:r w:rsidR="005310AA">
        <w:rPr>
          <w:lang w:val="en-US"/>
        </w:rPr>
        <w:t>;</w:t>
      </w:r>
    </w:p>
    <w:p w14:paraId="72EC31A9" w14:textId="578B8548" w:rsidR="00653AB5" w:rsidRPr="00653AB5" w:rsidRDefault="00653AB5" w:rsidP="00F25887">
      <w:pPr>
        <w:pStyle w:val="a9"/>
        <w:ind w:left="360" w:firstLine="348"/>
        <w:jc w:val="both"/>
      </w:pPr>
      <w:r w:rsidRPr="00653AB5">
        <w:t xml:space="preserve">Ссылка на </w:t>
      </w:r>
      <w:r>
        <w:t>«</w:t>
      </w:r>
      <w:proofErr w:type="spellStart"/>
      <w:r w:rsidRPr="00653AB5">
        <w:t>Btk_ValueSet</w:t>
      </w:r>
      <w:proofErr w:type="spellEnd"/>
      <w:r>
        <w:t xml:space="preserve">» </w:t>
      </w:r>
      <w:r w:rsidR="005310AA" w:rsidRPr="005310AA">
        <w:t xml:space="preserve">(Набор значений) </w:t>
      </w:r>
      <w:r w:rsidR="00D03A24">
        <w:t>необходима</w:t>
      </w:r>
      <w:r w:rsidRPr="00653AB5">
        <w:t xml:space="preserve">, чтобы была возможность </w:t>
      </w:r>
      <w:r w:rsidR="00D03A24" w:rsidRPr="00653AB5">
        <w:t xml:space="preserve">указать вложенный набор </w:t>
      </w:r>
      <w:r w:rsidRPr="00653AB5">
        <w:t>для набора значений</w:t>
      </w:r>
      <w:r w:rsidR="00D03A24">
        <w:t>.</w:t>
      </w:r>
    </w:p>
    <w:p w14:paraId="20822525" w14:textId="2A3E5E4D" w:rsidR="00766494" w:rsidRDefault="004C6E37" w:rsidP="004600AD">
      <w:pPr>
        <w:pStyle w:val="2"/>
        <w:numPr>
          <w:ilvl w:val="1"/>
          <w:numId w:val="1"/>
        </w:numPr>
      </w:pPr>
      <w:r>
        <w:t xml:space="preserve"> </w:t>
      </w:r>
      <w:bookmarkStart w:id="12" w:name="_Toc204031851"/>
      <w:r w:rsidR="00B72726">
        <w:t>С</w:t>
      </w:r>
      <w:r w:rsidR="00766494" w:rsidRPr="00766494">
        <w:t>озда</w:t>
      </w:r>
      <w:r w:rsidR="005310AA">
        <w:t>ние закладки «Структура»</w:t>
      </w:r>
      <w:bookmarkEnd w:id="12"/>
    </w:p>
    <w:p w14:paraId="53711C5B" w14:textId="33F435FE" w:rsidR="005310AA" w:rsidRPr="005310AA" w:rsidRDefault="005310AA" w:rsidP="005310AA">
      <w:pPr>
        <w:jc w:val="both"/>
      </w:pPr>
      <w:r>
        <w:t xml:space="preserve">На основе </w:t>
      </w:r>
      <w:proofErr w:type="spellStart"/>
      <w:r>
        <w:t>Btk_</w:t>
      </w:r>
      <w:proofErr w:type="gramStart"/>
      <w:r>
        <w:t>ValueSetStructure</w:t>
      </w:r>
      <w:proofErr w:type="spellEnd"/>
      <w:r>
        <w:t xml:space="preserve">  </w:t>
      </w:r>
      <w:r w:rsidRPr="005310AA">
        <w:t>(</w:t>
      </w:r>
      <w:proofErr w:type="gramEnd"/>
      <w:r w:rsidRPr="005310AA">
        <w:t xml:space="preserve">Структура набора значений), </w:t>
      </w:r>
      <w:r>
        <w:t>реализовать и вывести в наборе значений закладку «Структура».</w:t>
      </w:r>
    </w:p>
    <w:p w14:paraId="27D631C9" w14:textId="77777777" w:rsidR="00A92E06" w:rsidRDefault="005310AA" w:rsidP="005310AA">
      <w:pPr>
        <w:jc w:val="both"/>
      </w:pPr>
      <w:r>
        <w:t xml:space="preserve">На закладке «Структура» выводить вложенные наборы. </w:t>
      </w:r>
    </w:p>
    <w:p w14:paraId="61AE0397" w14:textId="77777777" w:rsidR="00A92E06" w:rsidRPr="00A92E06" w:rsidRDefault="005310AA" w:rsidP="005310AA">
      <w:pPr>
        <w:jc w:val="both"/>
      </w:pPr>
      <w:r>
        <w:t xml:space="preserve">Реализовать </w:t>
      </w:r>
      <w:r w:rsidR="00A92E06">
        <w:t>следующие операции</w:t>
      </w:r>
      <w:r w:rsidR="00A92E06" w:rsidRPr="00A92E06">
        <w:t>:</w:t>
      </w:r>
    </w:p>
    <w:p w14:paraId="3559A288" w14:textId="50E7B567" w:rsidR="005310AA" w:rsidRDefault="005310AA" w:rsidP="00A92E06">
      <w:pPr>
        <w:pStyle w:val="a9"/>
        <w:numPr>
          <w:ilvl w:val="0"/>
          <w:numId w:val="25"/>
        </w:numPr>
        <w:jc w:val="both"/>
      </w:pPr>
      <w:r>
        <w:t>«Создать» (</w:t>
      </w:r>
      <w:proofErr w:type="spellStart"/>
      <w:r>
        <w:t>Insert</w:t>
      </w:r>
      <w:proofErr w:type="spellEnd"/>
      <w:r>
        <w:t>), - поднимать перечень наборов значений, отфильтрованных по классу.</w:t>
      </w:r>
    </w:p>
    <w:p w14:paraId="7AF33CE9" w14:textId="24AF9095" w:rsidR="004D0ACC" w:rsidRPr="004F0A68" w:rsidRDefault="005310AA" w:rsidP="005310AA">
      <w:pPr>
        <w:jc w:val="both"/>
      </w:pPr>
      <w:r>
        <w:t>При добавлении сделать проверку на зацикливание</w:t>
      </w:r>
      <w:r w:rsidR="004D0ACC">
        <w:t>.</w:t>
      </w:r>
    </w:p>
    <w:p w14:paraId="53AFBE41" w14:textId="0A77A806" w:rsidR="00A92E06" w:rsidRPr="004F0A68" w:rsidRDefault="00A92E06" w:rsidP="005310AA">
      <w:pPr>
        <w:jc w:val="both"/>
      </w:pPr>
      <w:r w:rsidRPr="00A92E06">
        <w:t>На закладке вывести следующие атрибуты:</w:t>
      </w:r>
    </w:p>
    <w:p w14:paraId="124D892A" w14:textId="48752651" w:rsidR="00A92E06" w:rsidRPr="00A92E06" w:rsidRDefault="00A92E06" w:rsidP="00494F5A">
      <w:pPr>
        <w:pStyle w:val="a9"/>
        <w:numPr>
          <w:ilvl w:val="0"/>
          <w:numId w:val="26"/>
        </w:numPr>
        <w:jc w:val="both"/>
      </w:pPr>
      <w:r w:rsidRPr="00A92E06">
        <w:t>Иконка</w:t>
      </w:r>
      <w:proofErr w:type="gramStart"/>
      <w:r w:rsidRPr="00A92E06">
        <w:t>: Для</w:t>
      </w:r>
      <w:proofErr w:type="gramEnd"/>
      <w:r w:rsidRPr="00A92E06">
        <w:t xml:space="preserve"> набора </w:t>
      </w:r>
      <w:r w:rsidR="00B82596">
        <w:rPr>
          <w:noProof/>
        </w:rPr>
        <w:drawing>
          <wp:inline distT="0" distB="0" distL="0" distR="0" wp14:anchorId="407C2B3F" wp14:editId="2FAAE3C7">
            <wp:extent cx="357789" cy="407714"/>
            <wp:effectExtent l="0" t="0" r="4445" b="0"/>
            <wp:docPr id="1876573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732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940" cy="420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3AC0">
        <w:t xml:space="preserve">, </w:t>
      </w:r>
      <w:r w:rsidR="00B82596">
        <w:t>Иконка</w:t>
      </w:r>
      <w:proofErr w:type="gramStart"/>
      <w:r w:rsidR="00B82596" w:rsidRPr="00EA3AC0">
        <w:t>:</w:t>
      </w:r>
      <w:r w:rsidR="00B82596">
        <w:t xml:space="preserve"> </w:t>
      </w:r>
      <w:r w:rsidRPr="00A92E06">
        <w:t>Для</w:t>
      </w:r>
      <w:proofErr w:type="gramEnd"/>
      <w:r w:rsidRPr="00A92E06">
        <w:t xml:space="preserve"> объекта </w:t>
      </w:r>
      <w:r w:rsidR="00B82596">
        <w:rPr>
          <w:noProof/>
        </w:rPr>
        <w:drawing>
          <wp:inline distT="0" distB="0" distL="0" distR="0" wp14:anchorId="688E7557" wp14:editId="7CDAF774">
            <wp:extent cx="415258" cy="395484"/>
            <wp:effectExtent l="0" t="0" r="4445" b="5080"/>
            <wp:docPr id="1934011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115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561" cy="39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21FF" w:rsidRPr="00EA3AC0">
        <w:t>;</w:t>
      </w:r>
    </w:p>
    <w:p w14:paraId="5AAABCFF" w14:textId="4DC279CE" w:rsidR="00A92E06" w:rsidRPr="00D621FF" w:rsidRDefault="00D621FF" w:rsidP="00A92E06">
      <w:pPr>
        <w:pStyle w:val="a9"/>
        <w:numPr>
          <w:ilvl w:val="0"/>
          <w:numId w:val="26"/>
        </w:numPr>
        <w:jc w:val="both"/>
      </w:pPr>
      <w:r w:rsidRPr="00D621FF">
        <w:t>Код</w:t>
      </w:r>
      <w:r>
        <w:rPr>
          <w:lang w:val="en-US"/>
        </w:rPr>
        <w:t xml:space="preserve">: </w:t>
      </w:r>
      <w:r w:rsidRPr="00EA3AC0">
        <w:t>Мнемокод набора / объекта</w:t>
      </w:r>
      <w:r>
        <w:rPr>
          <w:lang w:val="en-US"/>
        </w:rPr>
        <w:t>;</w:t>
      </w:r>
    </w:p>
    <w:p w14:paraId="76F7D163" w14:textId="38C7A822" w:rsidR="00D621FF" w:rsidRPr="00D621FF" w:rsidRDefault="00D621FF" w:rsidP="00A92E06">
      <w:pPr>
        <w:pStyle w:val="a9"/>
        <w:numPr>
          <w:ilvl w:val="0"/>
          <w:numId w:val="26"/>
        </w:numPr>
        <w:jc w:val="both"/>
      </w:pPr>
      <w:r w:rsidRPr="00D621FF">
        <w:t>Наименование</w:t>
      </w:r>
      <w:r>
        <w:rPr>
          <w:lang w:val="en-US"/>
        </w:rPr>
        <w:t xml:space="preserve">: </w:t>
      </w:r>
      <w:proofErr w:type="spellStart"/>
      <w:r w:rsidRPr="00EA3AC0">
        <w:t>Хедлайн</w:t>
      </w:r>
      <w:proofErr w:type="spellEnd"/>
      <w:r w:rsidRPr="00EA3AC0">
        <w:t xml:space="preserve"> набора / объекта</w:t>
      </w:r>
      <w:r>
        <w:rPr>
          <w:lang w:val="en-US"/>
        </w:rPr>
        <w:t>;</w:t>
      </w:r>
    </w:p>
    <w:p w14:paraId="6AF9E044" w14:textId="6E52F86F" w:rsidR="00D621FF" w:rsidRPr="00D621FF" w:rsidRDefault="00D621FF" w:rsidP="00D621FF">
      <w:pPr>
        <w:pStyle w:val="a9"/>
        <w:numPr>
          <w:ilvl w:val="0"/>
          <w:numId w:val="25"/>
        </w:numPr>
        <w:jc w:val="both"/>
      </w:pPr>
      <w:r w:rsidRPr="00D621FF">
        <w:lastRenderedPageBreak/>
        <w:t>На панель фильтрации добавить два логических фильтра:</w:t>
      </w:r>
    </w:p>
    <w:p w14:paraId="6772597D" w14:textId="5E89E117" w:rsidR="00D621FF" w:rsidRDefault="00D621FF" w:rsidP="00D621FF">
      <w:pPr>
        <w:pStyle w:val="a9"/>
        <w:numPr>
          <w:ilvl w:val="0"/>
          <w:numId w:val="27"/>
        </w:numPr>
        <w:jc w:val="both"/>
        <w:rPr>
          <w:lang w:val="en-US"/>
        </w:rPr>
      </w:pPr>
      <w:r w:rsidRPr="00EA3AC0">
        <w:t>Показать вложенные наборы</w:t>
      </w:r>
      <w:r>
        <w:rPr>
          <w:lang w:val="en-US"/>
        </w:rPr>
        <w:t>;</w:t>
      </w:r>
    </w:p>
    <w:p w14:paraId="01CA196B" w14:textId="1CC97317" w:rsidR="00D621FF" w:rsidRPr="00D621FF" w:rsidRDefault="00D621FF" w:rsidP="00D621FF">
      <w:pPr>
        <w:spacing w:after="160" w:line="259" w:lineRule="auto"/>
      </w:pPr>
      <w:r w:rsidRPr="00213312">
        <w:t>По умолчанию фильтр выключен.</w:t>
      </w:r>
      <w:r w:rsidRPr="00D621FF">
        <w:t xml:space="preserve"> </w:t>
      </w:r>
      <w:r w:rsidRPr="00213312">
        <w:t>При включении фильтра формировать иерархию вложенных наборов. Т.е. рекурсивно под вложенными наборами выводим наборы, вложенные в них</w:t>
      </w:r>
      <w:r w:rsidRPr="00D621FF">
        <w:t>.</w:t>
      </w:r>
    </w:p>
    <w:p w14:paraId="0147F10C" w14:textId="6A8D06CB" w:rsidR="00D621FF" w:rsidRPr="00D621FF" w:rsidRDefault="00D621FF" w:rsidP="00D621FF">
      <w:pPr>
        <w:pStyle w:val="a9"/>
        <w:numPr>
          <w:ilvl w:val="0"/>
          <w:numId w:val="27"/>
        </w:numPr>
        <w:jc w:val="both"/>
        <w:rPr>
          <w:lang w:val="en-US"/>
        </w:rPr>
      </w:pPr>
      <w:r w:rsidRPr="00EA3AC0">
        <w:t>Показать объекты</w:t>
      </w:r>
      <w:r>
        <w:rPr>
          <w:lang w:val="en-US"/>
        </w:rPr>
        <w:t>;</w:t>
      </w:r>
    </w:p>
    <w:p w14:paraId="09152B53" w14:textId="221D28E3" w:rsidR="00D621FF" w:rsidRDefault="00D621FF" w:rsidP="00D621FF">
      <w:pPr>
        <w:jc w:val="both"/>
      </w:pPr>
      <w:r w:rsidRPr="00D621FF">
        <w:t>По умолчанию фильтр выключен</w:t>
      </w:r>
      <w:r>
        <w:t>. Если фильтр включен, то выводим объекты, отобранные согласно условиям отбора. При этом на 1-м уровне выводим объекты, отобранные по условию отбора текущего набора, в карточке которого находимся.</w:t>
      </w:r>
    </w:p>
    <w:p w14:paraId="6320FE2F" w14:textId="0C2BB1C6" w:rsidR="00A92E06" w:rsidRDefault="00D621FF" w:rsidP="00D621FF">
      <w:pPr>
        <w:jc w:val="both"/>
      </w:pPr>
      <w:r>
        <w:t>Под вложенными наборами выводим объекты, отобранные по условиям, настроенным в них.</w:t>
      </w:r>
    </w:p>
    <w:p w14:paraId="633678BD" w14:textId="181D45AA" w:rsidR="00EA3AC0" w:rsidRDefault="00EA3AC0" w:rsidP="00EA3AC0">
      <w:pPr>
        <w:pStyle w:val="a9"/>
        <w:numPr>
          <w:ilvl w:val="0"/>
          <w:numId w:val="25"/>
        </w:numPr>
        <w:jc w:val="both"/>
      </w:pPr>
      <w:r w:rsidRPr="00EA3AC0">
        <w:t>Операция «Удалить» должна работать только на вложенных наборах, добавленных в текущей карточке.</w:t>
      </w:r>
    </w:p>
    <w:p w14:paraId="29FE44EB" w14:textId="3F7F9282" w:rsidR="00EA3AC0" w:rsidRDefault="00EA3AC0" w:rsidP="00EA3AC0">
      <w:pPr>
        <w:pStyle w:val="a9"/>
        <w:numPr>
          <w:ilvl w:val="0"/>
          <w:numId w:val="25"/>
        </w:numPr>
        <w:jc w:val="both"/>
      </w:pPr>
      <w:r>
        <w:t>«</w:t>
      </w:r>
      <w:r w:rsidRPr="00EA3AC0">
        <w:t>Переместить выше» (иконка «Стрелочка вверх)</w:t>
      </w:r>
    </w:p>
    <w:p w14:paraId="00F9898B" w14:textId="77777777" w:rsidR="00EA3AC0" w:rsidRPr="00EA3AC0" w:rsidRDefault="00EA3AC0" w:rsidP="00EA3AC0">
      <w:pPr>
        <w:pStyle w:val="a9"/>
        <w:numPr>
          <w:ilvl w:val="0"/>
          <w:numId w:val="25"/>
        </w:numPr>
      </w:pPr>
      <w:r w:rsidRPr="00EA3AC0">
        <w:t>«Переместить ниже» (иконка «Стрелочка вниз).</w:t>
      </w:r>
    </w:p>
    <w:p w14:paraId="48DF5A85" w14:textId="77777777" w:rsidR="00EA3AC0" w:rsidRPr="00213312" w:rsidRDefault="00EA3AC0" w:rsidP="00EA3AC0">
      <w:pPr>
        <w:spacing w:after="160" w:line="259" w:lineRule="auto"/>
        <w:ind w:firstLine="360"/>
      </w:pPr>
      <w:r w:rsidRPr="00213312">
        <w:t>Операции должны менять «</w:t>
      </w:r>
      <w:proofErr w:type="spellStart"/>
      <w:r w:rsidRPr="00213312">
        <w:t>nOrder</w:t>
      </w:r>
      <w:proofErr w:type="spellEnd"/>
      <w:r w:rsidRPr="00213312">
        <w:t>» у вложенных наборов.</w:t>
      </w:r>
    </w:p>
    <w:p w14:paraId="3BA08B77" w14:textId="07218105" w:rsidR="00EA3AC0" w:rsidRPr="00213312" w:rsidRDefault="00EA3AC0" w:rsidP="00EA3AC0">
      <w:pPr>
        <w:spacing w:after="160" w:line="259" w:lineRule="auto"/>
        <w:ind w:firstLine="360"/>
      </w:pPr>
      <w:r w:rsidRPr="00213312">
        <w:t>При удалении вложенного набора «</w:t>
      </w:r>
      <w:proofErr w:type="spellStart"/>
      <w:r w:rsidRPr="00213312">
        <w:t>nOrder</w:t>
      </w:r>
      <w:proofErr w:type="spellEnd"/>
      <w:r w:rsidRPr="00213312">
        <w:t xml:space="preserve">» у остальных вложенных наборов пересчитывать, чтобы не было </w:t>
      </w:r>
      <w:r w:rsidR="00FC5568">
        <w:t>пропусков</w:t>
      </w:r>
      <w:r w:rsidRPr="00213312">
        <w:t>.</w:t>
      </w:r>
    </w:p>
    <w:p w14:paraId="0E658B07" w14:textId="0E3A32FA" w:rsidR="00EA3AC0" w:rsidRPr="00213312" w:rsidRDefault="00EA3AC0" w:rsidP="00EA3AC0">
      <w:pPr>
        <w:spacing w:after="160" w:line="259" w:lineRule="auto"/>
        <w:ind w:firstLine="360"/>
      </w:pPr>
      <w:r w:rsidRPr="00213312">
        <w:t>Сортируем данные на закладке в следующем порядке:</w:t>
      </w:r>
    </w:p>
    <w:p w14:paraId="68933D38" w14:textId="77777777" w:rsidR="00EA3AC0" w:rsidRPr="00213312" w:rsidRDefault="00EA3AC0" w:rsidP="00EA3AC0">
      <w:pPr>
        <w:numPr>
          <w:ilvl w:val="0"/>
          <w:numId w:val="31"/>
        </w:numPr>
        <w:spacing w:after="160" w:line="259" w:lineRule="auto"/>
      </w:pPr>
      <w:r w:rsidRPr="00213312">
        <w:t>Сначала объекты, потом наборы;</w:t>
      </w:r>
    </w:p>
    <w:p w14:paraId="73A07797" w14:textId="77777777" w:rsidR="00EA3AC0" w:rsidRPr="00213312" w:rsidRDefault="00EA3AC0" w:rsidP="00EA3AC0">
      <w:pPr>
        <w:numPr>
          <w:ilvl w:val="0"/>
          <w:numId w:val="31"/>
        </w:numPr>
        <w:spacing w:after="160" w:line="259" w:lineRule="auto"/>
      </w:pPr>
      <w:r w:rsidRPr="00213312">
        <w:t xml:space="preserve">Наборы по </w:t>
      </w:r>
      <w:proofErr w:type="spellStart"/>
      <w:r w:rsidRPr="00213312">
        <w:t>nOrder</w:t>
      </w:r>
      <w:proofErr w:type="spellEnd"/>
      <w:r w:rsidRPr="00213312">
        <w:t>;</w:t>
      </w:r>
    </w:p>
    <w:p w14:paraId="6E18CB6C" w14:textId="063E7FDA" w:rsidR="00EA3AC0" w:rsidRPr="00213312" w:rsidRDefault="00EA3AC0" w:rsidP="00EA3AC0">
      <w:pPr>
        <w:numPr>
          <w:ilvl w:val="0"/>
          <w:numId w:val="31"/>
        </w:numPr>
        <w:spacing w:after="160" w:line="259" w:lineRule="auto"/>
      </w:pPr>
      <w:r w:rsidRPr="00213312">
        <w:t>Объекты по мнемокоду</w:t>
      </w:r>
      <w:r>
        <w:t>.</w:t>
      </w:r>
    </w:p>
    <w:p w14:paraId="77DB7206" w14:textId="2DB36532" w:rsidR="00766494" w:rsidRDefault="004C6E37" w:rsidP="00766494">
      <w:pPr>
        <w:pStyle w:val="2"/>
        <w:numPr>
          <w:ilvl w:val="1"/>
          <w:numId w:val="1"/>
        </w:numPr>
      </w:pPr>
      <w:r>
        <w:t xml:space="preserve"> </w:t>
      </w:r>
      <w:bookmarkStart w:id="13" w:name="_Toc204031852"/>
      <w:r w:rsidR="00DA266B" w:rsidRPr="00DA266B">
        <w:t>Реализация метода передачи параметров</w:t>
      </w:r>
      <w:bookmarkEnd w:id="13"/>
    </w:p>
    <w:p w14:paraId="513BF72D" w14:textId="2765CFB3" w:rsidR="00DA266B" w:rsidRDefault="00DA266B" w:rsidP="00DA266B">
      <w:pPr>
        <w:ind w:firstLine="360"/>
        <w:jc w:val="both"/>
      </w:pPr>
      <w:r>
        <w:t xml:space="preserve">Необходимо реализовать метод, которому на вход будут передаваться параметры:       </w:t>
      </w:r>
    </w:p>
    <w:p w14:paraId="0486548A" w14:textId="4832DD88" w:rsidR="00DA266B" w:rsidRDefault="00DA266B" w:rsidP="00DA266B">
      <w:pPr>
        <w:pStyle w:val="a9"/>
        <w:numPr>
          <w:ilvl w:val="0"/>
          <w:numId w:val="32"/>
        </w:numPr>
        <w:jc w:val="both"/>
      </w:pPr>
      <w:r>
        <w:t>Код набора;</w:t>
      </w:r>
    </w:p>
    <w:p w14:paraId="3065E7C8" w14:textId="0F51792E" w:rsidR="00DA266B" w:rsidRDefault="00DA266B" w:rsidP="00DA266B">
      <w:pPr>
        <w:pStyle w:val="a9"/>
        <w:numPr>
          <w:ilvl w:val="0"/>
          <w:numId w:val="32"/>
        </w:numPr>
        <w:jc w:val="both"/>
      </w:pPr>
      <w:r>
        <w:t>Признак «Возвращать объекты вложенных наборов».</w:t>
      </w:r>
    </w:p>
    <w:p w14:paraId="52C5AD87" w14:textId="390C7CAF" w:rsidR="00DA266B" w:rsidRDefault="00DA266B" w:rsidP="00DA266B">
      <w:pPr>
        <w:ind w:firstLine="360"/>
        <w:jc w:val="both"/>
      </w:pPr>
      <w:r>
        <w:t xml:space="preserve">Функция должна возвращать условие фильтрации для </w:t>
      </w:r>
      <w:proofErr w:type="spellStart"/>
      <w:r>
        <w:t>sql</w:t>
      </w:r>
      <w:proofErr w:type="spellEnd"/>
      <w:r>
        <w:t xml:space="preserve">-запроса, согласно настроенным условиям наборе. Если признак «Возвращать объекты вложенных наборов» = 1, то условие должны включать и условия нижестоящих наборов.  </w:t>
      </w:r>
    </w:p>
    <w:p w14:paraId="049EECC3" w14:textId="2F182230" w:rsidR="00DA266B" w:rsidRDefault="00DA266B" w:rsidP="00DA266B">
      <w:pPr>
        <w:ind w:firstLine="360"/>
        <w:jc w:val="both"/>
      </w:pPr>
      <w:r>
        <w:t xml:space="preserve">Должна быть возможность использования данного метода в «Процедуре получения дополнительных параметров» в настройке отчетов </w:t>
      </w:r>
      <w:proofErr w:type="spellStart"/>
      <w:r>
        <w:t>Rpt_Report</w:t>
      </w:r>
      <w:proofErr w:type="spellEnd"/>
      <w:r>
        <w:t>.</w:t>
      </w:r>
    </w:p>
    <w:p w14:paraId="5FEDAAB6" w14:textId="77777777" w:rsidR="00DA266B" w:rsidRDefault="00DA266B" w:rsidP="00DA266B">
      <w:pPr>
        <w:ind w:firstLine="360"/>
        <w:jc w:val="both"/>
      </w:pPr>
      <w:r>
        <w:lastRenderedPageBreak/>
        <w:t xml:space="preserve">Также должна быть возможность использовать этот метода в </w:t>
      </w:r>
      <w:proofErr w:type="spellStart"/>
      <w:r>
        <w:t>jexl</w:t>
      </w:r>
      <w:proofErr w:type="spellEnd"/>
      <w:r>
        <w:t xml:space="preserve"> – чтобы можно было получить текст запроса фильтрации.</w:t>
      </w:r>
    </w:p>
    <w:p w14:paraId="38B23DF3" w14:textId="4F28BAE4" w:rsidR="00766494" w:rsidRPr="00085330" w:rsidRDefault="00DA266B" w:rsidP="00DA266B">
      <w:pPr>
        <w:ind w:firstLine="360"/>
        <w:jc w:val="both"/>
      </w:pPr>
      <w:r>
        <w:t>Также должна быть возможность использовать этот метод в коде при реализации интерфейсов.</w:t>
      </w:r>
    </w:p>
    <w:p w14:paraId="0509B3E2" w14:textId="4FA92A0A" w:rsidR="00870373" w:rsidRPr="00085330" w:rsidRDefault="00480349" w:rsidP="00480349">
      <w:pPr>
        <w:pStyle w:val="2"/>
        <w:numPr>
          <w:ilvl w:val="1"/>
          <w:numId w:val="1"/>
        </w:numPr>
      </w:pPr>
      <w:r>
        <w:t xml:space="preserve"> </w:t>
      </w:r>
      <w:bookmarkStart w:id="14" w:name="_Toc204031853"/>
      <w:r w:rsidR="0004596B" w:rsidRPr="0004596B">
        <w:t>Доработ</w:t>
      </w:r>
      <w:r w:rsidR="0004596B">
        <w:t>ка</w:t>
      </w:r>
      <w:r w:rsidR="0004596B" w:rsidRPr="0004596B">
        <w:t xml:space="preserve"> универсальн</w:t>
      </w:r>
      <w:r w:rsidR="0004596B">
        <w:t>ого</w:t>
      </w:r>
      <w:r w:rsidR="0004596B" w:rsidRPr="0004596B">
        <w:t xml:space="preserve"> фильтр</w:t>
      </w:r>
      <w:r w:rsidR="0004596B">
        <w:t>а</w:t>
      </w:r>
      <w:bookmarkEnd w:id="14"/>
    </w:p>
    <w:p w14:paraId="6046A8C3" w14:textId="2EE8CB1D" w:rsidR="00870373" w:rsidRPr="00085330" w:rsidRDefault="00A92E06" w:rsidP="00870373">
      <w:r>
        <w:t>Необходимо д</w:t>
      </w:r>
      <w:r w:rsidR="005310AA" w:rsidRPr="004D0ACC">
        <w:t xml:space="preserve">оработать </w:t>
      </w:r>
      <w:r w:rsidR="005310AA">
        <w:t>У</w:t>
      </w:r>
      <w:r w:rsidR="005310AA" w:rsidRPr="004D0ACC">
        <w:t xml:space="preserve">ниверсальный </w:t>
      </w:r>
      <w:r w:rsidR="005310AA">
        <w:t>Ф</w:t>
      </w:r>
      <w:r w:rsidR="005310AA" w:rsidRPr="004D0ACC">
        <w:t>ильтр</w:t>
      </w:r>
      <w:r w:rsidR="005310AA">
        <w:t xml:space="preserve"> (УФ)</w:t>
      </w:r>
      <w:r w:rsidR="005310AA" w:rsidRPr="004D0ACC">
        <w:t xml:space="preserve">: для ссылочных атрибутов должна быть возможность в "Виде сравнение" выбрать "Набор значений". При таком виде сравнения записи должны ограничиваться перечнем объектов, отбираемых по </w:t>
      </w:r>
      <w:r w:rsidR="005310AA">
        <w:t>указанному пользователем</w:t>
      </w:r>
      <w:r w:rsidR="005310AA" w:rsidRPr="004D0ACC">
        <w:t xml:space="preserve"> </w:t>
      </w:r>
      <w:r w:rsidR="005310AA">
        <w:t>«Н</w:t>
      </w:r>
      <w:r w:rsidR="005310AA" w:rsidRPr="004D0ACC">
        <w:t>абору значений</w:t>
      </w:r>
      <w:r w:rsidR="005310AA">
        <w:t>»</w:t>
      </w:r>
      <w:r w:rsidR="005310AA" w:rsidRPr="004D0ACC">
        <w:t xml:space="preserve">. </w:t>
      </w:r>
      <w:r w:rsidR="005310AA">
        <w:t xml:space="preserve">Далее отбор осуществлять </w:t>
      </w:r>
      <w:r w:rsidR="005310AA" w:rsidRPr="004D0ACC">
        <w:t xml:space="preserve">с условием "Возвращать объекты вложенных наборов" = 1. </w:t>
      </w:r>
      <w:r w:rsidR="005310AA" w:rsidRPr="00766494">
        <w:t xml:space="preserve"> </w:t>
      </w:r>
    </w:p>
    <w:p w14:paraId="3F801821" w14:textId="7E54C0C5" w:rsidR="009742EC" w:rsidRPr="003C0382" w:rsidRDefault="003C0382" w:rsidP="003C0382">
      <w:pPr>
        <w:pStyle w:val="1"/>
        <w:numPr>
          <w:ilvl w:val="0"/>
          <w:numId w:val="1"/>
        </w:numPr>
        <w:ind w:left="0" w:firstLine="709"/>
        <w:jc w:val="both"/>
        <w:rPr>
          <w:sz w:val="28"/>
          <w:szCs w:val="28"/>
        </w:rPr>
      </w:pPr>
      <w:bookmarkStart w:id="15" w:name="_Toc204031854"/>
      <w:r>
        <w:rPr>
          <w:sz w:val="28"/>
          <w:szCs w:val="28"/>
        </w:rPr>
        <w:t>Внутреннее тестирование</w:t>
      </w:r>
      <w:bookmarkEnd w:id="15"/>
    </w:p>
    <w:p w14:paraId="6B0EF301" w14:textId="437F1276" w:rsidR="00A653B9" w:rsidRDefault="00A653B9" w:rsidP="00A653B9">
      <w:pPr>
        <w:ind w:firstLine="708"/>
        <w:jc w:val="both"/>
      </w:pPr>
      <w:r>
        <w:t>Процесс тестирования должен в себя включать следующие этапы:</w:t>
      </w:r>
    </w:p>
    <w:p w14:paraId="378D4B53" w14:textId="22EC4291" w:rsidR="00A653B9" w:rsidRDefault="00A653B9" w:rsidP="00A653B9">
      <w:pPr>
        <w:pStyle w:val="a9"/>
        <w:numPr>
          <w:ilvl w:val="0"/>
          <w:numId w:val="17"/>
        </w:numPr>
        <w:ind w:left="709" w:hanging="283"/>
        <w:jc w:val="both"/>
      </w:pPr>
      <w:r>
        <w:t xml:space="preserve">Создание </w:t>
      </w:r>
      <w:r w:rsidR="00F25887">
        <w:t xml:space="preserve">нескольких </w:t>
      </w:r>
      <w:proofErr w:type="spellStart"/>
      <w:r w:rsidRPr="00A653B9">
        <w:t>Btk_ValueSet</w:t>
      </w:r>
      <w:proofErr w:type="spellEnd"/>
      <w:r w:rsidRPr="00A653B9">
        <w:t xml:space="preserve"> (Набор значений)</w:t>
      </w:r>
      <w:r w:rsidR="00F25887">
        <w:t>, созданных методом «единичное значение»</w:t>
      </w:r>
      <w:r>
        <w:t xml:space="preserve"> для каждой из основных релевантных для учета аналитик.</w:t>
      </w:r>
    </w:p>
    <w:p w14:paraId="7138CB35" w14:textId="3F8A579D" w:rsidR="00F25887" w:rsidRDefault="00F25887" w:rsidP="00F25887">
      <w:pPr>
        <w:pStyle w:val="a9"/>
        <w:numPr>
          <w:ilvl w:val="0"/>
          <w:numId w:val="17"/>
        </w:numPr>
        <w:ind w:left="709" w:hanging="283"/>
        <w:jc w:val="both"/>
      </w:pPr>
      <w:r>
        <w:t xml:space="preserve">Создание нескольких </w:t>
      </w:r>
      <w:proofErr w:type="spellStart"/>
      <w:r w:rsidRPr="00A653B9">
        <w:t>Btk_ValueSet</w:t>
      </w:r>
      <w:proofErr w:type="spellEnd"/>
      <w:r w:rsidRPr="00A653B9">
        <w:t xml:space="preserve"> (Набор значений)</w:t>
      </w:r>
      <w:r>
        <w:t>, созданных методом «диапазон значений» для каждой из основных релевантных для учета аналитик.</w:t>
      </w:r>
    </w:p>
    <w:p w14:paraId="2AD8933C" w14:textId="1BED5F5B" w:rsidR="00F25887" w:rsidRDefault="00F25887" w:rsidP="00F25887">
      <w:pPr>
        <w:pStyle w:val="a9"/>
        <w:numPr>
          <w:ilvl w:val="0"/>
          <w:numId w:val="17"/>
        </w:numPr>
        <w:ind w:left="709" w:hanging="283"/>
        <w:jc w:val="both"/>
      </w:pPr>
      <w:r>
        <w:t xml:space="preserve">Создание нескольких </w:t>
      </w:r>
      <w:proofErr w:type="spellStart"/>
      <w:r w:rsidRPr="00A653B9">
        <w:t>Btk_ValueSet</w:t>
      </w:r>
      <w:proofErr w:type="spellEnd"/>
      <w:r w:rsidRPr="00A653B9">
        <w:t xml:space="preserve"> (Набор значений)</w:t>
      </w:r>
      <w:r>
        <w:t>, созданных методом «Структура» для каждой из основных релевантных для учета аналитик.</w:t>
      </w:r>
    </w:p>
    <w:p w14:paraId="2AEB7D47" w14:textId="77777777" w:rsidR="00F25887" w:rsidRDefault="00F25887" w:rsidP="00F25887">
      <w:pPr>
        <w:pStyle w:val="a9"/>
        <w:ind w:left="709" w:firstLine="0"/>
        <w:jc w:val="both"/>
      </w:pPr>
    </w:p>
    <w:p w14:paraId="18E69997" w14:textId="1A02E72D" w:rsidR="000732EF" w:rsidRDefault="000732EF" w:rsidP="000732EF">
      <w:pPr>
        <w:pStyle w:val="1"/>
        <w:numPr>
          <w:ilvl w:val="0"/>
          <w:numId w:val="1"/>
        </w:numPr>
        <w:ind w:left="0" w:firstLine="709"/>
        <w:jc w:val="both"/>
        <w:rPr>
          <w:sz w:val="28"/>
          <w:szCs w:val="28"/>
        </w:rPr>
      </w:pPr>
      <w:bookmarkStart w:id="16" w:name="_Toc204031855"/>
      <w:r>
        <w:rPr>
          <w:sz w:val="28"/>
          <w:szCs w:val="28"/>
        </w:rPr>
        <w:t>Документирование изменений</w:t>
      </w:r>
      <w:bookmarkEnd w:id="16"/>
    </w:p>
    <w:p w14:paraId="7C8AB222" w14:textId="77777777" w:rsidR="00CB2DDB" w:rsidRDefault="00CB2DDB" w:rsidP="00CB2DDB">
      <w:pPr>
        <w:spacing w:after="160" w:line="259" w:lineRule="auto"/>
        <w:jc w:val="both"/>
      </w:pPr>
      <w:r>
        <w:t>Требуется внести изменения в:</w:t>
      </w:r>
    </w:p>
    <w:p w14:paraId="18430B38" w14:textId="1A633803" w:rsidR="00D83F3E" w:rsidRPr="00D83F3E" w:rsidRDefault="00D83F3E" w:rsidP="00D83F3E">
      <w:pPr>
        <w:pStyle w:val="a9"/>
        <w:numPr>
          <w:ilvl w:val="0"/>
          <w:numId w:val="19"/>
        </w:numPr>
      </w:pPr>
      <w:bookmarkStart w:id="17" w:name="_Hlk203451278"/>
      <w:r>
        <w:t>До</w:t>
      </w:r>
      <w:r w:rsidRPr="00D83F3E">
        <w:t>работка обучающих курсов для включения новых возможностей системы;</w:t>
      </w:r>
    </w:p>
    <w:bookmarkEnd w:id="17"/>
    <w:p w14:paraId="6FE0BD9B" w14:textId="081B6157" w:rsidR="00CB2DDB" w:rsidRDefault="00CB2DDB" w:rsidP="00BD62AB">
      <w:pPr>
        <w:pStyle w:val="a9"/>
        <w:numPr>
          <w:ilvl w:val="0"/>
          <w:numId w:val="19"/>
        </w:numPr>
        <w:spacing w:after="160" w:line="259" w:lineRule="auto"/>
        <w:jc w:val="both"/>
      </w:pPr>
      <w:r>
        <w:t xml:space="preserve">Разделы общей </w:t>
      </w:r>
      <w:r w:rsidR="00CA6FA3">
        <w:t xml:space="preserve">структуры </w:t>
      </w:r>
      <w:r>
        <w:t>документации</w:t>
      </w:r>
      <w:r w:rsidR="00BD62AB">
        <w:t xml:space="preserve"> Global ERP</w:t>
      </w:r>
      <w:r>
        <w:t xml:space="preserve">, в которую должны быть внесены </w:t>
      </w:r>
      <w:r w:rsidR="00BD62AB">
        <w:t xml:space="preserve">релевантные </w:t>
      </w:r>
      <w:r>
        <w:t>изменения</w:t>
      </w:r>
      <w:r w:rsidR="00BD62AB">
        <w:t>.</w:t>
      </w:r>
    </w:p>
    <w:p w14:paraId="1F1F1EC1" w14:textId="66381F6E" w:rsidR="00BD62AB" w:rsidRPr="00BD62AB" w:rsidRDefault="00BD62AB" w:rsidP="00BD62AB">
      <w:pPr>
        <w:pStyle w:val="a9"/>
        <w:numPr>
          <w:ilvl w:val="0"/>
          <w:numId w:val="19"/>
        </w:numPr>
        <w:spacing w:after="160" w:line="259" w:lineRule="auto"/>
        <w:jc w:val="both"/>
      </w:pPr>
      <w:bookmarkStart w:id="18" w:name="_Hlk203451090"/>
      <w:r w:rsidRPr="00BD62AB">
        <w:t>Описание п</w:t>
      </w:r>
      <w:r w:rsidR="00CB2DDB" w:rsidRPr="00BD62AB">
        <w:t>ользовательски</w:t>
      </w:r>
      <w:r w:rsidRPr="00BD62AB">
        <w:t>х</w:t>
      </w:r>
      <w:r w:rsidR="00CB2DDB" w:rsidRPr="00BD62AB">
        <w:t xml:space="preserve"> интерфейс</w:t>
      </w:r>
      <w:r w:rsidRPr="00BD62AB">
        <w:t>ов Global ERP</w:t>
      </w:r>
      <w:r w:rsidR="00CB2DDB" w:rsidRPr="00BD62AB">
        <w:t>, для которых должна быть создана или изменена онлайн справка</w:t>
      </w:r>
      <w:r w:rsidR="00D83F3E">
        <w:t xml:space="preserve"> по классу </w:t>
      </w:r>
      <w:proofErr w:type="spellStart"/>
      <w:r w:rsidR="00D83F3E" w:rsidRPr="00D83F3E">
        <w:t>Btk_ValueSet</w:t>
      </w:r>
      <w:proofErr w:type="spellEnd"/>
      <w:r w:rsidR="00D83F3E" w:rsidRPr="00D83F3E">
        <w:t xml:space="preserve"> (Набор значений)</w:t>
      </w:r>
      <w:r w:rsidRPr="00BD62AB">
        <w:t>.</w:t>
      </w:r>
    </w:p>
    <w:bookmarkEnd w:id="18"/>
    <w:p w14:paraId="7C6B673C" w14:textId="77777777" w:rsidR="000732EF" w:rsidRPr="000732EF" w:rsidRDefault="000732EF" w:rsidP="000732EF"/>
    <w:p w14:paraId="368B582E" w14:textId="77777777" w:rsidR="009742EC" w:rsidRPr="00F22394" w:rsidRDefault="009742EC" w:rsidP="009742EC">
      <w:pPr>
        <w:ind w:firstLine="709"/>
      </w:pPr>
    </w:p>
    <w:p w14:paraId="35307033" w14:textId="77777777" w:rsidR="00B13E47" w:rsidRDefault="00B13E47"/>
    <w:sectPr w:rsidR="00B13E47" w:rsidSect="0038516E">
      <w:headerReference w:type="default" r:id="rId12"/>
      <w:footerReference w:type="default" r:id="rId13"/>
      <w:headerReference w:type="firs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16315" w14:textId="77777777" w:rsidR="005658CA" w:rsidRDefault="005658CA" w:rsidP="009742EC">
      <w:pPr>
        <w:spacing w:after="0" w:line="240" w:lineRule="auto"/>
      </w:pPr>
      <w:r>
        <w:separator/>
      </w:r>
    </w:p>
  </w:endnote>
  <w:endnote w:type="continuationSeparator" w:id="0">
    <w:p w14:paraId="7E6521F3" w14:textId="77777777" w:rsidR="005658CA" w:rsidRDefault="005658CA" w:rsidP="009742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B7F22" w14:textId="140534CC" w:rsidR="00E301F4" w:rsidRPr="00E301F4" w:rsidRDefault="00E301F4" w:rsidP="00E301F4">
    <w:pPr>
      <w:pStyle w:val="a7"/>
      <w:jc w:val="right"/>
      <w:rPr>
        <w:b/>
        <w:bCs/>
        <w:szCs w:val="24"/>
      </w:rPr>
    </w:pPr>
    <w:r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6C722D8" wp14:editId="7032DDD0">
              <wp:simplePos x="0" y="0"/>
              <wp:positionH relativeFrom="column">
                <wp:posOffset>-534035</wp:posOffset>
              </wp:positionH>
              <wp:positionV relativeFrom="paragraph">
                <wp:posOffset>-129540</wp:posOffset>
              </wp:positionV>
              <wp:extent cx="5270500" cy="692150"/>
              <wp:effectExtent l="19050" t="19050" r="25400" b="12700"/>
              <wp:wrapNone/>
              <wp:docPr id="3" name="AutoShap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5270500" cy="69215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31750">
                        <a:solidFill>
                          <a:srgbClr val="FFFFFF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54C49140" w14:textId="6D3DBE22" w:rsidR="00E301F4" w:rsidRDefault="003D7E30" w:rsidP="00E301F4">
                          <w:pPr>
                            <w:ind w:right="33" w:firstLine="0"/>
                            <w:jc w:val="center"/>
                          </w:pPr>
                          <w:r w:rsidRPr="003D7E30">
                            <w:t>NU-15_1</w:t>
                          </w:r>
                          <w:r w:rsidR="00D45CD9">
                            <w:t xml:space="preserve"> Наборы</w:t>
                          </w:r>
                          <w:r w:rsidR="00137541">
                            <w:t xml:space="preserve"> значений</w:t>
                          </w:r>
                        </w:p>
                        <w:p w14:paraId="6F5DEA95" w14:textId="6CBF6682" w:rsidR="003D7E30" w:rsidRPr="00D45CD9" w:rsidRDefault="003D7E30" w:rsidP="00E301F4">
                          <w:pPr>
                            <w:ind w:right="33" w:firstLine="0"/>
                            <w:jc w:val="center"/>
                          </w:pPr>
                          <w:r w:rsidRPr="009464BC">
                            <w:rPr>
                              <w:rFonts w:cs="Arial"/>
                              <w:szCs w:val="26"/>
                            </w:rPr>
                            <w:t>20.14.22.27</w:t>
                          </w:r>
                          <w:r>
                            <w:rPr>
                              <w:rFonts w:cs="Arial"/>
                              <w:szCs w:val="26"/>
                            </w:rPr>
                            <w:t>1_</w:t>
                          </w:r>
                          <w:r w:rsidRPr="009464BC">
                            <w:rPr>
                              <w:rFonts w:cs="Arial"/>
                              <w:szCs w:val="26"/>
                            </w:rPr>
                            <w:t>5 Налог на прибыль,</w:t>
                          </w:r>
                          <w:r>
                            <w:rPr>
                              <w:rFonts w:cs="Arial"/>
                              <w:szCs w:val="26"/>
                            </w:rPr>
                            <w:t xml:space="preserve"> </w:t>
                          </w:r>
                          <w:r w:rsidRPr="009464BC">
                            <w:rPr>
                              <w:rFonts w:cs="Arial"/>
                              <w:szCs w:val="26"/>
                            </w:rPr>
                            <w:t>формирование налоговой декларации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6C722D8" id="AutoShape 5" o:spid="_x0000_s1026" style="position:absolute;left:0;text-align:left;margin-left:-42.05pt;margin-top:-10.2pt;width:415pt;height:54.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" strokecolor="white" strokeweight="2.5pt">
              <v:shadow color="#868686"/>
              <v:textbox>
                <w:txbxContent>
                  <w:p w14:paraId="54C49140" w14:textId="6D3DBE22" w:rsidR="00E301F4" w:rsidRDefault="003D7E30" w:rsidP="00E301F4">
                    <w:pPr>
                      <w:ind w:right="33" w:firstLine="0"/>
                      <w:jc w:val="center"/>
                    </w:pPr>
                    <w:r w:rsidRPr="003D7E30">
                      <w:t>NU-15_1</w:t>
                    </w:r>
                    <w:r w:rsidR="00D45CD9">
                      <w:t xml:space="preserve"> Наборы</w:t>
                    </w:r>
                    <w:r w:rsidR="00137541">
                      <w:t xml:space="preserve"> значений</w:t>
                    </w:r>
                  </w:p>
                  <w:p w14:paraId="6F5DEA95" w14:textId="6CBF6682" w:rsidR="003D7E30" w:rsidRPr="00D45CD9" w:rsidRDefault="003D7E30" w:rsidP="00E301F4">
                    <w:pPr>
                      <w:ind w:right="33" w:firstLine="0"/>
                      <w:jc w:val="center"/>
                    </w:pPr>
                    <w:r w:rsidRPr="009464BC">
                      <w:rPr>
                        <w:rFonts w:cs="Arial"/>
                        <w:szCs w:val="26"/>
                      </w:rPr>
                      <w:t>20.14.22.27</w:t>
                    </w:r>
                    <w:r>
                      <w:rPr>
                        <w:rFonts w:cs="Arial"/>
                        <w:szCs w:val="26"/>
                      </w:rPr>
                      <w:t>1_</w:t>
                    </w:r>
                    <w:r w:rsidRPr="009464BC">
                      <w:rPr>
                        <w:rFonts w:cs="Arial"/>
                        <w:szCs w:val="26"/>
                      </w:rPr>
                      <w:t>5 Налог на прибыль,</w:t>
                    </w:r>
                    <w:r>
                      <w:rPr>
                        <w:rFonts w:cs="Arial"/>
                        <w:szCs w:val="26"/>
                      </w:rPr>
                      <w:t xml:space="preserve"> </w:t>
                    </w:r>
                    <w:r w:rsidRPr="009464BC">
                      <w:rPr>
                        <w:rFonts w:cs="Arial"/>
                        <w:szCs w:val="26"/>
                      </w:rPr>
                      <w:t>формирование налоговой декларации</w:t>
                    </w:r>
                  </w:p>
                </w:txbxContent>
              </v:textbox>
            </v:roundrect>
          </w:pict>
        </mc:Fallback>
      </mc:AlternateContent>
    </w:r>
    <w:sdt>
      <w:sdtPr>
        <w:id w:val="-942381949"/>
        <w:docPartObj>
          <w:docPartGallery w:val="Page Numbers (Bottom of Page)"/>
          <w:docPartUnique/>
        </w:docPartObj>
      </w:sdtPr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Content>
            <w:r>
              <w:t xml:space="preserve">Страница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из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B0FB3" w14:textId="77777777" w:rsidR="005658CA" w:rsidRDefault="005658CA" w:rsidP="009742EC">
      <w:pPr>
        <w:spacing w:after="0" w:line="240" w:lineRule="auto"/>
      </w:pPr>
      <w:r>
        <w:separator/>
      </w:r>
    </w:p>
  </w:footnote>
  <w:footnote w:type="continuationSeparator" w:id="0">
    <w:p w14:paraId="602B6FF8" w14:textId="77777777" w:rsidR="005658CA" w:rsidRDefault="005658CA" w:rsidP="009742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4"/>
      <w:tblW w:w="0" w:type="auto"/>
      <w:jc w:val="center"/>
      <w:tblBorders>
        <w:top w:val="none" w:sz="0" w:space="0" w:color="auto"/>
        <w:left w:val="none" w:sz="0" w:space="0" w:color="auto"/>
        <w:bottom w:val="single" w:sz="4" w:space="0" w:color="808080" w:themeColor="background1" w:themeShade="80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21"/>
      <w:gridCol w:w="2834"/>
    </w:tblGrid>
    <w:tr w:rsidR="00A82C68" w:rsidRPr="005C31CF" w14:paraId="7FBB3EC0" w14:textId="77777777" w:rsidTr="0007646E">
      <w:trPr>
        <w:jc w:val="center"/>
      </w:trPr>
      <w:tc>
        <w:tcPr>
          <w:tcW w:w="6521" w:type="dxa"/>
          <w:tcBorders>
            <w:bottom w:val="single" w:sz="4" w:space="0" w:color="002060"/>
          </w:tcBorders>
          <w:vAlign w:val="bottom"/>
        </w:tcPr>
        <w:p w14:paraId="5517C02F" w14:textId="465A883B" w:rsidR="00A82C68" w:rsidRPr="005C31CF" w:rsidRDefault="00F7112A" w:rsidP="00A82C68">
          <w:pPr>
            <w:pStyle w:val="a5"/>
            <w:spacing w:after="100" w:afterAutospacing="1"/>
            <w:ind w:firstLine="0"/>
            <w:rPr>
              <w:sz w:val="26"/>
              <w:szCs w:val="26"/>
            </w:rPr>
          </w:pPr>
          <w:bookmarkStart w:id="19" w:name="_Hlk201592333"/>
          <w:r>
            <w:rPr>
              <w:noProof/>
            </w:rPr>
            <w:drawing>
              <wp:inline distT="0" distB="0" distL="0" distR="0" wp14:anchorId="4440622F" wp14:editId="750382F5">
                <wp:extent cx="1003300" cy="570057"/>
                <wp:effectExtent l="0" t="0" r="6350" b="1905"/>
                <wp:docPr id="1262702067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2806884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9266" cy="5734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4" w:type="dxa"/>
          <w:tcBorders>
            <w:bottom w:val="single" w:sz="4" w:space="0" w:color="FF0000"/>
          </w:tcBorders>
          <w:vAlign w:val="bottom"/>
        </w:tcPr>
        <w:p w14:paraId="0B34B2C7" w14:textId="77777777" w:rsidR="00A82C68" w:rsidRPr="005C31CF" w:rsidRDefault="00A82C68" w:rsidP="00A82C68">
          <w:pPr>
            <w:pStyle w:val="a5"/>
            <w:tabs>
              <w:tab w:val="clear" w:pos="4677"/>
              <w:tab w:val="center" w:pos="3152"/>
            </w:tabs>
            <w:spacing w:after="100" w:afterAutospacing="1"/>
            <w:ind w:firstLine="0"/>
            <w:jc w:val="right"/>
            <w:rPr>
              <w:rFonts w:cs="Times New Roman"/>
              <w:szCs w:val="24"/>
              <w:lang w:val="en-US"/>
            </w:rPr>
          </w:pPr>
          <w:r w:rsidRPr="0078256D">
            <w:rPr>
              <w:noProof/>
              <w:sz w:val="22"/>
              <w:szCs w:val="20"/>
            </w:rPr>
            <w:drawing>
              <wp:inline distT="0" distB="0" distL="0" distR="0" wp14:anchorId="412A7ABE" wp14:editId="1810033A">
                <wp:extent cx="1659139" cy="246699"/>
                <wp:effectExtent l="0" t="0" r="0" b="1270"/>
                <wp:docPr id="7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96661" cy="3563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w:t xml:space="preserve"> </w:t>
          </w:r>
        </w:p>
      </w:tc>
    </w:tr>
    <w:bookmarkEnd w:id="19"/>
  </w:tbl>
  <w:p w14:paraId="213A0D7B" w14:textId="77777777" w:rsidR="00A65901" w:rsidRPr="00471117" w:rsidRDefault="00A65901" w:rsidP="00471117">
    <w:pPr>
      <w:pStyle w:val="a5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E5F4D" w14:textId="7C7104FF" w:rsidR="0045623F" w:rsidRPr="0045623F" w:rsidRDefault="0045623F" w:rsidP="0045623F">
    <w:pPr>
      <w:pStyle w:val="a5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2D50"/>
    <w:multiLevelType w:val="hybridMultilevel"/>
    <w:tmpl w:val="17F21B56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61A31B4"/>
    <w:multiLevelType w:val="hybridMultilevel"/>
    <w:tmpl w:val="E88CFD2A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B4B626D"/>
    <w:multiLevelType w:val="multilevel"/>
    <w:tmpl w:val="8FB6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DB726C"/>
    <w:multiLevelType w:val="hybridMultilevel"/>
    <w:tmpl w:val="F1C23FB2"/>
    <w:lvl w:ilvl="0" w:tplc="041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33465AE"/>
    <w:multiLevelType w:val="multilevel"/>
    <w:tmpl w:val="88582AC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B2737C"/>
    <w:multiLevelType w:val="hybridMultilevel"/>
    <w:tmpl w:val="EA02DC92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AC20B7"/>
    <w:multiLevelType w:val="multilevel"/>
    <w:tmpl w:val="9BDC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1E19B4"/>
    <w:multiLevelType w:val="hybridMultilevel"/>
    <w:tmpl w:val="9D12320A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A793DC9"/>
    <w:multiLevelType w:val="hybridMultilevel"/>
    <w:tmpl w:val="2158A5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6A0D55"/>
    <w:multiLevelType w:val="multilevel"/>
    <w:tmpl w:val="B89A9B18"/>
    <w:lvl w:ilvl="0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4090D19"/>
    <w:multiLevelType w:val="hybridMultilevel"/>
    <w:tmpl w:val="6936ADF6"/>
    <w:lvl w:ilvl="0" w:tplc="A988354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3B2825F5"/>
    <w:multiLevelType w:val="hybridMultilevel"/>
    <w:tmpl w:val="20303450"/>
    <w:lvl w:ilvl="0" w:tplc="0419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3DA8073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31247A4"/>
    <w:multiLevelType w:val="hybridMultilevel"/>
    <w:tmpl w:val="4560BFC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4C6913C0"/>
    <w:multiLevelType w:val="multilevel"/>
    <w:tmpl w:val="B89A9B18"/>
    <w:lvl w:ilvl="0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E276F25"/>
    <w:multiLevelType w:val="multilevel"/>
    <w:tmpl w:val="5654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073CAB"/>
    <w:multiLevelType w:val="hybridMultilevel"/>
    <w:tmpl w:val="D248AF58"/>
    <w:lvl w:ilvl="0" w:tplc="99D2A498">
      <w:start w:val="1"/>
      <w:numFmt w:val="decimal"/>
      <w:lvlText w:val="%1."/>
      <w:lvlJc w:val="left"/>
      <w:pPr>
        <w:ind w:left="1418" w:hanging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513E7E2B"/>
    <w:multiLevelType w:val="multilevel"/>
    <w:tmpl w:val="E12AC2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56F40CB6"/>
    <w:multiLevelType w:val="hybridMultilevel"/>
    <w:tmpl w:val="996083A2"/>
    <w:lvl w:ilvl="0" w:tplc="0419000B">
      <w:start w:val="1"/>
      <w:numFmt w:val="bullet"/>
      <w:lvlText w:val=""/>
      <w:lvlJc w:val="left"/>
      <w:pPr>
        <w:ind w:left="164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9" w15:restartNumberingAfterBreak="0">
    <w:nsid w:val="58207E87"/>
    <w:multiLevelType w:val="hybridMultilevel"/>
    <w:tmpl w:val="B734E4A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5CAF5D88"/>
    <w:multiLevelType w:val="hybridMultilevel"/>
    <w:tmpl w:val="05B44C14"/>
    <w:lvl w:ilvl="0" w:tplc="04190011">
      <w:start w:val="1"/>
      <w:numFmt w:val="decimal"/>
      <w:lvlText w:val="%1)"/>
      <w:lvlJc w:val="left"/>
      <w:pPr>
        <w:ind w:left="1350" w:hanging="360"/>
      </w:p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1" w15:restartNumberingAfterBreak="0">
    <w:nsid w:val="5EF229A7"/>
    <w:multiLevelType w:val="hybridMultilevel"/>
    <w:tmpl w:val="B15E023C"/>
    <w:lvl w:ilvl="0" w:tplc="890AABD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9E27BD"/>
    <w:multiLevelType w:val="multilevel"/>
    <w:tmpl w:val="B89A9B18"/>
    <w:lvl w:ilvl="0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35E49BA"/>
    <w:multiLevelType w:val="hybridMultilevel"/>
    <w:tmpl w:val="71A0A2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47F2C88"/>
    <w:multiLevelType w:val="hybridMultilevel"/>
    <w:tmpl w:val="13D669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C141D7"/>
    <w:multiLevelType w:val="hybridMultilevel"/>
    <w:tmpl w:val="8332ABEE"/>
    <w:lvl w:ilvl="0" w:tplc="041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6F6D7CC6"/>
    <w:multiLevelType w:val="hybridMultilevel"/>
    <w:tmpl w:val="E1087116"/>
    <w:lvl w:ilvl="0" w:tplc="0419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712148F2"/>
    <w:multiLevelType w:val="hybridMultilevel"/>
    <w:tmpl w:val="3B14DBA0"/>
    <w:lvl w:ilvl="0" w:tplc="041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79DF2BEB"/>
    <w:multiLevelType w:val="hybridMultilevel"/>
    <w:tmpl w:val="0248EAC6"/>
    <w:lvl w:ilvl="0" w:tplc="041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7B472ABF"/>
    <w:multiLevelType w:val="hybridMultilevel"/>
    <w:tmpl w:val="3712FE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16656B"/>
    <w:multiLevelType w:val="hybridMultilevel"/>
    <w:tmpl w:val="1C900724"/>
    <w:lvl w:ilvl="0" w:tplc="03149954">
      <w:start w:val="1"/>
      <w:numFmt w:val="bullet"/>
      <w:pStyle w:val="-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36809086">
    <w:abstractNumId w:val="14"/>
  </w:num>
  <w:num w:numId="2" w16cid:durableId="463350149">
    <w:abstractNumId w:val="30"/>
  </w:num>
  <w:num w:numId="3" w16cid:durableId="2140415906">
    <w:abstractNumId w:val="24"/>
  </w:num>
  <w:num w:numId="4" w16cid:durableId="669330397">
    <w:abstractNumId w:val="23"/>
  </w:num>
  <w:num w:numId="5" w16cid:durableId="34352877">
    <w:abstractNumId w:val="17"/>
  </w:num>
  <w:num w:numId="6" w16cid:durableId="1979918381">
    <w:abstractNumId w:val="12"/>
  </w:num>
  <w:num w:numId="7" w16cid:durableId="554435782">
    <w:abstractNumId w:val="9"/>
  </w:num>
  <w:num w:numId="8" w16cid:durableId="552812191">
    <w:abstractNumId w:val="22"/>
  </w:num>
  <w:num w:numId="9" w16cid:durableId="1658654372">
    <w:abstractNumId w:val="13"/>
  </w:num>
  <w:num w:numId="10" w16cid:durableId="963343932">
    <w:abstractNumId w:val="19"/>
  </w:num>
  <w:num w:numId="11" w16cid:durableId="713582725">
    <w:abstractNumId w:val="6"/>
  </w:num>
  <w:num w:numId="12" w16cid:durableId="1052652666">
    <w:abstractNumId w:val="15"/>
  </w:num>
  <w:num w:numId="13" w16cid:durableId="726493166">
    <w:abstractNumId w:val="8"/>
  </w:num>
  <w:num w:numId="14" w16cid:durableId="2065449630">
    <w:abstractNumId w:val="29"/>
  </w:num>
  <w:num w:numId="15" w16cid:durableId="1001202180">
    <w:abstractNumId w:val="0"/>
  </w:num>
  <w:num w:numId="16" w16cid:durableId="209732607">
    <w:abstractNumId w:val="5"/>
  </w:num>
  <w:num w:numId="17" w16cid:durableId="785733129">
    <w:abstractNumId w:val="1"/>
  </w:num>
  <w:num w:numId="18" w16cid:durableId="406075097">
    <w:abstractNumId w:val="16"/>
  </w:num>
  <w:num w:numId="19" w16cid:durableId="1759445347">
    <w:abstractNumId w:val="25"/>
  </w:num>
  <w:num w:numId="20" w16cid:durableId="355544510">
    <w:abstractNumId w:val="20"/>
  </w:num>
  <w:num w:numId="21" w16cid:durableId="980813963">
    <w:abstractNumId w:val="28"/>
  </w:num>
  <w:num w:numId="22" w16cid:durableId="912395283">
    <w:abstractNumId w:val="11"/>
  </w:num>
  <w:num w:numId="23" w16cid:durableId="1292980916">
    <w:abstractNumId w:val="26"/>
  </w:num>
  <w:num w:numId="24" w16cid:durableId="2129007664">
    <w:abstractNumId w:val="3"/>
  </w:num>
  <w:num w:numId="25" w16cid:durableId="1423258493">
    <w:abstractNumId w:val="10"/>
  </w:num>
  <w:num w:numId="26" w16cid:durableId="1143692970">
    <w:abstractNumId w:val="27"/>
  </w:num>
  <w:num w:numId="27" w16cid:durableId="419299975">
    <w:abstractNumId w:val="18"/>
  </w:num>
  <w:num w:numId="28" w16cid:durableId="76446092">
    <w:abstractNumId w:val="2"/>
    <w:lvlOverride w:ilvl="0">
      <w:startOverride w:val="1"/>
    </w:lvlOverride>
  </w:num>
  <w:num w:numId="29" w16cid:durableId="1144085702">
    <w:abstractNumId w:val="2"/>
    <w:lvlOverride w:ilvl="0">
      <w:startOverride w:val="2"/>
    </w:lvlOverride>
  </w:num>
  <w:num w:numId="30" w16cid:durableId="1472166217">
    <w:abstractNumId w:val="2"/>
    <w:lvlOverride w:ilvl="0">
      <w:startOverride w:val="3"/>
    </w:lvlOverride>
  </w:num>
  <w:num w:numId="31" w16cid:durableId="929969950">
    <w:abstractNumId w:val="4"/>
  </w:num>
  <w:num w:numId="32" w16cid:durableId="1531185276">
    <w:abstractNumId w:val="7"/>
  </w:num>
  <w:num w:numId="33" w16cid:durableId="132566658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254"/>
    <w:rsid w:val="00021FAD"/>
    <w:rsid w:val="00035F19"/>
    <w:rsid w:val="0004596B"/>
    <w:rsid w:val="000732EF"/>
    <w:rsid w:val="00085330"/>
    <w:rsid w:val="000D19B9"/>
    <w:rsid w:val="000F776A"/>
    <w:rsid w:val="00114772"/>
    <w:rsid w:val="00137541"/>
    <w:rsid w:val="00146716"/>
    <w:rsid w:val="00156C9C"/>
    <w:rsid w:val="00160478"/>
    <w:rsid w:val="0016102E"/>
    <w:rsid w:val="00192433"/>
    <w:rsid w:val="001F0FAC"/>
    <w:rsid w:val="00211C6A"/>
    <w:rsid w:val="00231E84"/>
    <w:rsid w:val="00242C12"/>
    <w:rsid w:val="00270E71"/>
    <w:rsid w:val="003033C4"/>
    <w:rsid w:val="00317AE2"/>
    <w:rsid w:val="003516F0"/>
    <w:rsid w:val="003C0382"/>
    <w:rsid w:val="003D7E30"/>
    <w:rsid w:val="00430480"/>
    <w:rsid w:val="00445BFA"/>
    <w:rsid w:val="0045215D"/>
    <w:rsid w:val="0045623F"/>
    <w:rsid w:val="004600AD"/>
    <w:rsid w:val="00480349"/>
    <w:rsid w:val="00482A09"/>
    <w:rsid w:val="004869CC"/>
    <w:rsid w:val="0049753E"/>
    <w:rsid w:val="004C1254"/>
    <w:rsid w:val="004C6E37"/>
    <w:rsid w:val="004D0ACC"/>
    <w:rsid w:val="004D4272"/>
    <w:rsid w:val="004F0A68"/>
    <w:rsid w:val="005310AA"/>
    <w:rsid w:val="00551C14"/>
    <w:rsid w:val="005658CA"/>
    <w:rsid w:val="00592CE4"/>
    <w:rsid w:val="005A2DC2"/>
    <w:rsid w:val="005B7E4A"/>
    <w:rsid w:val="005F28DE"/>
    <w:rsid w:val="006325DD"/>
    <w:rsid w:val="00647605"/>
    <w:rsid w:val="00652A64"/>
    <w:rsid w:val="00653AB5"/>
    <w:rsid w:val="00671F7A"/>
    <w:rsid w:val="0068617B"/>
    <w:rsid w:val="0068797A"/>
    <w:rsid w:val="00715736"/>
    <w:rsid w:val="00766494"/>
    <w:rsid w:val="00776101"/>
    <w:rsid w:val="00776BE3"/>
    <w:rsid w:val="00791B63"/>
    <w:rsid w:val="007C6908"/>
    <w:rsid w:val="00870373"/>
    <w:rsid w:val="008B1B33"/>
    <w:rsid w:val="008D7FAD"/>
    <w:rsid w:val="00907F2D"/>
    <w:rsid w:val="009238F2"/>
    <w:rsid w:val="009742EC"/>
    <w:rsid w:val="00981606"/>
    <w:rsid w:val="009A504B"/>
    <w:rsid w:val="00A653B9"/>
    <w:rsid w:val="00A65901"/>
    <w:rsid w:val="00A725CF"/>
    <w:rsid w:val="00A82C68"/>
    <w:rsid w:val="00A92E06"/>
    <w:rsid w:val="00AC006E"/>
    <w:rsid w:val="00AD5271"/>
    <w:rsid w:val="00B13E47"/>
    <w:rsid w:val="00B66224"/>
    <w:rsid w:val="00B72726"/>
    <w:rsid w:val="00B82596"/>
    <w:rsid w:val="00B96ACC"/>
    <w:rsid w:val="00BD352D"/>
    <w:rsid w:val="00BD3ED8"/>
    <w:rsid w:val="00BD62AB"/>
    <w:rsid w:val="00C3388E"/>
    <w:rsid w:val="00C532EE"/>
    <w:rsid w:val="00C902A1"/>
    <w:rsid w:val="00CA0064"/>
    <w:rsid w:val="00CA6FA3"/>
    <w:rsid w:val="00CB2DDB"/>
    <w:rsid w:val="00CB563D"/>
    <w:rsid w:val="00CC212E"/>
    <w:rsid w:val="00D03A24"/>
    <w:rsid w:val="00D45CD9"/>
    <w:rsid w:val="00D621FF"/>
    <w:rsid w:val="00D83F3E"/>
    <w:rsid w:val="00DA266B"/>
    <w:rsid w:val="00DE61FA"/>
    <w:rsid w:val="00E10FD8"/>
    <w:rsid w:val="00E301F4"/>
    <w:rsid w:val="00E377ED"/>
    <w:rsid w:val="00E545E8"/>
    <w:rsid w:val="00EA3AC0"/>
    <w:rsid w:val="00EC2E8F"/>
    <w:rsid w:val="00EF02C5"/>
    <w:rsid w:val="00F25887"/>
    <w:rsid w:val="00F377EB"/>
    <w:rsid w:val="00F46FF7"/>
    <w:rsid w:val="00F7112A"/>
    <w:rsid w:val="00FB12C7"/>
    <w:rsid w:val="00FC5568"/>
    <w:rsid w:val="00FD3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442363"/>
  <w15:chartTrackingRefBased/>
  <w15:docId w15:val="{468FBF10-F780-4FD0-B824-84F5B7784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42EC"/>
    <w:pPr>
      <w:spacing w:after="120" w:line="360" w:lineRule="auto"/>
      <w:ind w:firstLine="567"/>
    </w:pPr>
    <w:rPr>
      <w:rFonts w:ascii="Times New Roman" w:hAnsi="Times New Roman"/>
      <w:sz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742EC"/>
    <w:pPr>
      <w:keepNext/>
      <w:keepLines/>
      <w:spacing w:before="240" w:line="276" w:lineRule="auto"/>
      <w:outlineLvl w:val="0"/>
    </w:pPr>
    <w:rPr>
      <w:rFonts w:eastAsiaTheme="majorEastAsia" w:cstheme="majorBidi"/>
      <w:b/>
      <w:color w:val="002060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742EC"/>
    <w:pPr>
      <w:keepNext/>
      <w:keepLines/>
      <w:spacing w:before="40" w:line="276" w:lineRule="auto"/>
      <w:outlineLvl w:val="1"/>
    </w:pPr>
    <w:rPr>
      <w:rFonts w:eastAsiaTheme="majorEastAsia" w:cstheme="majorBidi"/>
      <w:b/>
      <w:color w:val="002060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C2E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EC2E8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42EC"/>
    <w:rPr>
      <w:rFonts w:ascii="Times New Roman" w:eastAsiaTheme="majorEastAsia" w:hAnsi="Times New Roman" w:cstheme="majorBidi"/>
      <w:b/>
      <w:color w:val="002060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742EC"/>
    <w:rPr>
      <w:rFonts w:ascii="Times New Roman" w:eastAsiaTheme="majorEastAsia" w:hAnsi="Times New Roman" w:cstheme="majorBidi"/>
      <w:b/>
      <w:color w:val="002060"/>
      <w:sz w:val="26"/>
      <w:szCs w:val="26"/>
      <w:lang w:eastAsia="ru-RU"/>
    </w:rPr>
  </w:style>
  <w:style w:type="paragraph" w:styleId="a3">
    <w:name w:val="caption"/>
    <w:basedOn w:val="a"/>
    <w:next w:val="a"/>
    <w:uiPriority w:val="35"/>
    <w:unhideWhenUsed/>
    <w:qFormat/>
    <w:rsid w:val="009742EC"/>
    <w:pPr>
      <w:spacing w:after="200"/>
      <w:jc w:val="center"/>
    </w:pPr>
    <w:rPr>
      <w:iCs/>
      <w:color w:val="002060"/>
      <w:szCs w:val="18"/>
    </w:rPr>
  </w:style>
  <w:style w:type="table" w:styleId="a4">
    <w:name w:val="Table Grid"/>
    <w:basedOn w:val="a1"/>
    <w:uiPriority w:val="39"/>
    <w:rsid w:val="009742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9742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742EC"/>
    <w:rPr>
      <w:rFonts w:ascii="Times New Roman" w:hAnsi="Times New Roman"/>
      <w:sz w:val="24"/>
      <w:lang w:eastAsia="ru-RU"/>
    </w:rPr>
  </w:style>
  <w:style w:type="paragraph" w:styleId="a7">
    <w:name w:val="footer"/>
    <w:basedOn w:val="a"/>
    <w:link w:val="a8"/>
    <w:uiPriority w:val="99"/>
    <w:unhideWhenUsed/>
    <w:rsid w:val="009742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742EC"/>
    <w:rPr>
      <w:rFonts w:ascii="Times New Roman" w:hAnsi="Times New Roman"/>
      <w:sz w:val="24"/>
      <w:lang w:eastAsia="ru-RU"/>
    </w:rPr>
  </w:style>
  <w:style w:type="paragraph" w:customStyle="1" w:styleId="-">
    <w:name w:val="Точка-список"/>
    <w:basedOn w:val="a"/>
    <w:rsid w:val="009742EC"/>
    <w:pPr>
      <w:numPr>
        <w:numId w:val="2"/>
      </w:numPr>
    </w:pPr>
  </w:style>
  <w:style w:type="paragraph" w:styleId="a9">
    <w:name w:val="List Paragraph"/>
    <w:aliases w:val="мой"/>
    <w:basedOn w:val="a"/>
    <w:link w:val="aa"/>
    <w:uiPriority w:val="34"/>
    <w:qFormat/>
    <w:rsid w:val="009742EC"/>
    <w:pPr>
      <w:ind w:left="720"/>
      <w:contextualSpacing/>
    </w:pPr>
  </w:style>
  <w:style w:type="paragraph" w:customStyle="1" w:styleId="Pagenumbering">
    <w:name w:val="Page numbering"/>
    <w:rsid w:val="009742EC"/>
    <w:pPr>
      <w:spacing w:after="0" w:line="240" w:lineRule="auto"/>
      <w:jc w:val="center"/>
    </w:pPr>
    <w:rPr>
      <w:rFonts w:ascii="Arial" w:eastAsia="Times New Roman" w:hAnsi="Arial" w:cs="Times New Roman"/>
      <w:sz w:val="20"/>
      <w:szCs w:val="20"/>
      <w:lang w:val="en-GB" w:eastAsia="fr-FR"/>
    </w:rPr>
  </w:style>
  <w:style w:type="paragraph" w:styleId="ab">
    <w:name w:val="TOC Heading"/>
    <w:basedOn w:val="1"/>
    <w:next w:val="a"/>
    <w:uiPriority w:val="39"/>
    <w:unhideWhenUsed/>
    <w:qFormat/>
    <w:rsid w:val="00BD3ED8"/>
    <w:pPr>
      <w:spacing w:after="0" w:line="259" w:lineRule="auto"/>
      <w:ind w:firstLine="0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BD3ED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D3ED8"/>
    <w:pPr>
      <w:spacing w:after="100"/>
      <w:ind w:left="240"/>
    </w:pPr>
  </w:style>
  <w:style w:type="character" w:styleId="ac">
    <w:name w:val="Hyperlink"/>
    <w:basedOn w:val="a0"/>
    <w:uiPriority w:val="99"/>
    <w:unhideWhenUsed/>
    <w:rsid w:val="00BD3ED8"/>
    <w:rPr>
      <w:color w:val="0563C1" w:themeColor="hyperlink"/>
      <w:u w:val="single"/>
    </w:rPr>
  </w:style>
  <w:style w:type="character" w:styleId="ad">
    <w:name w:val="Strong"/>
    <w:basedOn w:val="a0"/>
    <w:uiPriority w:val="22"/>
    <w:qFormat/>
    <w:rsid w:val="00592CE4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EC2E8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C2E8F"/>
    <w:rPr>
      <w:rFonts w:asciiTheme="majorHAnsi" w:eastAsiaTheme="majorEastAsia" w:hAnsiTheme="majorHAnsi" w:cstheme="majorBidi"/>
      <w:i/>
      <w:iCs/>
      <w:color w:val="2F5496" w:themeColor="accent1" w:themeShade="BF"/>
      <w:sz w:val="24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9A504B"/>
    <w:pPr>
      <w:spacing w:after="100"/>
      <w:ind w:left="480"/>
    </w:pPr>
  </w:style>
  <w:style w:type="character" w:customStyle="1" w:styleId="aa">
    <w:name w:val="Абзац списка Знак"/>
    <w:aliases w:val="мой Знак"/>
    <w:basedOn w:val="a0"/>
    <w:link w:val="a9"/>
    <w:uiPriority w:val="34"/>
    <w:rsid w:val="000732EF"/>
    <w:rPr>
      <w:rFonts w:ascii="Times New Roman" w:hAnsi="Times New Roman"/>
      <w:sz w:val="24"/>
      <w:lang w:eastAsia="ru-RU"/>
    </w:rPr>
  </w:style>
  <w:style w:type="paragraph" w:styleId="ae">
    <w:name w:val="Normal (Web)"/>
    <w:basedOn w:val="a"/>
    <w:uiPriority w:val="99"/>
    <w:semiHidden/>
    <w:unhideWhenUsed/>
    <w:rsid w:val="00270E71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</w:rPr>
  </w:style>
  <w:style w:type="paragraph" w:styleId="af">
    <w:name w:val="Revision"/>
    <w:hidden/>
    <w:uiPriority w:val="99"/>
    <w:semiHidden/>
    <w:rsid w:val="004F0A68"/>
    <w:pPr>
      <w:spacing w:after="0" w:line="240" w:lineRule="auto"/>
    </w:pPr>
    <w:rPr>
      <w:rFonts w:ascii="Times New Roman" w:hAnsi="Times New Roman"/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1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D6C576-C082-4609-ABDA-FA5B19225A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9</Pages>
  <Words>1745</Words>
  <Characters>9953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Барышников</dc:creator>
  <cp:keywords/>
  <dc:description/>
  <cp:lastModifiedBy>Max Strizhak</cp:lastModifiedBy>
  <cp:revision>6</cp:revision>
  <dcterms:created xsi:type="dcterms:W3CDTF">2025-07-17T06:37:00Z</dcterms:created>
  <dcterms:modified xsi:type="dcterms:W3CDTF">2025-07-21T20:29:00Z</dcterms:modified>
</cp:coreProperties>
</file>