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AB2" w:rsidRDefault="00A727B0">
      <w:pPr>
        <w:rPr>
          <w:b/>
        </w:rPr>
      </w:pPr>
      <w:r w:rsidRPr="00A727B0">
        <w:rPr>
          <w:b/>
        </w:rPr>
        <w:t xml:space="preserve">Ответ по РЖД услугам из </w:t>
      </w:r>
      <w:r w:rsidRPr="00A727B0">
        <w:rPr>
          <w:b/>
          <w:lang w:val="en-US"/>
        </w:rPr>
        <w:t>SAP</w:t>
      </w:r>
      <w:r w:rsidRPr="00A727B0">
        <w:rPr>
          <w:b/>
        </w:rPr>
        <w:t xml:space="preserve">. Ошибка </w:t>
      </w:r>
    </w:p>
    <w:p w:rsidR="00A727B0" w:rsidRPr="00A727B0" w:rsidRDefault="00A727B0">
      <w:pPr>
        <w:rPr>
          <w:b/>
        </w:rPr>
      </w:pP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{"values":[{"ParentId":"030202","AttrName":"MATERIAL","ObjectID":"0001000397","Part":"ZUSL_ZAGR_UMTOP","ParentPart":"ZUSL_ZAGR_UMTOP","ObjectKey":"0001000397","AttrValue":"ДОПОЛНИТЕЛЬНЫЕ УСЛУГИ ЖЕЛЕЗНОДОРОЖНОГО ТРАНСПОРТА"},{"ParentId":"030202","AttrName":"QUANTITY","ObjectID":"0001000397","Part":"ZUSL_ZAGR_UMTOP","ParentPart":"ZUSL_ZAGR_UMTOP","ObjectKey":"0001000397","AttrValue":"856,900"},{"ParentId":"030202","AttrName":"ZNDS","ObjectID":"0001000397","Part":"ZUSL_ZAGR_UMTOP","ParentPart":"ZUSL_ZAGR_UMTOP","ObjectKey":"0001000397","AttrValue":"20"},{"ParentId":"030202","AttrName":"SUMM_S_NDS","ObjectID":"0001000397","Part":"ZUSL_ZAGR_UMTOP","ParentPart":"ZUSL_ZAGR_UMTOP","ObjectKey":"0001000397","AttrValue":"10282,800"},{"ParentId":"030202","AttrName":"VENDOR","ObjectID":"0001000397","Part":"ZUSL_ZAGR_UMTOP","ParentPart":"ZUSL_ZAGR_UMTOP","ObjectKey":"0001000397","AttrValue":"0000410233"},{"ParentId":"030202","AttrName":"ZZAKNUM","ObjectID":"0001000397","Part":"ZUSL_ZAGR_UMTOP","ParentPart":"ZUSL_ZAGR_UMTOP","ObjectKey":"0001000397","AttrValue":"00005994/2019021"},{"ParentId":"030202","AttrName":"ZZAKDAT","ObjectID":"0001000397","Part":"ZUSL_ZAGR_UMTOP","ParentPart":"ZUSL_ZAGR_UMTOP","ObjectKey":"0001000397","AttrValue":"05.02.2019"},{"ParentId":"030202","AttrName":"ZZINVONUM","ObjectID":"0001000397","Part":"ZUSL_ZAGR_UMTOP","ParentPart":"ZUSL_ZAGR_UMTOP","ObjectKey":"0001000397","AttrValue":"0000660/02001260"},{"ParentId":"030202","AttrName":"DAT_INVONUM","ObjectID":"0001000397","Part":"ZUSL_ZAGR_UMTOP","ParentPart":"ZUSL_ZAGR_UMTOP","ObjectKey":"0001000397","AttrValue":"05.02.2019"},{"ParentId":"030202","AttrName":"NUM_DOG","ObjectID":"0001000397","Part":"ZUSL_ZAGR_UMTOP","ParentPart":"ZUSL_ZAGR_UMTOP","ObjectKey":"0001000397","AttrValue":"ТЦФТО-Э-664/2011"},{"ParentId":"030202","AttrName":"DAT_DOG","ObjectID":"0001000397","Part":"ZUSL_ZAGR_UMTOP","ParentPart":"ZUSL_ZAGR_UMTOP","ObjectKey":"0001000397","AttrValue":"07.04.2011"},{"ParentId":"030202","AttrName":"KDATB","ObjectID":"0001000397","Part":"ZUSL_ZAGR_UMTOP","ParentPart":"ZUSL_ZAGR_UMTOP","ObjectKey":"0001000397","AttrValue":"03.02.2019"},{"ParentId":"030202","AttrName":"VEND_PART","ObjectID":"0001000397","Part":"ZUSL_ZAGR_UMTOP","ParentPart":"ZUSL_ZAGR_UMTOP","ObjectKey":"0001000397","AttrValue":"НВ"},{"ParentId":"030202","AttrName":"VEND_PART9","ObjectID":"0001000397","Part":"ZUSL_ZAGR_UMTOP","ParentPart":"ZUSL_ZAGR_UMTOP","ObjectKey":"0001000397","AttrValue":"ОТС"},{"ParentId":"030202","AttrName":"ROAD_SEND","ObjectID":"0001000397","Part":"ZUSL_ZAGR_UMTOP","ParentPart":"ZUSL_ZAGR_UMTOP","ObjectKey":"0001000397","AttrValue":"76797407"},{"ParentId":"030202","AttrName":"ROAD_ARRIVE","ObjectID":"0001000397","Part":"ZUSL_ZAGR_UMTOP","ParentPart":"ZUSL_ZAGR_UMTOP","ObjectKey":"0001000397","AttrValue":"76797407"},{"ParentId":"030202","AttrName":"NAME_CARGO","ObjectID":"0001000397","Part":"ZUSL_ZAGR_UMTOP","ParentPart":"ZUSL_ZAGR_UMTOP","ObjectKey":"0001000397","AttrValue":null}]}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ru.bitec.engine.model.operation.OperationException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: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gtk-ru.bitec.app.bts.imp.Bts_ImpSession#Card.JEXL_JEXL_ОНЛАЙН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ПОИСК ДАННЫХ СЕССИИ ЗАГРУЗКИ РЖД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ru.bitec.engine.model.operation.OperationAbst.onExecutorExecute(OperationAbst.java:1107)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ru.bitec.engine.model.operation.OperationAbst.execute(OperationAbst.java:1031)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ru.bitec.engine.model.operation.OperationAbst.execute(OperationAbst.java:995)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ru.bitec.engine.model.ui.EOperationControllerAbst.executeCommand(EOperationControllerAbst.java:41)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ru.bitec.engine.model.ui.toolbar.EToolButtonImpl$EToolButtonControllerImpl.onProcessCommand(EToolButtonImpl.java:353)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lastRenderedPageBreak/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ru.bitec.engine.model.ENodeAbst$ENodeControllerAbst.processCommand(ENodeAbst.java:794)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ru.bitec.engine.command.ECommandManagerImpl.lambda$handleCommand$0(ECommandManagerImpl.java:154)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ru.bitec.engine.telemetry.SpanController.lambda$forCurrentLazySpan$10(SpanController.java:338)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ru.bitec.engine.telemetry.SpanController.lambda$forLazySpan$6(SpanController.java:243)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ru.bitec.jvm.util.call.TryAbst.call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(TryAbst.java:131)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ru.bitec.jvm.util.call.TryAbst.access$000(TryAbst.java:17)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ru.bitec.jvm.util.call.TryAbst$2.call(TryAbst.java:118)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ru.bitec.engine.telemetry.SpanController.forLazySpan(SpanController.java:245)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ru.bitec.engine.telemetry.SpanController.forCurrentLazySpan(SpanController.java:336)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ru.bitec.engine.command.ECommandManagerImpl.handleCommand(ECommandManagerImpl.java:153)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ru.bitec.common.event.EventSourceAbst$1.handleEvent(EventSourceAbst.java:54)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ru.bitec.common.event.EventSourceImpl.fireEvent(EventSourceImpl.java:10)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ru.bitec.common.event.EventSourceAbst.fireEvent(EventSourceAbst.java:125)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ru.bitec.engine.command.ECommandProtocolImpl.read(ECommandProtocolImpl.java:31)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ru.bitec.engine.session.ClientConnectionImpl$1.execute(ClientConnectionImpl.java:423)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ru.bitec.jvm.actor.AsactorThreadImpl$MessageHandlerImpl_.handleMessage(AsactorThreadImpl.java:720)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ru.bitec.jvm.actor.AsactorThreadImpl.processMessage(AsactorThreadImpl.java:638)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ru.bitec.jvm.actor.AsactorThreadImpl.processMessages(AsactorThreadImpl.java:519)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ru.bitec.jvm.actor.AsactorThreadImpl.onRun(AsactorThreadImpl.java:325)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ru.bitec.common.actor.ActorAbst.run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(ActorAbst.java:107)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ru.bitec.jvm.util.call.TryFinally.call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(TryFinally.java:73)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ru.bitec.jvm.util.call.TryFinally.call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(TryFinally.java:36)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ru.bitec.engine.session.AsactorThreadBuilderImpl.lambda$null$0(AsactorThreadBuilderImpl.java:21)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ru.bitec.jvm.util.call.Safe.call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(Safe.java:16)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ru.bitec.engine.session.AsactorThreadBuilderImpl.lambda$newThread$1(AsactorThreadBuilderImpl.java:21)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at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java.lang.Thread.run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(Thread.java:750)</w:t>
      </w:r>
      <w:r>
        <w:rPr>
          <w:rFonts w:ascii="Courier New" w:hAnsi="Courier New" w:cs="Courier New"/>
          <w:color w:val="88888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Caused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by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: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ru.bitec.app.gtk.exception.AppException</w:t>
      </w:r>
      <w:proofErr w:type="spellEnd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: {"values":[{"ParentId":"030202","AttrName":"MATERIAL","ObjectID":"0001000397","Part":"ZUSL_ZAGR_UMTOP","ParentPart":"ZUSL_ZAGR_UMTOP","ObjectKey":"0001000397","AttrValue":"ДОПОЛНИТЕЛЬНЫЕ УСЛУГИ ЖЕЛЕЗНОДОРОЖНОГО ТРАНСПОРТА"},{"ParentId":"030202","AttrName":"QUANTITY","ObjectID":"000100039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lastRenderedPageBreak/>
        <w:t>7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","Part":"ZUSL_ZAGR_UMTOP","ParentPart":"ZUSL_ZAGR_UMTOP","ObjectKey":"0001000397","AttrValue":"856,900"},{"ParentId":"030202","AttrName":"ZNDS","ObjectID":"0001000397","Part":"ZUSL_ZAGR_UMTOP","ParentPart":"ZUSL_ZAGR_UMTOP","ObjectKey":"0001000397","AttrValue":"20"},{"ParentId":"030202","AttrName":"SUMM_S_NDS","ObjectID":"0001000397","Part":"ZUSL_ZAGR_UMTOP","ParentPart":"ZUSL_ZAGR_UMTOP","ObjectKey":"0001000397","AttrValue":"10282,800"},{"ParentId":"030202","AttrName":"VENDOR","ObjectID":"0001000397","Part":"ZUSL_ZAGR_UMTOP","ParentPart":"ZUSL_ZAGR_UMTOP","ObjectKey":"0001000397","AttrValue":"0000410233"},{"ParentId":"030202","AttrName":"ZZAKNUM","ObjectID":"0001000397","Part":"ZUSL_ZAGR_UMTOP","ParentPart":"ZUSL_ZAGR_UMTOP","ObjectKey":"0001000397","AttrValue":"00005994/2019021"},{"ParentId":"030202","AttrName":"ZZAKDAT","ObjectID":"0001000397","Part":"ZUSL_ZAGR_UMTOP","ParentPart":"ZUSL_ZAGR_UMTOP","ObjectKey":"0001000397","AttrValue":"05.02.2019"},{"ParentId":"030202","AttrName":"ZZINVONUM","ObjectID":"0001000397","Part":"ZUSL_ZAGR_UMTOP","ParentPart":"ZUSL_ZAGR_UMTOP","ObjectKey":"0001000397","AttrValue":"0000660/02001260"},{"ParentId":"030202","AttrName":"DAT_INVONUM","ObjectID":"0001000397","Part":"ZUSL_ZAGR_UMTOP","ParentPart":"ZUSL_ZAGR_UMTOP","ObjectKey":"0001000397","AttrValue":"05.02.2019"},{"ParentId":"030202","AttrName":"NUM_DOG","ObjectID":"0001000397","Part":"ZUSL_ZAGR_UMTOP","ParentPart":"ZUSL_ZAGR_UMTOP","ObjectKey":"0001000397","AttrValue":"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ТЦФТО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-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Э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-664/2011"},{"ParentId":"030202","AttrName":"DAT_DOG","ObjectID":"0001000397","Part":"ZUSL_ZAGR_UMTOP","ParentPart":"ZUSL_ZAGR_UMTOP","ObjectKey":"0001000397","AttrValue":"07.04.2011"},{"ParentId":"030202","AttrName":"KDATB","ObjectID":"0001000397","Part":"ZUSL_ZAGR_UMTOP","ParentPart":"ZUSL_ZAGR_UMTOP","ObjectKey":"0001000397","AttrValue":"03.02.2019"},{"ParentId":"030202","AttrName":"VEND_PART","ObjectID":"0001000397","Part":"ZUSL_ZAGR_UMTOP","ParentPart":"ZUSL_ZAGR_UMTOP","ObjectKey":"0001000397","AttrValue":"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НВ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"},{"ParentId":"030202","AttrName":"VEND_PART9","ObjectID":"0001000397","Part":"ZUSL_ZAGR_UMTOP","ParentPart":"ZUSL_ZAGR_UMTOP","ObjectKey":"0001000397","AttrValue":"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ОТС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"},{"ParentId":"030202","AttrName":"ROAD_SEND","ObjectID":"0001000397","Part":"ZUSL_ZAGR_UMTOP","ParentPart":"ZUSL_ZAGR_UMTOP","ObjectKey":"0001000397","AttrValue":"76797407"},{"ParentId":"030202","AttrName":"ROAD_ARRIVE","ObjectID":"0001000397","Part":"ZUSL_ZAGR_UMTOP","ParentPart":"ZUSL_ZAGR_UMTOP","ObjectKey":"0001000397","AttrValue":"76797407"},{"ParentId":"030202","AttrName":"NAME_CARGO","ObjectID":"0001000397","Part":"ZUSL_ZAGR_UMTOP","ParentPart":"ZUSL_ZAGR_UMTOP","ObjectKey":"0001000397","AttrValue":null}]}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ru.bitec.app.gtk.exception.AppException$$anonfun$$lessinit$greater$1.apply(AppException.scala:79)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ru.bitec.app.gtk.exception.AppException$$anonfun$$lessinit$greater$1.apply(AppException.scala:79)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ru.bitec.app.gtk.exception.ExceptionFactory.apply(ExceptionFactory.scala:17)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ru.bitec.app.gtk.jexl.JexlCompiledScript.executeContext(JexlBasic.scala:188)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ru.bitec.app.gtk.jexl.JexlCompiledScript.eval(JexlBasic.scala:285)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ru.bitec.app.gtk.jexl.JexlBasic.eval(JexlBasic.scala:110)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ru.bitec.app.gtk.gl.handler.JexlRepHandler.invoke(JexlRepHandler.scala:29)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ru.bitec.app.gtk.gl.handler.RepHandlersImpl$RepHandlerInterceptor.$anonfun$invoke$1(RepHandlersImpl.scala:292)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ru.bitec.app.gtk.exception.App$.apply(App.scala:25)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ru.bitec.app.gtk.gl.handler.RepHandlersImpl$RepHandlerInterceptor.invoke(RepHandlersImpl.scala:291)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ru.bitec.app.gtk.gl.RepControllerImpl$CoreOperationExecutorImpl.$anonfun$invoke$1(RepControllerImpl.scala:35)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lastRenderedPageBreak/>
        <w:t>at ru.bitec.app.gtk.gl.RepControllerImpl.ru$bitec$app$gtk$gl$RepControllerImpl$$usingSbtClassLoaderAsContext(RepControllerImpl.scala:81)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ru.bitec.app.gtk.gl.RepControllerImpl$CoreOperationExecutorImpl.invoke(RepControllerImpl.scala:35)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sun.reflect.GeneratedMethodAccessor360.invoke(Unknown Source)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sun.reflect.DelegatingMethodAccessorImpl.invoke(DelegatingMethodAccessorImpl.java:43)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java.lang.reflect.Method.invoke(Method.java:498)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ru.bitec.jvm.mock.ProxyBuilder$StubMethod.invoke(ProxyBuilder.java:173)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ru.bitec.jvm.mock.ProxyBuilder$1.invoke(ProxyBuilder.java:117)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com.sun.proxy.$Proxy188.invoke(Unknown Source)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ru.bitec.engine.model.operation.executor.ScriptExecutorImpl.lambda$execute$2(ScriptExecutorImpl.java:174)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ru.bitec.engine.model.operation.OperationManagerImpl.callUsingOperationStack(OperationManagerImpl.java:891)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ru.bitec.engine.model.operation.executor.ScriptExecutorImpl.execute(ScriptExecutorImpl.java:174)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ru.bitec.engine.model.operation.executor.ScriptExecutorImpl.execute(ScriptExecutorImpl.java:95)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ru.bitec.engine.model.operation.OperationAbst.onExecute(OperationAbst.java:1200)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ru.bitec.engine.model.operation.OperationAbst.lambda$null$0(OperationAbst.java:1038)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ru.bitec.jvm.util.call.TryFinally.call(TryFinally.java:217)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ru.bitec.engine.connection.ConnectionAbst.forUserAction(ConnectionAbst.java:316)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ru.bitec.engine.connection.ConnectionAbst.forUserAction(ConnectionAbst.java:311)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ru.bitec.engine.model.operation.OperationAbst.lambda$execute$1(OperationAbst.java:1032)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ru.bitec.engine.model.operation.OperationAbst.onExecutorExecute(OperationAbst.java:1093)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... 30 more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Caused by: org.apache.commons.jexl3.JexlException: ru.bitec.app.gtk.jexl.JexlBasic.compile:72@2:25 JEXL error : execFindOnlineFunc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ru.bitec.app.gtk.jexl.JexlCompiledScript.executeContext(JexlBasic.scala:180)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... 56 more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Caused by: ru.bitec.app.gtk.exception.AppException: {"values":[{"ParentId":"030202","AttrName":"MATERIAL","ObjectID":"0001000397","Part":"ZUSL_ZAGR_UMTOP","ParentPart":"ZUSL_ZAGR_UMTOP","ObjectKey":"0001000397","AttrValue":"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ДОПОЛНИТЕЛЬНЫЕ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УСЛУГИ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ЖЕЛЕЗНОДОРОЖНОГО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ТРАНСПОРТА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"},{"ParentId":"030202","AttrName":"QUANTITY","ObjectID":"0001000397","Part":"ZUSL_ZAGR_UMTOP","ParentPart":"ZUSL_ZAGR_UMTOP","ObjectKey":"0001000397","AttrValue":"856,900"},{"ParentId":"030202","AttrName":"ZNDS","ObjectI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lastRenderedPageBreak/>
        <w:t>D":"0001000397","Part":"ZUSL_ZAGR_UMTOP","ParentPart":"ZUSL_ZAGR_UMTOP","ObjectKey":"0001000397","AttrValue":"20"},{"ParentId":"030202","AttrName":"SUMM_S_NDS","ObjectID":"0001000397","Part":"ZUSL_ZAGR_UMTOP","ParentPart":"ZUSL_ZAGR_UMTOP","ObjectKey":"0001000397","AttrValue":"10282,800"},{"ParentId":"030202","AttrName":"VENDOR","ObjectID":"0001000397","Part":"ZUSL_ZAGR_UMTOP","ParentPart":"ZUSL_ZAGR_UMTOP","ObjectKey":"0001000397","AttrValue":"0000410233"},{"ParentId":"030202","AttrName":"ZZAKNUM","ObjectID":"0001000397","Part":"ZUSL_ZAGR_UMTOP","ParentPart":"ZUSL_ZAGR_UMTOP","ObjectKey":"0001000397","AttrValue":"00005994/2019021"},{"ParentId":"030202","AttrName":"ZZAKDAT","ObjectID":"0001000397","Part":"ZUSL_ZAGR_UMTOP","ParentPart":"ZUSL_ZAGR_UMTOP","ObjectKey":"0001000397","AttrValue":"05.02.2019"},{"ParentId":"030202","AttrName":"ZZINVONUM","ObjectID":"0001000397","Part":"ZUSL_ZAGR_UMTOP","ParentPart":"ZUSL_ZAGR_UMTOP","ObjectKey":"0001000397","AttrValue":"0000660/02001260"},{"ParentId":"030202","AttrName":"DAT_INVONUM","ObjectID":"0001000397","Part":"ZUSL_ZAGR_UMTOP","ParentPart":"ZUSL_ZAGR_UMTOP","ObjectKey":"0001000397","AttrValue":"05.02.2019"},{"ParentId":"030202","AttrName":"NUM_DOG","ObjectID":"0001000397","Part":"ZUSL_ZAGR_UMTOP","ParentPart":"ZUSL_ZAGR_UMTOP","ObjectKey":"0001000397","AttrValue":"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ТЦФТО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-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Э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-664/2011"},{"ParentId":"030202","AttrName":"DAT_DOG","ObjectID":"0001000397","Part":"ZUSL_ZAGR_UMTOP","ParentPart":"ZUSL_ZAGR_UMTOP","ObjectKey":"0001000397","AttrValue":"07.04.2011"},{"ParentId":"030202","AttrName":"KDATB","ObjectID":"0001000397","Part":"ZUSL_ZAGR_UMTOP","ParentPart":"ZUSL_ZAGR_UMTOP","ObjectKey":"0001000397","AttrValue":"03.02.2019"},{"ParentId":"030202","AttrName":"VEND_PART","ObjectID":"0001000397","Part":"ZUSL_ZAGR_UMTOP","ParentPart":"ZUSL_ZAGR_UMTOP","ObjectKey":"0001000397","AttrValue":"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НВ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"},{"ParentId":"030202","AttrName":"VEND_PART9","ObjectID":"0001000397","Part":"ZUSL_ZAGR_UMTOP","ParentPart":"ZUSL_ZAGR_UMTOP","ObjectKey":"0001000397","AttrValue":"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ОТС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"},{"ParentId":"030202","AttrName":"ROAD_SEND","ObjectID":"0001000397","Part":"ZUSL_ZAGR_UMTOP","ParentPart":"ZUSL_ZAGR_UMTOP","ObjectKey":"0001000397","AttrValue":"76797407"},{"ParentId":"030202","AttrName":"ROAD_ARRIVE","ObjectID":"0001000397","Part":"ZUSL_ZAGR_UMTOP","ParentPart":"ZUSL_ZAGR_UMTOP","ObjectKey":"0001000397","AttrValue":"76797407"},{"ParentId":"030202","AttrName":"NAME_CARGO","ObjectID":"0001000397","Part":"ZUSL_ZAGR_UMTOP","ParentPart":"ZUSL_ZAGR_UMTOP","ObjectKey":"0001000397","AttrValue":null}]}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ru.bitec.app.gtk.exception.AppException$$anonfun$$lessinit$greater$1.apply(AppException.scala:79)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ru.bitec.app.gtk.exception.AppException$$anonfun$$lessinit$greater$1.apply(AppException.scala:79)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ru.bitec.app.gtk.exception.ExceptionFactory.apply(ExceptionFactory.scala:17)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ru.bitec.app.gtk.jexl.JexlCompiledScript.executeContext(JexlBasic.scala:188)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ru.bitec.app.gtk.jexl.JexlCompiledScript.eval(JexlBasic.scala:273)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ru.bitec.app.gtk.jexl.JexlBasic.eval(JexlBasic.scala:98)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ru.bitec.app.zsngrplcore.abap.Zsngrpl_UpdateFromSapPkg.execFindOnlineFunc(Zsngrpl_UpdateFromSapPkg.scala:33)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sun.reflect.GeneratedMethodAccessor1223.invoke(Unknown Source)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sun.reflect.DelegatingMethodAccessorImpl.invoke(DelegatingMethodAccessorImpl.java:43)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java.lang.reflect.Method.invoke(Method.java:498)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org.apache.commons.jexl3.internal.introspection.MethodExecutor.invoke(MethodExecutor.java:92)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ru.bitec.app.gtk.jexl.gl.JexlMethodWithDefParams.invoke(JexlMethodWithDefPara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lastRenderedPageBreak/>
        <w:t>ms.scala:18)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ru.bitec.app.gtk.jexl.gl.JexlMethodWithDefParams.invoke(JexlMethodWithDefParams.scala:11)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org.apache.commons.jexl3.internal.InterpreterBase$CallDispatcher.eval(InterpreterBase.java:952)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org.apache.commons.jexl3.internal.Interpreter.call(Interpreter.java:1737)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org.apache.commons.jexl3.internal.Interpreter.visit(Interpreter.java:1645)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org.apache.commons.jexl3.internal.Interpreter.visit(Interpreter.java:1603)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org.apache.commons.jexl3.parser.ASTMethodNode.jjtAccept(ASTMethodNode.java:19)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org.apache.commons.jexl3.internal.Interpreter.visit(Interpreter.java:1244)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org.apache.commons.jexl3.parser.ASTReference.jjtAccept(ASTReference.java:19)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org.apache.commons.jexl3.internal.Interpreter.visit(Interpreter.java:1098)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org.apache.commons.jexl3.parser.ASTJexlScript.jjtAccept(ASTJexlScript.java:60)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org.apache.commons.jexl3.internal.Interpreter.interpret(Interpreter.java:118)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org.apache.commons.jexl3.internal.Script.execute(Script.java:197)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... 57 more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Caused by: org.apache.commons.jexl3.JexlException: ru.bitec.app.gtk.jexl.JexlBasic.compile:72@7:6 JEXL error : raise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ru.bitec.app.gtk.jexl.JexlCompiledScript.executeContext(JexlBasic.scala:180)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ru.bitec.app.gtk.jexl.JexlCompiledScript.eval(JexlBasic.scala:273)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ru.bitec.app.gtk.jexl.JexlBasic.eval(JexlBasic.scala:98)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ru.bitec.app.zsngrplcore.abap.Zsngrpl_UpdateFromSapPkg.execFindOnlineFunc(Zsngrpl_UpdateFromSapPkg.scala:33)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sun.reflect.GeneratedMethodAccessor1223.invoke(Unknown Source)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sun.reflect.DelegatingMethodAccessorImpl.invoke(DelegatingMethodAccessorImpl.java:43)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java.lang.reflect.Method.invoke(Method.java:498)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ru.bitec.app.gtk.jexl.gl.JexlMethodWithDefParams.invoke(JexlMethodWithDefParams.scala:18)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ru.bitec.app.gtk.jexl.gl.JexlMethodWithDefParams.invoke(JexlMethodWithDefParams.scala:11)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... 57 more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Caused by: ru.bitec.app.gtk.exception.AppException: {"values":[{"ParentId":"030202","AttrName":"MATERIAL","ObjectID":"0001000397","Part":"ZUSL_ZAGR_UMTOP","ParentPart":"ZUSL_ZAGR_UMTOP","ObjectKey":"0001000397","AttrValue":"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ДОПОЛНИТЕЛЬНЫЕ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УСЛУГИ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ЖЕЛЕЗНОДОРОЖНОГО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ТРАНСПОРТА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"},{"ParentId":"030202","AttrName":"QUANTITY","ObjectID":"0001000397","Part":"ZUSL_ZAGR_UMTOP","ParentPart":"ZUSL_ZAGR_UMTOP","ObjectKey":"0001000397","AttrValue":"856,900"},{"ParentId":"030202","AttrName":"ZNDS","ObjectID":"0001000397","Part":"ZUSL_ZAGR_UMTOP","ParentPart":"ZUSL_ZAGR_UMTOP","ObjectKey":"0001000397","AttrValue":"20"},{"ParentId":"030202","AttrName":"SUMM_S_NDS","ObjectID":"0001000397","Part":"ZUSL_ZAGR_UMTOP","ParentPart":"ZUSL_ZAGR_UMTOP","ObjectKey":"0001000397","AttrValue":"10282,800"},{"ParentId":"030202","AttrName":"VENDOR","ObjectID":"0001000397","Part":"ZUSL_ZAGR_UMTOP","ParentPart":"ZUSL_ZAGR_UMTOP","ObjectKey":"0001000397","AttrValue":"0000410233"},{"ParentId":"030202","AttrName":"ZZAKNUM","ObjectID":"0001000397","Part":"ZUS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lastRenderedPageBreak/>
        <w:t>L_ZAGR_UMTOP","ParentPart":"ZUSL_ZAGR_UMTOP","ObjectKey":"0001000397","AttrValue":"00005994/2019021"},{"ParentId":"030202","AttrName":"ZZAKDAT","ObjectID":"0001000397","Part":"ZUSL_ZAGR_UMTOP","ParentPart":"ZUSL_ZAGR_UMTOP","ObjectKey":"0001000397","AttrValue":"05.02.2019"},{"ParentId":"030202","AttrName":"ZZINVONUM","ObjectID":"0001000397","Part":"ZUSL_ZAGR_UMTOP","ParentPart":"ZUSL_ZAGR_UMTOP","ObjectKey":"0001000397","AttrValue":"0000660/02001260"},{"ParentId":"030202","AttrName":"DAT_INVONUM","ObjectID":"0001000397","Part":"ZUSL_ZAGR_UMTOP","ParentPart":"ZUSL_ZAGR_UMTOP","ObjectKey":"0001000397","AttrValue":"05.02.2019"},{"ParentId":"030202","AttrName":"NUM_DOG","ObjectID":"0001000397","Part":"ZUSL_ZAGR_UMTOP","ParentPart":"ZUSL_ZAGR_UMTOP","ObjectKey":"0001000397","AttrValue":"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ТЦФТО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-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Э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-664/2011"},{"ParentId":"030202","AttrName":"DAT_DOG","ObjectID":"0001000397","Part":"ZUSL_ZAGR_UMTOP","ParentPart":"ZUSL_ZAGR_UMTOP","ObjectKey":"0001000397","AttrValue":"07.04.2011"},{"ParentId":"030202","AttrName":"KDATB","ObjectID":"0001000397","Part":"ZUSL_ZAGR_UMTOP","ParentPart":"ZUSL_ZAGR_UMTOP","ObjectKey":"0001000397","AttrValue":"03.02.2019"},{"ParentId":"030202","AttrName":"VEND_PART","ObjectID":"0001000397","Part":"ZUSL_ZAGR_UMTOP","ParentPart":"ZUSL_ZAGR_UMTOP","ObjectKey":"0001000397","AttrValue":"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НВ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"},{"ParentId":"030202","AttrName":"VEND_PART9","ObjectID":"0001000397","Part":"ZUSL_ZAGR_UMTOP","ParentPart":"ZUSL_ZAGR_UMTOP","ObjectKey":"0001000397","AttrValue":"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ОТС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"},{"ParentId":"030202","AttrName":"ROAD_SEND","ObjectID":"0001000397","Part":"ZUSL_ZAGR_UMTOP","ParentPart":"ZUSL_ZAGR_UMTOP","ObjectKey":"0001000397","AttrValue":"76797407"},{"ParentId":"030202","AttrName":"ROAD_ARRIVE","ObjectID":"0001000397","Part":"ZUSL_ZAGR_UMTOP","ParentPart":"ZUSL_ZAGR_UMTOP","ObjectKey":"0001000397","AttrValue":"76797407"},{"ParentId":"030202","AttrName":"NAME_CARGO","ObjectID":"0001000397","Part":"ZUSL_ZAGR_UMTOP","ParentPart":"ZUSL_ZAGR_UMTOP","ObjectKey":"0001000397","AttrValue":null}]}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ru.bitec.app.gtk.exception.AppException$$anonfun$$lessinit$greater$1.apply(AppException.scala:79)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ru.bitec.app.gtk.exception.AppException$$anonfun$$lessinit$greater$1.apply(AppException.scala:79)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ru.bitec.app.gtk.exception.ExceptionFactory.fromString(ExceptionFactory.scala:21)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ru.bitec.app.gtk.jexl.session.JexlScriptContextExtension$JexlScriptContextExtension_ScopeBuilder.$anonfun$raise_init$1(JexlScriptContextExtension.scala:330)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ru.bitec.app.gtk.jexl.JexlInvoker.invoke(JexlInvoker.java:19)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org.apache.commons.jexl3.internal.Interpreter.call(Interpreter.java:1782)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org.apache.commons.jexl3.internal.Interpreter.visit(Interpreter.java:1657)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org.apache.commons.jexl3.parser.ASTFunctionNode.jjtAccept(ASTFunctionNode.java:19)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org.apache.commons.jexl3.internal.Interpreter.visit(Interpreter.java:1098)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org.apache.commons.jexl3.parser.ASTJexlScript.jjtAccept(ASTJexlScript.java:60)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org.apache.commons.jexl3.internal.Interpreter.interpret(Interpreter.java:118)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org.apache.commons.jexl3.internal.Script.execute(Script.java:197)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ru.bitec.app.gtk.jexl.JexlCompiledScript.executeContext(JexlBasic.scala:180)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ru.bitec.app.gtk.jexl.JexlCompiledScript.eval(JexlBasic.scala:273)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ru.bitec.app.gtk.jexl.JexlBasic.eval(JexlBasic.scala:98)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ru.bitec.app.zsngrplcore.abap.Zsngrpl_UpdateFromSapPkg.execFindOnlineFunc(Zsn</w:t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lastRenderedPageBreak/>
        <w:t>grpl_UpdateFromSapPkg.scala:33)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sun.reflect.GeneratedMethodAccessor1223.invoke(Unknown Source)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sun.reflect.DelegatingMethodAccessorImpl.invoke(DelegatingMethodAccessorImpl.java:43)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java.lang.reflect.Method.invoke(Method.java:498)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org.apache.commons.jexl3.internal.introspection.MethodExecutor.invoke(MethodExecutor.java:92)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ru.bitec.app.gtk.jexl.gl.JexlMethodWithDefParams.invoke(JexlMethodWithDefParams.scala:18)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ru.bitec.app.gtk.jexl.gl.JexlMethodWithDefParams.invoke(JexlMethodWithDefParams.scala:11)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org.apache.commons.jexl3.internal.InterpreterBase$CallDispatcher.eval(InterpreterBase.java:952)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org.apache.commons.jexl3.internal.Interpreter.call(Interpreter.java:1737)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org.apache.commons.jexl3.internal.Interpreter.visit(Interpreter.java:1645)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org.apache.commons.jexl3.internal.Interpreter.visit(Interpreter.java:1603)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org.apache.commons.jexl3.parser.ASTMethodNode.jjtAccept(ASTMethodNode.java:19)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org.apache.commons.jexl3.internal.Interpreter.visit(Interpreter.java:1244)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org.apache.commons.jexl3.parser.ASTReference.jjtAccept(ASTReference.java:19)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org.apache.commons.jexl3.internal.Interpreter.visit(Interpreter.java:1098)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org.apache.commons.jexl3.parser.ASTJexlScript.jjtAccept(ASTJexlScript.java:60)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org.apache.commons.jexl3.internal.Interpreter.interpret(Interpreter.java:118)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>at org.apache.commons.jexl3.internal.Script.execute(Script.java:197)</w:t>
      </w:r>
      <w:r w:rsidRPr="00A727B0">
        <w:rPr>
          <w:rFonts w:ascii="Courier New" w:hAnsi="Courier New" w:cs="Courier New"/>
          <w:color w:val="888888"/>
          <w:sz w:val="20"/>
          <w:szCs w:val="20"/>
          <w:lang w:val="en-US"/>
        </w:rPr>
        <w:br/>
      </w:r>
      <w:r w:rsidRPr="00A727B0">
        <w:rPr>
          <w:rFonts w:ascii="Courier New" w:hAnsi="Courier New" w:cs="Courier New"/>
          <w:color w:val="888888"/>
          <w:sz w:val="20"/>
          <w:szCs w:val="20"/>
          <w:shd w:val="clear" w:color="auto" w:fill="FFCCCC"/>
          <w:lang w:val="en-US"/>
        </w:rPr>
        <w:t xml:space="preserve">... </w:t>
      </w:r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 xml:space="preserve">57 </w:t>
      </w:r>
      <w:proofErr w:type="spellStart"/>
      <w:r>
        <w:rPr>
          <w:rFonts w:ascii="Courier New" w:hAnsi="Courier New" w:cs="Courier New"/>
          <w:color w:val="888888"/>
          <w:sz w:val="20"/>
          <w:szCs w:val="20"/>
          <w:shd w:val="clear" w:color="auto" w:fill="FFCCCC"/>
        </w:rPr>
        <w:t>more</w:t>
      </w:r>
      <w:bookmarkStart w:id="0" w:name="_GoBack"/>
      <w:bookmarkEnd w:id="0"/>
      <w:proofErr w:type="spellEnd"/>
    </w:p>
    <w:sectPr w:rsidR="00A727B0" w:rsidRPr="00A72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B0"/>
    <w:rsid w:val="0000076D"/>
    <w:rsid w:val="00005AA8"/>
    <w:rsid w:val="00011DD2"/>
    <w:rsid w:val="0001477F"/>
    <w:rsid w:val="000168D4"/>
    <w:rsid w:val="00025ADD"/>
    <w:rsid w:val="00025C7D"/>
    <w:rsid w:val="00044DF8"/>
    <w:rsid w:val="0005254A"/>
    <w:rsid w:val="00055072"/>
    <w:rsid w:val="000931F0"/>
    <w:rsid w:val="000D778F"/>
    <w:rsid w:val="000E730B"/>
    <w:rsid w:val="00161137"/>
    <w:rsid w:val="00196D5F"/>
    <w:rsid w:val="001A7E8E"/>
    <w:rsid w:val="001C5D74"/>
    <w:rsid w:val="001D2C86"/>
    <w:rsid w:val="00205B9B"/>
    <w:rsid w:val="00211BED"/>
    <w:rsid w:val="0024039E"/>
    <w:rsid w:val="00253B55"/>
    <w:rsid w:val="00282E39"/>
    <w:rsid w:val="002C09FB"/>
    <w:rsid w:val="002C1E83"/>
    <w:rsid w:val="003241A2"/>
    <w:rsid w:val="0034594A"/>
    <w:rsid w:val="00361848"/>
    <w:rsid w:val="00377A38"/>
    <w:rsid w:val="003C4FE3"/>
    <w:rsid w:val="003E2E93"/>
    <w:rsid w:val="003E5DDA"/>
    <w:rsid w:val="003F1FE4"/>
    <w:rsid w:val="004315E5"/>
    <w:rsid w:val="00435EF8"/>
    <w:rsid w:val="00495118"/>
    <w:rsid w:val="004A0F4F"/>
    <w:rsid w:val="00514C9A"/>
    <w:rsid w:val="00525BC0"/>
    <w:rsid w:val="0053177C"/>
    <w:rsid w:val="00582F90"/>
    <w:rsid w:val="005D32C3"/>
    <w:rsid w:val="005E216D"/>
    <w:rsid w:val="006029FA"/>
    <w:rsid w:val="00623874"/>
    <w:rsid w:val="00631000"/>
    <w:rsid w:val="00645F9B"/>
    <w:rsid w:val="00671E62"/>
    <w:rsid w:val="00673956"/>
    <w:rsid w:val="00696847"/>
    <w:rsid w:val="006C1C6C"/>
    <w:rsid w:val="006C1ECE"/>
    <w:rsid w:val="006D2F63"/>
    <w:rsid w:val="00725E42"/>
    <w:rsid w:val="00735AA4"/>
    <w:rsid w:val="00752827"/>
    <w:rsid w:val="0077383F"/>
    <w:rsid w:val="00775869"/>
    <w:rsid w:val="007940EE"/>
    <w:rsid w:val="007C63B2"/>
    <w:rsid w:val="00801417"/>
    <w:rsid w:val="008058A0"/>
    <w:rsid w:val="00806E2B"/>
    <w:rsid w:val="008C60EA"/>
    <w:rsid w:val="008D43DA"/>
    <w:rsid w:val="00905F68"/>
    <w:rsid w:val="009571D6"/>
    <w:rsid w:val="009807DF"/>
    <w:rsid w:val="00987D01"/>
    <w:rsid w:val="009E1995"/>
    <w:rsid w:val="00A054B1"/>
    <w:rsid w:val="00A167E4"/>
    <w:rsid w:val="00A408B8"/>
    <w:rsid w:val="00A727B0"/>
    <w:rsid w:val="00A818C9"/>
    <w:rsid w:val="00AC5303"/>
    <w:rsid w:val="00AD63A8"/>
    <w:rsid w:val="00AD7A99"/>
    <w:rsid w:val="00AF70C2"/>
    <w:rsid w:val="00B00E5C"/>
    <w:rsid w:val="00B50D0D"/>
    <w:rsid w:val="00B622AA"/>
    <w:rsid w:val="00B818A8"/>
    <w:rsid w:val="00C00639"/>
    <w:rsid w:val="00C24433"/>
    <w:rsid w:val="00C44168"/>
    <w:rsid w:val="00C709F0"/>
    <w:rsid w:val="00C81373"/>
    <w:rsid w:val="00CA436C"/>
    <w:rsid w:val="00CA6C49"/>
    <w:rsid w:val="00CB3709"/>
    <w:rsid w:val="00CD1E87"/>
    <w:rsid w:val="00D0145C"/>
    <w:rsid w:val="00D45F14"/>
    <w:rsid w:val="00D56D0B"/>
    <w:rsid w:val="00D84836"/>
    <w:rsid w:val="00DA47DE"/>
    <w:rsid w:val="00DC280C"/>
    <w:rsid w:val="00E34D46"/>
    <w:rsid w:val="00E44538"/>
    <w:rsid w:val="00E45AE6"/>
    <w:rsid w:val="00EF3DBB"/>
    <w:rsid w:val="00F20D55"/>
    <w:rsid w:val="00F24CB7"/>
    <w:rsid w:val="00F2728A"/>
    <w:rsid w:val="00F366D4"/>
    <w:rsid w:val="00F61653"/>
    <w:rsid w:val="00F87B82"/>
    <w:rsid w:val="00F9092D"/>
    <w:rsid w:val="00FA0A76"/>
    <w:rsid w:val="00FC5AB2"/>
    <w:rsid w:val="00FD102D"/>
    <w:rsid w:val="00FE3D47"/>
    <w:rsid w:val="00F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1633"/>
  <w15:chartTrackingRefBased/>
  <w15:docId w15:val="{7EA50C2F-3A3A-4444-8C96-E1096C67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3471</Words>
  <Characters>19787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Аксаненко Инна Владимировна</dc:creator>
  <cp:keywords/>
  <dc:description/>
  <cp:lastModifiedBy>Аксаненко Инна Владимировна</cp:lastModifiedBy>
  <cp:revision>1</cp:revision>
  <dcterms:created xsi:type="dcterms:W3CDTF">2025-08-06T13:45:00Z</dcterms:created>
  <dcterms:modified xsi:type="dcterms:W3CDTF">2025-08-06T13:46:00Z</dcterms:modified>
</cp:coreProperties>
</file>