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358A" w14:textId="02604AED" w:rsidR="004E30BC" w:rsidRDefault="00BE393B">
      <w:r>
        <w:t>Протокол настроек</w:t>
      </w:r>
      <w:r w:rsidR="00063C52">
        <w:t>.</w:t>
      </w:r>
    </w:p>
    <w:p w14:paraId="43270FAF" w14:textId="2F64A875" w:rsidR="00EF69FD" w:rsidRDefault="00EF69FD" w:rsidP="00EF69FD">
      <w:pPr>
        <w:pStyle w:val="a3"/>
        <w:numPr>
          <w:ilvl w:val="0"/>
          <w:numId w:val="1"/>
        </w:numPr>
      </w:pPr>
      <w:r>
        <w:t>Установить конфигурацию 56101/</w:t>
      </w:r>
      <w:r w:rsidR="00DD40E1">
        <w:t>96502</w:t>
      </w:r>
      <w:r>
        <w:t xml:space="preserve"> с </w:t>
      </w:r>
      <w:r>
        <w:rPr>
          <w:lang w:val="en-US"/>
        </w:rPr>
        <w:t>DEV</w:t>
      </w:r>
      <w:r w:rsidRPr="00EF69FD">
        <w:t xml:space="preserve"> </w:t>
      </w:r>
      <w:r>
        <w:t xml:space="preserve">для </w:t>
      </w:r>
      <w:r w:rsidR="00623C0E">
        <w:t>создания</w:t>
      </w:r>
      <w:r>
        <w:t xml:space="preserve"> объекта класса «Класс онлайн интеграции» с кодом </w:t>
      </w:r>
      <w:r>
        <w:rPr>
          <w:lang w:val="en-US"/>
        </w:rPr>
        <w:t>ActInOpenSapCard</w:t>
      </w:r>
      <w:r w:rsidRPr="00EF69FD">
        <w:t>_</w:t>
      </w:r>
      <w:r>
        <w:rPr>
          <w:lang w:val="en-US"/>
        </w:rPr>
        <w:t>ExtraParameters</w:t>
      </w:r>
      <w:r w:rsidRPr="00EF69FD">
        <w:t>.</w:t>
      </w:r>
    </w:p>
    <w:p w14:paraId="2C7662AD" w14:textId="13FFF80A" w:rsidR="00EF69FD" w:rsidRDefault="00EF69FD" w:rsidP="00EF69FD">
      <w:pPr>
        <w:ind w:left="360"/>
      </w:pPr>
      <w:r w:rsidRPr="00EF69FD">
        <w:rPr>
          <w:noProof/>
        </w:rPr>
        <w:drawing>
          <wp:inline distT="0" distB="0" distL="0" distR="0" wp14:anchorId="5DDB4137" wp14:editId="2225D7DA">
            <wp:extent cx="5940425" cy="2523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DB7" w14:textId="2EAEE4C0" w:rsidR="00BE393B" w:rsidRDefault="00BE393B" w:rsidP="00BE393B">
      <w:pPr>
        <w:pStyle w:val="a3"/>
        <w:numPr>
          <w:ilvl w:val="0"/>
          <w:numId w:val="1"/>
        </w:numPr>
      </w:pPr>
      <w:r>
        <w:t xml:space="preserve">Открыть Обозреватель проекта (Настройки системы </w:t>
      </w:r>
      <w:r w:rsidRPr="00BE393B">
        <w:t xml:space="preserve">-&gt; </w:t>
      </w:r>
      <w:r>
        <w:t xml:space="preserve">Сущности </w:t>
      </w:r>
      <w:r w:rsidRPr="00BE393B">
        <w:t>-&gt;</w:t>
      </w:r>
      <w:r>
        <w:t xml:space="preserve"> Обозреватель проекта), в строку поиска ввести название нужного класса</w:t>
      </w:r>
      <w:r w:rsidR="00EF69FD">
        <w:t>, например,</w:t>
      </w:r>
      <w:r>
        <w:t xml:space="preserve"> </w:t>
      </w:r>
      <w:r>
        <w:rPr>
          <w:lang w:val="en-US"/>
        </w:rPr>
        <w:t>Pm</w:t>
      </w:r>
      <w:r w:rsidRPr="00BE393B">
        <w:t>_</w:t>
      </w:r>
      <w:r>
        <w:rPr>
          <w:lang w:val="en-US"/>
        </w:rPr>
        <w:t>OrderCashIn</w:t>
      </w:r>
      <w:r w:rsidRPr="00BE393B">
        <w:t>.</w:t>
      </w:r>
    </w:p>
    <w:p w14:paraId="5E3216B8" w14:textId="3A76A09C" w:rsidR="00BE393B" w:rsidRDefault="00BE393B" w:rsidP="00063C52">
      <w:pPr>
        <w:ind w:left="360"/>
      </w:pPr>
      <w:r w:rsidRPr="00BE393B">
        <w:rPr>
          <w:noProof/>
        </w:rPr>
        <w:drawing>
          <wp:inline distT="0" distB="0" distL="0" distR="0" wp14:anchorId="6B663D8D" wp14:editId="5E31D56C">
            <wp:extent cx="4933681" cy="4381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648"/>
                    <a:stretch/>
                  </pic:blipFill>
                  <pic:spPr bwMode="auto">
                    <a:xfrm>
                      <a:off x="0" y="0"/>
                      <a:ext cx="4937461" cy="438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52F1" w14:textId="04765A46" w:rsidR="00BE393B" w:rsidRDefault="00BE393B" w:rsidP="00BE393B">
      <w:pPr>
        <w:pStyle w:val="a3"/>
      </w:pPr>
    </w:p>
    <w:p w14:paraId="4B71DEEF" w14:textId="6FE7B284" w:rsidR="00BE393B" w:rsidRDefault="00BE393B" w:rsidP="00063C52">
      <w:pPr>
        <w:pStyle w:val="a3"/>
        <w:numPr>
          <w:ilvl w:val="0"/>
          <w:numId w:val="1"/>
        </w:numPr>
      </w:pPr>
      <w:r>
        <w:t xml:space="preserve">Выбрать </w:t>
      </w:r>
      <w:r w:rsidRPr="00063C52">
        <w:rPr>
          <w:lang w:val="en-US"/>
        </w:rPr>
        <w:t>OverrideAvi</w:t>
      </w:r>
      <w:r w:rsidRPr="00BE393B">
        <w:t xml:space="preserve"> </w:t>
      </w:r>
      <w:r>
        <w:t>и перейти на закладку «Редактор операций». Там выбрать отображение, в котором должна находиться кнопк</w:t>
      </w:r>
      <w:r w:rsidR="002145DE">
        <w:t>а,</w:t>
      </w:r>
      <w:r>
        <w:t xml:space="preserve"> и нажать на кнопку «Добавить </w:t>
      </w:r>
      <w:r w:rsidRPr="00063C52">
        <w:rPr>
          <w:lang w:val="en-US"/>
        </w:rPr>
        <w:t>JEXL</w:t>
      </w:r>
      <w:r w:rsidRPr="00BE393B">
        <w:t>-</w:t>
      </w:r>
      <w:r>
        <w:lastRenderedPageBreak/>
        <w:t>операцию»</w:t>
      </w:r>
      <w:r w:rsidR="00063C52">
        <w:t>, ввести название для операции</w:t>
      </w:r>
      <w:r>
        <w:t>.</w:t>
      </w:r>
      <w:r w:rsidR="00063C52">
        <w:t xml:space="preserve"> Для нахождения созданной операции </w:t>
      </w:r>
      <w:r w:rsidR="006F7945">
        <w:t xml:space="preserve">в списке </w:t>
      </w:r>
      <w:r w:rsidR="00063C52">
        <w:t xml:space="preserve">нужно </w:t>
      </w:r>
      <w:r w:rsidR="002145DE">
        <w:t>отметить чекбокс</w:t>
      </w:r>
      <w:r w:rsidR="00063C52">
        <w:t xml:space="preserve"> «Только </w:t>
      </w:r>
      <w:r w:rsidR="00063C52" w:rsidRPr="00063C52">
        <w:rPr>
          <w:lang w:val="en-US"/>
        </w:rPr>
        <w:t>JEXL</w:t>
      </w:r>
      <w:r w:rsidR="00063C52">
        <w:t>».</w:t>
      </w:r>
    </w:p>
    <w:p w14:paraId="62124EB7" w14:textId="07B4CA72" w:rsidR="00063C52" w:rsidRDefault="00063C52" w:rsidP="00063C52">
      <w:pPr>
        <w:ind w:left="360"/>
      </w:pPr>
      <w:r w:rsidRPr="00063C52">
        <w:rPr>
          <w:noProof/>
        </w:rPr>
        <w:drawing>
          <wp:inline distT="0" distB="0" distL="0" distR="0" wp14:anchorId="35DE4B09" wp14:editId="7CF0340B">
            <wp:extent cx="5940425" cy="2536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9B1" w14:textId="77777777" w:rsidR="00227FD9" w:rsidRDefault="00227FD9" w:rsidP="00063C52">
      <w:pPr>
        <w:ind w:left="360"/>
      </w:pPr>
    </w:p>
    <w:p w14:paraId="2EFD4EDF" w14:textId="5E2C29B6" w:rsidR="00E106B9" w:rsidRDefault="00E106B9" w:rsidP="00E106B9">
      <w:pPr>
        <w:pStyle w:val="a3"/>
        <w:numPr>
          <w:ilvl w:val="0"/>
          <w:numId w:val="1"/>
        </w:numPr>
      </w:pPr>
      <w:r>
        <w:t>На закладке «Свойства»</w:t>
      </w:r>
      <w:r w:rsidR="00C54306">
        <w:t xml:space="preserve"> в столбце «Значение»</w:t>
      </w:r>
      <w:r>
        <w:t>:</w:t>
      </w:r>
    </w:p>
    <w:p w14:paraId="610B9E01" w14:textId="0BBE48C4" w:rsidR="00E106B9" w:rsidRDefault="00E106B9" w:rsidP="00E106B9">
      <w:pPr>
        <w:ind w:left="360"/>
      </w:pPr>
      <w:r>
        <w:t xml:space="preserve">Наименование: Открыть документ в </w:t>
      </w:r>
      <w:r>
        <w:rPr>
          <w:lang w:val="en-US"/>
        </w:rPr>
        <w:t>SAP</w:t>
      </w:r>
    </w:p>
    <w:p w14:paraId="0A5E0198" w14:textId="38E142EF" w:rsidR="00E106B9" w:rsidRDefault="00E106B9" w:rsidP="00E106B9">
      <w:pPr>
        <w:ind w:left="360"/>
      </w:pPr>
      <w:r>
        <w:t>Иконка: 19</w:t>
      </w:r>
    </w:p>
    <w:p w14:paraId="3BA3AECB" w14:textId="516F8E8C" w:rsidR="00E106B9" w:rsidRDefault="00E106B9" w:rsidP="00E106B9">
      <w:pPr>
        <w:ind w:left="360"/>
      </w:pPr>
      <w:r>
        <w:t xml:space="preserve">Операция-предок: </w:t>
      </w:r>
      <w:r>
        <w:rPr>
          <w:lang w:val="en-US"/>
        </w:rPr>
        <w:t>extraOperations</w:t>
      </w:r>
      <w:r>
        <w:t xml:space="preserve"> </w:t>
      </w:r>
    </w:p>
    <w:p w14:paraId="3FBC6275" w14:textId="734CF1B4" w:rsidR="00E106B9" w:rsidRDefault="00E106B9" w:rsidP="00E106B9">
      <w:pPr>
        <w:ind w:left="360"/>
      </w:pPr>
      <w:r>
        <w:t>Операция-предок выбирается для того, чтобы наш метод отображался только при нажатии на стрелку вниз рядом с операцией предком. В данном случае наш метод будет отображаться под молоточками.</w:t>
      </w:r>
    </w:p>
    <w:p w14:paraId="69E17189" w14:textId="4EB25D7D" w:rsidR="00E106B9" w:rsidRDefault="00E106B9" w:rsidP="00E106B9">
      <w:pPr>
        <w:ind w:left="360"/>
      </w:pPr>
      <w:r w:rsidRPr="00E106B9">
        <w:rPr>
          <w:noProof/>
        </w:rPr>
        <w:lastRenderedPageBreak/>
        <w:drawing>
          <wp:inline distT="0" distB="0" distL="0" distR="0" wp14:anchorId="362184C6" wp14:editId="2F724AF5">
            <wp:extent cx="5940425" cy="5888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5F00" w14:textId="1C974092" w:rsidR="00E106B9" w:rsidRDefault="00E106B9" w:rsidP="00E106B9">
      <w:pPr>
        <w:ind w:left="360"/>
      </w:pPr>
      <w:r w:rsidRPr="00E106B9">
        <w:rPr>
          <w:noProof/>
        </w:rPr>
        <w:drawing>
          <wp:inline distT="0" distB="0" distL="0" distR="0" wp14:anchorId="5F730CCA" wp14:editId="5BBE7F7E">
            <wp:extent cx="2997354" cy="14478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EFA3" w14:textId="7F89459B" w:rsidR="00227FD9" w:rsidRDefault="00227FD9" w:rsidP="00227FD9">
      <w:pPr>
        <w:pStyle w:val="a3"/>
        <w:numPr>
          <w:ilvl w:val="0"/>
          <w:numId w:val="1"/>
        </w:numPr>
      </w:pPr>
      <w:r>
        <w:t xml:space="preserve">На закладке </w:t>
      </w:r>
      <w:r>
        <w:rPr>
          <w:lang w:val="en-US"/>
        </w:rPr>
        <w:t>Jexl-</w:t>
      </w:r>
      <w:r>
        <w:t>скрипт:</w:t>
      </w:r>
    </w:p>
    <w:p w14:paraId="5FEE22F0" w14:textId="77777777" w:rsidR="002145DE" w:rsidRDefault="002145DE" w:rsidP="002145DE">
      <w:pPr>
        <w:ind w:left="360"/>
        <w:rPr>
          <w:lang w:val="en-US"/>
        </w:rPr>
      </w:pPr>
      <w:r w:rsidRPr="002145DE">
        <w:rPr>
          <w:lang w:val="en-US"/>
        </w:rPr>
        <w:t xml:space="preserve">1 </w:t>
      </w:r>
      <w:r>
        <w:t>вариант</w:t>
      </w:r>
      <w:r w:rsidRPr="002145DE">
        <w:rPr>
          <w:lang w:val="en-US"/>
        </w:rPr>
        <w:t xml:space="preserve">: </w:t>
      </w:r>
    </w:p>
    <w:p w14:paraId="2B685426" w14:textId="7A5256AC" w:rsidR="002145DE" w:rsidRPr="002145DE" w:rsidRDefault="00227FD9" w:rsidP="002145DE">
      <w:pPr>
        <w:ind w:left="360"/>
        <w:rPr>
          <w:lang w:val="en-US"/>
        </w:rPr>
      </w:pPr>
      <w:r>
        <w:rPr>
          <w:lang w:val="en-US"/>
        </w:rPr>
        <w:t>Rpl_OpenInSapCardLib.openTransDoc(toString(selection.getVar(“gid”)));</w:t>
      </w:r>
      <w:r w:rsidR="002145DE" w:rsidRPr="002145DE">
        <w:rPr>
          <w:lang w:val="en-US"/>
        </w:rPr>
        <w:t xml:space="preserve"> </w:t>
      </w:r>
      <w:r w:rsidR="002145DE">
        <w:rPr>
          <w:lang w:val="en-US"/>
        </w:rPr>
        <w:t>//</w:t>
      </w:r>
      <w:r w:rsidR="002145DE">
        <w:t>открытие</w:t>
      </w:r>
      <w:r w:rsidR="002145DE" w:rsidRPr="002145DE">
        <w:rPr>
          <w:lang w:val="en-US"/>
        </w:rPr>
        <w:t xml:space="preserve"> </w:t>
      </w:r>
      <w:r w:rsidR="002145DE">
        <w:t>СЭ</w:t>
      </w:r>
      <w:r w:rsidR="002145DE" w:rsidRPr="002145DE">
        <w:rPr>
          <w:lang w:val="en-US"/>
        </w:rPr>
        <w:t xml:space="preserve"> </w:t>
      </w:r>
      <w:r w:rsidR="002145DE">
        <w:t>с</w:t>
      </w:r>
      <w:r w:rsidR="002145DE" w:rsidRPr="002145DE">
        <w:rPr>
          <w:lang w:val="en-US"/>
        </w:rPr>
        <w:t xml:space="preserve"> </w:t>
      </w:r>
      <w:r w:rsidR="002145DE">
        <w:t>автоматически</w:t>
      </w:r>
      <w:r w:rsidR="002145DE" w:rsidRPr="002145DE">
        <w:rPr>
          <w:lang w:val="en-US"/>
        </w:rPr>
        <w:t xml:space="preserve"> </w:t>
      </w:r>
      <w:r w:rsidR="002145DE">
        <w:t>выбранным</w:t>
      </w:r>
      <w:r w:rsidR="002145DE" w:rsidRPr="002145DE">
        <w:rPr>
          <w:lang w:val="en-US"/>
        </w:rPr>
        <w:t xml:space="preserve"> </w:t>
      </w:r>
      <w:r w:rsidR="002145DE">
        <w:t>сценарием</w:t>
      </w:r>
      <w:r w:rsidR="002145DE" w:rsidRPr="002145DE">
        <w:rPr>
          <w:lang w:val="en-US"/>
        </w:rPr>
        <w:t xml:space="preserve"> </w:t>
      </w:r>
      <w:r w:rsidR="002145DE">
        <w:rPr>
          <w:lang w:val="en-US"/>
        </w:rPr>
        <w:t>PURCH_REQ</w:t>
      </w:r>
    </w:p>
    <w:p w14:paraId="6CEA87AB" w14:textId="77777777" w:rsidR="009E2BC5" w:rsidRDefault="002145DE" w:rsidP="002145DE">
      <w:pPr>
        <w:ind w:left="360"/>
        <w:rPr>
          <w:lang w:val="en-US"/>
        </w:rPr>
      </w:pPr>
      <w:r w:rsidRPr="002145DE">
        <w:rPr>
          <w:lang w:val="en-US"/>
        </w:rPr>
        <w:t xml:space="preserve">2 </w:t>
      </w:r>
      <w:r>
        <w:t>вариант</w:t>
      </w:r>
      <w:r w:rsidRPr="002145DE">
        <w:rPr>
          <w:lang w:val="en-US"/>
        </w:rPr>
        <w:t xml:space="preserve">: </w:t>
      </w:r>
    </w:p>
    <w:p w14:paraId="34B072E7" w14:textId="6C434CE9" w:rsidR="002145DE" w:rsidRPr="002145DE" w:rsidRDefault="002145DE" w:rsidP="002145DE">
      <w:pPr>
        <w:ind w:left="360"/>
        <w:rPr>
          <w:lang w:val="en-US"/>
        </w:rPr>
      </w:pPr>
      <w:r>
        <w:rPr>
          <w:lang w:val="en-US"/>
        </w:rPr>
        <w:t>Rpl_OpenInSapCardLib.openTransDoc(toString(selection.getVar(“gid”))</w:t>
      </w:r>
      <w:r w:rsidRPr="002145DE">
        <w:rPr>
          <w:lang w:val="en-US"/>
        </w:rPr>
        <w:t xml:space="preserve">, </w:t>
      </w:r>
      <w:r>
        <w:rPr>
          <w:lang w:val="en-US"/>
        </w:rPr>
        <w:t>‘ACC_CASH’); //</w:t>
      </w:r>
      <w:r>
        <w:t>открытие</w:t>
      </w:r>
      <w:r w:rsidRPr="002145DE">
        <w:rPr>
          <w:lang w:val="en-US"/>
        </w:rPr>
        <w:t xml:space="preserve"> </w:t>
      </w:r>
      <w:r>
        <w:t>СЭ</w:t>
      </w:r>
      <w:r w:rsidRPr="002145DE">
        <w:rPr>
          <w:lang w:val="en-US"/>
        </w:rPr>
        <w:t xml:space="preserve"> </w:t>
      </w:r>
      <w:r>
        <w:t>со</w:t>
      </w:r>
      <w:r w:rsidRPr="002145DE">
        <w:rPr>
          <w:lang w:val="en-US"/>
        </w:rPr>
        <w:t xml:space="preserve"> </w:t>
      </w:r>
      <w:r>
        <w:t>сценарием</w:t>
      </w:r>
      <w:r w:rsidRPr="002145DE">
        <w:rPr>
          <w:lang w:val="en-US"/>
        </w:rPr>
        <w:t xml:space="preserve"> </w:t>
      </w:r>
      <w:r>
        <w:rPr>
          <w:lang w:val="en-US"/>
        </w:rPr>
        <w:t>ACC_CASH</w:t>
      </w:r>
      <w:r w:rsidRPr="002145DE">
        <w:rPr>
          <w:lang w:val="en-US"/>
        </w:rPr>
        <w:t xml:space="preserve">, </w:t>
      </w:r>
      <w:r>
        <w:t>название</w:t>
      </w:r>
      <w:r w:rsidRPr="002145DE">
        <w:rPr>
          <w:lang w:val="en-US"/>
        </w:rPr>
        <w:t xml:space="preserve"> </w:t>
      </w:r>
      <w:r>
        <w:t>сценария</w:t>
      </w:r>
      <w:r w:rsidRPr="002145DE">
        <w:rPr>
          <w:lang w:val="en-US"/>
        </w:rPr>
        <w:t xml:space="preserve"> </w:t>
      </w:r>
      <w:r>
        <w:t>можно</w:t>
      </w:r>
      <w:r w:rsidRPr="002145DE">
        <w:rPr>
          <w:lang w:val="en-US"/>
        </w:rPr>
        <w:t xml:space="preserve"> </w:t>
      </w:r>
      <w:r>
        <w:t>изменить</w:t>
      </w:r>
    </w:p>
    <w:p w14:paraId="1579EEDF" w14:textId="77777777" w:rsidR="009E2BC5" w:rsidRDefault="002145DE" w:rsidP="002145DE">
      <w:pPr>
        <w:ind w:left="360"/>
        <w:rPr>
          <w:lang w:val="en-US"/>
        </w:rPr>
      </w:pPr>
      <w:r w:rsidRPr="002145DE">
        <w:rPr>
          <w:lang w:val="en-US"/>
        </w:rPr>
        <w:lastRenderedPageBreak/>
        <w:t xml:space="preserve">3 </w:t>
      </w:r>
      <w:r>
        <w:t>вариант</w:t>
      </w:r>
      <w:r w:rsidRPr="002145DE">
        <w:rPr>
          <w:lang w:val="en-US"/>
        </w:rPr>
        <w:t xml:space="preserve">: </w:t>
      </w:r>
    </w:p>
    <w:p w14:paraId="2CC53F7B" w14:textId="7C63A33A" w:rsidR="002145DE" w:rsidRPr="002145DE" w:rsidRDefault="002145DE" w:rsidP="002145DE">
      <w:pPr>
        <w:ind w:left="360"/>
        <w:rPr>
          <w:lang w:val="en-US"/>
        </w:rPr>
      </w:pPr>
      <w:r>
        <w:rPr>
          <w:lang w:val="en-US"/>
        </w:rPr>
        <w:t>Rpl_OpenInSapCardLib.openTransDoc(toString(selection.getVar(“gid”)), ‘ACC_AO’, ‘*’);</w:t>
      </w:r>
      <w:r w:rsidRPr="002145DE">
        <w:rPr>
          <w:lang w:val="en-US"/>
        </w:rPr>
        <w:t xml:space="preserve"> </w:t>
      </w:r>
      <w:r>
        <w:rPr>
          <w:lang w:val="en-US"/>
        </w:rPr>
        <w:t>//</w:t>
      </w:r>
      <w:r>
        <w:t>открытие</w:t>
      </w:r>
      <w:r w:rsidRPr="002145DE">
        <w:rPr>
          <w:lang w:val="en-US"/>
        </w:rPr>
        <w:t xml:space="preserve"> </w:t>
      </w:r>
      <w:r>
        <w:t>СЭ</w:t>
      </w:r>
      <w:r w:rsidRPr="002145DE">
        <w:rPr>
          <w:lang w:val="en-US"/>
        </w:rPr>
        <w:t xml:space="preserve"> </w:t>
      </w:r>
      <w:r>
        <w:t>со</w:t>
      </w:r>
      <w:r w:rsidRPr="002145DE">
        <w:rPr>
          <w:lang w:val="en-US"/>
        </w:rPr>
        <w:t xml:space="preserve"> </w:t>
      </w:r>
      <w:r>
        <w:t>сценарием</w:t>
      </w:r>
      <w:r w:rsidRPr="002145DE">
        <w:rPr>
          <w:lang w:val="en-US"/>
        </w:rPr>
        <w:t xml:space="preserve"> </w:t>
      </w:r>
      <w:r>
        <w:rPr>
          <w:lang w:val="en-US"/>
        </w:rPr>
        <w:t xml:space="preserve">ACC_AO </w:t>
      </w:r>
      <w:r>
        <w:t>и</w:t>
      </w:r>
      <w:r w:rsidRPr="002145DE">
        <w:rPr>
          <w:lang w:val="en-US"/>
        </w:rPr>
        <w:t xml:space="preserve"> </w:t>
      </w:r>
      <w:r>
        <w:t>указанным</w:t>
      </w:r>
      <w:r w:rsidRPr="002145DE">
        <w:rPr>
          <w:lang w:val="en-US"/>
        </w:rPr>
        <w:t xml:space="preserve"> </w:t>
      </w:r>
      <w:r>
        <w:t>значением</w:t>
      </w:r>
      <w:r w:rsidRPr="002145DE">
        <w:rPr>
          <w:lang w:val="en-US"/>
        </w:rPr>
        <w:t xml:space="preserve"> </w:t>
      </w:r>
      <w:r>
        <w:t>обязательного</w:t>
      </w:r>
      <w:r w:rsidRPr="002145DE">
        <w:rPr>
          <w:lang w:val="en-US"/>
        </w:rPr>
        <w:t xml:space="preserve"> </w:t>
      </w:r>
      <w:r>
        <w:t>параметра</w:t>
      </w:r>
      <w:r w:rsidRPr="009E2BC5">
        <w:rPr>
          <w:lang w:val="en-US"/>
        </w:rPr>
        <w:t xml:space="preserve"> (</w:t>
      </w:r>
      <w:r>
        <w:t>первым</w:t>
      </w:r>
      <w:r w:rsidRPr="009E2BC5">
        <w:rPr>
          <w:lang w:val="en-US"/>
        </w:rPr>
        <w:t xml:space="preserve"> </w:t>
      </w:r>
      <w:r>
        <w:t>на</w:t>
      </w:r>
      <w:r w:rsidRPr="009E2BC5">
        <w:rPr>
          <w:lang w:val="en-US"/>
        </w:rPr>
        <w:t xml:space="preserve"> </w:t>
      </w:r>
      <w:r>
        <w:t>СЭ</w:t>
      </w:r>
      <w:r w:rsidRPr="009E2BC5">
        <w:rPr>
          <w:lang w:val="en-US"/>
        </w:rPr>
        <w:t>)</w:t>
      </w:r>
    </w:p>
    <w:p w14:paraId="02E8B690" w14:textId="77777777" w:rsidR="002145DE" w:rsidRDefault="002145DE" w:rsidP="00227FD9">
      <w:pPr>
        <w:ind w:left="360"/>
        <w:rPr>
          <w:lang w:val="en-US"/>
        </w:rPr>
      </w:pPr>
    </w:p>
    <w:p w14:paraId="120CEC08" w14:textId="3E8D8A5A" w:rsidR="006207EF" w:rsidRDefault="005250B4" w:rsidP="00227FD9">
      <w:pPr>
        <w:ind w:left="360"/>
      </w:pPr>
      <w:r w:rsidRPr="005250B4">
        <w:drawing>
          <wp:inline distT="0" distB="0" distL="0" distR="0" wp14:anchorId="57016461" wp14:editId="76A4875C">
            <wp:extent cx="5940425" cy="709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F82A" w14:textId="5EB5A79C" w:rsidR="00232438" w:rsidRPr="00232438" w:rsidRDefault="00232438" w:rsidP="00227FD9">
      <w:pPr>
        <w:ind w:left="360"/>
      </w:pPr>
    </w:p>
    <w:sectPr w:rsidR="00232438" w:rsidRPr="0023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4D0"/>
    <w:multiLevelType w:val="hybridMultilevel"/>
    <w:tmpl w:val="73D0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3B"/>
    <w:rsid w:val="00063C52"/>
    <w:rsid w:val="002145DE"/>
    <w:rsid w:val="00227FD9"/>
    <w:rsid w:val="00232438"/>
    <w:rsid w:val="0032519C"/>
    <w:rsid w:val="004E30BC"/>
    <w:rsid w:val="005250B4"/>
    <w:rsid w:val="006207EF"/>
    <w:rsid w:val="00623C0E"/>
    <w:rsid w:val="006F7945"/>
    <w:rsid w:val="007A57B2"/>
    <w:rsid w:val="009E2BC5"/>
    <w:rsid w:val="00BE393B"/>
    <w:rsid w:val="00C54306"/>
    <w:rsid w:val="00D77ED1"/>
    <w:rsid w:val="00DB083B"/>
    <w:rsid w:val="00DD40E1"/>
    <w:rsid w:val="00E106B9"/>
    <w:rsid w:val="00E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36E0"/>
  <w15:chartTrackingRefBased/>
  <w15:docId w15:val="{EE7599FF-3AB4-423F-A1A9-5EE3BDA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</dc:creator>
  <cp:keywords/>
  <dc:description/>
  <cp:lastModifiedBy>global</cp:lastModifiedBy>
  <cp:revision>14</cp:revision>
  <dcterms:created xsi:type="dcterms:W3CDTF">2025-07-16T12:14:00Z</dcterms:created>
  <dcterms:modified xsi:type="dcterms:W3CDTF">2025-08-25T06:29:00Z</dcterms:modified>
</cp:coreProperties>
</file>