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E62C5" w14:textId="5B68CC6C" w:rsidR="00F97E09" w:rsidRPr="00500058" w:rsidRDefault="00F97E09" w:rsidP="009C34B7">
      <w:pPr>
        <w:pStyle w:val="a4"/>
        <w:jc w:val="both"/>
        <w:rPr>
          <w:rFonts w:cstheme="majorHAnsi"/>
        </w:rPr>
      </w:pPr>
      <w:r w:rsidRPr="002B5066">
        <w:rPr>
          <w:rFonts w:cstheme="majorHAnsi"/>
        </w:rPr>
        <w:t>Техническое задание №</w:t>
      </w:r>
      <w:r w:rsidR="00500058" w:rsidRPr="00500058">
        <w:rPr>
          <w:rFonts w:cstheme="majorHAnsi"/>
        </w:rPr>
        <w:t>*</w:t>
      </w:r>
    </w:p>
    <w:p w14:paraId="6B294182" w14:textId="61D22843" w:rsidR="00F97E09" w:rsidRPr="002A1B72" w:rsidRDefault="00F97E09" w:rsidP="009C34B7">
      <w:pPr>
        <w:ind w:firstLine="708"/>
        <w:jc w:val="both"/>
        <w:rPr>
          <w:rFonts w:asciiTheme="minorHAnsi" w:hAnsiTheme="minorHAnsi" w:cs="Arial"/>
          <w:sz w:val="24"/>
          <w:szCs w:val="24"/>
          <w:lang w:eastAsia="ru-RU"/>
        </w:rPr>
      </w:pPr>
      <w:r w:rsidRPr="002A1B72">
        <w:rPr>
          <w:rFonts w:asciiTheme="minorHAnsi" w:hAnsiTheme="minorHAnsi" w:cs="Arial"/>
          <w:sz w:val="24"/>
          <w:szCs w:val="24"/>
          <w:lang w:eastAsia="ru-RU"/>
        </w:rPr>
        <w:t xml:space="preserve">На доработку </w:t>
      </w:r>
      <w:r w:rsidR="0036282E">
        <w:rPr>
          <w:rFonts w:asciiTheme="minorHAnsi" w:hAnsiTheme="minorHAnsi" w:cs="Arial"/>
          <w:sz w:val="24"/>
          <w:szCs w:val="24"/>
          <w:lang w:eastAsia="ru-RU"/>
        </w:rPr>
        <w:t>инструмента создания зачета аванса в</w:t>
      </w:r>
      <w:r w:rsidRPr="002A1B72">
        <w:rPr>
          <w:rFonts w:asciiTheme="minorHAnsi" w:hAnsiTheme="minorHAnsi" w:cs="Arial"/>
          <w:sz w:val="24"/>
          <w:szCs w:val="24"/>
          <w:lang w:eastAsia="ru-RU"/>
        </w:rPr>
        <w:t xml:space="preserve"> </w:t>
      </w:r>
      <w:r w:rsidR="003C56DE" w:rsidRPr="002A1B72">
        <w:rPr>
          <w:rFonts w:asciiTheme="minorHAnsi" w:hAnsiTheme="minorHAnsi" w:cs="Arial"/>
          <w:sz w:val="24"/>
          <w:szCs w:val="24"/>
          <w:lang w:eastAsia="ru-RU"/>
        </w:rPr>
        <w:t>АО</w:t>
      </w:r>
      <w:r w:rsidRPr="002A1B72">
        <w:rPr>
          <w:rFonts w:asciiTheme="minorHAnsi" w:hAnsiTheme="minorHAnsi" w:cs="Arial"/>
          <w:sz w:val="24"/>
          <w:szCs w:val="24"/>
          <w:lang w:eastAsia="ru-RU"/>
        </w:rPr>
        <w:t xml:space="preserve"> в </w:t>
      </w:r>
      <w:r w:rsidRPr="002A1B72">
        <w:rPr>
          <w:rFonts w:asciiTheme="minorHAnsi" w:hAnsiTheme="minorHAnsi" w:cs="Arial"/>
          <w:sz w:val="24"/>
          <w:szCs w:val="24"/>
          <w:lang w:val="en-US" w:eastAsia="ru-RU"/>
        </w:rPr>
        <w:t>Global</w:t>
      </w:r>
    </w:p>
    <w:p w14:paraId="28C30EC4" w14:textId="77777777" w:rsidR="00F97E09" w:rsidRPr="002A1B72" w:rsidRDefault="00F97E09" w:rsidP="009C34B7">
      <w:pPr>
        <w:jc w:val="both"/>
        <w:rPr>
          <w:rFonts w:asciiTheme="minorHAnsi" w:hAnsiTheme="minorHAnsi" w:cs="Arial"/>
          <w:sz w:val="24"/>
          <w:szCs w:val="24"/>
        </w:rPr>
      </w:pPr>
    </w:p>
    <w:p w14:paraId="5E1A3677" w14:textId="0ACB4942" w:rsidR="00F97E09" w:rsidRPr="002A1B72" w:rsidRDefault="00F97E09" w:rsidP="009C34B7">
      <w:pPr>
        <w:pStyle w:val="20"/>
        <w:rPr>
          <w:rFonts w:cs="Arial"/>
          <w:sz w:val="24"/>
          <w:szCs w:val="24"/>
        </w:rPr>
      </w:pPr>
      <w:bookmarkStart w:id="0" w:name="_Toc139655789"/>
      <w:r w:rsidRPr="002A1B72">
        <w:rPr>
          <w:rFonts w:cs="Arial"/>
          <w:sz w:val="24"/>
          <w:szCs w:val="24"/>
        </w:rPr>
        <w:t>Определения, обозначения, сокращения, элементы нотации</w:t>
      </w:r>
      <w:bookmarkEnd w:id="0"/>
    </w:p>
    <w:p w14:paraId="2EA85517" w14:textId="77777777" w:rsidR="00F97E09" w:rsidRPr="002A1B72" w:rsidRDefault="00F97E09" w:rsidP="009C34B7">
      <w:pPr>
        <w:jc w:val="both"/>
        <w:rPr>
          <w:rFonts w:asciiTheme="minorHAnsi" w:hAnsiTheme="minorHAnsi" w:cs="Arial"/>
          <w:sz w:val="24"/>
          <w:szCs w:val="24"/>
        </w:rPr>
      </w:pPr>
    </w:p>
    <w:p w14:paraId="0AD50F60" w14:textId="77777777" w:rsidR="00F97E09" w:rsidRPr="002A1B72" w:rsidRDefault="00F97E09" w:rsidP="009C34B7">
      <w:pPr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i/>
          <w:iCs/>
          <w:sz w:val="24"/>
          <w:szCs w:val="24"/>
          <w:u w:val="single"/>
        </w:rPr>
        <w:t>Заказчик</w:t>
      </w:r>
      <w:r w:rsidRPr="002A1B72">
        <w:rPr>
          <w:rFonts w:asciiTheme="minorHAnsi" w:hAnsiTheme="minorHAnsi" w:cs="Arial"/>
          <w:sz w:val="24"/>
          <w:szCs w:val="24"/>
        </w:rPr>
        <w:t xml:space="preserve"> – ПАО «Сургутнефтегаз» (Далее – «Общество»);</w:t>
      </w:r>
    </w:p>
    <w:p w14:paraId="2ABB9C4F" w14:textId="1864753A" w:rsidR="00F97E09" w:rsidRPr="002A1B72" w:rsidRDefault="00F97E09" w:rsidP="009C34B7">
      <w:pPr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i/>
          <w:iCs/>
          <w:sz w:val="24"/>
          <w:szCs w:val="24"/>
          <w:u w:val="single"/>
        </w:rPr>
        <w:t>Исполнитель</w:t>
      </w:r>
      <w:r w:rsidRPr="002A1B72">
        <w:rPr>
          <w:rFonts w:asciiTheme="minorHAnsi" w:hAnsiTheme="minorHAnsi" w:cs="Arial"/>
          <w:sz w:val="24"/>
          <w:szCs w:val="24"/>
        </w:rPr>
        <w:t xml:space="preserve"> – ООО «Бизнес Технологии»;</w:t>
      </w:r>
    </w:p>
    <w:p w14:paraId="60F1FFEB" w14:textId="2674F64E" w:rsidR="00F97E09" w:rsidRPr="002A1B72" w:rsidRDefault="003C56DE" w:rsidP="009C34B7">
      <w:pPr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sz w:val="24"/>
          <w:szCs w:val="24"/>
        </w:rPr>
        <w:t>А</w:t>
      </w:r>
      <w:r w:rsidR="00F97E09" w:rsidRPr="002A1B72">
        <w:rPr>
          <w:rFonts w:asciiTheme="minorHAnsi" w:hAnsiTheme="minorHAnsi" w:cs="Arial"/>
          <w:sz w:val="24"/>
          <w:szCs w:val="24"/>
        </w:rPr>
        <w:t xml:space="preserve">О – </w:t>
      </w:r>
      <w:r w:rsidRPr="002A1B72">
        <w:rPr>
          <w:rFonts w:asciiTheme="minorHAnsi" w:hAnsiTheme="minorHAnsi" w:cs="Arial"/>
          <w:sz w:val="24"/>
          <w:szCs w:val="24"/>
        </w:rPr>
        <w:t>авансовый отчет</w:t>
      </w:r>
      <w:r w:rsidR="00F97E09" w:rsidRPr="002A1B72">
        <w:rPr>
          <w:rFonts w:asciiTheme="minorHAnsi" w:hAnsiTheme="minorHAnsi" w:cs="Arial"/>
          <w:sz w:val="24"/>
          <w:szCs w:val="24"/>
        </w:rPr>
        <w:t>;</w:t>
      </w:r>
    </w:p>
    <w:p w14:paraId="4CED3F45" w14:textId="77777777" w:rsidR="00F97E09" w:rsidRPr="002A1B72" w:rsidRDefault="00F97E09" w:rsidP="009C34B7">
      <w:pPr>
        <w:jc w:val="both"/>
        <w:rPr>
          <w:rFonts w:asciiTheme="minorHAnsi" w:hAnsiTheme="minorHAnsi" w:cs="Arial"/>
          <w:sz w:val="24"/>
          <w:szCs w:val="24"/>
        </w:rPr>
      </w:pPr>
    </w:p>
    <w:p w14:paraId="44A12870" w14:textId="77777777" w:rsidR="00F97E09" w:rsidRPr="002A1B72" w:rsidRDefault="00F97E09" w:rsidP="009C34B7">
      <w:pPr>
        <w:jc w:val="both"/>
        <w:rPr>
          <w:rFonts w:asciiTheme="minorHAnsi" w:hAnsiTheme="minorHAnsi" w:cs="Arial"/>
          <w:i/>
          <w:iCs/>
          <w:sz w:val="24"/>
          <w:szCs w:val="24"/>
          <w:u w:val="single"/>
        </w:rPr>
      </w:pPr>
      <w:r w:rsidRPr="002A1B72">
        <w:rPr>
          <w:rFonts w:asciiTheme="minorHAnsi" w:hAnsiTheme="minorHAnsi" w:cs="Arial"/>
          <w:i/>
          <w:iCs/>
          <w:sz w:val="24"/>
          <w:szCs w:val="24"/>
          <w:u w:val="single"/>
        </w:rPr>
        <w:t>Информационные системы и их модули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2"/>
        <w:gridCol w:w="419"/>
        <w:gridCol w:w="7004"/>
      </w:tblGrid>
      <w:tr w:rsidR="00F97E09" w:rsidRPr="002A1B72" w14:paraId="40014A14" w14:textId="77777777" w:rsidTr="00CD6487">
        <w:tc>
          <w:tcPr>
            <w:tcW w:w="1932" w:type="dxa"/>
          </w:tcPr>
          <w:p w14:paraId="75991984" w14:textId="77777777" w:rsidR="00F97E09" w:rsidRPr="002A1B72" w:rsidRDefault="00F97E09" w:rsidP="009C34B7">
            <w:pPr>
              <w:jc w:val="both"/>
              <w:rPr>
                <w:rFonts w:asciiTheme="minorHAnsi" w:hAnsiTheme="minorHAnsi" w:cs="Arial"/>
                <w:sz w:val="24"/>
                <w:szCs w:val="24"/>
                <w:lang w:val="en-US"/>
              </w:rPr>
            </w:pPr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Global</w:t>
            </w:r>
          </w:p>
        </w:tc>
        <w:tc>
          <w:tcPr>
            <w:tcW w:w="419" w:type="dxa"/>
          </w:tcPr>
          <w:p w14:paraId="0D74CC13" w14:textId="77777777" w:rsidR="00F97E09" w:rsidRPr="002A1B72" w:rsidRDefault="00F97E09" w:rsidP="009C34B7">
            <w:pPr>
              <w:jc w:val="both"/>
              <w:rPr>
                <w:rFonts w:asciiTheme="minorHAnsi" w:hAnsiTheme="minorHAnsi" w:cs="Arial"/>
                <w:sz w:val="24"/>
                <w:szCs w:val="24"/>
                <w:lang w:val="en-US"/>
              </w:rPr>
            </w:pPr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-</w:t>
            </w:r>
          </w:p>
        </w:tc>
        <w:tc>
          <w:tcPr>
            <w:tcW w:w="7004" w:type="dxa"/>
          </w:tcPr>
          <w:p w14:paraId="54C5B6C3" w14:textId="77777777" w:rsidR="00F97E09" w:rsidRPr="002A1B72" w:rsidRDefault="00F97E09" w:rsidP="009C34B7">
            <w:pPr>
              <w:jc w:val="both"/>
              <w:rPr>
                <w:rFonts w:asciiTheme="minorHAnsi" w:hAnsiTheme="minorHAnsi" w:cs="Arial"/>
                <w:sz w:val="24"/>
                <w:szCs w:val="24"/>
                <w:lang w:val="en-US"/>
              </w:rPr>
            </w:pPr>
            <w:proofErr w:type="spellStart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Интегрируемая</w:t>
            </w:r>
            <w:proofErr w:type="spellEnd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система</w:t>
            </w:r>
            <w:proofErr w:type="spellEnd"/>
          </w:p>
        </w:tc>
      </w:tr>
      <w:tr w:rsidR="00F97E09" w:rsidRPr="002A1B72" w14:paraId="5FA040D7" w14:textId="77777777" w:rsidTr="00CD6487">
        <w:tc>
          <w:tcPr>
            <w:tcW w:w="1932" w:type="dxa"/>
          </w:tcPr>
          <w:p w14:paraId="0C83C90B" w14:textId="77777777" w:rsidR="00F97E09" w:rsidRPr="002A1B72" w:rsidRDefault="00F97E09" w:rsidP="009C34B7">
            <w:pPr>
              <w:jc w:val="both"/>
              <w:rPr>
                <w:rFonts w:asciiTheme="minorHAnsi" w:hAnsiTheme="minorHAnsi" w:cs="Arial"/>
                <w:sz w:val="24"/>
                <w:szCs w:val="24"/>
                <w:lang w:val="en-US"/>
              </w:rPr>
            </w:pPr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SAP ERP</w:t>
            </w:r>
          </w:p>
        </w:tc>
        <w:tc>
          <w:tcPr>
            <w:tcW w:w="419" w:type="dxa"/>
          </w:tcPr>
          <w:p w14:paraId="36C4746D" w14:textId="77777777" w:rsidR="00F97E09" w:rsidRPr="002A1B72" w:rsidRDefault="00F97E09" w:rsidP="009C34B7">
            <w:pPr>
              <w:jc w:val="both"/>
              <w:rPr>
                <w:rFonts w:asciiTheme="minorHAnsi" w:hAnsiTheme="minorHAnsi" w:cs="Arial"/>
                <w:sz w:val="24"/>
                <w:szCs w:val="24"/>
                <w:lang w:val="en-US"/>
              </w:rPr>
            </w:pPr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-</w:t>
            </w:r>
          </w:p>
        </w:tc>
        <w:tc>
          <w:tcPr>
            <w:tcW w:w="7004" w:type="dxa"/>
          </w:tcPr>
          <w:p w14:paraId="29B353BD" w14:textId="77777777" w:rsidR="00F97E09" w:rsidRPr="002A1B72" w:rsidRDefault="00F97E09" w:rsidP="009C34B7">
            <w:pPr>
              <w:jc w:val="both"/>
              <w:rPr>
                <w:rFonts w:asciiTheme="minorHAnsi" w:hAnsiTheme="minorHAnsi" w:cs="Arial"/>
                <w:sz w:val="24"/>
                <w:szCs w:val="24"/>
                <w:lang w:val="en-US"/>
              </w:rPr>
            </w:pPr>
            <w:proofErr w:type="spellStart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Текущая</w:t>
            </w:r>
            <w:proofErr w:type="spellEnd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информационная</w:t>
            </w:r>
            <w:proofErr w:type="spellEnd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система</w:t>
            </w:r>
            <w:proofErr w:type="spellEnd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Заказчика</w:t>
            </w:r>
            <w:proofErr w:type="spellEnd"/>
          </w:p>
        </w:tc>
      </w:tr>
    </w:tbl>
    <w:p w14:paraId="649222A4" w14:textId="6351E524" w:rsidR="00FF5788" w:rsidRPr="002A1B72" w:rsidRDefault="00FF5788" w:rsidP="009C34B7">
      <w:pPr>
        <w:jc w:val="both"/>
        <w:rPr>
          <w:rFonts w:asciiTheme="minorHAnsi" w:eastAsia="Calibri" w:hAnsiTheme="minorHAnsi" w:cs="Arial"/>
          <w:sz w:val="24"/>
          <w:szCs w:val="24"/>
          <w:lang w:val="en-US" w:eastAsia="ru-RU"/>
        </w:rPr>
      </w:pPr>
    </w:p>
    <w:p w14:paraId="741A2841" w14:textId="015B4200" w:rsidR="00F97E09" w:rsidRPr="002A1B72" w:rsidRDefault="00F97E09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Основание для разработки</w:t>
      </w:r>
    </w:p>
    <w:p w14:paraId="2A8734A9" w14:textId="713B2A09" w:rsidR="00F97E09" w:rsidRPr="002A1B72" w:rsidRDefault="00F97E09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sz w:val="24"/>
          <w:szCs w:val="24"/>
        </w:rPr>
        <w:t xml:space="preserve">Основанием для разработки является план работ по переводу учета кассовых операций и расчетов с подотчетными лицами а ПАО «Сургутнефтегаз» на </w:t>
      </w:r>
      <w:proofErr w:type="spellStart"/>
      <w:r w:rsidRPr="002A1B72">
        <w:rPr>
          <w:rFonts w:asciiTheme="minorHAnsi" w:hAnsiTheme="minorHAnsi" w:cs="Arial"/>
          <w:sz w:val="24"/>
          <w:szCs w:val="24"/>
        </w:rPr>
        <w:t>импортонезависимое</w:t>
      </w:r>
      <w:proofErr w:type="spellEnd"/>
      <w:r w:rsidRPr="002A1B72">
        <w:rPr>
          <w:rFonts w:asciiTheme="minorHAnsi" w:hAnsiTheme="minorHAnsi" w:cs="Arial"/>
          <w:sz w:val="24"/>
          <w:szCs w:val="24"/>
        </w:rPr>
        <w:t xml:space="preserve"> программное обеспечение.</w:t>
      </w:r>
    </w:p>
    <w:p w14:paraId="1FFBF25E" w14:textId="77777777" w:rsidR="00F97E09" w:rsidRPr="002A1B72" w:rsidRDefault="00F97E09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1F8DB1C1" w14:textId="7CF1928C" w:rsidR="00F97E09" w:rsidRPr="002A1B72" w:rsidRDefault="00F97E09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Наименование разработки</w:t>
      </w:r>
    </w:p>
    <w:p w14:paraId="4EAD3DC8" w14:textId="4B761EAB" w:rsidR="003C56DE" w:rsidRPr="002A1B72" w:rsidRDefault="00646565" w:rsidP="009C34B7">
      <w:pPr>
        <w:shd w:val="clear" w:color="auto" w:fill="FFFFFF"/>
        <w:jc w:val="both"/>
        <w:textAlignment w:val="center"/>
        <w:rPr>
          <w:rFonts w:asciiTheme="minorHAnsi" w:eastAsia="Times New Roman" w:hAnsiTheme="minorHAnsi" w:cs="Arial"/>
          <w:color w:val="000000"/>
          <w:sz w:val="24"/>
          <w:szCs w:val="24"/>
          <w:lang w:eastAsia="ru-RU"/>
        </w:rPr>
      </w:pPr>
      <w:r w:rsidRPr="002A1B72">
        <w:rPr>
          <w:rFonts w:asciiTheme="minorHAnsi" w:hAnsiTheme="minorHAnsi" w:cs="Arial"/>
          <w:sz w:val="24"/>
          <w:szCs w:val="24"/>
        </w:rPr>
        <w:t xml:space="preserve">Доработка </w:t>
      </w:r>
      <w:r w:rsidR="00BD51EE">
        <w:rPr>
          <w:rFonts w:asciiTheme="minorHAnsi" w:hAnsiTheme="minorHAnsi" w:cs="Arial"/>
          <w:sz w:val="24"/>
          <w:szCs w:val="24"/>
          <w:lang w:eastAsia="ru-RU"/>
        </w:rPr>
        <w:t>инструмента создания зачета аванса в</w:t>
      </w:r>
      <w:r w:rsidR="00BD51EE" w:rsidRPr="002A1B72">
        <w:rPr>
          <w:rFonts w:asciiTheme="minorHAnsi" w:hAnsiTheme="minorHAnsi" w:cs="Arial"/>
          <w:sz w:val="24"/>
          <w:szCs w:val="24"/>
          <w:lang w:eastAsia="ru-RU"/>
        </w:rPr>
        <w:t xml:space="preserve"> АО</w:t>
      </w:r>
      <w:r w:rsidR="00F97E09" w:rsidRPr="002A1B72">
        <w:rPr>
          <w:rFonts w:asciiTheme="minorHAnsi" w:hAnsiTheme="minorHAnsi" w:cs="Arial"/>
          <w:sz w:val="24"/>
          <w:szCs w:val="24"/>
        </w:rPr>
        <w:t>.</w:t>
      </w:r>
      <w:r w:rsidR="00B76250" w:rsidRPr="002A1B72">
        <w:rPr>
          <w:rFonts w:asciiTheme="minorHAnsi" w:hAnsiTheme="minorHAnsi" w:cs="Arial"/>
          <w:sz w:val="24"/>
          <w:szCs w:val="24"/>
        </w:rPr>
        <w:t xml:space="preserve"> Класс </w:t>
      </w:r>
      <w:proofErr w:type="spellStart"/>
      <w:r w:rsidR="003C56DE" w:rsidRPr="002A1B72">
        <w:rPr>
          <w:rFonts w:asciiTheme="minorHAnsi" w:hAnsiTheme="minorHAnsi" w:cs="Arial"/>
          <w:sz w:val="24"/>
          <w:szCs w:val="24"/>
        </w:rPr>
        <w:t>Pm_AdvRep</w:t>
      </w:r>
      <w:proofErr w:type="spellEnd"/>
    </w:p>
    <w:p w14:paraId="7C743D87" w14:textId="12695F61" w:rsidR="00F97E09" w:rsidRPr="002A1B72" w:rsidRDefault="00F97E09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6F7CBF1D" w14:textId="5F3DB99E" w:rsidR="00F97E09" w:rsidRPr="002A1B72" w:rsidRDefault="00F97E09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Назначение разработки</w:t>
      </w:r>
    </w:p>
    <w:p w14:paraId="65C092B8" w14:textId="103E891C" w:rsidR="00E33D52" w:rsidRPr="002A1B72" w:rsidRDefault="000C6B16" w:rsidP="009C34B7">
      <w:pPr>
        <w:ind w:firstLine="567"/>
        <w:jc w:val="both"/>
        <w:rPr>
          <w:rFonts w:asciiTheme="minorHAnsi" w:hAnsiTheme="minorHAnsi" w:cs="Arial"/>
          <w:sz w:val="24"/>
          <w:szCs w:val="24"/>
          <w:lang w:eastAsia="ru-RU"/>
        </w:rPr>
      </w:pPr>
      <w:r w:rsidRPr="002A1B72">
        <w:rPr>
          <w:rFonts w:asciiTheme="minorHAnsi" w:hAnsiTheme="minorHAnsi" w:cs="Arial"/>
          <w:sz w:val="24"/>
          <w:szCs w:val="24"/>
        </w:rPr>
        <w:t>Доработка</w:t>
      </w:r>
      <w:r w:rsidR="00E33D52" w:rsidRPr="002A1B72">
        <w:rPr>
          <w:rFonts w:asciiTheme="minorHAnsi" w:hAnsiTheme="minorHAnsi" w:cs="Arial"/>
          <w:sz w:val="24"/>
          <w:szCs w:val="24"/>
        </w:rPr>
        <w:t xml:space="preserve"> необходима для </w:t>
      </w:r>
      <w:r w:rsidR="00BD51EE">
        <w:rPr>
          <w:rFonts w:asciiTheme="minorHAnsi" w:hAnsiTheme="minorHAnsi" w:cs="Arial"/>
          <w:sz w:val="24"/>
          <w:szCs w:val="24"/>
        </w:rPr>
        <w:t xml:space="preserve">создания </w:t>
      </w:r>
      <w:proofErr w:type="gramStart"/>
      <w:r w:rsidR="00BD51EE">
        <w:rPr>
          <w:rFonts w:asciiTheme="minorHAnsi" w:hAnsiTheme="minorHAnsi" w:cs="Arial"/>
          <w:sz w:val="24"/>
          <w:szCs w:val="24"/>
        </w:rPr>
        <w:t>отдельного документа зачета аванса</w:t>
      </w:r>
      <w:proofErr w:type="gramEnd"/>
      <w:r w:rsidR="00BD51EE">
        <w:rPr>
          <w:rFonts w:asciiTheme="minorHAnsi" w:hAnsiTheme="minorHAnsi" w:cs="Arial"/>
          <w:sz w:val="24"/>
          <w:szCs w:val="24"/>
        </w:rPr>
        <w:t xml:space="preserve"> выданного с АО.</w:t>
      </w:r>
    </w:p>
    <w:p w14:paraId="30850C27" w14:textId="77777777" w:rsidR="00E33D52" w:rsidRPr="002A1B72" w:rsidRDefault="00E33D52" w:rsidP="009C34B7">
      <w:pPr>
        <w:ind w:firstLine="567"/>
        <w:jc w:val="both"/>
        <w:rPr>
          <w:rFonts w:asciiTheme="minorHAnsi" w:hAnsiTheme="minorHAnsi" w:cs="Arial"/>
          <w:sz w:val="24"/>
          <w:szCs w:val="24"/>
          <w:lang w:eastAsia="ru-RU"/>
        </w:rPr>
      </w:pPr>
    </w:p>
    <w:p w14:paraId="2F094AD6" w14:textId="460843F5" w:rsidR="00E33D52" w:rsidRPr="002A1B72" w:rsidRDefault="00E33D52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Входные данные (стартовые условия)</w:t>
      </w:r>
    </w:p>
    <w:p w14:paraId="49636299" w14:textId="7A63A4E9" w:rsidR="00E33D52" w:rsidRPr="002A1B72" w:rsidRDefault="00E33D52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sz w:val="24"/>
          <w:szCs w:val="24"/>
        </w:rPr>
        <w:t xml:space="preserve">Интерфейс </w:t>
      </w:r>
      <w:r w:rsidR="00DA45E0">
        <w:rPr>
          <w:rFonts w:asciiTheme="minorHAnsi" w:hAnsiTheme="minorHAnsi" w:cs="Arial"/>
          <w:sz w:val="24"/>
          <w:szCs w:val="24"/>
        </w:rPr>
        <w:t>АО без инструмента создания зачета аванса.</w:t>
      </w:r>
    </w:p>
    <w:p w14:paraId="26610A91" w14:textId="77777777" w:rsidR="00F97E09" w:rsidRPr="002A1B72" w:rsidRDefault="00F97E09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57D07B61" w14:textId="6B81EFA1" w:rsidR="00F97E09" w:rsidRPr="002A1B72" w:rsidRDefault="00E33D52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Выходные данные (результат работы)</w:t>
      </w:r>
    </w:p>
    <w:p w14:paraId="5CA34170" w14:textId="490B8B62" w:rsidR="00DA45E0" w:rsidRPr="002A1B72" w:rsidRDefault="00DA45E0" w:rsidP="00DA45E0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sz w:val="24"/>
          <w:szCs w:val="24"/>
        </w:rPr>
        <w:t xml:space="preserve">Интерфейс </w:t>
      </w:r>
      <w:r>
        <w:rPr>
          <w:rFonts w:asciiTheme="minorHAnsi" w:hAnsiTheme="minorHAnsi" w:cs="Arial"/>
          <w:sz w:val="24"/>
          <w:szCs w:val="24"/>
        </w:rPr>
        <w:t xml:space="preserve">АО </w:t>
      </w:r>
      <w:r>
        <w:rPr>
          <w:rFonts w:asciiTheme="minorHAnsi" w:hAnsiTheme="minorHAnsi" w:cs="Arial"/>
          <w:sz w:val="24"/>
          <w:szCs w:val="24"/>
        </w:rPr>
        <w:t>с</w:t>
      </w:r>
      <w:r>
        <w:rPr>
          <w:rFonts w:asciiTheme="minorHAnsi" w:hAnsiTheme="minorHAnsi" w:cs="Arial"/>
          <w:sz w:val="24"/>
          <w:szCs w:val="24"/>
        </w:rPr>
        <w:t xml:space="preserve"> инструмент</w:t>
      </w:r>
      <w:r>
        <w:rPr>
          <w:rFonts w:asciiTheme="minorHAnsi" w:hAnsiTheme="minorHAnsi" w:cs="Arial"/>
          <w:sz w:val="24"/>
          <w:szCs w:val="24"/>
        </w:rPr>
        <w:t>ом</w:t>
      </w:r>
      <w:r>
        <w:rPr>
          <w:rFonts w:asciiTheme="minorHAnsi" w:hAnsiTheme="minorHAnsi" w:cs="Arial"/>
          <w:sz w:val="24"/>
          <w:szCs w:val="24"/>
        </w:rPr>
        <w:t xml:space="preserve"> создания зачета аванса.</w:t>
      </w:r>
    </w:p>
    <w:p w14:paraId="4BEC313E" w14:textId="3F29F0FD" w:rsidR="00B24CF2" w:rsidRPr="002A1B72" w:rsidRDefault="00B24CF2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470EEF1B" w14:textId="68F971E4" w:rsidR="00B24CF2" w:rsidRPr="002A1B72" w:rsidRDefault="00B24CF2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 xml:space="preserve">Текущая </w:t>
      </w:r>
      <w:r w:rsidR="00DC1DA8">
        <w:rPr>
          <w:rFonts w:cs="Arial"/>
          <w:sz w:val="24"/>
          <w:szCs w:val="24"/>
        </w:rPr>
        <w:t xml:space="preserve">реализация в системе </w:t>
      </w:r>
      <w:r w:rsidR="00DC1DA8">
        <w:rPr>
          <w:rFonts w:cs="Arial"/>
          <w:sz w:val="24"/>
          <w:szCs w:val="24"/>
          <w:lang w:val="en-US"/>
        </w:rPr>
        <w:t>Global</w:t>
      </w:r>
    </w:p>
    <w:p w14:paraId="5EB72B40" w14:textId="694BB1CA" w:rsidR="000F7BE9" w:rsidRPr="00161416" w:rsidRDefault="00DC1DA8" w:rsidP="00DC1DA8">
      <w:pPr>
        <w:ind w:firstLine="708"/>
        <w:jc w:val="both"/>
        <w:rPr>
          <w:rFonts w:asciiTheme="minorHAnsi" w:hAnsiTheme="minorHAnsi" w:cs="Arial"/>
          <w:sz w:val="24"/>
          <w:szCs w:val="24"/>
          <w:lang w:val="en-US"/>
        </w:rPr>
      </w:pPr>
      <w:r>
        <w:rPr>
          <w:rFonts w:asciiTheme="minorHAnsi" w:hAnsiTheme="minorHAnsi" w:cs="Arial"/>
          <w:sz w:val="24"/>
          <w:szCs w:val="24"/>
        </w:rPr>
        <w:t>Не реализован</w:t>
      </w:r>
      <w:r w:rsidR="00161416">
        <w:rPr>
          <w:rFonts w:asciiTheme="minorHAnsi" w:hAnsiTheme="minorHAnsi" w:cs="Arial"/>
          <w:sz w:val="24"/>
          <w:szCs w:val="24"/>
        </w:rPr>
        <w:t xml:space="preserve"> инструмент.</w:t>
      </w:r>
    </w:p>
    <w:p w14:paraId="3403254B" w14:textId="77777777" w:rsidR="000F7BE9" w:rsidRPr="002A1B72" w:rsidRDefault="000F7BE9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4B0DC634" w14:textId="1091E332" w:rsidR="00B24CF2" w:rsidRPr="002A1B72" w:rsidRDefault="00B24CF2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Необходимые доработки</w:t>
      </w:r>
    </w:p>
    <w:p w14:paraId="0A7C8BF1" w14:textId="579D6170" w:rsidR="00F27D8D" w:rsidRDefault="00F27D8D" w:rsidP="00F27D8D">
      <w:pPr>
        <w:rPr>
          <w:lang w:val="en-US" w:eastAsia="ru-RU"/>
        </w:rPr>
      </w:pPr>
    </w:p>
    <w:p w14:paraId="4BAFEE70" w14:textId="64C000F7" w:rsidR="002A524F" w:rsidRPr="002A524F" w:rsidRDefault="002A524F" w:rsidP="002A524F">
      <w:pPr>
        <w:pStyle w:val="a0"/>
        <w:numPr>
          <w:ilvl w:val="1"/>
          <w:numId w:val="21"/>
        </w:numPr>
        <w:rPr>
          <w:rFonts w:asciiTheme="minorHAnsi" w:eastAsia="Calibri" w:hAnsiTheme="minorHAnsi" w:cs="Arial"/>
          <w:b/>
          <w:sz w:val="24"/>
          <w:szCs w:val="24"/>
          <w:lang w:eastAsia="ru-RU"/>
        </w:rPr>
      </w:pPr>
      <w:r w:rsidRPr="002A524F">
        <w:rPr>
          <w:rFonts w:asciiTheme="minorHAnsi" w:eastAsia="Calibri" w:hAnsiTheme="minorHAnsi" w:cs="Arial"/>
          <w:b/>
          <w:sz w:val="24"/>
          <w:szCs w:val="24"/>
          <w:lang w:eastAsia="ru-RU"/>
        </w:rPr>
        <w:t>Создание инструмента в АО в ин. валюте</w:t>
      </w:r>
    </w:p>
    <w:p w14:paraId="1D211AC3" w14:textId="110AEF9B" w:rsidR="00F27D8D" w:rsidRDefault="00815A29" w:rsidP="00815A29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 w:rsidRPr="00815A29">
        <w:rPr>
          <w:rFonts w:asciiTheme="minorHAnsi" w:hAnsiTheme="minorHAnsi" w:cs="Arial"/>
          <w:sz w:val="24"/>
          <w:szCs w:val="24"/>
        </w:rPr>
        <w:t>Создать инструмент «Зачет аванса»</w:t>
      </w:r>
      <w:r>
        <w:rPr>
          <w:rFonts w:asciiTheme="minorHAnsi" w:hAnsiTheme="minorHAnsi" w:cs="Arial"/>
          <w:sz w:val="24"/>
          <w:szCs w:val="24"/>
        </w:rPr>
        <w:t xml:space="preserve"> </w:t>
      </w:r>
      <w:r w:rsidRPr="00815A29">
        <w:rPr>
          <w:rFonts w:asciiTheme="minorHAnsi" w:hAnsiTheme="minorHAnsi" w:cs="Arial"/>
          <w:sz w:val="24"/>
          <w:szCs w:val="24"/>
        </w:rPr>
        <w:t>(место вызова на заголовке АО</w:t>
      </w:r>
      <w:r>
        <w:rPr>
          <w:rFonts w:asciiTheme="minorHAnsi" w:hAnsiTheme="minorHAnsi" w:cs="Arial"/>
          <w:sz w:val="24"/>
          <w:szCs w:val="24"/>
        </w:rPr>
        <w:t xml:space="preserve"> с типом </w:t>
      </w:r>
      <w:r>
        <w:rPr>
          <w:rFonts w:asciiTheme="minorHAnsi" w:hAnsiTheme="minorHAnsi" w:cs="Arial"/>
          <w:sz w:val="24"/>
          <w:szCs w:val="24"/>
          <w:lang w:val="en-US"/>
        </w:rPr>
        <w:t>Pm</w:t>
      </w:r>
      <w:r w:rsidRPr="00815A29">
        <w:rPr>
          <w:rFonts w:asciiTheme="minorHAnsi" w:hAnsiTheme="minorHAnsi" w:cs="Arial"/>
          <w:sz w:val="24"/>
          <w:szCs w:val="24"/>
        </w:rPr>
        <w:t>_</w:t>
      </w:r>
      <w:proofErr w:type="spellStart"/>
      <w:r>
        <w:rPr>
          <w:rFonts w:asciiTheme="minorHAnsi" w:hAnsiTheme="minorHAnsi" w:cs="Arial"/>
          <w:sz w:val="24"/>
          <w:szCs w:val="24"/>
          <w:lang w:val="en-US"/>
        </w:rPr>
        <w:t>AdvRepCur</w:t>
      </w:r>
      <w:proofErr w:type="spellEnd"/>
      <w:r w:rsidRPr="00815A29">
        <w:rPr>
          <w:rFonts w:asciiTheme="minorHAnsi" w:hAnsiTheme="minorHAnsi" w:cs="Arial"/>
          <w:sz w:val="24"/>
          <w:szCs w:val="24"/>
        </w:rPr>
        <w:t xml:space="preserve">). </w:t>
      </w:r>
    </w:p>
    <w:p w14:paraId="6B96D311" w14:textId="28557EBC" w:rsidR="00815A29" w:rsidRDefault="00815A29" w:rsidP="00815A29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 xml:space="preserve">Инструмент работает при выделении документов авансов на закладке «Денежный поток» (аванс определяется активной настройкой типа движения денежного потока </w:t>
      </w:r>
      <w:r>
        <w:rPr>
          <w:rFonts w:asciiTheme="minorHAnsi" w:hAnsiTheme="minorHAnsi" w:cs="Arial"/>
          <w:sz w:val="24"/>
          <w:szCs w:val="24"/>
          <w:lang w:val="en-US"/>
        </w:rPr>
        <w:t>Pm</w:t>
      </w:r>
      <w:r w:rsidRPr="00815A29">
        <w:rPr>
          <w:rFonts w:asciiTheme="minorHAnsi" w:hAnsiTheme="minorHAnsi" w:cs="Arial"/>
          <w:sz w:val="24"/>
          <w:szCs w:val="24"/>
        </w:rPr>
        <w:t>_</w:t>
      </w:r>
      <w:proofErr w:type="spellStart"/>
      <w:r>
        <w:rPr>
          <w:rFonts w:asciiTheme="minorHAnsi" w:hAnsiTheme="minorHAnsi" w:cs="Arial"/>
          <w:sz w:val="24"/>
          <w:szCs w:val="24"/>
          <w:lang w:val="en-US"/>
        </w:rPr>
        <w:t>AdvRepCashOper</w:t>
      </w:r>
      <w:proofErr w:type="spellEnd"/>
      <w:r w:rsidRPr="00815A29">
        <w:rPr>
          <w:rFonts w:asciiTheme="minorHAnsi" w:hAnsiTheme="minorHAnsi" w:cs="Arial"/>
          <w:sz w:val="24"/>
          <w:szCs w:val="24"/>
        </w:rPr>
        <w:t>.</w:t>
      </w:r>
      <w:r>
        <w:rPr>
          <w:rFonts w:asciiTheme="minorHAnsi" w:hAnsiTheme="minorHAnsi" w:cs="Arial"/>
          <w:sz w:val="24"/>
          <w:szCs w:val="24"/>
          <w:lang w:val="en-US"/>
        </w:rPr>
        <w:t>DADVANCE</w:t>
      </w:r>
      <w:r>
        <w:rPr>
          <w:rFonts w:asciiTheme="minorHAnsi" w:hAnsiTheme="minorHAnsi" w:cs="Arial"/>
          <w:sz w:val="24"/>
          <w:szCs w:val="24"/>
        </w:rPr>
        <w:t>).</w:t>
      </w:r>
      <w:r>
        <w:rPr>
          <w:rFonts w:asciiTheme="minorHAnsi" w:hAnsiTheme="minorHAnsi" w:cs="Arial"/>
          <w:sz w:val="24"/>
          <w:szCs w:val="24"/>
        </w:rPr>
        <w:br/>
      </w:r>
      <w:r>
        <w:rPr>
          <w:rFonts w:asciiTheme="minorHAnsi" w:hAnsiTheme="minorHAnsi" w:cs="Arial"/>
          <w:sz w:val="24"/>
          <w:szCs w:val="24"/>
        </w:rPr>
        <w:tab/>
        <w:t>В результате выполнения инструмента</w:t>
      </w:r>
      <w:r w:rsidR="00D6010B">
        <w:rPr>
          <w:rFonts w:asciiTheme="minorHAnsi" w:hAnsiTheme="minorHAnsi" w:cs="Arial"/>
          <w:sz w:val="24"/>
          <w:szCs w:val="24"/>
        </w:rPr>
        <w:t>:</w:t>
      </w:r>
      <w:r w:rsidR="00D6010B">
        <w:rPr>
          <w:rFonts w:asciiTheme="minorHAnsi" w:hAnsiTheme="minorHAnsi" w:cs="Arial"/>
          <w:sz w:val="24"/>
          <w:szCs w:val="24"/>
        </w:rPr>
        <w:br/>
        <w:t>-</w:t>
      </w:r>
      <w:r>
        <w:rPr>
          <w:rFonts w:asciiTheme="minorHAnsi" w:hAnsiTheme="minorHAnsi" w:cs="Arial"/>
          <w:sz w:val="24"/>
          <w:szCs w:val="24"/>
        </w:rPr>
        <w:t xml:space="preserve"> должен создаться документ «Бухгалтерская справка» </w:t>
      </w:r>
      <w:r w:rsidR="00F07A84">
        <w:rPr>
          <w:rFonts w:asciiTheme="minorHAnsi" w:hAnsiTheme="minorHAnsi" w:cs="Arial"/>
          <w:sz w:val="24"/>
          <w:szCs w:val="24"/>
          <w:lang w:val="en-US"/>
        </w:rPr>
        <w:t>Act</w:t>
      </w:r>
      <w:r w:rsidR="00F07A84" w:rsidRPr="00F07A84">
        <w:rPr>
          <w:rFonts w:asciiTheme="minorHAnsi" w:hAnsiTheme="minorHAnsi" w:cs="Arial"/>
          <w:sz w:val="24"/>
          <w:szCs w:val="24"/>
        </w:rPr>
        <w:t>_</w:t>
      </w:r>
      <w:proofErr w:type="spellStart"/>
      <w:r w:rsidR="00F07A84">
        <w:rPr>
          <w:rFonts w:asciiTheme="minorHAnsi" w:hAnsiTheme="minorHAnsi" w:cs="Arial"/>
          <w:sz w:val="24"/>
          <w:szCs w:val="24"/>
          <w:lang w:val="en-US"/>
        </w:rPr>
        <w:t>TransDoc</w:t>
      </w:r>
      <w:proofErr w:type="spellEnd"/>
      <w:r w:rsidR="00F07A84">
        <w:rPr>
          <w:rFonts w:asciiTheme="minorHAnsi" w:hAnsiTheme="minorHAnsi" w:cs="Arial"/>
          <w:sz w:val="24"/>
          <w:szCs w:val="24"/>
        </w:rPr>
        <w:t xml:space="preserve"> тип </w:t>
      </w:r>
      <w:r w:rsidR="00F07A84">
        <w:rPr>
          <w:rFonts w:asciiTheme="minorHAnsi" w:hAnsiTheme="minorHAnsi" w:cs="Arial"/>
          <w:sz w:val="24"/>
          <w:szCs w:val="24"/>
          <w:lang w:val="en-US"/>
        </w:rPr>
        <w:t>Act</w:t>
      </w:r>
      <w:r w:rsidR="00F07A84" w:rsidRPr="00F07A84">
        <w:rPr>
          <w:rFonts w:asciiTheme="minorHAnsi" w:hAnsiTheme="minorHAnsi" w:cs="Arial"/>
          <w:sz w:val="24"/>
          <w:szCs w:val="24"/>
        </w:rPr>
        <w:t>_</w:t>
      </w:r>
      <w:proofErr w:type="spellStart"/>
      <w:r w:rsidR="00F07A84">
        <w:rPr>
          <w:rFonts w:asciiTheme="minorHAnsi" w:hAnsiTheme="minorHAnsi" w:cs="Arial"/>
          <w:sz w:val="24"/>
          <w:szCs w:val="24"/>
          <w:lang w:val="en-US"/>
        </w:rPr>
        <w:t>TransDoc</w:t>
      </w:r>
      <w:proofErr w:type="spellEnd"/>
      <w:r w:rsidR="00F07A84">
        <w:rPr>
          <w:rFonts w:asciiTheme="minorHAnsi" w:hAnsiTheme="minorHAnsi" w:cs="Arial"/>
          <w:sz w:val="24"/>
          <w:szCs w:val="24"/>
        </w:rPr>
        <w:t>_</w:t>
      </w:r>
      <w:proofErr w:type="spellStart"/>
      <w:r w:rsidR="00F07A84">
        <w:rPr>
          <w:rFonts w:asciiTheme="minorHAnsi" w:hAnsiTheme="minorHAnsi" w:cs="Arial"/>
          <w:sz w:val="24"/>
          <w:szCs w:val="24"/>
          <w:lang w:val="en-US"/>
        </w:rPr>
        <w:t>AccountigInfo</w:t>
      </w:r>
      <w:proofErr w:type="spellEnd"/>
      <w:r w:rsidR="00524AE4">
        <w:rPr>
          <w:rFonts w:asciiTheme="minorHAnsi" w:hAnsiTheme="minorHAnsi" w:cs="Arial"/>
          <w:sz w:val="24"/>
          <w:szCs w:val="24"/>
        </w:rPr>
        <w:t xml:space="preserve"> и  видом (новое поле) «</w:t>
      </w:r>
      <w:r w:rsidR="00524AE4" w:rsidRPr="00524AE4">
        <w:rPr>
          <w:rFonts w:asciiTheme="minorHAnsi" w:hAnsiTheme="minorHAnsi" w:cs="Arial"/>
          <w:sz w:val="24"/>
          <w:szCs w:val="24"/>
        </w:rPr>
        <w:t>Проводк</w:t>
      </w:r>
      <w:r w:rsidR="00D6010B">
        <w:rPr>
          <w:rFonts w:asciiTheme="minorHAnsi" w:hAnsiTheme="minorHAnsi" w:cs="Arial"/>
          <w:sz w:val="24"/>
          <w:szCs w:val="24"/>
        </w:rPr>
        <w:t>а</w:t>
      </w:r>
      <w:r w:rsidR="00524AE4" w:rsidRPr="00524AE4">
        <w:rPr>
          <w:rFonts w:asciiTheme="minorHAnsi" w:hAnsiTheme="minorHAnsi" w:cs="Arial"/>
          <w:sz w:val="24"/>
          <w:szCs w:val="24"/>
        </w:rPr>
        <w:t xml:space="preserve"> по </w:t>
      </w:r>
      <w:proofErr w:type="spellStart"/>
      <w:r w:rsidR="00524AE4" w:rsidRPr="00524AE4">
        <w:rPr>
          <w:rFonts w:asciiTheme="minorHAnsi" w:hAnsiTheme="minorHAnsi" w:cs="Arial"/>
          <w:sz w:val="24"/>
          <w:szCs w:val="24"/>
        </w:rPr>
        <w:t>подотч.лицам</w:t>
      </w:r>
      <w:proofErr w:type="spellEnd"/>
      <w:r w:rsidR="00524AE4">
        <w:rPr>
          <w:rFonts w:asciiTheme="minorHAnsi" w:hAnsiTheme="minorHAnsi" w:cs="Arial"/>
          <w:sz w:val="24"/>
          <w:szCs w:val="24"/>
        </w:rPr>
        <w:t>»</w:t>
      </w:r>
      <w:r w:rsidR="00862300">
        <w:rPr>
          <w:rFonts w:asciiTheme="minorHAnsi" w:hAnsiTheme="minorHAnsi" w:cs="Arial"/>
          <w:sz w:val="24"/>
          <w:szCs w:val="24"/>
        </w:rPr>
        <w:t xml:space="preserve"> для каждого выделенного документа аванса</w:t>
      </w:r>
      <w:r w:rsidR="00D6010B">
        <w:rPr>
          <w:rFonts w:asciiTheme="minorHAnsi" w:hAnsiTheme="minorHAnsi" w:cs="Arial"/>
          <w:sz w:val="24"/>
          <w:szCs w:val="24"/>
        </w:rPr>
        <w:t>;</w:t>
      </w:r>
    </w:p>
    <w:p w14:paraId="23D0E58C" w14:textId="77777777" w:rsidR="007F7954" w:rsidRDefault="00D6010B" w:rsidP="00D6010B">
      <w:pPr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 xml:space="preserve">- должна создаться связь документов: </w:t>
      </w:r>
    </w:p>
    <w:p w14:paraId="2D242B0A" w14:textId="49097EA4" w:rsidR="007F7954" w:rsidRDefault="00D6010B" w:rsidP="00D6010B">
      <w:pPr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АО-</w:t>
      </w:r>
      <w:r w:rsidRPr="00D6010B">
        <w:rPr>
          <w:rFonts w:asciiTheme="minorHAnsi" w:hAnsiTheme="minorHAnsi" w:cs="Arial"/>
          <w:sz w:val="24"/>
          <w:szCs w:val="24"/>
        </w:rPr>
        <w:t>&gt;</w:t>
      </w:r>
      <w:r>
        <w:rPr>
          <w:rFonts w:asciiTheme="minorHAnsi" w:hAnsiTheme="minorHAnsi" w:cs="Arial"/>
          <w:sz w:val="24"/>
          <w:szCs w:val="24"/>
        </w:rPr>
        <w:t xml:space="preserve"> </w:t>
      </w:r>
      <w:r>
        <w:rPr>
          <w:rFonts w:asciiTheme="minorHAnsi" w:hAnsiTheme="minorHAnsi" w:cs="Arial"/>
          <w:sz w:val="24"/>
          <w:szCs w:val="24"/>
        </w:rPr>
        <w:t>«</w:t>
      </w:r>
      <w:r w:rsidRPr="00524AE4">
        <w:rPr>
          <w:rFonts w:asciiTheme="minorHAnsi" w:hAnsiTheme="minorHAnsi" w:cs="Arial"/>
          <w:sz w:val="24"/>
          <w:szCs w:val="24"/>
        </w:rPr>
        <w:t>Проводк</w:t>
      </w:r>
      <w:r>
        <w:rPr>
          <w:rFonts w:asciiTheme="minorHAnsi" w:hAnsiTheme="minorHAnsi" w:cs="Arial"/>
          <w:sz w:val="24"/>
          <w:szCs w:val="24"/>
        </w:rPr>
        <w:t>а</w:t>
      </w:r>
      <w:r w:rsidRPr="00524AE4">
        <w:rPr>
          <w:rFonts w:asciiTheme="minorHAnsi" w:hAnsiTheme="minorHAnsi" w:cs="Arial"/>
          <w:sz w:val="24"/>
          <w:szCs w:val="24"/>
        </w:rPr>
        <w:t xml:space="preserve"> по </w:t>
      </w:r>
      <w:proofErr w:type="spellStart"/>
      <w:proofErr w:type="gramStart"/>
      <w:r w:rsidRPr="00524AE4">
        <w:rPr>
          <w:rFonts w:asciiTheme="minorHAnsi" w:hAnsiTheme="minorHAnsi" w:cs="Arial"/>
          <w:sz w:val="24"/>
          <w:szCs w:val="24"/>
        </w:rPr>
        <w:t>подотч.лицам</w:t>
      </w:r>
      <w:proofErr w:type="spellEnd"/>
      <w:proofErr w:type="gramEnd"/>
      <w:r>
        <w:rPr>
          <w:rFonts w:asciiTheme="minorHAnsi" w:hAnsiTheme="minorHAnsi" w:cs="Arial"/>
          <w:sz w:val="24"/>
          <w:szCs w:val="24"/>
        </w:rPr>
        <w:t>»</w:t>
      </w:r>
      <w:r>
        <w:rPr>
          <w:rFonts w:asciiTheme="minorHAnsi" w:hAnsiTheme="minorHAnsi" w:cs="Arial"/>
          <w:sz w:val="24"/>
          <w:szCs w:val="24"/>
        </w:rPr>
        <w:t xml:space="preserve"> </w:t>
      </w:r>
    </w:p>
    <w:p w14:paraId="10CC5EE6" w14:textId="2E3487EF" w:rsidR="00D6010B" w:rsidRDefault="00D6010B" w:rsidP="00D6010B">
      <w:pPr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lastRenderedPageBreak/>
        <w:t xml:space="preserve">РКО/Проводка выдачи (аванс) </w:t>
      </w:r>
      <w:r>
        <w:rPr>
          <w:rFonts w:asciiTheme="minorHAnsi" w:hAnsiTheme="minorHAnsi" w:cs="Arial"/>
          <w:sz w:val="24"/>
          <w:szCs w:val="24"/>
        </w:rPr>
        <w:t>-</w:t>
      </w:r>
      <w:r w:rsidRPr="00D6010B">
        <w:rPr>
          <w:rFonts w:asciiTheme="minorHAnsi" w:hAnsiTheme="minorHAnsi" w:cs="Arial"/>
          <w:sz w:val="24"/>
          <w:szCs w:val="24"/>
        </w:rPr>
        <w:t>&gt;</w:t>
      </w:r>
      <w:r>
        <w:rPr>
          <w:rFonts w:asciiTheme="minorHAnsi" w:hAnsiTheme="minorHAnsi" w:cs="Arial"/>
          <w:sz w:val="24"/>
          <w:szCs w:val="24"/>
        </w:rPr>
        <w:t xml:space="preserve"> «</w:t>
      </w:r>
      <w:r w:rsidRPr="00524AE4">
        <w:rPr>
          <w:rFonts w:asciiTheme="minorHAnsi" w:hAnsiTheme="minorHAnsi" w:cs="Arial"/>
          <w:sz w:val="24"/>
          <w:szCs w:val="24"/>
        </w:rPr>
        <w:t>Проводк</w:t>
      </w:r>
      <w:r>
        <w:rPr>
          <w:rFonts w:asciiTheme="minorHAnsi" w:hAnsiTheme="minorHAnsi" w:cs="Arial"/>
          <w:sz w:val="24"/>
          <w:szCs w:val="24"/>
        </w:rPr>
        <w:t>а</w:t>
      </w:r>
      <w:r w:rsidRPr="00524AE4">
        <w:rPr>
          <w:rFonts w:asciiTheme="minorHAnsi" w:hAnsiTheme="minorHAnsi" w:cs="Arial"/>
          <w:sz w:val="24"/>
          <w:szCs w:val="24"/>
        </w:rPr>
        <w:t xml:space="preserve"> по </w:t>
      </w:r>
      <w:proofErr w:type="spellStart"/>
      <w:proofErr w:type="gramStart"/>
      <w:r w:rsidRPr="00524AE4">
        <w:rPr>
          <w:rFonts w:asciiTheme="minorHAnsi" w:hAnsiTheme="minorHAnsi" w:cs="Arial"/>
          <w:sz w:val="24"/>
          <w:szCs w:val="24"/>
        </w:rPr>
        <w:t>подотч.лицам</w:t>
      </w:r>
      <w:proofErr w:type="spellEnd"/>
      <w:proofErr w:type="gramEnd"/>
      <w:r>
        <w:rPr>
          <w:rFonts w:asciiTheme="minorHAnsi" w:hAnsiTheme="minorHAnsi" w:cs="Arial"/>
          <w:sz w:val="24"/>
          <w:szCs w:val="24"/>
        </w:rPr>
        <w:t>»</w:t>
      </w:r>
      <w:r>
        <w:rPr>
          <w:rFonts w:asciiTheme="minorHAnsi" w:hAnsiTheme="minorHAnsi" w:cs="Arial"/>
          <w:sz w:val="24"/>
          <w:szCs w:val="24"/>
        </w:rPr>
        <w:t>.</w:t>
      </w:r>
    </w:p>
    <w:p w14:paraId="304FB284" w14:textId="554A4333" w:rsidR="00E3722B" w:rsidRDefault="00E3722B" w:rsidP="00D6010B">
      <w:pPr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 xml:space="preserve">- созданный документ должен привязаться к денежному потоку с типом движения «Зачет </w:t>
      </w:r>
      <w:proofErr w:type="spellStart"/>
      <w:r>
        <w:rPr>
          <w:rFonts w:asciiTheme="minorHAnsi" w:hAnsiTheme="minorHAnsi" w:cs="Arial"/>
          <w:sz w:val="24"/>
          <w:szCs w:val="24"/>
        </w:rPr>
        <w:t>аванса»</w:t>
      </w:r>
      <w:proofErr w:type="spellEnd"/>
      <w:r>
        <w:rPr>
          <w:rFonts w:asciiTheme="minorHAnsi" w:hAnsiTheme="minorHAnsi" w:cs="Arial"/>
          <w:sz w:val="24"/>
          <w:szCs w:val="24"/>
        </w:rPr>
        <w:t xml:space="preserve"> и с направлением движения 0,00.</w:t>
      </w:r>
    </w:p>
    <w:p w14:paraId="24E32DCC" w14:textId="1ACFB8DB" w:rsidR="00862300" w:rsidRDefault="00BB58DB" w:rsidP="00D6010B">
      <w:pPr>
        <w:jc w:val="both"/>
        <w:rPr>
          <w:rFonts w:asciiTheme="minorHAnsi" w:hAnsiTheme="minorHAnsi" w:cs="Arial"/>
          <w:color w:val="FF0000"/>
          <w:sz w:val="24"/>
          <w:szCs w:val="24"/>
        </w:rPr>
      </w:pPr>
      <w:r>
        <w:rPr>
          <w:rFonts w:asciiTheme="minorHAnsi" w:hAnsiTheme="minorHAnsi" w:cs="Arial"/>
          <w:color w:val="FF0000"/>
          <w:sz w:val="24"/>
          <w:szCs w:val="24"/>
        </w:rPr>
        <w:t xml:space="preserve">Проверка на статус Аннулирован? </w:t>
      </w:r>
      <w:bookmarkStart w:id="1" w:name="_GoBack"/>
      <w:bookmarkEnd w:id="1"/>
    </w:p>
    <w:p w14:paraId="2DF36128" w14:textId="69234214" w:rsidR="00A41E2A" w:rsidRPr="00A41E2A" w:rsidRDefault="00A41E2A" w:rsidP="00D6010B">
      <w:pPr>
        <w:jc w:val="both"/>
        <w:rPr>
          <w:rFonts w:asciiTheme="minorHAnsi" w:hAnsiTheme="minorHAnsi" w:cs="Arial"/>
          <w:color w:val="FF0000"/>
          <w:sz w:val="24"/>
          <w:szCs w:val="24"/>
        </w:rPr>
      </w:pPr>
      <w:r w:rsidRPr="00A41E2A">
        <w:rPr>
          <w:rFonts w:asciiTheme="minorHAnsi" w:hAnsiTheme="minorHAnsi" w:cs="Arial"/>
          <w:color w:val="FF0000"/>
          <w:sz w:val="24"/>
          <w:szCs w:val="24"/>
        </w:rPr>
        <w:t>Проверка на уже созданный документ зачета аванса по связанным документам</w:t>
      </w:r>
    </w:p>
    <w:p w14:paraId="68E94BF1" w14:textId="480A96DA" w:rsidR="007F7954" w:rsidRDefault="007F7954" w:rsidP="007F7954">
      <w:pPr>
        <w:pStyle w:val="20"/>
        <w:numPr>
          <w:ilvl w:val="0"/>
          <w:numId w:val="0"/>
        </w:numPr>
        <w:ind w:left="720"/>
      </w:pPr>
    </w:p>
    <w:p w14:paraId="3D03412A" w14:textId="45A9B04A" w:rsidR="007F7954" w:rsidRPr="00B65AE7" w:rsidRDefault="007F7954" w:rsidP="00B65AE7">
      <w:pPr>
        <w:pStyle w:val="a0"/>
        <w:numPr>
          <w:ilvl w:val="1"/>
          <w:numId w:val="21"/>
        </w:numPr>
        <w:rPr>
          <w:rFonts w:asciiTheme="minorHAnsi" w:eastAsia="Calibri" w:hAnsiTheme="minorHAnsi" w:cs="Arial"/>
          <w:b/>
          <w:sz w:val="24"/>
          <w:szCs w:val="24"/>
          <w:lang w:eastAsia="ru-RU"/>
        </w:rPr>
      </w:pPr>
      <w:r w:rsidRPr="00B65AE7">
        <w:rPr>
          <w:rFonts w:asciiTheme="minorHAnsi" w:eastAsia="Calibri" w:hAnsiTheme="minorHAnsi" w:cs="Arial"/>
          <w:b/>
          <w:sz w:val="24"/>
          <w:szCs w:val="24"/>
          <w:lang w:eastAsia="ru-RU"/>
        </w:rPr>
        <w:t xml:space="preserve"> Создать справочник «Виды бух. </w:t>
      </w:r>
      <w:proofErr w:type="spellStart"/>
      <w:r w:rsidRPr="00B65AE7">
        <w:rPr>
          <w:rFonts w:asciiTheme="minorHAnsi" w:eastAsia="Calibri" w:hAnsiTheme="minorHAnsi" w:cs="Arial"/>
          <w:b/>
          <w:sz w:val="24"/>
          <w:szCs w:val="24"/>
          <w:lang w:eastAsia="ru-RU"/>
        </w:rPr>
        <w:t>справки»</w:t>
      </w:r>
      <w:proofErr w:type="spellEnd"/>
    </w:p>
    <w:p w14:paraId="17641B5E" w14:textId="796F6D04" w:rsidR="007F7954" w:rsidRPr="007F7954" w:rsidRDefault="007F7954" w:rsidP="007F7954">
      <w:pPr>
        <w:ind w:firstLine="708"/>
        <w:rPr>
          <w:rFonts w:asciiTheme="minorHAnsi" w:hAnsiTheme="minorHAnsi" w:cs="Arial"/>
          <w:sz w:val="24"/>
          <w:szCs w:val="24"/>
        </w:rPr>
      </w:pPr>
      <w:r w:rsidRPr="007F7954">
        <w:rPr>
          <w:rFonts w:asciiTheme="minorHAnsi" w:hAnsiTheme="minorHAnsi" w:cs="Arial"/>
          <w:sz w:val="24"/>
          <w:szCs w:val="24"/>
        </w:rPr>
        <w:t>Создать новый справочник «Виды бух. справки»</w:t>
      </w:r>
      <w:r>
        <w:rPr>
          <w:rFonts w:asciiTheme="minorHAnsi" w:hAnsiTheme="minorHAnsi" w:cs="Arial"/>
          <w:sz w:val="24"/>
          <w:szCs w:val="24"/>
        </w:rPr>
        <w:t xml:space="preserve">. </w:t>
      </w:r>
    </w:p>
    <w:p w14:paraId="17D161AE" w14:textId="62289F9D" w:rsidR="007F7954" w:rsidRDefault="007F7954" w:rsidP="007F7954">
      <w:pPr>
        <w:ind w:firstLine="708"/>
        <w:rPr>
          <w:rFonts w:asciiTheme="minorHAnsi" w:hAnsiTheme="minorHAnsi" w:cs="Arial"/>
          <w:sz w:val="24"/>
          <w:szCs w:val="24"/>
        </w:rPr>
      </w:pPr>
      <w:r w:rsidRPr="007F7954">
        <w:rPr>
          <w:rFonts w:asciiTheme="minorHAnsi" w:hAnsiTheme="minorHAnsi" w:cs="Arial"/>
          <w:sz w:val="24"/>
          <w:szCs w:val="24"/>
        </w:rPr>
        <w:t>Содержание: Код, наименование</w:t>
      </w:r>
      <w:r>
        <w:rPr>
          <w:rFonts w:asciiTheme="minorHAnsi" w:hAnsiTheme="minorHAnsi" w:cs="Arial"/>
          <w:sz w:val="24"/>
          <w:szCs w:val="24"/>
        </w:rPr>
        <w:t>.</w:t>
      </w:r>
      <w:r w:rsidR="0057111B">
        <w:rPr>
          <w:rFonts w:asciiTheme="minorHAnsi" w:hAnsiTheme="minorHAnsi" w:cs="Arial"/>
          <w:sz w:val="24"/>
          <w:szCs w:val="24"/>
        </w:rPr>
        <w:br/>
      </w:r>
      <w:r w:rsidR="0057111B" w:rsidRPr="0057111B">
        <w:rPr>
          <w:rFonts w:asciiTheme="minorHAnsi" w:hAnsiTheme="minorHAnsi" w:cs="Arial"/>
          <w:color w:val="FF0000"/>
          <w:sz w:val="24"/>
          <w:szCs w:val="24"/>
        </w:rPr>
        <w:t>Ограничения по кол-ву символов и типу (буквы цифры?)</w:t>
      </w:r>
    </w:p>
    <w:p w14:paraId="3A21DD96" w14:textId="77777777" w:rsidR="007F7954" w:rsidRPr="007F7954" w:rsidRDefault="007F7954" w:rsidP="007F7954">
      <w:pPr>
        <w:ind w:firstLine="708"/>
        <w:rPr>
          <w:rFonts w:asciiTheme="minorHAnsi" w:hAnsiTheme="minorHAnsi" w:cs="Arial"/>
          <w:sz w:val="24"/>
          <w:szCs w:val="24"/>
        </w:rPr>
      </w:pPr>
    </w:p>
    <w:p w14:paraId="5949FC84" w14:textId="7E645B6E" w:rsidR="007F7954" w:rsidRPr="00B65AE7" w:rsidRDefault="007F7954" w:rsidP="00B65AE7">
      <w:pPr>
        <w:pStyle w:val="a0"/>
        <w:numPr>
          <w:ilvl w:val="1"/>
          <w:numId w:val="21"/>
        </w:numPr>
        <w:rPr>
          <w:rFonts w:asciiTheme="minorHAnsi" w:eastAsia="Calibri" w:hAnsiTheme="minorHAnsi" w:cs="Arial"/>
          <w:b/>
          <w:sz w:val="24"/>
          <w:szCs w:val="24"/>
          <w:lang w:eastAsia="ru-RU"/>
        </w:rPr>
      </w:pPr>
      <w:r w:rsidRPr="00B65AE7">
        <w:rPr>
          <w:rFonts w:asciiTheme="minorHAnsi" w:eastAsia="Calibri" w:hAnsiTheme="minorHAnsi" w:cs="Arial"/>
          <w:b/>
          <w:sz w:val="24"/>
          <w:szCs w:val="24"/>
          <w:lang w:eastAsia="ru-RU"/>
        </w:rPr>
        <w:t xml:space="preserve">Создать новый атрибут в классе </w:t>
      </w:r>
      <w:proofErr w:type="spellStart"/>
      <w:r w:rsidRPr="00B65AE7">
        <w:rPr>
          <w:rFonts w:asciiTheme="minorHAnsi" w:eastAsia="Calibri" w:hAnsiTheme="minorHAnsi" w:cs="Arial"/>
          <w:b/>
          <w:sz w:val="24"/>
          <w:szCs w:val="24"/>
          <w:lang w:eastAsia="ru-RU"/>
        </w:rPr>
        <w:t>Act_TransDoc</w:t>
      </w:r>
      <w:proofErr w:type="spellEnd"/>
      <w:r w:rsidR="00B65AE7">
        <w:rPr>
          <w:rFonts w:asciiTheme="minorHAnsi" w:eastAsia="Calibri" w:hAnsiTheme="minorHAnsi" w:cs="Arial"/>
          <w:b/>
          <w:sz w:val="24"/>
          <w:szCs w:val="24"/>
          <w:lang w:eastAsia="ru-RU"/>
        </w:rPr>
        <w:t xml:space="preserve"> «Вид»</w:t>
      </w:r>
    </w:p>
    <w:p w14:paraId="0BBEB7F1" w14:textId="77777777" w:rsidR="00B65AE7" w:rsidRPr="007F7954" w:rsidRDefault="00B65AE7" w:rsidP="007F7954">
      <w:pPr>
        <w:pStyle w:val="a0"/>
        <w:ind w:left="1494"/>
        <w:rPr>
          <w:rFonts w:asciiTheme="minorHAnsi" w:eastAsia="Calibri" w:hAnsiTheme="minorHAnsi" w:cs="Arial"/>
          <w:b/>
          <w:sz w:val="24"/>
          <w:szCs w:val="24"/>
          <w:lang w:eastAsia="ru-RU"/>
        </w:rPr>
      </w:pPr>
    </w:p>
    <w:tbl>
      <w:tblPr>
        <w:tblStyle w:val="a6"/>
        <w:tblW w:w="0" w:type="auto"/>
        <w:tblInd w:w="567" w:type="dxa"/>
        <w:tblLook w:val="04A0" w:firstRow="1" w:lastRow="0" w:firstColumn="1" w:lastColumn="0" w:noHBand="0" w:noVBand="1"/>
      </w:tblPr>
      <w:tblGrid>
        <w:gridCol w:w="2266"/>
        <w:gridCol w:w="2265"/>
        <w:gridCol w:w="2265"/>
        <w:gridCol w:w="2265"/>
      </w:tblGrid>
      <w:tr w:rsidR="007F7954" w14:paraId="2589C1AF" w14:textId="77777777" w:rsidTr="007F7954">
        <w:tc>
          <w:tcPr>
            <w:tcW w:w="2266" w:type="dxa"/>
          </w:tcPr>
          <w:p w14:paraId="17ADFAD0" w14:textId="377B9AB1" w:rsidR="007F7954" w:rsidRPr="00A15A95" w:rsidRDefault="007F7954" w:rsidP="007F7954">
            <w:r w:rsidRPr="00A15A95">
              <w:rPr>
                <w:rFonts w:asciiTheme="minorHAnsi" w:hAnsiTheme="minorHAnsi" w:cs="Arial"/>
              </w:rPr>
              <w:t>Системное имя</w:t>
            </w:r>
          </w:p>
        </w:tc>
        <w:tc>
          <w:tcPr>
            <w:tcW w:w="2265" w:type="dxa"/>
          </w:tcPr>
          <w:p w14:paraId="087BC905" w14:textId="1BEA3D50" w:rsidR="007F7954" w:rsidRPr="00A15A95" w:rsidRDefault="007F7954" w:rsidP="007F7954">
            <w:r w:rsidRPr="00A15A95">
              <w:rPr>
                <w:rFonts w:asciiTheme="minorHAnsi" w:hAnsiTheme="minorHAnsi" w:cs="Arial"/>
              </w:rPr>
              <w:t>Наименование</w:t>
            </w:r>
          </w:p>
        </w:tc>
        <w:tc>
          <w:tcPr>
            <w:tcW w:w="2265" w:type="dxa"/>
          </w:tcPr>
          <w:p w14:paraId="0FDB74EC" w14:textId="043EE4B5" w:rsidR="007F7954" w:rsidRPr="00A15A95" w:rsidRDefault="007F7954" w:rsidP="007F7954">
            <w:r w:rsidRPr="00A15A95">
              <w:rPr>
                <w:rFonts w:asciiTheme="minorHAnsi" w:hAnsiTheme="minorHAnsi" w:cs="Arial"/>
              </w:rPr>
              <w:t xml:space="preserve">Тип данных атрибута </w:t>
            </w:r>
          </w:p>
        </w:tc>
        <w:tc>
          <w:tcPr>
            <w:tcW w:w="2265" w:type="dxa"/>
          </w:tcPr>
          <w:p w14:paraId="71214CBC" w14:textId="7BD8A188" w:rsidR="007F7954" w:rsidRPr="00A15A95" w:rsidRDefault="007F7954" w:rsidP="007F7954">
            <w:r w:rsidRPr="00A15A95">
              <w:rPr>
                <w:rFonts w:asciiTheme="minorHAnsi" w:hAnsiTheme="minorHAnsi" w:cs="Arial"/>
              </w:rPr>
              <w:t xml:space="preserve">Тип атрибута </w:t>
            </w:r>
          </w:p>
        </w:tc>
      </w:tr>
      <w:tr w:rsidR="007F7954" w14:paraId="57D1AAE3" w14:textId="77777777" w:rsidTr="007F7954">
        <w:tc>
          <w:tcPr>
            <w:tcW w:w="2266" w:type="dxa"/>
          </w:tcPr>
          <w:p w14:paraId="30D813F1" w14:textId="5E409AA2" w:rsidR="007F7954" w:rsidRPr="00A15A95" w:rsidRDefault="0057111B" w:rsidP="007F7954">
            <w:r w:rsidRPr="00A15A95">
              <w:t>*</w:t>
            </w:r>
          </w:p>
        </w:tc>
        <w:tc>
          <w:tcPr>
            <w:tcW w:w="2265" w:type="dxa"/>
          </w:tcPr>
          <w:p w14:paraId="6C81D552" w14:textId="098AF3A4" w:rsidR="007F7954" w:rsidRPr="00A15A95" w:rsidRDefault="0057111B" w:rsidP="007F7954">
            <w:r w:rsidRPr="00A15A95">
              <w:t>Вид</w:t>
            </w:r>
          </w:p>
        </w:tc>
        <w:tc>
          <w:tcPr>
            <w:tcW w:w="2265" w:type="dxa"/>
          </w:tcPr>
          <w:p w14:paraId="4BE1A3A6" w14:textId="6EB724CA" w:rsidR="007F7954" w:rsidRPr="00A15A95" w:rsidRDefault="007F7954" w:rsidP="007F7954">
            <w:r w:rsidRPr="00A15A95">
              <w:rPr>
                <w:rFonts w:asciiTheme="minorHAnsi" w:hAnsiTheme="minorHAnsi" w:cs="Arial"/>
                <w:lang w:val="en-US"/>
              </w:rPr>
              <w:t>Long</w:t>
            </w:r>
          </w:p>
        </w:tc>
        <w:tc>
          <w:tcPr>
            <w:tcW w:w="2265" w:type="dxa"/>
          </w:tcPr>
          <w:p w14:paraId="2A4FF0B2" w14:textId="1622A9F9" w:rsidR="007F7954" w:rsidRPr="00A15A95" w:rsidRDefault="007F7954" w:rsidP="007F7954">
            <w:proofErr w:type="spellStart"/>
            <w:r w:rsidRPr="00A15A95">
              <w:rPr>
                <w:rFonts w:asciiTheme="minorHAnsi" w:hAnsiTheme="minorHAnsi" w:cs="Arial"/>
                <w:lang w:val="en-US"/>
              </w:rPr>
              <w:t>RefObject</w:t>
            </w:r>
            <w:proofErr w:type="spellEnd"/>
            <w:r w:rsidRPr="00A15A95">
              <w:rPr>
                <w:rFonts w:asciiTheme="minorHAnsi" w:hAnsiTheme="minorHAnsi" w:cs="Arial"/>
                <w:lang w:val="en-US"/>
              </w:rPr>
              <w:t xml:space="preserve"> (</w:t>
            </w:r>
            <w:r w:rsidRPr="00A15A95">
              <w:rPr>
                <w:rFonts w:asciiTheme="minorHAnsi" w:hAnsiTheme="minorHAnsi" w:cs="Arial"/>
              </w:rPr>
              <w:t>*</w:t>
            </w:r>
            <w:r w:rsidRPr="00A15A95">
              <w:rPr>
                <w:rFonts w:asciiTheme="minorHAnsi" w:hAnsiTheme="minorHAnsi" w:cs="Arial"/>
                <w:lang w:val="en-US"/>
              </w:rPr>
              <w:t>Bs</w:t>
            </w:r>
            <w:r w:rsidRPr="00A15A95">
              <w:rPr>
                <w:rFonts w:asciiTheme="minorHAnsi" w:hAnsiTheme="minorHAnsi" w:cs="Arial"/>
              </w:rPr>
              <w:t>* новый справочник</w:t>
            </w:r>
            <w:r w:rsidR="0072789F" w:rsidRPr="00A15A95">
              <w:rPr>
                <w:rFonts w:asciiTheme="minorHAnsi" w:hAnsiTheme="minorHAnsi" w:cs="Arial"/>
              </w:rPr>
              <w:t xml:space="preserve"> 8.2.1.</w:t>
            </w:r>
            <w:r w:rsidRPr="00A15A95">
              <w:rPr>
                <w:rFonts w:asciiTheme="minorHAnsi" w:hAnsiTheme="minorHAnsi" w:cs="Arial"/>
                <w:lang w:val="en-US"/>
              </w:rPr>
              <w:t>)</w:t>
            </w:r>
          </w:p>
        </w:tc>
      </w:tr>
    </w:tbl>
    <w:p w14:paraId="0C95E625" w14:textId="2EA35A6A" w:rsidR="007F7954" w:rsidRDefault="007F7954" w:rsidP="007F7954">
      <w:pPr>
        <w:ind w:left="567"/>
        <w:rPr>
          <w:lang w:eastAsia="ru-RU"/>
        </w:rPr>
      </w:pPr>
    </w:p>
    <w:p w14:paraId="4BD06162" w14:textId="4F3E3EF9" w:rsidR="00B65AE7" w:rsidRPr="00B65AE7" w:rsidRDefault="00B65AE7" w:rsidP="00B65AE7">
      <w:pPr>
        <w:ind w:firstLine="567"/>
        <w:rPr>
          <w:rFonts w:asciiTheme="minorHAnsi" w:hAnsiTheme="minorHAnsi" w:cs="Arial"/>
          <w:sz w:val="24"/>
          <w:szCs w:val="24"/>
        </w:rPr>
      </w:pPr>
      <w:r w:rsidRPr="00B65AE7">
        <w:rPr>
          <w:rFonts w:asciiTheme="minorHAnsi" w:hAnsiTheme="minorHAnsi" w:cs="Arial"/>
          <w:sz w:val="24"/>
          <w:szCs w:val="24"/>
        </w:rPr>
        <w:t xml:space="preserve">На основании </w:t>
      </w:r>
      <w:r w:rsidR="00B03160">
        <w:rPr>
          <w:rFonts w:asciiTheme="minorHAnsi" w:hAnsiTheme="minorHAnsi" w:cs="Arial"/>
          <w:sz w:val="24"/>
          <w:szCs w:val="24"/>
        </w:rPr>
        <w:t>«</w:t>
      </w:r>
      <w:r w:rsidRPr="00B65AE7">
        <w:rPr>
          <w:rFonts w:asciiTheme="minorHAnsi" w:hAnsiTheme="minorHAnsi" w:cs="Arial"/>
          <w:sz w:val="24"/>
          <w:szCs w:val="24"/>
        </w:rPr>
        <w:t>Вида</w:t>
      </w:r>
      <w:r w:rsidR="00B03160">
        <w:rPr>
          <w:rFonts w:asciiTheme="minorHAnsi" w:hAnsiTheme="minorHAnsi" w:cs="Arial"/>
          <w:sz w:val="24"/>
          <w:szCs w:val="24"/>
        </w:rPr>
        <w:t>»</w:t>
      </w:r>
      <w:r w:rsidRPr="00B65AE7">
        <w:rPr>
          <w:rFonts w:asciiTheme="minorHAnsi" w:hAnsiTheme="minorHAnsi" w:cs="Arial"/>
          <w:sz w:val="24"/>
          <w:szCs w:val="24"/>
        </w:rPr>
        <w:t xml:space="preserve"> необходима возможность настройки закладок и XML-выгрузки для интеграций</w:t>
      </w:r>
      <w:r>
        <w:rPr>
          <w:rFonts w:asciiTheme="minorHAnsi" w:hAnsiTheme="minorHAnsi" w:cs="Arial"/>
          <w:sz w:val="24"/>
          <w:szCs w:val="24"/>
        </w:rPr>
        <w:t>.</w:t>
      </w:r>
    </w:p>
    <w:p w14:paraId="63DF3C57" w14:textId="745F7A8F" w:rsidR="00B65AE7" w:rsidRDefault="00B65AE7" w:rsidP="00B03160">
      <w:pPr>
        <w:rPr>
          <w:rFonts w:asciiTheme="minorHAnsi" w:hAnsiTheme="minorHAnsi" w:cs="Arial"/>
          <w:color w:val="FF0000"/>
          <w:sz w:val="24"/>
          <w:szCs w:val="24"/>
        </w:rPr>
      </w:pPr>
      <w:r w:rsidRPr="00B03160">
        <w:rPr>
          <w:rFonts w:asciiTheme="minorHAnsi" w:hAnsiTheme="minorHAnsi" w:cs="Arial"/>
          <w:color w:val="FF0000"/>
          <w:sz w:val="24"/>
          <w:szCs w:val="24"/>
        </w:rPr>
        <w:t xml:space="preserve">Может в отдельную задачу выделить? </w:t>
      </w:r>
      <w:r w:rsidR="00E2064B">
        <w:rPr>
          <w:rFonts w:asciiTheme="minorHAnsi" w:hAnsiTheme="minorHAnsi" w:cs="Arial"/>
          <w:color w:val="FF0000"/>
          <w:sz w:val="24"/>
          <w:szCs w:val="24"/>
        </w:rPr>
        <w:t xml:space="preserve">Закладки должны настраиваться на типе или на классе? </w:t>
      </w:r>
    </w:p>
    <w:p w14:paraId="0DEDA58E" w14:textId="10D0B029" w:rsidR="00E1441E" w:rsidRPr="00B03160" w:rsidRDefault="00E1441E" w:rsidP="00B03160">
      <w:pPr>
        <w:rPr>
          <w:rFonts w:asciiTheme="minorHAnsi" w:hAnsiTheme="minorHAnsi" w:cs="Arial"/>
          <w:color w:val="FF0000"/>
          <w:sz w:val="24"/>
          <w:szCs w:val="24"/>
        </w:rPr>
      </w:pPr>
      <w:r>
        <w:rPr>
          <w:rFonts w:asciiTheme="minorHAnsi" w:hAnsiTheme="minorHAnsi" w:cs="Arial"/>
          <w:color w:val="FF0000"/>
          <w:sz w:val="24"/>
          <w:szCs w:val="24"/>
        </w:rPr>
        <w:t>Нужен ли дискретный доступ для Проводок по виду?</w:t>
      </w:r>
    </w:p>
    <w:p w14:paraId="3AED7128" w14:textId="77777777" w:rsidR="007F7954" w:rsidRPr="007F7954" w:rsidRDefault="007F7954" w:rsidP="007F7954">
      <w:pPr>
        <w:rPr>
          <w:lang w:eastAsia="ru-RU"/>
        </w:rPr>
      </w:pPr>
    </w:p>
    <w:p w14:paraId="09F9C87D" w14:textId="3CCF092C" w:rsidR="00862300" w:rsidRDefault="00862300" w:rsidP="00862300">
      <w:pPr>
        <w:pStyle w:val="a0"/>
        <w:numPr>
          <w:ilvl w:val="1"/>
          <w:numId w:val="21"/>
        </w:numPr>
        <w:rPr>
          <w:rFonts w:asciiTheme="minorHAnsi" w:eastAsia="Calibri" w:hAnsiTheme="minorHAnsi" w:cs="Arial"/>
          <w:b/>
          <w:sz w:val="24"/>
          <w:szCs w:val="24"/>
          <w:lang w:eastAsia="ru-RU"/>
        </w:rPr>
      </w:pPr>
      <w:r>
        <w:rPr>
          <w:rFonts w:asciiTheme="minorHAnsi" w:eastAsia="Calibri" w:hAnsiTheme="minorHAnsi" w:cs="Arial"/>
          <w:b/>
          <w:sz w:val="24"/>
          <w:szCs w:val="24"/>
          <w:lang w:eastAsia="ru-RU"/>
        </w:rPr>
        <w:t>Наполнение документа Бухгалтерская справка</w:t>
      </w:r>
    </w:p>
    <w:p w14:paraId="78862BD5" w14:textId="6E780239" w:rsidR="007F7954" w:rsidRDefault="007F7954" w:rsidP="007F7954">
      <w:pPr>
        <w:rPr>
          <w:rFonts w:asciiTheme="minorHAnsi" w:eastAsia="Calibri" w:hAnsiTheme="minorHAnsi" w:cs="Arial"/>
          <w:b/>
          <w:sz w:val="24"/>
          <w:szCs w:val="24"/>
          <w:lang w:eastAsia="ru-RU"/>
        </w:rPr>
      </w:pPr>
    </w:p>
    <w:tbl>
      <w:tblPr>
        <w:tblStyle w:val="a6"/>
        <w:tblW w:w="0" w:type="auto"/>
        <w:tblInd w:w="567" w:type="dxa"/>
        <w:tblLook w:val="04A0" w:firstRow="1" w:lastRow="0" w:firstColumn="1" w:lastColumn="0" w:noHBand="0" w:noVBand="1"/>
      </w:tblPr>
      <w:tblGrid>
        <w:gridCol w:w="2326"/>
        <w:gridCol w:w="2245"/>
        <w:gridCol w:w="4490"/>
      </w:tblGrid>
      <w:tr w:rsidR="008402FA" w14:paraId="0F4DD2DA" w14:textId="77777777" w:rsidTr="008402FA">
        <w:tc>
          <w:tcPr>
            <w:tcW w:w="2326" w:type="dxa"/>
          </w:tcPr>
          <w:p w14:paraId="5491FE0E" w14:textId="7BF2B83E" w:rsidR="008402FA" w:rsidRPr="00AB7CB2" w:rsidRDefault="008402FA" w:rsidP="00A15A95">
            <w:pPr>
              <w:jc w:val="center"/>
              <w:rPr>
                <w:rFonts w:asciiTheme="minorHAnsi" w:hAnsiTheme="minorHAnsi" w:cs="Arial"/>
              </w:rPr>
            </w:pPr>
            <w:r w:rsidRPr="00AB7CB2">
              <w:rPr>
                <w:rFonts w:asciiTheme="minorHAnsi" w:hAnsiTheme="minorHAnsi" w:cs="Arial"/>
              </w:rPr>
              <w:t>Системное имя</w:t>
            </w:r>
          </w:p>
        </w:tc>
        <w:tc>
          <w:tcPr>
            <w:tcW w:w="2245" w:type="dxa"/>
          </w:tcPr>
          <w:p w14:paraId="7FCC33FA" w14:textId="5B37A2EC" w:rsidR="008402FA" w:rsidRPr="00AB7CB2" w:rsidRDefault="008402FA" w:rsidP="00A15A95">
            <w:pPr>
              <w:jc w:val="center"/>
              <w:rPr>
                <w:rFonts w:asciiTheme="minorHAnsi" w:hAnsiTheme="minorHAnsi" w:cs="Arial"/>
              </w:rPr>
            </w:pPr>
            <w:r w:rsidRPr="00AB7CB2">
              <w:rPr>
                <w:rFonts w:asciiTheme="minorHAnsi" w:hAnsiTheme="minorHAnsi" w:cs="Arial"/>
              </w:rPr>
              <w:t>Наименование</w:t>
            </w:r>
          </w:p>
        </w:tc>
        <w:tc>
          <w:tcPr>
            <w:tcW w:w="4490" w:type="dxa"/>
          </w:tcPr>
          <w:p w14:paraId="57F2F64E" w14:textId="0D1B00CA" w:rsidR="008402FA" w:rsidRPr="00AB7CB2" w:rsidRDefault="00A15A95" w:rsidP="00A15A95">
            <w:pPr>
              <w:jc w:val="center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Наполнение</w:t>
            </w:r>
          </w:p>
        </w:tc>
      </w:tr>
      <w:tr w:rsidR="00862300" w14:paraId="52F44AD1" w14:textId="77777777" w:rsidTr="000D6DD5">
        <w:tc>
          <w:tcPr>
            <w:tcW w:w="9061" w:type="dxa"/>
            <w:gridSpan w:val="3"/>
          </w:tcPr>
          <w:p w14:paraId="6CB766EC" w14:textId="1661E327" w:rsidR="00862300" w:rsidRPr="00AB7CB2" w:rsidRDefault="00862300" w:rsidP="00D20C49">
            <w:pPr>
              <w:jc w:val="center"/>
              <w:rPr>
                <w:rFonts w:asciiTheme="minorHAnsi" w:hAnsiTheme="minorHAnsi" w:cs="Arial"/>
                <w:lang w:val="en-US"/>
              </w:rPr>
            </w:pPr>
            <w:proofErr w:type="spellStart"/>
            <w:r w:rsidRPr="00AB7CB2">
              <w:rPr>
                <w:rFonts w:asciiTheme="minorHAnsi" w:hAnsiTheme="minorHAnsi" w:cs="Arial"/>
                <w:lang w:val="en-US"/>
              </w:rPr>
              <w:t>Act_TransDoc</w:t>
            </w:r>
            <w:proofErr w:type="spellEnd"/>
          </w:p>
        </w:tc>
      </w:tr>
      <w:tr w:rsidR="008402FA" w14:paraId="7DD14120" w14:textId="77777777" w:rsidTr="008402FA">
        <w:tc>
          <w:tcPr>
            <w:tcW w:w="2326" w:type="dxa"/>
          </w:tcPr>
          <w:p w14:paraId="00E7211A" w14:textId="3990C6BE" w:rsidR="008402FA" w:rsidRPr="00AB7CB2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 w:rsidRPr="00AB7CB2">
              <w:rPr>
                <w:rFonts w:asciiTheme="minorHAnsi" w:hAnsiTheme="minorHAnsi" w:cs="Arial"/>
                <w:lang w:val="en-US"/>
              </w:rPr>
              <w:t>sNumDoc</w:t>
            </w:r>
            <w:proofErr w:type="spellEnd"/>
          </w:p>
        </w:tc>
        <w:tc>
          <w:tcPr>
            <w:tcW w:w="2245" w:type="dxa"/>
          </w:tcPr>
          <w:p w14:paraId="3DED8882" w14:textId="02253E65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 w:rsidRPr="00AB7CB2">
              <w:rPr>
                <w:rFonts w:asciiTheme="minorHAnsi" w:hAnsiTheme="minorHAnsi" w:cs="Arial"/>
              </w:rPr>
              <w:t>№</w:t>
            </w:r>
          </w:p>
        </w:tc>
        <w:tc>
          <w:tcPr>
            <w:tcW w:w="4490" w:type="dxa"/>
          </w:tcPr>
          <w:p w14:paraId="5C9AC78E" w14:textId="000FCFF4" w:rsidR="008402FA" w:rsidRPr="004E3CFF" w:rsidRDefault="008402FA" w:rsidP="00862300">
            <w:pPr>
              <w:rPr>
                <w:rFonts w:asciiTheme="minorHAnsi" w:hAnsiTheme="minorHAnsi" w:cs="Arial"/>
                <w:i/>
              </w:rPr>
            </w:pPr>
            <w:r w:rsidRPr="004E3CFF">
              <w:rPr>
                <w:rFonts w:asciiTheme="minorHAnsi" w:hAnsiTheme="minorHAnsi" w:cs="Arial"/>
                <w:i/>
              </w:rPr>
              <w:t xml:space="preserve">По </w:t>
            </w:r>
            <w:proofErr w:type="spellStart"/>
            <w:r w:rsidRPr="004E3CFF">
              <w:rPr>
                <w:rFonts w:asciiTheme="minorHAnsi" w:hAnsiTheme="minorHAnsi" w:cs="Arial"/>
                <w:i/>
              </w:rPr>
              <w:t>автонумерации</w:t>
            </w:r>
            <w:proofErr w:type="spellEnd"/>
          </w:p>
        </w:tc>
      </w:tr>
      <w:tr w:rsidR="008402FA" w14:paraId="13BFA7DF" w14:textId="77777777" w:rsidTr="008402FA">
        <w:tc>
          <w:tcPr>
            <w:tcW w:w="2326" w:type="dxa"/>
          </w:tcPr>
          <w:p w14:paraId="5FBC5A97" w14:textId="35C02FA3" w:rsidR="008402FA" w:rsidRPr="00AB7CB2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 w:rsidRPr="00AB7CB2">
              <w:rPr>
                <w:rFonts w:asciiTheme="minorHAnsi" w:hAnsiTheme="minorHAnsi" w:cs="Arial"/>
                <w:lang w:val="en-US"/>
              </w:rPr>
              <w:t>dDoc</w:t>
            </w:r>
            <w:proofErr w:type="spellEnd"/>
          </w:p>
        </w:tc>
        <w:tc>
          <w:tcPr>
            <w:tcW w:w="2245" w:type="dxa"/>
          </w:tcPr>
          <w:p w14:paraId="57EC3755" w14:textId="23C4EA69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 w:rsidRPr="00AB7CB2">
              <w:rPr>
                <w:rFonts w:asciiTheme="minorHAnsi" w:hAnsiTheme="minorHAnsi" w:cs="Arial"/>
              </w:rPr>
              <w:t>От</w:t>
            </w:r>
          </w:p>
        </w:tc>
        <w:tc>
          <w:tcPr>
            <w:tcW w:w="4490" w:type="dxa"/>
          </w:tcPr>
          <w:p w14:paraId="1C13A7F9" w14:textId="19654A9E" w:rsidR="008402FA" w:rsidRPr="004E3CFF" w:rsidRDefault="008402FA" w:rsidP="00862300">
            <w:pPr>
              <w:rPr>
                <w:rFonts w:asciiTheme="minorHAnsi" w:hAnsiTheme="minorHAnsi" w:cs="Arial"/>
                <w:i/>
              </w:rPr>
            </w:pPr>
            <w:r w:rsidRPr="004E3CFF">
              <w:rPr>
                <w:rFonts w:asciiTheme="minorHAnsi" w:hAnsiTheme="minorHAnsi" w:cs="Arial"/>
                <w:i/>
                <w:color w:val="0070C0"/>
              </w:rPr>
              <w:t>Дата АО</w:t>
            </w:r>
          </w:p>
        </w:tc>
      </w:tr>
      <w:tr w:rsidR="008402FA" w14:paraId="1AB5679C" w14:textId="77777777" w:rsidTr="008402FA">
        <w:tc>
          <w:tcPr>
            <w:tcW w:w="2326" w:type="dxa"/>
          </w:tcPr>
          <w:p w14:paraId="3A97E06B" w14:textId="24771056" w:rsidR="008402FA" w:rsidRPr="00AB7CB2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idObjectType</w:t>
            </w:r>
            <w:proofErr w:type="spellEnd"/>
          </w:p>
        </w:tc>
        <w:tc>
          <w:tcPr>
            <w:tcW w:w="2245" w:type="dxa"/>
          </w:tcPr>
          <w:p w14:paraId="6F892A81" w14:textId="1AA11A75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Тип</w:t>
            </w:r>
          </w:p>
        </w:tc>
        <w:tc>
          <w:tcPr>
            <w:tcW w:w="4490" w:type="dxa"/>
          </w:tcPr>
          <w:p w14:paraId="7C309B8F" w14:textId="77440397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Бухгалтерская справка</w:t>
            </w:r>
          </w:p>
        </w:tc>
      </w:tr>
      <w:tr w:rsidR="007F7954" w14:paraId="5B993822" w14:textId="77777777" w:rsidTr="008402FA">
        <w:tc>
          <w:tcPr>
            <w:tcW w:w="2326" w:type="dxa"/>
          </w:tcPr>
          <w:p w14:paraId="3FCD5088" w14:textId="3F097513" w:rsidR="007F7954" w:rsidRPr="007F7954" w:rsidRDefault="007F7954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Новое поле </w:t>
            </w:r>
          </w:p>
        </w:tc>
        <w:tc>
          <w:tcPr>
            <w:tcW w:w="2245" w:type="dxa"/>
          </w:tcPr>
          <w:p w14:paraId="42974746" w14:textId="615C289C" w:rsidR="007F7954" w:rsidRDefault="007F7954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Вид</w:t>
            </w:r>
          </w:p>
        </w:tc>
        <w:tc>
          <w:tcPr>
            <w:tcW w:w="4490" w:type="dxa"/>
          </w:tcPr>
          <w:p w14:paraId="4096286A" w14:textId="500B8C64" w:rsidR="007F7954" w:rsidRDefault="007F7954" w:rsidP="00862300">
            <w:pPr>
              <w:rPr>
                <w:rFonts w:asciiTheme="minorHAnsi" w:hAnsiTheme="minorHAnsi" w:cs="Arial"/>
              </w:rPr>
            </w:pPr>
            <w:r w:rsidRPr="007F7954">
              <w:rPr>
                <w:rFonts w:asciiTheme="minorHAnsi" w:hAnsiTheme="minorHAnsi" w:cs="Arial"/>
              </w:rPr>
              <w:t>Проводк</w:t>
            </w:r>
            <w:r>
              <w:rPr>
                <w:rFonts w:asciiTheme="minorHAnsi" w:hAnsiTheme="minorHAnsi" w:cs="Arial"/>
              </w:rPr>
              <w:t xml:space="preserve">а </w:t>
            </w:r>
            <w:r w:rsidRPr="007F7954">
              <w:rPr>
                <w:rFonts w:asciiTheme="minorHAnsi" w:hAnsiTheme="minorHAnsi" w:cs="Arial"/>
              </w:rPr>
              <w:t xml:space="preserve">по </w:t>
            </w:r>
            <w:proofErr w:type="spellStart"/>
            <w:r w:rsidRPr="007F7954">
              <w:rPr>
                <w:rFonts w:asciiTheme="minorHAnsi" w:hAnsiTheme="minorHAnsi" w:cs="Arial"/>
              </w:rPr>
              <w:t>подотч</w:t>
            </w:r>
            <w:proofErr w:type="spellEnd"/>
            <w:r w:rsidRPr="007F7954">
              <w:rPr>
                <w:rFonts w:asciiTheme="minorHAnsi" w:hAnsiTheme="minorHAnsi" w:cs="Arial"/>
              </w:rPr>
              <w:t>.</w:t>
            </w:r>
            <w:r w:rsidR="00567A5F">
              <w:rPr>
                <w:rFonts w:asciiTheme="minorHAnsi" w:hAnsiTheme="minorHAnsi" w:cs="Arial"/>
              </w:rPr>
              <w:t xml:space="preserve"> </w:t>
            </w:r>
            <w:r w:rsidRPr="007F7954">
              <w:rPr>
                <w:rFonts w:asciiTheme="minorHAnsi" w:hAnsiTheme="minorHAnsi" w:cs="Arial"/>
              </w:rPr>
              <w:t>лицам</w:t>
            </w:r>
          </w:p>
        </w:tc>
      </w:tr>
      <w:tr w:rsidR="008402FA" w14:paraId="2BD3329E" w14:textId="77777777" w:rsidTr="008402FA">
        <w:tc>
          <w:tcPr>
            <w:tcW w:w="2326" w:type="dxa"/>
          </w:tcPr>
          <w:p w14:paraId="3C548CEF" w14:textId="19A26FEE" w:rsidR="008402FA" w:rsidRPr="00AB7CB2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idAccKindGroup</w:t>
            </w:r>
            <w:proofErr w:type="spellEnd"/>
          </w:p>
        </w:tc>
        <w:tc>
          <w:tcPr>
            <w:tcW w:w="2245" w:type="dxa"/>
          </w:tcPr>
          <w:p w14:paraId="12AF8EAF" w14:textId="1D2E0897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Вид учета</w:t>
            </w:r>
          </w:p>
        </w:tc>
        <w:tc>
          <w:tcPr>
            <w:tcW w:w="4490" w:type="dxa"/>
          </w:tcPr>
          <w:p w14:paraId="74018B97" w14:textId="38048870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БУ</w:t>
            </w:r>
          </w:p>
        </w:tc>
      </w:tr>
      <w:tr w:rsidR="008402FA" w14:paraId="649CC913" w14:textId="77777777" w:rsidTr="008402FA">
        <w:tc>
          <w:tcPr>
            <w:tcW w:w="2326" w:type="dxa"/>
          </w:tcPr>
          <w:p w14:paraId="6049AA0B" w14:textId="2D655E2D" w:rsidR="008402FA" w:rsidRPr="00AB7CB2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sDescription</w:t>
            </w:r>
            <w:proofErr w:type="spellEnd"/>
          </w:p>
        </w:tc>
        <w:tc>
          <w:tcPr>
            <w:tcW w:w="2245" w:type="dxa"/>
          </w:tcPr>
          <w:p w14:paraId="050D4F40" w14:textId="3EB4C014" w:rsidR="008402FA" w:rsidRPr="00710D54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Описание</w:t>
            </w:r>
          </w:p>
        </w:tc>
        <w:tc>
          <w:tcPr>
            <w:tcW w:w="4490" w:type="dxa"/>
          </w:tcPr>
          <w:p w14:paraId="6AA60943" w14:textId="188B3614" w:rsidR="008402FA" w:rsidRPr="00710D54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Зачет аванса АО № *** от *** </w:t>
            </w:r>
            <w:r w:rsidRPr="00710D54">
              <w:rPr>
                <w:rFonts w:asciiTheme="minorHAnsi" w:hAnsiTheme="minorHAnsi" w:cs="Arial"/>
                <w:i/>
                <w:color w:val="0070C0"/>
              </w:rPr>
              <w:t>Страна</w:t>
            </w:r>
            <w:r w:rsidR="00567A5F">
              <w:rPr>
                <w:rFonts w:asciiTheme="minorHAnsi" w:hAnsiTheme="minorHAnsi" w:cs="Arial"/>
                <w:i/>
                <w:color w:val="0070C0"/>
              </w:rPr>
              <w:t xml:space="preserve"> из АО</w:t>
            </w:r>
          </w:p>
        </w:tc>
      </w:tr>
      <w:tr w:rsidR="00251B74" w14:paraId="611B57AD" w14:textId="77777777" w:rsidTr="00BA4466">
        <w:tc>
          <w:tcPr>
            <w:tcW w:w="9061" w:type="dxa"/>
            <w:gridSpan w:val="3"/>
          </w:tcPr>
          <w:p w14:paraId="48C5A36D" w14:textId="1B1745E9" w:rsidR="00251B74" w:rsidRPr="00AB7CB2" w:rsidRDefault="00251B74" w:rsidP="00D20C49">
            <w:pPr>
              <w:jc w:val="center"/>
              <w:rPr>
                <w:rFonts w:asciiTheme="minorHAnsi" w:hAnsiTheme="minorHAnsi" w:cs="Arial"/>
              </w:rPr>
            </w:pPr>
            <w:proofErr w:type="spellStart"/>
            <w:r w:rsidRPr="00AB7CB2">
              <w:rPr>
                <w:rFonts w:asciiTheme="minorHAnsi" w:hAnsiTheme="minorHAnsi" w:cs="Arial"/>
                <w:lang w:val="en-US"/>
              </w:rPr>
              <w:t>Act_Trans</w:t>
            </w:r>
            <w:proofErr w:type="spellEnd"/>
          </w:p>
        </w:tc>
      </w:tr>
      <w:tr w:rsidR="008402FA" w14:paraId="0300DA36" w14:textId="77777777" w:rsidTr="008402FA">
        <w:tc>
          <w:tcPr>
            <w:tcW w:w="2326" w:type="dxa"/>
          </w:tcPr>
          <w:p w14:paraId="64CB4FBF" w14:textId="1054D5AA" w:rsidR="008402FA" w:rsidRPr="00D20C49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idAccDeb</w:t>
            </w:r>
            <w:proofErr w:type="spellEnd"/>
          </w:p>
        </w:tc>
        <w:tc>
          <w:tcPr>
            <w:tcW w:w="2245" w:type="dxa"/>
          </w:tcPr>
          <w:p w14:paraId="66BF3E82" w14:textId="17C1A3E4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Дебет</w:t>
            </w:r>
          </w:p>
        </w:tc>
        <w:tc>
          <w:tcPr>
            <w:tcW w:w="4490" w:type="dxa"/>
          </w:tcPr>
          <w:p w14:paraId="51CDDF30" w14:textId="598658E3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7101020000</w:t>
            </w:r>
          </w:p>
        </w:tc>
      </w:tr>
      <w:tr w:rsidR="008402FA" w14:paraId="01C8E637" w14:textId="77777777" w:rsidTr="008402FA">
        <w:tc>
          <w:tcPr>
            <w:tcW w:w="2326" w:type="dxa"/>
          </w:tcPr>
          <w:p w14:paraId="1A7F7D9B" w14:textId="3FDB98E4" w:rsidR="008402FA" w:rsidRPr="0090641E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idAcc</w:t>
            </w:r>
            <w:r>
              <w:rPr>
                <w:rFonts w:asciiTheme="minorHAnsi" w:hAnsiTheme="minorHAnsi" w:cs="Arial"/>
                <w:lang w:val="en-US"/>
              </w:rPr>
              <w:t>Cr</w:t>
            </w:r>
            <w:proofErr w:type="spellEnd"/>
          </w:p>
        </w:tc>
        <w:tc>
          <w:tcPr>
            <w:tcW w:w="2245" w:type="dxa"/>
          </w:tcPr>
          <w:p w14:paraId="28026EB0" w14:textId="7359CAFE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Кредит </w:t>
            </w:r>
          </w:p>
        </w:tc>
        <w:tc>
          <w:tcPr>
            <w:tcW w:w="4490" w:type="dxa"/>
          </w:tcPr>
          <w:p w14:paraId="005D2571" w14:textId="5D311A8E" w:rsidR="008402FA" w:rsidRPr="0090641E" w:rsidRDefault="008402FA" w:rsidP="00862300">
            <w:pPr>
              <w:rPr>
                <w:rFonts w:asciiTheme="minorHAnsi" w:hAnsiTheme="minorHAnsi" w:cs="Arial"/>
                <w:i/>
              </w:rPr>
            </w:pPr>
            <w:r w:rsidRPr="0090641E">
              <w:rPr>
                <w:rFonts w:asciiTheme="minorHAnsi" w:hAnsiTheme="minorHAnsi" w:cs="Arial"/>
                <w:i/>
                <w:color w:val="0070C0"/>
              </w:rPr>
              <w:t xml:space="preserve">Дебет проводки документа аванса </w:t>
            </w:r>
          </w:p>
        </w:tc>
      </w:tr>
      <w:tr w:rsidR="008402FA" w14:paraId="3C27A1D7" w14:textId="77777777" w:rsidTr="008402FA">
        <w:tc>
          <w:tcPr>
            <w:tcW w:w="2326" w:type="dxa"/>
          </w:tcPr>
          <w:p w14:paraId="66B9F75A" w14:textId="020FBB4C" w:rsidR="008402FA" w:rsidRPr="0090641E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idBisObjDeb</w:t>
            </w:r>
            <w:proofErr w:type="spellEnd"/>
          </w:p>
        </w:tc>
        <w:tc>
          <w:tcPr>
            <w:tcW w:w="2245" w:type="dxa"/>
          </w:tcPr>
          <w:p w14:paraId="07532B9D" w14:textId="2899CFC8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БЕ Дебет</w:t>
            </w:r>
          </w:p>
        </w:tc>
        <w:tc>
          <w:tcPr>
            <w:tcW w:w="4490" w:type="dxa"/>
          </w:tcPr>
          <w:p w14:paraId="1CBCD970" w14:textId="3F001084" w:rsidR="008402FA" w:rsidRPr="0090641E" w:rsidRDefault="008402FA" w:rsidP="00862300">
            <w:pPr>
              <w:rPr>
                <w:rFonts w:asciiTheme="minorHAnsi" w:hAnsiTheme="minorHAnsi" w:cs="Arial"/>
                <w:i/>
              </w:rPr>
            </w:pPr>
            <w:r w:rsidRPr="0090641E">
              <w:rPr>
                <w:rFonts w:asciiTheme="minorHAnsi" w:hAnsiTheme="minorHAnsi" w:cs="Arial"/>
                <w:i/>
                <w:color w:val="0070C0"/>
              </w:rPr>
              <w:t xml:space="preserve">БЕ </w:t>
            </w:r>
            <w:r w:rsidRPr="0090641E">
              <w:rPr>
                <w:rFonts w:asciiTheme="minorHAnsi" w:hAnsiTheme="minorHAnsi" w:cs="Arial"/>
                <w:i/>
                <w:color w:val="0070C0"/>
              </w:rPr>
              <w:t>из дебета проводки документа аванса</w:t>
            </w:r>
          </w:p>
        </w:tc>
      </w:tr>
      <w:tr w:rsidR="008402FA" w14:paraId="366D1FA1" w14:textId="77777777" w:rsidTr="008402FA">
        <w:tc>
          <w:tcPr>
            <w:tcW w:w="2326" w:type="dxa"/>
          </w:tcPr>
          <w:p w14:paraId="7D9ECEB8" w14:textId="76F67323" w:rsidR="008402FA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idBisObj</w:t>
            </w:r>
            <w:r>
              <w:rPr>
                <w:rFonts w:asciiTheme="minorHAnsi" w:hAnsiTheme="minorHAnsi" w:cs="Arial"/>
                <w:lang w:val="en-US"/>
              </w:rPr>
              <w:t>Cr</w:t>
            </w:r>
            <w:proofErr w:type="spellEnd"/>
          </w:p>
        </w:tc>
        <w:tc>
          <w:tcPr>
            <w:tcW w:w="2245" w:type="dxa"/>
          </w:tcPr>
          <w:p w14:paraId="506D562A" w14:textId="764F02B5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БЕ Кредит</w:t>
            </w:r>
          </w:p>
        </w:tc>
        <w:tc>
          <w:tcPr>
            <w:tcW w:w="4490" w:type="dxa"/>
          </w:tcPr>
          <w:p w14:paraId="0D8F63B3" w14:textId="7C5EE135" w:rsidR="008402FA" w:rsidRPr="0090641E" w:rsidRDefault="008402FA" w:rsidP="00862300">
            <w:pPr>
              <w:rPr>
                <w:rFonts w:asciiTheme="minorHAnsi" w:hAnsiTheme="minorHAnsi" w:cs="Arial"/>
                <w:i/>
              </w:rPr>
            </w:pPr>
            <w:r w:rsidRPr="0090641E">
              <w:rPr>
                <w:rFonts w:asciiTheme="minorHAnsi" w:hAnsiTheme="minorHAnsi" w:cs="Arial"/>
                <w:i/>
                <w:color w:val="0070C0"/>
              </w:rPr>
              <w:t>БЕ из дебета проводки документа аванса</w:t>
            </w:r>
          </w:p>
        </w:tc>
      </w:tr>
      <w:tr w:rsidR="008402FA" w14:paraId="5B274FFD" w14:textId="77777777" w:rsidTr="008402FA">
        <w:tc>
          <w:tcPr>
            <w:tcW w:w="2326" w:type="dxa"/>
          </w:tcPr>
          <w:p w14:paraId="710FF831" w14:textId="5A4922CD" w:rsidR="008402FA" w:rsidRPr="00507DEE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nSum</w:t>
            </w:r>
            <w:proofErr w:type="spellEnd"/>
          </w:p>
        </w:tc>
        <w:tc>
          <w:tcPr>
            <w:tcW w:w="2245" w:type="dxa"/>
          </w:tcPr>
          <w:p w14:paraId="0CB17494" w14:textId="0EE1F7BD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Сумма</w:t>
            </w:r>
          </w:p>
        </w:tc>
        <w:tc>
          <w:tcPr>
            <w:tcW w:w="4490" w:type="dxa"/>
          </w:tcPr>
          <w:p w14:paraId="0ED20026" w14:textId="40EF1C04" w:rsidR="008402FA" w:rsidRPr="00507DEE" w:rsidRDefault="008402FA" w:rsidP="00862300">
            <w:pPr>
              <w:rPr>
                <w:rFonts w:asciiTheme="minorHAnsi" w:hAnsiTheme="minorHAnsi" w:cs="Arial"/>
                <w:i/>
              </w:rPr>
            </w:pPr>
            <w:proofErr w:type="spellStart"/>
            <w:r w:rsidRPr="00507DEE">
              <w:rPr>
                <w:rFonts w:asciiTheme="minorHAnsi" w:hAnsiTheme="minorHAnsi" w:cs="Arial"/>
                <w:i/>
                <w:color w:val="0070C0"/>
                <w:lang w:val="en-US"/>
              </w:rPr>
              <w:t>nSum</w:t>
            </w:r>
            <w:proofErr w:type="spellEnd"/>
            <w:r w:rsidRPr="00507DEE">
              <w:rPr>
                <w:rFonts w:asciiTheme="minorHAnsi" w:hAnsiTheme="minorHAnsi" w:cs="Arial"/>
                <w:i/>
                <w:color w:val="0070C0"/>
              </w:rPr>
              <w:t xml:space="preserve"> из </w:t>
            </w:r>
            <w:r w:rsidRPr="00507DEE">
              <w:rPr>
                <w:rFonts w:asciiTheme="minorHAnsi" w:hAnsiTheme="minorHAnsi" w:cs="Arial"/>
                <w:i/>
                <w:color w:val="0070C0"/>
              </w:rPr>
              <w:t>проводки документа аванса</w:t>
            </w:r>
          </w:p>
        </w:tc>
      </w:tr>
      <w:tr w:rsidR="008402FA" w14:paraId="7ADD0E26" w14:textId="77777777" w:rsidTr="008402FA">
        <w:tc>
          <w:tcPr>
            <w:tcW w:w="2326" w:type="dxa"/>
          </w:tcPr>
          <w:p w14:paraId="098BC618" w14:textId="1D25EC95" w:rsidR="008402FA" w:rsidRPr="00507DEE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idCur</w:t>
            </w:r>
            <w:proofErr w:type="spellEnd"/>
          </w:p>
        </w:tc>
        <w:tc>
          <w:tcPr>
            <w:tcW w:w="2245" w:type="dxa"/>
          </w:tcPr>
          <w:p w14:paraId="523B3420" w14:textId="31320B96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Валюта </w:t>
            </w:r>
          </w:p>
        </w:tc>
        <w:tc>
          <w:tcPr>
            <w:tcW w:w="4490" w:type="dxa"/>
          </w:tcPr>
          <w:p w14:paraId="444B8C50" w14:textId="2D30E2AA" w:rsidR="008402FA" w:rsidRPr="00507DEE" w:rsidRDefault="008402FA" w:rsidP="00862300">
            <w:pPr>
              <w:rPr>
                <w:rFonts w:asciiTheme="minorHAnsi" w:hAnsiTheme="minorHAnsi" w:cs="Arial"/>
                <w:i/>
              </w:rPr>
            </w:pPr>
            <w:proofErr w:type="spellStart"/>
            <w:r w:rsidRPr="00507DEE">
              <w:rPr>
                <w:rFonts w:asciiTheme="minorHAnsi" w:hAnsiTheme="minorHAnsi" w:cs="Arial"/>
                <w:i/>
                <w:color w:val="0070C0"/>
                <w:lang w:val="en-US"/>
              </w:rPr>
              <w:t>idCur</w:t>
            </w:r>
            <w:proofErr w:type="spellEnd"/>
            <w:r w:rsidRPr="00507DEE">
              <w:rPr>
                <w:rFonts w:asciiTheme="minorHAnsi" w:hAnsiTheme="minorHAnsi" w:cs="Arial"/>
                <w:color w:val="0070C0"/>
              </w:rPr>
              <w:t xml:space="preserve"> </w:t>
            </w:r>
            <w:r w:rsidRPr="00507DEE">
              <w:rPr>
                <w:rFonts w:asciiTheme="minorHAnsi" w:hAnsiTheme="minorHAnsi" w:cs="Arial"/>
                <w:i/>
                <w:color w:val="0070C0"/>
              </w:rPr>
              <w:t>из проводки документа аванса</w:t>
            </w:r>
          </w:p>
        </w:tc>
      </w:tr>
      <w:tr w:rsidR="008402FA" w14:paraId="64A0FADF" w14:textId="77777777" w:rsidTr="008402FA">
        <w:tc>
          <w:tcPr>
            <w:tcW w:w="2326" w:type="dxa"/>
          </w:tcPr>
          <w:p w14:paraId="530E491F" w14:textId="4695BE31" w:rsidR="008402FA" w:rsidRPr="00507DEE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nCurRate</w:t>
            </w:r>
            <w:proofErr w:type="spellEnd"/>
          </w:p>
        </w:tc>
        <w:tc>
          <w:tcPr>
            <w:tcW w:w="2245" w:type="dxa"/>
          </w:tcPr>
          <w:p w14:paraId="66180DFD" w14:textId="0AF92C2B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Курс</w:t>
            </w:r>
          </w:p>
        </w:tc>
        <w:tc>
          <w:tcPr>
            <w:tcW w:w="4490" w:type="dxa"/>
          </w:tcPr>
          <w:p w14:paraId="43DD9A0C" w14:textId="515BFBE6" w:rsidR="008402FA" w:rsidRPr="00507DEE" w:rsidRDefault="008402FA" w:rsidP="00862300">
            <w:pPr>
              <w:rPr>
                <w:rFonts w:asciiTheme="minorHAnsi" w:hAnsiTheme="minorHAnsi" w:cs="Arial"/>
                <w:i/>
              </w:rPr>
            </w:pPr>
            <w:proofErr w:type="spellStart"/>
            <w:r w:rsidRPr="00507DEE">
              <w:rPr>
                <w:rFonts w:asciiTheme="minorHAnsi" w:hAnsiTheme="minorHAnsi" w:cs="Arial"/>
                <w:i/>
                <w:color w:val="0070C0"/>
                <w:lang w:val="en-US"/>
              </w:rPr>
              <w:t>nCurRate</w:t>
            </w:r>
            <w:proofErr w:type="spellEnd"/>
            <w:r w:rsidRPr="00507DEE">
              <w:rPr>
                <w:rFonts w:asciiTheme="minorHAnsi" w:hAnsiTheme="minorHAnsi" w:cs="Arial"/>
                <w:color w:val="0070C0"/>
              </w:rPr>
              <w:t xml:space="preserve"> </w:t>
            </w:r>
            <w:r w:rsidRPr="00507DEE">
              <w:rPr>
                <w:rFonts w:asciiTheme="minorHAnsi" w:hAnsiTheme="minorHAnsi" w:cs="Arial"/>
                <w:i/>
                <w:color w:val="0070C0"/>
              </w:rPr>
              <w:t>из проводки документа аванса</w:t>
            </w:r>
          </w:p>
        </w:tc>
      </w:tr>
      <w:tr w:rsidR="008402FA" w14:paraId="6CC03577" w14:textId="77777777" w:rsidTr="008402FA">
        <w:tc>
          <w:tcPr>
            <w:tcW w:w="2326" w:type="dxa"/>
          </w:tcPr>
          <w:p w14:paraId="1B1FFB72" w14:textId="69478A94" w:rsidR="008402FA" w:rsidRPr="000E0E2F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nSumBase</w:t>
            </w:r>
            <w:proofErr w:type="spellEnd"/>
          </w:p>
        </w:tc>
        <w:tc>
          <w:tcPr>
            <w:tcW w:w="2245" w:type="dxa"/>
          </w:tcPr>
          <w:p w14:paraId="34FDF2DF" w14:textId="48D31E97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Сумма БВ</w:t>
            </w:r>
          </w:p>
        </w:tc>
        <w:tc>
          <w:tcPr>
            <w:tcW w:w="4490" w:type="dxa"/>
          </w:tcPr>
          <w:p w14:paraId="0D5B202B" w14:textId="1B4B563E" w:rsidR="008402FA" w:rsidRPr="000E0E2F" w:rsidRDefault="008402FA" w:rsidP="00862300">
            <w:pPr>
              <w:rPr>
                <w:rFonts w:asciiTheme="minorHAnsi" w:hAnsiTheme="minorHAnsi" w:cs="Arial"/>
                <w:i/>
                <w:color w:val="0070C0"/>
              </w:rPr>
            </w:pPr>
            <w:proofErr w:type="spellStart"/>
            <w:r w:rsidRPr="000E0E2F">
              <w:rPr>
                <w:rFonts w:asciiTheme="minorHAnsi" w:hAnsiTheme="minorHAnsi" w:cs="Arial"/>
                <w:i/>
                <w:color w:val="0070C0"/>
                <w:lang w:val="en-US"/>
              </w:rPr>
              <w:t>nSumBase</w:t>
            </w:r>
            <w:proofErr w:type="spellEnd"/>
            <w:r w:rsidRPr="000E0E2F">
              <w:rPr>
                <w:rFonts w:asciiTheme="minorHAnsi" w:hAnsiTheme="minorHAnsi" w:cs="Arial"/>
                <w:color w:val="0070C0"/>
              </w:rPr>
              <w:t xml:space="preserve"> </w:t>
            </w:r>
            <w:r w:rsidRPr="00507DEE">
              <w:rPr>
                <w:rFonts w:asciiTheme="minorHAnsi" w:hAnsiTheme="minorHAnsi" w:cs="Arial"/>
                <w:i/>
                <w:color w:val="0070C0"/>
              </w:rPr>
              <w:t>из проводки документа аванса</w:t>
            </w:r>
          </w:p>
        </w:tc>
      </w:tr>
      <w:tr w:rsidR="008402FA" w14:paraId="03DDEC7C" w14:textId="77777777" w:rsidTr="008402FA">
        <w:tc>
          <w:tcPr>
            <w:tcW w:w="2326" w:type="dxa"/>
          </w:tcPr>
          <w:p w14:paraId="67C72D89" w14:textId="25AFC07F" w:rsidR="008402FA" w:rsidRPr="000E0E2F" w:rsidRDefault="008402FA" w:rsidP="00862300">
            <w:pPr>
              <w:rPr>
                <w:rFonts w:asciiTheme="minorHAnsi" w:hAnsiTheme="minorHAnsi" w:cs="Arial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sDescription</w:t>
            </w:r>
            <w:proofErr w:type="spellEnd"/>
          </w:p>
        </w:tc>
        <w:tc>
          <w:tcPr>
            <w:tcW w:w="2245" w:type="dxa"/>
          </w:tcPr>
          <w:p w14:paraId="5F2AD6A1" w14:textId="40B31437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Описание</w:t>
            </w:r>
          </w:p>
        </w:tc>
        <w:tc>
          <w:tcPr>
            <w:tcW w:w="4490" w:type="dxa"/>
          </w:tcPr>
          <w:p w14:paraId="0978D3FB" w14:textId="5F6A3F8E" w:rsidR="008402FA" w:rsidRPr="000E0E2F" w:rsidRDefault="008402FA" w:rsidP="00862300">
            <w:pPr>
              <w:rPr>
                <w:rFonts w:asciiTheme="minorHAnsi" w:hAnsiTheme="minorHAnsi" w:cs="Arial"/>
                <w:i/>
                <w:color w:val="0070C0"/>
              </w:rPr>
            </w:pPr>
            <w:r>
              <w:rPr>
                <w:rFonts w:asciiTheme="minorHAnsi" w:hAnsiTheme="minorHAnsi" w:cs="Arial"/>
              </w:rPr>
              <w:t xml:space="preserve">АО № *** от *** </w:t>
            </w:r>
            <w:r w:rsidRPr="00710D54">
              <w:rPr>
                <w:rFonts w:asciiTheme="minorHAnsi" w:hAnsiTheme="minorHAnsi" w:cs="Arial"/>
                <w:i/>
                <w:color w:val="0070C0"/>
              </w:rPr>
              <w:t>Страна</w:t>
            </w:r>
            <w:r w:rsidR="00567A5F">
              <w:rPr>
                <w:rFonts w:asciiTheme="minorHAnsi" w:hAnsiTheme="minorHAnsi" w:cs="Arial"/>
                <w:i/>
                <w:color w:val="0070C0"/>
              </w:rPr>
              <w:t xml:space="preserve"> из АО</w:t>
            </w:r>
          </w:p>
        </w:tc>
      </w:tr>
      <w:tr w:rsidR="008402FA" w14:paraId="76066692" w14:textId="77777777" w:rsidTr="008402FA">
        <w:tc>
          <w:tcPr>
            <w:tcW w:w="2326" w:type="dxa"/>
          </w:tcPr>
          <w:p w14:paraId="66B3822A" w14:textId="72E6F789" w:rsidR="008402FA" w:rsidRPr="00004E72" w:rsidRDefault="008402FA" w:rsidP="00862300">
            <w:pPr>
              <w:rPr>
                <w:rFonts w:asciiTheme="minorHAnsi" w:hAnsiTheme="minorHAnsi" w:cs="Arial"/>
              </w:rPr>
            </w:pPr>
          </w:p>
        </w:tc>
        <w:tc>
          <w:tcPr>
            <w:tcW w:w="2245" w:type="dxa"/>
          </w:tcPr>
          <w:p w14:paraId="0F958550" w14:textId="782E968E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Аналитика Сотрудник Дебет</w:t>
            </w:r>
          </w:p>
        </w:tc>
        <w:tc>
          <w:tcPr>
            <w:tcW w:w="4490" w:type="dxa"/>
          </w:tcPr>
          <w:p w14:paraId="762811CB" w14:textId="208247D1" w:rsidR="008402FA" w:rsidRDefault="008402FA" w:rsidP="00862300">
            <w:pPr>
              <w:rPr>
                <w:rFonts w:asciiTheme="minorHAnsi" w:hAnsiTheme="minorHAnsi" w:cs="Arial"/>
              </w:rPr>
            </w:pPr>
            <w:r w:rsidRPr="00004E72">
              <w:rPr>
                <w:rFonts w:asciiTheme="minorHAnsi" w:hAnsiTheme="minorHAnsi" w:cs="Arial"/>
                <w:i/>
                <w:color w:val="0070C0"/>
              </w:rPr>
              <w:t>Сотрудник</w:t>
            </w:r>
            <w:r w:rsidRPr="00004E72">
              <w:rPr>
                <w:rFonts w:asciiTheme="minorHAnsi" w:hAnsiTheme="minorHAnsi" w:cs="Arial"/>
                <w:color w:val="0070C0"/>
              </w:rPr>
              <w:t xml:space="preserve"> </w:t>
            </w:r>
            <w:r w:rsidRPr="00507DEE">
              <w:rPr>
                <w:rFonts w:asciiTheme="minorHAnsi" w:hAnsiTheme="minorHAnsi" w:cs="Arial"/>
                <w:i/>
                <w:color w:val="0070C0"/>
              </w:rPr>
              <w:t xml:space="preserve">из </w:t>
            </w:r>
            <w:r w:rsidR="00567A5F">
              <w:rPr>
                <w:rFonts w:asciiTheme="minorHAnsi" w:hAnsiTheme="minorHAnsi" w:cs="Arial"/>
                <w:i/>
                <w:color w:val="0070C0"/>
              </w:rPr>
              <w:t xml:space="preserve">дебета </w:t>
            </w:r>
            <w:r w:rsidRPr="00507DEE">
              <w:rPr>
                <w:rFonts w:asciiTheme="minorHAnsi" w:hAnsiTheme="minorHAnsi" w:cs="Arial"/>
                <w:i/>
                <w:color w:val="0070C0"/>
              </w:rPr>
              <w:t>проводки документа аванса</w:t>
            </w:r>
          </w:p>
        </w:tc>
      </w:tr>
      <w:tr w:rsidR="008402FA" w14:paraId="30FFE4F3" w14:textId="77777777" w:rsidTr="008402FA">
        <w:tc>
          <w:tcPr>
            <w:tcW w:w="2326" w:type="dxa"/>
          </w:tcPr>
          <w:p w14:paraId="11A18098" w14:textId="77777777" w:rsidR="008402FA" w:rsidRPr="00004E72" w:rsidRDefault="008402FA" w:rsidP="00862300">
            <w:pPr>
              <w:rPr>
                <w:rFonts w:asciiTheme="minorHAnsi" w:hAnsiTheme="minorHAnsi" w:cs="Arial"/>
              </w:rPr>
            </w:pPr>
          </w:p>
        </w:tc>
        <w:tc>
          <w:tcPr>
            <w:tcW w:w="2245" w:type="dxa"/>
          </w:tcPr>
          <w:p w14:paraId="7BCF0209" w14:textId="0A1510A4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Аналитика </w:t>
            </w:r>
            <w:r>
              <w:rPr>
                <w:rFonts w:asciiTheme="minorHAnsi" w:hAnsiTheme="minorHAnsi" w:cs="Arial"/>
              </w:rPr>
              <w:t>С</w:t>
            </w:r>
            <w:r>
              <w:rPr>
                <w:rFonts w:asciiTheme="minorHAnsi" w:hAnsiTheme="minorHAnsi" w:cs="Arial"/>
              </w:rPr>
              <w:t xml:space="preserve">отрудник </w:t>
            </w:r>
            <w:r>
              <w:rPr>
                <w:rFonts w:asciiTheme="minorHAnsi" w:hAnsiTheme="minorHAnsi" w:cs="Arial"/>
              </w:rPr>
              <w:t>Кредит</w:t>
            </w:r>
          </w:p>
        </w:tc>
        <w:tc>
          <w:tcPr>
            <w:tcW w:w="4490" w:type="dxa"/>
          </w:tcPr>
          <w:p w14:paraId="4F8E03A9" w14:textId="566F44D1" w:rsidR="008402FA" w:rsidRDefault="008402FA" w:rsidP="00862300">
            <w:pPr>
              <w:rPr>
                <w:rFonts w:asciiTheme="minorHAnsi" w:hAnsiTheme="minorHAnsi" w:cs="Arial"/>
              </w:rPr>
            </w:pPr>
            <w:r w:rsidRPr="00004E72">
              <w:rPr>
                <w:rFonts w:asciiTheme="minorHAnsi" w:hAnsiTheme="minorHAnsi" w:cs="Arial"/>
                <w:i/>
                <w:color w:val="0070C0"/>
              </w:rPr>
              <w:t>Сотрудник</w:t>
            </w:r>
            <w:r w:rsidRPr="00004E72">
              <w:rPr>
                <w:rFonts w:asciiTheme="minorHAnsi" w:hAnsiTheme="minorHAnsi" w:cs="Arial"/>
                <w:color w:val="0070C0"/>
              </w:rPr>
              <w:t xml:space="preserve"> </w:t>
            </w:r>
            <w:r w:rsidRPr="00507DEE">
              <w:rPr>
                <w:rFonts w:asciiTheme="minorHAnsi" w:hAnsiTheme="minorHAnsi" w:cs="Arial"/>
                <w:i/>
                <w:color w:val="0070C0"/>
              </w:rPr>
              <w:t xml:space="preserve">из </w:t>
            </w:r>
            <w:r w:rsidR="00567A5F">
              <w:rPr>
                <w:rFonts w:asciiTheme="minorHAnsi" w:hAnsiTheme="minorHAnsi" w:cs="Arial"/>
                <w:i/>
                <w:color w:val="0070C0"/>
              </w:rPr>
              <w:t xml:space="preserve">дебета </w:t>
            </w:r>
            <w:r w:rsidRPr="00507DEE">
              <w:rPr>
                <w:rFonts w:asciiTheme="minorHAnsi" w:hAnsiTheme="minorHAnsi" w:cs="Arial"/>
                <w:i/>
                <w:color w:val="0070C0"/>
              </w:rPr>
              <w:t>проводки документа аванса</w:t>
            </w:r>
          </w:p>
        </w:tc>
      </w:tr>
    </w:tbl>
    <w:p w14:paraId="3E64271A" w14:textId="05A63898" w:rsidR="00862300" w:rsidRDefault="00D20C49" w:rsidP="00862300">
      <w:pPr>
        <w:ind w:left="567"/>
        <w:rPr>
          <w:rFonts w:asciiTheme="minorHAnsi" w:eastAsia="Calibri" w:hAnsiTheme="minorHAnsi" w:cs="Arial"/>
          <w:color w:val="FF0000"/>
          <w:sz w:val="24"/>
          <w:szCs w:val="24"/>
          <w:lang w:eastAsia="ru-RU"/>
        </w:rPr>
      </w:pPr>
      <w:r w:rsidRPr="00D20C49">
        <w:rPr>
          <w:rFonts w:asciiTheme="minorHAnsi" w:eastAsia="Calibri" w:hAnsiTheme="minorHAnsi" w:cs="Arial"/>
          <w:color w:val="FF0000"/>
          <w:sz w:val="24"/>
          <w:szCs w:val="24"/>
          <w:lang w:eastAsia="ru-RU"/>
        </w:rPr>
        <w:t>Источник оставили пустым</w:t>
      </w:r>
      <w:r w:rsidR="00F96A71">
        <w:rPr>
          <w:rFonts w:asciiTheme="minorHAnsi" w:eastAsia="Calibri" w:hAnsiTheme="minorHAnsi" w:cs="Arial"/>
          <w:color w:val="FF0000"/>
          <w:sz w:val="24"/>
          <w:szCs w:val="24"/>
          <w:lang w:eastAsia="ru-RU"/>
        </w:rPr>
        <w:t>, верно?</w:t>
      </w:r>
    </w:p>
    <w:p w14:paraId="54D5C13C" w14:textId="77777777" w:rsidR="00346EA3" w:rsidRPr="00D20C49" w:rsidRDefault="00346EA3" w:rsidP="00862300">
      <w:pPr>
        <w:ind w:left="567"/>
        <w:rPr>
          <w:rFonts w:asciiTheme="minorHAnsi" w:eastAsia="Calibri" w:hAnsiTheme="minorHAnsi" w:cs="Arial"/>
          <w:color w:val="FF0000"/>
          <w:sz w:val="24"/>
          <w:szCs w:val="24"/>
          <w:lang w:eastAsia="ru-RU"/>
        </w:rPr>
      </w:pPr>
    </w:p>
    <w:p w14:paraId="16B539D8" w14:textId="6A02B9FE" w:rsidR="00862300" w:rsidRPr="00346EA3" w:rsidRDefault="00346EA3" w:rsidP="00346EA3">
      <w:pPr>
        <w:pStyle w:val="a0"/>
        <w:numPr>
          <w:ilvl w:val="2"/>
          <w:numId w:val="21"/>
        </w:numPr>
        <w:jc w:val="both"/>
        <w:rPr>
          <w:rFonts w:asciiTheme="minorHAnsi" w:eastAsia="Calibri" w:hAnsiTheme="minorHAnsi" w:cs="Arial"/>
          <w:b/>
          <w:sz w:val="24"/>
          <w:szCs w:val="24"/>
          <w:lang w:eastAsia="ru-RU"/>
        </w:rPr>
      </w:pPr>
      <w:r w:rsidRPr="00346EA3">
        <w:rPr>
          <w:rFonts w:asciiTheme="minorHAnsi" w:eastAsia="Calibri" w:hAnsiTheme="minorHAnsi" w:cs="Arial"/>
          <w:b/>
          <w:sz w:val="24"/>
          <w:szCs w:val="24"/>
          <w:lang w:eastAsia="ru-RU"/>
        </w:rPr>
        <w:t>Закладки</w:t>
      </w:r>
    </w:p>
    <w:p w14:paraId="2F504EBE" w14:textId="77777777" w:rsidR="00346EA3" w:rsidRDefault="00346EA3" w:rsidP="00346EA3">
      <w:pPr>
        <w:ind w:firstLine="708"/>
        <w:jc w:val="both"/>
        <w:rPr>
          <w:rFonts w:asciiTheme="minorHAnsi" w:hAnsiTheme="minorHAnsi" w:cs="Arial"/>
          <w:sz w:val="24"/>
          <w:szCs w:val="24"/>
        </w:rPr>
      </w:pPr>
    </w:p>
    <w:p w14:paraId="7225088F" w14:textId="393A2369" w:rsidR="00346EA3" w:rsidRDefault="00346EA3" w:rsidP="00346EA3">
      <w:pPr>
        <w:ind w:firstLine="708"/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- Бухгалтерский (есть)</w:t>
      </w:r>
    </w:p>
    <w:p w14:paraId="4078214B" w14:textId="53802732" w:rsidR="00346EA3" w:rsidRDefault="00346EA3" w:rsidP="00346EA3">
      <w:pPr>
        <w:ind w:firstLine="708"/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lastRenderedPageBreak/>
        <w:t xml:space="preserve">- Связанные документы (отображать связь </w:t>
      </w:r>
      <w:r w:rsidR="006C4523">
        <w:rPr>
          <w:rFonts w:asciiTheme="minorHAnsi" w:hAnsiTheme="minorHAnsi" w:cs="Arial"/>
          <w:sz w:val="24"/>
          <w:szCs w:val="24"/>
        </w:rPr>
        <w:t xml:space="preserve">текущей </w:t>
      </w:r>
      <w:r>
        <w:rPr>
          <w:rFonts w:asciiTheme="minorHAnsi" w:hAnsiTheme="minorHAnsi" w:cs="Arial"/>
          <w:sz w:val="24"/>
          <w:szCs w:val="24"/>
        </w:rPr>
        <w:t xml:space="preserve">бухгалтерской справки с АО и с документом </w:t>
      </w:r>
      <w:proofErr w:type="gramStart"/>
      <w:r>
        <w:rPr>
          <w:rFonts w:asciiTheme="minorHAnsi" w:hAnsiTheme="minorHAnsi" w:cs="Arial"/>
          <w:sz w:val="24"/>
          <w:szCs w:val="24"/>
        </w:rPr>
        <w:t>аванса )</w:t>
      </w:r>
      <w:proofErr w:type="gramEnd"/>
    </w:p>
    <w:p w14:paraId="766C8865" w14:textId="77777777" w:rsidR="006C4523" w:rsidRDefault="006C4523" w:rsidP="00346EA3">
      <w:pPr>
        <w:ind w:firstLine="708"/>
        <w:jc w:val="both"/>
        <w:rPr>
          <w:rFonts w:asciiTheme="minorHAnsi" w:hAnsiTheme="minorHAnsi" w:cs="Arial"/>
          <w:sz w:val="24"/>
          <w:szCs w:val="24"/>
        </w:rPr>
      </w:pPr>
    </w:p>
    <w:p w14:paraId="6AC2F00E" w14:textId="309FD677" w:rsidR="006C4523" w:rsidRPr="006C4523" w:rsidRDefault="006C4523" w:rsidP="006C4523">
      <w:pPr>
        <w:pStyle w:val="a0"/>
        <w:numPr>
          <w:ilvl w:val="2"/>
          <w:numId w:val="21"/>
        </w:numPr>
        <w:jc w:val="both"/>
        <w:rPr>
          <w:rFonts w:asciiTheme="minorHAnsi" w:eastAsia="Calibri" w:hAnsiTheme="minorHAnsi" w:cs="Arial"/>
          <w:b/>
          <w:sz w:val="24"/>
          <w:szCs w:val="24"/>
          <w:lang w:eastAsia="ru-RU"/>
        </w:rPr>
      </w:pPr>
      <w:r>
        <w:rPr>
          <w:rFonts w:asciiTheme="minorHAnsi" w:eastAsia="Calibri" w:hAnsiTheme="minorHAnsi" w:cs="Arial"/>
          <w:b/>
          <w:sz w:val="24"/>
          <w:szCs w:val="24"/>
          <w:lang w:val="en-US" w:eastAsia="ru-RU"/>
        </w:rPr>
        <w:t>XML</w:t>
      </w:r>
      <w:r w:rsidRPr="006C4523">
        <w:rPr>
          <w:rFonts w:asciiTheme="minorHAnsi" w:eastAsia="Calibri" w:hAnsiTheme="minorHAnsi" w:cs="Arial"/>
          <w:b/>
          <w:sz w:val="24"/>
          <w:szCs w:val="24"/>
          <w:lang w:eastAsia="ru-RU"/>
        </w:rPr>
        <w:t>-</w:t>
      </w:r>
      <w:r>
        <w:rPr>
          <w:rFonts w:asciiTheme="minorHAnsi" w:eastAsia="Calibri" w:hAnsiTheme="minorHAnsi" w:cs="Arial"/>
          <w:b/>
          <w:sz w:val="24"/>
          <w:szCs w:val="24"/>
          <w:lang w:eastAsia="ru-RU"/>
        </w:rPr>
        <w:t xml:space="preserve">схема для выгрузки в </w:t>
      </w:r>
      <w:r>
        <w:rPr>
          <w:rFonts w:asciiTheme="minorHAnsi" w:eastAsia="Calibri" w:hAnsiTheme="minorHAnsi" w:cs="Arial"/>
          <w:b/>
          <w:sz w:val="24"/>
          <w:szCs w:val="24"/>
          <w:lang w:val="en-US" w:eastAsia="ru-RU"/>
        </w:rPr>
        <w:t>SAP</w:t>
      </w:r>
    </w:p>
    <w:p w14:paraId="22F9F89A" w14:textId="036E0585" w:rsidR="006C4523" w:rsidRPr="001F6707" w:rsidRDefault="001F6707" w:rsidP="00346EA3">
      <w:pPr>
        <w:ind w:firstLine="708"/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 xml:space="preserve">Создать схему для выгрузки в </w:t>
      </w:r>
      <w:r>
        <w:rPr>
          <w:rFonts w:asciiTheme="minorHAnsi" w:hAnsiTheme="minorHAnsi" w:cs="Arial"/>
          <w:sz w:val="24"/>
          <w:szCs w:val="24"/>
          <w:lang w:val="en-US"/>
        </w:rPr>
        <w:t>SAP</w:t>
      </w:r>
      <w:r>
        <w:rPr>
          <w:rFonts w:asciiTheme="minorHAnsi" w:hAnsiTheme="minorHAnsi" w:cs="Arial"/>
          <w:sz w:val="24"/>
          <w:szCs w:val="24"/>
        </w:rPr>
        <w:t>, которая будет настроена для вида «</w:t>
      </w:r>
      <w:r w:rsidRPr="001F6707">
        <w:rPr>
          <w:rFonts w:asciiTheme="minorHAnsi" w:hAnsiTheme="minorHAnsi" w:cs="Arial"/>
          <w:sz w:val="24"/>
          <w:szCs w:val="24"/>
        </w:rPr>
        <w:t xml:space="preserve">Проводка по </w:t>
      </w:r>
      <w:proofErr w:type="spellStart"/>
      <w:r w:rsidRPr="001F6707">
        <w:rPr>
          <w:rFonts w:asciiTheme="minorHAnsi" w:hAnsiTheme="minorHAnsi" w:cs="Arial"/>
          <w:sz w:val="24"/>
          <w:szCs w:val="24"/>
        </w:rPr>
        <w:t>подотч</w:t>
      </w:r>
      <w:proofErr w:type="spellEnd"/>
      <w:r w:rsidRPr="001F6707">
        <w:rPr>
          <w:rFonts w:asciiTheme="minorHAnsi" w:hAnsiTheme="minorHAnsi" w:cs="Arial"/>
          <w:sz w:val="24"/>
          <w:szCs w:val="24"/>
        </w:rPr>
        <w:t xml:space="preserve">. </w:t>
      </w:r>
      <w:r>
        <w:rPr>
          <w:rFonts w:asciiTheme="minorHAnsi" w:hAnsiTheme="minorHAnsi" w:cs="Arial"/>
          <w:sz w:val="24"/>
          <w:szCs w:val="24"/>
        </w:rPr>
        <w:t>л</w:t>
      </w:r>
      <w:r w:rsidRPr="001F6707">
        <w:rPr>
          <w:rFonts w:asciiTheme="minorHAnsi" w:hAnsiTheme="minorHAnsi" w:cs="Arial"/>
          <w:sz w:val="24"/>
          <w:szCs w:val="24"/>
        </w:rPr>
        <w:t>ицам</w:t>
      </w:r>
      <w:r>
        <w:rPr>
          <w:rFonts w:asciiTheme="minorHAnsi" w:hAnsiTheme="minorHAnsi" w:cs="Arial"/>
          <w:sz w:val="24"/>
          <w:szCs w:val="24"/>
        </w:rPr>
        <w:t>».</w:t>
      </w:r>
    </w:p>
    <w:p w14:paraId="15B2B385" w14:textId="1856A544" w:rsidR="00815A29" w:rsidRPr="00815A29" w:rsidRDefault="00815A29" w:rsidP="00F27D8D">
      <w:pPr>
        <w:rPr>
          <w:rFonts w:asciiTheme="minorHAnsi" w:hAnsiTheme="minorHAnsi" w:cs="Arial"/>
          <w:sz w:val="24"/>
          <w:szCs w:val="24"/>
        </w:rPr>
      </w:pPr>
    </w:p>
    <w:p w14:paraId="432BFDE5" w14:textId="77777777" w:rsidR="002A524F" w:rsidRPr="002A524F" w:rsidRDefault="002A524F" w:rsidP="00F27D8D">
      <w:pPr>
        <w:rPr>
          <w:lang w:eastAsia="ru-RU"/>
        </w:rPr>
      </w:pPr>
    </w:p>
    <w:p w14:paraId="4BA3B999" w14:textId="40413C8F" w:rsidR="002B5602" w:rsidRPr="002A1B72" w:rsidRDefault="002B5602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Внутреннее тестирование</w:t>
      </w:r>
    </w:p>
    <w:p w14:paraId="555E7651" w14:textId="6E16EC03" w:rsidR="002B5602" w:rsidRDefault="002B5602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sz w:val="24"/>
          <w:szCs w:val="24"/>
        </w:rPr>
        <w:t>Проведение внутреннего тестирования выполненных доработок.</w:t>
      </w:r>
    </w:p>
    <w:p w14:paraId="00692F4C" w14:textId="77777777" w:rsidR="003A6D68" w:rsidRPr="002A1B72" w:rsidRDefault="003A6D68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54683EA2" w14:textId="21BD0541" w:rsidR="002B5602" w:rsidRPr="002A1B72" w:rsidRDefault="002B5602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Документирование изменений</w:t>
      </w:r>
    </w:p>
    <w:p w14:paraId="3E379F93" w14:textId="5E4821FE" w:rsidR="002B5602" w:rsidRDefault="002B5602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sz w:val="24"/>
          <w:szCs w:val="24"/>
        </w:rPr>
        <w:t>Документирование внесенных изменений.</w:t>
      </w:r>
    </w:p>
    <w:p w14:paraId="104CEDA3" w14:textId="77777777" w:rsidR="003A6D68" w:rsidRPr="002A1B72" w:rsidRDefault="003A6D68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76F19241" w14:textId="6B7F5724" w:rsidR="002B5602" w:rsidRPr="002A1B72" w:rsidRDefault="002B5602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Приемо-сдаточные работы</w:t>
      </w:r>
    </w:p>
    <w:p w14:paraId="2C84CF3C" w14:textId="77777777" w:rsidR="002B5602" w:rsidRPr="002A1B72" w:rsidRDefault="002B5602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sz w:val="24"/>
          <w:szCs w:val="24"/>
        </w:rPr>
        <w:t>Проведение приемо-сдаточных работ с участием Заказчика.</w:t>
      </w:r>
    </w:p>
    <w:p w14:paraId="26965DD9" w14:textId="77777777" w:rsidR="002B5602" w:rsidRPr="002A1B72" w:rsidRDefault="002B5602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39774700" w14:textId="60ABC730" w:rsidR="002B5602" w:rsidRPr="002A1B72" w:rsidRDefault="002B5602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05A95790" w14:textId="77777777" w:rsidR="00F43896" w:rsidRPr="002A1B72" w:rsidRDefault="00F43896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sectPr w:rsidR="00F43896" w:rsidRPr="002A1B72" w:rsidSect="00FD69C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93AAA"/>
    <w:multiLevelType w:val="multilevel"/>
    <w:tmpl w:val="0206F088"/>
    <w:lvl w:ilvl="0">
      <w:start w:val="1"/>
      <w:numFmt w:val="decimal"/>
      <w:suff w:val="space"/>
      <w:lvlText w:val="%1."/>
      <w:lvlJc w:val="left"/>
      <w:pPr>
        <w:ind w:left="1069" w:hanging="1069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789" w:hanging="720"/>
      </w:pPr>
      <w:rPr>
        <w:rFonts w:hint="default"/>
        <w:b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  <w:b/>
        <w:bCs w:val="0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  <w:color w:val="000000" w:themeColor="text1"/>
      </w:rPr>
    </w:lvl>
    <w:lvl w:ilvl="5">
      <w:start w:val="1"/>
      <w:numFmt w:val="decimal"/>
      <w:pStyle w:val="7"/>
      <w:isLgl/>
      <w:lvlText w:val="%1.%2.%3.%4.%5.%6"/>
      <w:lvlJc w:val="left"/>
      <w:pPr>
        <w:ind w:left="3949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" w15:restartNumberingAfterBreak="0">
    <w:nsid w:val="05B355F1"/>
    <w:multiLevelType w:val="multilevel"/>
    <w:tmpl w:val="10E0E3A0"/>
    <w:styleLink w:val="2"/>
    <w:lvl w:ilvl="0">
      <w:start w:val="1"/>
      <w:numFmt w:val="decimal"/>
      <w:suff w:val="space"/>
      <w:lvlText w:val="%1."/>
      <w:lvlJc w:val="left"/>
      <w:pPr>
        <w:ind w:left="1069" w:hanging="1069"/>
      </w:pPr>
      <w:rPr>
        <w:rFonts w:ascii="Calibri" w:hAnsi="Calibri" w:hint="default"/>
        <w:b/>
        <w:i w:val="0"/>
        <w:sz w:val="22"/>
      </w:rPr>
    </w:lvl>
    <w:lvl w:ilvl="1">
      <w:start w:val="1"/>
      <w:numFmt w:val="decimal"/>
      <w:pStyle w:val="3"/>
      <w:isLgl/>
      <w:suff w:val="space"/>
      <w:lvlText w:val="%1.%2"/>
      <w:lvlJc w:val="left"/>
      <w:pPr>
        <w:ind w:left="710" w:firstLine="0"/>
      </w:pPr>
      <w:rPr>
        <w:rFonts w:ascii="Calibri" w:hAnsi="Calibri" w:hint="default"/>
        <w:b/>
        <w:i w:val="0"/>
        <w:color w:val="000000" w:themeColor="text1"/>
        <w:sz w:val="22"/>
      </w:rPr>
    </w:lvl>
    <w:lvl w:ilvl="2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ascii="Calibri" w:hAnsi="Calibri" w:hint="default"/>
        <w:b/>
        <w:bCs w:val="0"/>
        <w:i w:val="0"/>
        <w:color w:val="000000" w:themeColor="text1"/>
        <w:sz w:val="22"/>
      </w:rPr>
    </w:lvl>
    <w:lvl w:ilvl="3">
      <w:start w:val="1"/>
      <w:numFmt w:val="decimal"/>
      <w:pStyle w:val="5"/>
      <w:isLgl/>
      <w:suff w:val="space"/>
      <w:lvlText w:val="%1.%2.%3.%4"/>
      <w:lvlJc w:val="left"/>
      <w:pPr>
        <w:ind w:left="907" w:firstLine="0"/>
      </w:pPr>
      <w:rPr>
        <w:rFonts w:ascii="Calibri" w:hAnsi="Calibri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6"/>
      <w:isLgl/>
      <w:suff w:val="space"/>
      <w:lvlText w:val="%1.%2.%3.%4.%5"/>
      <w:lvlJc w:val="left"/>
      <w:pPr>
        <w:ind w:left="1191" w:firstLine="0"/>
      </w:pPr>
      <w:rPr>
        <w:rFonts w:ascii="Calibri" w:hAnsi="Calibri" w:hint="default"/>
        <w:b w:val="0"/>
        <w:i w:val="0"/>
        <w:color w:val="000000" w:themeColor="text1"/>
        <w:sz w:val="22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" w15:restartNumberingAfterBreak="0">
    <w:nsid w:val="1DB85E83"/>
    <w:multiLevelType w:val="hybridMultilevel"/>
    <w:tmpl w:val="47B08DFC"/>
    <w:lvl w:ilvl="0" w:tplc="65F856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3C5507A"/>
    <w:multiLevelType w:val="multilevel"/>
    <w:tmpl w:val="562EAB08"/>
    <w:lvl w:ilvl="0">
      <w:start w:val="1"/>
      <w:numFmt w:val="decimal"/>
      <w:pStyle w:val="20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4" w15:restartNumberingAfterBreak="0">
    <w:nsid w:val="3A697D25"/>
    <w:multiLevelType w:val="hybridMultilevel"/>
    <w:tmpl w:val="28164FA8"/>
    <w:lvl w:ilvl="0" w:tplc="B70CC3C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86180"/>
    <w:multiLevelType w:val="hybridMultilevel"/>
    <w:tmpl w:val="FC4A28D2"/>
    <w:lvl w:ilvl="0" w:tplc="36BAD1E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CCA4B99"/>
    <w:multiLevelType w:val="multilevel"/>
    <w:tmpl w:val="10E0E3A0"/>
    <w:numStyleLink w:val="2"/>
  </w:abstractNum>
  <w:abstractNum w:abstractNumId="7" w15:restartNumberingAfterBreak="0">
    <w:nsid w:val="7C5C2B90"/>
    <w:multiLevelType w:val="hybridMultilevel"/>
    <w:tmpl w:val="11BA82A6"/>
    <w:lvl w:ilvl="0" w:tplc="E3F608C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6"/>
  </w:num>
  <w:num w:numId="16">
    <w:abstractNumId w:val="6"/>
  </w:num>
  <w:num w:numId="17">
    <w:abstractNumId w:val="2"/>
  </w:num>
  <w:num w:numId="18">
    <w:abstractNumId w:val="4"/>
  </w:num>
  <w:num w:numId="19">
    <w:abstractNumId w:val="6"/>
  </w:num>
  <w:num w:numId="20">
    <w:abstractNumId w:val="7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5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0F"/>
    <w:rsid w:val="000005C6"/>
    <w:rsid w:val="00002B6F"/>
    <w:rsid w:val="000045C5"/>
    <w:rsid w:val="00004E72"/>
    <w:rsid w:val="0000609C"/>
    <w:rsid w:val="0001230E"/>
    <w:rsid w:val="00016A5A"/>
    <w:rsid w:val="000178B9"/>
    <w:rsid w:val="00027060"/>
    <w:rsid w:val="000341F8"/>
    <w:rsid w:val="00035645"/>
    <w:rsid w:val="000505F3"/>
    <w:rsid w:val="00054891"/>
    <w:rsid w:val="000647C6"/>
    <w:rsid w:val="00070EE2"/>
    <w:rsid w:val="0007669A"/>
    <w:rsid w:val="0009217C"/>
    <w:rsid w:val="00093149"/>
    <w:rsid w:val="000B2866"/>
    <w:rsid w:val="000B33C5"/>
    <w:rsid w:val="000C12D6"/>
    <w:rsid w:val="000C6B16"/>
    <w:rsid w:val="000D08A1"/>
    <w:rsid w:val="000D5D50"/>
    <w:rsid w:val="000D618B"/>
    <w:rsid w:val="000D661E"/>
    <w:rsid w:val="000D6665"/>
    <w:rsid w:val="000D7548"/>
    <w:rsid w:val="000E0E2F"/>
    <w:rsid w:val="000F28D8"/>
    <w:rsid w:val="000F2AF2"/>
    <w:rsid w:val="000F4079"/>
    <w:rsid w:val="000F4C3F"/>
    <w:rsid w:val="000F7BE9"/>
    <w:rsid w:val="000F7FF4"/>
    <w:rsid w:val="001040EA"/>
    <w:rsid w:val="00107BB5"/>
    <w:rsid w:val="00121051"/>
    <w:rsid w:val="001332B2"/>
    <w:rsid w:val="00134587"/>
    <w:rsid w:val="00135888"/>
    <w:rsid w:val="001410EF"/>
    <w:rsid w:val="0014418A"/>
    <w:rsid w:val="00151432"/>
    <w:rsid w:val="00154CBD"/>
    <w:rsid w:val="001567CF"/>
    <w:rsid w:val="00161416"/>
    <w:rsid w:val="001726CD"/>
    <w:rsid w:val="00174950"/>
    <w:rsid w:val="0018757C"/>
    <w:rsid w:val="00194B2A"/>
    <w:rsid w:val="001A471C"/>
    <w:rsid w:val="001A52F2"/>
    <w:rsid w:val="001A5A89"/>
    <w:rsid w:val="001A7062"/>
    <w:rsid w:val="001A747B"/>
    <w:rsid w:val="001B53AB"/>
    <w:rsid w:val="001B6C25"/>
    <w:rsid w:val="001C2288"/>
    <w:rsid w:val="001C24A1"/>
    <w:rsid w:val="001C3D94"/>
    <w:rsid w:val="001C6008"/>
    <w:rsid w:val="001D3676"/>
    <w:rsid w:val="001D465A"/>
    <w:rsid w:val="001D573B"/>
    <w:rsid w:val="001E0E2E"/>
    <w:rsid w:val="001E299E"/>
    <w:rsid w:val="001E438C"/>
    <w:rsid w:val="001F1AF7"/>
    <w:rsid w:val="001F3F60"/>
    <w:rsid w:val="001F4617"/>
    <w:rsid w:val="001F64C4"/>
    <w:rsid w:val="001F6707"/>
    <w:rsid w:val="00200438"/>
    <w:rsid w:val="002046A3"/>
    <w:rsid w:val="00207EE2"/>
    <w:rsid w:val="00211EB9"/>
    <w:rsid w:val="0021389E"/>
    <w:rsid w:val="00215AB8"/>
    <w:rsid w:val="002169F5"/>
    <w:rsid w:val="00232A0F"/>
    <w:rsid w:val="00232AAB"/>
    <w:rsid w:val="00237A57"/>
    <w:rsid w:val="00245BE8"/>
    <w:rsid w:val="00251B74"/>
    <w:rsid w:val="00262F78"/>
    <w:rsid w:val="002632F0"/>
    <w:rsid w:val="002642CC"/>
    <w:rsid w:val="00271C53"/>
    <w:rsid w:val="0027471F"/>
    <w:rsid w:val="00277127"/>
    <w:rsid w:val="00291F9C"/>
    <w:rsid w:val="00292C39"/>
    <w:rsid w:val="0029445F"/>
    <w:rsid w:val="0029496A"/>
    <w:rsid w:val="002A1B72"/>
    <w:rsid w:val="002A524F"/>
    <w:rsid w:val="002A6DE7"/>
    <w:rsid w:val="002B1151"/>
    <w:rsid w:val="002B16D3"/>
    <w:rsid w:val="002B5066"/>
    <w:rsid w:val="002B5291"/>
    <w:rsid w:val="002B5602"/>
    <w:rsid w:val="002C2F20"/>
    <w:rsid w:val="002C546C"/>
    <w:rsid w:val="002C6683"/>
    <w:rsid w:val="002C77FE"/>
    <w:rsid w:val="002C7ED3"/>
    <w:rsid w:val="002D2898"/>
    <w:rsid w:val="002D546B"/>
    <w:rsid w:val="002D59D7"/>
    <w:rsid w:val="002D6710"/>
    <w:rsid w:val="002D75B6"/>
    <w:rsid w:val="002E43A5"/>
    <w:rsid w:val="002E4469"/>
    <w:rsid w:val="002F12CA"/>
    <w:rsid w:val="002F53CD"/>
    <w:rsid w:val="00301C14"/>
    <w:rsid w:val="00306296"/>
    <w:rsid w:val="00310B78"/>
    <w:rsid w:val="00313B1A"/>
    <w:rsid w:val="00320BC2"/>
    <w:rsid w:val="00321FA9"/>
    <w:rsid w:val="003251BD"/>
    <w:rsid w:val="00331633"/>
    <w:rsid w:val="003317E9"/>
    <w:rsid w:val="00331ABE"/>
    <w:rsid w:val="00334AC8"/>
    <w:rsid w:val="0034147E"/>
    <w:rsid w:val="00343D9B"/>
    <w:rsid w:val="0034590F"/>
    <w:rsid w:val="00346EA3"/>
    <w:rsid w:val="00347A49"/>
    <w:rsid w:val="003530EF"/>
    <w:rsid w:val="003608C6"/>
    <w:rsid w:val="003623F5"/>
    <w:rsid w:val="0036282E"/>
    <w:rsid w:val="0036287C"/>
    <w:rsid w:val="00371EB5"/>
    <w:rsid w:val="00374468"/>
    <w:rsid w:val="00380125"/>
    <w:rsid w:val="00382B8E"/>
    <w:rsid w:val="003830F8"/>
    <w:rsid w:val="00393B8E"/>
    <w:rsid w:val="00394CE9"/>
    <w:rsid w:val="003A1A58"/>
    <w:rsid w:val="003A2840"/>
    <w:rsid w:val="003A28B3"/>
    <w:rsid w:val="003A6D68"/>
    <w:rsid w:val="003B7AEB"/>
    <w:rsid w:val="003C2E6E"/>
    <w:rsid w:val="003C56DE"/>
    <w:rsid w:val="003F45AD"/>
    <w:rsid w:val="00404A51"/>
    <w:rsid w:val="0040642B"/>
    <w:rsid w:val="004108FB"/>
    <w:rsid w:val="0041187A"/>
    <w:rsid w:val="00412990"/>
    <w:rsid w:val="00417942"/>
    <w:rsid w:val="00424B89"/>
    <w:rsid w:val="00426C77"/>
    <w:rsid w:val="00436AE3"/>
    <w:rsid w:val="00437974"/>
    <w:rsid w:val="0044743D"/>
    <w:rsid w:val="00450C04"/>
    <w:rsid w:val="00450CC4"/>
    <w:rsid w:val="004548A8"/>
    <w:rsid w:val="004634CB"/>
    <w:rsid w:val="004664C9"/>
    <w:rsid w:val="00472F8A"/>
    <w:rsid w:val="00473F0F"/>
    <w:rsid w:val="00476DBF"/>
    <w:rsid w:val="00477025"/>
    <w:rsid w:val="00480424"/>
    <w:rsid w:val="00494948"/>
    <w:rsid w:val="00495BF6"/>
    <w:rsid w:val="004967BE"/>
    <w:rsid w:val="004A68F2"/>
    <w:rsid w:val="004B087A"/>
    <w:rsid w:val="004B2162"/>
    <w:rsid w:val="004B3066"/>
    <w:rsid w:val="004B6E38"/>
    <w:rsid w:val="004C4B1D"/>
    <w:rsid w:val="004D5F08"/>
    <w:rsid w:val="004D68FA"/>
    <w:rsid w:val="004D7AB4"/>
    <w:rsid w:val="004E306C"/>
    <w:rsid w:val="004E3CFF"/>
    <w:rsid w:val="004E7127"/>
    <w:rsid w:val="004E7FED"/>
    <w:rsid w:val="004F21F6"/>
    <w:rsid w:val="004F73EA"/>
    <w:rsid w:val="00500058"/>
    <w:rsid w:val="00502D47"/>
    <w:rsid w:val="00503EF6"/>
    <w:rsid w:val="00507DEE"/>
    <w:rsid w:val="0051258B"/>
    <w:rsid w:val="005176B8"/>
    <w:rsid w:val="0052058C"/>
    <w:rsid w:val="00524AE4"/>
    <w:rsid w:val="00525538"/>
    <w:rsid w:val="005315D9"/>
    <w:rsid w:val="00534D18"/>
    <w:rsid w:val="005353AD"/>
    <w:rsid w:val="0053721F"/>
    <w:rsid w:val="00547D47"/>
    <w:rsid w:val="00554E03"/>
    <w:rsid w:val="00556CCC"/>
    <w:rsid w:val="0056381C"/>
    <w:rsid w:val="005665C8"/>
    <w:rsid w:val="00567A5F"/>
    <w:rsid w:val="0057111B"/>
    <w:rsid w:val="00575D22"/>
    <w:rsid w:val="005810DA"/>
    <w:rsid w:val="00583B12"/>
    <w:rsid w:val="00583F91"/>
    <w:rsid w:val="005A32A8"/>
    <w:rsid w:val="005A5C38"/>
    <w:rsid w:val="005A5FC8"/>
    <w:rsid w:val="005A701C"/>
    <w:rsid w:val="005A711A"/>
    <w:rsid w:val="005A786B"/>
    <w:rsid w:val="005B5882"/>
    <w:rsid w:val="005C151B"/>
    <w:rsid w:val="005D006F"/>
    <w:rsid w:val="005D4CCB"/>
    <w:rsid w:val="005E483F"/>
    <w:rsid w:val="005E613F"/>
    <w:rsid w:val="005E6BDD"/>
    <w:rsid w:val="005F457E"/>
    <w:rsid w:val="00610392"/>
    <w:rsid w:val="006162BB"/>
    <w:rsid w:val="006214E6"/>
    <w:rsid w:val="0062382F"/>
    <w:rsid w:val="00630654"/>
    <w:rsid w:val="00636F7D"/>
    <w:rsid w:val="00641FFC"/>
    <w:rsid w:val="00646162"/>
    <w:rsid w:val="00646565"/>
    <w:rsid w:val="00655D19"/>
    <w:rsid w:val="00657E60"/>
    <w:rsid w:val="006668B0"/>
    <w:rsid w:val="00666EE9"/>
    <w:rsid w:val="00670CC2"/>
    <w:rsid w:val="00671247"/>
    <w:rsid w:val="00675EDC"/>
    <w:rsid w:val="006818B0"/>
    <w:rsid w:val="00681BE1"/>
    <w:rsid w:val="006823B5"/>
    <w:rsid w:val="006849E2"/>
    <w:rsid w:val="0068755A"/>
    <w:rsid w:val="00687E6F"/>
    <w:rsid w:val="0069625D"/>
    <w:rsid w:val="006B04A4"/>
    <w:rsid w:val="006B191A"/>
    <w:rsid w:val="006B4600"/>
    <w:rsid w:val="006C3C5A"/>
    <w:rsid w:val="006C4523"/>
    <w:rsid w:val="006C6392"/>
    <w:rsid w:val="006E1445"/>
    <w:rsid w:val="006E150C"/>
    <w:rsid w:val="006E219C"/>
    <w:rsid w:val="006E320B"/>
    <w:rsid w:val="006F51C1"/>
    <w:rsid w:val="0070116A"/>
    <w:rsid w:val="00706FC7"/>
    <w:rsid w:val="00710D54"/>
    <w:rsid w:val="00712119"/>
    <w:rsid w:val="00714EDD"/>
    <w:rsid w:val="0071578E"/>
    <w:rsid w:val="00723792"/>
    <w:rsid w:val="007248FB"/>
    <w:rsid w:val="0072789F"/>
    <w:rsid w:val="00727FF3"/>
    <w:rsid w:val="00732A63"/>
    <w:rsid w:val="007344A2"/>
    <w:rsid w:val="00734752"/>
    <w:rsid w:val="00741F4A"/>
    <w:rsid w:val="00747D23"/>
    <w:rsid w:val="007509C8"/>
    <w:rsid w:val="00750F7E"/>
    <w:rsid w:val="00756DBF"/>
    <w:rsid w:val="007606DC"/>
    <w:rsid w:val="00773BEA"/>
    <w:rsid w:val="00776213"/>
    <w:rsid w:val="0078255B"/>
    <w:rsid w:val="00782E64"/>
    <w:rsid w:val="007B0876"/>
    <w:rsid w:val="007B4224"/>
    <w:rsid w:val="007B5E30"/>
    <w:rsid w:val="007C0F34"/>
    <w:rsid w:val="007D48E3"/>
    <w:rsid w:val="007E1423"/>
    <w:rsid w:val="007E4DF5"/>
    <w:rsid w:val="007E50C6"/>
    <w:rsid w:val="007F313F"/>
    <w:rsid w:val="007F63E0"/>
    <w:rsid w:val="007F7954"/>
    <w:rsid w:val="008047FD"/>
    <w:rsid w:val="00810F38"/>
    <w:rsid w:val="00814004"/>
    <w:rsid w:val="00814FFE"/>
    <w:rsid w:val="00815A29"/>
    <w:rsid w:val="008202CC"/>
    <w:rsid w:val="00821EE4"/>
    <w:rsid w:val="00824F0F"/>
    <w:rsid w:val="00826BF8"/>
    <w:rsid w:val="00831C65"/>
    <w:rsid w:val="00832CBE"/>
    <w:rsid w:val="008402FA"/>
    <w:rsid w:val="008414FB"/>
    <w:rsid w:val="00845C00"/>
    <w:rsid w:val="008550FD"/>
    <w:rsid w:val="00855BAC"/>
    <w:rsid w:val="00862300"/>
    <w:rsid w:val="00862318"/>
    <w:rsid w:val="008650B3"/>
    <w:rsid w:val="008711F6"/>
    <w:rsid w:val="00876421"/>
    <w:rsid w:val="0089272E"/>
    <w:rsid w:val="008A275E"/>
    <w:rsid w:val="008A4D72"/>
    <w:rsid w:val="008A5E66"/>
    <w:rsid w:val="008C08FD"/>
    <w:rsid w:val="008C4903"/>
    <w:rsid w:val="008E7EFD"/>
    <w:rsid w:val="008F101F"/>
    <w:rsid w:val="008F46BE"/>
    <w:rsid w:val="008F770D"/>
    <w:rsid w:val="009017E6"/>
    <w:rsid w:val="009059DC"/>
    <w:rsid w:val="0090641E"/>
    <w:rsid w:val="00917B00"/>
    <w:rsid w:val="00932341"/>
    <w:rsid w:val="00936EF8"/>
    <w:rsid w:val="00945138"/>
    <w:rsid w:val="00945D37"/>
    <w:rsid w:val="00946895"/>
    <w:rsid w:val="00947697"/>
    <w:rsid w:val="00963FD4"/>
    <w:rsid w:val="009703BC"/>
    <w:rsid w:val="0098604D"/>
    <w:rsid w:val="009A1011"/>
    <w:rsid w:val="009A1EB0"/>
    <w:rsid w:val="009A7847"/>
    <w:rsid w:val="009B2124"/>
    <w:rsid w:val="009B5513"/>
    <w:rsid w:val="009C34B7"/>
    <w:rsid w:val="009C5373"/>
    <w:rsid w:val="009D6640"/>
    <w:rsid w:val="009E5931"/>
    <w:rsid w:val="009E5E89"/>
    <w:rsid w:val="009E6753"/>
    <w:rsid w:val="009F1C85"/>
    <w:rsid w:val="009F47EA"/>
    <w:rsid w:val="00A12DA1"/>
    <w:rsid w:val="00A13634"/>
    <w:rsid w:val="00A15A95"/>
    <w:rsid w:val="00A1652E"/>
    <w:rsid w:val="00A17F30"/>
    <w:rsid w:val="00A22938"/>
    <w:rsid w:val="00A25A02"/>
    <w:rsid w:val="00A364FF"/>
    <w:rsid w:val="00A36B02"/>
    <w:rsid w:val="00A40741"/>
    <w:rsid w:val="00A40C25"/>
    <w:rsid w:val="00A41E2A"/>
    <w:rsid w:val="00A43731"/>
    <w:rsid w:val="00A43BC0"/>
    <w:rsid w:val="00A4662A"/>
    <w:rsid w:val="00A5040E"/>
    <w:rsid w:val="00A61845"/>
    <w:rsid w:val="00A638D6"/>
    <w:rsid w:val="00A6413B"/>
    <w:rsid w:val="00A665B7"/>
    <w:rsid w:val="00A8226A"/>
    <w:rsid w:val="00A82697"/>
    <w:rsid w:val="00A83C04"/>
    <w:rsid w:val="00A8724E"/>
    <w:rsid w:val="00A91395"/>
    <w:rsid w:val="00A93564"/>
    <w:rsid w:val="00AA000B"/>
    <w:rsid w:val="00AA0990"/>
    <w:rsid w:val="00AA2C84"/>
    <w:rsid w:val="00AA605C"/>
    <w:rsid w:val="00AB1273"/>
    <w:rsid w:val="00AB6F50"/>
    <w:rsid w:val="00AB7CB2"/>
    <w:rsid w:val="00AC1654"/>
    <w:rsid w:val="00AC2118"/>
    <w:rsid w:val="00AD43C5"/>
    <w:rsid w:val="00AD6673"/>
    <w:rsid w:val="00AE36D5"/>
    <w:rsid w:val="00AE5A28"/>
    <w:rsid w:val="00B03160"/>
    <w:rsid w:val="00B11AE5"/>
    <w:rsid w:val="00B132FA"/>
    <w:rsid w:val="00B14A81"/>
    <w:rsid w:val="00B165DF"/>
    <w:rsid w:val="00B239A6"/>
    <w:rsid w:val="00B24CF2"/>
    <w:rsid w:val="00B26BF1"/>
    <w:rsid w:val="00B33D14"/>
    <w:rsid w:val="00B37ECC"/>
    <w:rsid w:val="00B40026"/>
    <w:rsid w:val="00B40F67"/>
    <w:rsid w:val="00B45FCE"/>
    <w:rsid w:val="00B479A5"/>
    <w:rsid w:val="00B47CBF"/>
    <w:rsid w:val="00B504FD"/>
    <w:rsid w:val="00B64BD5"/>
    <w:rsid w:val="00B64FF5"/>
    <w:rsid w:val="00B65AE7"/>
    <w:rsid w:val="00B76250"/>
    <w:rsid w:val="00B8282E"/>
    <w:rsid w:val="00B8741C"/>
    <w:rsid w:val="00B94C3F"/>
    <w:rsid w:val="00BA1237"/>
    <w:rsid w:val="00BA2CFF"/>
    <w:rsid w:val="00BB1C99"/>
    <w:rsid w:val="00BB3F66"/>
    <w:rsid w:val="00BB4808"/>
    <w:rsid w:val="00BB58DB"/>
    <w:rsid w:val="00BC09E0"/>
    <w:rsid w:val="00BC1C81"/>
    <w:rsid w:val="00BC7963"/>
    <w:rsid w:val="00BD0772"/>
    <w:rsid w:val="00BD25AB"/>
    <w:rsid w:val="00BD51EE"/>
    <w:rsid w:val="00BD5C44"/>
    <w:rsid w:val="00BE456D"/>
    <w:rsid w:val="00BE5C81"/>
    <w:rsid w:val="00BF0E20"/>
    <w:rsid w:val="00BF3541"/>
    <w:rsid w:val="00BF4FFC"/>
    <w:rsid w:val="00C00DCD"/>
    <w:rsid w:val="00C0579E"/>
    <w:rsid w:val="00C12E77"/>
    <w:rsid w:val="00C22FC7"/>
    <w:rsid w:val="00C25DFB"/>
    <w:rsid w:val="00C42F7D"/>
    <w:rsid w:val="00C44F9E"/>
    <w:rsid w:val="00C477CB"/>
    <w:rsid w:val="00C52DEC"/>
    <w:rsid w:val="00C56F50"/>
    <w:rsid w:val="00C778C7"/>
    <w:rsid w:val="00C81F0F"/>
    <w:rsid w:val="00C83887"/>
    <w:rsid w:val="00C85D16"/>
    <w:rsid w:val="00CC2A92"/>
    <w:rsid w:val="00CC4354"/>
    <w:rsid w:val="00CC7DF0"/>
    <w:rsid w:val="00CD685A"/>
    <w:rsid w:val="00CE5B3D"/>
    <w:rsid w:val="00CE7DF9"/>
    <w:rsid w:val="00CF3170"/>
    <w:rsid w:val="00CF4748"/>
    <w:rsid w:val="00CF49CA"/>
    <w:rsid w:val="00D01463"/>
    <w:rsid w:val="00D0344B"/>
    <w:rsid w:val="00D03EFB"/>
    <w:rsid w:val="00D07FB2"/>
    <w:rsid w:val="00D109E9"/>
    <w:rsid w:val="00D15DC7"/>
    <w:rsid w:val="00D206C4"/>
    <w:rsid w:val="00D20C49"/>
    <w:rsid w:val="00D31117"/>
    <w:rsid w:val="00D47837"/>
    <w:rsid w:val="00D54771"/>
    <w:rsid w:val="00D54EE8"/>
    <w:rsid w:val="00D6010B"/>
    <w:rsid w:val="00D63D0B"/>
    <w:rsid w:val="00D65B42"/>
    <w:rsid w:val="00D676BB"/>
    <w:rsid w:val="00D71255"/>
    <w:rsid w:val="00D726CB"/>
    <w:rsid w:val="00D75C2D"/>
    <w:rsid w:val="00D81555"/>
    <w:rsid w:val="00D876AF"/>
    <w:rsid w:val="00DA45E0"/>
    <w:rsid w:val="00DB5A43"/>
    <w:rsid w:val="00DC1DA8"/>
    <w:rsid w:val="00DC271A"/>
    <w:rsid w:val="00DD19B4"/>
    <w:rsid w:val="00DD58BB"/>
    <w:rsid w:val="00DD6FF6"/>
    <w:rsid w:val="00DD78C4"/>
    <w:rsid w:val="00DE4243"/>
    <w:rsid w:val="00DE559A"/>
    <w:rsid w:val="00DF0951"/>
    <w:rsid w:val="00DF1AAF"/>
    <w:rsid w:val="00DF2FB7"/>
    <w:rsid w:val="00DF56CC"/>
    <w:rsid w:val="00DF7493"/>
    <w:rsid w:val="00DF7BD6"/>
    <w:rsid w:val="00E06D60"/>
    <w:rsid w:val="00E107B0"/>
    <w:rsid w:val="00E115B4"/>
    <w:rsid w:val="00E13C27"/>
    <w:rsid w:val="00E1441E"/>
    <w:rsid w:val="00E1467F"/>
    <w:rsid w:val="00E2064B"/>
    <w:rsid w:val="00E25D98"/>
    <w:rsid w:val="00E33D52"/>
    <w:rsid w:val="00E34C28"/>
    <w:rsid w:val="00E3722B"/>
    <w:rsid w:val="00E3725B"/>
    <w:rsid w:val="00E417BF"/>
    <w:rsid w:val="00E41BBC"/>
    <w:rsid w:val="00E47380"/>
    <w:rsid w:val="00E552C1"/>
    <w:rsid w:val="00E65DEB"/>
    <w:rsid w:val="00E7072B"/>
    <w:rsid w:val="00E70BEC"/>
    <w:rsid w:val="00E72FD5"/>
    <w:rsid w:val="00E76A90"/>
    <w:rsid w:val="00E810F4"/>
    <w:rsid w:val="00E817A5"/>
    <w:rsid w:val="00E86352"/>
    <w:rsid w:val="00E86A4A"/>
    <w:rsid w:val="00E8752C"/>
    <w:rsid w:val="00E95BBA"/>
    <w:rsid w:val="00EA316F"/>
    <w:rsid w:val="00EB1BB7"/>
    <w:rsid w:val="00EB3409"/>
    <w:rsid w:val="00EB7073"/>
    <w:rsid w:val="00EC07F6"/>
    <w:rsid w:val="00EC1EFE"/>
    <w:rsid w:val="00EC308C"/>
    <w:rsid w:val="00ED1BAE"/>
    <w:rsid w:val="00ED5BBE"/>
    <w:rsid w:val="00EE0EC4"/>
    <w:rsid w:val="00EE4024"/>
    <w:rsid w:val="00EE4925"/>
    <w:rsid w:val="00EF4E1A"/>
    <w:rsid w:val="00F0563B"/>
    <w:rsid w:val="00F07A84"/>
    <w:rsid w:val="00F13C9A"/>
    <w:rsid w:val="00F20524"/>
    <w:rsid w:val="00F23B2C"/>
    <w:rsid w:val="00F27D8D"/>
    <w:rsid w:val="00F31CD0"/>
    <w:rsid w:val="00F32F1F"/>
    <w:rsid w:val="00F3518E"/>
    <w:rsid w:val="00F35CE5"/>
    <w:rsid w:val="00F3670C"/>
    <w:rsid w:val="00F41AF0"/>
    <w:rsid w:val="00F43896"/>
    <w:rsid w:val="00F43E05"/>
    <w:rsid w:val="00F50917"/>
    <w:rsid w:val="00F51369"/>
    <w:rsid w:val="00F53EBE"/>
    <w:rsid w:val="00F63607"/>
    <w:rsid w:val="00F67DB9"/>
    <w:rsid w:val="00F81558"/>
    <w:rsid w:val="00F81656"/>
    <w:rsid w:val="00F96A71"/>
    <w:rsid w:val="00F972B3"/>
    <w:rsid w:val="00F97E09"/>
    <w:rsid w:val="00FA2CDA"/>
    <w:rsid w:val="00FC5CF1"/>
    <w:rsid w:val="00FD1593"/>
    <w:rsid w:val="00FD33E3"/>
    <w:rsid w:val="00FD49FD"/>
    <w:rsid w:val="00FD5F24"/>
    <w:rsid w:val="00FD69CA"/>
    <w:rsid w:val="00FE0DE6"/>
    <w:rsid w:val="00FE14B7"/>
    <w:rsid w:val="00FE39A8"/>
    <w:rsid w:val="00FE5703"/>
    <w:rsid w:val="00FE7CD3"/>
    <w:rsid w:val="00FF049D"/>
    <w:rsid w:val="00FF2952"/>
    <w:rsid w:val="00FF44F6"/>
    <w:rsid w:val="00FF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00984"/>
  <w15:docId w15:val="{E4E1E273-8A2B-42B8-8383-4753E6F6B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6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0">
    <w:name w:val="heading 2"/>
    <w:basedOn w:val="a0"/>
    <w:next w:val="a"/>
    <w:link w:val="21"/>
    <w:autoRedefine/>
    <w:qFormat/>
    <w:rsid w:val="007F63E0"/>
    <w:pPr>
      <w:keepNext/>
      <w:numPr>
        <w:numId w:val="21"/>
      </w:numPr>
      <w:tabs>
        <w:tab w:val="center" w:pos="851"/>
      </w:tabs>
      <w:contextualSpacing w:val="0"/>
      <w:jc w:val="both"/>
      <w:outlineLvl w:val="1"/>
    </w:pPr>
    <w:rPr>
      <w:rFonts w:asciiTheme="minorHAnsi" w:eastAsia="Calibri" w:hAnsiTheme="minorHAnsi" w:cstheme="minorHAnsi"/>
      <w:b/>
      <w:sz w:val="22"/>
      <w:lang w:eastAsia="ru-RU"/>
    </w:rPr>
  </w:style>
  <w:style w:type="paragraph" w:styleId="3">
    <w:name w:val="heading 3"/>
    <w:basedOn w:val="a"/>
    <w:next w:val="a"/>
    <w:link w:val="30"/>
    <w:uiPriority w:val="1"/>
    <w:qFormat/>
    <w:rsid w:val="00F97E09"/>
    <w:pPr>
      <w:keepNext/>
      <w:numPr>
        <w:ilvl w:val="1"/>
        <w:numId w:val="1"/>
      </w:numPr>
      <w:spacing w:before="240" w:after="60"/>
      <w:ind w:left="0"/>
      <w:outlineLvl w:val="2"/>
    </w:pPr>
    <w:rPr>
      <w:rFonts w:asciiTheme="minorHAnsi" w:hAnsiTheme="minorHAnsi" w:cs="Arial"/>
      <w:b/>
      <w:bCs/>
      <w:color w:val="000000" w:themeColor="text1"/>
      <w:sz w:val="22"/>
      <w:szCs w:val="26"/>
      <w:lang w:eastAsia="ru-RU"/>
    </w:rPr>
  </w:style>
  <w:style w:type="paragraph" w:styleId="4">
    <w:name w:val="heading 4"/>
    <w:basedOn w:val="a"/>
    <w:next w:val="a"/>
    <w:link w:val="40"/>
    <w:unhideWhenUsed/>
    <w:qFormat/>
    <w:rsid w:val="00F97E09"/>
    <w:pPr>
      <w:keepNext/>
      <w:keepLines/>
      <w:numPr>
        <w:ilvl w:val="2"/>
        <w:numId w:val="1"/>
      </w:numPr>
      <w:spacing w:before="40"/>
      <w:outlineLvl w:val="3"/>
    </w:pPr>
    <w:rPr>
      <w:rFonts w:asciiTheme="minorHAnsi" w:eastAsiaTheme="majorEastAsia" w:hAnsiTheme="minorHAnsi" w:cs="Arial"/>
      <w:b/>
      <w:bCs/>
      <w:color w:val="000000" w:themeColor="text1"/>
      <w:sz w:val="22"/>
      <w:szCs w:val="26"/>
      <w:lang w:eastAsia="ru-RU"/>
    </w:rPr>
  </w:style>
  <w:style w:type="paragraph" w:styleId="5">
    <w:name w:val="heading 5"/>
    <w:basedOn w:val="a"/>
    <w:next w:val="a"/>
    <w:link w:val="50"/>
    <w:unhideWhenUsed/>
    <w:qFormat/>
    <w:rsid w:val="00F97E09"/>
    <w:pPr>
      <w:keepNext/>
      <w:keepLines/>
      <w:numPr>
        <w:ilvl w:val="3"/>
        <w:numId w:val="1"/>
      </w:numPr>
      <w:spacing w:before="40"/>
      <w:outlineLvl w:val="4"/>
    </w:pPr>
    <w:rPr>
      <w:rFonts w:asciiTheme="minorHAnsi" w:eastAsiaTheme="majorEastAsia" w:hAnsiTheme="minorHAnsi" w:cs="Arial"/>
      <w:color w:val="000000" w:themeColor="text1"/>
      <w:sz w:val="22"/>
      <w:lang w:eastAsia="ru-RU"/>
    </w:rPr>
  </w:style>
  <w:style w:type="paragraph" w:styleId="6">
    <w:name w:val="heading 6"/>
    <w:basedOn w:val="a"/>
    <w:next w:val="a"/>
    <w:link w:val="60"/>
    <w:unhideWhenUsed/>
    <w:qFormat/>
    <w:rsid w:val="00F97E09"/>
    <w:pPr>
      <w:keepNext/>
      <w:keepLines/>
      <w:numPr>
        <w:ilvl w:val="4"/>
        <w:numId w:val="1"/>
      </w:numPr>
      <w:spacing w:before="40"/>
      <w:outlineLvl w:val="5"/>
    </w:pPr>
    <w:rPr>
      <w:rFonts w:asciiTheme="minorHAnsi" w:eastAsiaTheme="majorEastAsia" w:hAnsiTheme="minorHAnsi" w:cs="Arial"/>
      <w:color w:val="000000" w:themeColor="text1"/>
      <w:sz w:val="22"/>
      <w:lang w:eastAsia="ru-RU"/>
    </w:rPr>
  </w:style>
  <w:style w:type="paragraph" w:styleId="7">
    <w:name w:val="heading 7"/>
    <w:basedOn w:val="a"/>
    <w:next w:val="a"/>
    <w:link w:val="70"/>
    <w:unhideWhenUsed/>
    <w:qFormat/>
    <w:rsid w:val="00F97E09"/>
    <w:pPr>
      <w:keepNext/>
      <w:keepLines/>
      <w:numPr>
        <w:ilvl w:val="5"/>
        <w:numId w:val="3"/>
      </w:numPr>
      <w:spacing w:before="40"/>
      <w:outlineLvl w:val="6"/>
    </w:pPr>
    <w:rPr>
      <w:rFonts w:asciiTheme="minorHAnsi" w:eastAsiaTheme="majorEastAsia" w:hAnsiTheme="minorHAnsi" w:cs="Arial"/>
      <w:color w:val="000000" w:themeColor="text1"/>
      <w:sz w:val="2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"/>
    <w:link w:val="a5"/>
    <w:qFormat/>
    <w:rsid w:val="00F97E09"/>
    <w:pPr>
      <w:ind w:firstLine="708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5">
    <w:name w:val="Заголовок Знак"/>
    <w:basedOn w:val="a1"/>
    <w:link w:val="a4"/>
    <w:rsid w:val="00F97E0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1">
    <w:name w:val="Заголовок 2 Знак"/>
    <w:basedOn w:val="a1"/>
    <w:link w:val="20"/>
    <w:rsid w:val="007F63E0"/>
    <w:rPr>
      <w:rFonts w:asciiTheme="minorHAnsi" w:eastAsia="Calibri" w:hAnsiTheme="minorHAnsi" w:cstheme="minorHAnsi"/>
      <w:b/>
      <w:sz w:val="22"/>
      <w:lang w:eastAsia="ru-RU"/>
    </w:rPr>
  </w:style>
  <w:style w:type="character" w:customStyle="1" w:styleId="30">
    <w:name w:val="Заголовок 3 Знак"/>
    <w:basedOn w:val="a1"/>
    <w:link w:val="3"/>
    <w:uiPriority w:val="1"/>
    <w:rsid w:val="00F97E09"/>
    <w:rPr>
      <w:rFonts w:asciiTheme="minorHAnsi" w:hAnsiTheme="minorHAnsi" w:cs="Arial"/>
      <w:b/>
      <w:bCs/>
      <w:color w:val="000000" w:themeColor="text1"/>
      <w:sz w:val="22"/>
      <w:szCs w:val="26"/>
      <w:lang w:eastAsia="ru-RU"/>
    </w:rPr>
  </w:style>
  <w:style w:type="character" w:customStyle="1" w:styleId="40">
    <w:name w:val="Заголовок 4 Знак"/>
    <w:basedOn w:val="a1"/>
    <w:link w:val="4"/>
    <w:rsid w:val="00F97E09"/>
    <w:rPr>
      <w:rFonts w:asciiTheme="minorHAnsi" w:eastAsiaTheme="majorEastAsia" w:hAnsiTheme="minorHAnsi" w:cs="Arial"/>
      <w:b/>
      <w:bCs/>
      <w:color w:val="000000" w:themeColor="text1"/>
      <w:sz w:val="22"/>
      <w:szCs w:val="26"/>
      <w:lang w:eastAsia="ru-RU"/>
    </w:rPr>
  </w:style>
  <w:style w:type="character" w:customStyle="1" w:styleId="50">
    <w:name w:val="Заголовок 5 Знак"/>
    <w:basedOn w:val="a1"/>
    <w:link w:val="5"/>
    <w:rsid w:val="00F97E09"/>
    <w:rPr>
      <w:rFonts w:asciiTheme="minorHAnsi" w:eastAsiaTheme="majorEastAsia" w:hAnsiTheme="minorHAnsi" w:cs="Arial"/>
      <w:color w:val="000000" w:themeColor="text1"/>
      <w:sz w:val="22"/>
      <w:lang w:eastAsia="ru-RU"/>
    </w:rPr>
  </w:style>
  <w:style w:type="character" w:customStyle="1" w:styleId="60">
    <w:name w:val="Заголовок 6 Знак"/>
    <w:basedOn w:val="a1"/>
    <w:link w:val="6"/>
    <w:rsid w:val="00F97E09"/>
    <w:rPr>
      <w:rFonts w:asciiTheme="minorHAnsi" w:eastAsiaTheme="majorEastAsia" w:hAnsiTheme="minorHAnsi" w:cs="Arial"/>
      <w:color w:val="000000" w:themeColor="text1"/>
      <w:sz w:val="22"/>
      <w:lang w:eastAsia="ru-RU"/>
    </w:rPr>
  </w:style>
  <w:style w:type="table" w:styleId="a6">
    <w:name w:val="Table Grid"/>
    <w:basedOn w:val="a2"/>
    <w:uiPriority w:val="39"/>
    <w:rsid w:val="00F97E09"/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Стиль2"/>
    <w:uiPriority w:val="99"/>
    <w:rsid w:val="00F97E09"/>
    <w:pPr>
      <w:numPr>
        <w:numId w:val="2"/>
      </w:numPr>
    </w:pPr>
  </w:style>
  <w:style w:type="paragraph" w:styleId="a0">
    <w:name w:val="List Paragraph"/>
    <w:basedOn w:val="a"/>
    <w:uiPriority w:val="34"/>
    <w:qFormat/>
    <w:rsid w:val="00F97E09"/>
    <w:pPr>
      <w:ind w:left="720"/>
      <w:contextualSpacing/>
    </w:pPr>
  </w:style>
  <w:style w:type="character" w:customStyle="1" w:styleId="70">
    <w:name w:val="Заголовок 7 Знак"/>
    <w:basedOn w:val="a1"/>
    <w:link w:val="7"/>
    <w:rsid w:val="00F97E09"/>
    <w:rPr>
      <w:rFonts w:asciiTheme="minorHAnsi" w:eastAsiaTheme="majorEastAsia" w:hAnsiTheme="minorHAnsi" w:cs="Arial"/>
      <w:color w:val="000000" w:themeColor="text1"/>
      <w:sz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0563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F056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7518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36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6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08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89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45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89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16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62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29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73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2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1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508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8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8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660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0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02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28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2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37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716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6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6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05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556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25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764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9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35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043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9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8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641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5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368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5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6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941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2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4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595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5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79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03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4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415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6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30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3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658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7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6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98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7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32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760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3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36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26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961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2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457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07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321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65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92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1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894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9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5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44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8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656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8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9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536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76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31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8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768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2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5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97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3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06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641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63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34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981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8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763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4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0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7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384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16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0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56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167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96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66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0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40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06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94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013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45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426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7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0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276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1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8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42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0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543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0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657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96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663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0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694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15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714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0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623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73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63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288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3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7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650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3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890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6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5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823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2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50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115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2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0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071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181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6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0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418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86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047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3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194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3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42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097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2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5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53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115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30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11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2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95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53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6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283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0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8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93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7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075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3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319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2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46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19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2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42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22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0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5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471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8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614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2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6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115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2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823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7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5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178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29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43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9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3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361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565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8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7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004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8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422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1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675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4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7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206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9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80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316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36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50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873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6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848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96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97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325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6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1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77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5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0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257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7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46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525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47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32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335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0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883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7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9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499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03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66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520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18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1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597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4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83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368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7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3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128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9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829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2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65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2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70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9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03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89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6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4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007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89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35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32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8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500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9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983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5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8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566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1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8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430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4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579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4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693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0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49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64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8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6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8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77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05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67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124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2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96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533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7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98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34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3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959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3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122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6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0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135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6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3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352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03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589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3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0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67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615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8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0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880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1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4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170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1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36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85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1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5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030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8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059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6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4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855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1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7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024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37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368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4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89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20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6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7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9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368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6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962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3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93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37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331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4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2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207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5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8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0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0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224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2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0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239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8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4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467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1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1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160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5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0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449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4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15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95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5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7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375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6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425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4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904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06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33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8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985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1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55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088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7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60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214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0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9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712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6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913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4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625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38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919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7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8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322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8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73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89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489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7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33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0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16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802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49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5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415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2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8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38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1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38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25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740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770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56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199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2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83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88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8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650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2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03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97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2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229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84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4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34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64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415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20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8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435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6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2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810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5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2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211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6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699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167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1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5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500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63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1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35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72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7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578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0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62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219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792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2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8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8898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1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0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6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56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88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53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03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08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48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49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139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7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068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7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2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969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2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396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6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63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14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8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0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214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47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6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3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96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007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48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4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468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5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89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364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1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765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9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72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489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9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950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04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0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47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914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33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5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906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38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101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8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6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093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7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7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496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84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635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2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0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099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0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597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7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509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8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84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559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8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27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270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1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57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132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7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8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96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0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9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655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5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41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5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963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7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408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2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16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676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94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9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7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06457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73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9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05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96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26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51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7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58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71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394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5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7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889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91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697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0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36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06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065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7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0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66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0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53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65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5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3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558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7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700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6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862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0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808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53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1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597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7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492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1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5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848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8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50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5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8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041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83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4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09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1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0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089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9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3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443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0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71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7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408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797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4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833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32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8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4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26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40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84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9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2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62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581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19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493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8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4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829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6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376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2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5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084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5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4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00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9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9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0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Popova, Liliya</cp:lastModifiedBy>
  <cp:revision>44</cp:revision>
  <dcterms:created xsi:type="dcterms:W3CDTF">2024-11-27T10:22:00Z</dcterms:created>
  <dcterms:modified xsi:type="dcterms:W3CDTF">2025-11-20T08:30:00Z</dcterms:modified>
</cp:coreProperties>
</file>